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76DD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33D148A" w:rsidR="008A4B4C" w:rsidRPr="005B217D" w:rsidRDefault="00E61DAC" w:rsidP="001B0D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B0DC3">
              <w:rPr>
                <w:lang w:val="en-CA"/>
              </w:rPr>
              <w:t>O0280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15F0F9" w:rsidR="00E61DAC" w:rsidRPr="005B217D" w:rsidRDefault="00865981" w:rsidP="00A7590B">
            <w:pPr>
              <w:spacing w:before="60" w:after="60"/>
              <w:rPr>
                <w:b/>
                <w:szCs w:val="22"/>
                <w:lang w:val="en-CA"/>
              </w:rPr>
            </w:pPr>
            <w:r w:rsidRPr="00865981">
              <w:rPr>
                <w:b/>
                <w:szCs w:val="22"/>
                <w:lang w:val="en-CA"/>
              </w:rPr>
              <w:t xml:space="preserve">CE4-related: </w:t>
            </w:r>
            <w:r w:rsidR="00E22185">
              <w:rPr>
                <w:b/>
                <w:szCs w:val="22"/>
                <w:lang w:val="en-CA"/>
              </w:rPr>
              <w:t>SIMD implementation for w</w:t>
            </w:r>
            <w:r w:rsidR="00E22185" w:rsidRPr="00E22185">
              <w:rPr>
                <w:b/>
                <w:szCs w:val="22"/>
                <w:lang w:val="en-CA"/>
              </w:rPr>
              <w:t xml:space="preserve">eighted sample prediction process </w:t>
            </w:r>
            <w:r w:rsidR="00A7590B">
              <w:rPr>
                <w:b/>
                <w:szCs w:val="22"/>
                <w:lang w:val="en-CA"/>
              </w:rPr>
              <w:t>of</w:t>
            </w:r>
            <w:r w:rsidR="00E22185" w:rsidRPr="00E22185">
              <w:rPr>
                <w:b/>
                <w:szCs w:val="22"/>
                <w:lang w:val="en-CA"/>
              </w:rPr>
              <w:t xml:space="preserve"> triangle </w:t>
            </w:r>
            <w:r w:rsidR="00A7590B">
              <w:rPr>
                <w:b/>
                <w:szCs w:val="22"/>
                <w:lang w:val="en-CA"/>
              </w:rPr>
              <w:t>prediction</w:t>
            </w:r>
            <w:r w:rsidR="00E22185" w:rsidRPr="00E22185">
              <w:rPr>
                <w:b/>
                <w:szCs w:val="22"/>
                <w:lang w:val="en-CA"/>
              </w:rPr>
              <w:t xml:space="preserve">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0D6A0" w:rsidR="00E61DAC" w:rsidRPr="005B217D" w:rsidRDefault="00844E5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35857482" w:rsidR="00204381" w:rsidRDefault="009D53D0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Yu-Ling Hsiao, </w:t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</w:t>
            </w:r>
            <w:r>
              <w:rPr>
                <w:szCs w:val="22"/>
                <w:lang w:val="en-CA"/>
              </w:rPr>
              <w:br/>
              <w:t xml:space="preserve">Yu-Wen Huang, </w:t>
            </w:r>
            <w:r w:rsidR="00204381">
              <w:rPr>
                <w:szCs w:val="22"/>
                <w:lang w:val="en-CA"/>
              </w:rPr>
              <w:t>Shaw-Min Lei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81A2E8F" w:rsidR="00E61DAC" w:rsidRPr="005B217D" w:rsidRDefault="00E61DAC" w:rsidP="009D53D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{</w:t>
            </w:r>
            <w:proofErr w:type="spellStart"/>
            <w:r w:rsidR="00204381">
              <w:rPr>
                <w:szCs w:val="22"/>
                <w:lang w:val="en-CA"/>
              </w:rPr>
              <w:t>yuling.hsiao</w:t>
            </w:r>
            <w:proofErr w:type="spellEnd"/>
            <w:r w:rsidR="00204381">
              <w:rPr>
                <w:szCs w:val="22"/>
                <w:lang w:val="en-CA"/>
              </w:rPr>
              <w:t xml:space="preserve">, </w:t>
            </w:r>
            <w:proofErr w:type="spellStart"/>
            <w:r w:rsidR="00204381">
              <w:rPr>
                <w:szCs w:val="22"/>
                <w:lang w:val="en-CA"/>
              </w:rPr>
              <w:t>cw.hsu</w:t>
            </w:r>
            <w:proofErr w:type="spellEnd"/>
            <w:r w:rsidR="00204381">
              <w:rPr>
                <w:szCs w:val="22"/>
                <w:lang w:val="en-CA"/>
              </w:rPr>
              <w:t xml:space="preserve">, </w:t>
            </w:r>
            <w:proofErr w:type="spellStart"/>
            <w:r w:rsidR="00204381">
              <w:rPr>
                <w:szCs w:val="22"/>
                <w:lang w:val="en-CA"/>
              </w:rPr>
              <w:t>yuwen.huang</w:t>
            </w:r>
            <w:proofErr w:type="spellEnd"/>
            <w:r w:rsidR="00204381">
              <w:rPr>
                <w:szCs w:val="22"/>
                <w:lang w:val="en-CA"/>
              </w:rPr>
              <w:t xml:space="preserve">, </w:t>
            </w:r>
            <w:proofErr w:type="spellStart"/>
            <w:r w:rsidR="00204381">
              <w:rPr>
                <w:szCs w:val="22"/>
                <w:lang w:val="en-CA"/>
              </w:rPr>
              <w:t>shawmin.lei</w:t>
            </w:r>
            <w:proofErr w:type="spellEnd"/>
            <w:r w:rsidR="00204381">
              <w:rPr>
                <w:szCs w:val="22"/>
                <w:lang w:val="en-CA"/>
              </w:rPr>
              <w:t>}</w:t>
            </w:r>
            <w:r w:rsidR="009D53D0">
              <w:rPr>
                <w:szCs w:val="22"/>
                <w:lang w:val="en-CA"/>
              </w:rPr>
              <w:t xml:space="preserve"> </w:t>
            </w:r>
            <w:r w:rsidR="00204381">
              <w:rPr>
                <w:szCs w:val="22"/>
                <w:lang w:val="en-CA"/>
              </w:rPr>
              <w:t>@m</w:t>
            </w:r>
            <w:bookmarkStart w:id="0" w:name="_GoBack"/>
            <w:bookmarkEnd w:id="0"/>
            <w:r w:rsidR="00204381">
              <w:rPr>
                <w:szCs w:val="22"/>
                <w:lang w:val="en-CA"/>
              </w:rPr>
              <w:t>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EF4576" w14:textId="092DDF05" w:rsidR="002C56B6" w:rsidRPr="002C56B6" w:rsidRDefault="002D3C85" w:rsidP="00D452AE">
      <w:pPr>
        <w:rPr>
          <w:szCs w:val="22"/>
          <w:lang w:val="en-CA"/>
        </w:rPr>
      </w:pPr>
      <w:r>
        <w:rPr>
          <w:szCs w:val="22"/>
          <w:lang w:val="en-CA"/>
        </w:rPr>
        <w:t>This contribution propose</w:t>
      </w:r>
      <w:r w:rsidR="002C56B6">
        <w:rPr>
          <w:szCs w:val="22"/>
          <w:lang w:val="en-CA"/>
        </w:rPr>
        <w:t>s</w:t>
      </w:r>
      <w:r w:rsidR="007065D2">
        <w:rPr>
          <w:szCs w:val="22"/>
          <w:lang w:val="en-CA"/>
        </w:rPr>
        <w:t xml:space="preserve"> s</w:t>
      </w:r>
      <w:r w:rsidR="007065D2" w:rsidRPr="007065D2">
        <w:rPr>
          <w:szCs w:val="22"/>
          <w:lang w:val="en-CA"/>
        </w:rPr>
        <w:t xml:space="preserve">ingle </w:t>
      </w:r>
      <w:r w:rsidR="007065D2">
        <w:rPr>
          <w:szCs w:val="22"/>
          <w:lang w:val="en-CA"/>
        </w:rPr>
        <w:t>i</w:t>
      </w:r>
      <w:r w:rsidR="007065D2" w:rsidRPr="007065D2">
        <w:rPr>
          <w:szCs w:val="22"/>
          <w:lang w:val="en-CA"/>
        </w:rPr>
        <w:t xml:space="preserve">nstruction </w:t>
      </w:r>
      <w:r w:rsidR="007065D2">
        <w:rPr>
          <w:szCs w:val="22"/>
          <w:lang w:val="en-CA"/>
        </w:rPr>
        <w:t>m</w:t>
      </w:r>
      <w:r w:rsidR="007065D2" w:rsidRPr="007065D2">
        <w:rPr>
          <w:szCs w:val="22"/>
          <w:lang w:val="en-CA"/>
        </w:rPr>
        <w:t xml:space="preserve">ultiple </w:t>
      </w:r>
      <w:r w:rsidR="007065D2">
        <w:rPr>
          <w:szCs w:val="22"/>
          <w:lang w:val="en-CA"/>
        </w:rPr>
        <w:t>d</w:t>
      </w:r>
      <w:r w:rsidR="007065D2" w:rsidRPr="007065D2">
        <w:rPr>
          <w:szCs w:val="22"/>
          <w:lang w:val="en-CA"/>
        </w:rPr>
        <w:t xml:space="preserve">ata </w:t>
      </w:r>
      <w:r>
        <w:rPr>
          <w:szCs w:val="22"/>
          <w:lang w:val="en-CA"/>
        </w:rPr>
        <w:t>(</w:t>
      </w:r>
      <w:r w:rsidR="007065D2">
        <w:rPr>
          <w:szCs w:val="22"/>
          <w:lang w:val="en-CA"/>
        </w:rPr>
        <w:t>SIMD</w:t>
      </w:r>
      <w:r>
        <w:rPr>
          <w:szCs w:val="22"/>
          <w:lang w:val="en-CA"/>
        </w:rPr>
        <w:t>) implementation for</w:t>
      </w:r>
      <w:r w:rsidR="0015323B">
        <w:rPr>
          <w:szCs w:val="22"/>
          <w:lang w:val="en-CA"/>
        </w:rPr>
        <w:t xml:space="preserve"> the</w:t>
      </w:r>
      <w:r>
        <w:rPr>
          <w:szCs w:val="22"/>
          <w:lang w:val="en-CA"/>
        </w:rPr>
        <w:t xml:space="preserve"> </w:t>
      </w:r>
      <w:r w:rsidRPr="002D3C85">
        <w:rPr>
          <w:szCs w:val="22"/>
          <w:lang w:val="en-CA"/>
        </w:rPr>
        <w:t xml:space="preserve">weighted sample prediction process </w:t>
      </w:r>
      <w:r w:rsidR="00A7590B">
        <w:rPr>
          <w:szCs w:val="22"/>
          <w:lang w:val="en-CA"/>
        </w:rPr>
        <w:t>of</w:t>
      </w:r>
      <w:r w:rsidRPr="002D3C85">
        <w:rPr>
          <w:szCs w:val="22"/>
          <w:lang w:val="en-CA"/>
        </w:rPr>
        <w:t xml:space="preserve"> triangle </w:t>
      </w:r>
      <w:r w:rsidR="00A7590B">
        <w:rPr>
          <w:szCs w:val="22"/>
          <w:lang w:val="en-CA"/>
        </w:rPr>
        <w:t>prediction</w:t>
      </w:r>
      <w:r w:rsidRPr="002D3C85">
        <w:rPr>
          <w:szCs w:val="22"/>
          <w:lang w:val="en-CA"/>
        </w:rPr>
        <w:t xml:space="preserve"> mode</w:t>
      </w:r>
      <w:r>
        <w:rPr>
          <w:szCs w:val="22"/>
          <w:lang w:val="en-CA"/>
        </w:rPr>
        <w:t xml:space="preserve">. </w:t>
      </w:r>
      <w:r w:rsidRPr="002D3C85">
        <w:rPr>
          <w:szCs w:val="22"/>
          <w:lang w:val="en-CA"/>
        </w:rPr>
        <w:t xml:space="preserve">Compared with VTM5.0, the </w:t>
      </w:r>
      <w:r w:rsidR="00E9127A">
        <w:rPr>
          <w:szCs w:val="22"/>
          <w:lang w:val="en-CA"/>
        </w:rPr>
        <w:t>encoding</w:t>
      </w:r>
      <w:r>
        <w:rPr>
          <w:szCs w:val="22"/>
          <w:lang w:val="en-CA"/>
        </w:rPr>
        <w:t xml:space="preserve"> time </w:t>
      </w:r>
      <w:r w:rsidR="00E709A4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>reduced</w:t>
      </w:r>
      <w:r w:rsidR="00E709A4">
        <w:rPr>
          <w:szCs w:val="22"/>
          <w:lang w:val="en-CA"/>
        </w:rPr>
        <w:t xml:space="preserve"> by</w:t>
      </w:r>
      <w:r>
        <w:rPr>
          <w:szCs w:val="22"/>
          <w:lang w:val="en-CA"/>
        </w:rPr>
        <w:t xml:space="preserve"> </w:t>
      </w:r>
      <w:r w:rsidR="00A61D8C" w:rsidRPr="00400980">
        <w:rPr>
          <w:szCs w:val="22"/>
          <w:lang w:val="en-CA"/>
        </w:rPr>
        <w:t>2</w:t>
      </w:r>
      <w:r w:rsidRPr="00400980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for</w:t>
      </w:r>
      <w:r w:rsidR="00A61D8C">
        <w:rPr>
          <w:szCs w:val="22"/>
          <w:lang w:val="en-CA"/>
        </w:rPr>
        <w:t xml:space="preserve"> RA and </w:t>
      </w:r>
      <w:r w:rsidR="00A61D8C" w:rsidRPr="00400980">
        <w:rPr>
          <w:szCs w:val="22"/>
          <w:lang w:val="en-CA"/>
        </w:rPr>
        <w:t>3</w:t>
      </w:r>
      <w:r w:rsidRPr="00400980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for LB without BD-rate changes</w:t>
      </w:r>
      <w:r w:rsidRPr="002D3C85">
        <w:rPr>
          <w:szCs w:val="22"/>
          <w:lang w:val="en-CA"/>
        </w:rPr>
        <w:t>.</w:t>
      </w:r>
    </w:p>
    <w:p w14:paraId="28743344" w14:textId="77777777" w:rsidR="00B23D18" w:rsidRPr="005B217D" w:rsidRDefault="00B23D18" w:rsidP="00B23D18">
      <w:pPr>
        <w:rPr>
          <w:szCs w:val="22"/>
          <w:lang w:val="en-CA"/>
        </w:rPr>
      </w:pPr>
    </w:p>
    <w:p w14:paraId="7D2AC1F0" w14:textId="210CAA1C" w:rsidR="00745F6B" w:rsidRPr="005B217D" w:rsidRDefault="00844E5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39423AA" w14:textId="5CFFA77E" w:rsidR="006E05D7" w:rsidRDefault="0015323B" w:rsidP="009234A5">
      <w:pPr>
        <w:rPr>
          <w:szCs w:val="22"/>
          <w:lang w:val="en-CA"/>
        </w:rPr>
      </w:pPr>
      <w:r w:rsidRPr="0015323B">
        <w:rPr>
          <w:szCs w:val="22"/>
          <w:lang w:val="en-CA"/>
        </w:rPr>
        <w:t xml:space="preserve">In Versatile Video Coding Draft 5 [1], </w:t>
      </w:r>
      <w:r>
        <w:rPr>
          <w:szCs w:val="22"/>
          <w:lang w:val="en-CA"/>
        </w:rPr>
        <w:t xml:space="preserve">the </w:t>
      </w:r>
      <w:r w:rsidRPr="002D3C85">
        <w:rPr>
          <w:szCs w:val="22"/>
          <w:lang w:val="en-CA"/>
        </w:rPr>
        <w:t xml:space="preserve">weighted sample prediction process </w:t>
      </w:r>
      <w:r w:rsidR="00A7590B">
        <w:rPr>
          <w:szCs w:val="22"/>
          <w:lang w:val="en-CA"/>
        </w:rPr>
        <w:t>is used</w:t>
      </w:r>
      <w:r w:rsidR="001E25EA">
        <w:rPr>
          <w:szCs w:val="22"/>
          <w:lang w:val="en-CA"/>
        </w:rPr>
        <w:t xml:space="preserve"> to generate combined prediction from two triangle partitions</w:t>
      </w:r>
      <w:r w:rsidR="00A7590B">
        <w:rPr>
          <w:szCs w:val="22"/>
          <w:lang w:val="en-CA"/>
        </w:rPr>
        <w:t xml:space="preserve"> </w:t>
      </w:r>
      <w:r w:rsidRPr="002D3C85">
        <w:rPr>
          <w:szCs w:val="22"/>
          <w:lang w:val="en-CA"/>
        </w:rPr>
        <w:t>for triangle merge mode</w:t>
      </w:r>
      <w:r w:rsidR="00A7590B">
        <w:rPr>
          <w:szCs w:val="22"/>
          <w:lang w:val="en-CA"/>
        </w:rPr>
        <w:t xml:space="preserve">. However, </w:t>
      </w:r>
      <w:r>
        <w:rPr>
          <w:szCs w:val="22"/>
          <w:lang w:val="en-CA"/>
        </w:rPr>
        <w:t>in VTM5.0</w:t>
      </w:r>
      <w:r w:rsidR="00A7590B">
        <w:rPr>
          <w:szCs w:val="22"/>
          <w:lang w:val="en-CA"/>
        </w:rPr>
        <w:t xml:space="preserve">, no </w:t>
      </w:r>
      <w:r w:rsidR="001A1884">
        <w:rPr>
          <w:szCs w:val="22"/>
          <w:lang w:val="en-CA"/>
        </w:rPr>
        <w:t xml:space="preserve">SIMD </w:t>
      </w:r>
      <w:r w:rsidR="00A7590B">
        <w:rPr>
          <w:szCs w:val="22"/>
          <w:lang w:val="en-CA"/>
        </w:rPr>
        <w:t xml:space="preserve">is implemented </w:t>
      </w:r>
      <w:r w:rsidR="001A1884">
        <w:rPr>
          <w:szCs w:val="22"/>
          <w:lang w:val="en-CA"/>
        </w:rPr>
        <w:t xml:space="preserve">to speed up the </w:t>
      </w:r>
      <w:r w:rsidR="001A1884" w:rsidRPr="002D3C85">
        <w:rPr>
          <w:szCs w:val="22"/>
          <w:lang w:val="en-CA"/>
        </w:rPr>
        <w:t>process</w:t>
      </w:r>
      <w:r w:rsidR="00A7590B">
        <w:rPr>
          <w:szCs w:val="22"/>
          <w:lang w:val="en-CA"/>
        </w:rPr>
        <w:t xml:space="preserve"> such that it becomes on</w:t>
      </w:r>
      <w:r w:rsidR="00FE61EA">
        <w:rPr>
          <w:szCs w:val="22"/>
          <w:lang w:val="en-CA"/>
        </w:rPr>
        <w:t>e of the time-consuming function</w:t>
      </w:r>
      <w:r w:rsidR="00A7590B">
        <w:rPr>
          <w:szCs w:val="22"/>
          <w:lang w:val="en-CA"/>
        </w:rPr>
        <w:t>s</w:t>
      </w:r>
      <w:r w:rsidR="00FE61EA">
        <w:rPr>
          <w:szCs w:val="22"/>
          <w:lang w:val="en-CA"/>
        </w:rPr>
        <w:t xml:space="preserve"> as shown in Figure 1 (</w:t>
      </w:r>
      <w:proofErr w:type="spellStart"/>
      <w:r w:rsidR="00EB7EE5" w:rsidRPr="00EB7EE5">
        <w:rPr>
          <w:szCs w:val="22"/>
          <w:lang w:val="en-CA"/>
        </w:rPr>
        <w:t>xWeightedTriangleBlk</w:t>
      </w:r>
      <w:proofErr w:type="spellEnd"/>
      <w:r w:rsidR="00EB7EE5">
        <w:rPr>
          <w:szCs w:val="22"/>
          <w:lang w:val="en-CA"/>
        </w:rPr>
        <w:t xml:space="preserve"> is the function name for the </w:t>
      </w:r>
      <w:r w:rsidR="00EB7EE5" w:rsidRPr="002D3C85">
        <w:rPr>
          <w:szCs w:val="22"/>
          <w:lang w:val="en-CA"/>
        </w:rPr>
        <w:t>weighted sample prediction process</w:t>
      </w:r>
      <w:r w:rsidR="00FE61EA">
        <w:rPr>
          <w:szCs w:val="22"/>
          <w:lang w:val="en-CA"/>
        </w:rPr>
        <w:t>).</w:t>
      </w:r>
    </w:p>
    <w:p w14:paraId="75021FE1" w14:textId="77777777" w:rsidR="005B4ED7" w:rsidRDefault="005B4ED7" w:rsidP="005B4ED7">
      <w:pPr>
        <w:rPr>
          <w:szCs w:val="22"/>
          <w:lang w:val="en-CA"/>
        </w:rPr>
      </w:pPr>
    </w:p>
    <w:p w14:paraId="085F8CE8" w14:textId="6BA922EF" w:rsidR="00DD278B" w:rsidRDefault="005B4ED7" w:rsidP="00E075CC">
      <w:pPr>
        <w:jc w:val="center"/>
        <w:rPr>
          <w:szCs w:val="22"/>
          <w:lang w:val="en-CA"/>
        </w:rPr>
      </w:pPr>
      <w:r>
        <w:rPr>
          <w:noProof/>
          <w:lang w:eastAsia="zh-TW"/>
        </w:rPr>
        <w:drawing>
          <wp:inline distT="0" distB="0" distL="0" distR="0" wp14:anchorId="52AE196B" wp14:editId="5291708D">
            <wp:extent cx="5105400" cy="1415892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b="78436"/>
                    <a:stretch/>
                  </pic:blipFill>
                  <pic:spPr bwMode="auto">
                    <a:xfrm>
                      <a:off x="0" y="0"/>
                      <a:ext cx="5105400" cy="14158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1CD1DEF" w14:textId="00B6CC53" w:rsidR="005B4ED7" w:rsidRDefault="005B4ED7" w:rsidP="005B4ED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Figure 1. Profiling results </w:t>
      </w:r>
      <w:r w:rsidR="008E7656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using VTM5.0 to encode </w:t>
      </w:r>
      <w:proofErr w:type="spellStart"/>
      <w:r w:rsidR="008E7656" w:rsidRPr="00DD278B">
        <w:rPr>
          <w:szCs w:val="22"/>
          <w:lang w:val="en-CA"/>
        </w:rPr>
        <w:t>BQSquare</w:t>
      </w:r>
      <w:proofErr w:type="spellEnd"/>
      <w:r w:rsidR="008E765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sequence </w:t>
      </w:r>
      <w:r w:rsidR="008E7656">
        <w:rPr>
          <w:szCs w:val="22"/>
          <w:lang w:val="en-CA"/>
        </w:rPr>
        <w:t>at</w:t>
      </w:r>
      <w:r>
        <w:rPr>
          <w:szCs w:val="22"/>
          <w:lang w:val="en-CA"/>
        </w:rPr>
        <w:t xml:space="preserve"> QP37 </w:t>
      </w:r>
      <w:r w:rsidR="008E7656">
        <w:rPr>
          <w:szCs w:val="22"/>
          <w:lang w:val="en-CA"/>
        </w:rPr>
        <w:t>for 1 second</w:t>
      </w:r>
    </w:p>
    <w:p w14:paraId="39348EDB" w14:textId="77777777" w:rsidR="005B4ED7" w:rsidRDefault="005B4ED7" w:rsidP="009234A5">
      <w:pPr>
        <w:rPr>
          <w:szCs w:val="22"/>
          <w:lang w:val="en-CA"/>
        </w:rPr>
      </w:pPr>
    </w:p>
    <w:p w14:paraId="7FDAE9A8" w14:textId="3161DB1C" w:rsidR="00DD278B" w:rsidRDefault="006836F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To reduce </w:t>
      </w:r>
      <w:r w:rsidR="00A7590B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encoding time, it is proposed </w:t>
      </w:r>
      <w:r w:rsidR="00A7590B">
        <w:rPr>
          <w:szCs w:val="22"/>
          <w:lang w:val="en-CA"/>
        </w:rPr>
        <w:t>to apply SIMD implementation to</w:t>
      </w:r>
      <w:r>
        <w:rPr>
          <w:szCs w:val="22"/>
          <w:lang w:val="en-CA"/>
        </w:rPr>
        <w:t xml:space="preserve"> the </w:t>
      </w:r>
      <w:r w:rsidRPr="002D3C85">
        <w:rPr>
          <w:szCs w:val="22"/>
          <w:lang w:val="en-CA"/>
        </w:rPr>
        <w:t>weighted sample prediction process</w:t>
      </w:r>
      <w:r>
        <w:rPr>
          <w:szCs w:val="22"/>
          <w:lang w:val="en-CA"/>
        </w:rPr>
        <w:t>.</w:t>
      </w:r>
      <w:r w:rsidR="00325C7F">
        <w:rPr>
          <w:szCs w:val="22"/>
          <w:lang w:val="en-CA"/>
        </w:rPr>
        <w:t xml:space="preserve"> As shown in Figure 2, the </w:t>
      </w:r>
      <w:r w:rsidR="00B13E14">
        <w:rPr>
          <w:szCs w:val="22"/>
          <w:lang w:val="en-CA"/>
        </w:rPr>
        <w:t xml:space="preserve">encoding time of the </w:t>
      </w:r>
      <w:r w:rsidR="00325C7F">
        <w:rPr>
          <w:szCs w:val="22"/>
          <w:lang w:val="en-CA"/>
        </w:rPr>
        <w:t xml:space="preserve">process </w:t>
      </w:r>
      <w:r w:rsidR="00B13E14">
        <w:rPr>
          <w:szCs w:val="22"/>
          <w:lang w:val="en-CA"/>
        </w:rPr>
        <w:t>is reduced</w:t>
      </w:r>
      <w:r w:rsidR="00325C7F">
        <w:rPr>
          <w:szCs w:val="22"/>
          <w:lang w:val="en-CA"/>
        </w:rPr>
        <w:t xml:space="preserve"> after applying SIMD implementation</w:t>
      </w:r>
      <w:r w:rsidR="003372D2">
        <w:rPr>
          <w:szCs w:val="22"/>
          <w:lang w:val="en-CA"/>
        </w:rPr>
        <w:t xml:space="preserve"> (</w:t>
      </w:r>
      <w:proofErr w:type="spellStart"/>
      <w:r w:rsidR="003372D2" w:rsidRPr="00EB7EE5">
        <w:rPr>
          <w:szCs w:val="22"/>
          <w:lang w:val="en-CA"/>
        </w:rPr>
        <w:t>xWeightedTriangleBlk</w:t>
      </w:r>
      <w:r w:rsidR="003372D2">
        <w:rPr>
          <w:szCs w:val="22"/>
          <w:lang w:val="en-CA"/>
        </w:rPr>
        <w:t>_SSE</w:t>
      </w:r>
      <w:proofErr w:type="spellEnd"/>
      <w:r w:rsidR="003372D2">
        <w:rPr>
          <w:szCs w:val="22"/>
          <w:lang w:val="en-CA"/>
        </w:rPr>
        <w:t xml:space="preserve"> is the function name for SIMD implementation of the </w:t>
      </w:r>
      <w:r w:rsidR="003372D2" w:rsidRPr="002D3C85">
        <w:rPr>
          <w:szCs w:val="22"/>
          <w:lang w:val="en-CA"/>
        </w:rPr>
        <w:t>weighted sample prediction process</w:t>
      </w:r>
      <w:r w:rsidR="003372D2">
        <w:rPr>
          <w:szCs w:val="22"/>
          <w:lang w:val="en-CA"/>
        </w:rPr>
        <w:t>)</w:t>
      </w:r>
      <w:r w:rsidR="00325C7F">
        <w:rPr>
          <w:szCs w:val="22"/>
          <w:lang w:val="en-CA"/>
        </w:rPr>
        <w:t>.</w:t>
      </w:r>
    </w:p>
    <w:p w14:paraId="24909258" w14:textId="77777777" w:rsidR="000B3905" w:rsidRDefault="000B3905" w:rsidP="009234A5">
      <w:pPr>
        <w:rPr>
          <w:szCs w:val="22"/>
          <w:lang w:val="en-CA"/>
        </w:rPr>
      </w:pPr>
    </w:p>
    <w:p w14:paraId="7F156568" w14:textId="512F4D08" w:rsidR="0093413F" w:rsidRDefault="005B4ED7" w:rsidP="005B4ED7">
      <w:pPr>
        <w:jc w:val="center"/>
        <w:rPr>
          <w:szCs w:val="22"/>
          <w:lang w:val="en-CA"/>
        </w:rPr>
      </w:pPr>
      <w:r>
        <w:rPr>
          <w:noProof/>
          <w:lang w:eastAsia="zh-TW"/>
        </w:rPr>
        <w:lastRenderedPageBreak/>
        <w:drawing>
          <wp:inline distT="0" distB="0" distL="0" distR="0" wp14:anchorId="1EAB1C87" wp14:editId="4FBDA375">
            <wp:extent cx="5105096" cy="3898900"/>
            <wp:effectExtent l="0" t="0" r="635" b="635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b="40608"/>
                    <a:stretch/>
                  </pic:blipFill>
                  <pic:spPr bwMode="auto">
                    <a:xfrm>
                      <a:off x="0" y="0"/>
                      <a:ext cx="5105400" cy="38991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E061834" w14:textId="2018553C" w:rsidR="005B4ED7" w:rsidRDefault="005B4ED7" w:rsidP="00207BCB">
      <w:pPr>
        <w:rPr>
          <w:szCs w:val="22"/>
          <w:lang w:val="en-CA"/>
        </w:rPr>
      </w:pPr>
      <w:r>
        <w:rPr>
          <w:szCs w:val="22"/>
          <w:lang w:val="en-CA"/>
        </w:rPr>
        <w:t xml:space="preserve">Figure 2. Profiling results </w:t>
      </w:r>
      <w:r w:rsidR="008E7656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using VTM5.0 with proposed SIMD implementation to encode </w:t>
      </w:r>
      <w:proofErr w:type="spellStart"/>
      <w:r w:rsidR="008E7656" w:rsidRPr="00DD278B">
        <w:rPr>
          <w:szCs w:val="22"/>
          <w:lang w:val="en-CA"/>
        </w:rPr>
        <w:t>BQSquare</w:t>
      </w:r>
      <w:proofErr w:type="spellEnd"/>
      <w:r w:rsidR="008E765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sequence </w:t>
      </w:r>
      <w:r w:rsidR="008E7656">
        <w:rPr>
          <w:szCs w:val="22"/>
          <w:lang w:val="en-CA"/>
        </w:rPr>
        <w:t>at</w:t>
      </w:r>
      <w:r>
        <w:rPr>
          <w:szCs w:val="22"/>
          <w:lang w:val="en-CA"/>
        </w:rPr>
        <w:t xml:space="preserve"> QP37 </w:t>
      </w:r>
      <w:r w:rsidR="008E7656">
        <w:rPr>
          <w:szCs w:val="22"/>
          <w:lang w:val="en-CA"/>
        </w:rPr>
        <w:t>for 1 second</w:t>
      </w:r>
    </w:p>
    <w:p w14:paraId="79EC6C5D" w14:textId="77777777" w:rsidR="005B4ED7" w:rsidRDefault="005B4ED7" w:rsidP="005B4ED7">
      <w:pPr>
        <w:rPr>
          <w:szCs w:val="22"/>
          <w:lang w:val="en-CA"/>
        </w:rPr>
      </w:pPr>
    </w:p>
    <w:p w14:paraId="1F235B89" w14:textId="77777777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62FBE1BC" w14:textId="0B47FA2D" w:rsidR="002F3233" w:rsidRDefault="002F3233" w:rsidP="002F3233">
      <w:pPr>
        <w:rPr>
          <w:szCs w:val="22"/>
          <w:lang w:val="en-CA"/>
        </w:rPr>
      </w:pPr>
      <w:r w:rsidRPr="00490506">
        <w:rPr>
          <w:szCs w:val="22"/>
          <w:lang w:val="en-CA"/>
        </w:rPr>
        <w:t xml:space="preserve">The proposed </w:t>
      </w:r>
      <w:r w:rsidR="0094593C" w:rsidRPr="00185887">
        <w:t xml:space="preserve">implementation </w:t>
      </w:r>
      <w:r w:rsidR="00A7590B">
        <w:rPr>
          <w:szCs w:val="22"/>
          <w:lang w:val="en-CA"/>
        </w:rPr>
        <w:t xml:space="preserve">is based </w:t>
      </w:r>
      <w:r w:rsidRPr="00490506">
        <w:rPr>
          <w:szCs w:val="22"/>
          <w:lang w:val="en-CA"/>
        </w:rPr>
        <w:t>on VTM</w:t>
      </w:r>
      <w:r>
        <w:rPr>
          <w:szCs w:val="22"/>
          <w:lang w:val="en-CA"/>
        </w:rPr>
        <w:t>5</w:t>
      </w:r>
      <w:r w:rsidRPr="00490506">
        <w:rPr>
          <w:szCs w:val="22"/>
          <w:lang w:val="en-CA"/>
        </w:rPr>
        <w:t xml:space="preserve">.0. The common test conditions [2] </w:t>
      </w:r>
      <w:r>
        <w:rPr>
          <w:szCs w:val="22"/>
          <w:lang w:val="en-CA"/>
        </w:rPr>
        <w:t>are used for evaluation. Table 1 summarizes the results of proposed implementation.</w:t>
      </w:r>
    </w:p>
    <w:p w14:paraId="51CA6F33" w14:textId="77777777" w:rsidR="006E05D7" w:rsidRDefault="006E05D7" w:rsidP="009234A5">
      <w:pPr>
        <w:rPr>
          <w:szCs w:val="22"/>
          <w:lang w:val="en-CA"/>
        </w:rPr>
      </w:pPr>
    </w:p>
    <w:p w14:paraId="5C7FF40A" w14:textId="77777777" w:rsidR="005F7770" w:rsidRDefault="005F77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0403BD6" w14:textId="0344E709" w:rsidR="007C1125" w:rsidRDefault="007C1125" w:rsidP="007C1125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</w:t>
      </w:r>
      <w:r w:rsidRPr="00C42721">
        <w:t xml:space="preserve"> </w:t>
      </w:r>
      <w:r w:rsidR="00185887">
        <w:t xml:space="preserve">SIMD </w:t>
      </w:r>
      <w:r w:rsidR="00185887" w:rsidRPr="00185887">
        <w:t>implementation for weighted sample prediction process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7C1125" w:rsidRPr="007A1D52" w14:paraId="0BC13A9B" w14:textId="77777777" w:rsidTr="00341C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EDED7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7C4AF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7C1125" w:rsidRPr="007A1D52" w14:paraId="3122DE00" w14:textId="77777777" w:rsidTr="00341C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1F54C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5C25CB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C1125" w:rsidRPr="007A1D52" w14:paraId="1E6B7F6B" w14:textId="77777777" w:rsidTr="00341C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B6637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D1902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53114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8D75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77607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7D10C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D2C38" w:rsidRPr="007A1D52" w14:paraId="6785A9E3" w14:textId="77777777" w:rsidTr="00341C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3FF58" w14:textId="77777777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793C8" w14:textId="52084A2A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D3E11" w14:textId="231205C0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2E6EC" w14:textId="05735E16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1AFEB" w14:textId="62BE780A" w:rsidR="00FD2C38" w:rsidRPr="007A1D52" w:rsidRDefault="00F84FF6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06AF73" w14:textId="40100F08" w:rsidR="00FD2C38" w:rsidRPr="007A1D52" w:rsidRDefault="00F84FF6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FD2C38" w:rsidRPr="007A1D52" w14:paraId="6E6B3C7E" w14:textId="77777777" w:rsidTr="00341C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364E0" w14:textId="77777777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19F13" w14:textId="7A872AC8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04A22" w14:textId="2E814354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8D6F8" w14:textId="3000ACFB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B9FB0" w14:textId="4F7EE489" w:rsidR="00FD2C38" w:rsidRPr="007A1D52" w:rsidRDefault="00F84FF6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CA1A9A" w14:textId="431D7D93" w:rsidR="00FD2C38" w:rsidRPr="007A1D52" w:rsidRDefault="00F84FF6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FD2C38" w:rsidRPr="007A1D52" w14:paraId="4F5D2C05" w14:textId="77777777" w:rsidTr="00341C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C909B" w14:textId="77777777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45443" w14:textId="6D02F100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172E5" w14:textId="24E48B1B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18BE3" w14:textId="6EB95942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0755B" w14:textId="559BA7BD" w:rsidR="00FD2C38" w:rsidRPr="007A1D52" w:rsidRDefault="00F84FF6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3017F" w14:textId="5D6737CF" w:rsidR="00FD2C38" w:rsidRPr="007A1D52" w:rsidRDefault="00F84FF6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FD2C38" w:rsidRPr="007A1D52" w14:paraId="7B87985D" w14:textId="77777777" w:rsidTr="00341C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E8F36" w14:textId="77777777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8EAD3" w14:textId="1DF603C4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58330" w14:textId="01FB37EC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67672" w14:textId="1D9CFCD1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ABB20" w14:textId="3AEDF34D" w:rsidR="00FD2C38" w:rsidRPr="007A1D52" w:rsidRDefault="00F84FF6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796794" w14:textId="5BD4DE02" w:rsidR="00FD2C38" w:rsidRPr="007A1D52" w:rsidRDefault="00F84FF6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FD2C38" w:rsidRPr="007A1D52" w14:paraId="79DA7DD4" w14:textId="77777777" w:rsidTr="00341C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D34E1" w14:textId="77777777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25069" w14:textId="768EC785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3C095" w14:textId="3CA3E4D6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FF876" w14:textId="696401BF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B82AA" w14:textId="439294D1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06549" w14:textId="6B23481E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D2C38" w:rsidRPr="007A1D52" w14:paraId="24593D53" w14:textId="77777777" w:rsidTr="00341C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A25D3" w14:textId="77777777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9FA93" w14:textId="25DC0253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EBAF5" w14:textId="0451EC51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735E1" w14:textId="55E3A1D0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AA94B" w14:textId="4F423B68" w:rsidR="00FD2C38" w:rsidRPr="007A1D52" w:rsidRDefault="00F84FF6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7D70B2" w14:textId="1055DC74" w:rsidR="00FD2C38" w:rsidRPr="007A1D52" w:rsidRDefault="00F84FF6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FD2C38" w:rsidRPr="007A1D52" w14:paraId="7525ECFD" w14:textId="77777777" w:rsidTr="00341C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258C5" w14:textId="77777777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43936" w14:textId="471AEA76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39692" w14:textId="6EA198B7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44398" w14:textId="486C9B3E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1EEEB" w14:textId="6B81024D" w:rsidR="00FD2C38" w:rsidRPr="007A1D52" w:rsidRDefault="00F84FF6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3778E7" w14:textId="48F70CEE" w:rsidR="00FD2C38" w:rsidRPr="007A1D52" w:rsidRDefault="00F84FF6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D2C38" w:rsidRPr="007A1D52" w14:paraId="1A98B994" w14:textId="77777777" w:rsidTr="00341C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19328" w14:textId="77777777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773914" w14:textId="5FE91B5C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D57C0B" w14:textId="0CCB7A5B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4B2A5" w14:textId="7521B80B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465F80" w14:textId="5260ED6B" w:rsidR="00FD2C38" w:rsidRPr="007A1D52" w:rsidRDefault="00F84FF6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CA7935" w14:textId="48B7E88B" w:rsidR="00FD2C38" w:rsidRPr="007A1D52" w:rsidRDefault="00F84FF6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C1125" w:rsidRPr="007A1D52" w14:paraId="1AAD41CE" w14:textId="77777777" w:rsidTr="00341C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415A4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F1B3B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47A95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F58EE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38226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49D8E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7C1125" w:rsidRPr="007A1D52" w14:paraId="2BD360E2" w14:textId="77777777" w:rsidTr="00341C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24100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444336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C1125" w:rsidRPr="007A1D52" w14:paraId="29862FFD" w14:textId="77777777" w:rsidTr="00341C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89803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2CAA19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C1125" w:rsidRPr="007A1D52" w14:paraId="22E5B012" w14:textId="77777777" w:rsidTr="00341C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BCB83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B3453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31A2C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FED30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B3728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FE8DF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C1125" w:rsidRPr="007A1D52" w14:paraId="71747794" w14:textId="77777777" w:rsidTr="00341C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05C15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97EA7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C8B29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36A1B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A5FDB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C2A6C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C1125" w:rsidRPr="007A1D52" w14:paraId="0DFF725A" w14:textId="77777777" w:rsidTr="00341C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C5CD5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218CC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DED2D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0B17D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5CF98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9C320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C1125" w:rsidRPr="007A1D52" w14:paraId="0FD63BC1" w14:textId="77777777" w:rsidTr="00341C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A45D" w14:textId="77777777" w:rsidR="007C1125" w:rsidRPr="007A1D52" w:rsidRDefault="007C1125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84A11" w14:textId="4C7CEB87" w:rsidR="007C1125" w:rsidRPr="007A1D52" w:rsidRDefault="00FD2C38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  <w:r w:rsidR="007C1125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E568E" w14:textId="68FFF336" w:rsidR="007C1125" w:rsidRPr="007A1D52" w:rsidRDefault="00FD2C38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  <w:r w:rsidR="007C1125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B3A1C" w14:textId="71113DB4" w:rsidR="007C1125" w:rsidRPr="007A1D52" w:rsidRDefault="00FD2C38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  <w:r w:rsidR="007C1125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12AAD" w14:textId="521244AB" w:rsidR="007C1125" w:rsidRPr="007A1D52" w:rsidRDefault="00F84FF6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0EF4E8" w14:textId="6B2C7FD1" w:rsidR="007C1125" w:rsidRPr="007A1D52" w:rsidRDefault="00F84FF6" w:rsidP="0034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D2C38" w:rsidRPr="007A1D52" w14:paraId="5F36C07C" w14:textId="77777777" w:rsidTr="00341C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F1BEE" w14:textId="77777777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F3182" w14:textId="2E1346CD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B1CF8" w14:textId="11E4C032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340A4" w14:textId="21ED71CB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3B8A9" w14:textId="21E1395A" w:rsidR="00FD2C38" w:rsidRPr="007A1D52" w:rsidRDefault="00F84FF6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AFE024" w14:textId="6EEF3E0E" w:rsidR="00FD2C38" w:rsidRPr="007A1D52" w:rsidRDefault="00F84FF6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D2C38" w:rsidRPr="007A1D52" w14:paraId="73791963" w14:textId="77777777" w:rsidTr="00341C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3352E" w14:textId="77777777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C0147" w14:textId="7F25278E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9B2EC" w14:textId="67170D07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1CF11" w14:textId="284BE0C9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19605" w14:textId="5861F461" w:rsidR="00FD2C38" w:rsidRPr="007A1D52" w:rsidRDefault="00F84FF6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15054C" w14:textId="771EAD67" w:rsidR="00FD2C38" w:rsidRPr="007A1D52" w:rsidRDefault="00F84FF6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FD2C38" w:rsidRPr="007A1D52" w14:paraId="21C478B1" w14:textId="77777777" w:rsidTr="00341C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FD092" w14:textId="77777777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13034" w14:textId="7E21FAB5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31973" w14:textId="0E56BB84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43376" w14:textId="1A6D2BF1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6F1CE" w14:textId="40E92067" w:rsidR="00FD2C38" w:rsidRPr="007A1D52" w:rsidRDefault="00F84FF6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F77807" w14:textId="10E688E7" w:rsidR="00FD2C38" w:rsidRPr="007A1D52" w:rsidRDefault="00F84FF6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D2C38" w:rsidRPr="007A1D52" w14:paraId="5C6D3307" w14:textId="77777777" w:rsidTr="00341C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6D11B" w14:textId="77777777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0B220" w14:textId="10EB6036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E741B" w14:textId="38FB0C09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8FAA9" w14:textId="117C711A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510D8" w14:textId="4A8CF03A" w:rsidR="00FD2C38" w:rsidRPr="007A1D52" w:rsidRDefault="00F84FF6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73F43A" w14:textId="6D487CBE" w:rsidR="00FD2C38" w:rsidRPr="007A1D52" w:rsidRDefault="00F84FF6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FD2C38" w:rsidRPr="007A1D52" w14:paraId="063D144B" w14:textId="77777777" w:rsidTr="00341C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B8B34" w14:textId="77777777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2826CD" w14:textId="4FC0D682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65694E" w14:textId="6AB97EF6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59F38" w14:textId="21FA3240" w:rsidR="00FD2C38" w:rsidRPr="007A1D52" w:rsidRDefault="00FD2C38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39DE91" w14:textId="1BE8AEA0" w:rsidR="00FD2C38" w:rsidRPr="007A1D52" w:rsidRDefault="00F84FF6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1C357E" w14:textId="487FE387" w:rsidR="00FD2C38" w:rsidRPr="007A1D52" w:rsidRDefault="00F84FF6" w:rsidP="00FD2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7D710407" w14:textId="77777777" w:rsidR="006E05D7" w:rsidRDefault="006E05D7" w:rsidP="009234A5">
      <w:pPr>
        <w:rPr>
          <w:szCs w:val="22"/>
          <w:lang w:val="en-CA"/>
        </w:rPr>
      </w:pPr>
    </w:p>
    <w:p w14:paraId="5E0EEB98" w14:textId="77777777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A7B5509" w14:textId="3FD17ACA" w:rsidR="006E05D7" w:rsidRDefault="00140B7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SIMD implementation for </w:t>
      </w:r>
      <w:r w:rsidRPr="002D3C85">
        <w:rPr>
          <w:szCs w:val="22"/>
          <w:lang w:val="en-CA"/>
        </w:rPr>
        <w:t xml:space="preserve">weighted sample prediction process </w:t>
      </w:r>
      <w:r w:rsidR="00A7590B">
        <w:rPr>
          <w:szCs w:val="22"/>
          <w:lang w:val="en-CA"/>
        </w:rPr>
        <w:t>of</w:t>
      </w:r>
      <w:r w:rsidRPr="002D3C85">
        <w:rPr>
          <w:szCs w:val="22"/>
          <w:lang w:val="en-CA"/>
        </w:rPr>
        <w:t xml:space="preserve"> triangle merge mode</w:t>
      </w:r>
      <w:r>
        <w:rPr>
          <w:szCs w:val="22"/>
          <w:lang w:val="en-CA"/>
        </w:rPr>
        <w:t xml:space="preserve"> is proposed. </w:t>
      </w:r>
      <w:r>
        <w:rPr>
          <w:szCs w:val="22"/>
          <w:lang w:val="en-CA" w:eastAsia="zh-TW"/>
        </w:rPr>
        <w:t>Compared with</w:t>
      </w:r>
      <w:r>
        <w:rPr>
          <w:szCs w:val="22"/>
          <w:lang w:val="en-CA"/>
        </w:rPr>
        <w:t xml:space="preserve"> VTM5</w:t>
      </w:r>
      <w:r w:rsidRPr="002D4675">
        <w:rPr>
          <w:szCs w:val="22"/>
          <w:lang w:val="en-CA"/>
        </w:rPr>
        <w:t>.0</w:t>
      </w:r>
      <w:r>
        <w:rPr>
          <w:szCs w:val="22"/>
          <w:lang w:val="en-CA"/>
        </w:rPr>
        <w:t xml:space="preserve">, it can reduce </w:t>
      </w:r>
      <w:r w:rsidR="00B6014C" w:rsidRPr="00400980">
        <w:rPr>
          <w:szCs w:val="22"/>
          <w:lang w:val="en-CA"/>
        </w:rPr>
        <w:t xml:space="preserve">2% </w:t>
      </w:r>
      <w:r w:rsidR="000B3905" w:rsidRPr="00400980">
        <w:rPr>
          <w:szCs w:val="22"/>
          <w:lang w:val="en-CA"/>
        </w:rPr>
        <w:t xml:space="preserve">- </w:t>
      </w:r>
      <w:r w:rsidR="00B6014C" w:rsidRPr="00400980">
        <w:rPr>
          <w:szCs w:val="22"/>
          <w:lang w:val="en-CA"/>
        </w:rPr>
        <w:t>3%</w:t>
      </w:r>
      <w:r w:rsidR="00B6014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encoding time without BD-rate changes.</w:t>
      </w:r>
    </w:p>
    <w:p w14:paraId="73B46A44" w14:textId="77777777" w:rsidR="006E05D7" w:rsidRDefault="006E05D7" w:rsidP="009234A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715F2A1" w14:textId="77777777" w:rsidR="00E90062" w:rsidRPr="00325396" w:rsidRDefault="00E90062" w:rsidP="00E90062">
      <w:pPr>
        <w:rPr>
          <w:lang w:val="en-CA"/>
        </w:rPr>
      </w:pPr>
      <w:r>
        <w:rPr>
          <w:lang w:val="en-CA"/>
        </w:rPr>
        <w:t xml:space="preserve">[1] </w:t>
      </w:r>
      <w:r w:rsidRPr="00325396">
        <w:rPr>
          <w:lang w:val="en-CA"/>
        </w:rPr>
        <w:t xml:space="preserve">B. Bross, J. Chen, </w:t>
      </w:r>
      <w:r>
        <w:rPr>
          <w:lang w:val="en-CA"/>
        </w:rPr>
        <w:t xml:space="preserve">and </w:t>
      </w:r>
      <w:r w:rsidRPr="00325396">
        <w:rPr>
          <w:lang w:val="en-CA"/>
        </w:rPr>
        <w:t>S. Liu</w:t>
      </w:r>
      <w:r>
        <w:rPr>
          <w:lang w:val="en-CA"/>
        </w:rPr>
        <w:t>, “</w:t>
      </w:r>
      <w:r w:rsidRPr="00325396">
        <w:rPr>
          <w:lang w:val="en-CA"/>
        </w:rPr>
        <w:t>Versatile Video Coding (Draft 5)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>
        <w:rPr>
          <w:szCs w:val="22"/>
        </w:rPr>
        <w:t>N10</w:t>
      </w:r>
      <w:r w:rsidRPr="002F5CEF">
        <w:rPr>
          <w:szCs w:val="22"/>
        </w:rPr>
        <w:t>0</w:t>
      </w:r>
      <w:r>
        <w:rPr>
          <w:szCs w:val="22"/>
        </w:rPr>
        <w:t>1</w:t>
      </w:r>
      <w:r w:rsidRPr="002F5CEF">
        <w:rPr>
          <w:szCs w:val="22"/>
        </w:rPr>
        <w:t>.</w:t>
      </w:r>
    </w:p>
    <w:p w14:paraId="200A061F" w14:textId="77777777" w:rsidR="00E90062" w:rsidRPr="007525E5" w:rsidRDefault="00E90062" w:rsidP="00E90062">
      <w:pPr>
        <w:rPr>
          <w:szCs w:val="22"/>
        </w:rPr>
      </w:pPr>
      <w:r>
        <w:rPr>
          <w:szCs w:val="22"/>
        </w:rPr>
        <w:t>[2</w:t>
      </w:r>
      <w:r w:rsidRPr="002F5CEF">
        <w:rPr>
          <w:szCs w:val="22"/>
        </w:rPr>
        <w:t xml:space="preserve">]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>K. Sühring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203DB94" w14:textId="5CBF2A7B" w:rsidR="00D452AE" w:rsidRPr="005B217D" w:rsidRDefault="00D452AE" w:rsidP="00D452AE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207BCB" w:rsidRDefault="007F1F8B" w:rsidP="009234A5">
      <w:pPr>
        <w:rPr>
          <w:szCs w:val="22"/>
          <w:lang w:val="en-CA"/>
        </w:rPr>
      </w:pPr>
    </w:p>
    <w:sectPr w:rsidR="007F1F8B" w:rsidRPr="00207BCB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7187B4" w14:textId="77777777" w:rsidR="00F840F4" w:rsidRDefault="00F840F4">
      <w:r>
        <w:separator/>
      </w:r>
    </w:p>
  </w:endnote>
  <w:endnote w:type="continuationSeparator" w:id="0">
    <w:p w14:paraId="4F8E330F" w14:textId="77777777" w:rsidR="00F840F4" w:rsidRDefault="00F84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01B35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56CCA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56CCA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F51FF2" w14:textId="77777777" w:rsidR="00F840F4" w:rsidRDefault="00F840F4">
      <w:r>
        <w:separator/>
      </w:r>
    </w:p>
  </w:footnote>
  <w:footnote w:type="continuationSeparator" w:id="0">
    <w:p w14:paraId="17210665" w14:textId="77777777" w:rsidR="00F840F4" w:rsidRDefault="00F840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194D"/>
    <w:rsid w:val="000458BC"/>
    <w:rsid w:val="00045C41"/>
    <w:rsid w:val="00046C03"/>
    <w:rsid w:val="00065039"/>
    <w:rsid w:val="0007614F"/>
    <w:rsid w:val="00081398"/>
    <w:rsid w:val="000818BD"/>
    <w:rsid w:val="00094479"/>
    <w:rsid w:val="000962AC"/>
    <w:rsid w:val="000B0C0F"/>
    <w:rsid w:val="000B1C6B"/>
    <w:rsid w:val="000B3905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0B72"/>
    <w:rsid w:val="00146152"/>
    <w:rsid w:val="00152A2D"/>
    <w:rsid w:val="0015323B"/>
    <w:rsid w:val="00155526"/>
    <w:rsid w:val="00171371"/>
    <w:rsid w:val="00175A24"/>
    <w:rsid w:val="00185887"/>
    <w:rsid w:val="00187E58"/>
    <w:rsid w:val="00187F07"/>
    <w:rsid w:val="00197645"/>
    <w:rsid w:val="001A1884"/>
    <w:rsid w:val="001A297E"/>
    <w:rsid w:val="001A368E"/>
    <w:rsid w:val="001A7329"/>
    <w:rsid w:val="001A792F"/>
    <w:rsid w:val="001B0DC3"/>
    <w:rsid w:val="001B4E28"/>
    <w:rsid w:val="001C3525"/>
    <w:rsid w:val="001C3AFB"/>
    <w:rsid w:val="001D1BD2"/>
    <w:rsid w:val="001E0248"/>
    <w:rsid w:val="001E02BE"/>
    <w:rsid w:val="001E25EA"/>
    <w:rsid w:val="001E3B37"/>
    <w:rsid w:val="001F2594"/>
    <w:rsid w:val="00204381"/>
    <w:rsid w:val="002055A6"/>
    <w:rsid w:val="00206460"/>
    <w:rsid w:val="002069B4"/>
    <w:rsid w:val="00207BCB"/>
    <w:rsid w:val="00215DFC"/>
    <w:rsid w:val="002212DF"/>
    <w:rsid w:val="00222497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56B6"/>
    <w:rsid w:val="002D0AF6"/>
    <w:rsid w:val="002D3C85"/>
    <w:rsid w:val="002F164D"/>
    <w:rsid w:val="002F3233"/>
    <w:rsid w:val="003021BC"/>
    <w:rsid w:val="00306206"/>
    <w:rsid w:val="00317D85"/>
    <w:rsid w:val="00325C7F"/>
    <w:rsid w:val="00327C56"/>
    <w:rsid w:val="003315A1"/>
    <w:rsid w:val="003372D2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2904"/>
    <w:rsid w:val="003C20E4"/>
    <w:rsid w:val="003D6342"/>
    <w:rsid w:val="003E6F90"/>
    <w:rsid w:val="003E73ED"/>
    <w:rsid w:val="003F5D0F"/>
    <w:rsid w:val="00400980"/>
    <w:rsid w:val="00414101"/>
    <w:rsid w:val="004219CF"/>
    <w:rsid w:val="004234F0"/>
    <w:rsid w:val="00433DDB"/>
    <w:rsid w:val="00435A29"/>
    <w:rsid w:val="00437619"/>
    <w:rsid w:val="00465A1E"/>
    <w:rsid w:val="00472982"/>
    <w:rsid w:val="0049445A"/>
    <w:rsid w:val="004A2A63"/>
    <w:rsid w:val="004B210C"/>
    <w:rsid w:val="004B4201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4B41"/>
    <w:rsid w:val="005952A5"/>
    <w:rsid w:val="005A33A1"/>
    <w:rsid w:val="005B217D"/>
    <w:rsid w:val="005B4ED7"/>
    <w:rsid w:val="005C385F"/>
    <w:rsid w:val="005E1AC6"/>
    <w:rsid w:val="005E3F2B"/>
    <w:rsid w:val="005F6F1B"/>
    <w:rsid w:val="005F7770"/>
    <w:rsid w:val="00615995"/>
    <w:rsid w:val="00616155"/>
    <w:rsid w:val="00617396"/>
    <w:rsid w:val="00624B33"/>
    <w:rsid w:val="0063041A"/>
    <w:rsid w:val="00630AA2"/>
    <w:rsid w:val="0064312C"/>
    <w:rsid w:val="00646707"/>
    <w:rsid w:val="00657F7E"/>
    <w:rsid w:val="00662E58"/>
    <w:rsid w:val="006637F2"/>
    <w:rsid w:val="006642A5"/>
    <w:rsid w:val="00664DCF"/>
    <w:rsid w:val="0068017E"/>
    <w:rsid w:val="006836F7"/>
    <w:rsid w:val="006B2F4A"/>
    <w:rsid w:val="006C5D39"/>
    <w:rsid w:val="006D6D9B"/>
    <w:rsid w:val="006E05D7"/>
    <w:rsid w:val="006E2810"/>
    <w:rsid w:val="006E5417"/>
    <w:rsid w:val="006F0794"/>
    <w:rsid w:val="006F7528"/>
    <w:rsid w:val="007023DE"/>
    <w:rsid w:val="007065D2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70571"/>
    <w:rsid w:val="007768FF"/>
    <w:rsid w:val="007824D3"/>
    <w:rsid w:val="00796EE3"/>
    <w:rsid w:val="007A7D29"/>
    <w:rsid w:val="007B4AB8"/>
    <w:rsid w:val="007C1125"/>
    <w:rsid w:val="007D1181"/>
    <w:rsid w:val="007E01A3"/>
    <w:rsid w:val="007F1F8B"/>
    <w:rsid w:val="007F67A1"/>
    <w:rsid w:val="007F72B3"/>
    <w:rsid w:val="00811C05"/>
    <w:rsid w:val="008206C8"/>
    <w:rsid w:val="00844E57"/>
    <w:rsid w:val="0086387C"/>
    <w:rsid w:val="00865981"/>
    <w:rsid w:val="00874A6C"/>
    <w:rsid w:val="00876C65"/>
    <w:rsid w:val="00882F72"/>
    <w:rsid w:val="00890A97"/>
    <w:rsid w:val="008A3EF2"/>
    <w:rsid w:val="008A4B4C"/>
    <w:rsid w:val="008C139F"/>
    <w:rsid w:val="008C239F"/>
    <w:rsid w:val="008D46A0"/>
    <w:rsid w:val="008E480C"/>
    <w:rsid w:val="008E7656"/>
    <w:rsid w:val="00907299"/>
    <w:rsid w:val="00907757"/>
    <w:rsid w:val="009212B0"/>
    <w:rsid w:val="00921FA1"/>
    <w:rsid w:val="009234A5"/>
    <w:rsid w:val="00933453"/>
    <w:rsid w:val="009336F7"/>
    <w:rsid w:val="0093413F"/>
    <w:rsid w:val="0093636C"/>
    <w:rsid w:val="009374A7"/>
    <w:rsid w:val="0094593C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3A0C"/>
    <w:rsid w:val="009D53D0"/>
    <w:rsid w:val="009D7CE6"/>
    <w:rsid w:val="009F496B"/>
    <w:rsid w:val="00A01439"/>
    <w:rsid w:val="00A02E61"/>
    <w:rsid w:val="00A04728"/>
    <w:rsid w:val="00A05CFF"/>
    <w:rsid w:val="00A13048"/>
    <w:rsid w:val="00A46843"/>
    <w:rsid w:val="00A56B97"/>
    <w:rsid w:val="00A6093D"/>
    <w:rsid w:val="00A61D8C"/>
    <w:rsid w:val="00A7590B"/>
    <w:rsid w:val="00A767DC"/>
    <w:rsid w:val="00A76A6D"/>
    <w:rsid w:val="00A83253"/>
    <w:rsid w:val="00AA6E84"/>
    <w:rsid w:val="00AB1325"/>
    <w:rsid w:val="00AB1A1C"/>
    <w:rsid w:val="00AD05A8"/>
    <w:rsid w:val="00AE341B"/>
    <w:rsid w:val="00B01905"/>
    <w:rsid w:val="00B07CA7"/>
    <w:rsid w:val="00B1279A"/>
    <w:rsid w:val="00B13E14"/>
    <w:rsid w:val="00B23D18"/>
    <w:rsid w:val="00B3640F"/>
    <w:rsid w:val="00B4194A"/>
    <w:rsid w:val="00B437E8"/>
    <w:rsid w:val="00B5222E"/>
    <w:rsid w:val="00B53179"/>
    <w:rsid w:val="00B57A23"/>
    <w:rsid w:val="00B600CD"/>
    <w:rsid w:val="00B6014C"/>
    <w:rsid w:val="00B61C96"/>
    <w:rsid w:val="00B73A2A"/>
    <w:rsid w:val="00B75A51"/>
    <w:rsid w:val="00B82140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0E1C"/>
    <w:rsid w:val="00C606C9"/>
    <w:rsid w:val="00C80288"/>
    <w:rsid w:val="00C84003"/>
    <w:rsid w:val="00C90650"/>
    <w:rsid w:val="00C97D78"/>
    <w:rsid w:val="00CB59F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1B2B"/>
    <w:rsid w:val="00D446EC"/>
    <w:rsid w:val="00D452AE"/>
    <w:rsid w:val="00D51BF0"/>
    <w:rsid w:val="00D531DB"/>
    <w:rsid w:val="00D55942"/>
    <w:rsid w:val="00D807BF"/>
    <w:rsid w:val="00D82FCC"/>
    <w:rsid w:val="00DA17FC"/>
    <w:rsid w:val="00DA7887"/>
    <w:rsid w:val="00DB2C26"/>
    <w:rsid w:val="00DC4114"/>
    <w:rsid w:val="00DD02F4"/>
    <w:rsid w:val="00DD278B"/>
    <w:rsid w:val="00DD6622"/>
    <w:rsid w:val="00DE1C7C"/>
    <w:rsid w:val="00DE6B43"/>
    <w:rsid w:val="00E075CC"/>
    <w:rsid w:val="00E11923"/>
    <w:rsid w:val="00E22185"/>
    <w:rsid w:val="00E262D4"/>
    <w:rsid w:val="00E36250"/>
    <w:rsid w:val="00E36737"/>
    <w:rsid w:val="00E47F2D"/>
    <w:rsid w:val="00E54511"/>
    <w:rsid w:val="00E60EDC"/>
    <w:rsid w:val="00E61DAC"/>
    <w:rsid w:val="00E709A4"/>
    <w:rsid w:val="00E72B80"/>
    <w:rsid w:val="00E75FE3"/>
    <w:rsid w:val="00E86C4C"/>
    <w:rsid w:val="00E90062"/>
    <w:rsid w:val="00E907A3"/>
    <w:rsid w:val="00E9127A"/>
    <w:rsid w:val="00EA5AE0"/>
    <w:rsid w:val="00EB56E1"/>
    <w:rsid w:val="00EB7AB1"/>
    <w:rsid w:val="00EB7EE5"/>
    <w:rsid w:val="00EE7CD8"/>
    <w:rsid w:val="00EF37F6"/>
    <w:rsid w:val="00EF48CC"/>
    <w:rsid w:val="00F00801"/>
    <w:rsid w:val="00F2488D"/>
    <w:rsid w:val="00F30C10"/>
    <w:rsid w:val="00F3320A"/>
    <w:rsid w:val="00F56CCA"/>
    <w:rsid w:val="00F601A0"/>
    <w:rsid w:val="00F712E9"/>
    <w:rsid w:val="00F73032"/>
    <w:rsid w:val="00F840F4"/>
    <w:rsid w:val="00F848FC"/>
    <w:rsid w:val="00F84FF6"/>
    <w:rsid w:val="00F906F6"/>
    <w:rsid w:val="00F9282A"/>
    <w:rsid w:val="00F96BAD"/>
    <w:rsid w:val="00FA139D"/>
    <w:rsid w:val="00FA60F5"/>
    <w:rsid w:val="00FB0E84"/>
    <w:rsid w:val="00FC2405"/>
    <w:rsid w:val="00FD01C2"/>
    <w:rsid w:val="00FD2C38"/>
    <w:rsid w:val="00FE0B8E"/>
    <w:rsid w:val="00FE595C"/>
    <w:rsid w:val="00FE61E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34ABF-080C-4A3B-8DFB-026EC3B78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509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2019-06-24T09:24:00Z</dcterms:created>
  <dcterms:modified xsi:type="dcterms:W3CDTF">2019-06-24T23:26:00Z</dcterms:modified>
</cp:coreProperties>
</file>