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9D73AA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JVET</w:t>
            </w:r>
            <w:r w:rsidR="00320F39" w:rsidRPr="005B217D">
              <w:rPr>
                <w:lang w:val="en-CA"/>
              </w:rPr>
              <w:t>-</w:t>
            </w:r>
            <w:r w:rsidR="00320F39">
              <w:rPr>
                <w:lang w:val="en-CA"/>
              </w:rPr>
              <w:t>O</w:t>
            </w:r>
            <w:r w:rsidR="00E84560" w:rsidRPr="00E84560">
              <w:rPr>
                <w:lang w:val="en-CA"/>
              </w:rPr>
              <w:t>0266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00D353" w:rsidR="00E61DAC" w:rsidRPr="00DF4C20" w:rsidRDefault="00FB66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0569D4">
              <w:rPr>
                <w:b/>
                <w:szCs w:val="22"/>
                <w:lang w:val="en-CA"/>
              </w:rPr>
              <w:t>CE</w:t>
            </w:r>
            <w:r w:rsidR="006300D7">
              <w:rPr>
                <w:b/>
                <w:szCs w:val="22"/>
                <w:lang w:val="en-CA"/>
              </w:rPr>
              <w:t>6</w:t>
            </w:r>
            <w:r w:rsidR="000569D4">
              <w:rPr>
                <w:b/>
                <w:szCs w:val="22"/>
                <w:lang w:val="en-CA"/>
              </w:rPr>
              <w:t xml:space="preserve">: </w:t>
            </w:r>
            <w:r w:rsidR="001A3292">
              <w:rPr>
                <w:b/>
                <w:szCs w:val="22"/>
                <w:lang w:val="en-CA"/>
              </w:rPr>
              <w:t>Simplifications</w:t>
            </w:r>
            <w:r w:rsidR="006300D7">
              <w:rPr>
                <w:b/>
                <w:szCs w:val="22"/>
                <w:lang w:val="en-CA"/>
              </w:rPr>
              <w:t xml:space="preserve"> on LFNST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87960A7" w:rsidR="003B6B3E" w:rsidRPr="00DF4C20" w:rsidRDefault="00EE1331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 xml:space="preserve">Kai Zhang, Li Zhang, </w:t>
            </w:r>
            <w:r>
              <w:rPr>
                <w:szCs w:val="22"/>
                <w:lang w:val="en-CA"/>
              </w:rPr>
              <w:t xml:space="preserve">Zhipin Deng, </w:t>
            </w:r>
            <w:r w:rsidRPr="00DF4C20">
              <w:rPr>
                <w:szCs w:val="22"/>
                <w:lang w:val="en-CA"/>
              </w:rPr>
              <w:t>Hongbin Liu,</w:t>
            </w:r>
            <w:r>
              <w:rPr>
                <w:szCs w:val="22"/>
                <w:lang w:val="en-CA"/>
              </w:rPr>
              <w:t xml:space="preserve"> Na Zhang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B256DA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B256DA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61F9E845" w:rsidR="00B01D4B" w:rsidRDefault="00D863B6" w:rsidP="00FC0BEF">
      <w:pPr>
        <w:rPr>
          <w:lang w:val="en-CA"/>
        </w:rPr>
      </w:pPr>
      <w:r>
        <w:rPr>
          <w:lang w:val="en-CA"/>
        </w:rPr>
        <w:t>Three modifications on LFNST are proposed</w:t>
      </w:r>
      <w:r w:rsidR="008B3343" w:rsidRPr="008B3343">
        <w:rPr>
          <w:lang w:val="en-CA"/>
        </w:rPr>
        <w:t xml:space="preserve">. First, it is proposed </w:t>
      </w:r>
      <w:r>
        <w:rPr>
          <w:lang w:val="en-CA"/>
        </w:rPr>
        <w:t>to disable</w:t>
      </w:r>
      <w:r w:rsidR="008B3343" w:rsidRPr="008B3343">
        <w:rPr>
          <w:lang w:val="en-CA"/>
        </w:rPr>
        <w:t xml:space="preserve"> </w:t>
      </w:r>
      <w:r>
        <w:rPr>
          <w:noProof/>
          <w:lang w:val="en-CA" w:eastAsia="ko-KR"/>
        </w:rPr>
        <w:t>LFNST</w:t>
      </w:r>
      <w:r w:rsidR="008B3343" w:rsidRPr="008B3343">
        <w:rPr>
          <w:lang w:val="en-CA"/>
        </w:rPr>
        <w:t xml:space="preserve"> when </w:t>
      </w:r>
      <w:r>
        <w:rPr>
          <w:lang w:val="en-CA"/>
        </w:rPr>
        <w:t>the width or height of a</w:t>
      </w:r>
      <w:r w:rsidR="00D555E9">
        <w:rPr>
          <w:lang w:val="en-CA"/>
        </w:rPr>
        <w:t xml:space="preserve"> CU is larger than the maximum transform size</w:t>
      </w:r>
      <w:r w:rsidR="008B3343" w:rsidRPr="008B3343">
        <w:rPr>
          <w:bCs/>
          <w:noProof/>
          <w:lang w:val="en-CA"/>
        </w:rPr>
        <w:t>.</w:t>
      </w:r>
      <w:r w:rsidR="008B3343" w:rsidRPr="008B3343">
        <w:rPr>
          <w:lang w:val="en-CA"/>
        </w:rPr>
        <w:t xml:space="preserve"> Second, it is proposed that </w:t>
      </w:r>
      <w:r w:rsidR="00D555E9">
        <w:rPr>
          <w:lang w:val="en-CA"/>
        </w:rPr>
        <w:t xml:space="preserve">the number </w:t>
      </w:r>
      <w:r w:rsidR="0000519F">
        <w:rPr>
          <w:lang w:val="en-CA"/>
        </w:rPr>
        <w:t>is</w:t>
      </w:r>
      <w:r w:rsidR="00D555E9">
        <w:rPr>
          <w:lang w:val="en-CA"/>
        </w:rPr>
        <w:t xml:space="preserve"> counted only </w:t>
      </w:r>
      <w:r w:rsidR="0000519F">
        <w:rPr>
          <w:lang w:val="en-CA"/>
        </w:rPr>
        <w:t xml:space="preserve">for significant coefficients </w:t>
      </w:r>
      <w:r w:rsidR="0077243A">
        <w:rPr>
          <w:lang w:val="en-CA"/>
        </w:rPr>
        <w:t xml:space="preserve">in the </w:t>
      </w:r>
      <w:r w:rsidR="00FA520C">
        <w:rPr>
          <w:lang w:val="en-CA"/>
        </w:rPr>
        <w:t>LFNST applied</w:t>
      </w:r>
      <w:r w:rsidR="0077243A">
        <w:rPr>
          <w:lang w:val="en-CA"/>
        </w:rPr>
        <w:t xml:space="preserve"> 4×4 block</w:t>
      </w:r>
      <w:r w:rsidR="0000519F">
        <w:rPr>
          <w:lang w:val="en-CA"/>
        </w:rPr>
        <w:t>s</w:t>
      </w:r>
      <w:r w:rsidR="0077243A">
        <w:rPr>
          <w:lang w:val="en-CA"/>
        </w:rPr>
        <w:t>, and the threshold of the number of significant coefficients to apply LFNST is unified to be 1 for both dual-tree and single-tree coding structure. Third, it is proposed to remove the LFNST for the 2</w:t>
      </w:r>
      <w:r w:rsidR="0077243A" w:rsidRPr="0077243A">
        <w:rPr>
          <w:vertAlign w:val="superscript"/>
          <w:lang w:val="en-CA"/>
        </w:rPr>
        <w:t>nd</w:t>
      </w:r>
      <w:r w:rsidR="0077243A" w:rsidRPr="0077243A">
        <w:rPr>
          <w:lang w:val="en-CA"/>
        </w:rPr>
        <w:t xml:space="preserve"> </w:t>
      </w:r>
      <w:r w:rsidR="0077243A">
        <w:rPr>
          <w:lang w:val="en-CA"/>
        </w:rPr>
        <w:t>4×4 block for a CU with sizes N×4 or 4×N, N &gt; 8.</w:t>
      </w:r>
      <w:r w:rsidR="0050020F">
        <w:rPr>
          <w:lang w:val="en-CA"/>
        </w:rPr>
        <w:t xml:space="preserve"> Therefore, LFNST is only applicable to the top-left 4×4 block</w:t>
      </w:r>
      <w:r w:rsidR="00B72BD5">
        <w:rPr>
          <w:lang w:val="en-CA"/>
        </w:rPr>
        <w:t xml:space="preserve"> for all CUs</w:t>
      </w:r>
      <w:r w:rsidR="0050020F">
        <w:rPr>
          <w:lang w:val="en-CA"/>
        </w:rPr>
        <w:t>.</w:t>
      </w:r>
      <w:r w:rsidR="00987564" w:rsidRPr="008B3343">
        <w:rPr>
          <w:lang w:val="en-CA"/>
        </w:rPr>
        <w:t xml:space="preserve"> </w:t>
      </w:r>
      <w:r w:rsidR="0077243A">
        <w:rPr>
          <w:lang w:val="en-CA"/>
        </w:rPr>
        <w:t>The average BD-rate</w:t>
      </w:r>
      <w:r w:rsidR="00195A8A" w:rsidRPr="008B3343">
        <w:rPr>
          <w:lang w:val="en-CA"/>
        </w:rPr>
        <w:t xml:space="preserve"> change</w:t>
      </w:r>
      <w:r w:rsidR="0077243A">
        <w:rPr>
          <w:lang w:val="en-CA"/>
        </w:rPr>
        <w:t>s</w:t>
      </w:r>
      <w:r w:rsidR="00195A8A" w:rsidRPr="008B3343">
        <w:rPr>
          <w:lang w:val="en-CA"/>
        </w:rPr>
        <w:t xml:space="preserve"> </w:t>
      </w:r>
      <w:r w:rsidR="0077243A">
        <w:rPr>
          <w:lang w:val="en-CA"/>
        </w:rPr>
        <w:t>are</w:t>
      </w:r>
      <w:r w:rsidR="00195A8A" w:rsidRPr="008B3343">
        <w:rPr>
          <w:lang w:val="en-CA"/>
        </w:rPr>
        <w:t xml:space="preserve"> reported</w:t>
      </w:r>
      <w:r w:rsidR="0077243A">
        <w:rPr>
          <w:lang w:val="en-CA"/>
        </w:rPr>
        <w:t xml:space="preserve"> as below:</w:t>
      </w:r>
    </w:p>
    <w:p w14:paraId="29D8A287" w14:textId="2B83B11E" w:rsidR="001F0CA1" w:rsidRPr="001C4B7D" w:rsidRDefault="001F0CA1" w:rsidP="001F0CA1">
      <w:pPr>
        <w:rPr>
          <w:lang w:val="en-CA"/>
        </w:rPr>
      </w:pPr>
      <w:r w:rsidRPr="001C4B7D">
        <w:rPr>
          <w:lang w:val="en-CA"/>
        </w:rPr>
        <w:t xml:space="preserve">Modification #1: </w:t>
      </w:r>
      <w:r w:rsidR="00596FF0" w:rsidRPr="001C4B7D">
        <w:rPr>
          <w:lang w:val="en-CA"/>
        </w:rPr>
        <w:tab/>
      </w:r>
      <w:r w:rsidR="00596FF0" w:rsidRPr="001C4B7D">
        <w:rPr>
          <w:lang w:val="en-CA"/>
        </w:rPr>
        <w:tab/>
      </w:r>
      <w:r w:rsidR="00596FF0" w:rsidRPr="001C4B7D">
        <w:rPr>
          <w:lang w:val="en-CA"/>
        </w:rPr>
        <w:tab/>
      </w:r>
      <w:r w:rsidRPr="001C4B7D">
        <w:rPr>
          <w:lang w:val="en-CA"/>
        </w:rPr>
        <w:t xml:space="preserve">AI: </w:t>
      </w:r>
      <w:r w:rsidR="00E41C7C" w:rsidRPr="001C4B7D">
        <w:rPr>
          <w:lang w:val="en-CA"/>
        </w:rPr>
        <w:t>0.00</w:t>
      </w:r>
      <w:r w:rsidRPr="001C4B7D">
        <w:rPr>
          <w:lang w:val="en-CA"/>
        </w:rPr>
        <w:t>%,</w:t>
      </w:r>
      <w:r w:rsidRPr="001C4B7D">
        <w:rPr>
          <w:lang w:val="en-CA"/>
        </w:rPr>
        <w:tab/>
        <w:t xml:space="preserve">100%, </w:t>
      </w:r>
      <w:r w:rsidR="001C4B7D" w:rsidRPr="001C4B7D">
        <w:rPr>
          <w:lang w:val="en-CA"/>
        </w:rPr>
        <w:t>99</w:t>
      </w:r>
      <w:r w:rsidRPr="001C4B7D">
        <w:rPr>
          <w:lang w:val="en-CA"/>
        </w:rPr>
        <w:t>%;</w:t>
      </w:r>
      <w:r w:rsidR="00315D2F">
        <w:rPr>
          <w:lang w:val="en-CA"/>
        </w:rPr>
        <w:tab/>
      </w:r>
      <w:r w:rsidRPr="001C4B7D">
        <w:rPr>
          <w:lang w:val="en-CA"/>
        </w:rPr>
        <w:t xml:space="preserve">RA: </w:t>
      </w:r>
      <w:r w:rsidR="00E41C7C" w:rsidRPr="001C4B7D">
        <w:rPr>
          <w:lang w:val="en-CA"/>
        </w:rPr>
        <w:t>0.00</w:t>
      </w:r>
      <w:r w:rsidRPr="001C4B7D">
        <w:rPr>
          <w:lang w:val="en-CA"/>
        </w:rPr>
        <w:t xml:space="preserve">%, </w:t>
      </w:r>
      <w:r w:rsidR="001C4B7D" w:rsidRPr="001C4B7D">
        <w:rPr>
          <w:lang w:val="en-CA"/>
        </w:rPr>
        <w:t>99</w:t>
      </w:r>
      <w:r w:rsidRPr="001C4B7D">
        <w:rPr>
          <w:lang w:val="en-CA"/>
        </w:rPr>
        <w:t>%, 100%.</w:t>
      </w:r>
    </w:p>
    <w:p w14:paraId="76DFD986" w14:textId="2BC40B44" w:rsidR="001F0CA1" w:rsidRPr="001C4B7D" w:rsidRDefault="001F0CA1" w:rsidP="001F0CA1">
      <w:r w:rsidRPr="001C4B7D">
        <w:rPr>
          <w:lang w:val="en-CA"/>
        </w:rPr>
        <w:t xml:space="preserve">Modification #2: </w:t>
      </w:r>
      <w:r w:rsidR="00596FF0" w:rsidRPr="001C4B7D">
        <w:rPr>
          <w:lang w:val="en-CA"/>
        </w:rPr>
        <w:tab/>
      </w:r>
      <w:r w:rsidR="00596FF0" w:rsidRPr="001C4B7D">
        <w:rPr>
          <w:lang w:val="en-CA"/>
        </w:rPr>
        <w:tab/>
      </w:r>
      <w:r w:rsidR="00596FF0" w:rsidRPr="001C4B7D">
        <w:rPr>
          <w:lang w:val="en-CA"/>
        </w:rPr>
        <w:tab/>
      </w:r>
      <w:r w:rsidRPr="001C4B7D">
        <w:rPr>
          <w:lang w:val="en-CA"/>
        </w:rPr>
        <w:t>AI: 0.</w:t>
      </w:r>
      <w:r w:rsidR="001C4B7D" w:rsidRPr="001C4B7D">
        <w:rPr>
          <w:lang w:val="en-CA"/>
        </w:rPr>
        <w:t>0</w:t>
      </w:r>
      <w:r w:rsidRPr="001C4B7D">
        <w:rPr>
          <w:lang w:val="en-CA"/>
        </w:rPr>
        <w:t>2%,</w:t>
      </w:r>
      <w:r w:rsidRPr="001C4B7D">
        <w:rPr>
          <w:lang w:val="en-CA"/>
        </w:rPr>
        <w:tab/>
        <w:t xml:space="preserve">100%, </w:t>
      </w:r>
      <w:r w:rsidR="001C4B7D" w:rsidRPr="001C4B7D">
        <w:rPr>
          <w:lang w:val="en-CA"/>
        </w:rPr>
        <w:t>99</w:t>
      </w:r>
      <w:r w:rsidRPr="001C4B7D">
        <w:rPr>
          <w:lang w:val="en-CA"/>
        </w:rPr>
        <w:t>%;</w:t>
      </w:r>
      <w:r w:rsidR="00315D2F">
        <w:rPr>
          <w:lang w:val="en-CA"/>
        </w:rPr>
        <w:tab/>
      </w:r>
      <w:r w:rsidRPr="001C4B7D">
        <w:rPr>
          <w:lang w:val="en-CA"/>
        </w:rPr>
        <w:t xml:space="preserve">RA: </w:t>
      </w:r>
      <w:r w:rsidR="001C4B7D" w:rsidRPr="001C4B7D">
        <w:rPr>
          <w:lang w:val="en-CA"/>
        </w:rPr>
        <w:t>0.00</w:t>
      </w:r>
      <w:r w:rsidRPr="001C4B7D">
        <w:rPr>
          <w:lang w:val="en-CA"/>
        </w:rPr>
        <w:t xml:space="preserve">%, </w:t>
      </w:r>
      <w:r w:rsidR="001C4B7D" w:rsidRPr="001C4B7D">
        <w:rPr>
          <w:lang w:val="en-CA"/>
        </w:rPr>
        <w:t>100</w:t>
      </w:r>
      <w:r w:rsidRPr="001C4B7D">
        <w:rPr>
          <w:lang w:val="en-CA"/>
        </w:rPr>
        <w:t xml:space="preserve">%, </w:t>
      </w:r>
      <w:r w:rsidR="001C4B7D" w:rsidRPr="001C4B7D">
        <w:rPr>
          <w:lang w:val="en-CA"/>
        </w:rPr>
        <w:t>101</w:t>
      </w:r>
      <w:r w:rsidRPr="001C4B7D">
        <w:rPr>
          <w:lang w:val="en-CA"/>
        </w:rPr>
        <w:t>%</w:t>
      </w:r>
      <w:r w:rsidR="001C4B7D">
        <w:rPr>
          <w:lang w:val="en-CA"/>
        </w:rPr>
        <w:t>.</w:t>
      </w:r>
    </w:p>
    <w:p w14:paraId="04A8EAA3" w14:textId="5B42289B" w:rsidR="001F0CA1" w:rsidRPr="001C4B7D" w:rsidRDefault="001F0CA1" w:rsidP="001F0CA1">
      <w:pPr>
        <w:rPr>
          <w:lang w:val="en-CA"/>
        </w:rPr>
      </w:pPr>
      <w:r w:rsidRPr="001C4B7D">
        <w:rPr>
          <w:lang w:val="en-CA"/>
        </w:rPr>
        <w:t xml:space="preserve">Modification #3: </w:t>
      </w:r>
      <w:r w:rsidR="00596FF0" w:rsidRPr="001C4B7D">
        <w:rPr>
          <w:lang w:val="en-CA"/>
        </w:rPr>
        <w:tab/>
      </w:r>
      <w:r w:rsidR="00596FF0" w:rsidRPr="001C4B7D">
        <w:rPr>
          <w:lang w:val="en-CA"/>
        </w:rPr>
        <w:tab/>
      </w:r>
      <w:r w:rsidR="00596FF0" w:rsidRPr="001C4B7D">
        <w:rPr>
          <w:lang w:val="en-CA"/>
        </w:rPr>
        <w:tab/>
      </w:r>
      <w:r w:rsidRPr="001C4B7D">
        <w:rPr>
          <w:lang w:val="en-CA"/>
        </w:rPr>
        <w:t>AI: 0.</w:t>
      </w:r>
      <w:r w:rsidR="001C4B7D" w:rsidRPr="001C4B7D">
        <w:rPr>
          <w:lang w:val="en-CA"/>
        </w:rPr>
        <w:t>0</w:t>
      </w:r>
      <w:r w:rsidRPr="001C4B7D">
        <w:rPr>
          <w:lang w:val="en-CA"/>
        </w:rPr>
        <w:t>2%,</w:t>
      </w:r>
      <w:r w:rsidRPr="001C4B7D">
        <w:rPr>
          <w:lang w:val="en-CA"/>
        </w:rPr>
        <w:tab/>
        <w:t>100%, 100%;</w:t>
      </w:r>
      <w:r w:rsidR="00315D2F">
        <w:rPr>
          <w:lang w:val="en-CA"/>
        </w:rPr>
        <w:tab/>
      </w:r>
      <w:r w:rsidRPr="001C4B7D">
        <w:rPr>
          <w:lang w:val="en-CA"/>
        </w:rPr>
        <w:t xml:space="preserve">RA: </w:t>
      </w:r>
      <w:r w:rsidR="001C4B7D" w:rsidRPr="001C4B7D">
        <w:rPr>
          <w:lang w:val="en-CA"/>
        </w:rPr>
        <w:t>0.01</w:t>
      </w:r>
      <w:r w:rsidRPr="001C4B7D">
        <w:rPr>
          <w:lang w:val="en-CA"/>
        </w:rPr>
        <w:t xml:space="preserve">%, </w:t>
      </w:r>
      <w:r w:rsidR="001C4B7D" w:rsidRPr="001C4B7D">
        <w:rPr>
          <w:lang w:val="en-CA"/>
        </w:rPr>
        <w:t>100</w:t>
      </w:r>
      <w:r w:rsidRPr="001C4B7D">
        <w:rPr>
          <w:lang w:val="en-CA"/>
        </w:rPr>
        <w:t>%, 100%.</w:t>
      </w:r>
    </w:p>
    <w:p w14:paraId="5F3E138E" w14:textId="3B865F4C" w:rsidR="001F0CA1" w:rsidRDefault="001F0CA1" w:rsidP="001F0CA1">
      <w:pPr>
        <w:rPr>
          <w:lang w:val="en-CA"/>
        </w:rPr>
      </w:pPr>
      <w:r w:rsidRPr="001C4B7D">
        <w:rPr>
          <w:lang w:val="en-CA"/>
        </w:rPr>
        <w:t>Modification #1+#2+#3:</w:t>
      </w:r>
      <w:r w:rsidR="00596FF0" w:rsidRPr="001C4B7D">
        <w:rPr>
          <w:lang w:val="en-CA"/>
        </w:rPr>
        <w:tab/>
      </w:r>
      <w:r w:rsidRPr="001C4B7D">
        <w:rPr>
          <w:lang w:val="en-CA"/>
        </w:rPr>
        <w:t>AI: 0.</w:t>
      </w:r>
      <w:r w:rsidR="001C4B7D" w:rsidRPr="001C4B7D">
        <w:rPr>
          <w:lang w:val="en-CA"/>
        </w:rPr>
        <w:t>0</w:t>
      </w:r>
      <w:r w:rsidR="00FB6699">
        <w:rPr>
          <w:lang w:val="en-CA"/>
        </w:rPr>
        <w:t>3</w:t>
      </w:r>
      <w:r w:rsidRPr="001C4B7D">
        <w:rPr>
          <w:lang w:val="en-CA"/>
        </w:rPr>
        <w:t>%,</w:t>
      </w:r>
      <w:r w:rsidRPr="001C4B7D">
        <w:rPr>
          <w:lang w:val="en-CA"/>
        </w:rPr>
        <w:tab/>
        <w:t xml:space="preserve">100%, </w:t>
      </w:r>
      <w:r w:rsidR="001C4B7D" w:rsidRPr="001C4B7D">
        <w:rPr>
          <w:lang w:val="en-CA"/>
        </w:rPr>
        <w:t>99</w:t>
      </w:r>
      <w:r w:rsidRPr="001C4B7D">
        <w:rPr>
          <w:lang w:val="en-CA"/>
        </w:rPr>
        <w:t>%;</w:t>
      </w:r>
      <w:r w:rsidR="00315D2F">
        <w:rPr>
          <w:lang w:val="en-CA"/>
        </w:rPr>
        <w:tab/>
      </w:r>
      <w:r w:rsidRPr="001C4B7D">
        <w:rPr>
          <w:lang w:val="en-CA"/>
        </w:rPr>
        <w:t>RA: -0.</w:t>
      </w:r>
      <w:r w:rsidR="001C4B7D" w:rsidRPr="001C4B7D">
        <w:rPr>
          <w:lang w:val="en-CA"/>
        </w:rPr>
        <w:t>01</w:t>
      </w:r>
      <w:r w:rsidRPr="001C4B7D">
        <w:rPr>
          <w:lang w:val="en-CA"/>
        </w:rPr>
        <w:t xml:space="preserve">%, </w:t>
      </w:r>
      <w:r w:rsidR="001C4B7D" w:rsidRPr="001C4B7D">
        <w:rPr>
          <w:lang w:val="en-CA"/>
        </w:rPr>
        <w:t>100</w:t>
      </w:r>
      <w:r w:rsidRPr="001C4B7D">
        <w:rPr>
          <w:lang w:val="en-CA"/>
        </w:rPr>
        <w:t>%, 100%.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39B6D9FE" w14:textId="73854573" w:rsidR="008B3343" w:rsidRDefault="008B3343" w:rsidP="008B3343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There are </w:t>
      </w:r>
      <w:r w:rsidR="006B52BD">
        <w:rPr>
          <w:lang w:eastAsia="zh-CN"/>
        </w:rPr>
        <w:t xml:space="preserve">three </w:t>
      </w:r>
      <w:r>
        <w:rPr>
          <w:lang w:val="en-CA" w:eastAsia="zh-CN"/>
        </w:rPr>
        <w:t xml:space="preserve">problems in </w:t>
      </w:r>
      <w:r w:rsidR="00E84560">
        <w:rPr>
          <w:lang w:val="en-CA" w:eastAsia="zh-CN"/>
        </w:rPr>
        <w:t xml:space="preserve">the </w:t>
      </w:r>
      <w:r w:rsidR="006B52BD">
        <w:rPr>
          <w:lang w:val="en-CA" w:eastAsia="zh-CN"/>
        </w:rPr>
        <w:t>current design of LENST</w:t>
      </w:r>
      <w:r>
        <w:rPr>
          <w:lang w:val="en-CA" w:eastAsia="zh-CN"/>
        </w:rPr>
        <w:t>.</w:t>
      </w:r>
    </w:p>
    <w:p w14:paraId="631FCE83" w14:textId="5A2FE17B" w:rsidR="008B3343" w:rsidRDefault="008B3343" w:rsidP="008B3343">
      <w:pPr>
        <w:spacing w:before="0"/>
        <w:rPr>
          <w:bCs/>
          <w:noProof/>
          <w:lang w:val="en-CA"/>
        </w:rPr>
      </w:pPr>
      <w:r>
        <w:rPr>
          <w:lang w:val="en-CA" w:eastAsia="zh-CN"/>
        </w:rPr>
        <w:t xml:space="preserve">First, </w:t>
      </w:r>
      <w:r w:rsidR="004534D5">
        <w:rPr>
          <w:noProof/>
          <w:lang w:val="en-CA" w:eastAsia="ko-KR"/>
        </w:rPr>
        <w:t>a CU will be split into multiple TU</w:t>
      </w:r>
      <w:r w:rsidR="00B06E00">
        <w:rPr>
          <w:noProof/>
          <w:lang w:val="en-CA" w:eastAsia="ko-KR"/>
        </w:rPr>
        <w:t>s</w:t>
      </w:r>
      <w:r w:rsidR="004534D5">
        <w:rPr>
          <w:noProof/>
          <w:lang w:val="en-CA" w:eastAsia="ko-KR"/>
        </w:rPr>
        <w:t xml:space="preserve"> if </w:t>
      </w:r>
      <w:r w:rsidR="004534D5">
        <w:rPr>
          <w:lang w:val="en-CA"/>
        </w:rPr>
        <w:t>the width or height of the CU is larger than the maximum transform size</w:t>
      </w:r>
      <w:r>
        <w:rPr>
          <w:bCs/>
          <w:noProof/>
          <w:lang w:val="en-CA"/>
        </w:rPr>
        <w:t>.</w:t>
      </w:r>
      <w:r w:rsidR="004534D5">
        <w:rPr>
          <w:bCs/>
          <w:noProof/>
          <w:lang w:val="en-CA"/>
        </w:rPr>
        <w:t xml:space="preserve"> The decoder need to count the number of </w:t>
      </w:r>
      <w:r w:rsidR="004534D5">
        <w:rPr>
          <w:lang w:val="en-CA"/>
        </w:rPr>
        <w:t>significant coefficients in all the TUs to determine whether to parse the LENST information</w:t>
      </w:r>
      <w:r w:rsidR="0051596D">
        <w:rPr>
          <w:lang w:val="en-CA"/>
        </w:rPr>
        <w:t>.</w:t>
      </w:r>
      <w:r w:rsidR="004534D5">
        <w:rPr>
          <w:lang w:val="en-CA"/>
        </w:rPr>
        <w:t xml:space="preserve"> </w:t>
      </w:r>
      <w:r w:rsidR="008E0086">
        <w:rPr>
          <w:lang w:val="en-CA"/>
        </w:rPr>
        <w:t xml:space="preserve">Therefore, </w:t>
      </w:r>
      <w:r w:rsidR="008E0086" w:rsidRPr="008E0086">
        <w:t xml:space="preserve">the first </w:t>
      </w:r>
      <w:r w:rsidR="008E0086">
        <w:t>TU</w:t>
      </w:r>
      <w:r w:rsidR="008E0086" w:rsidRPr="008E0086">
        <w:t xml:space="preserve"> </w:t>
      </w:r>
      <w:r w:rsidR="00E84560">
        <w:t>can</w:t>
      </w:r>
      <w:r w:rsidR="008E0086" w:rsidRPr="008E0086">
        <w:t xml:space="preserve">not be processed </w:t>
      </w:r>
      <w:r w:rsidR="00E84560">
        <w:t>until</w:t>
      </w:r>
      <w:r w:rsidR="008E0086" w:rsidRPr="008E0086">
        <w:t xml:space="preserve"> the last </w:t>
      </w:r>
      <w:r w:rsidR="008E0086">
        <w:t>TU</w:t>
      </w:r>
      <w:r w:rsidR="00E84560">
        <w:t xml:space="preserve"> has parsed</w:t>
      </w:r>
      <w:r w:rsidR="008E0086">
        <w:t>.</w:t>
      </w:r>
    </w:p>
    <w:p w14:paraId="42D26013" w14:textId="4FAA9938" w:rsidR="00B56CED" w:rsidRDefault="008B3343" w:rsidP="008B3343">
      <w:pPr>
        <w:spacing w:before="0"/>
        <w:rPr>
          <w:lang w:val="en-CA"/>
        </w:rPr>
      </w:pPr>
      <w:r>
        <w:rPr>
          <w:lang w:val="en-CA" w:eastAsia="zh-CN"/>
        </w:rPr>
        <w:t>Second,</w:t>
      </w:r>
      <w:r w:rsidR="004534D5">
        <w:rPr>
          <w:lang w:val="en-CA" w:eastAsia="zh-CN"/>
        </w:rPr>
        <w:t xml:space="preserve"> </w:t>
      </w:r>
      <w:r w:rsidR="0051596D">
        <w:rPr>
          <w:lang w:val="en-CA" w:eastAsia="zh-CN"/>
        </w:rPr>
        <w:t xml:space="preserve">the decoder needs to count </w:t>
      </w:r>
      <w:r w:rsidR="0051596D">
        <w:rPr>
          <w:lang w:val="en-CA"/>
        </w:rPr>
        <w:t xml:space="preserve">significant coefficients in the whole block to determine whether LENST is applicable. When the number of significant coefficients is smaller than a threshold, LENST is not applicable. </w:t>
      </w:r>
      <w:r w:rsidR="00BD5711">
        <w:rPr>
          <w:lang w:val="en-CA"/>
        </w:rPr>
        <w:t>The threshold is different for dual-tree and single-tree coding structure.</w:t>
      </w:r>
      <w:r w:rsidR="00727B53">
        <w:rPr>
          <w:lang w:val="en-CA"/>
        </w:rPr>
        <w:t xml:space="preserve"> </w:t>
      </w:r>
      <w:r w:rsidR="0051596D">
        <w:t xml:space="preserve">Since LENST only affects </w:t>
      </w:r>
      <w:r w:rsidR="00727B53">
        <w:t>coefficients</w:t>
      </w:r>
      <w:r w:rsidR="0051596D">
        <w:t xml:space="preserve"> in the </w:t>
      </w:r>
      <w:r w:rsidR="0000519F">
        <w:t xml:space="preserve">one or two </w:t>
      </w:r>
      <w:r w:rsidR="0051596D">
        <w:t xml:space="preserve">top-left </w:t>
      </w:r>
      <w:r w:rsidR="0051596D">
        <w:rPr>
          <w:lang w:val="en-CA"/>
        </w:rPr>
        <w:t>4×4 block</w:t>
      </w:r>
      <w:r w:rsidR="0000519F">
        <w:rPr>
          <w:lang w:val="en-CA"/>
        </w:rPr>
        <w:t>s</w:t>
      </w:r>
      <w:r w:rsidR="0051596D">
        <w:rPr>
          <w:noProof/>
          <w:lang w:val="en-CA" w:eastAsia="ko-KR"/>
        </w:rPr>
        <w:t xml:space="preserve">, it is </w:t>
      </w:r>
      <w:r w:rsidR="00BD5711">
        <w:rPr>
          <w:noProof/>
          <w:lang w:val="en-CA" w:eastAsia="ko-KR"/>
        </w:rPr>
        <w:t>un</w:t>
      </w:r>
      <w:r w:rsidR="0051596D">
        <w:rPr>
          <w:noProof/>
          <w:lang w:val="en-CA" w:eastAsia="ko-KR"/>
        </w:rPr>
        <w:t xml:space="preserve">necessary to count all the </w:t>
      </w:r>
      <w:r w:rsidR="0051596D">
        <w:rPr>
          <w:lang w:val="en-CA"/>
        </w:rPr>
        <w:t>significant coefficients</w:t>
      </w:r>
      <w:r w:rsidR="0051596D" w:rsidRPr="0051596D">
        <w:rPr>
          <w:lang w:val="en-CA"/>
        </w:rPr>
        <w:t xml:space="preserve"> </w:t>
      </w:r>
      <w:r w:rsidR="0051596D">
        <w:rPr>
          <w:lang w:val="en-CA"/>
        </w:rPr>
        <w:t>in the whole block.</w:t>
      </w:r>
    </w:p>
    <w:p w14:paraId="6F1E4D5D" w14:textId="5EC4D249" w:rsidR="00BD5711" w:rsidRPr="00B56CED" w:rsidRDefault="00BD5711" w:rsidP="008B3343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Third, the top-left two </w:t>
      </w:r>
      <w:r>
        <w:rPr>
          <w:lang w:val="en-CA"/>
        </w:rPr>
        <w:t>4×4 blocks need to perform the second transform when the CU dimensions are N×4 or 4×N, N &gt; 8, which increases the decoding complexity.</w:t>
      </w:r>
    </w:p>
    <w:p w14:paraId="693E96E0" w14:textId="7E40FC4A" w:rsidR="00C82B74" w:rsidRPr="00DF4C20" w:rsidRDefault="00C82B74" w:rsidP="00C82B74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212F102E" w14:textId="73C23656" w:rsidR="00C82B74" w:rsidRDefault="00E41C7C" w:rsidP="00FE6EC8">
      <w:pPr>
        <w:spacing w:before="0"/>
        <w:rPr>
          <w:lang w:val="en-CA"/>
        </w:rPr>
      </w:pPr>
      <w:r>
        <w:rPr>
          <w:lang w:val="en-CA"/>
        </w:rPr>
        <w:t>Three modifications</w:t>
      </w:r>
      <w:r w:rsidR="00DF62DB">
        <w:rPr>
          <w:lang w:val="en-CA"/>
        </w:rPr>
        <w:t xml:space="preserve"> are proposed to address the </w:t>
      </w:r>
      <w:r>
        <w:rPr>
          <w:lang w:val="en-CA"/>
        </w:rPr>
        <w:t>three</w:t>
      </w:r>
      <w:r w:rsidR="00DF62DB">
        <w:rPr>
          <w:lang w:val="en-CA"/>
        </w:rPr>
        <w:t xml:space="preserve"> problems.</w:t>
      </w:r>
    </w:p>
    <w:p w14:paraId="012E295C" w14:textId="1A9AC2BB" w:rsidR="0000519F" w:rsidRDefault="00E41C7C" w:rsidP="00FE6EC8">
      <w:pPr>
        <w:spacing w:after="240"/>
        <w:rPr>
          <w:lang w:val="en-CA"/>
        </w:rPr>
      </w:pPr>
      <w:r>
        <w:rPr>
          <w:lang w:val="en-CA"/>
        </w:rPr>
        <w:t xml:space="preserve">Modification </w:t>
      </w:r>
      <w:r w:rsidR="0000519F">
        <w:rPr>
          <w:lang w:val="en-CA"/>
        </w:rPr>
        <w:t>#1:</w:t>
      </w:r>
    </w:p>
    <w:p w14:paraId="3E2D2D91" w14:textId="2DD45253" w:rsidR="0000519F" w:rsidRDefault="0000519F" w:rsidP="00FE6EC8">
      <w:pPr>
        <w:spacing w:after="240"/>
        <w:rPr>
          <w:lang w:val="en-CA"/>
        </w:rPr>
      </w:pPr>
      <w:r>
        <w:rPr>
          <w:noProof/>
          <w:lang w:val="en-CA" w:eastAsia="ko-KR"/>
        </w:rPr>
        <w:lastRenderedPageBreak/>
        <w:t>LFNST</w:t>
      </w:r>
      <w:r w:rsidRPr="008B3343">
        <w:rPr>
          <w:lang w:val="en-CA"/>
        </w:rPr>
        <w:t xml:space="preserve"> </w:t>
      </w:r>
      <w:r>
        <w:rPr>
          <w:lang w:val="en-CA"/>
        </w:rPr>
        <w:t xml:space="preserve">is disabled without signaling </w:t>
      </w:r>
      <w:r w:rsidRPr="008B3343">
        <w:rPr>
          <w:lang w:val="en-CA"/>
        </w:rPr>
        <w:t xml:space="preserve">when </w:t>
      </w:r>
      <w:r>
        <w:rPr>
          <w:lang w:val="en-CA"/>
        </w:rPr>
        <w:t>the width or height of a CU is larger than the maximum transform size.</w:t>
      </w:r>
      <w:r w:rsidR="000025FE">
        <w:rPr>
          <w:lang w:val="en-CA"/>
        </w:rPr>
        <w:t xml:space="preserve"> </w:t>
      </w:r>
      <w:r w:rsidR="00DC5167">
        <w:rPr>
          <w:lang w:val="en-CA"/>
        </w:rPr>
        <w:t>Under</w:t>
      </w:r>
      <w:r w:rsidR="00E84560">
        <w:rPr>
          <w:lang w:val="en-CA"/>
        </w:rPr>
        <w:t xml:space="preserve"> the current</w:t>
      </w:r>
      <w:r w:rsidR="000025FE">
        <w:rPr>
          <w:lang w:val="en-CA"/>
        </w:rPr>
        <w:t xml:space="preserve"> </w:t>
      </w:r>
      <w:r w:rsidR="00E84560">
        <w:rPr>
          <w:lang w:val="en-CA"/>
        </w:rPr>
        <w:t>CTC</w:t>
      </w:r>
      <w:r w:rsidR="000025FE">
        <w:rPr>
          <w:lang w:val="en-CA"/>
        </w:rPr>
        <w:t>, LFNST is always disabled</w:t>
      </w:r>
      <w:r w:rsidR="000025FE" w:rsidRPr="000025FE">
        <w:rPr>
          <w:lang w:val="en-CA"/>
        </w:rPr>
        <w:t xml:space="preserve"> </w:t>
      </w:r>
      <w:r w:rsidR="000025FE">
        <w:rPr>
          <w:lang w:val="en-CA"/>
        </w:rPr>
        <w:t>for a 128×</w:t>
      </w:r>
      <w:r w:rsidR="00E84560">
        <w:rPr>
          <w:lang w:val="en-CA"/>
        </w:rPr>
        <w:t>N or N×128</w:t>
      </w:r>
      <w:r w:rsidR="000025FE">
        <w:rPr>
          <w:lang w:val="en-CA"/>
        </w:rPr>
        <w:t xml:space="preserve"> CU. </w:t>
      </w:r>
    </w:p>
    <w:p w14:paraId="217C82AB" w14:textId="3DF92B77" w:rsidR="0000519F" w:rsidRDefault="0000519F" w:rsidP="0000519F">
      <w:pPr>
        <w:spacing w:after="240"/>
        <w:rPr>
          <w:lang w:val="en-CA"/>
        </w:rPr>
      </w:pPr>
      <w:r>
        <w:rPr>
          <w:lang w:val="en-CA"/>
        </w:rPr>
        <w:t>Modification #2:</w:t>
      </w:r>
    </w:p>
    <w:p w14:paraId="40AD9C5C" w14:textId="7BE831D2" w:rsidR="0000519F" w:rsidRDefault="0000519F" w:rsidP="0000519F">
      <w:pPr>
        <w:spacing w:after="240"/>
        <w:rPr>
          <w:lang w:val="en-CA"/>
        </w:rPr>
      </w:pPr>
      <w:r>
        <w:rPr>
          <w:lang w:val="en-CA"/>
        </w:rPr>
        <w:t>The number is counted only for significant coefficients in the top-left 4×4 block, and the threshold of the number of significant coefficients to apply LFNST is unified to be 1 for both dual-tree and single-tree coding structure.</w:t>
      </w:r>
    </w:p>
    <w:p w14:paraId="3B6305F7" w14:textId="5A1641DB" w:rsidR="0000519F" w:rsidRDefault="0000519F" w:rsidP="0000519F">
      <w:pPr>
        <w:spacing w:after="240"/>
        <w:rPr>
          <w:lang w:val="en-CA"/>
        </w:rPr>
      </w:pPr>
      <w:r>
        <w:rPr>
          <w:lang w:val="en-CA"/>
        </w:rPr>
        <w:t>Modification #3:</w:t>
      </w:r>
    </w:p>
    <w:p w14:paraId="15CC359C" w14:textId="637D45E5" w:rsidR="0000519F" w:rsidRDefault="0000519F" w:rsidP="0000519F">
      <w:pPr>
        <w:spacing w:after="240"/>
        <w:rPr>
          <w:lang w:val="en-CA"/>
        </w:rPr>
      </w:pPr>
      <w:r>
        <w:rPr>
          <w:lang w:val="en-CA"/>
        </w:rPr>
        <w:t>The LFNST for the 2</w:t>
      </w:r>
      <w:r w:rsidRPr="0077243A">
        <w:rPr>
          <w:vertAlign w:val="superscript"/>
          <w:lang w:val="en-CA"/>
        </w:rPr>
        <w:t>nd</w:t>
      </w:r>
      <w:r w:rsidRPr="0077243A">
        <w:rPr>
          <w:lang w:val="en-CA"/>
        </w:rPr>
        <w:t xml:space="preserve"> </w:t>
      </w:r>
      <w:r>
        <w:rPr>
          <w:lang w:val="en-CA"/>
        </w:rPr>
        <w:t>4×4 block is removed for a CU with sizes N×4 or 4×N, N &gt; 8. So LENST can only be performed on one top-left 4×4 block for all CU sizes.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31F1CD9C" w14:textId="7ABDBCB8" w:rsidR="0000519F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B25979">
        <w:t>method</w:t>
      </w:r>
      <w:r w:rsidR="00E84560">
        <w:t>s</w:t>
      </w:r>
      <w:r w:rsidR="00B25979">
        <w:t xml:space="preserve"> </w:t>
      </w:r>
      <w:r w:rsidR="00E84560">
        <w:rPr>
          <w:lang w:val="en-CA"/>
        </w:rPr>
        <w:t>have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B056DA">
        <w:rPr>
          <w:lang w:val="en-CA"/>
        </w:rPr>
        <w:t>5</w:t>
      </w:r>
      <w:r>
        <w:rPr>
          <w:lang w:val="en-CA"/>
        </w:rPr>
        <w:t xml:space="preserve">.0. </w:t>
      </w:r>
      <w:r w:rsidR="0000519F">
        <w:rPr>
          <w:lang w:val="en-CA"/>
        </w:rPr>
        <w:t>Four tests are conducted. Test #1~Test #3 correspond to Modification #1 ~ Modification #3, respectively. Test #4 is a combined test of all the three modifications.</w:t>
      </w:r>
    </w:p>
    <w:p w14:paraId="14A9A172" w14:textId="46841399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 xml:space="preserve">Results </w:t>
      </w:r>
      <w:r w:rsidR="00FC1BBE">
        <w:rPr>
          <w:lang w:val="en-CA"/>
        </w:rPr>
        <w:t xml:space="preserve">under </w:t>
      </w:r>
      <w:r w:rsidR="0000519F">
        <w:rPr>
          <w:lang w:val="en-CA"/>
        </w:rPr>
        <w:t>AI</w:t>
      </w:r>
      <w:r w:rsidR="00B25979">
        <w:rPr>
          <w:lang w:val="en-CA"/>
        </w:rPr>
        <w:t>/</w:t>
      </w:r>
      <w:r w:rsidR="0000519F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</w:t>
      </w:r>
      <w:r w:rsidR="0000519F">
        <w:rPr>
          <w:lang w:val="en-CA"/>
        </w:rPr>
        <w:t xml:space="preserve">in Test #1 ~ Test #4 </w:t>
      </w:r>
      <w:r>
        <w:rPr>
          <w:lang w:val="en-CA"/>
        </w:rPr>
        <w:t>are summarized in Table 1</w:t>
      </w:r>
      <w:r w:rsidR="0000519F">
        <w:rPr>
          <w:lang w:val="en-CA"/>
        </w:rPr>
        <w:t xml:space="preserve"> ~ Table 4,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A459A9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CB630EA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</w:t>
      </w:r>
      <w:r w:rsidR="00A7338D">
        <w:rPr>
          <w:b/>
          <w:lang w:val="en-CA"/>
        </w:rPr>
        <w:t xml:space="preserve">of </w:t>
      </w:r>
      <w:r w:rsidR="0000519F">
        <w:rPr>
          <w:b/>
          <w:lang w:val="en-CA"/>
        </w:rPr>
        <w:t xml:space="preserve">Test </w:t>
      </w:r>
      <w:r w:rsidR="00596FF0">
        <w:rPr>
          <w:b/>
          <w:lang w:val="en-CA"/>
        </w:rPr>
        <w:t>#1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629"/>
        <w:gridCol w:w="647"/>
        <w:gridCol w:w="647"/>
        <w:gridCol w:w="538"/>
        <w:gridCol w:w="569"/>
        <w:gridCol w:w="576"/>
        <w:gridCol w:w="591"/>
        <w:gridCol w:w="591"/>
        <w:gridCol w:w="538"/>
        <w:gridCol w:w="647"/>
      </w:tblGrid>
      <w:tr w:rsidR="00FC1BBE" w:rsidRPr="00C36FC8" w14:paraId="190308B2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F805267" w:rsidR="00FC1BBE" w:rsidRPr="00C36FC8" w:rsidRDefault="0000519F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5F8C98D4" w:rsidR="00FC1BBE" w:rsidRPr="00C36FC8" w:rsidRDefault="0000519F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C1BBE" w:rsidRPr="00C36FC8" w14:paraId="2AC3BFBA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6CD2" w:rsidRPr="00C36FC8" w14:paraId="3BC7F172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78B1D195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58C22FA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2CAACA2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2F19DB4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0DFE644D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104D78BC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071D7C6C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113AF09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1D2C6A8F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4C00AF0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66CD2" w:rsidRPr="00C36FC8" w14:paraId="26B6F2E1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735A9D3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764E062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2A4E981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242CFAA1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6C97B147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5147EA39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4EF17382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1FE92429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4E1CFBE1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48F7CF6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66CD2" w:rsidRPr="00C36FC8" w14:paraId="5332C2A6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1278D2E1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03EAC5F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3F679FE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056EA0F7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0021C5C1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65DCE5D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6669EB6D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0879A6A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3DFAA69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53D5AD7F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66CD2" w:rsidRPr="00C36FC8" w14:paraId="36C9EFD0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2AAC1C0F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27BD45F7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2331E6C7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4C6F3629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617DA2E0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476DB548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56D06452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13A57D7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4ECB6312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6BA49AC1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66CD2" w:rsidRPr="00C36FC8" w14:paraId="2A2F1C62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2BDE5F5E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0CFD5385" w:rsidR="00666CD2" w:rsidRPr="001C4B7D" w:rsidRDefault="00666CD2" w:rsidP="00666CD2">
            <w:pPr>
              <w:spacing w:before="0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6D79DBE5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76F5E470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52498D7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24D1C990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610FD952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1F2E5F13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51021380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57B2E6CC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6CD2" w:rsidRPr="00C36FC8" w14:paraId="2109A893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6AC48337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0FEABA49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3AF94C2D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08EC2308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608A4B9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054CFD0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75938BA5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3861292F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0275CDD0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7C6560F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66CD2" w:rsidRPr="00C36FC8" w14:paraId="2D4F032F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74A43D99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5BDC021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2249927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7B848BBC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26F1A77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584559EB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77975EB7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0519843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3EF24E5B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70B4D61E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115%</w:t>
            </w:r>
          </w:p>
        </w:tc>
      </w:tr>
      <w:tr w:rsidR="00666CD2" w:rsidRPr="00C36FC8" w14:paraId="0D123125" w14:textId="77777777" w:rsidTr="00666CD2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1FB1E63C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06DA3E27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7D8F140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7500B479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37187514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64872DA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30EFBAD6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77DF62AE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4FD99D3A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6A71A930" w:rsidR="00666CD2" w:rsidRPr="001C4B7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2C7186B3" w14:textId="0326DB80" w:rsidR="00596FF0" w:rsidRDefault="00596FF0" w:rsidP="00596FF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E84560">
        <w:rPr>
          <w:b/>
          <w:lang w:val="en-CA"/>
        </w:rPr>
        <w:t>2</w:t>
      </w:r>
      <w:r>
        <w:rPr>
          <w:b/>
          <w:lang w:val="en-CA"/>
        </w:rPr>
        <w:t>: Results of Test #2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596FF0" w:rsidRPr="00C36FC8" w14:paraId="2D2FC624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494AAF" w14:textId="77777777" w:rsidR="00596FF0" w:rsidRPr="00C36FC8" w:rsidRDefault="00596FF0" w:rsidP="00D2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2E442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B72CC" w14:textId="77777777" w:rsidR="00596FF0" w:rsidRPr="00C36FC8" w:rsidRDefault="00596FF0" w:rsidP="00D211E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96FF0" w:rsidRPr="00C36FC8" w14:paraId="4A08D0A4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D1183D" w14:textId="77777777" w:rsidR="00596FF0" w:rsidRPr="00C36FC8" w:rsidRDefault="00596FF0" w:rsidP="00D211E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9BA8BD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A52691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C53C3A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455B6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78FC63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73090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8EF2E7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098C04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D5849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0B267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6CD2" w:rsidRPr="00C36FC8" w14:paraId="2964FCC3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38F865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E2C35" w14:textId="458F82F2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CE35" w14:textId="2D9F663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DC91A" w14:textId="57211FD3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E254" w14:textId="2CCEC54F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FA256" w14:textId="13743182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36D58" w14:textId="1134813D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BA56" w14:textId="264EC9FE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74857" w14:textId="37A7DE08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EF5F1" w14:textId="3DFD9AB2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DEB35" w14:textId="45246492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66CD2" w:rsidRPr="00C36FC8" w14:paraId="50B08583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419AA3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611DE" w14:textId="6B9BF87A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84365" w14:textId="59985F9F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E5A0E" w14:textId="459947FA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16ED4" w14:textId="246B2D45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58726" w14:textId="3EB475AD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E5EE5" w14:textId="203320F0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B69D5" w14:textId="6483603E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7E6EB" w14:textId="1F100830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2BDB4" w14:textId="4516CEDD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497CD" w14:textId="170ABB52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66CD2" w:rsidRPr="00C36FC8" w14:paraId="3FFCE762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FEDDF7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60B5F" w14:textId="2C133DDF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0FA8" w14:textId="79396D8C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87933" w14:textId="2B2C9663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E52DA" w14:textId="6892179F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D26F3" w14:textId="47A12FCA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C0322" w14:textId="11C0F3C3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0F46F" w14:textId="32543172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E324D" w14:textId="62F99F54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C5DB4" w14:textId="1D624D35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C943" w14:textId="5F38AF1D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66CD2" w:rsidRPr="00C36FC8" w14:paraId="5D697C81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55E7C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6AA9D" w14:textId="0DB329FC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34A2" w14:textId="2D5E549B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BFE66" w14:textId="16E090A8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B56D6" w14:textId="401A4869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F2A08" w14:textId="4B58B3A5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C4A07" w14:textId="1CA2C29B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0AF34" w14:textId="2B106A55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E54BA" w14:textId="2FCC174C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540B5" w14:textId="43A67EF9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0311F" w14:textId="6561F16B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666CD2" w:rsidRPr="00C36FC8" w14:paraId="7083488F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A3FA6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89486" w14:textId="24F09011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6D4FD" w14:textId="3BD3AED3" w:rsidR="00666CD2" w:rsidRPr="00A7338D" w:rsidRDefault="00666CD2" w:rsidP="00666CD2">
            <w:pPr>
              <w:spacing w:before="0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AE92" w14:textId="42E6958A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70DE0" w14:textId="2303B483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C2782" w14:textId="6030D636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49DF7" w14:textId="7977835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CCA3F" w14:textId="7777777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7B198" w14:textId="78F688E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504D5" w14:textId="24EF0021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5FCE" w14:textId="7FE4AF5A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66CD2" w:rsidRPr="00C36FC8" w14:paraId="249DFE3D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839746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F460E" w14:textId="4C96C08A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F30AD" w14:textId="4E654FB0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B090F" w14:textId="1FAEFFD0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73E5E" w14:textId="17987F1E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085A5" w14:textId="50517059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4018E" w14:textId="032806D6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C6CAB" w14:textId="319AEC0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ABEC" w14:textId="1F5D896F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D415F" w14:textId="626E3D5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9BAC" w14:textId="3A34208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66CD2" w:rsidRPr="00C36FC8" w14:paraId="3DB8B50A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F2979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6F375" w14:textId="5F4FE6FD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68394" w14:textId="175D5DE4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2A7D3" w14:textId="73E7AF78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0213" w14:textId="1A437EEA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56421" w14:textId="2A689546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EF592" w14:textId="7CD0A06C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FA2A1" w14:textId="6AA75714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EC3FE" w14:textId="30C4803F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1C862" w14:textId="7D78AC87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11AAA" w14:textId="197FA75D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66CD2" w:rsidRPr="00C36FC8" w14:paraId="371B787B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60CD5" w14:textId="77777777" w:rsidR="00666CD2" w:rsidRPr="00C36FC8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73D2A" w14:textId="09337619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262C8" w14:textId="1646647E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44322" w14:textId="2589ED39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05D32" w14:textId="375E6712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42C18" w14:textId="3BA4DC54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C61E4" w14:textId="5144590D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46B7A" w14:textId="46191F64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C06B5" w14:textId="4CD606BC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A09FE" w14:textId="49CD381B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E56FA" w14:textId="60EE4D88" w:rsidR="00666CD2" w:rsidRPr="00A7338D" w:rsidRDefault="00666CD2" w:rsidP="00666C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33E9E159" w14:textId="3E838253" w:rsidR="00596FF0" w:rsidRDefault="00596FF0" w:rsidP="00596FF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E84560">
        <w:rPr>
          <w:b/>
          <w:lang w:val="en-CA"/>
        </w:rPr>
        <w:t>3</w:t>
      </w:r>
      <w:r>
        <w:rPr>
          <w:b/>
          <w:lang w:val="en-CA"/>
        </w:rPr>
        <w:t>: Results of Test #3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596FF0" w:rsidRPr="00C36FC8" w14:paraId="4843C728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6E4EE" w14:textId="77777777" w:rsidR="00596FF0" w:rsidRPr="00C36FC8" w:rsidRDefault="00596FF0" w:rsidP="00D2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950E2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0C074" w14:textId="77777777" w:rsidR="00596FF0" w:rsidRPr="00C36FC8" w:rsidRDefault="00596FF0" w:rsidP="00D211E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96FF0" w:rsidRPr="00C36FC8" w14:paraId="2E909D19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1907" w14:textId="77777777" w:rsidR="00596FF0" w:rsidRPr="00C36FC8" w:rsidRDefault="00596FF0" w:rsidP="00D211E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991707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15608E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25E88D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572F34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AD0C1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76769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7052E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E8DFB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9889D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AAABE2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4B7D" w:rsidRPr="00C36FC8" w14:paraId="355E9789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E7910F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F501" w14:textId="6DDEF42F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81608" w14:textId="1D4AA20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2159B" w14:textId="53363F8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3E04F" w14:textId="632F1FB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0FA10" w14:textId="21E07FE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5F69B" w14:textId="32FA899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25408" w14:textId="507CA245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E6177" w14:textId="586A110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DF2A9" w14:textId="781CED5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334D6" w14:textId="08CA501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C4B7D" w:rsidRPr="00C36FC8" w14:paraId="6EBD23E3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E8398A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23A5" w14:textId="3C96B0C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859D7" w14:textId="7C07CA0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B7256" w14:textId="51DE80A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E0FEE" w14:textId="5FFA684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5EA43" w14:textId="24801F7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8ED25" w14:textId="546E62D5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E985C" w14:textId="29D26A3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7B4D4" w14:textId="0842460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0CD5A" w14:textId="718475C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2F992" w14:textId="01A6E58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C4B7D" w:rsidRPr="00C36FC8" w14:paraId="4BC89B49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16B11A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5132E" w14:textId="6243519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D924B" w14:textId="4B9D433A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22521" w14:textId="6B28E53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753AE" w14:textId="1AEDF3A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21B3D" w14:textId="35A8252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BFBFA" w14:textId="7ABF3EB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E99BC" w14:textId="15D686F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C9B23" w14:textId="6204A0D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5F63" w14:textId="669B8CF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325A" w14:textId="787C657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4B7D" w:rsidRPr="00C36FC8" w14:paraId="562DDA00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FA0B45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F4868" w14:textId="0EA635D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99EA9" w14:textId="196B54F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B448" w14:textId="45A6560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DD6F" w14:textId="193E1D8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3DCC5" w14:textId="7EFFDAF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2531" w14:textId="574CFF0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4A86A" w14:textId="3FE0EBB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D954B" w14:textId="32BE9C9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52D39" w14:textId="558A755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4A86B" w14:textId="3BC5848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C4B7D" w:rsidRPr="00C36FC8" w14:paraId="2E369C66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116A1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DF629" w14:textId="387F6F6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923F1" w14:textId="0BE07A4A" w:rsidR="001C4B7D" w:rsidRPr="00A7338D" w:rsidRDefault="001C4B7D" w:rsidP="001C4B7D">
            <w:pPr>
              <w:spacing w:before="0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8BFF" w14:textId="3DC0162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B65C" w14:textId="0D1E31D5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FB07B" w14:textId="5A6A682F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215FA" w14:textId="237AA9D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219F8" w14:textId="7777777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B2C91" w14:textId="33D201F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9789E" w14:textId="1AA2DD7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4F2E2" w14:textId="7516EB8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C4B7D" w:rsidRPr="00C36FC8" w14:paraId="2E75D57F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AB5CC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D0431" w14:textId="3F2BA89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67E4E" w14:textId="08EEA62F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84888" w14:textId="466A14F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36D37" w14:textId="6EB2406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885B" w14:textId="475DD45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FFCC" w14:textId="0B5791D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A0ECE" w14:textId="3981895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69236" w14:textId="397EB1F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DCE4" w14:textId="4C7DFEA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DC971" w14:textId="189F808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4B7D" w:rsidRPr="00C36FC8" w14:paraId="61303239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C3868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CF4BB" w14:textId="75A7B92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562A7" w14:textId="3E76620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8DC3" w14:textId="5E9ACEF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95DA9" w14:textId="7402338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B04D9" w14:textId="137F36B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5B440" w14:textId="3A115F9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D6AA" w14:textId="478C89A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8024F" w14:textId="7588CFA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86A3" w14:textId="1C936EFF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2F14E" w14:textId="5F15F5F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1C4B7D" w:rsidRPr="00C36FC8" w14:paraId="235573AB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39C56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14ABC" w14:textId="12636D7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CF0AE" w14:textId="0B6A42C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A09A4" w14:textId="06914F2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0CEE3" w14:textId="0F97144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DD366" w14:textId="31F140E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3D07D" w14:textId="688AE47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21C7B" w14:textId="336AB4B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B890F" w14:textId="1FA3BF6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5A6FE" w14:textId="67F1991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42E00" w14:textId="3A8C0C8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1FE72947" w14:textId="77777777" w:rsidR="00596FF0" w:rsidRDefault="00596FF0" w:rsidP="00596FF0">
      <w:pPr>
        <w:spacing w:after="120"/>
        <w:jc w:val="center"/>
        <w:rPr>
          <w:b/>
          <w:lang w:val="en-CA"/>
        </w:rPr>
      </w:pPr>
    </w:p>
    <w:p w14:paraId="20432D68" w14:textId="5D060D5B" w:rsidR="00596FF0" w:rsidRDefault="00596FF0" w:rsidP="00596FF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E84560">
        <w:rPr>
          <w:b/>
          <w:lang w:val="en-CA"/>
        </w:rPr>
        <w:t>4</w:t>
      </w:r>
      <w:r>
        <w:rPr>
          <w:b/>
          <w:lang w:val="en-CA"/>
        </w:rPr>
        <w:t>: Results of Test #4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596FF0" w:rsidRPr="00C36FC8" w14:paraId="6E23BE39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1B0CB" w14:textId="77777777" w:rsidR="00596FF0" w:rsidRPr="00C36FC8" w:rsidRDefault="00596FF0" w:rsidP="00D21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583690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EB7C" w14:textId="77777777" w:rsidR="00596FF0" w:rsidRPr="00C36FC8" w:rsidRDefault="00596FF0" w:rsidP="00D211E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96FF0" w:rsidRPr="00C36FC8" w14:paraId="3BBDFDD9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58A2A" w14:textId="77777777" w:rsidR="00596FF0" w:rsidRPr="00C36FC8" w:rsidRDefault="00596FF0" w:rsidP="00D211E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25808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7FE9B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F2FA9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45ECF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5DAC7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26EB3F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B998B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E322E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37C987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B3070" w14:textId="77777777" w:rsidR="00596FF0" w:rsidRPr="00C36FC8" w:rsidRDefault="00596FF0" w:rsidP="00D211E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4B7D" w:rsidRPr="00C36FC8" w14:paraId="00FF0E25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03A6A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D9A0D" w14:textId="25DD3AD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B9847" w14:textId="3328294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DA512" w14:textId="26C5098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2961B" w14:textId="700A328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5594F" w14:textId="5240C29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FFAD3" w14:textId="50083BB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6434C" w14:textId="66E74B9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A1DD" w14:textId="524BF2F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5A4D" w14:textId="46B3D08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B0C99" w14:textId="7B53C81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4B7D" w:rsidRPr="00C36FC8" w14:paraId="2F6396CB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CE5CA2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49FBA" w14:textId="19756C5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05E96" w14:textId="48C98DB5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98D4B" w14:textId="774E459F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E1FD5" w14:textId="10D1E20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800F3" w14:textId="5ED98E7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96190" w14:textId="583046F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0B1BE" w14:textId="4F2044E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FBD75" w14:textId="2401435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42007" w14:textId="5F8040A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D5CF2" w14:textId="563C684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4B7D" w:rsidRPr="00C36FC8" w14:paraId="1F91303C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CAC49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A2B63" w14:textId="5B3A8C1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F37A6" w14:textId="701C748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6CE79" w14:textId="0EAECDF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BB267" w14:textId="6320205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7E6F8" w14:textId="6284CE5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491DC" w14:textId="66788AE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6FA1" w14:textId="3975EBC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32AA2" w14:textId="7BE40B8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7D11" w14:textId="769B6E7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5C486" w14:textId="43E9DA6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C4B7D" w:rsidRPr="00C36FC8" w14:paraId="21D27AF5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42253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58A4A" w14:textId="1BECD6A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7254D" w14:textId="67F429A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EF4E2" w14:textId="1CEEA2B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549E2" w14:textId="09E619E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03D65" w14:textId="5B7CACA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FFA72" w14:textId="7D6D193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7CE71" w14:textId="5D6CD40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7AC87" w14:textId="330EFF5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28AF7" w14:textId="61675F0F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9E9FE" w14:textId="55B6BF3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C4B7D" w:rsidRPr="00C36FC8" w14:paraId="595DF2A9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3DFFF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50F0E" w14:textId="58F9490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F689F" w14:textId="6E74809D" w:rsidR="001C4B7D" w:rsidRPr="00A7338D" w:rsidRDefault="001C4B7D" w:rsidP="001C4B7D">
            <w:pPr>
              <w:spacing w:before="0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821E" w14:textId="067701C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57105" w14:textId="1E8BAA6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DA888" w14:textId="6F15D27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72978" w14:textId="5ED2184A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EC60D" w14:textId="7777777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09219" w14:textId="3CFAA60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1BDD3" w14:textId="76C0178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BFB21" w14:textId="4253B71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C4B7D" w:rsidRPr="00C36FC8" w14:paraId="04F2C4E3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316CA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DEB3F" w14:textId="3338FCC6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69BA4" w14:textId="2C45F90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DAE8E" w14:textId="136FEEEB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E5E79" w14:textId="482D71A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AF61E" w14:textId="126D198A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08C2E" w14:textId="20A2C7F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E8BC9" w14:textId="1FDF135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59E5E" w14:textId="4BF5058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98233" w14:textId="11E21CF5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4905A" w14:textId="2A7DA1B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4B7D" w:rsidRPr="00C36FC8" w14:paraId="4E5E5BBA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7EA11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B7175" w14:textId="7E7973C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C62E8" w14:textId="145AD54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B2A1C" w14:textId="7BB42182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B471F" w14:textId="487684F1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426AA" w14:textId="05D6F030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BF64A" w14:textId="30B1EAF5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44702" w14:textId="348F8E0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4CE34" w14:textId="0249426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75663" w14:textId="4F85D77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A0853" w14:textId="5CA7CCD8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4B7D" w:rsidRPr="00C36FC8" w14:paraId="448D6B7C" w14:textId="77777777" w:rsidTr="00D211E2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1C6EA" w14:textId="77777777" w:rsidR="001C4B7D" w:rsidRPr="00C36FC8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B868" w14:textId="21C924BA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72681" w14:textId="3C92AB64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CE998" w14:textId="61C60187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A580B" w14:textId="04358EF5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06029" w14:textId="15BA0A99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5C748" w14:textId="2C6A586E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AEC73" w14:textId="06CF454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DC2B5" w14:textId="58A0D1E3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365CD" w14:textId="2CA0D44C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577B0" w14:textId="30FD317D" w:rsidR="001C4B7D" w:rsidRPr="00A7338D" w:rsidRDefault="001C4B7D" w:rsidP="001C4B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C4B7D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A3DB5B9" w14:textId="77777777" w:rsidR="00596FF0" w:rsidRDefault="00596FF0" w:rsidP="00596FF0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</w:pPr>
    </w:p>
    <w:p w14:paraId="06CC3DBD" w14:textId="7FA86528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4C56E31D" w:rsidR="00CA1CC9" w:rsidRDefault="00DF62DB" w:rsidP="00C82B74">
      <w:pPr>
        <w:rPr>
          <w:lang w:val="en-CA"/>
        </w:rPr>
      </w:pPr>
      <w:r>
        <w:rPr>
          <w:lang w:val="en-CA"/>
        </w:rPr>
        <w:t xml:space="preserve">Considering the </w:t>
      </w:r>
      <w:r w:rsidR="000927A2">
        <w:t xml:space="preserve">LFNST can be </w:t>
      </w:r>
      <w:r w:rsidR="009E55D4">
        <w:t>simplified</w:t>
      </w:r>
      <w:r w:rsidR="000927A2">
        <w:t xml:space="preserve"> with almost no coding performance loss</w:t>
      </w:r>
      <w:r w:rsidR="00E37388">
        <w:rPr>
          <w:lang w:val="en-CA"/>
        </w:rPr>
        <w:t xml:space="preserve">, it is suggested that </w:t>
      </w:r>
      <w:r w:rsidR="009B295D">
        <w:t xml:space="preserve">the proposed </w:t>
      </w:r>
      <w:r w:rsidR="000927A2">
        <w:t>three aspects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1D1E543B" w14:textId="77777777" w:rsidR="00D211E2" w:rsidRDefault="00D211E2" w:rsidP="00D211E2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Suggested changes to working draft</w:t>
      </w:r>
    </w:p>
    <w:p w14:paraId="2F920E03" w14:textId="6E24CBB7" w:rsidR="00D211E2" w:rsidRDefault="00D211E2" w:rsidP="00D211E2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The proposed changes on top of JVET-N1001_v9 are specified as below, with deleted text highlighted in </w:t>
      </w:r>
      <w:r w:rsidRPr="00C55891">
        <w:rPr>
          <w:strike/>
          <w:highlight w:val="cyan"/>
          <w:lang w:val="en-CA" w:eastAsia="ko-KR"/>
        </w:rPr>
        <w:t>blue</w:t>
      </w:r>
      <w:r>
        <w:rPr>
          <w:lang w:val="en-CA" w:eastAsia="zh-CN"/>
        </w:rPr>
        <w:t xml:space="preserve"> and newly added text highlighted in </w:t>
      </w:r>
      <w:r w:rsidRPr="00C55891">
        <w:rPr>
          <w:highlight w:val="yellow"/>
          <w:lang w:val="en-CA" w:eastAsia="zh-CN"/>
        </w:rPr>
        <w:t>yellow</w:t>
      </w:r>
      <w:r>
        <w:rPr>
          <w:lang w:val="en-CA" w:eastAsia="zh-CN"/>
        </w:rPr>
        <w:t>.</w:t>
      </w:r>
    </w:p>
    <w:p w14:paraId="14A8217F" w14:textId="77777777" w:rsidR="00D211E2" w:rsidRDefault="00D211E2" w:rsidP="00D211E2">
      <w:pPr>
        <w:spacing w:before="0"/>
        <w:rPr>
          <w:lang w:val="en-CA" w:eastAsia="zh-CN"/>
        </w:rPr>
      </w:pPr>
    </w:p>
    <w:p w14:paraId="77365362" w14:textId="77777777" w:rsidR="004917BA" w:rsidRPr="00945AFA" w:rsidRDefault="004917BA" w:rsidP="004917B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2" w:name="_Ref350100876"/>
      <w:bookmarkStart w:id="3" w:name="_Toc415475843"/>
      <w:bookmarkStart w:id="4" w:name="_Toc423599118"/>
      <w:bookmarkStart w:id="5" w:name="_Toc423601622"/>
      <w:r w:rsidRPr="00945AFA">
        <w:rPr>
          <w:noProof/>
          <w:lang w:val="en-CA"/>
        </w:rPr>
        <w:t>Coding unit syntax</w:t>
      </w:r>
      <w:bookmarkEnd w:id="2"/>
      <w:bookmarkEnd w:id="3"/>
      <w:bookmarkEnd w:id="4"/>
      <w:bookmarkEnd w:id="5"/>
    </w:p>
    <w:p w14:paraId="7A29C03F" w14:textId="77777777" w:rsidR="004917BA" w:rsidRPr="00945AFA" w:rsidRDefault="004917BA" w:rsidP="004917BA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917BA" w:rsidRPr="00945AFA" w14:paraId="186EC43F" w14:textId="77777777" w:rsidTr="00F96BF2">
        <w:trPr>
          <w:cantSplit/>
          <w:trHeight w:val="198"/>
          <w:jc w:val="center"/>
        </w:trPr>
        <w:tc>
          <w:tcPr>
            <w:tcW w:w="7920" w:type="dxa"/>
          </w:tcPr>
          <w:p w14:paraId="2EC13596" w14:textId="77777777" w:rsidR="004917BA" w:rsidRPr="00945AFA" w:rsidRDefault="004917BA" w:rsidP="00F96B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5318958" w14:textId="77777777" w:rsidR="004917BA" w:rsidRPr="00945AFA" w:rsidRDefault="004917BA" w:rsidP="00F96BF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917BA" w:rsidRPr="00945AFA" w14:paraId="397DD10E" w14:textId="77777777" w:rsidTr="00F96BF2">
        <w:trPr>
          <w:cantSplit/>
          <w:trHeight w:val="198"/>
          <w:jc w:val="center"/>
        </w:trPr>
        <w:tc>
          <w:tcPr>
            <w:tcW w:w="7920" w:type="dxa"/>
          </w:tcPr>
          <w:p w14:paraId="6C6B5F1B" w14:textId="047FDBA1" w:rsidR="004917BA" w:rsidRPr="00945AFA" w:rsidRDefault="004917BA" w:rsidP="00F96B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6E2C6DD1" w14:textId="77777777" w:rsidR="004917BA" w:rsidRPr="00945AFA" w:rsidRDefault="004917BA" w:rsidP="00F96B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917BA" w:rsidRPr="00945AFA" w14:paraId="556300B7" w14:textId="77777777" w:rsidTr="00F96BF2">
        <w:trPr>
          <w:cantSplit/>
          <w:trHeight w:val="198"/>
          <w:jc w:val="center"/>
        </w:trPr>
        <w:tc>
          <w:tcPr>
            <w:tcW w:w="7920" w:type="dxa"/>
          </w:tcPr>
          <w:p w14:paraId="29F3AC25" w14:textId="61B2BA7E" w:rsidR="004917BA" w:rsidRPr="004917BA" w:rsidRDefault="004917BA" w:rsidP="004917BA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US" w:eastAsia="zh-CN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proofErr w:type="gramStart"/>
            <w:r w:rsidRPr="00945AFA">
              <w:rPr>
                <w:kern w:val="2"/>
                <w:lang w:val="en-CA" w:eastAsia="ko-KR"/>
              </w:rPr>
              <w:t>if( Min</w:t>
            </w:r>
            <w:proofErr w:type="gramEnd"/>
            <w:r w:rsidRPr="00945AFA">
              <w:rPr>
                <w:kern w:val="2"/>
                <w:lang w:val="en-CA" w:eastAsia="ko-KR"/>
              </w:rPr>
              <w:t>( </w:t>
            </w:r>
            <w:proofErr w:type="spellStart"/>
            <w:r w:rsidRPr="00945AFA">
              <w:rPr>
                <w:kern w:val="2"/>
                <w:lang w:val="en-CA" w:eastAsia="ko-KR"/>
              </w:rPr>
              <w:t>lfnstWidth</w:t>
            </w:r>
            <w:proofErr w:type="spellEnd"/>
            <w:r w:rsidRPr="00945AFA">
              <w:rPr>
                <w:kern w:val="2"/>
                <w:lang w:val="en-CA" w:eastAsia="ko-KR"/>
              </w:rPr>
              <w:t>, </w:t>
            </w:r>
            <w:proofErr w:type="spellStart"/>
            <w:r w:rsidRPr="00945AFA">
              <w:rPr>
                <w:kern w:val="2"/>
                <w:lang w:val="en-CA" w:eastAsia="ko-KR"/>
              </w:rPr>
              <w:t>lfnstHeight</w:t>
            </w:r>
            <w:proofErr w:type="spellEnd"/>
            <w:r w:rsidRPr="00945AFA">
              <w:rPr>
                <w:kern w:val="2"/>
                <w:lang w:val="en-CA" w:eastAsia="ko-KR"/>
              </w:rPr>
              <w:t xml:space="preserve"> )  &gt;=  4  &amp;&amp; </w:t>
            </w:r>
            <w:r w:rsidRPr="004917BA">
              <w:rPr>
                <w:kern w:val="2"/>
                <w:highlight w:val="yellow"/>
                <w:lang w:val="en-CA" w:eastAsia="ko-KR"/>
              </w:rPr>
              <w:t>Max( </w:t>
            </w:r>
            <w:proofErr w:type="spellStart"/>
            <w:r w:rsidRPr="004917BA">
              <w:rPr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4917BA">
              <w:rPr>
                <w:kern w:val="2"/>
                <w:highlight w:val="yellow"/>
                <w:lang w:val="en-CA" w:eastAsia="ko-KR"/>
              </w:rPr>
              <w:t>, </w:t>
            </w:r>
            <w:proofErr w:type="spellStart"/>
            <w:r w:rsidRPr="004917BA">
              <w:rPr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4917BA">
              <w:rPr>
                <w:kern w:val="2"/>
                <w:highlight w:val="yellow"/>
                <w:lang w:val="en-CA" w:eastAsia="ko-KR"/>
              </w:rPr>
              <w:t xml:space="preserve"> )  &lt;= </w:t>
            </w:r>
            <w:r w:rsidRPr="004917BA">
              <w:rPr>
                <w:noProof/>
                <w:highlight w:val="yellow"/>
                <w:lang w:val="en-CA"/>
              </w:rPr>
              <w:t>MaxTbSizeY</w:t>
            </w:r>
            <w:r w:rsidRPr="00945AFA">
              <w:rPr>
                <w:noProof/>
                <w:lang w:val="en-CA"/>
              </w:rPr>
              <w:t xml:space="preserve"> </w:t>
            </w:r>
            <w:r w:rsidRPr="004917BA">
              <w:rPr>
                <w:kern w:val="2"/>
                <w:highlight w:val="yellow"/>
                <w:lang w:val="en-CA" w:eastAsia="ko-KR"/>
              </w:rPr>
              <w:t>&amp;&amp;</w:t>
            </w:r>
            <w:r w:rsidRPr="00945AFA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945AFA">
              <w:rPr>
                <w:bCs/>
                <w:kern w:val="2"/>
                <w:lang w:val="en-CA"/>
              </w:rPr>
              <w:t>sps_</w:t>
            </w:r>
            <w:r w:rsidRPr="00945AFA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945AFA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945AFA">
              <w:rPr>
                <w:bCs/>
                <w:kern w:val="2"/>
                <w:lang w:val="en-CA"/>
              </w:rPr>
              <w:t xml:space="preserve">  =</w:t>
            </w:r>
            <w:r w:rsidRPr="00945AFA">
              <w:rPr>
                <w:kern w:val="2"/>
                <w:lang w:val="en-CA"/>
              </w:rPr>
              <w:t> </w:t>
            </w:r>
            <w:r w:rsidRPr="00945AFA">
              <w:rPr>
                <w:bCs/>
                <w:kern w:val="2"/>
                <w:lang w:val="en-CA"/>
              </w:rPr>
              <w:t>=  1</w:t>
            </w:r>
            <w:r w:rsidRPr="00945AFA">
              <w:rPr>
                <w:kern w:val="2"/>
                <w:lang w:val="en-CA" w:eastAsia="ko-KR"/>
              </w:rPr>
              <w:t xml:space="preserve">  &amp;&amp;  </w:t>
            </w:r>
            <w:r w:rsidRPr="00945AFA">
              <w:rPr>
                <w:kern w:val="2"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proofErr w:type="spellStart"/>
            <w:r w:rsidRPr="00945AFA">
              <w:rPr>
                <w:kern w:val="2"/>
                <w:lang w:val="en-CA"/>
              </w:rPr>
              <w:t>CuPredMode</w:t>
            </w:r>
            <w:proofErr w:type="spellEnd"/>
            <w:r w:rsidRPr="00945AFA">
              <w:rPr>
                <w:kern w:val="2"/>
                <w:lang w:val="en-CA" w:eastAsia="ko-KR"/>
              </w:rPr>
              <w:t>[ x0 ][ y0 ]</w:t>
            </w:r>
            <w:r w:rsidRPr="00945AFA">
              <w:rPr>
                <w:kern w:val="2"/>
                <w:lang w:val="en-CA"/>
              </w:rPr>
              <w:t xml:space="preserve">  = =  MODE_INTRA  &amp;&amp;  </w:t>
            </w:r>
            <w:r w:rsidRPr="00945AFA">
              <w:rPr>
                <w:kern w:val="2"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kern w:val="2"/>
                <w:lang w:val="en-CA" w:eastAsia="ko-KR"/>
              </w:rPr>
              <w:t>IntraSubPartitionsSplitType  =</w:t>
            </w:r>
            <w:r w:rsidRPr="00945AFA">
              <w:rPr>
                <w:kern w:val="2"/>
                <w:lang w:val="en-CA"/>
              </w:rPr>
              <w:t> </w:t>
            </w:r>
            <w:r w:rsidRPr="00945AFA">
              <w:rPr>
                <w:noProof/>
                <w:kern w:val="2"/>
                <w:lang w:val="en-CA" w:eastAsia="ko-KR"/>
              </w:rPr>
              <w:t xml:space="preserve">=  </w:t>
            </w:r>
            <w:r w:rsidRPr="00945AFA">
              <w:rPr>
                <w:rFonts w:eastAsia="Batang"/>
                <w:bCs/>
                <w:noProof/>
                <w:kern w:val="2"/>
                <w:lang w:val="en-CA"/>
              </w:rPr>
              <w:t xml:space="preserve">ISP_NO_SPLIT  &amp;&amp;  </w:t>
            </w:r>
            <w:r w:rsidRPr="00945AFA">
              <w:rPr>
                <w:kern w:val="2"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945AFA">
              <w:rPr>
                <w:kern w:val="2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041FDCB7" w14:textId="77777777" w:rsidR="004917BA" w:rsidRPr="00945AFA" w:rsidRDefault="004917BA" w:rsidP="004917B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917BA" w:rsidRPr="00945AFA" w14:paraId="1070BEDC" w14:textId="77777777" w:rsidTr="00F96BF2">
        <w:trPr>
          <w:cantSplit/>
          <w:trHeight w:val="198"/>
          <w:jc w:val="center"/>
        </w:trPr>
        <w:tc>
          <w:tcPr>
            <w:tcW w:w="7920" w:type="dxa"/>
          </w:tcPr>
          <w:p w14:paraId="4AABE0F8" w14:textId="2AD8AF55" w:rsidR="004917BA" w:rsidRDefault="004917BA" w:rsidP="004917B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proofErr w:type="gramStart"/>
            <w:r w:rsidRPr="00945AFA">
              <w:rPr>
                <w:kern w:val="2"/>
                <w:lang w:val="en-CA" w:eastAsia="ko-KR"/>
              </w:rPr>
              <w:t>if( (</w:t>
            </w:r>
            <w:proofErr w:type="gramEnd"/>
            <w:r w:rsidRPr="00945AFA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945AFA">
              <w:rPr>
                <w:kern w:val="2"/>
                <w:lang w:val="en-CA" w:eastAsia="ko-KR"/>
              </w:rPr>
              <w:t>numSigCoeff</w:t>
            </w:r>
            <w:proofErr w:type="spellEnd"/>
            <w:r w:rsidRPr="00945AFA">
              <w:rPr>
                <w:kern w:val="2"/>
                <w:lang w:val="en-CA" w:eastAsia="ko-KR"/>
              </w:rPr>
              <w:t xml:space="preserve"> &gt; </w:t>
            </w:r>
            <w:r w:rsidRPr="004917BA">
              <w:rPr>
                <w:kern w:val="2"/>
                <w:highlight w:val="yellow"/>
                <w:lang w:val="en-CA" w:eastAsia="ko-KR"/>
              </w:rPr>
              <w:t>1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4917BA">
              <w:rPr>
                <w:strike/>
                <w:kern w:val="2"/>
                <w:highlight w:val="cyan"/>
                <w:lang w:val="en-CA" w:eastAsia="ko-KR"/>
              </w:rPr>
              <w:t>( ( </w:t>
            </w:r>
            <w:proofErr w:type="spellStart"/>
            <w:r w:rsidRPr="004917BA">
              <w:rPr>
                <w:strike/>
                <w:kern w:val="2"/>
                <w:highlight w:val="cyan"/>
                <w:lang w:val="en-CA" w:eastAsia="ko-KR"/>
              </w:rPr>
              <w:t>treeType</w:t>
            </w:r>
            <w:proofErr w:type="spellEnd"/>
            <w:r w:rsidRPr="004917BA">
              <w:rPr>
                <w:strike/>
                <w:kern w:val="2"/>
                <w:highlight w:val="cyan"/>
                <w:lang w:val="en-CA" w:eastAsia="ko-KR"/>
              </w:rPr>
              <w:t>  =</w:t>
            </w:r>
            <w:r w:rsidRPr="004917BA">
              <w:rPr>
                <w:strike/>
                <w:kern w:val="2"/>
                <w:highlight w:val="cyan"/>
                <w:lang w:val="en-CA"/>
              </w:rPr>
              <w:t> </w:t>
            </w:r>
            <w:r w:rsidRPr="004917BA">
              <w:rPr>
                <w:strike/>
                <w:kern w:val="2"/>
                <w:highlight w:val="cyan"/>
                <w:lang w:val="en-CA" w:eastAsia="ko-KR"/>
              </w:rPr>
              <w:t>=  SINGLE_TREE ) </w:t>
            </w:r>
            <w:r w:rsidRPr="004917BA">
              <w:rPr>
                <w:strike/>
                <w:kern w:val="2"/>
                <w:highlight w:val="cyan"/>
                <w:lang w:val="en-CA"/>
              </w:rPr>
              <w:t> </w:t>
            </w:r>
            <w:r w:rsidRPr="004917BA">
              <w:rPr>
                <w:strike/>
                <w:kern w:val="2"/>
                <w:highlight w:val="cyan"/>
                <w:lang w:val="en-CA" w:eastAsia="ko-KR"/>
              </w:rPr>
              <w:t>?</w:t>
            </w:r>
            <w:r w:rsidRPr="004917BA">
              <w:rPr>
                <w:strike/>
                <w:kern w:val="2"/>
                <w:highlight w:val="cyan"/>
                <w:lang w:val="en-CA"/>
              </w:rPr>
              <w:t>  </w:t>
            </w:r>
            <w:proofErr w:type="gramStart"/>
            <w:r w:rsidRPr="004917BA">
              <w:rPr>
                <w:strike/>
                <w:kern w:val="2"/>
                <w:highlight w:val="cyan"/>
                <w:lang w:val="en-CA" w:eastAsia="ko-KR"/>
              </w:rPr>
              <w:t>2</w:t>
            </w:r>
            <w:r w:rsidRPr="004917BA">
              <w:rPr>
                <w:strike/>
                <w:kern w:val="2"/>
                <w:highlight w:val="cyan"/>
                <w:lang w:val="en-CA"/>
              </w:rPr>
              <w:t>  </w:t>
            </w:r>
            <w:r w:rsidRPr="004917BA">
              <w:rPr>
                <w:strike/>
                <w:kern w:val="2"/>
                <w:highlight w:val="cyan"/>
                <w:lang w:val="en-CA" w:eastAsia="ko-KR"/>
              </w:rPr>
              <w:t>:</w:t>
            </w:r>
            <w:proofErr w:type="gramEnd"/>
            <w:r w:rsidRPr="004917BA">
              <w:rPr>
                <w:strike/>
                <w:kern w:val="2"/>
                <w:highlight w:val="cyan"/>
                <w:lang w:val="en-CA" w:eastAsia="ko-KR"/>
              </w:rPr>
              <w:t> </w:t>
            </w:r>
            <w:r w:rsidRPr="004917BA">
              <w:rPr>
                <w:strike/>
                <w:kern w:val="2"/>
                <w:highlight w:val="cyan"/>
                <w:lang w:val="en-CA"/>
              </w:rPr>
              <w:t> </w:t>
            </w:r>
            <w:r w:rsidRPr="004917BA">
              <w:rPr>
                <w:strike/>
                <w:kern w:val="2"/>
                <w:highlight w:val="cyan"/>
                <w:lang w:val="en-CA" w:eastAsia="ko-KR"/>
              </w:rPr>
              <w:t>1 ) )</w:t>
            </w:r>
            <w:r w:rsidRPr="00945AFA">
              <w:rPr>
                <w:kern w:val="2"/>
                <w:lang w:val="en-CA" w:eastAsia="ko-KR"/>
              </w:rPr>
              <w:t xml:space="preserve">  &amp;&amp;  </w:t>
            </w:r>
            <w:r w:rsidRPr="00945AFA">
              <w:rPr>
                <w:kern w:val="2"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</w:t>
            </w:r>
            <w:proofErr w:type="spellStart"/>
            <w:r w:rsidRPr="00945AFA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945AFA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945AFA">
              <w:rPr>
                <w:kern w:val="2"/>
                <w:lang w:val="en-CA"/>
              </w:rPr>
              <w:t> </w:t>
            </w:r>
            <w:r w:rsidRPr="00945AFA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0</w:t>
            </w:r>
            <w:r w:rsidRPr="00945AFA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EE2735E" w14:textId="77777777" w:rsidR="004917BA" w:rsidRPr="00945AFA" w:rsidRDefault="004917BA" w:rsidP="004917B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917BA" w:rsidRPr="00945AFA" w14:paraId="62250799" w14:textId="77777777" w:rsidTr="00F96BF2">
        <w:trPr>
          <w:cantSplit/>
          <w:trHeight w:val="198"/>
          <w:jc w:val="center"/>
        </w:trPr>
        <w:tc>
          <w:tcPr>
            <w:tcW w:w="7920" w:type="dxa"/>
          </w:tcPr>
          <w:p w14:paraId="5D75B94C" w14:textId="3AE8B877" w:rsidR="004917BA" w:rsidRDefault="004917BA" w:rsidP="004917B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proofErr w:type="spellStart"/>
            <w:r w:rsidRPr="00945AFA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945AFA">
              <w:rPr>
                <w:b/>
                <w:kern w:val="2"/>
                <w:lang w:val="en-CA" w:eastAsia="ko-KR"/>
              </w:rPr>
              <w:t>idx</w:t>
            </w:r>
            <w:proofErr w:type="spellEnd"/>
            <w:r w:rsidRPr="00945AFA">
              <w:rPr>
                <w:kern w:val="2"/>
                <w:lang w:val="en-CA" w:eastAsia="ko-KR"/>
              </w:rPr>
              <w:t>[</w:t>
            </w:r>
            <w:proofErr w:type="gramEnd"/>
            <w:r w:rsidRPr="00945AFA">
              <w:rPr>
                <w:kern w:val="2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8528E2D" w14:textId="0CF981E7" w:rsidR="004917BA" w:rsidRPr="00945AFA" w:rsidRDefault="004917BA" w:rsidP="004917B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kern w:val="2"/>
                <w:lang w:val="en-CA"/>
              </w:rPr>
              <w:t>ae(v)</w:t>
            </w:r>
          </w:p>
        </w:tc>
      </w:tr>
      <w:tr w:rsidR="004917BA" w:rsidRPr="00945AFA" w14:paraId="27B4E819" w14:textId="77777777" w:rsidTr="00F96BF2">
        <w:trPr>
          <w:cantSplit/>
          <w:trHeight w:val="198"/>
          <w:jc w:val="center"/>
        </w:trPr>
        <w:tc>
          <w:tcPr>
            <w:tcW w:w="7920" w:type="dxa"/>
          </w:tcPr>
          <w:p w14:paraId="769A5E9F" w14:textId="42F9EA1D" w:rsidR="004917BA" w:rsidRDefault="004917BA" w:rsidP="00F96BF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B2CFB64" w14:textId="77777777" w:rsidR="004917BA" w:rsidRPr="00945AFA" w:rsidRDefault="004917BA" w:rsidP="00F96BF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6B1EF15C" w14:textId="79D6615F" w:rsidR="00D211E2" w:rsidRDefault="00D211E2" w:rsidP="00C82B74"/>
    <w:p w14:paraId="4DAD6A2D" w14:textId="77777777" w:rsidR="004917BA" w:rsidRPr="00945AFA" w:rsidRDefault="004917BA" w:rsidP="004917B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6" w:name="_Ref291775503"/>
      <w:bookmarkStart w:id="7" w:name="_Toc311216766"/>
      <w:bookmarkStart w:id="8" w:name="_Toc317198739"/>
      <w:bookmarkStart w:id="9" w:name="_Toc415475849"/>
      <w:bookmarkStart w:id="10" w:name="_Toc423599124"/>
      <w:bookmarkStart w:id="11" w:name="_Toc423601628"/>
      <w:r w:rsidRPr="00945AFA">
        <w:rPr>
          <w:noProof/>
          <w:lang w:val="en-CA"/>
        </w:rPr>
        <w:t>Residual coding syntax</w:t>
      </w:r>
      <w:bookmarkEnd w:id="6"/>
      <w:bookmarkEnd w:id="7"/>
      <w:bookmarkEnd w:id="8"/>
      <w:bookmarkEnd w:id="9"/>
      <w:bookmarkEnd w:id="10"/>
      <w:bookmarkEnd w:id="11"/>
    </w:p>
    <w:p w14:paraId="30627EF6" w14:textId="675F9B6E" w:rsidR="004917BA" w:rsidRDefault="004917BA" w:rsidP="00C82B7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4917BA" w:rsidRPr="00945AFA" w14:paraId="53EB05A9" w14:textId="77777777" w:rsidTr="00F96BF2">
        <w:trPr>
          <w:cantSplit/>
          <w:jc w:val="center"/>
        </w:trPr>
        <w:tc>
          <w:tcPr>
            <w:tcW w:w="7921" w:type="dxa"/>
          </w:tcPr>
          <w:p w14:paraId="109B2CB6" w14:textId="77777777" w:rsidR="004917BA" w:rsidRPr="00945AFA" w:rsidRDefault="004917BA" w:rsidP="00F96BF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2C0EEEC7" w14:textId="77777777" w:rsidR="004917BA" w:rsidRPr="00945AFA" w:rsidRDefault="004917BA" w:rsidP="00F96BF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917BA" w:rsidRPr="00945AFA" w14:paraId="012E694B" w14:textId="77777777" w:rsidTr="00F96BF2">
        <w:trPr>
          <w:cantSplit/>
          <w:jc w:val="center"/>
        </w:trPr>
        <w:tc>
          <w:tcPr>
            <w:tcW w:w="7921" w:type="dxa"/>
          </w:tcPr>
          <w:p w14:paraId="7A44F52A" w14:textId="272DFA48" w:rsidR="004917BA" w:rsidRPr="00945AFA" w:rsidRDefault="004917BA" w:rsidP="00F96BF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</w:tcPr>
          <w:p w14:paraId="427E451E" w14:textId="77777777" w:rsidR="004917BA" w:rsidRPr="00945AFA" w:rsidRDefault="004917BA" w:rsidP="00F96BF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6BEC27B3" w14:textId="77777777" w:rsidTr="00F96BF2">
        <w:trPr>
          <w:cantSplit/>
          <w:jc w:val="center"/>
        </w:trPr>
        <w:tc>
          <w:tcPr>
            <w:tcW w:w="7921" w:type="dxa"/>
          </w:tcPr>
          <w:p w14:paraId="5E6B7524" w14:textId="0D3C9F88" w:rsidR="00441A28" w:rsidRDefault="00441A28" w:rsidP="00441A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</w:tcPr>
          <w:p w14:paraId="5B79D4F8" w14:textId="77777777" w:rsidR="00441A28" w:rsidRPr="00945AFA" w:rsidRDefault="00441A28" w:rsidP="00441A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201C4201" w14:textId="77777777" w:rsidTr="00F96BF2">
        <w:trPr>
          <w:cantSplit/>
          <w:jc w:val="center"/>
        </w:trPr>
        <w:tc>
          <w:tcPr>
            <w:tcW w:w="7921" w:type="dxa"/>
          </w:tcPr>
          <w:p w14:paraId="0C63B0FC" w14:textId="69C0E870" w:rsidR="00441A28" w:rsidRDefault="00441A28" w:rsidP="00441A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if( !transform_skip_flag[ x0 ][ y0 ] ) {</w:t>
            </w:r>
          </w:p>
        </w:tc>
        <w:tc>
          <w:tcPr>
            <w:tcW w:w="1161" w:type="dxa"/>
          </w:tcPr>
          <w:p w14:paraId="67897A0D" w14:textId="77777777" w:rsidR="00441A28" w:rsidRPr="00945AFA" w:rsidRDefault="00441A28" w:rsidP="00441A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192BC97B" w14:textId="77777777" w:rsidTr="00F96BF2">
        <w:trPr>
          <w:cantSplit/>
          <w:jc w:val="center"/>
        </w:trPr>
        <w:tc>
          <w:tcPr>
            <w:tcW w:w="7921" w:type="dxa"/>
          </w:tcPr>
          <w:p w14:paraId="6A7BA30B" w14:textId="2C745E2E" w:rsidR="00441A28" w:rsidRPr="00945AFA" w:rsidRDefault="00441A28" w:rsidP="00441A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       </w:t>
            </w:r>
            <w:r w:rsidRPr="00441A28">
              <w:rPr>
                <w:noProof/>
                <w:color w:val="000000" w:themeColor="text1"/>
                <w:highlight w:val="yellow"/>
                <w:lang w:val="en-CA"/>
              </w:rPr>
              <w:t>if( n &lt; 16 )</w:t>
            </w:r>
          </w:p>
        </w:tc>
        <w:tc>
          <w:tcPr>
            <w:tcW w:w="1161" w:type="dxa"/>
          </w:tcPr>
          <w:p w14:paraId="242ACDF4" w14:textId="77777777" w:rsidR="00441A28" w:rsidRPr="00945AFA" w:rsidRDefault="00441A28" w:rsidP="00441A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353472FF" w14:textId="77777777" w:rsidTr="00F96BF2">
        <w:trPr>
          <w:cantSplit/>
          <w:jc w:val="center"/>
        </w:trPr>
        <w:tc>
          <w:tcPr>
            <w:tcW w:w="7921" w:type="dxa"/>
          </w:tcPr>
          <w:p w14:paraId="774A8478" w14:textId="3FC0A0AE" w:rsidR="00441A28" w:rsidRDefault="00441A28" w:rsidP="00441A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945AFA">
              <w:rPr>
                <w:noProof/>
                <w:color w:val="000000" w:themeColor="text1"/>
                <w:lang w:val="en-CA"/>
              </w:rPr>
              <w:t>numSigCoeff++</w:t>
            </w:r>
          </w:p>
        </w:tc>
        <w:tc>
          <w:tcPr>
            <w:tcW w:w="1161" w:type="dxa"/>
          </w:tcPr>
          <w:p w14:paraId="00C8DF8A" w14:textId="77777777" w:rsidR="00441A28" w:rsidRPr="00945AFA" w:rsidRDefault="00441A28" w:rsidP="00441A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0BA3CA5B" w14:textId="77777777" w:rsidTr="00F96BF2">
        <w:trPr>
          <w:cantSplit/>
          <w:jc w:val="center"/>
        </w:trPr>
        <w:tc>
          <w:tcPr>
            <w:tcW w:w="7921" w:type="dxa"/>
          </w:tcPr>
          <w:p w14:paraId="66CB18B8" w14:textId="6C075127" w:rsidR="00441A28" w:rsidRDefault="00441A28" w:rsidP="00441A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 xml:space="preserve">if( ( n  &gt;=  8  &amp;&amp;  i  = =  0  &amp;&amp;  ( log2TbWidth  = =  2  | |  log2TbWidth  = =  3 )  </w:t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 xml:space="preserve">&amp;&amp;  ( log2TbWidth  = =  log2TbHeight ) )  | |  ( ( i  = =  1  | |  i  = =  2 )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&amp;&amp;  log2TbWidth  &gt;=  3  &amp;&amp;  log2TbHeight  &gt;=  3 ) )</w:t>
            </w:r>
          </w:p>
        </w:tc>
        <w:tc>
          <w:tcPr>
            <w:tcW w:w="1161" w:type="dxa"/>
          </w:tcPr>
          <w:p w14:paraId="18804355" w14:textId="77777777" w:rsidR="00441A28" w:rsidRPr="00945AFA" w:rsidRDefault="00441A28" w:rsidP="00441A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5536CC82" w14:textId="77777777" w:rsidTr="00F96BF2">
        <w:trPr>
          <w:cantSplit/>
          <w:jc w:val="center"/>
        </w:trPr>
        <w:tc>
          <w:tcPr>
            <w:tcW w:w="7921" w:type="dxa"/>
          </w:tcPr>
          <w:p w14:paraId="1C0CC07E" w14:textId="6FC13FD3" w:rsidR="00441A28" w:rsidRDefault="00441A28" w:rsidP="00441A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</w:tcPr>
          <w:p w14:paraId="304153C0" w14:textId="77777777" w:rsidR="00441A28" w:rsidRPr="00945AFA" w:rsidRDefault="00441A28" w:rsidP="00441A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24195869" w14:textId="77777777" w:rsidTr="00F96BF2">
        <w:trPr>
          <w:cantSplit/>
          <w:jc w:val="center"/>
        </w:trPr>
        <w:tc>
          <w:tcPr>
            <w:tcW w:w="7921" w:type="dxa"/>
          </w:tcPr>
          <w:p w14:paraId="1266D492" w14:textId="63BA68D4" w:rsidR="00441A28" w:rsidRDefault="00441A28" w:rsidP="00441A2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zh-CN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61" w:type="dxa"/>
          </w:tcPr>
          <w:p w14:paraId="0DF5A721" w14:textId="77777777" w:rsidR="00441A28" w:rsidRPr="00945AFA" w:rsidRDefault="00441A28" w:rsidP="00441A2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41A28" w:rsidRPr="00945AFA" w14:paraId="3062F526" w14:textId="77777777" w:rsidTr="00F96BF2">
        <w:trPr>
          <w:cantSplit/>
          <w:jc w:val="center"/>
        </w:trPr>
        <w:tc>
          <w:tcPr>
            <w:tcW w:w="7921" w:type="dxa"/>
          </w:tcPr>
          <w:p w14:paraId="1536FB7F" w14:textId="17019F97" w:rsidR="00441A28" w:rsidRDefault="00441A28" w:rsidP="00F96BF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</w:tcPr>
          <w:p w14:paraId="795AEDD5" w14:textId="77777777" w:rsidR="00441A28" w:rsidRPr="00945AFA" w:rsidRDefault="00441A28" w:rsidP="00F96BF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59DABCA0" w14:textId="30C603B1" w:rsidR="004917BA" w:rsidRDefault="004917BA" w:rsidP="00C82B74">
      <w:pPr>
        <w:rPr>
          <w:lang w:val="en-CA"/>
        </w:rPr>
      </w:pPr>
    </w:p>
    <w:p w14:paraId="050E02C5" w14:textId="77777777" w:rsidR="00441A28" w:rsidRPr="00945AFA" w:rsidRDefault="00441A28" w:rsidP="00441A28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12" w:name="_Ref522119035"/>
      <w:bookmarkStart w:id="13" w:name="_Toc12362344"/>
      <w:r w:rsidRPr="00945AFA">
        <w:rPr>
          <w:noProof/>
          <w:lang w:val="en-CA"/>
        </w:rPr>
        <w:t>Transformation process for scaled transform coefficients</w:t>
      </w:r>
      <w:bookmarkEnd w:id="12"/>
      <w:bookmarkEnd w:id="13"/>
    </w:p>
    <w:p w14:paraId="058CE795" w14:textId="77777777" w:rsidR="00441A28" w:rsidRPr="00945AFA" w:rsidRDefault="00441A28" w:rsidP="00441A2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4" w:name="_Ref522130276"/>
      <w:r w:rsidRPr="00945AFA">
        <w:rPr>
          <w:noProof/>
          <w:lang w:val="en-CA" w:eastAsia="ko-KR"/>
        </w:rPr>
        <w:t>General</w:t>
      </w:r>
      <w:bookmarkEnd w:id="14"/>
    </w:p>
    <w:p w14:paraId="099CF275" w14:textId="77777777" w:rsidR="00441A28" w:rsidRPr="00441A28" w:rsidRDefault="00441A28" w:rsidP="00441A28">
      <w:pPr>
        <w:rPr>
          <w:noProof/>
          <w:szCs w:val="22"/>
          <w:lang w:val="en-CA" w:eastAsia="ko-KR"/>
        </w:rPr>
      </w:pPr>
      <w:r w:rsidRPr="00441A28">
        <w:rPr>
          <w:noProof/>
          <w:szCs w:val="22"/>
          <w:lang w:val="en-CA" w:eastAsia="ko-KR"/>
        </w:rPr>
        <w:t>Inputs to this process are:</w:t>
      </w:r>
    </w:p>
    <w:p w14:paraId="650E363D" w14:textId="77777777" w:rsidR="00441A28" w:rsidRPr="00441A28" w:rsidRDefault="00441A28" w:rsidP="00441A2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41A28">
        <w:rPr>
          <w:noProof/>
          <w:szCs w:val="22"/>
          <w:lang w:val="en-CA"/>
        </w:rPr>
        <w:t>a luma location ( xTbY, yTbY ) specifying the top-left sample of the current luma transform block relative to the top</w:t>
      </w:r>
      <w:r w:rsidRPr="00441A28">
        <w:rPr>
          <w:noProof/>
          <w:szCs w:val="22"/>
          <w:lang w:val="en-CA"/>
        </w:rPr>
        <w:noBreakHyphen/>
        <w:t>left luma sample of the current picture,</w:t>
      </w:r>
    </w:p>
    <w:p w14:paraId="6D43A3CA" w14:textId="77777777" w:rsidR="00441A28" w:rsidRPr="00441A28" w:rsidRDefault="00441A28" w:rsidP="00441A2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41A28">
        <w:rPr>
          <w:noProof/>
          <w:szCs w:val="22"/>
          <w:lang w:val="en-CA"/>
        </w:rPr>
        <w:t>a variable nTbW specifying the width of the current transform block,</w:t>
      </w:r>
    </w:p>
    <w:p w14:paraId="56EF7039" w14:textId="77777777" w:rsidR="00441A28" w:rsidRPr="00441A28" w:rsidRDefault="00441A28" w:rsidP="00441A2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41A28">
        <w:rPr>
          <w:noProof/>
          <w:szCs w:val="22"/>
          <w:lang w:val="en-CA"/>
        </w:rPr>
        <w:t>a variable nTbH specifying the height of the current transform block,</w:t>
      </w:r>
    </w:p>
    <w:p w14:paraId="3AB10DA7" w14:textId="77777777" w:rsidR="00441A28" w:rsidRPr="00441A28" w:rsidRDefault="00441A28" w:rsidP="00441A2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41A28">
        <w:rPr>
          <w:noProof/>
          <w:szCs w:val="22"/>
          <w:lang w:val="en-CA"/>
        </w:rPr>
        <w:t>a variable cIdx specifying the colour component of the current block,</w:t>
      </w:r>
    </w:p>
    <w:p w14:paraId="35659C6E" w14:textId="77777777" w:rsidR="00441A28" w:rsidRPr="00441A28" w:rsidRDefault="00441A28" w:rsidP="00441A28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41A28">
        <w:rPr>
          <w:noProof/>
          <w:szCs w:val="22"/>
          <w:lang w:val="en-CA"/>
        </w:rPr>
        <w:t>an (nTbW)x(nTbH) array d</w:t>
      </w:r>
      <w:r w:rsidRPr="00441A28">
        <w:rPr>
          <w:noProof/>
          <w:szCs w:val="22"/>
          <w:lang w:val="en-CA" w:eastAsia="ko-KR"/>
        </w:rPr>
        <w:t>[ x ][ y ]</w:t>
      </w:r>
      <w:r w:rsidRPr="00441A28">
        <w:rPr>
          <w:noProof/>
          <w:szCs w:val="22"/>
          <w:lang w:val="en-CA"/>
        </w:rPr>
        <w:t xml:space="preserve"> of scaled transform coefficients with </w:t>
      </w:r>
      <w:r w:rsidRPr="00441A28">
        <w:rPr>
          <w:noProof/>
          <w:szCs w:val="22"/>
          <w:lang w:val="en-CA" w:eastAsia="ko-KR"/>
        </w:rPr>
        <w:t>x = 0..nTbW − 1, y = 0..nTbH − 1</w:t>
      </w:r>
      <w:r w:rsidRPr="00441A28">
        <w:rPr>
          <w:noProof/>
          <w:szCs w:val="22"/>
          <w:lang w:val="en-CA"/>
        </w:rPr>
        <w:t>.</w:t>
      </w:r>
    </w:p>
    <w:p w14:paraId="162EFCDC" w14:textId="77777777" w:rsidR="00441A28" w:rsidRPr="00441A28" w:rsidRDefault="00441A28" w:rsidP="00441A28">
      <w:pPr>
        <w:rPr>
          <w:noProof/>
          <w:szCs w:val="22"/>
          <w:lang w:val="en-CA" w:eastAsia="ko-KR"/>
        </w:rPr>
      </w:pPr>
      <w:r w:rsidRPr="00441A28">
        <w:rPr>
          <w:noProof/>
          <w:szCs w:val="22"/>
          <w:lang w:val="en-CA" w:eastAsia="ko-KR"/>
        </w:rPr>
        <w:t>Output of this process is the (nTbW)x(nTbH) array r[ x ][ y ] of residual samples with x = 0..nTbW − 1, y = 0..nTbH − 1.</w:t>
      </w:r>
    </w:p>
    <w:p w14:paraId="23A72FAF" w14:textId="77777777" w:rsidR="00441A28" w:rsidRPr="00441A28" w:rsidRDefault="00441A28" w:rsidP="00441A28">
      <w:pPr>
        <w:rPr>
          <w:szCs w:val="22"/>
          <w:lang w:val="en-CA" w:eastAsia="ko-KR"/>
        </w:rPr>
      </w:pPr>
      <w:r w:rsidRPr="00441A28">
        <w:rPr>
          <w:rFonts w:eastAsiaTheme="minorEastAsia"/>
          <w:szCs w:val="22"/>
          <w:lang w:val="en-CA" w:eastAsia="ko-KR"/>
        </w:rPr>
        <w:t xml:space="preserve">When </w:t>
      </w:r>
      <w:proofErr w:type="spellStart"/>
      <w:r w:rsidRPr="00441A28">
        <w:rPr>
          <w:szCs w:val="22"/>
          <w:lang w:val="en-CA" w:eastAsia="ko-KR"/>
        </w:rPr>
        <w:t>lfnst_</w:t>
      </w:r>
      <w:proofErr w:type="gramStart"/>
      <w:r w:rsidRPr="00441A28">
        <w:rPr>
          <w:szCs w:val="22"/>
          <w:lang w:val="en-CA" w:eastAsia="ko-KR"/>
        </w:rPr>
        <w:t>idx</w:t>
      </w:r>
      <w:proofErr w:type="spellEnd"/>
      <w:r w:rsidRPr="00441A28">
        <w:rPr>
          <w:szCs w:val="22"/>
          <w:lang w:val="en-CA" w:eastAsia="ko-KR"/>
        </w:rPr>
        <w:t>[</w:t>
      </w:r>
      <w:proofErr w:type="gramEnd"/>
      <w:r w:rsidRPr="00441A28">
        <w:rPr>
          <w:szCs w:val="22"/>
          <w:lang w:val="en-CA" w:eastAsia="ko-KR"/>
        </w:rPr>
        <w:t> </w:t>
      </w:r>
      <w:proofErr w:type="spellStart"/>
      <w:r w:rsidRPr="00441A28">
        <w:rPr>
          <w:szCs w:val="22"/>
          <w:lang w:val="en-CA"/>
        </w:rPr>
        <w:t>xTbY</w:t>
      </w:r>
      <w:proofErr w:type="spellEnd"/>
      <w:r w:rsidRPr="00441A28">
        <w:rPr>
          <w:szCs w:val="22"/>
          <w:lang w:val="en-CA" w:eastAsia="ko-KR"/>
        </w:rPr>
        <w:t> ][ </w:t>
      </w:r>
      <w:proofErr w:type="spellStart"/>
      <w:r w:rsidRPr="00441A28">
        <w:rPr>
          <w:szCs w:val="22"/>
          <w:lang w:val="en-CA"/>
        </w:rPr>
        <w:t>yTbY</w:t>
      </w:r>
      <w:proofErr w:type="spellEnd"/>
      <w:r w:rsidRPr="00441A28">
        <w:rPr>
          <w:szCs w:val="22"/>
          <w:lang w:val="en-CA" w:eastAsia="ko-KR"/>
        </w:rPr>
        <w:t xml:space="preserve"> ] is not equal to 0 and both </w:t>
      </w:r>
      <w:proofErr w:type="spellStart"/>
      <w:r w:rsidRPr="00441A28">
        <w:rPr>
          <w:szCs w:val="22"/>
          <w:lang w:val="en-CA" w:eastAsia="ko-KR"/>
        </w:rPr>
        <w:t>nTbW</w:t>
      </w:r>
      <w:proofErr w:type="spellEnd"/>
      <w:r w:rsidRPr="00441A28">
        <w:rPr>
          <w:szCs w:val="22"/>
          <w:lang w:val="en-CA" w:eastAsia="ko-KR"/>
        </w:rPr>
        <w:t xml:space="preserve"> and </w:t>
      </w:r>
      <w:proofErr w:type="spellStart"/>
      <w:r w:rsidRPr="00441A28">
        <w:rPr>
          <w:szCs w:val="22"/>
          <w:lang w:val="en-CA" w:eastAsia="ko-KR"/>
        </w:rPr>
        <w:t>nTbH</w:t>
      </w:r>
      <w:proofErr w:type="spellEnd"/>
      <w:r w:rsidRPr="00441A28">
        <w:rPr>
          <w:szCs w:val="22"/>
          <w:lang w:val="en-CA" w:eastAsia="ko-KR"/>
        </w:rPr>
        <w:t xml:space="preserve"> are greater than or equal to 4, the following applies:</w:t>
      </w:r>
    </w:p>
    <w:p w14:paraId="5FDD030C" w14:textId="77777777" w:rsidR="00441A28" w:rsidRPr="00441A28" w:rsidRDefault="00441A28" w:rsidP="00441A28">
      <w:pPr>
        <w:keepNext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szCs w:val="22"/>
          <w:lang w:val="en-CA" w:eastAsia="ko-KR"/>
        </w:rPr>
      </w:pPr>
      <w:r w:rsidRPr="00441A28">
        <w:rPr>
          <w:rFonts w:eastAsiaTheme="minorEastAsia"/>
          <w:szCs w:val="22"/>
          <w:lang w:val="en-CA" w:eastAsia="ko-KR"/>
        </w:rPr>
        <w:t xml:space="preserve">The variables </w:t>
      </w:r>
      <w:proofErr w:type="spellStart"/>
      <w:r w:rsidRPr="00441A28">
        <w:rPr>
          <w:rFonts w:eastAsiaTheme="minorEastAsia"/>
          <w:szCs w:val="22"/>
          <w:lang w:val="en-CA" w:eastAsia="ko-KR"/>
        </w:rPr>
        <w:t>predModeIntra</w:t>
      </w:r>
      <w:proofErr w:type="spellEnd"/>
      <w:r w:rsidRPr="00441A28">
        <w:rPr>
          <w:rFonts w:eastAsiaTheme="minorEastAsia"/>
          <w:szCs w:val="22"/>
          <w:lang w:val="en-CA" w:eastAsia="ko-KR"/>
        </w:rPr>
        <w:t xml:space="preserve">, </w:t>
      </w:r>
      <w:proofErr w:type="spellStart"/>
      <w:r w:rsidRPr="00441A28">
        <w:rPr>
          <w:rFonts w:eastAsiaTheme="minorEastAsia"/>
          <w:szCs w:val="22"/>
          <w:lang w:val="en-CA" w:eastAsia="ko-KR"/>
        </w:rPr>
        <w:t>nLfnstOutSize</w:t>
      </w:r>
      <w:proofErr w:type="spellEnd"/>
      <w:r w:rsidRPr="00441A28">
        <w:rPr>
          <w:rFonts w:eastAsiaTheme="minorEastAsia"/>
          <w:szCs w:val="22"/>
          <w:lang w:val="en-CA" w:eastAsia="ko-KR"/>
        </w:rPr>
        <w:t xml:space="preserve">, </w:t>
      </w:r>
      <w:r w:rsidRPr="00441A28">
        <w:rPr>
          <w:noProof/>
          <w:szCs w:val="22"/>
          <w:lang w:val="en-CA" w:eastAsia="ko-KR"/>
        </w:rPr>
        <w:t>log2LfnstSize</w:t>
      </w:r>
      <w:r w:rsidRPr="00441A28">
        <w:rPr>
          <w:rFonts w:eastAsiaTheme="minorEastAsia"/>
          <w:szCs w:val="22"/>
          <w:lang w:val="en-CA" w:eastAsia="ko-KR"/>
        </w:rPr>
        <w:t xml:space="preserve">, </w:t>
      </w:r>
      <w:proofErr w:type="spellStart"/>
      <w:r w:rsidRPr="00441A28">
        <w:rPr>
          <w:rFonts w:eastAsiaTheme="minorEastAsia"/>
          <w:szCs w:val="22"/>
          <w:lang w:val="en-CA" w:eastAsia="ko-KR"/>
        </w:rPr>
        <w:t>nLfnstSize</w:t>
      </w:r>
      <w:proofErr w:type="spellEnd"/>
      <w:r w:rsidRPr="00441A28">
        <w:rPr>
          <w:rFonts w:eastAsiaTheme="minorEastAsia"/>
          <w:szCs w:val="22"/>
          <w:lang w:val="en-CA" w:eastAsia="ko-KR"/>
        </w:rPr>
        <w:t xml:space="preserve">, </w:t>
      </w:r>
      <w:proofErr w:type="spellStart"/>
      <w:r w:rsidRPr="00441A28">
        <w:rPr>
          <w:rFonts w:eastAsiaTheme="minorEastAsia"/>
          <w:szCs w:val="22"/>
          <w:lang w:val="en-CA" w:eastAsia="ko-KR"/>
        </w:rPr>
        <w:t>numLfnstX</w:t>
      </w:r>
      <w:proofErr w:type="spellEnd"/>
      <w:r w:rsidRPr="00441A28">
        <w:rPr>
          <w:rFonts w:eastAsiaTheme="minorEastAsia"/>
          <w:szCs w:val="22"/>
          <w:lang w:val="en-CA" w:eastAsia="ko-KR"/>
        </w:rPr>
        <w:t xml:space="preserve">, </w:t>
      </w:r>
      <w:proofErr w:type="spellStart"/>
      <w:r w:rsidRPr="00441A28">
        <w:rPr>
          <w:rFonts w:eastAsiaTheme="minorEastAsia"/>
          <w:szCs w:val="22"/>
          <w:lang w:val="en-CA" w:eastAsia="ko-KR"/>
        </w:rPr>
        <w:t>numLfnstY</w:t>
      </w:r>
      <w:proofErr w:type="spellEnd"/>
      <w:r w:rsidRPr="00441A28">
        <w:rPr>
          <w:rFonts w:eastAsiaTheme="minorEastAsia"/>
          <w:szCs w:val="22"/>
          <w:lang w:val="en-CA" w:eastAsia="ko-KR"/>
        </w:rPr>
        <w:t xml:space="preserve">, and </w:t>
      </w:r>
      <w:proofErr w:type="spellStart"/>
      <w:r w:rsidRPr="00441A28">
        <w:rPr>
          <w:rFonts w:eastAsiaTheme="minorEastAsia"/>
          <w:szCs w:val="22"/>
          <w:lang w:val="en-CA" w:eastAsia="ko-KR"/>
        </w:rPr>
        <w:t>nonZeroSize</w:t>
      </w:r>
      <w:proofErr w:type="spellEnd"/>
      <w:r w:rsidRPr="00441A28">
        <w:rPr>
          <w:rFonts w:eastAsiaTheme="minorEastAsia"/>
          <w:szCs w:val="22"/>
          <w:lang w:val="en-CA" w:eastAsia="ko-KR"/>
        </w:rPr>
        <w:t xml:space="preserve"> are derived as follows:</w:t>
      </w:r>
    </w:p>
    <w:p w14:paraId="3CCABF39" w14:textId="77777777" w:rsidR="00441A28" w:rsidRPr="00441A28" w:rsidRDefault="00441A28" w:rsidP="00441A28">
      <w:pPr>
        <w:pStyle w:val="Equation"/>
        <w:keepNext/>
        <w:tabs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22"/>
          <w:szCs w:val="22"/>
          <w:lang w:eastAsia="ko-KR"/>
        </w:rPr>
      </w:pPr>
      <w:proofErr w:type="spellStart"/>
      <w:r w:rsidRPr="00441A28">
        <w:rPr>
          <w:rFonts w:eastAsiaTheme="minorEastAsia"/>
          <w:sz w:val="22"/>
          <w:szCs w:val="22"/>
          <w:lang w:eastAsia="ko-KR"/>
        </w:rPr>
        <w:t>predModeIntra</w:t>
      </w:r>
      <w:proofErr w:type="spellEnd"/>
      <w:r w:rsidRPr="00441A28">
        <w:rPr>
          <w:noProof/>
          <w:sz w:val="22"/>
          <w:szCs w:val="22"/>
          <w:lang w:eastAsia="ko-KR"/>
        </w:rPr>
        <w:t xml:space="preserve"> = ( cIdx = = 0 )  ?  IntraPredModeY[ xTbY ][ yTbY ]  :  IntraPredModeC[ xTbY ][ yTbY ]</w:t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</w:rPr>
        <w:t>(</w:t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STYLEREF 1 \s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noBreakHyphen/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SEQ Equation \* ARABIC \s 1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968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t>)</w:t>
      </w:r>
    </w:p>
    <w:p w14:paraId="4916BBB5" w14:textId="77777777" w:rsidR="00441A28" w:rsidRPr="00441A28" w:rsidRDefault="00441A28" w:rsidP="00441A28">
      <w:pPr>
        <w:pStyle w:val="Equation"/>
        <w:keepNext/>
        <w:tabs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22"/>
          <w:szCs w:val="22"/>
          <w:lang w:eastAsia="ko-KR"/>
        </w:rPr>
      </w:pPr>
      <w:proofErr w:type="spellStart"/>
      <w:r w:rsidRPr="00441A28">
        <w:rPr>
          <w:rFonts w:eastAsiaTheme="minorEastAsia"/>
          <w:sz w:val="22"/>
          <w:szCs w:val="22"/>
          <w:lang w:eastAsia="ko-KR"/>
        </w:rPr>
        <w:t>nLfnstOutSize</w:t>
      </w:r>
      <w:proofErr w:type="spellEnd"/>
      <w:r w:rsidRPr="00441A28">
        <w:rPr>
          <w:noProof/>
          <w:sz w:val="22"/>
          <w:szCs w:val="22"/>
          <w:lang w:eastAsia="ko-KR"/>
        </w:rPr>
        <w:t xml:space="preserve"> = ( nTbW &gt;= 8  &amp;&amp;  nTbH  &gt;= 8 )  ?  48  :  16</w:t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</w:rPr>
        <w:t>(</w:t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STYLEREF 1 \s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noBreakHyphen/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SEQ Equation \* ARABIC \s 1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969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t>)</w:t>
      </w:r>
    </w:p>
    <w:p w14:paraId="082BEBF8" w14:textId="77777777" w:rsidR="00441A28" w:rsidRPr="00441A28" w:rsidRDefault="00441A28" w:rsidP="00441A28">
      <w:pPr>
        <w:pStyle w:val="Equation"/>
        <w:keepNext/>
        <w:tabs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22"/>
          <w:szCs w:val="22"/>
          <w:lang w:eastAsia="ko-KR"/>
        </w:rPr>
      </w:pPr>
      <w:r w:rsidRPr="00441A28">
        <w:rPr>
          <w:rFonts w:eastAsiaTheme="minorEastAsia"/>
          <w:sz w:val="22"/>
          <w:szCs w:val="22"/>
          <w:lang w:eastAsia="ko-KR"/>
        </w:rPr>
        <w:t>log2LfnstSize</w:t>
      </w:r>
      <w:r w:rsidRPr="00441A28">
        <w:rPr>
          <w:noProof/>
          <w:sz w:val="22"/>
          <w:szCs w:val="22"/>
          <w:lang w:eastAsia="ko-KR"/>
        </w:rPr>
        <w:t xml:space="preserve"> = ( nTbW &gt;= 8  &amp;&amp;  nTbH  &gt;= 8 )  ?  3  :  2</w:t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</w:rPr>
        <w:t>(</w:t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STYLEREF 1 \s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noBreakHyphen/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SEQ Equation \* ARABIC \s 1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970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t>)</w:t>
      </w:r>
    </w:p>
    <w:p w14:paraId="18083B13" w14:textId="77777777" w:rsidR="00441A28" w:rsidRPr="00441A28" w:rsidRDefault="00441A28" w:rsidP="00441A28">
      <w:pPr>
        <w:pStyle w:val="Equation"/>
        <w:keepNext/>
        <w:tabs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22"/>
          <w:szCs w:val="22"/>
          <w:lang w:eastAsia="ko-KR"/>
        </w:rPr>
      </w:pPr>
      <w:proofErr w:type="spellStart"/>
      <w:r w:rsidRPr="00441A28">
        <w:rPr>
          <w:rFonts w:eastAsiaTheme="minorEastAsia"/>
          <w:sz w:val="22"/>
          <w:szCs w:val="22"/>
          <w:lang w:eastAsia="ko-KR"/>
        </w:rPr>
        <w:t>nLfnstSize</w:t>
      </w:r>
      <w:proofErr w:type="spellEnd"/>
      <w:r w:rsidRPr="00441A28">
        <w:rPr>
          <w:noProof/>
          <w:sz w:val="22"/>
          <w:szCs w:val="22"/>
          <w:lang w:eastAsia="ko-KR"/>
        </w:rPr>
        <w:t xml:space="preserve"> = 1  &lt;&lt;  log2LfnstSize</w:t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</w:rPr>
        <w:t>(</w:t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STYLEREF 1 \s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noBreakHyphen/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SEQ Equation \* ARABIC \s 1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971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t>)</w:t>
      </w:r>
    </w:p>
    <w:p w14:paraId="0ECF014D" w14:textId="77777777" w:rsidR="00441A28" w:rsidRPr="00441A28" w:rsidRDefault="00441A28" w:rsidP="00441A28">
      <w:pPr>
        <w:pStyle w:val="Equation"/>
        <w:keepNext/>
        <w:tabs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22"/>
          <w:szCs w:val="22"/>
          <w:lang w:eastAsia="ko-KR"/>
        </w:rPr>
      </w:pPr>
      <w:proofErr w:type="spellStart"/>
      <w:r w:rsidRPr="00441A28">
        <w:rPr>
          <w:rFonts w:eastAsiaTheme="minorEastAsia"/>
          <w:sz w:val="22"/>
          <w:szCs w:val="22"/>
          <w:lang w:eastAsia="ko-KR"/>
        </w:rPr>
        <w:t>numLfnstX</w:t>
      </w:r>
      <w:proofErr w:type="spellEnd"/>
      <w:r w:rsidRPr="00441A28">
        <w:rPr>
          <w:noProof/>
          <w:sz w:val="22"/>
          <w:szCs w:val="22"/>
          <w:lang w:eastAsia="ko-KR"/>
        </w:rPr>
        <w:t xml:space="preserve"> = </w:t>
      </w:r>
      <w:r w:rsidRPr="00441A28">
        <w:rPr>
          <w:strike/>
          <w:noProof/>
          <w:sz w:val="22"/>
          <w:szCs w:val="22"/>
          <w:highlight w:val="cyan"/>
          <w:lang w:eastAsia="ko-KR"/>
        </w:rPr>
        <w:t>( nTbW &gt; 8  &amp;&amp;  nTbH  = = 4 )  ?  2  :</w:t>
      </w:r>
      <w:r w:rsidRPr="00441A28">
        <w:rPr>
          <w:noProof/>
          <w:sz w:val="22"/>
          <w:szCs w:val="22"/>
          <w:lang w:eastAsia="ko-KR"/>
        </w:rPr>
        <w:t>  1</w:t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</w:rPr>
        <w:t>(</w:t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STYLEREF 1 \s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noBreakHyphen/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SEQ Equation \* ARABIC \s 1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972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t>)</w:t>
      </w:r>
    </w:p>
    <w:p w14:paraId="36719FB2" w14:textId="77777777" w:rsidR="00441A28" w:rsidRPr="00441A28" w:rsidRDefault="00441A28" w:rsidP="00441A28">
      <w:pPr>
        <w:pStyle w:val="Equation"/>
        <w:keepNext/>
        <w:tabs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22"/>
          <w:szCs w:val="22"/>
          <w:lang w:eastAsia="ko-KR"/>
        </w:rPr>
      </w:pPr>
      <w:proofErr w:type="spellStart"/>
      <w:r w:rsidRPr="00441A28">
        <w:rPr>
          <w:rFonts w:eastAsiaTheme="minorEastAsia"/>
          <w:sz w:val="22"/>
          <w:szCs w:val="22"/>
          <w:lang w:eastAsia="ko-KR"/>
        </w:rPr>
        <w:t>numLfnstY</w:t>
      </w:r>
      <w:proofErr w:type="spellEnd"/>
      <w:r w:rsidRPr="00441A28">
        <w:rPr>
          <w:noProof/>
          <w:sz w:val="22"/>
          <w:szCs w:val="22"/>
          <w:lang w:eastAsia="ko-KR"/>
        </w:rPr>
        <w:t xml:space="preserve"> = </w:t>
      </w:r>
      <w:r w:rsidRPr="00441A28">
        <w:rPr>
          <w:strike/>
          <w:noProof/>
          <w:sz w:val="22"/>
          <w:szCs w:val="22"/>
          <w:highlight w:val="cyan"/>
          <w:lang w:eastAsia="ko-KR"/>
        </w:rPr>
        <w:t>( nTbW = = 4  &amp;&amp;  nTbH  &gt; 8 )  ?  2  :</w:t>
      </w:r>
      <w:r w:rsidRPr="00441A28">
        <w:rPr>
          <w:noProof/>
          <w:sz w:val="22"/>
          <w:szCs w:val="22"/>
          <w:lang w:eastAsia="ko-KR"/>
        </w:rPr>
        <w:t>  1</w:t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</w:rPr>
        <w:t>(</w:t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STYLEREF 1 \s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noBreakHyphen/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SEQ Equation \* ARABIC \s 1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973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t>)</w:t>
      </w:r>
    </w:p>
    <w:p w14:paraId="40083666" w14:textId="77777777" w:rsidR="00441A28" w:rsidRPr="00441A28" w:rsidRDefault="00441A28" w:rsidP="00441A28">
      <w:pPr>
        <w:pStyle w:val="Equation"/>
        <w:tabs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22"/>
          <w:szCs w:val="22"/>
          <w:lang w:eastAsia="ko-KR"/>
        </w:rPr>
      </w:pPr>
      <w:proofErr w:type="spellStart"/>
      <w:r w:rsidRPr="00441A28">
        <w:rPr>
          <w:rFonts w:eastAsiaTheme="minorEastAsia"/>
          <w:sz w:val="22"/>
          <w:szCs w:val="22"/>
          <w:lang w:eastAsia="ko-KR"/>
        </w:rPr>
        <w:t>nonZeroSize</w:t>
      </w:r>
      <w:proofErr w:type="spellEnd"/>
      <w:r w:rsidRPr="00441A28">
        <w:rPr>
          <w:noProof/>
          <w:sz w:val="22"/>
          <w:szCs w:val="22"/>
          <w:lang w:eastAsia="ko-KR"/>
        </w:rPr>
        <w:t xml:space="preserve"> = ( ( nTbW = = 4  &amp;&amp;  nTbH  = = 4 )  | |  ( nTbW = = 8  &amp;&amp;  nTbH  = = 8 ) )  ?  8  :  16</w:t>
      </w:r>
      <w:r w:rsidRPr="00441A28">
        <w:rPr>
          <w:noProof/>
          <w:sz w:val="22"/>
          <w:szCs w:val="22"/>
          <w:lang w:eastAsia="ko-KR"/>
        </w:rPr>
        <w:tab/>
      </w:r>
      <w:r w:rsidRPr="00441A28">
        <w:rPr>
          <w:noProof/>
          <w:sz w:val="22"/>
          <w:szCs w:val="22"/>
        </w:rPr>
        <w:t>(</w:t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STYLEREF 1 \s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8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noBreakHyphen/>
      </w:r>
      <w:r w:rsidRPr="00441A28">
        <w:rPr>
          <w:noProof/>
          <w:sz w:val="22"/>
          <w:szCs w:val="22"/>
        </w:rPr>
        <w:fldChar w:fldCharType="begin" w:fldLock="1"/>
      </w:r>
      <w:r w:rsidRPr="00441A28">
        <w:rPr>
          <w:noProof/>
          <w:sz w:val="22"/>
          <w:szCs w:val="22"/>
        </w:rPr>
        <w:instrText xml:space="preserve"> SEQ Equation \* ARABIC \s 1 </w:instrText>
      </w:r>
      <w:r w:rsidRPr="00441A28">
        <w:rPr>
          <w:noProof/>
          <w:sz w:val="22"/>
          <w:szCs w:val="22"/>
        </w:rPr>
        <w:fldChar w:fldCharType="separate"/>
      </w:r>
      <w:r w:rsidRPr="00441A28">
        <w:rPr>
          <w:noProof/>
          <w:sz w:val="22"/>
          <w:szCs w:val="22"/>
        </w:rPr>
        <w:t>974</w:t>
      </w:r>
      <w:r w:rsidRPr="00441A28">
        <w:rPr>
          <w:noProof/>
          <w:sz w:val="22"/>
          <w:szCs w:val="22"/>
        </w:rPr>
        <w:fldChar w:fldCharType="end"/>
      </w:r>
      <w:r w:rsidRPr="00441A28">
        <w:rPr>
          <w:noProof/>
          <w:sz w:val="22"/>
          <w:szCs w:val="22"/>
        </w:rPr>
        <w:t>)</w:t>
      </w:r>
    </w:p>
    <w:p w14:paraId="37885ABE" w14:textId="77777777" w:rsidR="00441A28" w:rsidRPr="004917BA" w:rsidRDefault="00441A28" w:rsidP="00C82B74">
      <w:pPr>
        <w:rPr>
          <w:lang w:val="en-CA"/>
        </w:rPr>
      </w:pP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5" w:name="_Ref450752014"/>
      <w:bookmarkStart w:id="16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Bossen,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15"/>
      <w:bookmarkEnd w:id="16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7F813" w14:textId="77777777" w:rsidR="00B256DA" w:rsidRDefault="00B256DA">
      <w:r>
        <w:separator/>
      </w:r>
    </w:p>
  </w:endnote>
  <w:endnote w:type="continuationSeparator" w:id="0">
    <w:p w14:paraId="0E3E4B64" w14:textId="77777777" w:rsidR="00B256DA" w:rsidRDefault="00B2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B6E146" w:rsidR="00D211E2" w:rsidRPr="00C00DDE" w:rsidRDefault="00D211E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22F3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843CB" w14:textId="77777777" w:rsidR="00B256DA" w:rsidRDefault="00B256DA">
      <w:r>
        <w:separator/>
      </w:r>
    </w:p>
  </w:footnote>
  <w:footnote w:type="continuationSeparator" w:id="0">
    <w:p w14:paraId="42E763EF" w14:textId="77777777" w:rsidR="00B256DA" w:rsidRDefault="00B25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5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7"/>
  </w:num>
  <w:num w:numId="19">
    <w:abstractNumId w:val="13"/>
  </w:num>
  <w:num w:numId="20">
    <w:abstractNumId w:val="6"/>
  </w:num>
  <w:num w:numId="21">
    <w:abstractNumId w:val="1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FE"/>
    <w:rsid w:val="00002918"/>
    <w:rsid w:val="0000519F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7614F"/>
    <w:rsid w:val="00081398"/>
    <w:rsid w:val="00084592"/>
    <w:rsid w:val="000927A2"/>
    <w:rsid w:val="00094479"/>
    <w:rsid w:val="000962AC"/>
    <w:rsid w:val="000B0C0F"/>
    <w:rsid w:val="000B1C6B"/>
    <w:rsid w:val="000B4FF9"/>
    <w:rsid w:val="000C09AC"/>
    <w:rsid w:val="000D7741"/>
    <w:rsid w:val="000E00F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30B4"/>
    <w:rsid w:val="00155526"/>
    <w:rsid w:val="001634B9"/>
    <w:rsid w:val="0017065B"/>
    <w:rsid w:val="00171371"/>
    <w:rsid w:val="00175A24"/>
    <w:rsid w:val="00187E58"/>
    <w:rsid w:val="001955FE"/>
    <w:rsid w:val="00195A8A"/>
    <w:rsid w:val="001A297E"/>
    <w:rsid w:val="001A3292"/>
    <w:rsid w:val="001A368E"/>
    <w:rsid w:val="001A7329"/>
    <w:rsid w:val="001A792F"/>
    <w:rsid w:val="001B18FA"/>
    <w:rsid w:val="001B4E28"/>
    <w:rsid w:val="001C3525"/>
    <w:rsid w:val="001C3AFB"/>
    <w:rsid w:val="001C4B7D"/>
    <w:rsid w:val="001C7B1A"/>
    <w:rsid w:val="001D1BD2"/>
    <w:rsid w:val="001E0248"/>
    <w:rsid w:val="001E02BE"/>
    <w:rsid w:val="001E3B37"/>
    <w:rsid w:val="001F0CA1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22F3"/>
    <w:rsid w:val="002375C1"/>
    <w:rsid w:val="00243340"/>
    <w:rsid w:val="00253F33"/>
    <w:rsid w:val="00263398"/>
    <w:rsid w:val="00263B99"/>
    <w:rsid w:val="00266F06"/>
    <w:rsid w:val="00271ECB"/>
    <w:rsid w:val="00275BCF"/>
    <w:rsid w:val="002868F8"/>
    <w:rsid w:val="00291E36"/>
    <w:rsid w:val="00292257"/>
    <w:rsid w:val="00292334"/>
    <w:rsid w:val="00297234"/>
    <w:rsid w:val="002A3518"/>
    <w:rsid w:val="002A54E0"/>
    <w:rsid w:val="002B1595"/>
    <w:rsid w:val="002B191D"/>
    <w:rsid w:val="002B2E83"/>
    <w:rsid w:val="002B5EE3"/>
    <w:rsid w:val="002C1FBA"/>
    <w:rsid w:val="002C22EE"/>
    <w:rsid w:val="002D0AF6"/>
    <w:rsid w:val="002E3CF3"/>
    <w:rsid w:val="002F164D"/>
    <w:rsid w:val="0030146D"/>
    <w:rsid w:val="003021BC"/>
    <w:rsid w:val="00306206"/>
    <w:rsid w:val="00315D2F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1A10"/>
    <w:rsid w:val="003B6B3E"/>
    <w:rsid w:val="003B6C00"/>
    <w:rsid w:val="003C20E4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1A28"/>
    <w:rsid w:val="0044287B"/>
    <w:rsid w:val="004435C0"/>
    <w:rsid w:val="004534D5"/>
    <w:rsid w:val="00454B6C"/>
    <w:rsid w:val="004558D4"/>
    <w:rsid w:val="00465A1E"/>
    <w:rsid w:val="004917BA"/>
    <w:rsid w:val="0049445A"/>
    <w:rsid w:val="00497A84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020F"/>
    <w:rsid w:val="00502E10"/>
    <w:rsid w:val="0051015C"/>
    <w:rsid w:val="0051596D"/>
    <w:rsid w:val="00516CF1"/>
    <w:rsid w:val="00531AE9"/>
    <w:rsid w:val="00550A66"/>
    <w:rsid w:val="00555669"/>
    <w:rsid w:val="00561EA8"/>
    <w:rsid w:val="00562E41"/>
    <w:rsid w:val="00563F6B"/>
    <w:rsid w:val="00567EC7"/>
    <w:rsid w:val="00570013"/>
    <w:rsid w:val="005753EC"/>
    <w:rsid w:val="005801A2"/>
    <w:rsid w:val="005952A5"/>
    <w:rsid w:val="00596FF0"/>
    <w:rsid w:val="005A33A1"/>
    <w:rsid w:val="005B217D"/>
    <w:rsid w:val="005C385F"/>
    <w:rsid w:val="005D78C3"/>
    <w:rsid w:val="005E1AC6"/>
    <w:rsid w:val="005F6F1B"/>
    <w:rsid w:val="00615995"/>
    <w:rsid w:val="00616155"/>
    <w:rsid w:val="00617742"/>
    <w:rsid w:val="006220E9"/>
    <w:rsid w:val="00624B33"/>
    <w:rsid w:val="006300D7"/>
    <w:rsid w:val="0063041A"/>
    <w:rsid w:val="00630AA2"/>
    <w:rsid w:val="00633A02"/>
    <w:rsid w:val="00644A37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66CD2"/>
    <w:rsid w:val="006B4715"/>
    <w:rsid w:val="006B52BD"/>
    <w:rsid w:val="006C5D39"/>
    <w:rsid w:val="006C7AAA"/>
    <w:rsid w:val="006D2194"/>
    <w:rsid w:val="006D6D9B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27B53"/>
    <w:rsid w:val="0074393F"/>
    <w:rsid w:val="00745F6B"/>
    <w:rsid w:val="0075585E"/>
    <w:rsid w:val="00765321"/>
    <w:rsid w:val="00770571"/>
    <w:rsid w:val="00770ADF"/>
    <w:rsid w:val="0077243A"/>
    <w:rsid w:val="0077356B"/>
    <w:rsid w:val="007768FF"/>
    <w:rsid w:val="007824D3"/>
    <w:rsid w:val="00796EE3"/>
    <w:rsid w:val="007A7D29"/>
    <w:rsid w:val="007B396D"/>
    <w:rsid w:val="007B4AB8"/>
    <w:rsid w:val="007C272E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56FE"/>
    <w:rsid w:val="008A0D58"/>
    <w:rsid w:val="008A4B4C"/>
    <w:rsid w:val="008B31ED"/>
    <w:rsid w:val="008B3343"/>
    <w:rsid w:val="008B4893"/>
    <w:rsid w:val="008B622D"/>
    <w:rsid w:val="008C0ADA"/>
    <w:rsid w:val="008C239F"/>
    <w:rsid w:val="008D0281"/>
    <w:rsid w:val="008D0376"/>
    <w:rsid w:val="008D28BF"/>
    <w:rsid w:val="008D6DF7"/>
    <w:rsid w:val="008E0086"/>
    <w:rsid w:val="008E250A"/>
    <w:rsid w:val="008E480C"/>
    <w:rsid w:val="00901ABF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42F41"/>
    <w:rsid w:val="00955F6D"/>
    <w:rsid w:val="00957D67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11CC"/>
    <w:rsid w:val="009D26B9"/>
    <w:rsid w:val="009D7CE6"/>
    <w:rsid w:val="009E55D4"/>
    <w:rsid w:val="009F496B"/>
    <w:rsid w:val="00A01439"/>
    <w:rsid w:val="00A02E61"/>
    <w:rsid w:val="00A05CFF"/>
    <w:rsid w:val="00A13048"/>
    <w:rsid w:val="00A31960"/>
    <w:rsid w:val="00A37885"/>
    <w:rsid w:val="00A4513E"/>
    <w:rsid w:val="00A459A9"/>
    <w:rsid w:val="00A463D4"/>
    <w:rsid w:val="00A46843"/>
    <w:rsid w:val="00A5560E"/>
    <w:rsid w:val="00A565CF"/>
    <w:rsid w:val="00A56B97"/>
    <w:rsid w:val="00A5785B"/>
    <w:rsid w:val="00A6093D"/>
    <w:rsid w:val="00A64C5E"/>
    <w:rsid w:val="00A70FF9"/>
    <w:rsid w:val="00A72F81"/>
    <w:rsid w:val="00A7338D"/>
    <w:rsid w:val="00A767DC"/>
    <w:rsid w:val="00A76A6D"/>
    <w:rsid w:val="00A83253"/>
    <w:rsid w:val="00A92F8D"/>
    <w:rsid w:val="00A9515D"/>
    <w:rsid w:val="00AA6D85"/>
    <w:rsid w:val="00AA6E84"/>
    <w:rsid w:val="00AB0DDD"/>
    <w:rsid w:val="00AB1A1C"/>
    <w:rsid w:val="00AC0764"/>
    <w:rsid w:val="00AC2E5F"/>
    <w:rsid w:val="00AD05A8"/>
    <w:rsid w:val="00AE341B"/>
    <w:rsid w:val="00AE73AD"/>
    <w:rsid w:val="00B01905"/>
    <w:rsid w:val="00B01D4B"/>
    <w:rsid w:val="00B03D40"/>
    <w:rsid w:val="00B056DA"/>
    <w:rsid w:val="00B06E00"/>
    <w:rsid w:val="00B07CA7"/>
    <w:rsid w:val="00B1279A"/>
    <w:rsid w:val="00B256DA"/>
    <w:rsid w:val="00B25979"/>
    <w:rsid w:val="00B30E94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18EA"/>
    <w:rsid w:val="00B61C96"/>
    <w:rsid w:val="00B72BD5"/>
    <w:rsid w:val="00B73A2A"/>
    <w:rsid w:val="00B75A51"/>
    <w:rsid w:val="00B827C6"/>
    <w:rsid w:val="00B94B06"/>
    <w:rsid w:val="00B94C28"/>
    <w:rsid w:val="00BC10BA"/>
    <w:rsid w:val="00BC5AFD"/>
    <w:rsid w:val="00BD5711"/>
    <w:rsid w:val="00BE2114"/>
    <w:rsid w:val="00BE2174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D78"/>
    <w:rsid w:val="00CA1CC9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1E2"/>
    <w:rsid w:val="00D215B8"/>
    <w:rsid w:val="00D22615"/>
    <w:rsid w:val="00D406F7"/>
    <w:rsid w:val="00D446EC"/>
    <w:rsid w:val="00D512DE"/>
    <w:rsid w:val="00D51BF0"/>
    <w:rsid w:val="00D531DB"/>
    <w:rsid w:val="00D555E9"/>
    <w:rsid w:val="00D55942"/>
    <w:rsid w:val="00D6617D"/>
    <w:rsid w:val="00D807BF"/>
    <w:rsid w:val="00D81779"/>
    <w:rsid w:val="00D82FCC"/>
    <w:rsid w:val="00D847E6"/>
    <w:rsid w:val="00D863B6"/>
    <w:rsid w:val="00DA17FC"/>
    <w:rsid w:val="00DA7887"/>
    <w:rsid w:val="00DB2C26"/>
    <w:rsid w:val="00DB692C"/>
    <w:rsid w:val="00DC5167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262D4"/>
    <w:rsid w:val="00E27AA4"/>
    <w:rsid w:val="00E31662"/>
    <w:rsid w:val="00E36250"/>
    <w:rsid w:val="00E37388"/>
    <w:rsid w:val="00E41C7C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4560"/>
    <w:rsid w:val="00E86C4C"/>
    <w:rsid w:val="00E907A3"/>
    <w:rsid w:val="00EA231D"/>
    <w:rsid w:val="00EA54D5"/>
    <w:rsid w:val="00EA5AE0"/>
    <w:rsid w:val="00EB56E1"/>
    <w:rsid w:val="00EB6FFD"/>
    <w:rsid w:val="00EB7AB1"/>
    <w:rsid w:val="00EC4779"/>
    <w:rsid w:val="00EC5795"/>
    <w:rsid w:val="00EE0BD3"/>
    <w:rsid w:val="00EE1331"/>
    <w:rsid w:val="00EE7CD8"/>
    <w:rsid w:val="00EF0670"/>
    <w:rsid w:val="00EF37F6"/>
    <w:rsid w:val="00EF48CC"/>
    <w:rsid w:val="00EF51B7"/>
    <w:rsid w:val="00EF7359"/>
    <w:rsid w:val="00F0017E"/>
    <w:rsid w:val="00F00801"/>
    <w:rsid w:val="00F013BD"/>
    <w:rsid w:val="00F022B9"/>
    <w:rsid w:val="00F12FEB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85788"/>
    <w:rsid w:val="00F903E8"/>
    <w:rsid w:val="00F906F6"/>
    <w:rsid w:val="00F9282A"/>
    <w:rsid w:val="00F96BAD"/>
    <w:rsid w:val="00FA139D"/>
    <w:rsid w:val="00FA520C"/>
    <w:rsid w:val="00FA60F5"/>
    <w:rsid w:val="00FA64D1"/>
    <w:rsid w:val="00FB0E84"/>
    <w:rsid w:val="00FB4692"/>
    <w:rsid w:val="00FB6699"/>
    <w:rsid w:val="00FC0BEF"/>
    <w:rsid w:val="00FC1BBE"/>
    <w:rsid w:val="00FC2405"/>
    <w:rsid w:val="00FC485B"/>
    <w:rsid w:val="00FD01C2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4917BA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917BA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917BA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917BA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1</Pages>
  <Words>1480</Words>
  <Characters>8441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99</cp:revision>
  <cp:lastPrinted>1900-01-01T08:00:00Z</cp:lastPrinted>
  <dcterms:created xsi:type="dcterms:W3CDTF">2019-03-12T14:40:00Z</dcterms:created>
  <dcterms:modified xsi:type="dcterms:W3CDTF">2019-06-25T23:43:00Z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