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3702FC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073BA">
              <w:rPr>
                <w:lang w:val="en-CA"/>
              </w:rPr>
              <w:t>0</w:t>
            </w:r>
            <w:r w:rsidR="005B01BF">
              <w:rPr>
                <w:lang w:val="en-CA"/>
              </w:rPr>
              <w:t>19</w:t>
            </w:r>
            <w:r w:rsidR="007F3F81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851627" w:rsidR="00E61DAC" w:rsidRPr="005B217D" w:rsidRDefault="005B01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AHG12: On </w:t>
            </w:r>
            <w:r w:rsidR="007F3F81">
              <w:rPr>
                <w:b/>
                <w:szCs w:val="22"/>
              </w:rPr>
              <w:t>rectangular slices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7BC1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855C59" w:rsidR="00E61DAC" w:rsidRPr="005B217D" w:rsidRDefault="001073B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7417D8A" w:rsidR="00E61DAC" w:rsidRPr="005B217D" w:rsidRDefault="001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="005B01BF">
              <w:rPr>
                <w:szCs w:val="22"/>
                <w:lang w:val="en-CA"/>
              </w:rPr>
              <w:br/>
              <w:t>Vadim Seregin</w:t>
            </w:r>
            <w:r>
              <w:rPr>
                <w:szCs w:val="22"/>
                <w:lang w:val="en-CA"/>
              </w:rPr>
              <w:br/>
              <w:t>Marta Karczewicz</w:t>
            </w:r>
          </w:p>
        </w:tc>
        <w:tc>
          <w:tcPr>
            <w:tcW w:w="900" w:type="dxa"/>
          </w:tcPr>
          <w:p w14:paraId="0140ECA2" w14:textId="25264FE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4D9519E" w14:textId="49D32316" w:rsidR="001073BA" w:rsidRDefault="001073BA" w:rsidP="001073B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64AF98DA" w14:textId="2317B68A" w:rsidR="001073BA" w:rsidRDefault="000C338C" w:rsidP="00E60FEB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1073B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E60FEB">
              <w:br/>
            </w:r>
            <w:hyperlink r:id="rId11" w:history="1">
              <w:r w:rsidR="004A4749" w:rsidRPr="008A0438">
                <w:rPr>
                  <w:rStyle w:val="Hyperlink"/>
                </w:rPr>
                <w:t>vseregin@qti.qualcomm.com</w:t>
              </w:r>
            </w:hyperlink>
            <w:r w:rsidR="00E60FEB">
              <w:br/>
            </w:r>
            <w:hyperlink r:id="rId12" w:history="1">
              <w:r w:rsidR="001073BA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1E9F004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D177FE" w:rsidR="00E61DAC" w:rsidRPr="005B217D" w:rsidRDefault="001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3A5D575" w:rsidR="00263398" w:rsidRPr="005B217D" w:rsidRDefault="00B36C75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D73358">
        <w:rPr>
          <w:lang w:val="en-CA"/>
        </w:rPr>
        <w:t>proposes rectangular slice ordering in pictures and signalling of slice ID</w:t>
      </w:r>
      <w:r w:rsidR="004C2A7F">
        <w:rPr>
          <w:lang w:val="en-CA"/>
        </w:rPr>
        <w:t>s</w:t>
      </w:r>
      <w:r w:rsidR="00D73358">
        <w:rPr>
          <w:lang w:val="en-CA"/>
        </w:rPr>
        <w:t>.</w:t>
      </w:r>
    </w:p>
    <w:p w14:paraId="7D2AC1F0" w14:textId="12C9FCF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</w:t>
      </w:r>
      <w:r w:rsidR="00A8451F">
        <w:rPr>
          <w:lang w:val="en-CA"/>
        </w:rPr>
        <w:t>s</w:t>
      </w:r>
      <w:r w:rsidRPr="005B217D">
        <w:rPr>
          <w:lang w:val="en-CA"/>
        </w:rPr>
        <w:t>tatement</w:t>
      </w:r>
      <w:r w:rsidR="00A8451F">
        <w:rPr>
          <w:lang w:val="en-CA"/>
        </w:rPr>
        <w:t xml:space="preserve"> and proposal</w:t>
      </w:r>
      <w:bookmarkStart w:id="0" w:name="_GoBack"/>
      <w:bookmarkEnd w:id="0"/>
    </w:p>
    <w:p w14:paraId="539D9EE3" w14:textId="6AB339D1" w:rsidR="00F66A30" w:rsidRDefault="004C2A7F" w:rsidP="004C2A7F">
      <w:pPr>
        <w:rPr>
          <w:lang w:val="en-CA"/>
        </w:rPr>
      </w:pPr>
      <w:r>
        <w:rPr>
          <w:lang w:val="en-CA"/>
        </w:rPr>
        <w:t>When rectangular slice extraction happens to form a new extracted bitstream, then the order of the slices may not be in increasing order of their slice_address values.</w:t>
      </w:r>
    </w:p>
    <w:p w14:paraId="7940419F" w14:textId="77777777" w:rsidR="004C2A7F" w:rsidRDefault="004C2A7F" w:rsidP="004C2A7F">
      <w:pPr>
        <w:rPr>
          <w:lang w:val="en-CA"/>
        </w:rPr>
      </w:pPr>
      <w:r>
        <w:rPr>
          <w:lang w:val="en-CA"/>
        </w:rPr>
        <w:t>An example is illustrated below where a full resolution and reduced resolution representation of 360 video cubemap faces are packed as shown where each face is a rectangular slice with corresponding ids:</w:t>
      </w:r>
    </w:p>
    <w:p w14:paraId="31226BCC" w14:textId="17F8A190" w:rsidR="004C2A7F" w:rsidRDefault="004C2A7F" w:rsidP="004C2A7F">
      <w:pPr>
        <w:keepNext/>
        <w:jc w:val="center"/>
      </w:pPr>
      <w:r>
        <w:object w:dxaOrig="5725" w:dyaOrig="6858" w14:anchorId="600FB4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247.5pt;height:297.5pt" o:ole="">
            <v:imagedata r:id="rId13" o:title=""/>
          </v:shape>
          <o:OLEObject Type="Embed" ProgID="Visio.Drawing.11" ShapeID="_x0000_i1029" DrawAspect="Content" ObjectID="_1623002139" r:id="rId14"/>
        </w:object>
      </w:r>
    </w:p>
    <w:p w14:paraId="108E2E7B" w14:textId="77777777" w:rsidR="004C2A7F" w:rsidRDefault="004C2A7F" w:rsidP="004C2A7F">
      <w:pPr>
        <w:pStyle w:val="Caption"/>
        <w:jc w:val="center"/>
        <w:rPr>
          <w:lang w:val="en-CA"/>
        </w:rPr>
      </w:pPr>
      <w:r>
        <w:t>Figure 1: cubemap with 6 full resolution and 6 half resolution faces.</w:t>
      </w:r>
    </w:p>
    <w:p w14:paraId="3999CF18" w14:textId="77777777" w:rsidR="004C2A7F" w:rsidRDefault="004C2A7F" w:rsidP="004C2A7F">
      <w:pPr>
        <w:rPr>
          <w:lang w:val="en-CA"/>
        </w:rPr>
      </w:pPr>
      <w:r>
        <w:rPr>
          <w:lang w:val="en-CA"/>
        </w:rPr>
        <w:lastRenderedPageBreak/>
        <w:t>A viewport dependent streaming server packs the main viewport 9 with accompanying 6 low resolution faces into a new picture using bitstream extraction process where slice (header) data is unmodified.</w:t>
      </w:r>
    </w:p>
    <w:p w14:paraId="5CAA9E37" w14:textId="77777777" w:rsidR="004C2A7F" w:rsidRDefault="004C2A7F" w:rsidP="004C2A7F">
      <w:pPr>
        <w:rPr>
          <w:lang w:val="en-CA"/>
        </w:rPr>
      </w:pPr>
    </w:p>
    <w:p w14:paraId="18847D4C" w14:textId="77777777" w:rsidR="004C2A7F" w:rsidRDefault="004C2A7F" w:rsidP="004C2A7F">
      <w:pPr>
        <w:keepNext/>
        <w:jc w:val="center"/>
      </w:pPr>
      <w:r>
        <w:object w:dxaOrig="5725" w:dyaOrig="2323" w14:anchorId="557AF478">
          <v:shape id="_x0000_i1030" type="#_x0000_t75" style="width:286pt;height:116.5pt" o:ole="">
            <v:imagedata r:id="rId15" o:title=""/>
          </v:shape>
          <o:OLEObject Type="Embed" ProgID="Visio.Drawing.11" ShapeID="_x0000_i1030" DrawAspect="Content" ObjectID="_1623002140" r:id="rId16"/>
        </w:object>
      </w:r>
    </w:p>
    <w:p w14:paraId="2DC793DE" w14:textId="77777777" w:rsidR="004C2A7F" w:rsidRDefault="004C2A7F" w:rsidP="004C2A7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Extracted viewport dependent bitstream picture.</w:t>
      </w:r>
    </w:p>
    <w:p w14:paraId="78BE046D" w14:textId="336C956B" w:rsidR="00F66A30" w:rsidRPr="00F66A30" w:rsidRDefault="004C2A7F" w:rsidP="00F66A30">
      <w:r>
        <w:t xml:space="preserve">In this packing scheme for example where the full resolution face (i.e front face) is always packed at the beginning of the picture, then slice_id 9 comes before other slice ids in the picture. </w:t>
      </w:r>
      <w:r w:rsidR="00F66A30">
        <w:t>In VVC spec. , the signalling of slice IDs and slice addressing described as follows.</w:t>
      </w:r>
    </w:p>
    <w:p w14:paraId="2CBCD351" w14:textId="77777777" w:rsidR="00F66A30" w:rsidRPr="00F71320" w:rsidRDefault="00F66A30" w:rsidP="00F66A30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eastAsia="SimSun"/>
          <w:b/>
          <w:noProof/>
          <w:sz w:val="20"/>
          <w:lang w:val="en-CA"/>
        </w:rPr>
      </w:pPr>
      <w:bookmarkStart w:id="1" w:name="_Toc20134244"/>
      <w:bookmarkStart w:id="2" w:name="_Toc77680374"/>
      <w:bookmarkStart w:id="3" w:name="_Ref168818756"/>
      <w:bookmarkStart w:id="4" w:name="_Ref220341273"/>
      <w:bookmarkStart w:id="5" w:name="_Toc226456525"/>
      <w:bookmarkStart w:id="6" w:name="_Toc248045224"/>
      <w:bookmarkStart w:id="7" w:name="_Toc287363754"/>
      <w:bookmarkStart w:id="8" w:name="_Toc311216742"/>
      <w:bookmarkStart w:id="9" w:name="_Toc317198706"/>
      <w:bookmarkStart w:id="10" w:name="_Toc415475820"/>
      <w:bookmarkStart w:id="11" w:name="_Toc423599095"/>
      <w:bookmarkStart w:id="12" w:name="_Toc423601599"/>
      <w:r>
        <w:rPr>
          <w:rFonts w:eastAsia="SimSun"/>
          <w:b/>
          <w:noProof/>
          <w:sz w:val="20"/>
          <w:lang w:val="en-CA"/>
        </w:rPr>
        <w:t xml:space="preserve">7.3.2.4 </w:t>
      </w:r>
      <w:r w:rsidRPr="00F71320">
        <w:rPr>
          <w:rFonts w:eastAsia="SimSun"/>
          <w:b/>
          <w:noProof/>
          <w:sz w:val="20"/>
          <w:lang w:val="en-CA"/>
        </w:rPr>
        <w:t>Picture parameter set RBSP syntax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3039EDE" w14:textId="77777777" w:rsidR="00F66A30" w:rsidRPr="00F71320" w:rsidRDefault="00F66A30" w:rsidP="00F66A3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66A30" w:rsidRPr="00F71320" w14:paraId="442A0254" w14:textId="77777777" w:rsidTr="0032795F">
        <w:trPr>
          <w:cantSplit/>
          <w:jc w:val="center"/>
        </w:trPr>
        <w:tc>
          <w:tcPr>
            <w:tcW w:w="7920" w:type="dxa"/>
          </w:tcPr>
          <w:p w14:paraId="1CF29FB0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F71320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2E4F224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71320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66A30" w:rsidRPr="00F71320" w14:paraId="362347C4" w14:textId="77777777" w:rsidTr="0032795F">
        <w:trPr>
          <w:cantSplit/>
          <w:jc w:val="center"/>
        </w:trPr>
        <w:tc>
          <w:tcPr>
            <w:tcW w:w="7920" w:type="dxa"/>
          </w:tcPr>
          <w:p w14:paraId="1AA833A6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F7132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41D226B2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66A30" w:rsidRPr="00F71320" w14:paraId="008867A8" w14:textId="77777777" w:rsidTr="0032795F">
        <w:trPr>
          <w:cantSplit/>
          <w:jc w:val="center"/>
        </w:trPr>
        <w:tc>
          <w:tcPr>
            <w:tcW w:w="7920" w:type="dxa"/>
          </w:tcPr>
          <w:p w14:paraId="02850086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F71320">
              <w:rPr>
                <w:rFonts w:eastAsia="Malgun Gothic"/>
                <w:bCs/>
                <w:noProof/>
                <w:sz w:val="20"/>
                <w:lang w:val="en-GB" w:eastAsia="ko-KR"/>
              </w:rPr>
              <w:tab/>
            </w:r>
            <w:r w:rsidRPr="00F71320">
              <w:rPr>
                <w:rFonts w:eastAsia="Malgun Gothic"/>
                <w:bCs/>
                <w:noProof/>
                <w:sz w:val="20"/>
                <w:lang w:val="en-GB"/>
              </w:rPr>
              <w:t xml:space="preserve">if( </w:t>
            </w:r>
            <w:r w:rsidRPr="00F71320">
              <w:rPr>
                <w:rFonts w:eastAsia="Malgun Gothic"/>
                <w:noProof/>
                <w:sz w:val="20"/>
                <w:lang w:val="en-GB"/>
              </w:rPr>
              <w:t>rect_slice_flag</w:t>
            </w:r>
            <w:r w:rsidRPr="00F71320">
              <w:rPr>
                <w:rFonts w:eastAsia="Malgun Gothic"/>
                <w:bCs/>
                <w:noProof/>
                <w:sz w:val="20"/>
                <w:lang w:val="en-GB"/>
              </w:rPr>
              <w:t xml:space="preserve"> ) {</w:t>
            </w:r>
          </w:p>
        </w:tc>
        <w:tc>
          <w:tcPr>
            <w:tcW w:w="1157" w:type="dxa"/>
          </w:tcPr>
          <w:p w14:paraId="4371D1BF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F66A30" w:rsidRPr="00F71320" w14:paraId="5F9D8685" w14:textId="77777777" w:rsidTr="0032795F">
        <w:trPr>
          <w:cantSplit/>
          <w:jc w:val="center"/>
        </w:trPr>
        <w:tc>
          <w:tcPr>
            <w:tcW w:w="7920" w:type="dxa"/>
          </w:tcPr>
          <w:p w14:paraId="0BFD454B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F71320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F71320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signalled_slice_id_flag</w:t>
            </w:r>
          </w:p>
        </w:tc>
        <w:tc>
          <w:tcPr>
            <w:tcW w:w="1157" w:type="dxa"/>
          </w:tcPr>
          <w:p w14:paraId="0E57F6A3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F71320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F66A30" w:rsidRPr="00F71320" w14:paraId="0FC62A2F" w14:textId="77777777" w:rsidTr="0032795F">
        <w:trPr>
          <w:cantSplit/>
          <w:jc w:val="center"/>
        </w:trPr>
        <w:tc>
          <w:tcPr>
            <w:tcW w:w="7920" w:type="dxa"/>
          </w:tcPr>
          <w:p w14:paraId="393E8075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F71320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F71320">
              <w:rPr>
                <w:rFonts w:eastAsia="Malgun Gothic"/>
                <w:bCs/>
                <w:noProof/>
                <w:sz w:val="20"/>
                <w:lang w:val="en-GB"/>
              </w:rPr>
              <w:tab/>
              <w:t>if( signalled_slice_id_flag ) {</w:t>
            </w:r>
          </w:p>
        </w:tc>
        <w:tc>
          <w:tcPr>
            <w:tcW w:w="1157" w:type="dxa"/>
          </w:tcPr>
          <w:p w14:paraId="2DD2EC76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F66A30" w:rsidRPr="00F71320" w14:paraId="1862135C" w14:textId="77777777" w:rsidTr="0032795F">
        <w:trPr>
          <w:cantSplit/>
          <w:jc w:val="center"/>
        </w:trPr>
        <w:tc>
          <w:tcPr>
            <w:tcW w:w="7920" w:type="dxa"/>
          </w:tcPr>
          <w:p w14:paraId="404D1335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F71320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F71320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F71320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signalled_slice_id_length_minus1</w:t>
            </w:r>
          </w:p>
        </w:tc>
        <w:tc>
          <w:tcPr>
            <w:tcW w:w="1157" w:type="dxa"/>
          </w:tcPr>
          <w:p w14:paraId="67E6B2B1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F71320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F66A30" w:rsidRPr="00F71320" w14:paraId="095A173F" w14:textId="77777777" w:rsidTr="0032795F">
        <w:trPr>
          <w:cantSplit/>
          <w:jc w:val="center"/>
        </w:trPr>
        <w:tc>
          <w:tcPr>
            <w:tcW w:w="7920" w:type="dxa"/>
          </w:tcPr>
          <w:p w14:paraId="058D68D9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F71320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F71320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F71320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F71320">
              <w:rPr>
                <w:rFonts w:eastAsia="Malgun Gothic"/>
                <w:noProof/>
                <w:sz w:val="20"/>
                <w:lang w:val="en-GB"/>
              </w:rPr>
              <w:t>for( i = 0; i  &lt;=  num_slices_in_pic_minus1; i++ )</w:t>
            </w:r>
          </w:p>
        </w:tc>
        <w:tc>
          <w:tcPr>
            <w:tcW w:w="1157" w:type="dxa"/>
          </w:tcPr>
          <w:p w14:paraId="1CFBF7B2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F66A30" w:rsidRPr="00F71320" w14:paraId="4D4F98C2" w14:textId="77777777" w:rsidTr="0032795F">
        <w:trPr>
          <w:cantSplit/>
          <w:jc w:val="center"/>
        </w:trPr>
        <w:tc>
          <w:tcPr>
            <w:tcW w:w="7920" w:type="dxa"/>
          </w:tcPr>
          <w:p w14:paraId="603A8C79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F71320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F71320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F71320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F71320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slice_id</w:t>
            </w:r>
            <w:r w:rsidRPr="00F71320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412BEDD3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F71320">
              <w:rPr>
                <w:rFonts w:eastAsia="Malgun Gothic"/>
                <w:noProof/>
                <w:sz w:val="20"/>
                <w:highlight w:val="yellow"/>
                <w:lang w:val="en-GB"/>
              </w:rPr>
              <w:t>u(v)</w:t>
            </w:r>
          </w:p>
        </w:tc>
      </w:tr>
      <w:tr w:rsidR="00F66A30" w:rsidRPr="00F71320" w14:paraId="1529E6BC" w14:textId="77777777" w:rsidTr="0032795F">
        <w:trPr>
          <w:cantSplit/>
          <w:jc w:val="center"/>
        </w:trPr>
        <w:tc>
          <w:tcPr>
            <w:tcW w:w="7920" w:type="dxa"/>
          </w:tcPr>
          <w:p w14:paraId="01A433E8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F71320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F71320">
              <w:rPr>
                <w:rFonts w:eastAsia="Malgun Gothic"/>
                <w:bCs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1367EE33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F66A30" w:rsidRPr="00F71320" w14:paraId="1F59EAC0" w14:textId="77777777" w:rsidTr="0032795F">
        <w:trPr>
          <w:cantSplit/>
          <w:jc w:val="center"/>
        </w:trPr>
        <w:tc>
          <w:tcPr>
            <w:tcW w:w="7920" w:type="dxa"/>
          </w:tcPr>
          <w:p w14:paraId="03856EDD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F71320">
              <w:rPr>
                <w:rFonts w:eastAsia="Malgun Gothic"/>
                <w:bCs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30FAC4BA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F66A30" w:rsidRPr="00F71320" w14:paraId="18DEC76B" w14:textId="77777777" w:rsidTr="0032795F">
        <w:trPr>
          <w:cantSplit/>
          <w:jc w:val="center"/>
        </w:trPr>
        <w:tc>
          <w:tcPr>
            <w:tcW w:w="7920" w:type="dxa"/>
          </w:tcPr>
          <w:p w14:paraId="578F9B68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7132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</w:tcPr>
          <w:p w14:paraId="3B49CA33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F71320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F66A30" w:rsidRPr="00F71320" w14:paraId="7D06B9E9" w14:textId="77777777" w:rsidTr="003279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12E3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r>
              <w:rPr>
                <w:rFonts w:eastAsia="Malgun Gothic"/>
                <w:noProof/>
                <w:color w:val="000000"/>
                <w:sz w:val="20"/>
                <w:lang w:val="en-CA"/>
              </w:rPr>
              <w:t>…..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5F17" w14:textId="77777777" w:rsidR="00F66A30" w:rsidRPr="00F71320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</w:p>
        </w:tc>
      </w:tr>
      <w:tr w:rsidR="00F66A30" w:rsidRPr="00F71320" w14:paraId="0EC11DBC" w14:textId="77777777" w:rsidTr="0032795F">
        <w:trPr>
          <w:cantSplit/>
          <w:jc w:val="center"/>
        </w:trPr>
        <w:tc>
          <w:tcPr>
            <w:tcW w:w="7920" w:type="dxa"/>
          </w:tcPr>
          <w:p w14:paraId="06172791" w14:textId="77777777" w:rsidR="00F66A30" w:rsidRPr="00F71320" w:rsidRDefault="00F66A30" w:rsidP="0032795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F71320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4155AC55" w14:textId="77777777" w:rsidR="00F66A30" w:rsidRPr="00F71320" w:rsidRDefault="00F66A30" w:rsidP="0032795F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19E7B82" w14:textId="77777777" w:rsidR="00F66A30" w:rsidRDefault="00F66A30" w:rsidP="00F66A30">
      <w:pPr>
        <w:rPr>
          <w:lang w:val="en-CA"/>
        </w:rPr>
      </w:pPr>
    </w:p>
    <w:p w14:paraId="57F4E545" w14:textId="77777777" w:rsidR="00F66A30" w:rsidRPr="00F619D2" w:rsidRDefault="00F66A30" w:rsidP="00F66A3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hanging="864"/>
        <w:rPr>
          <w:rFonts w:eastAsia="SimSun"/>
          <w:bCs w:val="0"/>
          <w:noProof/>
          <w:sz w:val="20"/>
          <w:szCs w:val="20"/>
          <w:lang w:val="en-CA"/>
        </w:rPr>
      </w:pPr>
      <w:r w:rsidRPr="00F619D2">
        <w:rPr>
          <w:rFonts w:eastAsia="SimSun"/>
          <w:bCs w:val="0"/>
          <w:noProof/>
          <w:sz w:val="20"/>
          <w:szCs w:val="20"/>
          <w:lang w:val="en-CA"/>
        </w:rPr>
        <w:t>7.3.5.1</w:t>
      </w:r>
      <w:r>
        <w:rPr>
          <w:lang w:val="en-CA"/>
        </w:rPr>
        <w:t xml:space="preserve"> </w:t>
      </w:r>
      <w:r w:rsidRPr="00F619D2">
        <w:rPr>
          <w:rFonts w:eastAsia="SimSun"/>
          <w:bCs w:val="0"/>
          <w:noProof/>
          <w:sz w:val="20"/>
          <w:szCs w:val="20"/>
          <w:lang w:val="en-CA"/>
        </w:rPr>
        <w:t>General slice header syntax</w:t>
      </w:r>
    </w:p>
    <w:p w14:paraId="690C6700" w14:textId="77777777" w:rsidR="00F66A30" w:rsidRPr="00F619D2" w:rsidRDefault="00F66A30" w:rsidP="00F66A3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66A30" w:rsidRPr="00F619D2" w14:paraId="0265B2EC" w14:textId="77777777" w:rsidTr="0032795F">
        <w:trPr>
          <w:cantSplit/>
          <w:jc w:val="center"/>
        </w:trPr>
        <w:tc>
          <w:tcPr>
            <w:tcW w:w="7920" w:type="dxa"/>
          </w:tcPr>
          <w:p w14:paraId="1BD84A29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F619D2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53A1D498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F619D2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66A30" w:rsidRPr="00F619D2" w14:paraId="6CA03968" w14:textId="77777777" w:rsidTr="0032795F">
        <w:trPr>
          <w:cantSplit/>
          <w:jc w:val="center"/>
        </w:trPr>
        <w:tc>
          <w:tcPr>
            <w:tcW w:w="7920" w:type="dxa"/>
          </w:tcPr>
          <w:p w14:paraId="128DCA33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Cs w:val="22"/>
                <w:lang w:val="en-CA"/>
              </w:rPr>
            </w:pPr>
            <w:r w:rsidRPr="00F619D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619D2">
              <w:rPr>
                <w:rFonts w:eastAsia="Malgun Gothic"/>
                <w:b/>
                <w:noProof/>
                <w:sz w:val="20"/>
                <w:lang w:val="en-CA"/>
              </w:rPr>
              <w:t>slice_</w:t>
            </w:r>
            <w:r w:rsidRPr="00F619D2">
              <w:rPr>
                <w:rFonts w:eastAsia="Malgun Gothic"/>
                <w:b/>
                <w:bCs/>
                <w:noProof/>
                <w:sz w:val="20"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6492BE6D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F619D2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F66A30" w:rsidRPr="00F619D2" w14:paraId="192D4168" w14:textId="77777777" w:rsidTr="0032795F">
        <w:trPr>
          <w:cantSplit/>
          <w:jc w:val="center"/>
        </w:trPr>
        <w:tc>
          <w:tcPr>
            <w:tcW w:w="7920" w:type="dxa"/>
          </w:tcPr>
          <w:p w14:paraId="59C73481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F619D2">
              <w:rPr>
                <w:rFonts w:eastAsia="Malgun Gothic"/>
                <w:noProof/>
                <w:sz w:val="20"/>
                <w:lang w:val="en-CA" w:eastAsia="ko-KR"/>
              </w:rPr>
              <w:tab/>
              <w:t>if( rect_slice_flag  | |  NumBricksInPic &gt; 1 )</w:t>
            </w:r>
          </w:p>
        </w:tc>
        <w:tc>
          <w:tcPr>
            <w:tcW w:w="1157" w:type="dxa"/>
          </w:tcPr>
          <w:p w14:paraId="4A361E17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66A30" w:rsidRPr="00F619D2" w14:paraId="77FFDFBC" w14:textId="77777777" w:rsidTr="0032795F">
        <w:trPr>
          <w:cantSplit/>
          <w:jc w:val="center"/>
        </w:trPr>
        <w:tc>
          <w:tcPr>
            <w:tcW w:w="7920" w:type="dxa"/>
          </w:tcPr>
          <w:p w14:paraId="7832FF94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F619D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F619D2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F619D2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5783D7EF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  <w:r w:rsidRPr="00F619D2"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  <w:t>u(v)</w:t>
            </w:r>
          </w:p>
        </w:tc>
      </w:tr>
      <w:tr w:rsidR="00F66A30" w:rsidRPr="00F619D2" w14:paraId="5F79AE39" w14:textId="77777777" w:rsidTr="0032795F">
        <w:trPr>
          <w:cantSplit/>
          <w:jc w:val="center"/>
        </w:trPr>
        <w:tc>
          <w:tcPr>
            <w:tcW w:w="7920" w:type="dxa"/>
          </w:tcPr>
          <w:p w14:paraId="2E372F6D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 w:eastAsia="ko-KR"/>
              </w:rPr>
            </w:pPr>
            <w:r w:rsidRPr="00F619D2">
              <w:rPr>
                <w:rFonts w:eastAsia="Malgun Gothic"/>
                <w:noProof/>
                <w:sz w:val="20"/>
                <w:lang w:val="en-CA" w:eastAsia="ko-KR"/>
              </w:rPr>
              <w:tab/>
              <w:t>if( !rect_slice_flag  &amp;&amp;  !single_brick_per_slice_flag )</w:t>
            </w:r>
          </w:p>
        </w:tc>
        <w:tc>
          <w:tcPr>
            <w:tcW w:w="1157" w:type="dxa"/>
          </w:tcPr>
          <w:p w14:paraId="16233374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F66A30" w:rsidRPr="00F619D2" w14:paraId="3B305A56" w14:textId="77777777" w:rsidTr="0032795F">
        <w:trPr>
          <w:cantSplit/>
          <w:jc w:val="center"/>
        </w:trPr>
        <w:tc>
          <w:tcPr>
            <w:tcW w:w="7920" w:type="dxa"/>
          </w:tcPr>
          <w:p w14:paraId="5A1DACAD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 w:eastAsia="ko-KR"/>
              </w:rPr>
            </w:pPr>
            <w:r w:rsidRPr="00F619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619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F619D2">
              <w:rPr>
                <w:rFonts w:eastAsia="Malgun Gothic"/>
                <w:b/>
                <w:noProof/>
                <w:sz w:val="20"/>
                <w:lang w:val="en-CA" w:eastAsia="ko-KR"/>
              </w:rPr>
              <w:t>num_bricks_in_slice_minus1</w:t>
            </w:r>
          </w:p>
        </w:tc>
        <w:tc>
          <w:tcPr>
            <w:tcW w:w="1157" w:type="dxa"/>
          </w:tcPr>
          <w:p w14:paraId="3F765F3C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F619D2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F66A30" w:rsidRPr="00F619D2" w14:paraId="101617FA" w14:textId="77777777" w:rsidTr="0032795F">
        <w:trPr>
          <w:cantSplit/>
          <w:jc w:val="center"/>
        </w:trPr>
        <w:tc>
          <w:tcPr>
            <w:tcW w:w="7920" w:type="dxa"/>
          </w:tcPr>
          <w:p w14:paraId="49067167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F619D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F619D2">
              <w:rPr>
                <w:rFonts w:eastAsia="Malgun Gothic"/>
                <w:b/>
                <w:bCs/>
                <w:noProof/>
                <w:sz w:val="20"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1739664B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F619D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F66A30" w:rsidRPr="00F619D2" w14:paraId="4B8C518C" w14:textId="77777777" w:rsidTr="0032795F">
        <w:trPr>
          <w:cantSplit/>
          <w:jc w:val="center"/>
        </w:trPr>
        <w:tc>
          <w:tcPr>
            <w:tcW w:w="7920" w:type="dxa"/>
          </w:tcPr>
          <w:p w14:paraId="3AA2854C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F619D2">
              <w:rPr>
                <w:rFonts w:eastAsia="Malgun Gothic"/>
                <w:i/>
                <w:noProof/>
                <w:sz w:val="20"/>
                <w:lang w:val="en-GB" w:eastAsia="ko-KR"/>
              </w:rPr>
              <w:tab/>
            </w:r>
            <w:r w:rsidRPr="00F619D2">
              <w:rPr>
                <w:rFonts w:eastAsia="Malgun Gothic"/>
                <w:noProof/>
                <w:sz w:val="20"/>
                <w:lang w:val="en-GB" w:eastAsia="ko-KR"/>
              </w:rPr>
              <w:t xml:space="preserve">if( NalUnitType  = =  GRA_NUT ) </w:t>
            </w:r>
          </w:p>
        </w:tc>
        <w:tc>
          <w:tcPr>
            <w:tcW w:w="1157" w:type="dxa"/>
          </w:tcPr>
          <w:p w14:paraId="07E08649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F66A30" w:rsidRPr="00F619D2" w14:paraId="655D2C5D" w14:textId="77777777" w:rsidTr="0032795F">
        <w:trPr>
          <w:cantSplit/>
          <w:jc w:val="center"/>
        </w:trPr>
        <w:tc>
          <w:tcPr>
            <w:tcW w:w="7920" w:type="dxa"/>
          </w:tcPr>
          <w:p w14:paraId="61213615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F619D2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F619D2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F619D2">
              <w:rPr>
                <w:rFonts w:eastAsia="MS Mincho"/>
                <w:b/>
                <w:bCs/>
                <w:noProof/>
                <w:sz w:val="20"/>
                <w:lang w:val="en-GB" w:eastAsia="ja-JP"/>
              </w:rPr>
              <w:t>recovery_poc_cnt</w:t>
            </w:r>
          </w:p>
        </w:tc>
        <w:tc>
          <w:tcPr>
            <w:tcW w:w="1157" w:type="dxa"/>
          </w:tcPr>
          <w:p w14:paraId="5224B5BE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F619D2">
              <w:rPr>
                <w:rFonts w:eastAsia="Malgun Gothic"/>
                <w:noProof/>
                <w:sz w:val="20"/>
                <w:lang w:val="en-GB"/>
              </w:rPr>
              <w:t>se(v)</w:t>
            </w:r>
          </w:p>
        </w:tc>
      </w:tr>
      <w:tr w:rsidR="00F66A30" w:rsidRPr="00F619D2" w14:paraId="7A24B938" w14:textId="77777777" w:rsidTr="0032795F">
        <w:trPr>
          <w:cantSplit/>
          <w:jc w:val="center"/>
        </w:trPr>
        <w:tc>
          <w:tcPr>
            <w:tcW w:w="7920" w:type="dxa"/>
          </w:tcPr>
          <w:p w14:paraId="427BCCAB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….</w:t>
            </w:r>
          </w:p>
        </w:tc>
        <w:tc>
          <w:tcPr>
            <w:tcW w:w="1157" w:type="dxa"/>
          </w:tcPr>
          <w:p w14:paraId="226790A4" w14:textId="77777777" w:rsidR="00F66A30" w:rsidRPr="00F619D2" w:rsidRDefault="00F66A30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4605C17B" w14:textId="77777777" w:rsidR="00F66A30" w:rsidRPr="00F619D2" w:rsidRDefault="00F66A30" w:rsidP="00F66A3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 w:rsidRPr="00F619D2">
        <w:rPr>
          <w:noProof/>
          <w:sz w:val="20"/>
          <w:szCs w:val="20"/>
          <w:lang w:val="en-CA"/>
        </w:rPr>
        <w:lastRenderedPageBreak/>
        <w:t>7.4.6.1 General slice header semantics</w:t>
      </w:r>
    </w:p>
    <w:p w14:paraId="65DC6A04" w14:textId="77777777" w:rsidR="00F66A30" w:rsidRDefault="00F66A30" w:rsidP="00F66A30">
      <w:pPr>
        <w:rPr>
          <w:lang w:val="en-CA"/>
        </w:rPr>
      </w:pPr>
      <w:r>
        <w:rPr>
          <w:lang w:val="en-CA"/>
        </w:rPr>
        <w:t>……</w:t>
      </w:r>
    </w:p>
    <w:p w14:paraId="53DC0F97" w14:textId="77777777" w:rsidR="00F66A30" w:rsidRPr="00F619D2" w:rsidRDefault="00F66A30" w:rsidP="00F66A3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F619D2">
        <w:rPr>
          <w:rFonts w:eastAsia="SimSun"/>
          <w:b/>
          <w:noProof/>
          <w:sz w:val="20"/>
          <w:lang w:val="en-CA" w:eastAsia="ja-JP"/>
        </w:rPr>
        <w:t>slice_address</w:t>
      </w:r>
      <w:r w:rsidRPr="00F619D2">
        <w:rPr>
          <w:rFonts w:eastAsia="SimSun"/>
          <w:noProof/>
          <w:sz w:val="20"/>
          <w:lang w:val="en-CA" w:eastAsia="ja-JP"/>
        </w:rPr>
        <w:t xml:space="preserve"> specifies the slice address of the slice. </w:t>
      </w:r>
      <w:r w:rsidRPr="00F619D2">
        <w:rPr>
          <w:rFonts w:eastAsia="SimSun"/>
          <w:noProof/>
          <w:sz w:val="20"/>
          <w:lang w:val="en-GB" w:eastAsia="ja-JP"/>
        </w:rPr>
        <w:t>When not present, the value of slice_address is inferred to be equal to 0.</w:t>
      </w:r>
    </w:p>
    <w:p w14:paraId="3C4F0286" w14:textId="77777777" w:rsidR="00F66A30" w:rsidRPr="00F619D2" w:rsidRDefault="00F66A30" w:rsidP="00F66A3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 w:eastAsia="ja-JP"/>
        </w:rPr>
      </w:pPr>
      <w:r w:rsidRPr="00F619D2">
        <w:rPr>
          <w:rFonts w:eastAsia="SimSun"/>
          <w:noProof/>
          <w:sz w:val="20"/>
          <w:lang w:val="en-GB" w:eastAsia="ja-JP"/>
        </w:rPr>
        <w:t>If rect_slice_flag is equal to 0, the following applies:</w:t>
      </w:r>
    </w:p>
    <w:p w14:paraId="3E20B362" w14:textId="77777777" w:rsidR="00F66A30" w:rsidRPr="00F619D2" w:rsidRDefault="00F66A30" w:rsidP="00F66A3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noProof/>
          <w:sz w:val="20"/>
          <w:lang w:val="en-CA" w:eastAsia="ko-KR"/>
        </w:rPr>
      </w:pPr>
      <w:r w:rsidRPr="00F619D2">
        <w:rPr>
          <w:rFonts w:eastAsia="SimSun"/>
          <w:noProof/>
          <w:sz w:val="20"/>
          <w:lang w:val="en-GB" w:eastAsia="ja-JP"/>
        </w:rPr>
        <w:t xml:space="preserve">The slice address is the brick ID </w:t>
      </w:r>
      <w:r w:rsidRPr="00F619D2">
        <w:rPr>
          <w:rFonts w:eastAsia="SimSun"/>
          <w:noProof/>
          <w:sz w:val="20"/>
          <w:lang w:val="en-GB"/>
        </w:rPr>
        <w:t xml:space="preserve">as specified by Equation </w:t>
      </w:r>
      <w:r w:rsidRPr="00F619D2">
        <w:rPr>
          <w:rFonts w:eastAsia="SimSun"/>
          <w:noProof/>
          <w:sz w:val="20"/>
          <w:lang w:val="en-GB"/>
        </w:rPr>
        <w:fldChar w:fldCharType="begin" w:fldLock="1"/>
      </w:r>
      <w:r w:rsidRPr="00F619D2">
        <w:rPr>
          <w:rFonts w:eastAsia="SimSun"/>
          <w:noProof/>
          <w:sz w:val="20"/>
          <w:lang w:val="en-GB"/>
        </w:rPr>
        <w:instrText xml:space="preserve"> REF BrickId_Eqn \h </w:instrText>
      </w:r>
      <w:r w:rsidRPr="00F619D2">
        <w:rPr>
          <w:rFonts w:eastAsia="SimSun"/>
          <w:noProof/>
          <w:sz w:val="20"/>
          <w:lang w:val="en-GB"/>
        </w:rPr>
      </w:r>
      <w:r w:rsidRPr="00F619D2">
        <w:rPr>
          <w:rFonts w:eastAsia="SimSun"/>
          <w:noProof/>
          <w:sz w:val="20"/>
          <w:lang w:val="en-GB"/>
        </w:rPr>
        <w:fldChar w:fldCharType="separate"/>
      </w:r>
      <w:r w:rsidRPr="00F619D2">
        <w:rPr>
          <w:rFonts w:eastAsia="SimSun"/>
          <w:noProof/>
          <w:sz w:val="20"/>
          <w:lang w:val="en-CA"/>
        </w:rPr>
        <w:t>6</w:t>
      </w:r>
      <w:r w:rsidRPr="00F619D2">
        <w:rPr>
          <w:rFonts w:eastAsia="SimSun"/>
          <w:noProof/>
          <w:sz w:val="20"/>
          <w:lang w:val="en-CA"/>
        </w:rPr>
        <w:noBreakHyphen/>
        <w:t>8</w:t>
      </w:r>
      <w:r w:rsidRPr="00F619D2">
        <w:rPr>
          <w:rFonts w:eastAsia="SimSun"/>
          <w:noProof/>
          <w:sz w:val="20"/>
          <w:lang w:val="en-GB"/>
        </w:rPr>
        <w:fldChar w:fldCharType="end"/>
      </w:r>
      <w:r w:rsidRPr="00F619D2">
        <w:rPr>
          <w:rFonts w:eastAsia="SimSun"/>
          <w:noProof/>
          <w:sz w:val="20"/>
          <w:lang w:val="en-GB"/>
        </w:rPr>
        <w:t>.</w:t>
      </w:r>
    </w:p>
    <w:p w14:paraId="078E953D" w14:textId="77777777" w:rsidR="00F66A30" w:rsidRPr="00F619D2" w:rsidRDefault="00F66A30" w:rsidP="00F66A3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noProof/>
          <w:sz w:val="20"/>
          <w:lang w:val="en-CA" w:eastAsia="ko-KR"/>
        </w:rPr>
      </w:pPr>
      <w:r w:rsidRPr="00F619D2">
        <w:rPr>
          <w:rFonts w:eastAsia="SimSun"/>
          <w:noProof/>
          <w:sz w:val="20"/>
          <w:lang w:val="en-GB"/>
        </w:rPr>
        <w:t>T</w:t>
      </w:r>
      <w:r w:rsidRPr="00F619D2">
        <w:rPr>
          <w:rFonts w:eastAsia="Batang"/>
          <w:bCs/>
          <w:sz w:val="20"/>
          <w:lang w:val="en-GB" w:eastAsia="ko-KR"/>
        </w:rPr>
        <w:t>he length of slice_address</w:t>
      </w:r>
      <w:r w:rsidRPr="00F619D2">
        <w:rPr>
          <w:rFonts w:eastAsia="SimSun"/>
          <w:bCs/>
          <w:sz w:val="20"/>
          <w:lang w:val="en-GB"/>
        </w:rPr>
        <w:t xml:space="preserve"> is Ceil( Log2 ( NumBricksInPic ) )</w:t>
      </w:r>
      <w:r w:rsidRPr="00F619D2">
        <w:rPr>
          <w:rFonts w:eastAsia="SimSun"/>
          <w:sz w:val="20"/>
          <w:lang w:val="en-GB"/>
        </w:rPr>
        <w:t xml:space="preserve"> </w:t>
      </w:r>
      <w:r w:rsidRPr="00F619D2">
        <w:rPr>
          <w:rFonts w:eastAsia="Batang"/>
          <w:bCs/>
          <w:sz w:val="20"/>
          <w:lang w:val="en-GB" w:eastAsia="ko-KR"/>
        </w:rPr>
        <w:t>bits.</w:t>
      </w:r>
    </w:p>
    <w:p w14:paraId="04000873" w14:textId="77777777" w:rsidR="00F66A30" w:rsidRPr="00F619D2" w:rsidRDefault="00F66A30" w:rsidP="00F66A3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noProof/>
          <w:sz w:val="20"/>
          <w:lang w:val="en-CA" w:eastAsia="ko-KR"/>
        </w:rPr>
      </w:pPr>
      <w:r w:rsidRPr="00F619D2">
        <w:rPr>
          <w:rFonts w:eastAsia="Batang"/>
          <w:bCs/>
          <w:sz w:val="20"/>
          <w:lang w:val="en-GB" w:eastAsia="ko-KR"/>
        </w:rPr>
        <w:t xml:space="preserve">The value of slice_address shall be in the range of 0 to </w:t>
      </w:r>
      <w:r w:rsidRPr="00F619D2">
        <w:rPr>
          <w:rFonts w:eastAsia="SimSun"/>
          <w:bCs/>
          <w:sz w:val="20"/>
          <w:lang w:val="en-GB"/>
        </w:rPr>
        <w:t>NumBricksInPic − 1</w:t>
      </w:r>
      <w:r w:rsidRPr="00F619D2">
        <w:rPr>
          <w:rFonts w:eastAsia="Batang"/>
          <w:bCs/>
          <w:sz w:val="20"/>
          <w:lang w:val="en-GB" w:eastAsia="ko-KR"/>
        </w:rPr>
        <w:t>, inclusive.</w:t>
      </w:r>
    </w:p>
    <w:p w14:paraId="1050DB9A" w14:textId="77777777" w:rsidR="00F66A30" w:rsidRPr="00F619D2" w:rsidRDefault="00F66A30" w:rsidP="00F66A3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 w:eastAsia="ja-JP"/>
        </w:rPr>
      </w:pPr>
      <w:r w:rsidRPr="00F619D2">
        <w:rPr>
          <w:rFonts w:eastAsia="SimSun"/>
          <w:noProof/>
          <w:sz w:val="20"/>
          <w:lang w:val="en-GB" w:eastAsia="ja-JP"/>
        </w:rPr>
        <w:t>Otherwise (rect_slice_flag is equal to 1), the following applies:</w:t>
      </w:r>
    </w:p>
    <w:p w14:paraId="090562CA" w14:textId="77777777" w:rsidR="00F66A30" w:rsidRPr="00F619D2" w:rsidRDefault="00F66A30" w:rsidP="00F66A3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noProof/>
          <w:sz w:val="20"/>
          <w:highlight w:val="yellow"/>
          <w:lang w:val="en-CA" w:eastAsia="ko-KR"/>
        </w:rPr>
      </w:pPr>
      <w:r w:rsidRPr="00F619D2">
        <w:rPr>
          <w:rFonts w:eastAsia="SimSun"/>
          <w:noProof/>
          <w:sz w:val="20"/>
          <w:highlight w:val="yellow"/>
          <w:lang w:val="en-GB" w:eastAsia="ja-JP"/>
        </w:rPr>
        <w:t>The slice address is the slice ID of the slice</w:t>
      </w:r>
      <w:r w:rsidRPr="00F619D2">
        <w:rPr>
          <w:rFonts w:eastAsia="SimSun"/>
          <w:noProof/>
          <w:sz w:val="20"/>
          <w:highlight w:val="yellow"/>
          <w:lang w:val="en-GB"/>
        </w:rPr>
        <w:t>.</w:t>
      </w:r>
    </w:p>
    <w:p w14:paraId="2EAB8992" w14:textId="77777777" w:rsidR="00F66A30" w:rsidRPr="00F619D2" w:rsidRDefault="00F66A30" w:rsidP="00F66A3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noProof/>
          <w:sz w:val="20"/>
          <w:lang w:val="en-CA" w:eastAsia="ko-KR"/>
        </w:rPr>
      </w:pPr>
      <w:r w:rsidRPr="00F619D2">
        <w:rPr>
          <w:rFonts w:eastAsia="SimSun"/>
          <w:noProof/>
          <w:sz w:val="20"/>
          <w:lang w:val="en-GB"/>
        </w:rPr>
        <w:t>T</w:t>
      </w:r>
      <w:r w:rsidRPr="00F619D2">
        <w:rPr>
          <w:rFonts w:eastAsia="Batang"/>
          <w:bCs/>
          <w:sz w:val="20"/>
          <w:lang w:val="en-GB" w:eastAsia="ko-KR"/>
        </w:rPr>
        <w:t>he length of slice_address</w:t>
      </w:r>
      <w:r w:rsidRPr="00F619D2">
        <w:rPr>
          <w:rFonts w:eastAsia="SimSun"/>
          <w:bCs/>
          <w:sz w:val="20"/>
          <w:lang w:val="en-GB"/>
        </w:rPr>
        <w:t xml:space="preserve"> is </w:t>
      </w:r>
      <w:r w:rsidRPr="00F619D2">
        <w:rPr>
          <w:rFonts w:eastAsia="SimSun"/>
          <w:bCs/>
          <w:sz w:val="20"/>
        </w:rPr>
        <w:t>signalled_slice_id_length_minus1 </w:t>
      </w:r>
      <w:r w:rsidRPr="00F619D2">
        <w:rPr>
          <w:rFonts w:eastAsia="SimSun"/>
          <w:sz w:val="20"/>
          <w:lang w:val="en-GB"/>
        </w:rPr>
        <w:t>+ 1</w:t>
      </w:r>
      <w:r w:rsidRPr="00F619D2">
        <w:rPr>
          <w:rFonts w:eastAsia="SimSun"/>
          <w:bCs/>
          <w:sz w:val="20"/>
          <w:lang w:val="en-GB"/>
        </w:rPr>
        <w:t xml:space="preserve"> </w:t>
      </w:r>
      <w:r w:rsidRPr="00F619D2">
        <w:rPr>
          <w:rFonts w:eastAsia="Batang"/>
          <w:bCs/>
          <w:sz w:val="20"/>
          <w:lang w:val="en-GB" w:eastAsia="ko-KR"/>
        </w:rPr>
        <w:t>bits.</w:t>
      </w:r>
    </w:p>
    <w:p w14:paraId="05C963A2" w14:textId="77777777" w:rsidR="00F66A30" w:rsidRPr="00F619D2" w:rsidRDefault="00F66A30" w:rsidP="00F66A3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noProof/>
          <w:sz w:val="20"/>
          <w:lang w:val="en-CA" w:eastAsia="ko-KR"/>
        </w:rPr>
      </w:pPr>
      <w:r w:rsidRPr="00F619D2">
        <w:rPr>
          <w:rFonts w:eastAsia="Batang"/>
          <w:bCs/>
          <w:sz w:val="20"/>
          <w:lang w:val="en-GB" w:eastAsia="ko-KR"/>
        </w:rPr>
        <w:t xml:space="preserve">If signalled_slice_id_flag is equal to 0, the value of slice_address shall be in the range of 0 to </w:t>
      </w:r>
      <w:r w:rsidRPr="00F619D2">
        <w:rPr>
          <w:rFonts w:eastAsia="SimSun"/>
          <w:noProof/>
          <w:sz w:val="20"/>
          <w:lang w:val="en-CA" w:eastAsia="ko-KR"/>
        </w:rPr>
        <w:t xml:space="preserve">num_slices_in_pic_minus1, inclusive. Otherwise, the value of </w:t>
      </w:r>
      <w:r w:rsidRPr="00F619D2">
        <w:rPr>
          <w:rFonts w:eastAsia="Batang"/>
          <w:bCs/>
          <w:sz w:val="20"/>
          <w:lang w:val="en-GB" w:eastAsia="ko-KR"/>
        </w:rPr>
        <w:t>slice_address shall be in the range of 0 to 2</w:t>
      </w:r>
      <w:r w:rsidRPr="00F619D2">
        <w:rPr>
          <w:rFonts w:eastAsia="SimSun"/>
          <w:bCs/>
          <w:sz w:val="20"/>
          <w:vertAlign w:val="superscript"/>
          <w:lang w:val="en-GB"/>
        </w:rPr>
        <w:t>( signalled_slice_id_length_minus1</w:t>
      </w:r>
      <w:r w:rsidRPr="00F619D2">
        <w:rPr>
          <w:rFonts w:eastAsia="SimSun"/>
          <w:sz w:val="20"/>
          <w:vertAlign w:val="superscript"/>
          <w:lang w:val="en-GB"/>
        </w:rPr>
        <w:t> + 1 )</w:t>
      </w:r>
      <w:r w:rsidRPr="00F619D2">
        <w:rPr>
          <w:rFonts w:eastAsia="SimSun"/>
          <w:noProof/>
          <w:sz w:val="20"/>
          <w:lang w:val="en-CA" w:eastAsia="ko-KR"/>
        </w:rPr>
        <w:t> − 1, inclusive.</w:t>
      </w:r>
    </w:p>
    <w:p w14:paraId="19FFFD2B" w14:textId="77777777" w:rsidR="00F66A30" w:rsidRPr="00F619D2" w:rsidRDefault="00F66A30" w:rsidP="00F66A3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/>
        </w:rPr>
      </w:pPr>
      <w:r w:rsidRPr="00F619D2">
        <w:rPr>
          <w:rFonts w:eastAsia="SimSun"/>
          <w:sz w:val="20"/>
          <w:lang w:val="en-GB"/>
        </w:rPr>
        <w:t>It is a requirement of bitstream conformance that the following constraints apply:</w:t>
      </w:r>
    </w:p>
    <w:p w14:paraId="0CA020C2" w14:textId="77777777" w:rsidR="00F66A30" w:rsidRPr="00F619D2" w:rsidRDefault="00F66A30" w:rsidP="00F66A3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noProof/>
          <w:sz w:val="20"/>
          <w:lang w:val="en-CA" w:eastAsia="ko-KR"/>
        </w:rPr>
      </w:pPr>
      <w:r w:rsidRPr="00F619D2">
        <w:rPr>
          <w:rFonts w:eastAsia="SimSun"/>
          <w:noProof/>
          <w:sz w:val="20"/>
          <w:lang w:val="en-GB" w:eastAsia="ja-JP"/>
        </w:rPr>
        <w:t>The value of slice_address shall not be equal to the value of slice_address</w:t>
      </w:r>
      <w:r w:rsidRPr="00F619D2" w:rsidDel="0091182C">
        <w:rPr>
          <w:rFonts w:eastAsia="SimSun"/>
          <w:noProof/>
          <w:sz w:val="20"/>
          <w:lang w:val="en-GB" w:eastAsia="ja-JP"/>
        </w:rPr>
        <w:t xml:space="preserve"> </w:t>
      </w:r>
      <w:r w:rsidRPr="00F619D2">
        <w:rPr>
          <w:rFonts w:eastAsia="SimSun"/>
          <w:noProof/>
          <w:sz w:val="20"/>
          <w:lang w:val="en-GB" w:eastAsia="ja-JP"/>
        </w:rPr>
        <w:t>of any other coded slice NAL unit of the same coded picture.</w:t>
      </w:r>
    </w:p>
    <w:p w14:paraId="7615668C" w14:textId="77777777" w:rsidR="00F66A30" w:rsidRPr="00F619D2" w:rsidRDefault="00F66A30" w:rsidP="00F66A3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noProof/>
          <w:sz w:val="20"/>
          <w:lang w:val="en-CA" w:eastAsia="ko-KR"/>
        </w:rPr>
      </w:pPr>
      <w:r w:rsidRPr="00F619D2">
        <w:rPr>
          <w:rFonts w:eastAsia="SimSun"/>
          <w:noProof/>
          <w:sz w:val="20"/>
          <w:highlight w:val="yellow"/>
          <w:lang w:val="en-GB" w:eastAsia="ja-JP"/>
        </w:rPr>
        <w:t>The slices of a picture shall be in increasing order of their slice_address values.</w:t>
      </w:r>
    </w:p>
    <w:p w14:paraId="73693D1B" w14:textId="200D5D2E" w:rsidR="00D901E2" w:rsidRDefault="00F66A30" w:rsidP="00F66A30">
      <w:pPr>
        <w:rPr>
          <w:rFonts w:eastAsia="SimSun"/>
          <w:sz w:val="20"/>
          <w:lang w:val="en-GB"/>
        </w:rPr>
      </w:pPr>
      <w:r>
        <w:rPr>
          <w:rFonts w:eastAsia="SimSun"/>
          <w:noProof/>
          <w:sz w:val="20"/>
          <w:lang w:val="en-GB" w:eastAsia="ja-JP"/>
        </w:rPr>
        <w:t>….</w:t>
      </w:r>
    </w:p>
    <w:p w14:paraId="7ED50FF7" w14:textId="77777777" w:rsidR="00F66A30" w:rsidRDefault="00F66A30" w:rsidP="00F66A30"/>
    <w:p w14:paraId="4ED28552" w14:textId="6361D28C" w:rsidR="00F66A30" w:rsidRDefault="00F66A30" w:rsidP="00F66A30">
      <w:r>
        <w:t xml:space="preserve">So instead of restricting the slice addresses to be increasing order as stated in </w:t>
      </w:r>
      <w:r w:rsidRPr="00F66A30">
        <w:t>7.4.6.1</w:t>
      </w:r>
      <w:r>
        <w:t xml:space="preserve">, it is </w:t>
      </w:r>
      <w:r>
        <w:t>propose</w:t>
      </w:r>
      <w:r>
        <w:t>d</w:t>
      </w:r>
      <w:r>
        <w:t xml:space="preserve"> to state that “The slices of a picture shall be in increasing order of brick IDs.” Basically, the slice_address that is assigned to slice_id in case of rectangular slices could be in arbitrary order but the corresponding rectangular slices indicated by slice_id should follow the order of regular slices or tiles or bricks in pictures. </w:t>
      </w:r>
      <w:r>
        <w:t>T</w:t>
      </w:r>
      <w:r>
        <w:t xml:space="preserve">he bitstream order for above example would be content from slices </w:t>
      </w:r>
      <w:r w:rsidR="00A8451F">
        <w:t xml:space="preserve">with IDs </w:t>
      </w:r>
      <w:r>
        <w:t>9,2,3,10,7,6,11.</w:t>
      </w:r>
    </w:p>
    <w:p w14:paraId="73A79391" w14:textId="031BE493" w:rsidR="00F66A30" w:rsidRDefault="00A8451F" w:rsidP="00A8451F">
      <w:pPr>
        <w:pStyle w:val="Heading1"/>
        <w:ind w:left="360" w:hanging="360"/>
        <w:textAlignment w:val="auto"/>
        <w:rPr>
          <w:lang w:val="en-CA"/>
        </w:rPr>
      </w:pPr>
      <w:r>
        <w:rPr>
          <w:lang w:val="en-CA"/>
        </w:rPr>
        <w:t>Slice ID signalling in PPS</w:t>
      </w:r>
    </w:p>
    <w:p w14:paraId="25267908" w14:textId="77777777" w:rsidR="00A8451F" w:rsidRPr="00C45DF0" w:rsidRDefault="00A8451F" w:rsidP="00A8451F">
      <w:pPr>
        <w:rPr>
          <w:lang w:val="en-CA"/>
        </w:rPr>
      </w:pPr>
      <w:r>
        <w:rPr>
          <w:lang w:val="en-CA"/>
        </w:rPr>
        <w:t xml:space="preserve">In PPS, the slice_ids of rectangular slices are signalled as absolute id value give by slice_id[i]. </w:t>
      </w:r>
    </w:p>
    <w:p w14:paraId="4FFDFFB9" w14:textId="77777777" w:rsidR="00A8451F" w:rsidRPr="001179EC" w:rsidRDefault="00A8451F" w:rsidP="00A8451F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Batang"/>
          <w:bCs/>
          <w:sz w:val="20"/>
          <w:lang w:val="en-GB" w:eastAsia="ko-KR"/>
        </w:rPr>
      </w:pPr>
      <w:r w:rsidRPr="001179EC">
        <w:rPr>
          <w:rFonts w:eastAsia="SimSun"/>
          <w:b/>
          <w:bCs/>
          <w:noProof/>
          <w:sz w:val="20"/>
          <w:lang w:val="en-GB"/>
        </w:rPr>
        <w:t>slice_id</w:t>
      </w:r>
      <w:r w:rsidRPr="001179EC">
        <w:rPr>
          <w:rFonts w:eastAsia="SimSun"/>
          <w:noProof/>
          <w:sz w:val="20"/>
          <w:lang w:val="en-GB"/>
        </w:rPr>
        <w:t xml:space="preserve">[ i ] specifies the slice ID of the i-th slice. </w:t>
      </w:r>
      <w:r w:rsidRPr="001179EC">
        <w:rPr>
          <w:rFonts w:eastAsia="SimSun"/>
          <w:color w:val="000000"/>
          <w:sz w:val="20"/>
          <w:lang w:val="en-GB"/>
        </w:rPr>
        <w:t xml:space="preserve">The length of the </w:t>
      </w:r>
      <w:r w:rsidRPr="001179EC">
        <w:rPr>
          <w:rFonts w:eastAsia="SimSun"/>
          <w:bCs/>
          <w:noProof/>
          <w:color w:val="000000"/>
          <w:sz w:val="20"/>
          <w:lang w:val="en-GB"/>
        </w:rPr>
        <w:t>slice_id</w:t>
      </w:r>
      <w:r w:rsidRPr="001179EC">
        <w:rPr>
          <w:rFonts w:eastAsia="SimSun"/>
          <w:noProof/>
          <w:color w:val="000000"/>
          <w:sz w:val="20"/>
          <w:lang w:val="en-GB"/>
        </w:rPr>
        <w:t>[ i ]</w:t>
      </w:r>
      <w:r w:rsidRPr="001179EC">
        <w:rPr>
          <w:rFonts w:eastAsia="SimSun"/>
          <w:bCs/>
          <w:color w:val="000000"/>
          <w:sz w:val="20"/>
          <w:lang w:val="en-GB"/>
        </w:rPr>
        <w:t xml:space="preserve"> syntax element is signalled_</w:t>
      </w:r>
      <w:r w:rsidRPr="001179EC">
        <w:rPr>
          <w:rFonts w:eastAsia="SimSun"/>
          <w:noProof/>
          <w:color w:val="000000"/>
          <w:sz w:val="20"/>
          <w:lang w:val="en-GB"/>
        </w:rPr>
        <w:t>slice_id_length_minus1 + 1</w:t>
      </w:r>
      <w:r w:rsidRPr="001179EC">
        <w:rPr>
          <w:rFonts w:eastAsia="SimSun"/>
          <w:color w:val="000000"/>
          <w:sz w:val="20"/>
          <w:lang w:val="en-GB"/>
        </w:rPr>
        <w:t xml:space="preserve"> bits.  When not present, the value of </w:t>
      </w:r>
      <w:r w:rsidRPr="001179EC">
        <w:rPr>
          <w:rFonts w:eastAsia="SimSun"/>
          <w:bCs/>
          <w:noProof/>
          <w:color w:val="000000"/>
          <w:sz w:val="20"/>
          <w:lang w:val="en-GB"/>
        </w:rPr>
        <w:t>slice_id</w:t>
      </w:r>
      <w:r w:rsidRPr="001179EC">
        <w:rPr>
          <w:rFonts w:eastAsia="SimSun"/>
          <w:noProof/>
          <w:color w:val="000000"/>
          <w:sz w:val="20"/>
          <w:lang w:val="en-GB"/>
        </w:rPr>
        <w:t xml:space="preserve">[ i ] is inferred to be equal to i, for each i in the range of 0 to </w:t>
      </w:r>
      <w:r w:rsidRPr="001179EC">
        <w:rPr>
          <w:rFonts w:eastAsia="SimSun"/>
          <w:bCs/>
          <w:noProof/>
          <w:color w:val="000000"/>
          <w:sz w:val="20"/>
          <w:lang w:val="en-GB"/>
        </w:rPr>
        <w:t>num_slices_in_pic_minus1, inclusive</w:t>
      </w:r>
      <w:r w:rsidRPr="001179EC">
        <w:rPr>
          <w:rFonts w:eastAsia="SimSun"/>
          <w:noProof/>
          <w:color w:val="000000"/>
          <w:sz w:val="20"/>
          <w:lang w:val="en-GB"/>
        </w:rPr>
        <w:t>.</w:t>
      </w:r>
    </w:p>
    <w:p w14:paraId="5E48318D" w14:textId="77777777" w:rsidR="00A8451F" w:rsidRDefault="00A8451F" w:rsidP="00A8451F">
      <w:pPr>
        <w:rPr>
          <w:lang w:val="en-CA"/>
        </w:rPr>
      </w:pPr>
      <w:r>
        <w:rPr>
          <w:lang w:val="en-CA"/>
        </w:rPr>
        <w:t>Instead of signaling slice_ids in absolute value, the delta between slice_ids can be signalled as delta_slice_id_minus1 and the slice_id can be derived from the signaled delta slice_id_minus1[i] values.</w:t>
      </w:r>
    </w:p>
    <w:p w14:paraId="12A1C3CB" w14:textId="77777777" w:rsidR="00A8451F" w:rsidRDefault="00A8451F" w:rsidP="00A8451F">
      <w:pPr>
        <w:rPr>
          <w:lang w:val="en-CA"/>
        </w:rPr>
      </w:pPr>
      <w:r>
        <w:rPr>
          <w:lang w:val="en-CA"/>
        </w:rPr>
        <w:t>This can be expressed as</w:t>
      </w:r>
    </w:p>
    <w:p w14:paraId="62E106DB" w14:textId="77777777" w:rsidR="00A8451F" w:rsidRPr="00E86E89" w:rsidRDefault="00A8451F" w:rsidP="00A8451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8451F" w:rsidRPr="00F71320" w14:paraId="7E171FCD" w14:textId="77777777" w:rsidTr="0032795F">
        <w:trPr>
          <w:cantSplit/>
          <w:jc w:val="center"/>
        </w:trPr>
        <w:tc>
          <w:tcPr>
            <w:tcW w:w="7920" w:type="dxa"/>
          </w:tcPr>
          <w:p w14:paraId="6DD0DDAB" w14:textId="77777777" w:rsidR="00A8451F" w:rsidRPr="00F71320" w:rsidRDefault="00A8451F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F71320">
              <w:rPr>
                <w:rFonts w:eastAsia="Malgun Gothic"/>
                <w:bCs/>
                <w:noProof/>
                <w:sz w:val="20"/>
                <w:lang w:val="en-GB" w:eastAsia="ko-KR"/>
              </w:rPr>
              <w:tab/>
            </w:r>
            <w:r w:rsidRPr="00F71320">
              <w:rPr>
                <w:rFonts w:eastAsia="Malgun Gothic"/>
                <w:bCs/>
                <w:noProof/>
                <w:sz w:val="20"/>
                <w:lang w:val="en-GB"/>
              </w:rPr>
              <w:t xml:space="preserve">if( </w:t>
            </w:r>
            <w:r w:rsidRPr="00F71320">
              <w:rPr>
                <w:rFonts w:eastAsia="Malgun Gothic"/>
                <w:noProof/>
                <w:sz w:val="20"/>
                <w:lang w:val="en-GB"/>
              </w:rPr>
              <w:t>rect_slice_flag</w:t>
            </w:r>
            <w:r w:rsidRPr="00F71320">
              <w:rPr>
                <w:rFonts w:eastAsia="Malgun Gothic"/>
                <w:bCs/>
                <w:noProof/>
                <w:sz w:val="20"/>
                <w:lang w:val="en-GB"/>
              </w:rPr>
              <w:t xml:space="preserve"> ) {</w:t>
            </w:r>
          </w:p>
        </w:tc>
        <w:tc>
          <w:tcPr>
            <w:tcW w:w="1157" w:type="dxa"/>
          </w:tcPr>
          <w:p w14:paraId="00D4C85C" w14:textId="77777777" w:rsidR="00A8451F" w:rsidRPr="00F71320" w:rsidRDefault="00A8451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8451F" w:rsidRPr="00F71320" w14:paraId="347C0264" w14:textId="77777777" w:rsidTr="0032795F">
        <w:trPr>
          <w:cantSplit/>
          <w:jc w:val="center"/>
        </w:trPr>
        <w:tc>
          <w:tcPr>
            <w:tcW w:w="7920" w:type="dxa"/>
          </w:tcPr>
          <w:p w14:paraId="582BE605" w14:textId="77777777" w:rsidR="00A8451F" w:rsidRPr="00F71320" w:rsidRDefault="00A8451F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F71320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F71320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signalled_slice_id_flag</w:t>
            </w:r>
          </w:p>
        </w:tc>
        <w:tc>
          <w:tcPr>
            <w:tcW w:w="1157" w:type="dxa"/>
          </w:tcPr>
          <w:p w14:paraId="27243E6F" w14:textId="77777777" w:rsidR="00A8451F" w:rsidRPr="00F71320" w:rsidRDefault="00A8451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F71320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A8451F" w:rsidRPr="00F71320" w14:paraId="08CD0708" w14:textId="77777777" w:rsidTr="0032795F">
        <w:trPr>
          <w:cantSplit/>
          <w:jc w:val="center"/>
        </w:trPr>
        <w:tc>
          <w:tcPr>
            <w:tcW w:w="7920" w:type="dxa"/>
          </w:tcPr>
          <w:p w14:paraId="1474768B" w14:textId="77777777" w:rsidR="00A8451F" w:rsidRPr="00F71320" w:rsidRDefault="00A8451F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F71320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F71320">
              <w:rPr>
                <w:rFonts w:eastAsia="Malgun Gothic"/>
                <w:bCs/>
                <w:noProof/>
                <w:sz w:val="20"/>
                <w:lang w:val="en-GB"/>
              </w:rPr>
              <w:tab/>
              <w:t>if( signalled_slice_id_flag ) {</w:t>
            </w:r>
          </w:p>
        </w:tc>
        <w:tc>
          <w:tcPr>
            <w:tcW w:w="1157" w:type="dxa"/>
          </w:tcPr>
          <w:p w14:paraId="52F47F86" w14:textId="77777777" w:rsidR="00A8451F" w:rsidRPr="00F71320" w:rsidRDefault="00A8451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A8451F" w:rsidRPr="00F71320" w14:paraId="16C19ED0" w14:textId="77777777" w:rsidTr="0032795F">
        <w:trPr>
          <w:cantSplit/>
          <w:jc w:val="center"/>
        </w:trPr>
        <w:tc>
          <w:tcPr>
            <w:tcW w:w="7920" w:type="dxa"/>
          </w:tcPr>
          <w:p w14:paraId="3C937F18" w14:textId="77777777" w:rsidR="00A8451F" w:rsidRPr="00F71320" w:rsidRDefault="00A8451F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F71320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F71320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</w:r>
            <w:r w:rsidRPr="00F71320">
              <w:rPr>
                <w:rFonts w:eastAsia="Malgun Gothic"/>
                <w:b/>
                <w:bCs/>
                <w:noProof/>
                <w:sz w:val="20"/>
                <w:lang w:val="en-GB"/>
              </w:rPr>
              <w:tab/>
              <w:t>signalled_slice_id_length_minus1</w:t>
            </w:r>
          </w:p>
        </w:tc>
        <w:tc>
          <w:tcPr>
            <w:tcW w:w="1157" w:type="dxa"/>
          </w:tcPr>
          <w:p w14:paraId="017F969C" w14:textId="77777777" w:rsidR="00A8451F" w:rsidRPr="00F71320" w:rsidRDefault="00A8451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F71320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A8451F" w:rsidRPr="00F71320" w14:paraId="6E8EF4C1" w14:textId="77777777" w:rsidTr="0032795F">
        <w:trPr>
          <w:cantSplit/>
          <w:jc w:val="center"/>
        </w:trPr>
        <w:tc>
          <w:tcPr>
            <w:tcW w:w="7920" w:type="dxa"/>
          </w:tcPr>
          <w:p w14:paraId="1CF657A0" w14:textId="77777777" w:rsidR="00A8451F" w:rsidRPr="007D14C3" w:rsidRDefault="00A8451F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</w:pPr>
            <w:r w:rsidRPr="007D14C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7D14C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7D14C3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slice_id[0]</w:t>
            </w:r>
          </w:p>
        </w:tc>
        <w:tc>
          <w:tcPr>
            <w:tcW w:w="1157" w:type="dxa"/>
          </w:tcPr>
          <w:p w14:paraId="318C4DBC" w14:textId="77777777" w:rsidR="00A8451F" w:rsidRPr="007D14C3" w:rsidRDefault="00A8451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 w:rsidRPr="007D14C3">
              <w:rPr>
                <w:rFonts w:eastAsia="Malgun Gothic"/>
                <w:noProof/>
                <w:sz w:val="20"/>
                <w:highlight w:val="yellow"/>
                <w:lang w:val="en-GB"/>
              </w:rPr>
              <w:t>u(v)</w:t>
            </w:r>
          </w:p>
        </w:tc>
      </w:tr>
      <w:tr w:rsidR="00A8451F" w:rsidRPr="00F71320" w14:paraId="1B5C9B37" w14:textId="77777777" w:rsidTr="0032795F">
        <w:trPr>
          <w:cantSplit/>
          <w:jc w:val="center"/>
        </w:trPr>
        <w:tc>
          <w:tcPr>
            <w:tcW w:w="7920" w:type="dxa"/>
          </w:tcPr>
          <w:p w14:paraId="7D50954B" w14:textId="77777777" w:rsidR="00A8451F" w:rsidRPr="00F71320" w:rsidRDefault="00A8451F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F71320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F71320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F71320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F71320">
              <w:rPr>
                <w:rFonts w:eastAsia="Malgun Gothic"/>
                <w:noProof/>
                <w:sz w:val="20"/>
                <w:highlight w:val="yellow"/>
                <w:lang w:val="en-GB"/>
              </w:rPr>
              <w:t xml:space="preserve">for( i = </w:t>
            </w:r>
            <w:r>
              <w:rPr>
                <w:rFonts w:eastAsia="Malgun Gothic"/>
                <w:noProof/>
                <w:sz w:val="20"/>
                <w:highlight w:val="yellow"/>
                <w:lang w:val="en-GB"/>
              </w:rPr>
              <w:t>1</w:t>
            </w:r>
            <w:r w:rsidRPr="00F71320">
              <w:rPr>
                <w:rFonts w:eastAsia="Malgun Gothic"/>
                <w:noProof/>
                <w:sz w:val="20"/>
                <w:highlight w:val="yellow"/>
                <w:lang w:val="en-GB"/>
              </w:rPr>
              <w:t>; i  &lt;=  num_slices_in_pic_minus1; i++ )</w:t>
            </w:r>
            <w:r>
              <w:rPr>
                <w:rFonts w:eastAsia="Malgun Gothic"/>
                <w:noProof/>
                <w:sz w:val="20"/>
                <w:highlight w:val="yellow"/>
                <w:lang w:val="en-GB"/>
              </w:rPr>
              <w:t>{</w:t>
            </w:r>
          </w:p>
        </w:tc>
        <w:tc>
          <w:tcPr>
            <w:tcW w:w="1157" w:type="dxa"/>
          </w:tcPr>
          <w:p w14:paraId="177C6C8A" w14:textId="77777777" w:rsidR="00A8451F" w:rsidRPr="00F71320" w:rsidRDefault="00A8451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</w:p>
        </w:tc>
      </w:tr>
      <w:tr w:rsidR="00A8451F" w:rsidRPr="00F71320" w14:paraId="0828292A" w14:textId="77777777" w:rsidTr="0032795F">
        <w:trPr>
          <w:cantSplit/>
          <w:jc w:val="center"/>
        </w:trPr>
        <w:tc>
          <w:tcPr>
            <w:tcW w:w="7920" w:type="dxa"/>
          </w:tcPr>
          <w:p w14:paraId="4ABB3F7B" w14:textId="77777777" w:rsidR="00A8451F" w:rsidRPr="00F71320" w:rsidRDefault="00A8451F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F71320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F71320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F71320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F71320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>delta_</w:t>
            </w:r>
            <w:r w:rsidRPr="00F71320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>slice_id</w:t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>_minus1</w:t>
            </w:r>
            <w:r w:rsidRPr="00F71320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0C7F3BDC" w14:textId="77777777" w:rsidR="00A8451F" w:rsidRPr="00F71320" w:rsidRDefault="00A8451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F71320">
              <w:rPr>
                <w:rFonts w:eastAsia="Malgun Gothic"/>
                <w:noProof/>
                <w:sz w:val="20"/>
                <w:highlight w:val="yellow"/>
                <w:lang w:val="en-GB"/>
              </w:rPr>
              <w:t>u</w:t>
            </w:r>
            <w:r>
              <w:rPr>
                <w:rFonts w:eastAsia="Malgun Gothic"/>
                <w:noProof/>
                <w:sz w:val="20"/>
                <w:highlight w:val="yellow"/>
                <w:lang w:val="en-GB"/>
              </w:rPr>
              <w:t>e</w:t>
            </w:r>
            <w:r w:rsidRPr="00F71320">
              <w:rPr>
                <w:rFonts w:eastAsia="Malgun Gothic"/>
                <w:noProof/>
                <w:sz w:val="20"/>
                <w:highlight w:val="yellow"/>
                <w:lang w:val="en-GB"/>
              </w:rPr>
              <w:t>(v)</w:t>
            </w:r>
          </w:p>
        </w:tc>
      </w:tr>
      <w:tr w:rsidR="00A8451F" w:rsidRPr="00F71320" w14:paraId="67612789" w14:textId="77777777" w:rsidTr="0032795F">
        <w:trPr>
          <w:cantSplit/>
          <w:jc w:val="center"/>
        </w:trPr>
        <w:tc>
          <w:tcPr>
            <w:tcW w:w="7920" w:type="dxa"/>
          </w:tcPr>
          <w:p w14:paraId="07BFD341" w14:textId="77777777" w:rsidR="00A8451F" w:rsidRDefault="00A8451F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</w:pP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lastRenderedPageBreak/>
              <w:t xml:space="preserve">         sign_delta_slice_id[i]</w:t>
            </w:r>
          </w:p>
        </w:tc>
        <w:tc>
          <w:tcPr>
            <w:tcW w:w="1157" w:type="dxa"/>
          </w:tcPr>
          <w:p w14:paraId="6518116B" w14:textId="77777777" w:rsidR="00A8451F" w:rsidRPr="00F71320" w:rsidRDefault="00A8451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>
              <w:rPr>
                <w:rFonts w:eastAsia="Malgun Gothic"/>
                <w:noProof/>
                <w:sz w:val="20"/>
                <w:highlight w:val="yellow"/>
                <w:lang w:val="en-GB"/>
              </w:rPr>
              <w:t>u(1)</w:t>
            </w:r>
          </w:p>
        </w:tc>
      </w:tr>
      <w:tr w:rsidR="00A8451F" w:rsidRPr="00F71320" w14:paraId="43265AA2" w14:textId="77777777" w:rsidTr="0032795F">
        <w:trPr>
          <w:cantSplit/>
          <w:jc w:val="center"/>
        </w:trPr>
        <w:tc>
          <w:tcPr>
            <w:tcW w:w="7920" w:type="dxa"/>
          </w:tcPr>
          <w:p w14:paraId="1536A1AB" w14:textId="77777777" w:rsidR="00A8451F" w:rsidRPr="001179EC" w:rsidRDefault="00A8451F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1179EC">
              <w:rPr>
                <w:rFonts w:eastAsia="Malgun Gothic"/>
                <w:noProof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157" w:type="dxa"/>
          </w:tcPr>
          <w:p w14:paraId="6BE4CA00" w14:textId="77777777" w:rsidR="00A8451F" w:rsidRDefault="00A8451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GB"/>
              </w:rPr>
            </w:pPr>
          </w:p>
        </w:tc>
      </w:tr>
      <w:tr w:rsidR="00A8451F" w:rsidRPr="00F71320" w14:paraId="12F2F5EC" w14:textId="77777777" w:rsidTr="0032795F">
        <w:trPr>
          <w:cantSplit/>
          <w:jc w:val="center"/>
        </w:trPr>
        <w:tc>
          <w:tcPr>
            <w:tcW w:w="7920" w:type="dxa"/>
          </w:tcPr>
          <w:p w14:paraId="316FE3C7" w14:textId="77777777" w:rsidR="00A8451F" w:rsidRPr="00F71320" w:rsidRDefault="00A8451F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GB"/>
              </w:rPr>
            </w:pPr>
            <w:r w:rsidRPr="00F71320">
              <w:rPr>
                <w:rFonts w:eastAsia="Malgun Gothic"/>
                <w:bCs/>
                <w:noProof/>
                <w:sz w:val="20"/>
                <w:lang w:val="en-GB"/>
              </w:rPr>
              <w:tab/>
            </w:r>
            <w:r w:rsidRPr="00F71320">
              <w:rPr>
                <w:rFonts w:eastAsia="Malgun Gothic"/>
                <w:bCs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2C82047D" w14:textId="77777777" w:rsidR="00A8451F" w:rsidRPr="00F71320" w:rsidRDefault="00A8451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A8451F" w:rsidRPr="00F71320" w14:paraId="60FD9589" w14:textId="77777777" w:rsidTr="0032795F">
        <w:trPr>
          <w:cantSplit/>
          <w:jc w:val="center"/>
        </w:trPr>
        <w:tc>
          <w:tcPr>
            <w:tcW w:w="7920" w:type="dxa"/>
          </w:tcPr>
          <w:p w14:paraId="0DD10F4B" w14:textId="77777777" w:rsidR="00A8451F" w:rsidRPr="00F71320" w:rsidRDefault="00A8451F" w:rsidP="0032795F">
            <w:pPr>
              <w:tabs>
                <w:tab w:val="clear" w:pos="360"/>
                <w:tab w:val="clear" w:pos="720"/>
                <w:tab w:val="clear" w:pos="144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F71320">
              <w:rPr>
                <w:rFonts w:eastAsia="Malgun Gothic"/>
                <w:bCs/>
                <w:noProof/>
                <w:sz w:val="20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28445856" w14:textId="77777777" w:rsidR="00A8451F" w:rsidRPr="00F71320" w:rsidRDefault="00A8451F" w:rsidP="0032795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7B5E8EBE" w14:textId="77777777" w:rsidR="00A8451F" w:rsidRDefault="00A8451F" w:rsidP="00A8451F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b/>
          <w:bCs/>
          <w:noProof/>
          <w:sz w:val="20"/>
          <w:lang w:val="en-GB"/>
        </w:rPr>
      </w:pPr>
    </w:p>
    <w:p w14:paraId="75971764" w14:textId="77777777" w:rsidR="00A8451F" w:rsidRDefault="00A8451F" w:rsidP="00A8451F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color w:val="000000"/>
          <w:sz w:val="20"/>
          <w:lang w:val="en-GB"/>
        </w:rPr>
      </w:pPr>
      <w:r>
        <w:rPr>
          <w:rFonts w:eastAsia="SimSun"/>
          <w:b/>
          <w:bCs/>
          <w:noProof/>
          <w:sz w:val="20"/>
          <w:lang w:val="en-GB"/>
        </w:rPr>
        <w:t>delta_</w:t>
      </w:r>
      <w:r w:rsidRPr="001179EC">
        <w:rPr>
          <w:rFonts w:eastAsia="SimSun"/>
          <w:b/>
          <w:bCs/>
          <w:noProof/>
          <w:sz w:val="20"/>
          <w:lang w:val="en-GB"/>
        </w:rPr>
        <w:t>slice_id</w:t>
      </w:r>
      <w:r>
        <w:rPr>
          <w:rFonts w:eastAsia="SimSun"/>
          <w:b/>
          <w:bCs/>
          <w:noProof/>
          <w:sz w:val="20"/>
          <w:lang w:val="en-GB"/>
        </w:rPr>
        <w:t>_minus1</w:t>
      </w:r>
      <w:r w:rsidRPr="001179EC">
        <w:rPr>
          <w:rFonts w:eastAsia="SimSun"/>
          <w:noProof/>
          <w:sz w:val="20"/>
          <w:lang w:val="en-GB"/>
        </w:rPr>
        <w:t xml:space="preserve">[ i ] specifies the </w:t>
      </w:r>
      <w:r>
        <w:rPr>
          <w:rFonts w:eastAsia="SimSun"/>
          <w:noProof/>
          <w:sz w:val="20"/>
          <w:lang w:val="en-GB"/>
        </w:rPr>
        <w:t xml:space="preserve">absolute difference between </w:t>
      </w:r>
      <w:r w:rsidRPr="001179EC">
        <w:rPr>
          <w:rFonts w:eastAsia="SimSun"/>
          <w:noProof/>
          <w:sz w:val="20"/>
          <w:lang w:val="en-GB"/>
        </w:rPr>
        <w:t>slice ID of the i-th slice</w:t>
      </w:r>
      <w:r>
        <w:rPr>
          <w:rFonts w:eastAsia="SimSun"/>
          <w:noProof/>
          <w:sz w:val="20"/>
          <w:lang w:val="en-GB"/>
        </w:rPr>
        <w:t xml:space="preserve"> and i-1th slice minus 1</w:t>
      </w:r>
      <w:r w:rsidRPr="001179EC">
        <w:rPr>
          <w:rFonts w:eastAsia="SimSun"/>
          <w:noProof/>
          <w:sz w:val="20"/>
          <w:lang w:val="en-GB"/>
        </w:rPr>
        <w:t xml:space="preserve">. </w:t>
      </w:r>
    </w:p>
    <w:p w14:paraId="406947A5" w14:textId="77777777" w:rsidR="00A8451F" w:rsidRPr="00C45DF0" w:rsidRDefault="00A8451F" w:rsidP="00A8451F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color w:val="000000"/>
          <w:sz w:val="20"/>
          <w:lang w:val="en-GB"/>
        </w:rPr>
      </w:pPr>
      <w:r>
        <w:rPr>
          <w:rFonts w:eastAsia="SimSun"/>
          <w:b/>
          <w:bCs/>
          <w:noProof/>
          <w:sz w:val="20"/>
          <w:lang w:val="en-GB"/>
        </w:rPr>
        <w:t>sign_delta_</w:t>
      </w:r>
      <w:r w:rsidRPr="001179EC">
        <w:rPr>
          <w:rFonts w:eastAsia="SimSun"/>
          <w:b/>
          <w:bCs/>
          <w:noProof/>
          <w:sz w:val="20"/>
          <w:lang w:val="en-GB"/>
        </w:rPr>
        <w:t>slice_id</w:t>
      </w:r>
      <w:r w:rsidRPr="001179EC">
        <w:rPr>
          <w:rFonts w:eastAsia="SimSun"/>
          <w:noProof/>
          <w:sz w:val="20"/>
          <w:lang w:val="en-GB"/>
        </w:rPr>
        <w:t xml:space="preserve">[ i ] specifies the </w:t>
      </w:r>
      <w:r>
        <w:rPr>
          <w:rFonts w:eastAsia="SimSun"/>
          <w:noProof/>
          <w:sz w:val="20"/>
          <w:lang w:val="en-GB"/>
        </w:rPr>
        <w:t>sign of delta_slice_id_minus1[i] syntax element plus 1. Value of 0 indicates positive difference between consecutive slice_id values, and value of 1 indicates negative difference.</w:t>
      </w:r>
    </w:p>
    <w:p w14:paraId="21EE6992" w14:textId="77777777" w:rsidR="00A8451F" w:rsidRDefault="00A8451F" w:rsidP="00A8451F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color w:val="000000"/>
          <w:sz w:val="20"/>
          <w:lang w:val="en-GB"/>
        </w:rPr>
      </w:pPr>
      <w:r w:rsidRPr="001179EC">
        <w:rPr>
          <w:rFonts w:eastAsia="SimSun"/>
          <w:b/>
          <w:bCs/>
          <w:noProof/>
          <w:sz w:val="20"/>
          <w:lang w:val="en-GB"/>
        </w:rPr>
        <w:t>slice_id</w:t>
      </w:r>
      <w:r w:rsidRPr="001179EC">
        <w:rPr>
          <w:rFonts w:eastAsia="SimSun"/>
          <w:noProof/>
          <w:sz w:val="20"/>
          <w:lang w:val="en-GB"/>
        </w:rPr>
        <w:t xml:space="preserve">[ i ] specifies the slice ID of the i-th slice. </w:t>
      </w:r>
      <w:r w:rsidRPr="001179EC">
        <w:rPr>
          <w:rFonts w:eastAsia="SimSun"/>
          <w:color w:val="000000"/>
          <w:sz w:val="20"/>
          <w:lang w:val="en-GB"/>
        </w:rPr>
        <w:t xml:space="preserve">The length of the </w:t>
      </w:r>
      <w:r w:rsidRPr="001179EC">
        <w:rPr>
          <w:rFonts w:eastAsia="SimSun"/>
          <w:bCs/>
          <w:noProof/>
          <w:color w:val="000000"/>
          <w:sz w:val="20"/>
          <w:lang w:val="en-GB"/>
        </w:rPr>
        <w:t>slice_id</w:t>
      </w:r>
      <w:r w:rsidRPr="001179EC">
        <w:rPr>
          <w:rFonts w:eastAsia="SimSun"/>
          <w:noProof/>
          <w:color w:val="000000"/>
          <w:sz w:val="20"/>
          <w:lang w:val="en-GB"/>
        </w:rPr>
        <w:t>[ i ]</w:t>
      </w:r>
      <w:r w:rsidRPr="001179EC">
        <w:rPr>
          <w:rFonts w:eastAsia="SimSun"/>
          <w:bCs/>
          <w:color w:val="000000"/>
          <w:sz w:val="20"/>
          <w:lang w:val="en-GB"/>
        </w:rPr>
        <w:t xml:space="preserve"> syntax element is signalled_</w:t>
      </w:r>
      <w:r w:rsidRPr="001179EC">
        <w:rPr>
          <w:rFonts w:eastAsia="SimSun"/>
          <w:noProof/>
          <w:color w:val="000000"/>
          <w:sz w:val="20"/>
          <w:lang w:val="en-GB"/>
        </w:rPr>
        <w:t>slice_id_length_minus1 + 1</w:t>
      </w:r>
      <w:r w:rsidRPr="001179EC">
        <w:rPr>
          <w:rFonts w:eastAsia="SimSun"/>
          <w:color w:val="000000"/>
          <w:sz w:val="20"/>
          <w:lang w:val="en-GB"/>
        </w:rPr>
        <w:t xml:space="preserve"> bits.  When not present, the value of </w:t>
      </w:r>
      <w:r w:rsidRPr="001179EC">
        <w:rPr>
          <w:rFonts w:eastAsia="SimSun"/>
          <w:bCs/>
          <w:noProof/>
          <w:color w:val="000000"/>
          <w:sz w:val="20"/>
          <w:lang w:val="en-GB"/>
        </w:rPr>
        <w:t>slice_id</w:t>
      </w:r>
      <w:r w:rsidRPr="001179EC">
        <w:rPr>
          <w:rFonts w:eastAsia="SimSun"/>
          <w:noProof/>
          <w:color w:val="000000"/>
          <w:sz w:val="20"/>
          <w:lang w:val="en-GB"/>
        </w:rPr>
        <w:t xml:space="preserve">[ i ] is inferred to be equal to i, for each i in the range of 0 to </w:t>
      </w:r>
      <w:r w:rsidRPr="001179EC">
        <w:rPr>
          <w:rFonts w:eastAsia="SimSun"/>
          <w:bCs/>
          <w:noProof/>
          <w:color w:val="000000"/>
          <w:sz w:val="20"/>
          <w:lang w:val="en-GB"/>
        </w:rPr>
        <w:t>num_slices_in_pic_minus1, inclusive</w:t>
      </w:r>
      <w:r w:rsidRPr="001179EC">
        <w:rPr>
          <w:rFonts w:eastAsia="SimSun"/>
          <w:noProof/>
          <w:color w:val="000000"/>
          <w:sz w:val="20"/>
          <w:lang w:val="en-GB"/>
        </w:rPr>
        <w:t>.</w:t>
      </w:r>
      <w:r>
        <w:rPr>
          <w:rFonts w:eastAsia="SimSun"/>
          <w:noProof/>
          <w:color w:val="000000"/>
          <w:sz w:val="20"/>
          <w:lang w:val="en-GB"/>
        </w:rPr>
        <w:t xml:space="preserve"> </w:t>
      </w:r>
      <w:r w:rsidRPr="00121AC8">
        <w:rPr>
          <w:rFonts w:eastAsia="SimSun"/>
          <w:noProof/>
          <w:color w:val="000000"/>
          <w:sz w:val="20"/>
          <w:highlight w:val="yellow"/>
          <w:lang w:val="en-GB"/>
        </w:rPr>
        <w:t xml:space="preserve">The value of slide_id[i] for i greater than 0 are derived by </w:t>
      </w:r>
      <w:r w:rsidRPr="00121AC8">
        <w:rPr>
          <w:rFonts w:eastAsia="SimSun"/>
          <w:b/>
          <w:bCs/>
          <w:noProof/>
          <w:color w:val="000000"/>
          <w:sz w:val="20"/>
          <w:highlight w:val="yellow"/>
          <w:lang w:val="en-GB"/>
        </w:rPr>
        <w:t>slice_id</w:t>
      </w:r>
      <w:r w:rsidRPr="00121AC8">
        <w:rPr>
          <w:rFonts w:eastAsia="SimSun"/>
          <w:noProof/>
          <w:color w:val="000000"/>
          <w:sz w:val="20"/>
          <w:highlight w:val="yellow"/>
          <w:lang w:val="en-GB"/>
        </w:rPr>
        <w:t xml:space="preserve">[i] = </w:t>
      </w:r>
      <w:r w:rsidRPr="00121AC8">
        <w:rPr>
          <w:rFonts w:eastAsia="SimSun"/>
          <w:b/>
          <w:bCs/>
          <w:noProof/>
          <w:color w:val="000000"/>
          <w:sz w:val="20"/>
          <w:highlight w:val="yellow"/>
          <w:lang w:val="en-GB"/>
        </w:rPr>
        <w:t>slice_id</w:t>
      </w:r>
      <w:r w:rsidRPr="00121AC8">
        <w:rPr>
          <w:rFonts w:eastAsia="SimSun"/>
          <w:noProof/>
          <w:color w:val="000000"/>
          <w:sz w:val="20"/>
          <w:highlight w:val="yellow"/>
          <w:lang w:val="en-GB"/>
        </w:rPr>
        <w:t xml:space="preserve">[i-1] </w:t>
      </w:r>
      <w:r>
        <w:rPr>
          <w:rFonts w:eastAsia="SimSun"/>
          <w:noProof/>
          <w:color w:val="000000"/>
          <w:sz w:val="20"/>
          <w:highlight w:val="yellow"/>
          <w:lang w:val="en-GB"/>
        </w:rPr>
        <w:t>+</w:t>
      </w:r>
      <w:r w:rsidRPr="00121AC8">
        <w:rPr>
          <w:rFonts w:eastAsia="SimSun"/>
          <w:noProof/>
          <w:color w:val="000000"/>
          <w:sz w:val="20"/>
          <w:highlight w:val="yellow"/>
          <w:lang w:val="en-GB"/>
        </w:rPr>
        <w:t xml:space="preserve"> (1-2*</w:t>
      </w:r>
      <w:r w:rsidRPr="00121AC8">
        <w:rPr>
          <w:rFonts w:eastAsia="SimSun"/>
          <w:b/>
          <w:bCs/>
          <w:noProof/>
          <w:color w:val="000000"/>
          <w:sz w:val="20"/>
          <w:highlight w:val="yellow"/>
          <w:lang w:val="en-GB"/>
        </w:rPr>
        <w:t>sign_delta_slice_id</w:t>
      </w:r>
      <w:r w:rsidRPr="00121AC8">
        <w:rPr>
          <w:rFonts w:eastAsia="SimSun"/>
          <w:noProof/>
          <w:color w:val="000000"/>
          <w:sz w:val="20"/>
          <w:highlight w:val="yellow"/>
          <w:lang w:val="en-GB"/>
        </w:rPr>
        <w:t xml:space="preserve">[i]) * </w:t>
      </w:r>
      <w:r>
        <w:rPr>
          <w:rFonts w:eastAsia="SimSun"/>
          <w:noProof/>
          <w:color w:val="000000"/>
          <w:sz w:val="20"/>
          <w:highlight w:val="yellow"/>
          <w:lang w:val="en-GB"/>
        </w:rPr>
        <w:t>(</w:t>
      </w:r>
      <w:r w:rsidRPr="00121AC8">
        <w:rPr>
          <w:rFonts w:eastAsia="SimSun"/>
          <w:b/>
          <w:bCs/>
          <w:noProof/>
          <w:color w:val="000000"/>
          <w:sz w:val="20"/>
          <w:highlight w:val="yellow"/>
          <w:lang w:val="en-GB"/>
        </w:rPr>
        <w:t>delta_slice_id</w:t>
      </w:r>
      <w:r>
        <w:rPr>
          <w:rFonts w:eastAsia="SimSun"/>
          <w:b/>
          <w:bCs/>
          <w:noProof/>
          <w:color w:val="000000"/>
          <w:sz w:val="20"/>
          <w:highlight w:val="yellow"/>
          <w:lang w:val="en-GB"/>
        </w:rPr>
        <w:t>_minus1</w:t>
      </w:r>
      <w:r w:rsidRPr="00121AC8">
        <w:rPr>
          <w:rFonts w:eastAsia="SimSun"/>
          <w:noProof/>
          <w:color w:val="000000"/>
          <w:sz w:val="20"/>
          <w:highlight w:val="yellow"/>
          <w:lang w:val="en-GB"/>
        </w:rPr>
        <w:t>[i]</w:t>
      </w:r>
      <w:r>
        <w:rPr>
          <w:rFonts w:eastAsia="SimSun"/>
          <w:noProof/>
          <w:color w:val="000000"/>
          <w:sz w:val="20"/>
          <w:highlight w:val="yellow"/>
          <w:lang w:val="en-GB"/>
        </w:rPr>
        <w:t xml:space="preserve"> + 1)</w:t>
      </w:r>
      <w:r w:rsidRPr="00121AC8">
        <w:rPr>
          <w:rFonts w:eastAsia="SimSun"/>
          <w:noProof/>
          <w:color w:val="000000"/>
          <w:sz w:val="20"/>
          <w:highlight w:val="yellow"/>
          <w:lang w:val="en-GB"/>
        </w:rPr>
        <w:t>.</w:t>
      </w:r>
    </w:p>
    <w:p w14:paraId="608CE8D4" w14:textId="77777777" w:rsidR="00A8451F" w:rsidRPr="00A8451F" w:rsidRDefault="00A8451F" w:rsidP="00A8451F">
      <w:pPr>
        <w:rPr>
          <w:lang w:val="en-CA"/>
        </w:rPr>
      </w:pPr>
    </w:p>
    <w:p w14:paraId="5DDB4C1F" w14:textId="77777777" w:rsidR="001073BA" w:rsidRDefault="001073BA" w:rsidP="001073BA">
      <w:pPr>
        <w:pStyle w:val="Heading1"/>
        <w:textAlignment w:val="auto"/>
        <w:rPr>
          <w:lang w:val="en-CA"/>
        </w:rPr>
      </w:pPr>
      <w:r>
        <w:rPr>
          <w:lang w:val="en-CA"/>
        </w:rPr>
        <w:t xml:space="preserve">   References</w:t>
      </w:r>
    </w:p>
    <w:p w14:paraId="57CF6C40" w14:textId="1F1FFDDB" w:rsidR="001073BA" w:rsidRDefault="001073BA" w:rsidP="001073BA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13" w:name="_Ref12309711"/>
      <w:r>
        <w:rPr>
          <w:szCs w:val="22"/>
          <w:lang w:eastAsia="ko-KR"/>
        </w:rPr>
        <w:t>B. Bross, J. Chen, S. Liu, “Versatile Video Coding (Draft 5)”,</w:t>
      </w:r>
      <w:r>
        <w:t xml:space="preserve"> JVET-N1001, </w:t>
      </w:r>
      <w:r>
        <w:rPr>
          <w:szCs w:val="22"/>
          <w:lang w:eastAsia="ko-KR"/>
        </w:rPr>
        <w:t>Joint Video Exploration Team (JVET) of ITU-T SG 16 WP 3 and ISO/IEC JTC 1/SC 29/WG 11, Geneva, CH, March 2019.</w:t>
      </w:r>
      <w:bookmarkEnd w:id="1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AABAEEA" w:rsidR="00342FF4" w:rsidRPr="005B217D" w:rsidRDefault="001073B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1B4D0B" w14:textId="77777777" w:rsidR="000C338C" w:rsidRDefault="000C338C">
      <w:r>
        <w:separator/>
      </w:r>
    </w:p>
  </w:endnote>
  <w:endnote w:type="continuationSeparator" w:id="0">
    <w:p w14:paraId="01EC4064" w14:textId="77777777" w:rsidR="000C338C" w:rsidRDefault="000C3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D8575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3358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01453" w14:textId="77777777" w:rsidR="000C338C" w:rsidRDefault="000C338C">
      <w:r>
        <w:separator/>
      </w:r>
    </w:p>
  </w:footnote>
  <w:footnote w:type="continuationSeparator" w:id="0">
    <w:p w14:paraId="3C839C71" w14:textId="77777777" w:rsidR="000C338C" w:rsidRDefault="000C3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4"/>
    <w:lvlOverride w:ilvl="0">
      <w:startOverride w:val="6"/>
    </w:lvlOverride>
    <w:lvlOverride w:ilvl="1">
      <w:startOverride w:val="5"/>
    </w:lvlOverride>
    <w:lvlOverride w:ilvl="2">
      <w:startOverride w:val="1"/>
    </w:lvlOverride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338C"/>
    <w:rsid w:val="000E00F3"/>
    <w:rsid w:val="000F158C"/>
    <w:rsid w:val="00102F3D"/>
    <w:rsid w:val="001073BA"/>
    <w:rsid w:val="00124E38"/>
    <w:rsid w:val="0012580B"/>
    <w:rsid w:val="00131F90"/>
    <w:rsid w:val="0013458C"/>
    <w:rsid w:val="0013526E"/>
    <w:rsid w:val="00136092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4D4"/>
    <w:rsid w:val="002D0AF6"/>
    <w:rsid w:val="002F164D"/>
    <w:rsid w:val="003021BC"/>
    <w:rsid w:val="00306206"/>
    <w:rsid w:val="00317D85"/>
    <w:rsid w:val="0032364F"/>
    <w:rsid w:val="00326DD7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0BF"/>
    <w:rsid w:val="003A2D8E"/>
    <w:rsid w:val="003A7CE6"/>
    <w:rsid w:val="003C20E4"/>
    <w:rsid w:val="003D6342"/>
    <w:rsid w:val="003E6F90"/>
    <w:rsid w:val="003E73ED"/>
    <w:rsid w:val="003F5D0F"/>
    <w:rsid w:val="00403218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4749"/>
    <w:rsid w:val="004B210C"/>
    <w:rsid w:val="004C2A7F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01BF"/>
    <w:rsid w:val="005B217D"/>
    <w:rsid w:val="005C092F"/>
    <w:rsid w:val="005C385F"/>
    <w:rsid w:val="005E1AC6"/>
    <w:rsid w:val="005E3F2B"/>
    <w:rsid w:val="005F6F1B"/>
    <w:rsid w:val="006111C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7F4F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3F81"/>
    <w:rsid w:val="007F654A"/>
    <w:rsid w:val="007F67A1"/>
    <w:rsid w:val="008079F0"/>
    <w:rsid w:val="00811C05"/>
    <w:rsid w:val="008206C8"/>
    <w:rsid w:val="00850BBE"/>
    <w:rsid w:val="0086387C"/>
    <w:rsid w:val="00874A6C"/>
    <w:rsid w:val="00876C65"/>
    <w:rsid w:val="00882ED9"/>
    <w:rsid w:val="00882F72"/>
    <w:rsid w:val="008A2D9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168D"/>
    <w:rsid w:val="00A02E61"/>
    <w:rsid w:val="00A05CFF"/>
    <w:rsid w:val="00A13048"/>
    <w:rsid w:val="00A46843"/>
    <w:rsid w:val="00A56B97"/>
    <w:rsid w:val="00A6093D"/>
    <w:rsid w:val="00A61FBF"/>
    <w:rsid w:val="00A767DC"/>
    <w:rsid w:val="00A76A6D"/>
    <w:rsid w:val="00A83253"/>
    <w:rsid w:val="00A8451F"/>
    <w:rsid w:val="00AA6E84"/>
    <w:rsid w:val="00AB1A1C"/>
    <w:rsid w:val="00AD05A8"/>
    <w:rsid w:val="00AE341B"/>
    <w:rsid w:val="00B01905"/>
    <w:rsid w:val="00B07CA7"/>
    <w:rsid w:val="00B1279A"/>
    <w:rsid w:val="00B3640F"/>
    <w:rsid w:val="00B36C7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1D1"/>
    <w:rsid w:val="00C00DDE"/>
    <w:rsid w:val="00C04F43"/>
    <w:rsid w:val="00C0609D"/>
    <w:rsid w:val="00C10EA3"/>
    <w:rsid w:val="00C115AB"/>
    <w:rsid w:val="00C26CCB"/>
    <w:rsid w:val="00C30249"/>
    <w:rsid w:val="00C33ECC"/>
    <w:rsid w:val="00C3723B"/>
    <w:rsid w:val="00C42466"/>
    <w:rsid w:val="00C606C9"/>
    <w:rsid w:val="00C80288"/>
    <w:rsid w:val="00C84003"/>
    <w:rsid w:val="00C90650"/>
    <w:rsid w:val="00C94C5D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3358"/>
    <w:rsid w:val="00D807BF"/>
    <w:rsid w:val="00D82FCC"/>
    <w:rsid w:val="00D83903"/>
    <w:rsid w:val="00D901E2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0FEB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0461"/>
    <w:rsid w:val="00F601A0"/>
    <w:rsid w:val="00F66A30"/>
    <w:rsid w:val="00F712E9"/>
    <w:rsid w:val="00F73032"/>
    <w:rsid w:val="00F73E40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0FEB"/>
    <w:rPr>
      <w:color w:val="605E5C"/>
      <w:shd w:val="clear" w:color="auto" w:fill="E1DFDD"/>
    </w:rPr>
  </w:style>
  <w:style w:type="paragraph" w:customStyle="1" w:styleId="tablecell">
    <w:name w:val="table cell"/>
    <w:basedOn w:val="Normal"/>
    <w:uiPriority w:val="99"/>
    <w:rsid w:val="00A61FB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61FB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61FBF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A2D9E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C2A7F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2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mailto:mcoban@qti.qualcom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6F218-21BE-4A2E-ADE1-C46D7975F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999</Words>
  <Characters>5699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Qualcomm User</cp:lastModifiedBy>
  <cp:revision>18</cp:revision>
  <cp:lastPrinted>1900-01-01T08:00:00Z</cp:lastPrinted>
  <dcterms:created xsi:type="dcterms:W3CDTF">2019-06-25T05:15:00Z</dcterms:created>
  <dcterms:modified xsi:type="dcterms:W3CDTF">2019-06-26T04:06:00Z</dcterms:modified>
</cp:coreProperties>
</file>