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829F8F" w:rsidR="008A4B4C" w:rsidRPr="005B217D" w:rsidRDefault="00673EC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52125" w:rsidR="00E61DAC" w:rsidRPr="005B217D" w:rsidRDefault="00A10A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24FD">
              <w:rPr>
                <w:b/>
              </w:rPr>
              <w:t>CE8</w:t>
            </w:r>
            <w:r>
              <w:rPr>
                <w:b/>
              </w:rPr>
              <w:t>-</w:t>
            </w:r>
            <w:r w:rsidR="001837BF">
              <w:rPr>
                <w:b/>
              </w:rPr>
              <w:t>4.2</w:t>
            </w:r>
            <w:r w:rsidRPr="00DD24FD">
              <w:rPr>
                <w:b/>
                <w:szCs w:val="22"/>
                <w:lang w:val="en-CA"/>
              </w:rPr>
              <w:t xml:space="preserve">: </w:t>
            </w:r>
            <w:r w:rsidR="001837BF" w:rsidRPr="001837BF">
              <w:rPr>
                <w:b/>
                <w:color w:val="000000"/>
                <w:szCs w:val="22"/>
              </w:rPr>
              <w:t>Dual tree disabled for YUV4:4:4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417677" w14:textId="6C3BC5BC" w:rsidR="00DA2C0D" w:rsidRDefault="00DA2C0D" w:rsidP="00A10A38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</w:t>
            </w:r>
          </w:p>
          <w:p w14:paraId="4C1DA719" w14:textId="5EA7E585" w:rsidR="00DA2C0D" w:rsidRDefault="00DA2C0D" w:rsidP="00A10A38">
            <w:pPr>
              <w:spacing w:before="60" w:after="60"/>
            </w:pPr>
            <w:r>
              <w:t>Chao-Hsiung Hung,</w:t>
            </w:r>
          </w:p>
          <w:p w14:paraId="1CD33557" w14:textId="77777777" w:rsidR="00DA2C0D" w:rsidRDefault="00DA2C0D" w:rsidP="00A10A38">
            <w:pPr>
              <w:spacing w:before="60" w:after="60"/>
            </w:pPr>
            <w:r>
              <w:t xml:space="preserve">Hongtao Wang, </w:t>
            </w:r>
          </w:p>
          <w:p w14:paraId="63EE14F3" w14:textId="77777777" w:rsidR="00DA2C0D" w:rsidRDefault="00DA2C0D" w:rsidP="00A10A38">
            <w:pPr>
              <w:spacing w:before="60" w:after="60"/>
            </w:pPr>
            <w:r>
              <w:t xml:space="preserve">Wei-Jung Chien, </w:t>
            </w:r>
          </w:p>
          <w:p w14:paraId="757E1903" w14:textId="77777777" w:rsidR="00DA2C0D" w:rsidRDefault="00DA2C0D" w:rsidP="00A10A38">
            <w:pPr>
              <w:spacing w:before="60" w:after="60"/>
            </w:pPr>
            <w:r>
              <w:t xml:space="preserve">Vadim Seregin, </w:t>
            </w:r>
          </w:p>
          <w:p w14:paraId="49D81240" w14:textId="3FA69A66" w:rsidR="00E61DAC" w:rsidRPr="005B217D" w:rsidRDefault="00DA2C0D" w:rsidP="00A10A38">
            <w:pPr>
              <w:spacing w:before="60" w:after="60"/>
              <w:rPr>
                <w:szCs w:val="22"/>
                <w:lang w:val="en-CA"/>
              </w:rPr>
            </w:pP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1782D4EF" w:rsidR="00A10A38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5CF6368B" w14:textId="2EAF11A1" w:rsidR="00C054E7" w:rsidRDefault="005654DA" w:rsidP="00C054E7">
      <w:pPr>
        <w:rPr>
          <w:lang w:val="en-CA"/>
        </w:rPr>
      </w:pPr>
      <w:r w:rsidRPr="000F0DBB">
        <w:rPr>
          <w:lang w:val="en-CA"/>
        </w:rPr>
        <w:t>This document reports the results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</w:t>
      </w:r>
      <w:r>
        <w:rPr>
          <w:lang w:val="en-CA"/>
        </w:rPr>
        <w:t xml:space="preserve"> for sequences of YUV4:4:4 format, with and without </w:t>
      </w:r>
      <w:r w:rsidR="00681E02" w:rsidRPr="00500366">
        <w:rPr>
          <w:lang w:val="en-CA"/>
        </w:rPr>
        <w:t>DualITree</w:t>
      </w:r>
      <w:r w:rsidR="00681E02">
        <w:rPr>
          <w:lang w:val="en-CA"/>
        </w:rPr>
        <w:t xml:space="preserve"> </w:t>
      </w:r>
      <w:r>
        <w:rPr>
          <w:lang w:val="en-CA"/>
        </w:rPr>
        <w:t xml:space="preserve">enabled. The results </w:t>
      </w:r>
      <w:r w:rsidR="00591898">
        <w:rPr>
          <w:lang w:val="en-CA"/>
        </w:rPr>
        <w:t xml:space="preserve">for </w:t>
      </w:r>
      <w:r>
        <w:rPr>
          <w:lang w:val="en-CA"/>
        </w:rPr>
        <w:t>dual tree</w:t>
      </w:r>
      <w:r w:rsidR="00591898">
        <w:rPr>
          <w:lang w:val="en-CA"/>
        </w:rPr>
        <w:t xml:space="preserve"> disabled show</w:t>
      </w:r>
      <w:r w:rsidR="005272DA">
        <w:rPr>
          <w:lang w:val="en-CA"/>
        </w:rPr>
        <w:t xml:space="preserve"> </w:t>
      </w:r>
      <w:r w:rsidR="00591898">
        <w:rPr>
          <w:lang w:val="en-CA"/>
        </w:rPr>
        <w:t>-</w:t>
      </w:r>
      <w:r w:rsidR="005272DA">
        <w:rPr>
          <w:lang w:val="en-CA"/>
        </w:rPr>
        <w:t>6.</w:t>
      </w:r>
      <w:r w:rsidR="00F8246A">
        <w:rPr>
          <w:lang w:val="en-CA"/>
        </w:rPr>
        <w:t>19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AI</w:t>
      </w:r>
      <w:r w:rsidR="005272DA" w:rsidRPr="005272DA">
        <w:rPr>
          <w:lang w:val="en-CA"/>
        </w:rPr>
        <w:t xml:space="preserve">, </w:t>
      </w:r>
      <w:r w:rsidR="00591898">
        <w:rPr>
          <w:lang w:val="en-CA"/>
        </w:rPr>
        <w:t>-</w:t>
      </w:r>
      <w:r w:rsidR="005272DA">
        <w:rPr>
          <w:lang w:val="en-CA"/>
        </w:rPr>
        <w:t>2.</w:t>
      </w:r>
      <w:r w:rsidR="00F8246A">
        <w:rPr>
          <w:lang w:val="en-CA"/>
        </w:rPr>
        <w:t>06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RA</w:t>
      </w:r>
      <w:r w:rsidR="005272DA" w:rsidRPr="005272DA">
        <w:rPr>
          <w:lang w:val="en-CA"/>
        </w:rPr>
        <w:t xml:space="preserve">, and </w:t>
      </w:r>
      <w:r w:rsidR="00591898">
        <w:rPr>
          <w:lang w:val="en-CA"/>
        </w:rPr>
        <w:t>-</w:t>
      </w:r>
      <w:r w:rsidR="005272DA">
        <w:rPr>
          <w:lang w:val="en-CA"/>
        </w:rPr>
        <w:t>0.3</w:t>
      </w:r>
      <w:r w:rsidR="00F8246A">
        <w:rPr>
          <w:lang w:val="en-CA"/>
        </w:rPr>
        <w:t>1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LB</w:t>
      </w:r>
      <w:r w:rsidR="005272DA" w:rsidRPr="005272DA">
        <w:rPr>
          <w:lang w:val="en-CA"/>
        </w:rPr>
        <w:t xml:space="preserve"> </w:t>
      </w:r>
      <w:r w:rsidR="00591898">
        <w:rPr>
          <w:szCs w:val="22"/>
          <w:lang w:val="en-CA"/>
        </w:rPr>
        <w:t xml:space="preserve">BD-Rate </w:t>
      </w:r>
      <w:r w:rsidR="005272DA" w:rsidRPr="005272DA">
        <w:rPr>
          <w:lang w:val="en-CA"/>
        </w:rPr>
        <w:t xml:space="preserve">in TGM 1080p sequences, and </w:t>
      </w:r>
      <w:r w:rsidR="00591898">
        <w:rPr>
          <w:lang w:val="en-CA"/>
        </w:rPr>
        <w:t>-</w:t>
      </w:r>
      <w:r w:rsidR="003A4BA3">
        <w:rPr>
          <w:lang w:val="en-CA"/>
        </w:rPr>
        <w:t>2</w:t>
      </w:r>
      <w:r w:rsidR="005272DA" w:rsidRPr="005272DA">
        <w:rPr>
          <w:lang w:val="en-CA"/>
        </w:rPr>
        <w:t>.</w:t>
      </w:r>
      <w:r w:rsidR="00F8246A">
        <w:rPr>
          <w:lang w:val="en-CA"/>
        </w:rPr>
        <w:t>55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AI</w:t>
      </w:r>
      <w:r w:rsidR="005272DA" w:rsidRPr="005272DA">
        <w:rPr>
          <w:lang w:val="en-CA"/>
        </w:rPr>
        <w:t xml:space="preserve">, </w:t>
      </w:r>
      <w:r w:rsidR="00591898">
        <w:rPr>
          <w:lang w:val="en-CA"/>
        </w:rPr>
        <w:t>-</w:t>
      </w:r>
      <w:r w:rsidR="003A4BA3">
        <w:rPr>
          <w:lang w:val="en-CA"/>
        </w:rPr>
        <w:t>1</w:t>
      </w:r>
      <w:r w:rsidR="005272DA" w:rsidRPr="005272DA">
        <w:rPr>
          <w:lang w:val="en-CA"/>
        </w:rPr>
        <w:t>.</w:t>
      </w:r>
      <w:r w:rsidR="003A4BA3">
        <w:rPr>
          <w:lang w:val="en-CA"/>
        </w:rPr>
        <w:t>0</w:t>
      </w:r>
      <w:r w:rsidR="00F8246A">
        <w:rPr>
          <w:lang w:val="en-CA"/>
        </w:rPr>
        <w:t>1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RA</w:t>
      </w:r>
      <w:r w:rsidR="005272DA" w:rsidRPr="005272DA">
        <w:rPr>
          <w:lang w:val="en-CA"/>
        </w:rPr>
        <w:t xml:space="preserve">, and </w:t>
      </w:r>
      <w:r w:rsidR="00591898">
        <w:rPr>
          <w:lang w:val="en-CA"/>
        </w:rPr>
        <w:t>-</w:t>
      </w:r>
      <w:r w:rsidR="003A4BA3">
        <w:rPr>
          <w:lang w:val="en-CA"/>
        </w:rPr>
        <w:t>0</w:t>
      </w:r>
      <w:r w:rsidR="005272DA" w:rsidRPr="005272DA">
        <w:rPr>
          <w:lang w:val="en-CA"/>
        </w:rPr>
        <w:t>.</w:t>
      </w:r>
      <w:r w:rsidR="003A4BA3">
        <w:rPr>
          <w:lang w:val="en-CA"/>
        </w:rPr>
        <w:t>1</w:t>
      </w:r>
      <w:r w:rsidR="00F8246A">
        <w:rPr>
          <w:lang w:val="en-CA"/>
        </w:rPr>
        <w:t>6</w:t>
      </w:r>
      <w:r w:rsidR="005272DA" w:rsidRPr="005272DA">
        <w:rPr>
          <w:lang w:val="en-CA"/>
        </w:rPr>
        <w:t>%</w:t>
      </w:r>
      <w:r w:rsidR="00591898">
        <w:rPr>
          <w:lang w:val="en-CA"/>
        </w:rPr>
        <w:t xml:space="preserve"> LB</w:t>
      </w:r>
      <w:r w:rsidR="005272DA" w:rsidRPr="005272DA">
        <w:rPr>
          <w:lang w:val="en-CA"/>
        </w:rPr>
        <w:t xml:space="preserve"> BD-</w:t>
      </w:r>
      <w:r w:rsidR="00591898">
        <w:rPr>
          <w:lang w:val="en-CA"/>
        </w:rPr>
        <w:t>R</w:t>
      </w:r>
      <w:r w:rsidR="005272DA" w:rsidRPr="005272DA">
        <w:rPr>
          <w:lang w:val="en-CA"/>
        </w:rPr>
        <w:t>ate overall for luma, with</w:t>
      </w:r>
      <w:r w:rsidR="00F8246A">
        <w:rPr>
          <w:lang w:val="en-CA"/>
        </w:rPr>
        <w:t xml:space="preserve"> 160</w:t>
      </w:r>
      <w:r w:rsidR="005272DA" w:rsidRPr="005272DA">
        <w:rPr>
          <w:lang w:val="en-CA"/>
        </w:rPr>
        <w:t xml:space="preserve">%, </w:t>
      </w:r>
      <w:r w:rsidR="00F8246A">
        <w:rPr>
          <w:lang w:val="en-CA"/>
        </w:rPr>
        <w:t>108</w:t>
      </w:r>
      <w:r w:rsidR="005272DA" w:rsidRPr="005272DA">
        <w:rPr>
          <w:lang w:val="en-CA"/>
        </w:rPr>
        <w:t>% and 10</w:t>
      </w:r>
      <w:r w:rsidR="003A4BA3">
        <w:rPr>
          <w:lang w:val="en-CA"/>
        </w:rPr>
        <w:t>0</w:t>
      </w:r>
      <w:r w:rsidR="005272DA" w:rsidRPr="005272DA">
        <w:rPr>
          <w:lang w:val="en-CA"/>
        </w:rPr>
        <w:t xml:space="preserve">% in encoding time, and </w:t>
      </w:r>
      <w:r w:rsidR="00F8246A">
        <w:rPr>
          <w:lang w:val="en-CA"/>
        </w:rPr>
        <w:t>93</w:t>
      </w:r>
      <w:r w:rsidR="005272DA" w:rsidRPr="005272DA">
        <w:rPr>
          <w:lang w:val="en-CA"/>
        </w:rPr>
        <w:t xml:space="preserve">%, </w:t>
      </w:r>
      <w:r w:rsidR="003A4BA3">
        <w:rPr>
          <w:lang w:val="en-CA"/>
        </w:rPr>
        <w:t>100</w:t>
      </w:r>
      <w:r w:rsidR="005272DA" w:rsidRPr="005272DA">
        <w:rPr>
          <w:lang w:val="en-CA"/>
        </w:rPr>
        <w:t xml:space="preserve">% and </w:t>
      </w:r>
      <w:r w:rsidR="003A4BA3">
        <w:rPr>
          <w:lang w:val="en-CA"/>
        </w:rPr>
        <w:t>100</w:t>
      </w:r>
      <w:r w:rsidR="005272DA" w:rsidRPr="005272DA">
        <w:rPr>
          <w:lang w:val="en-CA"/>
        </w:rPr>
        <w:t>% in decoding time under AI, RA, and LD configurations, respectively.</w:t>
      </w:r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  <w:bookmarkStart w:id="0" w:name="_GoBack"/>
      <w:bookmarkEnd w:id="0"/>
    </w:p>
    <w:p w14:paraId="5DACD4AB" w14:textId="632A8278" w:rsidR="003F3551" w:rsidRDefault="00FE5D18" w:rsidP="003F3551">
      <w:pPr>
        <w:rPr>
          <w:lang w:val="en-CA"/>
        </w:rPr>
      </w:pPr>
      <w:r>
        <w:rPr>
          <w:lang w:val="en-CA"/>
        </w:rPr>
        <w:t xml:space="preserve">Table 1 shows the results with </w:t>
      </w:r>
      <w:r w:rsidR="001B0CA7" w:rsidRPr="00500366">
        <w:rPr>
          <w:lang w:val="en-CA"/>
        </w:rPr>
        <w:t>DualITree</w:t>
      </w:r>
      <w:r w:rsidR="001B0CA7">
        <w:rPr>
          <w:lang w:val="en-CA"/>
        </w:rPr>
        <w:t xml:space="preserve"> </w:t>
      </w:r>
      <w:r>
        <w:rPr>
          <w:lang w:val="en-CA"/>
        </w:rPr>
        <w:t xml:space="preserve">enabled and disabled on test sequences 4:4:4. </w:t>
      </w:r>
      <w:r w:rsidR="003F3551" w:rsidRPr="000F0DBB">
        <w:rPr>
          <w:lang w:val="en-CA"/>
        </w:rPr>
        <w:t xml:space="preserve">The </w:t>
      </w:r>
      <w:r w:rsidR="0090193D">
        <w:rPr>
          <w:lang w:val="en-CA"/>
        </w:rPr>
        <w:t>results</w:t>
      </w:r>
      <w:r w:rsidR="003F3551" w:rsidRPr="000F0DBB">
        <w:rPr>
          <w:lang w:val="en-CA"/>
        </w:rPr>
        <w:t xml:space="preserve"> </w:t>
      </w:r>
      <w:r w:rsidR="00DA1B68">
        <w:rPr>
          <w:lang w:val="en-CA"/>
        </w:rPr>
        <w:t>are</w:t>
      </w:r>
      <w:r w:rsidR="003F3551" w:rsidRPr="000F0DBB">
        <w:rPr>
          <w:lang w:val="en-CA"/>
        </w:rPr>
        <w:t xml:space="preserve"> evaluated according to the CE8 description [</w:t>
      </w:r>
      <w:r w:rsidR="00D30CE9">
        <w:rPr>
          <w:lang w:val="en-CA"/>
        </w:rPr>
        <w:t>2</w:t>
      </w:r>
      <w:r w:rsidR="003F3551"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r w:rsidR="0090193D">
        <w:rPr>
          <w:lang w:val="en-CA"/>
        </w:rPr>
        <w:t xml:space="preserve">anchor is </w:t>
      </w:r>
      <w:r w:rsidR="00500366" w:rsidRPr="00500366">
        <w:rPr>
          <w:lang w:val="en-CA"/>
        </w:rPr>
        <w:t>DualITree</w:t>
      </w:r>
      <w:r w:rsidR="00500366">
        <w:rPr>
          <w:lang w:val="en-CA"/>
        </w:rPr>
        <w:t xml:space="preserve"> turned </w:t>
      </w:r>
      <w:r w:rsidR="00B7567A">
        <w:rPr>
          <w:lang w:val="en-CA"/>
        </w:rPr>
        <w:t>on</w:t>
      </w:r>
      <w:r w:rsidR="00500366">
        <w:rPr>
          <w:lang w:val="en-CA"/>
        </w:rPr>
        <w:t xml:space="preserve"> </w:t>
      </w:r>
      <w:r w:rsidR="0090193D">
        <w:rPr>
          <w:lang w:val="en-CA"/>
        </w:rPr>
        <w:t xml:space="preserve">while the test is </w:t>
      </w:r>
      <w:r w:rsidR="001B0CA7" w:rsidRPr="00500366">
        <w:rPr>
          <w:lang w:val="en-CA"/>
        </w:rPr>
        <w:t>DualITree</w:t>
      </w:r>
      <w:r w:rsidR="001B0CA7">
        <w:rPr>
          <w:lang w:val="en-CA"/>
        </w:rPr>
        <w:t xml:space="preserve"> </w:t>
      </w:r>
      <w:r w:rsidR="0090193D">
        <w:rPr>
          <w:lang w:val="en-CA"/>
        </w:rPr>
        <w:t>turned off.</w:t>
      </w:r>
    </w:p>
    <w:p w14:paraId="37A22E8C" w14:textId="63E07BDC" w:rsidR="00FE5D18" w:rsidRDefault="00FE5D18" w:rsidP="003F3551">
      <w:pPr>
        <w:rPr>
          <w:lang w:val="en-CA"/>
        </w:rPr>
      </w:pPr>
    </w:p>
    <w:p w14:paraId="06476AC7" w14:textId="5272617E" w:rsidR="00FE5D18" w:rsidRPr="00FE5D18" w:rsidRDefault="00FE5D18" w:rsidP="00FE5D18">
      <w:pPr>
        <w:jc w:val="center"/>
        <w:rPr>
          <w:b/>
          <w:bCs/>
          <w:lang w:val="en-CA"/>
        </w:rPr>
      </w:pPr>
      <w:r w:rsidRPr="00FE5D18">
        <w:rPr>
          <w:b/>
          <w:bCs/>
          <w:lang w:val="en-CA"/>
        </w:rPr>
        <w:t>Table 1: Results of DualITree turned on and off on sequences 4:</w:t>
      </w:r>
      <w:r w:rsidR="00D637B4">
        <w:rPr>
          <w:b/>
          <w:bCs/>
          <w:lang w:val="en-CA"/>
        </w:rPr>
        <w:t>4</w:t>
      </w:r>
      <w:r w:rsidRPr="00FE5D18">
        <w:rPr>
          <w:b/>
          <w:bCs/>
          <w:lang w:val="en-CA"/>
        </w:rPr>
        <w:t>:</w:t>
      </w:r>
      <w:r w:rsidR="00D637B4">
        <w:rPr>
          <w:b/>
          <w:bCs/>
          <w:lang w:val="en-CA"/>
        </w:rPr>
        <w:t>4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C42DB3" w:rsidRPr="00C42DB3" w14:paraId="75578C17" w14:textId="77777777" w:rsidTr="006343C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148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79B9" w14:textId="30C6D2F3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All Intra Main10 </w:t>
            </w:r>
          </w:p>
        </w:tc>
      </w:tr>
      <w:tr w:rsidR="00C42DB3" w:rsidRPr="00C42DB3" w14:paraId="67292EC8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3F0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D906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C42DB3" w:rsidRPr="00C42DB3" w14:paraId="102F1606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A26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07D51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8599C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68843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ED3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C3F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2DB3" w:rsidRPr="00C42DB3" w14:paraId="2AA29177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CA85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883DCD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BCE57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-7.63%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BC2EF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BC0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453E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42DB3" w:rsidRPr="00C42DB3" w14:paraId="004863B1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35AF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D22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3EEECA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64E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18D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37E1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C42DB3" w:rsidRPr="00C42DB3" w14:paraId="1E916E73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5270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64C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0CB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D44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3F3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C6E5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42DB3" w:rsidRPr="00C42DB3" w14:paraId="25909B91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6F4C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C58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294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57D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C52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807D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42DB3" w:rsidRPr="00C42DB3" w14:paraId="7147C499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CDDD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9A7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33D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0FDD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194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2133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42DB3" w:rsidRPr="00C42DB3" w14:paraId="5A0F6D13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E149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79048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4AF8BCF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9332E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13C1CB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E83B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C42DB3" w:rsidRPr="00C42DB3" w14:paraId="524DDF44" w14:textId="77777777" w:rsidTr="002A29E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282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40A" w14:textId="3874957D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42DB3" w:rsidRPr="00C42DB3" w14:paraId="30719632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27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9F24F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C42DB3" w:rsidRPr="00C42DB3" w14:paraId="3F654330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B94F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20C79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94E48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1033F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363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B6C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2DB3" w:rsidRPr="00C42DB3" w14:paraId="6BAF05F6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CF54F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667B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811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DAF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BD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3F94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2DB3" w:rsidRPr="00C42DB3" w14:paraId="14F658DC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84A12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5FD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955D1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A02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FAD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001EB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2DB3" w:rsidRPr="00C42DB3" w14:paraId="2B461268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BA42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106F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48D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3E9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28D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97F5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2DB3" w:rsidRPr="00C42DB3" w14:paraId="5254B814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CDA4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907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076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5EF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6A4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8926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2DB3" w:rsidRPr="00C42DB3" w14:paraId="66D17412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6C87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022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97F6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886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3DD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949D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42DB3" w:rsidRPr="00C42DB3" w14:paraId="451705C5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EC9A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9FF5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750B3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3B09D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F4D83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88E4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2DB3" w:rsidRPr="00C42DB3" w14:paraId="0F93CC07" w14:textId="77777777" w:rsidTr="00A96AD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E51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8492" w14:textId="1B67ACED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42DB3" w:rsidRPr="00C42DB3" w14:paraId="37184CDF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ED1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2E00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C42DB3" w:rsidRPr="00C42DB3" w14:paraId="2CD3D783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DDE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C1E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E84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B7F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C74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057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2DB3" w:rsidRPr="00C42DB3" w14:paraId="63448624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F8D4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1B6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689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E30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BD7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1E41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2DB3" w:rsidRPr="00C42DB3" w14:paraId="725FB600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DB0DCF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DAC4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A66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FD3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9A8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9A7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2DB3" w:rsidRPr="00C42DB3" w14:paraId="1D850B7D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D6233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1A0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1E1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43FB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E14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4C9D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42DB3" w:rsidRPr="00C42DB3" w14:paraId="4CD2C3C9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1675D5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216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4384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EE87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8723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183E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2DB3" w:rsidRPr="00C42DB3" w14:paraId="20A76556" w14:textId="77777777" w:rsidTr="00C42DB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ADD7E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8EC2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6EE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B09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89C9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EAAA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2DB3" w:rsidRPr="00C42DB3" w14:paraId="0B7043D0" w14:textId="77777777" w:rsidTr="00C42DB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7451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2940B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63A2C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26B18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720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54A0" w14:textId="77777777" w:rsidR="00C42DB3" w:rsidRPr="00C42DB3" w:rsidRDefault="00C42DB3" w:rsidP="00C42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2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C15E0B0" w14:textId="77777777" w:rsidR="00C42DB3" w:rsidRDefault="00C42DB3" w:rsidP="00C42DB3">
      <w:pPr>
        <w:jc w:val="center"/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520502F1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40B2F658" w14:textId="77777777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sectPr w:rsidR="004E0E7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4BFE" w14:textId="77777777" w:rsidR="007B0F86" w:rsidRDefault="007B0F86">
      <w:r>
        <w:separator/>
      </w:r>
    </w:p>
  </w:endnote>
  <w:endnote w:type="continuationSeparator" w:id="0">
    <w:p w14:paraId="7CA8CCE0" w14:textId="77777777" w:rsidR="007B0F86" w:rsidRDefault="007B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89D8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3EC0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E8563" w14:textId="77777777" w:rsidR="007B0F86" w:rsidRDefault="007B0F86">
      <w:r>
        <w:separator/>
      </w:r>
    </w:p>
  </w:footnote>
  <w:footnote w:type="continuationSeparator" w:id="0">
    <w:p w14:paraId="3F2B089F" w14:textId="77777777" w:rsidR="007B0F86" w:rsidRDefault="007B0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308A3"/>
    <w:rsid w:val="00030F02"/>
    <w:rsid w:val="000458BC"/>
    <w:rsid w:val="00045C41"/>
    <w:rsid w:val="00046C03"/>
    <w:rsid w:val="00065039"/>
    <w:rsid w:val="0007614F"/>
    <w:rsid w:val="00081398"/>
    <w:rsid w:val="0008231B"/>
    <w:rsid w:val="00090DAA"/>
    <w:rsid w:val="00094479"/>
    <w:rsid w:val="000962AC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3DF8"/>
    <w:rsid w:val="000F158C"/>
    <w:rsid w:val="00102F3D"/>
    <w:rsid w:val="0010593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A24"/>
    <w:rsid w:val="001837BF"/>
    <w:rsid w:val="00187E58"/>
    <w:rsid w:val="001978CF"/>
    <w:rsid w:val="001A297E"/>
    <w:rsid w:val="001A368E"/>
    <w:rsid w:val="001A7329"/>
    <w:rsid w:val="001A792F"/>
    <w:rsid w:val="001B0CA7"/>
    <w:rsid w:val="001B4E28"/>
    <w:rsid w:val="001C100A"/>
    <w:rsid w:val="001C3525"/>
    <w:rsid w:val="001C3AFB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5DFC"/>
    <w:rsid w:val="00220290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C8B"/>
    <w:rsid w:val="00275BCF"/>
    <w:rsid w:val="00291E36"/>
    <w:rsid w:val="00292257"/>
    <w:rsid w:val="002A54E0"/>
    <w:rsid w:val="002A5AF2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477D4"/>
    <w:rsid w:val="003543F4"/>
    <w:rsid w:val="003669EA"/>
    <w:rsid w:val="003706CC"/>
    <w:rsid w:val="00372865"/>
    <w:rsid w:val="00377710"/>
    <w:rsid w:val="003A2D8E"/>
    <w:rsid w:val="003A4BA3"/>
    <w:rsid w:val="003A7CE6"/>
    <w:rsid w:val="003C20E4"/>
    <w:rsid w:val="003D12FE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33DDB"/>
    <w:rsid w:val="00435A29"/>
    <w:rsid w:val="00437619"/>
    <w:rsid w:val="00465A1E"/>
    <w:rsid w:val="00473A9F"/>
    <w:rsid w:val="0048299C"/>
    <w:rsid w:val="0049445A"/>
    <w:rsid w:val="004A2A63"/>
    <w:rsid w:val="004B210C"/>
    <w:rsid w:val="004C2A04"/>
    <w:rsid w:val="004D32D0"/>
    <w:rsid w:val="004D405F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272DA"/>
    <w:rsid w:val="00531AE9"/>
    <w:rsid w:val="00536188"/>
    <w:rsid w:val="00550A66"/>
    <w:rsid w:val="00557105"/>
    <w:rsid w:val="005654DA"/>
    <w:rsid w:val="00567EC7"/>
    <w:rsid w:val="00570013"/>
    <w:rsid w:val="005753EC"/>
    <w:rsid w:val="005801A2"/>
    <w:rsid w:val="00591898"/>
    <w:rsid w:val="005952A5"/>
    <w:rsid w:val="005A33A1"/>
    <w:rsid w:val="005B217D"/>
    <w:rsid w:val="005C385F"/>
    <w:rsid w:val="005C554B"/>
    <w:rsid w:val="005E10A3"/>
    <w:rsid w:val="005E1AC6"/>
    <w:rsid w:val="005E3F2B"/>
    <w:rsid w:val="005F6E11"/>
    <w:rsid w:val="005F6F1B"/>
    <w:rsid w:val="00615995"/>
    <w:rsid w:val="00616155"/>
    <w:rsid w:val="00624B33"/>
    <w:rsid w:val="00626AAF"/>
    <w:rsid w:val="0063041A"/>
    <w:rsid w:val="00630AA2"/>
    <w:rsid w:val="00646707"/>
    <w:rsid w:val="00650F43"/>
    <w:rsid w:val="00657F7E"/>
    <w:rsid w:val="00662E58"/>
    <w:rsid w:val="006637F2"/>
    <w:rsid w:val="006642A5"/>
    <w:rsid w:val="00664DCF"/>
    <w:rsid w:val="00673EC0"/>
    <w:rsid w:val="00677C25"/>
    <w:rsid w:val="00680C69"/>
    <w:rsid w:val="00681E02"/>
    <w:rsid w:val="006C5D39"/>
    <w:rsid w:val="006D325C"/>
    <w:rsid w:val="006D64AF"/>
    <w:rsid w:val="006D6D9B"/>
    <w:rsid w:val="006E2810"/>
    <w:rsid w:val="006E50F4"/>
    <w:rsid w:val="006E5417"/>
    <w:rsid w:val="006F0794"/>
    <w:rsid w:val="006F12F9"/>
    <w:rsid w:val="006F2196"/>
    <w:rsid w:val="006F7528"/>
    <w:rsid w:val="007023DE"/>
    <w:rsid w:val="007055B8"/>
    <w:rsid w:val="00712F60"/>
    <w:rsid w:val="00720E3B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9002E"/>
    <w:rsid w:val="00796EE3"/>
    <w:rsid w:val="007A7D29"/>
    <w:rsid w:val="007B0F86"/>
    <w:rsid w:val="007B4AB8"/>
    <w:rsid w:val="007C49A2"/>
    <w:rsid w:val="007D1181"/>
    <w:rsid w:val="007E01A3"/>
    <w:rsid w:val="007E3721"/>
    <w:rsid w:val="007E789D"/>
    <w:rsid w:val="007F1F8B"/>
    <w:rsid w:val="007F67A1"/>
    <w:rsid w:val="00800C35"/>
    <w:rsid w:val="00811C05"/>
    <w:rsid w:val="008206C8"/>
    <w:rsid w:val="0086387C"/>
    <w:rsid w:val="00874A6C"/>
    <w:rsid w:val="00876C65"/>
    <w:rsid w:val="00882F72"/>
    <w:rsid w:val="00884746"/>
    <w:rsid w:val="008A4B4C"/>
    <w:rsid w:val="008B68BC"/>
    <w:rsid w:val="008C239F"/>
    <w:rsid w:val="008E3476"/>
    <w:rsid w:val="008E480C"/>
    <w:rsid w:val="008E48C0"/>
    <w:rsid w:val="008F65CD"/>
    <w:rsid w:val="008F68EA"/>
    <w:rsid w:val="0090193D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0910"/>
    <w:rsid w:val="00955F6D"/>
    <w:rsid w:val="00977C16"/>
    <w:rsid w:val="0098551D"/>
    <w:rsid w:val="00985DCB"/>
    <w:rsid w:val="0099518F"/>
    <w:rsid w:val="00995F48"/>
    <w:rsid w:val="009A1BE4"/>
    <w:rsid w:val="009A523D"/>
    <w:rsid w:val="009B02A1"/>
    <w:rsid w:val="009B3361"/>
    <w:rsid w:val="009B7F3F"/>
    <w:rsid w:val="009C324D"/>
    <w:rsid w:val="009C37AF"/>
    <w:rsid w:val="009D730A"/>
    <w:rsid w:val="009D7CE6"/>
    <w:rsid w:val="009F496B"/>
    <w:rsid w:val="00A01439"/>
    <w:rsid w:val="00A02E61"/>
    <w:rsid w:val="00A039F7"/>
    <w:rsid w:val="00A05CFF"/>
    <w:rsid w:val="00A10A38"/>
    <w:rsid w:val="00A13048"/>
    <w:rsid w:val="00A46843"/>
    <w:rsid w:val="00A56B97"/>
    <w:rsid w:val="00A6093D"/>
    <w:rsid w:val="00A757F6"/>
    <w:rsid w:val="00A767DC"/>
    <w:rsid w:val="00A76A6D"/>
    <w:rsid w:val="00A83253"/>
    <w:rsid w:val="00A92E8F"/>
    <w:rsid w:val="00AA6E84"/>
    <w:rsid w:val="00AB1A1C"/>
    <w:rsid w:val="00AC1548"/>
    <w:rsid w:val="00AD05A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54E7"/>
    <w:rsid w:val="00C0609D"/>
    <w:rsid w:val="00C115AB"/>
    <w:rsid w:val="00C127AD"/>
    <w:rsid w:val="00C21BBB"/>
    <w:rsid w:val="00C23859"/>
    <w:rsid w:val="00C26CCB"/>
    <w:rsid w:val="00C30249"/>
    <w:rsid w:val="00C3723B"/>
    <w:rsid w:val="00C37BF7"/>
    <w:rsid w:val="00C42466"/>
    <w:rsid w:val="00C42DB3"/>
    <w:rsid w:val="00C509A1"/>
    <w:rsid w:val="00C52F94"/>
    <w:rsid w:val="00C606C9"/>
    <w:rsid w:val="00C80288"/>
    <w:rsid w:val="00C84003"/>
    <w:rsid w:val="00C90650"/>
    <w:rsid w:val="00C90C58"/>
    <w:rsid w:val="00C97D78"/>
    <w:rsid w:val="00CC2AAE"/>
    <w:rsid w:val="00CC5A42"/>
    <w:rsid w:val="00CD0EAB"/>
    <w:rsid w:val="00CE09B7"/>
    <w:rsid w:val="00CE5E02"/>
    <w:rsid w:val="00CF34DB"/>
    <w:rsid w:val="00CF3917"/>
    <w:rsid w:val="00CF558F"/>
    <w:rsid w:val="00D010C0"/>
    <w:rsid w:val="00D073E2"/>
    <w:rsid w:val="00D30CE9"/>
    <w:rsid w:val="00D37B32"/>
    <w:rsid w:val="00D446EC"/>
    <w:rsid w:val="00D51BF0"/>
    <w:rsid w:val="00D531DB"/>
    <w:rsid w:val="00D55942"/>
    <w:rsid w:val="00D637B4"/>
    <w:rsid w:val="00D807BF"/>
    <w:rsid w:val="00D82FCC"/>
    <w:rsid w:val="00D86E05"/>
    <w:rsid w:val="00D90238"/>
    <w:rsid w:val="00DA00C7"/>
    <w:rsid w:val="00DA17FC"/>
    <w:rsid w:val="00DA1B68"/>
    <w:rsid w:val="00DA2C0D"/>
    <w:rsid w:val="00DA7887"/>
    <w:rsid w:val="00DB2C26"/>
    <w:rsid w:val="00DD02F4"/>
    <w:rsid w:val="00DD6622"/>
    <w:rsid w:val="00DE1C7C"/>
    <w:rsid w:val="00DE6B43"/>
    <w:rsid w:val="00E02A94"/>
    <w:rsid w:val="00E11923"/>
    <w:rsid w:val="00E262D4"/>
    <w:rsid w:val="00E36250"/>
    <w:rsid w:val="00E47F2D"/>
    <w:rsid w:val="00E54511"/>
    <w:rsid w:val="00E60EDC"/>
    <w:rsid w:val="00E61DAC"/>
    <w:rsid w:val="00E71A1A"/>
    <w:rsid w:val="00E72B80"/>
    <w:rsid w:val="00E75FE3"/>
    <w:rsid w:val="00E86C4C"/>
    <w:rsid w:val="00E907A3"/>
    <w:rsid w:val="00EA5AE0"/>
    <w:rsid w:val="00EB56E1"/>
    <w:rsid w:val="00EB7AB1"/>
    <w:rsid w:val="00ED4477"/>
    <w:rsid w:val="00EE7CD8"/>
    <w:rsid w:val="00EF37F6"/>
    <w:rsid w:val="00EF48CC"/>
    <w:rsid w:val="00F00801"/>
    <w:rsid w:val="00F057BD"/>
    <w:rsid w:val="00F2488D"/>
    <w:rsid w:val="00F47FFC"/>
    <w:rsid w:val="00F601A0"/>
    <w:rsid w:val="00F712E9"/>
    <w:rsid w:val="00F73032"/>
    <w:rsid w:val="00F8246A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D01C2"/>
    <w:rsid w:val="00FE595C"/>
    <w:rsid w:val="00FE5D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Chao1</cp:lastModifiedBy>
  <cp:revision>124</cp:revision>
  <cp:lastPrinted>1900-01-01T08:00:00Z</cp:lastPrinted>
  <dcterms:created xsi:type="dcterms:W3CDTF">2019-04-11T19:57:00Z</dcterms:created>
  <dcterms:modified xsi:type="dcterms:W3CDTF">2019-06-19T01:43:00Z</dcterms:modified>
</cp:coreProperties>
</file>