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F052039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C03504">
              <w:rPr>
                <w:lang w:val="en-CA"/>
              </w:rPr>
              <w:t>0801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8468D1" w:rsidR="00E61DAC" w:rsidRPr="005B217D" w:rsidRDefault="00C0350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>
              <w:rPr>
                <w:b/>
                <w:szCs w:val="22"/>
                <w:lang w:val="en-CA"/>
              </w:rPr>
              <w:t xml:space="preserve">ross-check report of </w:t>
            </w:r>
            <w:r w:rsidR="009460B6">
              <w:rPr>
                <w:b/>
                <w:szCs w:val="22"/>
                <w:lang w:val="en-CA"/>
              </w:rPr>
              <w:t>JVET-</w:t>
            </w:r>
            <w:r w:rsidR="009460B6" w:rsidRPr="009460B6">
              <w:rPr>
                <w:b/>
                <w:szCs w:val="22"/>
                <w:lang w:val="en-CA"/>
              </w:rPr>
              <w:t>M0297</w:t>
            </w:r>
            <w:r w:rsidR="009460B6">
              <w:rPr>
                <w:b/>
                <w:szCs w:val="22"/>
                <w:lang w:val="en-CA"/>
              </w:rPr>
              <w:t xml:space="preserve"> on </w:t>
            </w:r>
            <w:proofErr w:type="gramStart"/>
            <w:r w:rsidR="009460B6" w:rsidRPr="009460B6">
              <w:rPr>
                <w:b/>
                <w:szCs w:val="22"/>
                <w:lang w:val="en-CA"/>
              </w:rPr>
              <w:t>32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9460B6" w:rsidRPr="009460B6">
              <w:rPr>
                <w:b/>
                <w:szCs w:val="22"/>
                <w:lang w:val="en-CA"/>
              </w:rPr>
              <w:t>point</w:t>
            </w:r>
            <w:proofErr w:type="gramEnd"/>
            <w:r w:rsidR="009460B6" w:rsidRPr="009460B6">
              <w:rPr>
                <w:b/>
                <w:szCs w:val="22"/>
                <w:lang w:val="en-CA"/>
              </w:rPr>
              <w:t xml:space="preserve"> MTS based on skipping high frequency coefficients</w:t>
            </w:r>
            <w:r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CE6-related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258C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B4CD0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86F0499" w14:textId="77777777" w:rsidR="00E61DAC" w:rsidRDefault="001158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Karam NASER</w:t>
            </w:r>
          </w:p>
          <w:p w14:paraId="49D81240" w14:textId="02B232EE" w:rsidR="009460B6" w:rsidRPr="005B217D" w:rsidRDefault="009460B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F9E85C7" w14:textId="77777777" w:rsidR="00115821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32C2ABFD" w14:textId="3953D9A2" w:rsidR="00E61DAC" w:rsidRPr="005B217D" w:rsidRDefault="00F35C3C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15821" w:rsidRPr="00A5569F">
                <w:rPr>
                  <w:rStyle w:val="Hyperlink"/>
                  <w:szCs w:val="22"/>
                  <w:lang w:val="en-CA"/>
                </w:rPr>
                <w:t>Karam.naser@technicolor.com</w:t>
              </w:r>
            </w:hyperlink>
            <w:r w:rsidR="00115821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C65393" w:rsidR="00E61DAC" w:rsidRPr="005B217D" w:rsidRDefault="00011D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6CCE77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58B5B5" w14:textId="6487DAB8" w:rsidR="009460B6" w:rsidRDefault="009460B6" w:rsidP="009460B6">
      <w:pPr>
        <w:rPr>
          <w:szCs w:val="22"/>
        </w:rPr>
      </w:pPr>
      <w:r>
        <w:rPr>
          <w:szCs w:val="22"/>
          <w:lang w:val="en-GB"/>
        </w:rPr>
        <w:t>This contribution reports a cross-checking of contribution JVET-</w:t>
      </w:r>
      <w:r w:rsidRPr="009460B6">
        <w:rPr>
          <w:szCs w:val="22"/>
          <w:lang w:val="en-GB"/>
        </w:rPr>
        <w:t xml:space="preserve">M0297 </w:t>
      </w:r>
      <w:r>
        <w:rPr>
          <w:szCs w:val="22"/>
          <w:lang w:val="en-GB"/>
        </w:rPr>
        <w:t>on “</w:t>
      </w:r>
      <w:proofErr w:type="gramStart"/>
      <w:r w:rsidRPr="009460B6">
        <w:rPr>
          <w:b/>
          <w:szCs w:val="22"/>
          <w:lang w:val="en-CA"/>
        </w:rPr>
        <w:t>32 point</w:t>
      </w:r>
      <w:proofErr w:type="gramEnd"/>
      <w:r w:rsidRPr="009460B6">
        <w:rPr>
          <w:b/>
          <w:szCs w:val="22"/>
          <w:lang w:val="en-CA"/>
        </w:rPr>
        <w:t xml:space="preserve"> MTS based on skipping high frequency coefficients</w:t>
      </w:r>
      <w:r>
        <w:rPr>
          <w:szCs w:val="22"/>
          <w:lang w:val="en-GB"/>
        </w:rPr>
        <w:t>”. The cross-checker could</w:t>
      </w:r>
      <w:r w:rsidR="00C03504">
        <w:rPr>
          <w:szCs w:val="22"/>
          <w:lang w:val="en-GB"/>
        </w:rPr>
        <w:t xml:space="preserve"> reportedly</w:t>
      </w:r>
      <w:r>
        <w:rPr>
          <w:szCs w:val="22"/>
          <w:lang w:val="en-GB"/>
        </w:rPr>
        <w:t xml:space="preserve"> exactly reproduce the results from the two proposed two tests reported in JVET-</w:t>
      </w:r>
      <w:r w:rsidRPr="009460B6">
        <w:rPr>
          <w:szCs w:val="22"/>
          <w:lang w:val="en-GB"/>
        </w:rPr>
        <w:t xml:space="preserve">M0297 </w:t>
      </w:r>
      <w:r>
        <w:rPr>
          <w:szCs w:val="22"/>
          <w:lang w:val="en-GB"/>
        </w:rPr>
        <w:t>for AI</w:t>
      </w:r>
      <w:r w:rsidR="00940CE5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RA</w:t>
      </w:r>
      <w:r w:rsidR="00940CE5">
        <w:rPr>
          <w:szCs w:val="22"/>
          <w:lang w:val="en-GB"/>
        </w:rPr>
        <w:t xml:space="preserve"> and LDB</w:t>
      </w:r>
      <w:r>
        <w:rPr>
          <w:szCs w:val="22"/>
          <w:lang w:val="en-GB"/>
        </w:rPr>
        <w:t xml:space="preserve"> configurations. The measured encoder and decoder run time ratios are reported to be of same order as the anchor (VTM</w:t>
      </w:r>
      <w:r w:rsidR="00A849C0">
        <w:rPr>
          <w:szCs w:val="22"/>
          <w:lang w:val="en-GB"/>
        </w:rPr>
        <w:t>3</w:t>
      </w:r>
      <w:r>
        <w:rPr>
          <w:szCs w:val="22"/>
          <w:lang w:val="en-GB"/>
        </w:rPr>
        <w:t>.0). It is also reported that the source code implementation was checked and is conform to the description.</w:t>
      </w:r>
    </w:p>
    <w:p w14:paraId="06D57C90" w14:textId="77777777" w:rsidR="009460B6" w:rsidRDefault="009460B6" w:rsidP="009460B6">
      <w:pPr>
        <w:pStyle w:val="Heading1"/>
      </w:pPr>
      <w:r>
        <w:t>Summary of Proposal JVET-L0304</w:t>
      </w:r>
    </w:p>
    <w:p w14:paraId="0D80E4F8" w14:textId="2D9ED86C" w:rsidR="009460B6" w:rsidRDefault="009460B6" w:rsidP="009460B6">
      <w:pPr>
        <w:rPr>
          <w:szCs w:val="22"/>
          <w:lang w:val="en-GB"/>
        </w:rPr>
      </w:pPr>
      <w:r>
        <w:rPr>
          <w:szCs w:val="22"/>
          <w:lang w:val="en-GB"/>
        </w:rPr>
        <w:t xml:space="preserve">The proposal </w:t>
      </w:r>
      <w:r w:rsidR="00C03504">
        <w:rPr>
          <w:szCs w:val="22"/>
          <w:lang w:val="en-GB"/>
        </w:rPr>
        <w:t>JVET-</w:t>
      </w:r>
      <w:r w:rsidR="00C03504" w:rsidRPr="009460B6">
        <w:rPr>
          <w:szCs w:val="22"/>
          <w:lang w:val="en-GB"/>
        </w:rPr>
        <w:t xml:space="preserve">M0297 </w:t>
      </w:r>
      <w:r>
        <w:rPr>
          <w:szCs w:val="22"/>
          <w:lang w:val="en-GB"/>
        </w:rPr>
        <w:t xml:space="preserve">consists of skipping high frequency coefficients </w:t>
      </w:r>
      <w:r w:rsidR="00940CE5">
        <w:rPr>
          <w:szCs w:val="22"/>
          <w:lang w:val="en-GB"/>
        </w:rPr>
        <w:t>of</w:t>
      </w:r>
      <w:r>
        <w:rPr>
          <w:szCs w:val="22"/>
          <w:lang w:val="en-GB"/>
        </w:rPr>
        <w:t xml:space="preserve"> MTS in order to reduce the coding complexity as well as the memory required to store the high frequency basis functions of MTS transforms. Specifically, two tests are reported:</w:t>
      </w:r>
    </w:p>
    <w:p w14:paraId="32DE1382" w14:textId="205A0BC6" w:rsidR="009460B6" w:rsidRDefault="009460B6" w:rsidP="009460B6">
      <w:pPr>
        <w:pStyle w:val="ListParagraph"/>
        <w:numPr>
          <w:ilvl w:val="0"/>
          <w:numId w:val="30"/>
        </w:num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Test1: </w:t>
      </w:r>
      <w:r w:rsidR="00940CE5" w:rsidRPr="00940CE5">
        <w:rPr>
          <w:rFonts w:eastAsiaTheme="minorEastAsia"/>
          <w:lang w:eastAsia="ko-KR"/>
        </w:rPr>
        <w:t>always produces 16 coefficients for every 32-length row or column</w:t>
      </w:r>
    </w:p>
    <w:p w14:paraId="398274A9" w14:textId="58921DAA" w:rsidR="00940CE5" w:rsidRPr="009460B6" w:rsidRDefault="00940CE5" w:rsidP="009460B6">
      <w:pPr>
        <w:pStyle w:val="ListParagraph"/>
        <w:numPr>
          <w:ilvl w:val="0"/>
          <w:numId w:val="30"/>
        </w:num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Test2: </w:t>
      </w:r>
      <w:r>
        <w:rPr>
          <w:lang w:eastAsia="ko-KR"/>
        </w:rPr>
        <w:t>Test 1 + residual coding part is adjusted to accommodate the region of non-zero coefficients</w:t>
      </w:r>
    </w:p>
    <w:p w14:paraId="24DCB744" w14:textId="77777777" w:rsidR="009460B6" w:rsidRDefault="009460B6" w:rsidP="009460B6">
      <w:pPr>
        <w:pStyle w:val="Heading1"/>
        <w:rPr>
          <w:lang w:val="en-GB"/>
        </w:rPr>
      </w:pPr>
      <w:r>
        <w:rPr>
          <w:lang w:val="en-GB"/>
        </w:rPr>
        <w:t>Source Code Analysis</w:t>
      </w:r>
    </w:p>
    <w:p w14:paraId="490A3232" w14:textId="41E16D71" w:rsidR="009460B6" w:rsidRDefault="009460B6" w:rsidP="009460B6">
      <w:pPr>
        <w:spacing w:before="60"/>
        <w:rPr>
          <w:szCs w:val="22"/>
          <w:lang w:val="en-GB"/>
        </w:rPr>
      </w:pPr>
      <w:r>
        <w:rPr>
          <w:szCs w:val="22"/>
          <w:lang w:val="en-GB"/>
        </w:rPr>
        <w:t xml:space="preserve">The source code was </w:t>
      </w:r>
      <w:r w:rsidR="00940CE5">
        <w:rPr>
          <w:szCs w:val="22"/>
          <w:lang w:val="en-GB"/>
        </w:rPr>
        <w:t>analysed</w:t>
      </w:r>
      <w:r>
        <w:rPr>
          <w:szCs w:val="22"/>
          <w:lang w:val="en-GB"/>
        </w:rPr>
        <w:t xml:space="preserve"> </w:t>
      </w:r>
      <w:r w:rsidR="00940CE5">
        <w:rPr>
          <w:szCs w:val="22"/>
          <w:lang w:val="en-GB"/>
        </w:rPr>
        <w:t>and is</w:t>
      </w:r>
      <w:r>
        <w:rPr>
          <w:szCs w:val="22"/>
          <w:lang w:val="en-GB"/>
        </w:rPr>
        <w:t xml:space="preserve"> confirmed to be in line with the description of the proposal.</w:t>
      </w:r>
    </w:p>
    <w:p w14:paraId="273492DD" w14:textId="77777777" w:rsidR="009460B6" w:rsidRDefault="009460B6" w:rsidP="009460B6">
      <w:pPr>
        <w:pStyle w:val="Heading1"/>
        <w:rPr>
          <w:lang w:val="en-GB"/>
        </w:rPr>
      </w:pPr>
      <w:r>
        <w:rPr>
          <w:lang w:val="en-GB"/>
        </w:rPr>
        <w:t>Simulation Results</w:t>
      </w:r>
    </w:p>
    <w:p w14:paraId="4298B132" w14:textId="32FA83D9" w:rsidR="00940CE5" w:rsidRDefault="009460B6" w:rsidP="00C03504">
      <w:pPr>
        <w:spacing w:before="60"/>
        <w:rPr>
          <w:szCs w:val="22"/>
          <w:lang w:val="en-GB"/>
        </w:rPr>
      </w:pPr>
      <w:r>
        <w:rPr>
          <w:szCs w:val="22"/>
          <w:lang w:val="en-GB"/>
        </w:rPr>
        <w:t>Results were checked for AI</w:t>
      </w:r>
      <w:r w:rsidR="00940CE5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RA</w:t>
      </w:r>
      <w:r w:rsidR="00940CE5">
        <w:rPr>
          <w:szCs w:val="22"/>
          <w:lang w:val="en-GB"/>
        </w:rPr>
        <w:t xml:space="preserve"> and LDB</w:t>
      </w:r>
      <w:r>
        <w:rPr>
          <w:szCs w:val="22"/>
          <w:lang w:val="en-GB"/>
        </w:rPr>
        <w:t xml:space="preserve"> configurations. They are summarized in following tables and in attached </w:t>
      </w:r>
      <w:proofErr w:type="spellStart"/>
      <w:r>
        <w:rPr>
          <w:szCs w:val="22"/>
          <w:lang w:val="en-GB"/>
        </w:rPr>
        <w:t>xls</w:t>
      </w:r>
      <w:proofErr w:type="spellEnd"/>
      <w:r>
        <w:rPr>
          <w:szCs w:val="22"/>
          <w:lang w:val="en-GB"/>
        </w:rPr>
        <w:t xml:space="preserve"> files. Perfect matching with proponent results was obtained. Encoding and decoding runtime seem to be </w:t>
      </w:r>
      <w:proofErr w:type="gramStart"/>
      <w:r>
        <w:rPr>
          <w:szCs w:val="22"/>
          <w:lang w:val="en-GB"/>
        </w:rPr>
        <w:t>similar to</w:t>
      </w:r>
      <w:proofErr w:type="gramEnd"/>
      <w:r>
        <w:rPr>
          <w:szCs w:val="22"/>
          <w:lang w:val="en-GB"/>
        </w:rPr>
        <w:t xml:space="preserve"> the anchors one.</w:t>
      </w:r>
    </w:p>
    <w:p w14:paraId="4FA0F7EB" w14:textId="77777777" w:rsidR="00C03504" w:rsidRDefault="00C03504" w:rsidP="00C03504">
      <w:pPr>
        <w:spacing w:before="60"/>
      </w:pPr>
      <w:bookmarkStart w:id="0" w:name="_GoBack"/>
      <w:bookmarkEnd w:id="0"/>
    </w:p>
    <w:p w14:paraId="2BB283CE" w14:textId="3301F0AB" w:rsidR="00940CE5" w:rsidRDefault="00940CE5" w:rsidP="00940CE5">
      <w:pPr>
        <w:pStyle w:val="Caption"/>
        <w:jc w:val="center"/>
        <w:rPr>
          <w:szCs w:val="22"/>
          <w:lang w:val="en-GB"/>
        </w:rPr>
      </w:pPr>
      <w:r>
        <w:t xml:space="preserve">Table </w:t>
      </w:r>
      <w:r w:rsidR="00A849C0">
        <w:rPr>
          <w:noProof/>
        </w:rPr>
        <w:fldChar w:fldCharType="begin"/>
      </w:r>
      <w:r w:rsidR="00A849C0">
        <w:rPr>
          <w:noProof/>
        </w:rPr>
        <w:instrText xml:space="preserve"> SEQ Table \* ARABIC </w:instrText>
      </w:r>
      <w:r w:rsidR="00A849C0">
        <w:rPr>
          <w:noProof/>
        </w:rPr>
        <w:fldChar w:fldCharType="separate"/>
      </w:r>
      <w:r>
        <w:rPr>
          <w:noProof/>
        </w:rPr>
        <w:t>1</w:t>
      </w:r>
      <w:r w:rsidR="00A849C0">
        <w:rPr>
          <w:noProof/>
        </w:rPr>
        <w:fldChar w:fldCharType="end"/>
      </w:r>
      <w:r>
        <w:t xml:space="preserve"> Simulation results under CTC of Test1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40CE5" w:rsidRPr="00940CE5" w14:paraId="53AE7A7E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9A85C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DCAB8F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40CE5" w:rsidRPr="00940CE5" w14:paraId="4CC772DF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E230A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B32CB8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</w:tr>
      <w:tr w:rsidR="00940CE5" w:rsidRPr="00940CE5" w14:paraId="6E6DA260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EC1A9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83267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29A98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198C0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DEE4A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B8657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40CE5" w:rsidRPr="00940CE5" w14:paraId="7E46C9BF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B36DB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64AD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6F0BA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DEC08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4CE4A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ACF7E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940CE5" w:rsidRPr="00940CE5" w14:paraId="20A236BC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68E55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F4D17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28B8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011FC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EB3AF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010D3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40CE5" w:rsidRPr="00940CE5" w14:paraId="0B1BEAF8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A9A19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675B8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ED601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CD1E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DA8D3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297F1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40CE5" w:rsidRPr="00940CE5" w14:paraId="3B3ADA63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1ED95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43D87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93A10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53F5F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CE4E5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606AD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40CE5" w:rsidRPr="00940CE5" w14:paraId="04CA77D7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8E300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96B71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B8BDD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197DF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BFFC8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07737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40CE5" w:rsidRPr="00940CE5" w14:paraId="0C6C36CE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41426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5D39E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417C2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052A2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ECC92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ACDF7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40CE5" w:rsidRPr="00940CE5" w14:paraId="14DA5808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F278C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CEDDD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E267A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70571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881E9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CBAE2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0CE5" w:rsidRPr="00940CE5" w14:paraId="0BF3049D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FDBEA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44B8B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2DB6D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8CCD3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6879B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D0DB0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40CE5" w:rsidRPr="00940CE5" w14:paraId="58DC446D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4AF30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1881A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F01BE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2CDFC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50EF8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C1270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40CE5" w:rsidRPr="00940CE5" w14:paraId="38A082EC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9FF76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0A20FD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40CE5" w:rsidRPr="00940CE5" w14:paraId="40C5EC98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B58B4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169103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</w:tr>
      <w:tr w:rsidR="00940CE5" w:rsidRPr="00940CE5" w14:paraId="4F25F9DF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253A9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01A50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E5770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D3E81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39408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2E773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40CE5" w:rsidRPr="00940CE5" w14:paraId="525D08A8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FCAB5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074C5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C7C83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18A59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57398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039FA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40CE5" w:rsidRPr="00940CE5" w14:paraId="7043D044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1F0E4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34F30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1E803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E936E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AC2B7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CEBEE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40CE5" w:rsidRPr="00940CE5" w14:paraId="0B39DAA0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9B37E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7CD1A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440AD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20BB5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7F6F2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973BD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0CE5" w:rsidRPr="00940CE5" w14:paraId="0F816484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4F21C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8E8AD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2F9C8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54BB1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59D90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A9C77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0CE5" w:rsidRPr="00940CE5" w14:paraId="6DFF278F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9C2EA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7763C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F8C93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0C6C2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5D4C5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070AC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40CE5" w:rsidRPr="00940CE5" w14:paraId="3449483B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D982D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3E0AB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EF6BC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C5260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12309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9FB44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0CE5" w:rsidRPr="00940CE5" w14:paraId="43D5071B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4C1D1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C6C96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E5B23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AFA5F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3F23E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1054C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940CE5" w:rsidRPr="00940CE5" w14:paraId="125FB5D7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E701F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042E2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2A7FA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2ED6D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B2CA3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C5257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940CE5" w:rsidRPr="00940CE5" w14:paraId="3C81AC0A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FB1AC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01902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C2F94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A100B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63038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48CFD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40CE5" w:rsidRPr="00940CE5" w14:paraId="11A6BB9B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1C536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E790B2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40CE5" w:rsidRPr="00940CE5" w14:paraId="3E52BB54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7F2F7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B0B669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</w:tr>
      <w:tr w:rsidR="00940CE5" w:rsidRPr="00940CE5" w14:paraId="1243E78C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94F8C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D7305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25365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61597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74222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0EAFD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40CE5" w:rsidRPr="00940CE5" w14:paraId="7CB01E41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68E18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61D50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F63CC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46BDE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AE6B6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19D66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40CE5" w:rsidRPr="00940CE5" w14:paraId="2293CBF3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59967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ACC94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6FA2B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82A7F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3331D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CA571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40CE5" w:rsidRPr="00940CE5" w14:paraId="3C8946BD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3F256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4848B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D7DEB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48DC5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F8513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100D2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40CE5" w:rsidRPr="00940CE5" w14:paraId="005E442D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BA151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88668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8FF81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EA26C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9E9AA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61632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40CE5" w:rsidRPr="00940CE5" w14:paraId="5E5EEE0A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A14D1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D5EAE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62FBF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29A04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B46F3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D944C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40CE5" w:rsidRPr="00940CE5" w14:paraId="2A13847F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EEBF1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E757C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DF67B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59DC1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1E37B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0D4E0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40CE5" w:rsidRPr="00940CE5" w14:paraId="77D2DC61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BE00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BD2E1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5C327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C7899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B5FB8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40365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40CE5" w:rsidRPr="00940CE5" w14:paraId="27A7FF53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D7943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1E6AA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AF42F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65C42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E17C2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247C3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44F8101" w14:textId="77777777" w:rsidR="00940CE5" w:rsidRDefault="00940CE5" w:rsidP="00940CE5">
      <w:pPr>
        <w:pStyle w:val="Caption"/>
        <w:jc w:val="center"/>
      </w:pPr>
    </w:p>
    <w:p w14:paraId="07126ADA" w14:textId="2D4A6FB4" w:rsidR="00940CE5" w:rsidRDefault="00940CE5" w:rsidP="00940CE5">
      <w:pPr>
        <w:pStyle w:val="Caption"/>
        <w:jc w:val="center"/>
      </w:pPr>
      <w:r>
        <w:t xml:space="preserve">Table </w:t>
      </w:r>
      <w:r w:rsidR="00A849C0">
        <w:rPr>
          <w:noProof/>
        </w:rPr>
        <w:fldChar w:fldCharType="begin"/>
      </w:r>
      <w:r w:rsidR="00A849C0">
        <w:rPr>
          <w:noProof/>
        </w:rPr>
        <w:instrText xml:space="preserve"> SEQ Table \* ARABIC </w:instrText>
      </w:r>
      <w:r w:rsidR="00A849C0">
        <w:rPr>
          <w:noProof/>
        </w:rPr>
        <w:fldChar w:fldCharType="separate"/>
      </w:r>
      <w:r>
        <w:rPr>
          <w:noProof/>
        </w:rPr>
        <w:t>2</w:t>
      </w:r>
      <w:r w:rsidR="00A849C0">
        <w:rPr>
          <w:noProof/>
        </w:rPr>
        <w:fldChar w:fldCharType="end"/>
      </w:r>
      <w:r>
        <w:t xml:space="preserve"> Simulation results under CTC of Test1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40CE5" w:rsidRPr="00940CE5" w14:paraId="79356C43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CE01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92F107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40CE5" w:rsidRPr="00940CE5" w14:paraId="6ED4291F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73490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F83349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</w:tr>
      <w:tr w:rsidR="00940CE5" w:rsidRPr="00940CE5" w14:paraId="34FAC527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A6D8A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93AE6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55562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9638D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CCE9F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F7EA7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40CE5" w:rsidRPr="00940CE5" w14:paraId="0E3989D3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A4602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C7039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A2F12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CA2D4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F57F6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E5402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940CE5" w:rsidRPr="00940CE5" w14:paraId="219E7500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926DD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4C380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CEFD2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941E6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20314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CC6AB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40CE5" w:rsidRPr="00940CE5" w14:paraId="187A9237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B4389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AC400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DF6B0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D8ABD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063DB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39150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40CE5" w:rsidRPr="00940CE5" w14:paraId="1DE62C8A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80DE4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9A95D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31DD8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C9EC3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3A0FD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3F762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40CE5" w:rsidRPr="00940CE5" w14:paraId="25EA2F35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77DFB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8C37A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FE91F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F473E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CEE77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51602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40CE5" w:rsidRPr="00940CE5" w14:paraId="56B77768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1CE0F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AEC11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F211E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646AD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23F54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44352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40CE5" w:rsidRPr="00940CE5" w14:paraId="05459A04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CA9B8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7E8FB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1F006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20659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A5B05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2D516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0CE5" w:rsidRPr="00940CE5" w14:paraId="4F81A47F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24A04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E6EFE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4E390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AC442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7F39C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9AD7E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40CE5" w:rsidRPr="00940CE5" w14:paraId="78E9050E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0814A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CD5F7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35A7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C281A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B3E84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A3C52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40CE5" w:rsidRPr="00940CE5" w14:paraId="592D957F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3E040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6EBBF5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40CE5" w:rsidRPr="00940CE5" w14:paraId="5820056B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D0DC4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95EFDF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</w:tr>
      <w:tr w:rsidR="00940CE5" w:rsidRPr="00940CE5" w14:paraId="31DE3D35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CB7AE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F77EF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8F0FA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88E6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DD6D8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7D68A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40CE5" w:rsidRPr="00940CE5" w14:paraId="31FC2940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EF944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D6578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762D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45E0F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94AC0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597C4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40CE5" w:rsidRPr="00940CE5" w14:paraId="76CAE0DA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73738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E374F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CB4FB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7CE82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A3C73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DDED8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40CE5" w:rsidRPr="00940CE5" w14:paraId="0062226C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109F9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87C2E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0F20B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30E3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A6AB4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C4725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0CE5" w:rsidRPr="00940CE5" w14:paraId="1531EB63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F43C1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717A2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285E1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6F563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098FA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989A1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40CE5" w:rsidRPr="00940CE5" w14:paraId="7225BA3C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FFF38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EE168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A395C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74B73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64A21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6952C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40CE5" w:rsidRPr="00940CE5" w14:paraId="0184A655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67660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80DF9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D0624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5026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C76B4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2BA5E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0CE5" w:rsidRPr="00940CE5" w14:paraId="0C3F3D53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DB9DC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0027E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C6B59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F0B6D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6231F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E43E3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940CE5" w:rsidRPr="00940CE5" w14:paraId="377E78AF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0552B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03F6C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DBBD1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B39DC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798BE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B998D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940CE5" w:rsidRPr="00940CE5" w14:paraId="12AC2ECA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8AFD6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E6B8D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0CCA6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7E0A2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18901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1E99F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40CE5" w:rsidRPr="00940CE5" w14:paraId="7BF5E021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BAD6F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89790D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40CE5" w:rsidRPr="00940CE5" w14:paraId="3ACB9FE7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44E4C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5C7A47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</w:tr>
      <w:tr w:rsidR="00940CE5" w:rsidRPr="00940CE5" w14:paraId="0EB9EBAE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23DE8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DB0B8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1489A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B19E8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DAA95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5CCAD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40CE5" w:rsidRPr="00940CE5" w14:paraId="11C38E82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33C18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51BF0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DC15E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024AA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B6ECA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61DD6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40CE5" w:rsidRPr="00940CE5" w14:paraId="3AA27006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EDD0F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33509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650AA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18505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BC93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7303D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40CE5" w:rsidRPr="00940CE5" w14:paraId="3728C089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0642F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015EB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5D713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8D3BC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FB959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6744E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40CE5" w:rsidRPr="00940CE5" w14:paraId="0F89B822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F0656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2DE6C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B8C29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CB9D6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248BE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D808F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40CE5" w:rsidRPr="00940CE5" w14:paraId="1C18BA0D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99D16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C1954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4782B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2DC7E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1A390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CCAB0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40CE5" w:rsidRPr="00940CE5" w14:paraId="7DE7F9E6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63EB7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0E2F3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F507C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F4E1B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45055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A7D5C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40CE5" w:rsidRPr="00940CE5" w14:paraId="18A7A0A7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AF7B2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D4D57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EF1A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D92E2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8CB28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69C52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40CE5" w:rsidRPr="00940CE5" w14:paraId="7AA8210D" w14:textId="77777777" w:rsidTr="00940C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AD63F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A237F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0831A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22641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27316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60D46" w14:textId="77777777" w:rsidR="00940CE5" w:rsidRPr="00940CE5" w:rsidRDefault="00940CE5" w:rsidP="00940C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0C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BAC258F" w14:textId="77777777" w:rsidR="00940CE5" w:rsidRPr="00940CE5" w:rsidRDefault="00940CE5" w:rsidP="00940CE5"/>
    <w:p w14:paraId="4DDF5587" w14:textId="77777777" w:rsidR="00940CE5" w:rsidRDefault="00940CE5" w:rsidP="009460B6">
      <w:pPr>
        <w:spacing w:before="60"/>
        <w:rPr>
          <w:szCs w:val="22"/>
          <w:lang w:val="en-GB"/>
        </w:rPr>
      </w:pPr>
    </w:p>
    <w:sectPr w:rsidR="00940CE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8B4687" w14:textId="77777777" w:rsidR="00F35C3C" w:rsidRDefault="00F35C3C">
      <w:r>
        <w:separator/>
      </w:r>
    </w:p>
  </w:endnote>
  <w:endnote w:type="continuationSeparator" w:id="0">
    <w:p w14:paraId="4F1F21B3" w14:textId="77777777" w:rsidR="00F35C3C" w:rsidRDefault="00F35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BA7D0A8" w:rsidR="00DA50FA" w:rsidRPr="00C00DDE" w:rsidRDefault="00DA50F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03504">
      <w:rPr>
        <w:rStyle w:val="PageNumber"/>
        <w:noProof/>
      </w:rPr>
      <w:t>2019-01-10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B8394" w14:textId="77777777" w:rsidR="00F35C3C" w:rsidRDefault="00F35C3C">
      <w:r>
        <w:separator/>
      </w:r>
    </w:p>
  </w:footnote>
  <w:footnote w:type="continuationSeparator" w:id="0">
    <w:p w14:paraId="6BCF2013" w14:textId="77777777" w:rsidR="00F35C3C" w:rsidRDefault="00F35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46ACB"/>
    <w:multiLevelType w:val="hybridMultilevel"/>
    <w:tmpl w:val="1EF86120"/>
    <w:lvl w:ilvl="0" w:tplc="8E0A7F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26189F"/>
    <w:multiLevelType w:val="hybridMultilevel"/>
    <w:tmpl w:val="769A735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7C5941"/>
    <w:multiLevelType w:val="hybridMultilevel"/>
    <w:tmpl w:val="34A85D06"/>
    <w:lvl w:ilvl="0" w:tplc="3C504E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4330F"/>
    <w:multiLevelType w:val="hybridMultilevel"/>
    <w:tmpl w:val="683424BA"/>
    <w:lvl w:ilvl="0" w:tplc="7DBE89D6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75ADF"/>
    <w:multiLevelType w:val="hybridMultilevel"/>
    <w:tmpl w:val="D148626C"/>
    <w:lvl w:ilvl="0" w:tplc="2EEC80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063EDC"/>
    <w:multiLevelType w:val="hybridMultilevel"/>
    <w:tmpl w:val="9F12F7F2"/>
    <w:lvl w:ilvl="0" w:tplc="3C504E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C356E9"/>
    <w:multiLevelType w:val="hybridMultilevel"/>
    <w:tmpl w:val="16A65A0A"/>
    <w:lvl w:ilvl="0" w:tplc="6A5815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CA43C43"/>
    <w:multiLevelType w:val="hybridMultilevel"/>
    <w:tmpl w:val="3FA06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C4B3A"/>
    <w:multiLevelType w:val="hybridMultilevel"/>
    <w:tmpl w:val="4AECA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F35C2C"/>
    <w:multiLevelType w:val="hybridMultilevel"/>
    <w:tmpl w:val="5D40D5D2"/>
    <w:lvl w:ilvl="0" w:tplc="3C504E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956B61"/>
    <w:multiLevelType w:val="hybridMultilevel"/>
    <w:tmpl w:val="66B491A0"/>
    <w:lvl w:ilvl="0" w:tplc="28B4D2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B81880"/>
    <w:multiLevelType w:val="hybridMultilevel"/>
    <w:tmpl w:val="5D40D5D2"/>
    <w:lvl w:ilvl="0" w:tplc="3C504E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FF3E4D"/>
    <w:multiLevelType w:val="hybridMultilevel"/>
    <w:tmpl w:val="99783092"/>
    <w:lvl w:ilvl="0" w:tplc="03BEE48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F37FD8"/>
    <w:multiLevelType w:val="hybridMultilevel"/>
    <w:tmpl w:val="34A85D06"/>
    <w:lvl w:ilvl="0" w:tplc="3C504E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B95A86"/>
    <w:multiLevelType w:val="hybridMultilevel"/>
    <w:tmpl w:val="936AF63E"/>
    <w:lvl w:ilvl="0" w:tplc="3C504E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1119FB"/>
    <w:multiLevelType w:val="hybridMultilevel"/>
    <w:tmpl w:val="3C60C050"/>
    <w:lvl w:ilvl="0" w:tplc="866A08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E335906"/>
    <w:multiLevelType w:val="hybridMultilevel"/>
    <w:tmpl w:val="2AF4376E"/>
    <w:lvl w:ilvl="0" w:tplc="3C504E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344D1A"/>
    <w:multiLevelType w:val="hybridMultilevel"/>
    <w:tmpl w:val="B50C292C"/>
    <w:lvl w:ilvl="0" w:tplc="3C504E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A44716"/>
    <w:multiLevelType w:val="hybridMultilevel"/>
    <w:tmpl w:val="4AECA6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9"/>
  </w:num>
  <w:num w:numId="4">
    <w:abstractNumId w:val="17"/>
  </w:num>
  <w:num w:numId="5">
    <w:abstractNumId w:val="18"/>
  </w:num>
  <w:num w:numId="6">
    <w:abstractNumId w:val="11"/>
  </w:num>
  <w:num w:numId="7">
    <w:abstractNumId w:val="14"/>
  </w:num>
  <w:num w:numId="8">
    <w:abstractNumId w:val="11"/>
  </w:num>
  <w:num w:numId="9">
    <w:abstractNumId w:val="1"/>
  </w:num>
  <w:num w:numId="10">
    <w:abstractNumId w:val="9"/>
  </w:num>
  <w:num w:numId="11">
    <w:abstractNumId w:val="4"/>
  </w:num>
  <w:num w:numId="12">
    <w:abstractNumId w:val="24"/>
  </w:num>
  <w:num w:numId="13">
    <w:abstractNumId w:val="21"/>
  </w:num>
  <w:num w:numId="14">
    <w:abstractNumId w:val="15"/>
  </w:num>
  <w:num w:numId="15">
    <w:abstractNumId w:val="20"/>
  </w:num>
  <w:num w:numId="16">
    <w:abstractNumId w:val="5"/>
  </w:num>
  <w:num w:numId="17">
    <w:abstractNumId w:val="8"/>
  </w:num>
  <w:num w:numId="18">
    <w:abstractNumId w:val="22"/>
  </w:num>
  <w:num w:numId="19">
    <w:abstractNumId w:val="23"/>
  </w:num>
  <w:num w:numId="20">
    <w:abstractNumId w:val="12"/>
  </w:num>
  <w:num w:numId="21">
    <w:abstractNumId w:val="7"/>
  </w:num>
  <w:num w:numId="22">
    <w:abstractNumId w:val="2"/>
  </w:num>
  <w:num w:numId="23">
    <w:abstractNumId w:val="10"/>
  </w:num>
  <w:num w:numId="24">
    <w:abstractNumId w:val="16"/>
  </w:num>
  <w:num w:numId="25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3"/>
  </w:num>
  <w:num w:numId="28">
    <w:abstractNumId w:val="26"/>
  </w:num>
  <w:num w:numId="29">
    <w:abstractNumId w:val="27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D5D"/>
    <w:rsid w:val="000150BC"/>
    <w:rsid w:val="00016A0C"/>
    <w:rsid w:val="000270C5"/>
    <w:rsid w:val="000308A3"/>
    <w:rsid w:val="000458BC"/>
    <w:rsid w:val="00045C41"/>
    <w:rsid w:val="00046C03"/>
    <w:rsid w:val="00060033"/>
    <w:rsid w:val="00065039"/>
    <w:rsid w:val="0007614F"/>
    <w:rsid w:val="00081398"/>
    <w:rsid w:val="000900BD"/>
    <w:rsid w:val="00094479"/>
    <w:rsid w:val="000962AC"/>
    <w:rsid w:val="000A1D29"/>
    <w:rsid w:val="000A7D4F"/>
    <w:rsid w:val="000B0C0F"/>
    <w:rsid w:val="000B1C6B"/>
    <w:rsid w:val="000B4FF9"/>
    <w:rsid w:val="000C09AC"/>
    <w:rsid w:val="000C45F6"/>
    <w:rsid w:val="000D2FE5"/>
    <w:rsid w:val="000E00F3"/>
    <w:rsid w:val="000E1397"/>
    <w:rsid w:val="000F158C"/>
    <w:rsid w:val="00102C33"/>
    <w:rsid w:val="00102F3D"/>
    <w:rsid w:val="00105B18"/>
    <w:rsid w:val="00115821"/>
    <w:rsid w:val="00124E38"/>
    <w:rsid w:val="0012580B"/>
    <w:rsid w:val="001318CB"/>
    <w:rsid w:val="00131F90"/>
    <w:rsid w:val="0013458C"/>
    <w:rsid w:val="0013526E"/>
    <w:rsid w:val="00137E99"/>
    <w:rsid w:val="00146152"/>
    <w:rsid w:val="00151864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22FB"/>
    <w:rsid w:val="001E3B37"/>
    <w:rsid w:val="001F0F97"/>
    <w:rsid w:val="001F2594"/>
    <w:rsid w:val="002055A6"/>
    <w:rsid w:val="00206460"/>
    <w:rsid w:val="002069B4"/>
    <w:rsid w:val="00210446"/>
    <w:rsid w:val="002107D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0A6"/>
    <w:rsid w:val="00245B13"/>
    <w:rsid w:val="002515EB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404C"/>
    <w:rsid w:val="002C13D0"/>
    <w:rsid w:val="002C35A2"/>
    <w:rsid w:val="002C3B65"/>
    <w:rsid w:val="002D0AF6"/>
    <w:rsid w:val="002D37AD"/>
    <w:rsid w:val="002E7D1F"/>
    <w:rsid w:val="002F164D"/>
    <w:rsid w:val="002F6CBC"/>
    <w:rsid w:val="003021BC"/>
    <w:rsid w:val="00302B5C"/>
    <w:rsid w:val="00306206"/>
    <w:rsid w:val="00313700"/>
    <w:rsid w:val="003166BE"/>
    <w:rsid w:val="00317D85"/>
    <w:rsid w:val="00326F6B"/>
    <w:rsid w:val="00327C56"/>
    <w:rsid w:val="003315A1"/>
    <w:rsid w:val="003373EC"/>
    <w:rsid w:val="00342FF4"/>
    <w:rsid w:val="00344E5A"/>
    <w:rsid w:val="00346148"/>
    <w:rsid w:val="003669EA"/>
    <w:rsid w:val="003706CC"/>
    <w:rsid w:val="00371347"/>
    <w:rsid w:val="00377710"/>
    <w:rsid w:val="003A2D8E"/>
    <w:rsid w:val="003A7CE6"/>
    <w:rsid w:val="003C20E4"/>
    <w:rsid w:val="003D0560"/>
    <w:rsid w:val="003D6342"/>
    <w:rsid w:val="003E6F90"/>
    <w:rsid w:val="003E73ED"/>
    <w:rsid w:val="003F5D0F"/>
    <w:rsid w:val="0040741B"/>
    <w:rsid w:val="00411022"/>
    <w:rsid w:val="00414101"/>
    <w:rsid w:val="004219CF"/>
    <w:rsid w:val="004234F0"/>
    <w:rsid w:val="004248E8"/>
    <w:rsid w:val="00433DDB"/>
    <w:rsid w:val="00435A29"/>
    <w:rsid w:val="00437619"/>
    <w:rsid w:val="00465A1E"/>
    <w:rsid w:val="0049445A"/>
    <w:rsid w:val="004A2A63"/>
    <w:rsid w:val="004B210C"/>
    <w:rsid w:val="004B73BE"/>
    <w:rsid w:val="004D405F"/>
    <w:rsid w:val="004E4F4F"/>
    <w:rsid w:val="004E6789"/>
    <w:rsid w:val="004F61E3"/>
    <w:rsid w:val="00502A31"/>
    <w:rsid w:val="00502E10"/>
    <w:rsid w:val="0051015C"/>
    <w:rsid w:val="00516CF1"/>
    <w:rsid w:val="00531AE9"/>
    <w:rsid w:val="00550A66"/>
    <w:rsid w:val="00567EC7"/>
    <w:rsid w:val="00570013"/>
    <w:rsid w:val="005753EC"/>
    <w:rsid w:val="00575463"/>
    <w:rsid w:val="005801A2"/>
    <w:rsid w:val="005952A5"/>
    <w:rsid w:val="005A33A1"/>
    <w:rsid w:val="005B217D"/>
    <w:rsid w:val="005C385F"/>
    <w:rsid w:val="005C677A"/>
    <w:rsid w:val="005D2F16"/>
    <w:rsid w:val="005E1AC6"/>
    <w:rsid w:val="005F49E4"/>
    <w:rsid w:val="005F6F1B"/>
    <w:rsid w:val="00600714"/>
    <w:rsid w:val="006019E2"/>
    <w:rsid w:val="00615995"/>
    <w:rsid w:val="00616155"/>
    <w:rsid w:val="00620706"/>
    <w:rsid w:val="00623EA8"/>
    <w:rsid w:val="00624B33"/>
    <w:rsid w:val="0063041A"/>
    <w:rsid w:val="00630AA2"/>
    <w:rsid w:val="00646707"/>
    <w:rsid w:val="0065666F"/>
    <w:rsid w:val="00657F7E"/>
    <w:rsid w:val="00662E58"/>
    <w:rsid w:val="006637F2"/>
    <w:rsid w:val="006642A5"/>
    <w:rsid w:val="00664DCF"/>
    <w:rsid w:val="00687F20"/>
    <w:rsid w:val="0069104E"/>
    <w:rsid w:val="006C5D39"/>
    <w:rsid w:val="006D6BC8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629D2"/>
    <w:rsid w:val="00770571"/>
    <w:rsid w:val="007768FF"/>
    <w:rsid w:val="007824D3"/>
    <w:rsid w:val="0078659D"/>
    <w:rsid w:val="00796EE3"/>
    <w:rsid w:val="007A7D29"/>
    <w:rsid w:val="007B4AB8"/>
    <w:rsid w:val="007D1181"/>
    <w:rsid w:val="007D3110"/>
    <w:rsid w:val="007E01A3"/>
    <w:rsid w:val="007E116D"/>
    <w:rsid w:val="007F1F8B"/>
    <w:rsid w:val="007F67A1"/>
    <w:rsid w:val="00811C05"/>
    <w:rsid w:val="008206C8"/>
    <w:rsid w:val="008518CB"/>
    <w:rsid w:val="008624A1"/>
    <w:rsid w:val="0086387C"/>
    <w:rsid w:val="008645F5"/>
    <w:rsid w:val="00874A6C"/>
    <w:rsid w:val="00876C65"/>
    <w:rsid w:val="0088636A"/>
    <w:rsid w:val="00893062"/>
    <w:rsid w:val="00894D52"/>
    <w:rsid w:val="008A0600"/>
    <w:rsid w:val="008A4B4C"/>
    <w:rsid w:val="008B148A"/>
    <w:rsid w:val="008B6EF2"/>
    <w:rsid w:val="008C239F"/>
    <w:rsid w:val="008C3EB9"/>
    <w:rsid w:val="008D336F"/>
    <w:rsid w:val="008E480C"/>
    <w:rsid w:val="009041AC"/>
    <w:rsid w:val="00907757"/>
    <w:rsid w:val="00910C0D"/>
    <w:rsid w:val="009134E5"/>
    <w:rsid w:val="009212B0"/>
    <w:rsid w:val="00921FA1"/>
    <w:rsid w:val="009234A5"/>
    <w:rsid w:val="00923F69"/>
    <w:rsid w:val="00933453"/>
    <w:rsid w:val="009336F7"/>
    <w:rsid w:val="0093636C"/>
    <w:rsid w:val="009374A7"/>
    <w:rsid w:val="00940CE5"/>
    <w:rsid w:val="0094351A"/>
    <w:rsid w:val="009460B6"/>
    <w:rsid w:val="00955F6D"/>
    <w:rsid w:val="00971A90"/>
    <w:rsid w:val="00977C16"/>
    <w:rsid w:val="0098551D"/>
    <w:rsid w:val="0099518F"/>
    <w:rsid w:val="009A3CB6"/>
    <w:rsid w:val="009A523D"/>
    <w:rsid w:val="009A52EB"/>
    <w:rsid w:val="009A5F92"/>
    <w:rsid w:val="009B02A1"/>
    <w:rsid w:val="009B3361"/>
    <w:rsid w:val="009D79EB"/>
    <w:rsid w:val="009D7CE6"/>
    <w:rsid w:val="009F496B"/>
    <w:rsid w:val="009F4C20"/>
    <w:rsid w:val="00A00128"/>
    <w:rsid w:val="00A01439"/>
    <w:rsid w:val="00A02E61"/>
    <w:rsid w:val="00A05CFF"/>
    <w:rsid w:val="00A13048"/>
    <w:rsid w:val="00A20414"/>
    <w:rsid w:val="00A46843"/>
    <w:rsid w:val="00A526D6"/>
    <w:rsid w:val="00A52FC7"/>
    <w:rsid w:val="00A56B97"/>
    <w:rsid w:val="00A6093D"/>
    <w:rsid w:val="00A767DC"/>
    <w:rsid w:val="00A76A6D"/>
    <w:rsid w:val="00A83253"/>
    <w:rsid w:val="00A84667"/>
    <w:rsid w:val="00A849C0"/>
    <w:rsid w:val="00A9581A"/>
    <w:rsid w:val="00AA6E84"/>
    <w:rsid w:val="00AB1A1C"/>
    <w:rsid w:val="00AD05A8"/>
    <w:rsid w:val="00AE341B"/>
    <w:rsid w:val="00AF7904"/>
    <w:rsid w:val="00B01905"/>
    <w:rsid w:val="00B05D40"/>
    <w:rsid w:val="00B07CA7"/>
    <w:rsid w:val="00B1279A"/>
    <w:rsid w:val="00B14F6E"/>
    <w:rsid w:val="00B17A71"/>
    <w:rsid w:val="00B4194A"/>
    <w:rsid w:val="00B437E8"/>
    <w:rsid w:val="00B46E9B"/>
    <w:rsid w:val="00B5222E"/>
    <w:rsid w:val="00B53179"/>
    <w:rsid w:val="00B57A23"/>
    <w:rsid w:val="00B600CD"/>
    <w:rsid w:val="00B61C96"/>
    <w:rsid w:val="00B63109"/>
    <w:rsid w:val="00B73A2A"/>
    <w:rsid w:val="00B75A51"/>
    <w:rsid w:val="00B827C6"/>
    <w:rsid w:val="00B94B06"/>
    <w:rsid w:val="00B94C28"/>
    <w:rsid w:val="00BC10BA"/>
    <w:rsid w:val="00BC5AFD"/>
    <w:rsid w:val="00C00DDE"/>
    <w:rsid w:val="00C03504"/>
    <w:rsid w:val="00C04F43"/>
    <w:rsid w:val="00C0609D"/>
    <w:rsid w:val="00C115AB"/>
    <w:rsid w:val="00C26CCB"/>
    <w:rsid w:val="00C30249"/>
    <w:rsid w:val="00C310AB"/>
    <w:rsid w:val="00C3723B"/>
    <w:rsid w:val="00C42466"/>
    <w:rsid w:val="00C42AEB"/>
    <w:rsid w:val="00C42C4F"/>
    <w:rsid w:val="00C5557C"/>
    <w:rsid w:val="00C606C9"/>
    <w:rsid w:val="00C739B4"/>
    <w:rsid w:val="00C80288"/>
    <w:rsid w:val="00C84003"/>
    <w:rsid w:val="00C90650"/>
    <w:rsid w:val="00C93C65"/>
    <w:rsid w:val="00C97D78"/>
    <w:rsid w:val="00CB5858"/>
    <w:rsid w:val="00CC2AAE"/>
    <w:rsid w:val="00CC5A42"/>
    <w:rsid w:val="00CC7A0E"/>
    <w:rsid w:val="00CD0EAB"/>
    <w:rsid w:val="00CE5E02"/>
    <w:rsid w:val="00CF34DB"/>
    <w:rsid w:val="00CF3917"/>
    <w:rsid w:val="00CF558F"/>
    <w:rsid w:val="00D00E0A"/>
    <w:rsid w:val="00D010C0"/>
    <w:rsid w:val="00D073E2"/>
    <w:rsid w:val="00D15766"/>
    <w:rsid w:val="00D35F60"/>
    <w:rsid w:val="00D37BD3"/>
    <w:rsid w:val="00D446EC"/>
    <w:rsid w:val="00D47F01"/>
    <w:rsid w:val="00D51BF0"/>
    <w:rsid w:val="00D531DB"/>
    <w:rsid w:val="00D55942"/>
    <w:rsid w:val="00D57191"/>
    <w:rsid w:val="00D65735"/>
    <w:rsid w:val="00D77788"/>
    <w:rsid w:val="00D807BF"/>
    <w:rsid w:val="00D82FCC"/>
    <w:rsid w:val="00D96685"/>
    <w:rsid w:val="00DA17FC"/>
    <w:rsid w:val="00DA50FA"/>
    <w:rsid w:val="00DA7887"/>
    <w:rsid w:val="00DB2C26"/>
    <w:rsid w:val="00DD02F4"/>
    <w:rsid w:val="00DD6622"/>
    <w:rsid w:val="00DE1C7C"/>
    <w:rsid w:val="00DE6A9A"/>
    <w:rsid w:val="00DE6B43"/>
    <w:rsid w:val="00DF25FC"/>
    <w:rsid w:val="00E11923"/>
    <w:rsid w:val="00E262D4"/>
    <w:rsid w:val="00E36250"/>
    <w:rsid w:val="00E47F2D"/>
    <w:rsid w:val="00E54511"/>
    <w:rsid w:val="00E61DAC"/>
    <w:rsid w:val="00E64901"/>
    <w:rsid w:val="00E72B80"/>
    <w:rsid w:val="00E75FE3"/>
    <w:rsid w:val="00E8315B"/>
    <w:rsid w:val="00E86C4C"/>
    <w:rsid w:val="00E907A3"/>
    <w:rsid w:val="00E93DFD"/>
    <w:rsid w:val="00EA5AE0"/>
    <w:rsid w:val="00EB006D"/>
    <w:rsid w:val="00EB56E1"/>
    <w:rsid w:val="00EB7AB1"/>
    <w:rsid w:val="00ED0AE5"/>
    <w:rsid w:val="00ED57E2"/>
    <w:rsid w:val="00EE7CD8"/>
    <w:rsid w:val="00EF37F6"/>
    <w:rsid w:val="00EF3DBD"/>
    <w:rsid w:val="00EF48CC"/>
    <w:rsid w:val="00F00801"/>
    <w:rsid w:val="00F02CC5"/>
    <w:rsid w:val="00F06888"/>
    <w:rsid w:val="00F15689"/>
    <w:rsid w:val="00F2352D"/>
    <w:rsid w:val="00F2488D"/>
    <w:rsid w:val="00F35088"/>
    <w:rsid w:val="00F35C3C"/>
    <w:rsid w:val="00F472BC"/>
    <w:rsid w:val="00F511B5"/>
    <w:rsid w:val="00F601A0"/>
    <w:rsid w:val="00F712E9"/>
    <w:rsid w:val="00F73032"/>
    <w:rsid w:val="00F848FC"/>
    <w:rsid w:val="00F87513"/>
    <w:rsid w:val="00F906F6"/>
    <w:rsid w:val="00F9282A"/>
    <w:rsid w:val="00F96BAD"/>
    <w:rsid w:val="00FA139D"/>
    <w:rsid w:val="00FA3F09"/>
    <w:rsid w:val="00FA60F5"/>
    <w:rsid w:val="00FA7EAC"/>
    <w:rsid w:val="00FB0BF5"/>
    <w:rsid w:val="00FB0E84"/>
    <w:rsid w:val="00FC0F88"/>
    <w:rsid w:val="00FC2405"/>
    <w:rsid w:val="00FD01C2"/>
    <w:rsid w:val="00FE595C"/>
    <w:rsid w:val="00FF0CE3"/>
    <w:rsid w:val="00FF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0E1397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F6CBC"/>
    <w:pPr>
      <w:ind w:left="720"/>
      <w:contextualSpacing/>
    </w:pPr>
  </w:style>
  <w:style w:type="table" w:styleId="TableGrid">
    <w:name w:val="Table Grid"/>
    <w:basedOn w:val="TableNormal"/>
    <w:uiPriority w:val="59"/>
    <w:rsid w:val="000A1D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37B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7B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37BD3"/>
  </w:style>
  <w:style w:type="paragraph" w:styleId="CommentSubject">
    <w:name w:val="annotation subject"/>
    <w:basedOn w:val="CommentText"/>
    <w:next w:val="CommentText"/>
    <w:link w:val="CommentSubjectChar"/>
    <w:rsid w:val="00D37B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7BD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115821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313700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60071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aram.naser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900CA-D5AA-4EBC-A707-98D071E6E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Pages>3</Pages>
  <Words>614</Words>
  <Characters>3504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Francois Edouard</cp:lastModifiedBy>
  <cp:revision>16</cp:revision>
  <cp:lastPrinted>1900-01-01T08:00:00Z</cp:lastPrinted>
  <dcterms:created xsi:type="dcterms:W3CDTF">2019-01-01T21:33:00Z</dcterms:created>
  <dcterms:modified xsi:type="dcterms:W3CDTF">2019-01-10T16:28:00Z</dcterms:modified>
</cp:coreProperties>
</file>