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1E00D3" w:rsidRPr="005B217D" w14:paraId="7E96CA4B" w14:textId="77777777" w:rsidTr="001E00D3">
        <w:tc>
          <w:tcPr>
            <w:tcW w:w="6408" w:type="dxa"/>
          </w:tcPr>
          <w:p w14:paraId="6519008F" w14:textId="77777777" w:rsidR="001E00D3" w:rsidRPr="005B217D" w:rsidRDefault="001E00D3" w:rsidP="001E00D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503AA4DF" wp14:editId="74D3E3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030AA2"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7FBFA304" wp14:editId="75DDD6F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5A8C03EA" wp14:editId="487F078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B3753DB" w14:textId="77777777" w:rsidR="001E00D3" w:rsidRPr="005B217D" w:rsidRDefault="001E00D3" w:rsidP="001E00D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5B67A98" w:rsidR="001E00D3" w:rsidRPr="005B217D" w:rsidRDefault="00714F9C" w:rsidP="001E00D3">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03ADDCCA" w:rsidR="001E00D3" w:rsidRPr="005B217D" w:rsidRDefault="001E00D3" w:rsidP="00C835F3">
            <w:pPr>
              <w:tabs>
                <w:tab w:val="left" w:pos="7200"/>
              </w:tabs>
              <w:rPr>
                <w:u w:val="single"/>
                <w:lang w:val="en-CA"/>
              </w:rPr>
            </w:pPr>
            <w:r w:rsidRPr="005B217D">
              <w:rPr>
                <w:lang w:val="en-CA"/>
              </w:rPr>
              <w:t xml:space="preserve">Document: </w:t>
            </w:r>
            <w:r>
              <w:rPr>
                <w:lang w:val="en-CA"/>
              </w:rPr>
              <w:t>JVET</w:t>
            </w:r>
            <w:r w:rsidRPr="005B217D">
              <w:rPr>
                <w:lang w:val="en-CA"/>
              </w:rPr>
              <w:t>-</w:t>
            </w:r>
            <w:r w:rsidR="009C1F1B">
              <w:rPr>
                <w:lang w:val="en-CA"/>
              </w:rPr>
              <w:t>M</w:t>
            </w:r>
            <w:r>
              <w:rPr>
                <w:lang w:val="en-CA"/>
              </w:rPr>
              <w:t>0</w:t>
            </w:r>
            <w:r w:rsidR="006F3E5A">
              <w:rPr>
                <w:lang w:val="en-CA"/>
              </w:rPr>
              <w:t>7</w:t>
            </w:r>
            <w:r w:rsidR="00C835F3">
              <w:rPr>
                <w:lang w:val="en-CA"/>
              </w:rPr>
              <w:t>35</w:t>
            </w:r>
            <w:r>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EEB7E8C" w:rsidR="00E61DAC" w:rsidRPr="002A4177" w:rsidRDefault="00C835F3" w:rsidP="00204380">
            <w:pPr>
              <w:tabs>
                <w:tab w:val="left" w:pos="5960"/>
              </w:tabs>
              <w:spacing w:before="60" w:after="60"/>
              <w:rPr>
                <w:b/>
                <w:szCs w:val="22"/>
                <w:lang w:eastAsia="zh-CN"/>
              </w:rPr>
            </w:pPr>
            <w:r w:rsidRPr="00C835F3">
              <w:rPr>
                <w:b/>
                <w:szCs w:val="22"/>
                <w:lang w:eastAsia="ja-JP"/>
              </w:rPr>
              <w:t>Crosscheck of JVET-M0145 (</w:t>
            </w:r>
            <w:r w:rsidR="00A71D62">
              <w:rPr>
                <w:b/>
                <w:szCs w:val="22"/>
                <w:lang w:val="en-CA"/>
              </w:rPr>
              <w:t>Non-CE2: Motion vector clipping in affine sub-block motion vector derivation</w:t>
            </w:r>
            <w:r w:rsidRPr="00C835F3">
              <w:rPr>
                <w:b/>
                <w:szCs w:val="22"/>
                <w:lang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90A3DA" w:rsidR="00E61DAC" w:rsidRPr="005B217D" w:rsidRDefault="00692C49" w:rsidP="009830AB">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C92D72C" w:rsidR="00E61DAC" w:rsidRPr="005B217D" w:rsidRDefault="00AE5E8F" w:rsidP="00C835F3">
            <w:pPr>
              <w:spacing w:before="60" w:after="60"/>
              <w:rPr>
                <w:szCs w:val="22"/>
                <w:lang w:val="en-CA"/>
              </w:rPr>
            </w:pPr>
            <w:r>
              <w:rPr>
                <w:szCs w:val="22"/>
                <w:lang w:val="en-CA"/>
              </w:rPr>
              <w:t>Huanbang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8276872" w:rsidR="005C11F3" w:rsidRPr="005C11F3" w:rsidRDefault="009830AB" w:rsidP="00AE5E8F">
            <w:pPr>
              <w:spacing w:before="60" w:after="60"/>
              <w:rPr>
                <w:color w:val="0000FF"/>
                <w:szCs w:val="22"/>
                <w:u w:val="single"/>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EEA615" w14:textId="59B3BA7F" w:rsidR="00692C49" w:rsidRDefault="00692C49" w:rsidP="00692C49">
      <w:pPr>
        <w:rPr>
          <w:lang w:eastAsia="zh-TW"/>
        </w:rPr>
      </w:pPr>
      <w:r>
        <w:rPr>
          <w:lang w:eastAsia="zh-TW"/>
        </w:rPr>
        <w:t xml:space="preserve">This contribution is a crosscheck report of </w:t>
      </w:r>
      <w:r w:rsidR="00C835F3" w:rsidRPr="00C835F3">
        <w:rPr>
          <w:lang w:eastAsia="zh-TW"/>
        </w:rPr>
        <w:t>JVET-M0145 (Non-CE2: Motion vector clipping in affine sub-block motion vector derivation)</w:t>
      </w:r>
      <w:r>
        <w:rPr>
          <w:lang w:eastAsia="zh-TW"/>
        </w:rPr>
        <w:t xml:space="preserve">. </w:t>
      </w:r>
      <w:r>
        <w:rPr>
          <w:rFonts w:hint="eastAsia"/>
          <w:color w:val="000000"/>
          <w:szCs w:val="22"/>
        </w:rPr>
        <w:t xml:space="preserve">The simulations were carried out based on the common test condition (CTC). </w:t>
      </w:r>
      <w:r w:rsidR="003C38F1">
        <w:rPr>
          <w:lang w:eastAsia="zh-TW"/>
        </w:rPr>
        <w:t>T</w:t>
      </w:r>
      <w:r>
        <w:rPr>
          <w:lang w:eastAsia="zh-TW"/>
        </w:rPr>
        <w:t>he test results are matched</w:t>
      </w:r>
      <w:r w:rsidR="003C38F1">
        <w:rPr>
          <w:lang w:eastAsia="zh-TW"/>
        </w:rPr>
        <w:t xml:space="preserve"> for</w:t>
      </w:r>
      <w:r w:rsidR="00F31C93">
        <w:rPr>
          <w:lang w:eastAsia="zh-TW"/>
        </w:rPr>
        <w:t xml:space="preserve"> all</w:t>
      </w:r>
      <w:r w:rsidR="003C38F1">
        <w:rPr>
          <w:lang w:eastAsia="zh-TW"/>
        </w:rPr>
        <w:t xml:space="preserve"> </w:t>
      </w:r>
      <w:r w:rsidR="006D333C">
        <w:rPr>
          <w:lang w:eastAsia="zh-TW"/>
        </w:rPr>
        <w:t>points</w:t>
      </w:r>
      <w:r w:rsidR="000C5836">
        <w:rPr>
          <w:lang w:eastAsia="zh-TW"/>
        </w:rPr>
        <w:t xml:space="preserve"> and the software matches the description in the proposal.</w:t>
      </w:r>
    </w:p>
    <w:p w14:paraId="7D2AC1F0" w14:textId="74F0241C" w:rsidR="00745F6B" w:rsidRPr="005B217D" w:rsidRDefault="002A5800" w:rsidP="00E11923">
      <w:pPr>
        <w:pStyle w:val="1"/>
        <w:rPr>
          <w:lang w:val="en-CA"/>
        </w:rPr>
      </w:pPr>
      <w:r>
        <w:rPr>
          <w:lang w:val="en-CA"/>
        </w:rPr>
        <w:t>Introduction</w:t>
      </w:r>
    </w:p>
    <w:p w14:paraId="4BC52FDB" w14:textId="6612AFC8" w:rsidR="00A71D62" w:rsidRDefault="00A71D62" w:rsidP="00A71D62">
      <w:pPr>
        <w:spacing w:before="240" w:after="240"/>
      </w:pPr>
      <w:r>
        <w:rPr>
          <w:szCs w:val="22"/>
        </w:rPr>
        <w:t xml:space="preserve">In affine </w:t>
      </w:r>
      <w:r>
        <w:t xml:space="preserve">motion prediction, the motion field is derived for each sub-block based on the control point motion vectors. </w:t>
      </w:r>
      <w:r>
        <w:rPr>
          <w:szCs w:val="22"/>
        </w:rPr>
        <w:t xml:space="preserve">Even if the control point motion vectors are in the range specified by the motion field storage bit depth, the derived sub-block motion vectors may be outside of the range of values that can be represented within the motion field bit depth, resulting in arithmetic underflow and/or overflow. However, no motion vector clipping to the motion field storage bit depth (e.g., 16-bit in VTM) is considered in the VTM-3.0 software nor in the current VVC draft. To ensure the same behavior between different implementations and to avoid encoder crash in some cases, it is proposed to apply clipping to motion field storage bit depth to both sub-block motion vectors and control point motion vectors after the sub-block motion vector derivation in affine mode. </w:t>
      </w:r>
      <w:r>
        <w:rPr>
          <w:szCs w:val="22"/>
          <w:lang w:val="en-CA"/>
        </w:rPr>
        <w:t>Simulation results show that the proposed fix provides similar performance as VTM-3.0 in terms of BD-rate and timing.</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4192EAD0" w14:textId="065F7397" w:rsidR="00CA42F7" w:rsidRPr="00C12A32" w:rsidRDefault="00CA42F7" w:rsidP="00CA42F7">
      <w:pPr>
        <w:keepNext/>
        <w:jc w:val="center"/>
        <w:rPr>
          <w:b/>
          <w:szCs w:val="22"/>
        </w:rPr>
      </w:pPr>
      <w:bookmarkStart w:id="0" w:name="_Ref463205167"/>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1</w:t>
      </w:r>
      <w:r w:rsidRPr="00C12A32">
        <w:rPr>
          <w:b/>
          <w:noProof/>
        </w:rPr>
        <w:fldChar w:fldCharType="end"/>
      </w:r>
      <w:bookmarkEnd w:id="0"/>
      <w:r w:rsidRPr="00C12A32">
        <w:rPr>
          <w:b/>
        </w:rPr>
        <w:t xml:space="preserve">. </w:t>
      </w:r>
      <w:r w:rsidR="009213D7" w:rsidRPr="009213D7">
        <w:rPr>
          <w:b/>
        </w:rPr>
        <w:t>Summary results of the proposed algorithm</w:t>
      </w:r>
    </w:p>
    <w:tbl>
      <w:tblPr>
        <w:tblW w:w="7040" w:type="dxa"/>
        <w:jc w:val="center"/>
        <w:tblLook w:val="04A0" w:firstRow="1" w:lastRow="0" w:firstColumn="1" w:lastColumn="0" w:noHBand="0" w:noVBand="1"/>
      </w:tblPr>
      <w:tblGrid>
        <w:gridCol w:w="1640"/>
        <w:gridCol w:w="1192"/>
        <w:gridCol w:w="1191"/>
        <w:gridCol w:w="1191"/>
        <w:gridCol w:w="913"/>
        <w:gridCol w:w="913"/>
      </w:tblGrid>
      <w:tr w:rsidR="0069016A" w:rsidRPr="0069016A" w14:paraId="6CEB144D"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423925A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669EE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Random Access Main 10</w:t>
            </w:r>
          </w:p>
        </w:tc>
      </w:tr>
      <w:tr w:rsidR="0069016A" w:rsidRPr="0069016A" w14:paraId="33F2F3BF"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1176CF01"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F004C0" w14:textId="289E53E8"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 xml:space="preserve">Over </w:t>
            </w:r>
            <w:r w:rsidR="00714F9C">
              <w:rPr>
                <w:rFonts w:ascii="Arial" w:eastAsia="宋体" w:hAnsi="Arial" w:cs="Arial"/>
                <w:b/>
                <w:bCs/>
                <w:color w:val="000000"/>
                <w:sz w:val="18"/>
                <w:szCs w:val="18"/>
                <w:lang w:eastAsia="zh-CN"/>
              </w:rPr>
              <w:t>VTM-3.0</w:t>
            </w:r>
          </w:p>
        </w:tc>
      </w:tr>
      <w:tr w:rsidR="0069016A" w:rsidRPr="0069016A" w14:paraId="7F1E19C2"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0A7DB07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12E89DE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00FE6F61"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3C03822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6DA4E88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6A7AABC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5332D0" w:rsidRPr="0069016A" w14:paraId="247307DA" w14:textId="77777777" w:rsidTr="00A71D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F2774"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tcPr>
          <w:p w14:paraId="66297045" w14:textId="6FB27832"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5EC4ECD1" w14:textId="2CBA091B"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43BE0164" w14:textId="77FC1CDC"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6B482FA5" w14:textId="1DEC0BC6"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4B58B05F" w14:textId="038C7B7B"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32D0" w:rsidRPr="0069016A" w14:paraId="547C22D2" w14:textId="77777777" w:rsidTr="00A71D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00F9C7"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tcPr>
          <w:p w14:paraId="7C7B4159" w14:textId="3F69DB46"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1F86EF7E" w14:textId="5B0DF21B"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169E6781" w14:textId="410DE24E"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55F57237" w14:textId="4CAFA4C6"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442B8438" w14:textId="095122FD"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32D0" w:rsidRPr="0069016A" w14:paraId="7B1C26CE" w14:textId="77777777" w:rsidTr="00A71D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0C142"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tcPr>
          <w:p w14:paraId="6A12DB30" w14:textId="08B7FC56"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706FB4F3" w14:textId="15581A1B"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087DB96E" w14:textId="6FEE2D63"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5A3F5AD8" w14:textId="1F5015EB"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4B8CFEEA" w14:textId="5E65A206"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32D0" w:rsidRPr="0069016A" w14:paraId="7E22D0E8" w14:textId="77777777" w:rsidTr="00A71D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997D6"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tcPr>
          <w:p w14:paraId="4512AEE7" w14:textId="7C05AF38"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nil"/>
              <w:right w:val="nil"/>
            </w:tcBorders>
            <w:shd w:val="clear" w:color="auto" w:fill="auto"/>
            <w:noWrap/>
            <w:vAlign w:val="center"/>
          </w:tcPr>
          <w:p w14:paraId="78CCBCAB" w14:textId="011FFEE5"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nil"/>
              <w:right w:val="single" w:sz="4" w:space="0" w:color="auto"/>
            </w:tcBorders>
            <w:shd w:val="clear" w:color="auto" w:fill="auto"/>
            <w:noWrap/>
            <w:vAlign w:val="center"/>
          </w:tcPr>
          <w:p w14:paraId="616EDA6A" w14:textId="43823AEF"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13" w:type="dxa"/>
            <w:tcBorders>
              <w:top w:val="nil"/>
              <w:left w:val="nil"/>
              <w:bottom w:val="nil"/>
              <w:right w:val="nil"/>
            </w:tcBorders>
            <w:shd w:val="clear" w:color="auto" w:fill="auto"/>
            <w:noWrap/>
            <w:vAlign w:val="center"/>
          </w:tcPr>
          <w:p w14:paraId="74BDFCBB" w14:textId="761BAEF3"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tcPr>
          <w:p w14:paraId="3795852D" w14:textId="1F139A90"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332D0" w:rsidRPr="0069016A" w14:paraId="5851697A" w14:textId="77777777" w:rsidTr="00A71D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55203"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tcPr>
          <w:p w14:paraId="7F180F22" w14:textId="4E1D4A92"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91" w:type="dxa"/>
            <w:tcBorders>
              <w:top w:val="nil"/>
              <w:left w:val="nil"/>
              <w:bottom w:val="nil"/>
              <w:right w:val="nil"/>
            </w:tcBorders>
            <w:shd w:val="clear" w:color="auto" w:fill="auto"/>
            <w:noWrap/>
            <w:vAlign w:val="center"/>
          </w:tcPr>
          <w:p w14:paraId="59098795"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tcPr>
          <w:p w14:paraId="5DA33F43" w14:textId="54C2AF16"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nil"/>
            </w:tcBorders>
            <w:shd w:val="clear" w:color="auto" w:fill="auto"/>
            <w:noWrap/>
            <w:vAlign w:val="center"/>
          </w:tcPr>
          <w:p w14:paraId="5ABEC8E7" w14:textId="4BC3B5FC"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single" w:sz="8" w:space="0" w:color="auto"/>
            </w:tcBorders>
            <w:shd w:val="clear" w:color="auto" w:fill="auto"/>
            <w:noWrap/>
            <w:vAlign w:val="center"/>
          </w:tcPr>
          <w:p w14:paraId="642E1E68" w14:textId="2E2959F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332D0" w:rsidRPr="0069016A" w14:paraId="2BC24513" w14:textId="77777777" w:rsidTr="00A71D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48442A"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tcPr>
          <w:p w14:paraId="5D6BC6BD" w14:textId="036D3545"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nil"/>
            </w:tcBorders>
            <w:shd w:val="clear" w:color="auto" w:fill="auto"/>
            <w:noWrap/>
            <w:vAlign w:val="center"/>
          </w:tcPr>
          <w:p w14:paraId="0AB42571" w14:textId="0FA1580F"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single" w:sz="4" w:space="0" w:color="auto"/>
            </w:tcBorders>
            <w:shd w:val="clear" w:color="auto" w:fill="auto"/>
            <w:noWrap/>
            <w:vAlign w:val="center"/>
          </w:tcPr>
          <w:p w14:paraId="3C0D1F4A" w14:textId="3BBBEF92"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single" w:sz="8" w:space="0" w:color="auto"/>
              <w:left w:val="nil"/>
              <w:bottom w:val="nil"/>
              <w:right w:val="nil"/>
            </w:tcBorders>
            <w:shd w:val="clear" w:color="auto" w:fill="auto"/>
            <w:noWrap/>
            <w:vAlign w:val="center"/>
          </w:tcPr>
          <w:p w14:paraId="5E763F69" w14:textId="33E28FC1"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single" w:sz="8" w:space="0" w:color="auto"/>
              <w:left w:val="nil"/>
              <w:bottom w:val="nil"/>
              <w:right w:val="single" w:sz="8" w:space="0" w:color="auto"/>
            </w:tcBorders>
            <w:shd w:val="clear" w:color="auto" w:fill="auto"/>
            <w:noWrap/>
            <w:vAlign w:val="center"/>
          </w:tcPr>
          <w:p w14:paraId="796B7DB3" w14:textId="15B19F2E"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32D0" w:rsidRPr="0069016A" w14:paraId="44B4C4C3" w14:textId="77777777" w:rsidTr="00A71D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0A5EB"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w:t>
            </w:r>
            <w:bookmarkStart w:id="1" w:name="_GoBack"/>
            <w:bookmarkEnd w:id="1"/>
            <w:r w:rsidRPr="0069016A">
              <w:rPr>
                <w:rFonts w:ascii="Arial" w:eastAsia="宋体" w:hAnsi="Arial" w:cs="Arial"/>
                <w:color w:val="000000"/>
                <w:sz w:val="18"/>
                <w:szCs w:val="18"/>
                <w:lang w:eastAsia="zh-CN"/>
              </w:rPr>
              <w:t>s D</w:t>
            </w:r>
          </w:p>
        </w:tc>
        <w:tc>
          <w:tcPr>
            <w:tcW w:w="1192" w:type="dxa"/>
            <w:tcBorders>
              <w:top w:val="single" w:sz="8" w:space="0" w:color="auto"/>
              <w:left w:val="nil"/>
              <w:bottom w:val="nil"/>
              <w:right w:val="nil"/>
            </w:tcBorders>
            <w:shd w:val="clear" w:color="auto" w:fill="auto"/>
            <w:noWrap/>
            <w:vAlign w:val="center"/>
          </w:tcPr>
          <w:p w14:paraId="034A152C" w14:textId="5A3466CD"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single" w:sz="8" w:space="0" w:color="auto"/>
              <w:left w:val="nil"/>
              <w:bottom w:val="nil"/>
              <w:right w:val="nil"/>
            </w:tcBorders>
            <w:shd w:val="clear" w:color="auto" w:fill="auto"/>
            <w:noWrap/>
            <w:vAlign w:val="center"/>
          </w:tcPr>
          <w:p w14:paraId="4C1AE292" w14:textId="27589E11"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single" w:sz="8" w:space="0" w:color="auto"/>
              <w:left w:val="nil"/>
              <w:bottom w:val="nil"/>
              <w:right w:val="single" w:sz="4" w:space="0" w:color="auto"/>
            </w:tcBorders>
            <w:shd w:val="clear" w:color="auto" w:fill="auto"/>
            <w:noWrap/>
            <w:vAlign w:val="center"/>
          </w:tcPr>
          <w:p w14:paraId="3E72CD9D" w14:textId="0DB4B29E"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13" w:type="dxa"/>
            <w:tcBorders>
              <w:top w:val="single" w:sz="8" w:space="0" w:color="auto"/>
              <w:left w:val="nil"/>
              <w:bottom w:val="nil"/>
              <w:right w:val="nil"/>
            </w:tcBorders>
            <w:shd w:val="clear" w:color="auto" w:fill="auto"/>
            <w:noWrap/>
            <w:vAlign w:val="center"/>
          </w:tcPr>
          <w:p w14:paraId="5546D0F5" w14:textId="683512F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tcPr>
          <w:p w14:paraId="18CB2770" w14:textId="57257714"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5332D0" w:rsidRPr="0069016A" w14:paraId="5C87AA7A" w14:textId="77777777" w:rsidTr="00A71D6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ED34D8"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tcPr>
          <w:p w14:paraId="581131A9" w14:textId="535622F1"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single" w:sz="8" w:space="0" w:color="auto"/>
              <w:right w:val="nil"/>
            </w:tcBorders>
            <w:shd w:val="clear" w:color="auto" w:fill="auto"/>
            <w:noWrap/>
            <w:vAlign w:val="center"/>
          </w:tcPr>
          <w:p w14:paraId="26AB0F84" w14:textId="2A8747E0"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single" w:sz="8" w:space="0" w:color="auto"/>
              <w:right w:val="single" w:sz="4" w:space="0" w:color="auto"/>
            </w:tcBorders>
            <w:shd w:val="clear" w:color="auto" w:fill="auto"/>
            <w:noWrap/>
            <w:vAlign w:val="center"/>
          </w:tcPr>
          <w:p w14:paraId="0B7EFCBE" w14:textId="22DD2B6D"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13" w:type="dxa"/>
            <w:tcBorders>
              <w:top w:val="nil"/>
              <w:left w:val="nil"/>
              <w:bottom w:val="single" w:sz="8" w:space="0" w:color="auto"/>
              <w:right w:val="nil"/>
            </w:tcBorders>
            <w:shd w:val="clear" w:color="auto" w:fill="auto"/>
            <w:noWrap/>
            <w:vAlign w:val="center"/>
          </w:tcPr>
          <w:p w14:paraId="21B2CAEF" w14:textId="19D7C04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tcPr>
          <w:p w14:paraId="631FF85B" w14:textId="04F828CE"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69016A" w:rsidRPr="0069016A" w14:paraId="02A4E821"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5BA3E7FB"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2" w:type="dxa"/>
            <w:tcBorders>
              <w:top w:val="nil"/>
              <w:left w:val="nil"/>
              <w:bottom w:val="nil"/>
              <w:right w:val="nil"/>
            </w:tcBorders>
            <w:shd w:val="clear" w:color="auto" w:fill="auto"/>
            <w:noWrap/>
            <w:vAlign w:val="bottom"/>
            <w:hideMark/>
          </w:tcPr>
          <w:p w14:paraId="3A0763F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8930E7D"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C9FB2B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2598FAF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78E19F30"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9016A" w:rsidRPr="0069016A" w14:paraId="6EE9E7EF"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0B69FEDA"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62A1E6"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Low Delay B Main 10</w:t>
            </w:r>
          </w:p>
        </w:tc>
      </w:tr>
      <w:tr w:rsidR="0069016A" w:rsidRPr="0069016A" w14:paraId="4AAEC2A2"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1E73A26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2A1685" w14:textId="758919B6" w:rsidR="0069016A" w:rsidRPr="0069016A" w:rsidRDefault="0069016A" w:rsidP="00714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w:t>
            </w:r>
            <w:r w:rsidR="00714F9C">
              <w:rPr>
                <w:rFonts w:ascii="Arial" w:eastAsia="宋体" w:hAnsi="Arial" w:cs="Arial"/>
                <w:b/>
                <w:bCs/>
                <w:color w:val="000000"/>
                <w:sz w:val="18"/>
                <w:szCs w:val="18"/>
                <w:lang w:eastAsia="zh-CN"/>
              </w:rPr>
              <w:t xml:space="preserve"> VTM-3.0</w:t>
            </w:r>
          </w:p>
        </w:tc>
      </w:tr>
      <w:tr w:rsidR="0069016A" w:rsidRPr="0069016A" w14:paraId="1D8C074E"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2D6DA448"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6244396B"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6E5BA0D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4C36A303"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67187F6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31DD9AE5"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69016A" w:rsidRPr="0069016A" w14:paraId="35E8A442" w14:textId="77777777" w:rsidTr="00A71D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0F316"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tcPr>
          <w:p w14:paraId="5F7A4BDC" w14:textId="2B4B20B2"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nil"/>
            </w:tcBorders>
            <w:shd w:val="clear" w:color="auto" w:fill="auto"/>
            <w:noWrap/>
            <w:vAlign w:val="center"/>
          </w:tcPr>
          <w:p w14:paraId="71BD31F4" w14:textId="25CC57A5"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tcPr>
          <w:p w14:paraId="02324139" w14:textId="77D0F1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13" w:type="dxa"/>
            <w:tcBorders>
              <w:top w:val="nil"/>
              <w:left w:val="nil"/>
              <w:bottom w:val="nil"/>
              <w:right w:val="nil"/>
            </w:tcBorders>
            <w:shd w:val="clear" w:color="auto" w:fill="auto"/>
            <w:noWrap/>
            <w:vAlign w:val="center"/>
          </w:tcPr>
          <w:p w14:paraId="5CFCEA9E" w14:textId="38D5A969"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13" w:type="dxa"/>
            <w:tcBorders>
              <w:top w:val="nil"/>
              <w:left w:val="nil"/>
              <w:bottom w:val="nil"/>
              <w:right w:val="single" w:sz="8" w:space="0" w:color="auto"/>
            </w:tcBorders>
            <w:shd w:val="clear" w:color="auto" w:fill="auto"/>
            <w:noWrap/>
            <w:vAlign w:val="center"/>
          </w:tcPr>
          <w:p w14:paraId="6DC1911B" w14:textId="28BEBFED"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9016A" w:rsidRPr="0069016A" w14:paraId="51D2AC43" w14:textId="77777777" w:rsidTr="00A71D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23DBC"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tcPr>
          <w:p w14:paraId="40373342" w14:textId="576CAE7A"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nil"/>
            </w:tcBorders>
            <w:shd w:val="clear" w:color="auto" w:fill="auto"/>
            <w:noWrap/>
            <w:vAlign w:val="center"/>
          </w:tcPr>
          <w:p w14:paraId="20B63C4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tcPr>
          <w:p w14:paraId="0A332658" w14:textId="6DFE7F75"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13" w:type="dxa"/>
            <w:tcBorders>
              <w:top w:val="nil"/>
              <w:left w:val="nil"/>
              <w:bottom w:val="nil"/>
              <w:right w:val="nil"/>
            </w:tcBorders>
            <w:shd w:val="clear" w:color="auto" w:fill="auto"/>
            <w:noWrap/>
            <w:vAlign w:val="center"/>
          </w:tcPr>
          <w:p w14:paraId="6752BA6F" w14:textId="28E82C76"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13" w:type="dxa"/>
            <w:tcBorders>
              <w:top w:val="nil"/>
              <w:left w:val="nil"/>
              <w:bottom w:val="nil"/>
              <w:right w:val="single" w:sz="8" w:space="0" w:color="auto"/>
            </w:tcBorders>
            <w:shd w:val="clear" w:color="auto" w:fill="auto"/>
            <w:noWrap/>
            <w:vAlign w:val="center"/>
          </w:tcPr>
          <w:p w14:paraId="6BC72490" w14:textId="7C3218A3"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5332D0" w:rsidRPr="0069016A" w14:paraId="1FA992C0" w14:textId="77777777" w:rsidTr="00A71D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75B3C"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tcPr>
          <w:p w14:paraId="72E3DEEA" w14:textId="636CBD5B"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2AEBBA35" w14:textId="5DA939AD"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30535F31" w14:textId="40169816"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0977AFC6" w14:textId="3DD54F98"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4F9EF1A8" w14:textId="3B5B5EA0"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32D0" w:rsidRPr="0069016A" w14:paraId="080FFDDB" w14:textId="77777777" w:rsidTr="00A71D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F85A0"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tcPr>
          <w:p w14:paraId="1C66159B" w14:textId="3B49E2E3"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1357A3EB" w14:textId="1C91F23D"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24382239" w14:textId="2606C47C"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1885B2DC" w14:textId="6CAC96F8"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5C2B66B4" w14:textId="3428A4B3"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32D0" w:rsidRPr="0069016A" w14:paraId="7BA2E4DE" w14:textId="77777777" w:rsidTr="00A71D6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8A74B3"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tcPr>
          <w:p w14:paraId="22ABF56F" w14:textId="16434391"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tcPr>
          <w:p w14:paraId="39F36736" w14:textId="2D83D1AA"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tcPr>
          <w:p w14:paraId="49CB4BD2" w14:textId="350F453E"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tcPr>
          <w:p w14:paraId="1728A2E4" w14:textId="25E0373D"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tcPr>
          <w:p w14:paraId="0CFDB203" w14:textId="25B3DF3A"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32D0" w:rsidRPr="0069016A" w14:paraId="7C2C191B" w14:textId="77777777" w:rsidTr="00A71D6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33194D"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tcPr>
          <w:p w14:paraId="4A5E742A" w14:textId="0087732A"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nil"/>
            </w:tcBorders>
            <w:shd w:val="clear" w:color="auto" w:fill="auto"/>
            <w:noWrap/>
            <w:vAlign w:val="center"/>
          </w:tcPr>
          <w:p w14:paraId="249B5D41" w14:textId="6759C37C"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single" w:sz="4" w:space="0" w:color="auto"/>
            </w:tcBorders>
            <w:shd w:val="clear" w:color="auto" w:fill="auto"/>
            <w:noWrap/>
            <w:vAlign w:val="center"/>
          </w:tcPr>
          <w:p w14:paraId="775552F6" w14:textId="79AD52D9"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single" w:sz="8" w:space="0" w:color="auto"/>
              <w:left w:val="nil"/>
              <w:bottom w:val="nil"/>
              <w:right w:val="nil"/>
            </w:tcBorders>
            <w:shd w:val="clear" w:color="auto" w:fill="auto"/>
            <w:noWrap/>
            <w:vAlign w:val="center"/>
          </w:tcPr>
          <w:p w14:paraId="1F5CAB18" w14:textId="09503C3B"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single" w:sz="8" w:space="0" w:color="auto"/>
              <w:left w:val="nil"/>
              <w:bottom w:val="nil"/>
              <w:right w:val="single" w:sz="8" w:space="0" w:color="auto"/>
            </w:tcBorders>
            <w:shd w:val="clear" w:color="auto" w:fill="auto"/>
            <w:noWrap/>
            <w:vAlign w:val="center"/>
          </w:tcPr>
          <w:p w14:paraId="411C77C8" w14:textId="66235E66"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32D0" w:rsidRPr="0069016A" w14:paraId="731B86D0" w14:textId="77777777" w:rsidTr="00A71D6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CC1EC3"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tcPr>
          <w:p w14:paraId="2BC505B8" w14:textId="75E96D61"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single" w:sz="8" w:space="0" w:color="auto"/>
              <w:left w:val="nil"/>
              <w:bottom w:val="nil"/>
              <w:right w:val="nil"/>
            </w:tcBorders>
            <w:shd w:val="clear" w:color="auto" w:fill="auto"/>
            <w:noWrap/>
            <w:vAlign w:val="center"/>
          </w:tcPr>
          <w:p w14:paraId="40792661" w14:textId="17162BE2"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single" w:sz="8" w:space="0" w:color="auto"/>
              <w:left w:val="nil"/>
              <w:bottom w:val="nil"/>
              <w:right w:val="single" w:sz="4" w:space="0" w:color="auto"/>
            </w:tcBorders>
            <w:shd w:val="clear" w:color="auto" w:fill="auto"/>
            <w:noWrap/>
            <w:vAlign w:val="center"/>
          </w:tcPr>
          <w:p w14:paraId="02C23C78" w14:textId="489E4A81"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13" w:type="dxa"/>
            <w:tcBorders>
              <w:top w:val="single" w:sz="8" w:space="0" w:color="auto"/>
              <w:left w:val="nil"/>
              <w:bottom w:val="nil"/>
              <w:right w:val="nil"/>
            </w:tcBorders>
            <w:shd w:val="clear" w:color="auto" w:fill="auto"/>
            <w:noWrap/>
            <w:vAlign w:val="center"/>
          </w:tcPr>
          <w:p w14:paraId="70968A47" w14:textId="7B9D02B0"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tcPr>
          <w:p w14:paraId="5A43B8F5" w14:textId="517D133F"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332D0" w:rsidRPr="0069016A" w14:paraId="1259546E" w14:textId="77777777" w:rsidTr="00A71D6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0FC46A" w14:textId="77777777"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tcPr>
          <w:p w14:paraId="31EECAE2" w14:textId="465834B9"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single" w:sz="8" w:space="0" w:color="auto"/>
              <w:right w:val="nil"/>
            </w:tcBorders>
            <w:shd w:val="clear" w:color="auto" w:fill="auto"/>
            <w:noWrap/>
            <w:vAlign w:val="center"/>
          </w:tcPr>
          <w:p w14:paraId="30EA18AC" w14:textId="40EB7912"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single" w:sz="8" w:space="0" w:color="auto"/>
              <w:right w:val="single" w:sz="4" w:space="0" w:color="auto"/>
            </w:tcBorders>
            <w:shd w:val="clear" w:color="auto" w:fill="auto"/>
            <w:noWrap/>
            <w:vAlign w:val="center"/>
          </w:tcPr>
          <w:p w14:paraId="1FC13D6D" w14:textId="2490758B"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single" w:sz="8" w:space="0" w:color="auto"/>
              <w:right w:val="nil"/>
            </w:tcBorders>
            <w:shd w:val="clear" w:color="auto" w:fill="auto"/>
            <w:noWrap/>
            <w:vAlign w:val="center"/>
          </w:tcPr>
          <w:p w14:paraId="535E4840" w14:textId="54FA0C58"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single" w:sz="8" w:space="0" w:color="auto"/>
              <w:right w:val="single" w:sz="8" w:space="0" w:color="auto"/>
            </w:tcBorders>
            <w:shd w:val="clear" w:color="auto" w:fill="auto"/>
            <w:noWrap/>
            <w:vAlign w:val="center"/>
          </w:tcPr>
          <w:p w14:paraId="6306AE4B" w14:textId="17B86450" w:rsidR="005332D0" w:rsidRPr="0069016A" w:rsidRDefault="005332D0" w:rsidP="00533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106B7EBE" w14:textId="77777777" w:rsidR="00522D29" w:rsidRDefault="00522D29" w:rsidP="00522D29">
      <w:pPr>
        <w:pStyle w:val="1"/>
        <w:rPr>
          <w:lang w:val="en-CA"/>
        </w:rPr>
      </w:pPr>
      <w:r>
        <w:rPr>
          <w:lang w:val="en-CA"/>
        </w:rPr>
        <w:t>References</w:t>
      </w:r>
    </w:p>
    <w:p w14:paraId="734CC0B5" w14:textId="7573F86C" w:rsidR="00216966" w:rsidRDefault="00A71D62" w:rsidP="00A71D62">
      <w:pPr>
        <w:pStyle w:val="ac"/>
        <w:numPr>
          <w:ilvl w:val="0"/>
          <w:numId w:val="12"/>
        </w:numPr>
        <w:spacing w:before="0"/>
        <w:jc w:val="both"/>
        <w:rPr>
          <w:lang w:val="en-GB"/>
        </w:rPr>
      </w:pPr>
      <w:bookmarkStart w:id="2" w:name="_Ref510092713"/>
      <w:r>
        <w:rPr>
          <w:szCs w:val="22"/>
          <w:lang w:eastAsia="zh-CN"/>
        </w:rPr>
        <w:t xml:space="preserve">P. </w:t>
      </w:r>
      <w:proofErr w:type="spellStart"/>
      <w:r>
        <w:rPr>
          <w:szCs w:val="22"/>
          <w:lang w:eastAsia="zh-CN"/>
        </w:rPr>
        <w:t>Hanhart</w:t>
      </w:r>
      <w:proofErr w:type="spellEnd"/>
      <w:r>
        <w:rPr>
          <w:szCs w:val="22"/>
          <w:lang w:eastAsia="zh-CN"/>
        </w:rPr>
        <w:t>, and Y. He</w:t>
      </w:r>
      <w:r w:rsidR="001E00D3">
        <w:rPr>
          <w:szCs w:val="22"/>
          <w:lang w:val="en-GB" w:eastAsia="zh-TW"/>
        </w:rPr>
        <w:t>,</w:t>
      </w:r>
      <w:r w:rsidR="00216966">
        <w:rPr>
          <w:szCs w:val="22"/>
          <w:lang w:val="en-GB" w:eastAsia="zh-TW"/>
        </w:rPr>
        <w:t xml:space="preserve"> “</w:t>
      </w:r>
      <w:r w:rsidRPr="00A71D62">
        <w:rPr>
          <w:lang w:val="en-GB"/>
        </w:rPr>
        <w:t>Non-CE2: Motion vector clipping in affine sub-block motion vector derivation</w:t>
      </w:r>
      <w:r w:rsidR="00216966" w:rsidRPr="00131F44">
        <w:rPr>
          <w:lang w:val="en-GB"/>
        </w:rPr>
        <w:t>”,</w:t>
      </w:r>
      <w:r w:rsidR="00216966">
        <w:rPr>
          <w:lang w:val="en-GB"/>
        </w:rPr>
        <w:t xml:space="preserve"> JVET-</w:t>
      </w:r>
      <w:r w:rsidR="00985190">
        <w:rPr>
          <w:lang w:val="en-GB"/>
        </w:rPr>
        <w:t>M0</w:t>
      </w:r>
      <w:r>
        <w:rPr>
          <w:lang w:val="en-GB"/>
        </w:rPr>
        <w:t>145</w:t>
      </w:r>
      <w:r w:rsidR="00216966">
        <w:rPr>
          <w:lang w:val="en-GB"/>
        </w:rPr>
        <w:t>,</w:t>
      </w:r>
      <w:r w:rsidR="00216966" w:rsidRPr="00131F44">
        <w:rPr>
          <w:lang w:val="en-GB"/>
        </w:rPr>
        <w:t xml:space="preserve"> </w:t>
      </w:r>
      <w:r w:rsidR="00985190">
        <w:rPr>
          <w:lang w:val="en-GB"/>
        </w:rPr>
        <w:t>Jan</w:t>
      </w:r>
      <w:r w:rsidR="001E00D3">
        <w:rPr>
          <w:lang w:val="en-GB"/>
        </w:rPr>
        <w:t>.</w:t>
      </w:r>
      <w:r w:rsidR="00216966" w:rsidRPr="00131F44">
        <w:rPr>
          <w:lang w:val="en-GB"/>
        </w:rPr>
        <w:t xml:space="preserve"> 201</w:t>
      </w:r>
      <w:r w:rsidR="00985190">
        <w:rPr>
          <w:lang w:val="en-GB"/>
        </w:rPr>
        <w:t>9</w:t>
      </w:r>
      <w:r w:rsidR="00485984">
        <w:rPr>
          <w:lang w:val="en-GB"/>
        </w:rPr>
        <w:t xml:space="preserve">, </w:t>
      </w:r>
      <w:r w:rsidR="00985190">
        <w:t>Marrakesh</w:t>
      </w:r>
      <w:r w:rsidR="00485984">
        <w:rPr>
          <w:lang w:val="en-GB"/>
        </w:rPr>
        <w:t xml:space="preserve">, </w:t>
      </w:r>
      <w:r w:rsidR="00985190">
        <w:t>MA</w:t>
      </w:r>
      <w:r w:rsidR="008E0BFA">
        <w:rPr>
          <w:lang w:val="en-GB"/>
        </w:rPr>
        <w:t>.</w:t>
      </w:r>
    </w:p>
    <w:bookmarkEnd w:id="2"/>
    <w:p w14:paraId="7B409870" w14:textId="77777777" w:rsidR="00DB04AD" w:rsidRPr="005B217D" w:rsidRDefault="00DB04AD" w:rsidP="00DB04AD">
      <w:pPr>
        <w:pStyle w:val="1"/>
        <w:rPr>
          <w:lang w:val="en-CA"/>
        </w:rPr>
      </w:pPr>
      <w:r w:rsidRPr="005B217D">
        <w:rPr>
          <w:lang w:val="en-CA"/>
        </w:rPr>
        <w:t>Patent rights declaration(s)</w:t>
      </w:r>
    </w:p>
    <w:p w14:paraId="078CBE44" w14:textId="7B996F76" w:rsidR="00DB04AD" w:rsidRPr="00C749C3" w:rsidRDefault="00DB04AD" w:rsidP="00C749C3">
      <w:pPr>
        <w:rPr>
          <w:szCs w:val="22"/>
          <w:lang w:val="en-CA"/>
        </w:rPr>
      </w:pPr>
      <w:r w:rsidRPr="00035629">
        <w:rPr>
          <w:b/>
          <w:szCs w:val="22"/>
          <w:lang w:val="en-CA"/>
        </w:rPr>
        <w:t>Huawei Technologies Co., Ltd</w:t>
      </w:r>
      <w:r>
        <w:rPr>
          <w:b/>
          <w:szCs w:val="22"/>
          <w:lang w:val="en-CA"/>
        </w:rPr>
        <w:t xml:space="preserve"> </w:t>
      </w:r>
      <w:r w:rsidRPr="005B217D">
        <w:rPr>
          <w:b/>
          <w:szCs w:val="22"/>
          <w:lang w:val="en-CA"/>
        </w:rPr>
        <w:t>does not have any current or pending patent rights relating to the technology described in this contribution.</w:t>
      </w:r>
    </w:p>
    <w:sectPr w:rsidR="00DB04AD" w:rsidRPr="00C749C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75CAB" w14:textId="77777777" w:rsidR="008A0A79" w:rsidRDefault="008A0A79">
      <w:r>
        <w:separator/>
      </w:r>
    </w:p>
  </w:endnote>
  <w:endnote w:type="continuationSeparator" w:id="0">
    <w:p w14:paraId="065F986E" w14:textId="77777777" w:rsidR="008A0A79" w:rsidRDefault="008A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44A52" w:rsidRPr="00C00DDE" w:rsidRDefault="00E44A5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32D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332D0">
      <w:rPr>
        <w:rStyle w:val="a5"/>
        <w:noProof/>
      </w:rPr>
      <w:t>2019-01-09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1E5EC" w14:textId="77777777" w:rsidR="008A0A79" w:rsidRDefault="008A0A79">
      <w:r>
        <w:separator/>
      </w:r>
    </w:p>
  </w:footnote>
  <w:footnote w:type="continuationSeparator" w:id="0">
    <w:p w14:paraId="4493F93E" w14:textId="77777777" w:rsidR="008A0A79" w:rsidRDefault="008A0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341B2"/>
    <w:rsid w:val="00036A7D"/>
    <w:rsid w:val="00043515"/>
    <w:rsid w:val="000458BC"/>
    <w:rsid w:val="00045C41"/>
    <w:rsid w:val="00046C03"/>
    <w:rsid w:val="000543B4"/>
    <w:rsid w:val="00062BBA"/>
    <w:rsid w:val="00065039"/>
    <w:rsid w:val="00072490"/>
    <w:rsid w:val="0007614F"/>
    <w:rsid w:val="00084EF7"/>
    <w:rsid w:val="00093DB1"/>
    <w:rsid w:val="000947CB"/>
    <w:rsid w:val="000B0C0F"/>
    <w:rsid w:val="000B1C6B"/>
    <w:rsid w:val="000B4A22"/>
    <w:rsid w:val="000B4FF9"/>
    <w:rsid w:val="000B536C"/>
    <w:rsid w:val="000C09AC"/>
    <w:rsid w:val="000C10FC"/>
    <w:rsid w:val="000C5836"/>
    <w:rsid w:val="000E00F3"/>
    <w:rsid w:val="000F158C"/>
    <w:rsid w:val="00102F3D"/>
    <w:rsid w:val="001204B8"/>
    <w:rsid w:val="00124E38"/>
    <w:rsid w:val="0012580B"/>
    <w:rsid w:val="00131F90"/>
    <w:rsid w:val="0013458C"/>
    <w:rsid w:val="0013526E"/>
    <w:rsid w:val="00146152"/>
    <w:rsid w:val="00155526"/>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E00D3"/>
    <w:rsid w:val="001E0248"/>
    <w:rsid w:val="001E02BE"/>
    <w:rsid w:val="001E2BAF"/>
    <w:rsid w:val="001E3B37"/>
    <w:rsid w:val="001F2594"/>
    <w:rsid w:val="00201CFB"/>
    <w:rsid w:val="00204380"/>
    <w:rsid w:val="002055A6"/>
    <w:rsid w:val="00206460"/>
    <w:rsid w:val="002069B4"/>
    <w:rsid w:val="00210B08"/>
    <w:rsid w:val="00215DFC"/>
    <w:rsid w:val="00216966"/>
    <w:rsid w:val="002205C2"/>
    <w:rsid w:val="002212DF"/>
    <w:rsid w:val="00222CD4"/>
    <w:rsid w:val="00225016"/>
    <w:rsid w:val="002264A6"/>
    <w:rsid w:val="00227BA7"/>
    <w:rsid w:val="0023011C"/>
    <w:rsid w:val="00231702"/>
    <w:rsid w:val="002374FC"/>
    <w:rsid w:val="002375C1"/>
    <w:rsid w:val="0025614C"/>
    <w:rsid w:val="00263398"/>
    <w:rsid w:val="00266F06"/>
    <w:rsid w:val="00275BCF"/>
    <w:rsid w:val="0028198D"/>
    <w:rsid w:val="00291E36"/>
    <w:rsid w:val="00292257"/>
    <w:rsid w:val="002A4177"/>
    <w:rsid w:val="002A54E0"/>
    <w:rsid w:val="002A5800"/>
    <w:rsid w:val="002B1595"/>
    <w:rsid w:val="002B191D"/>
    <w:rsid w:val="002D0AF6"/>
    <w:rsid w:val="002F164D"/>
    <w:rsid w:val="002F32F8"/>
    <w:rsid w:val="002F3E9E"/>
    <w:rsid w:val="00301264"/>
    <w:rsid w:val="003021BC"/>
    <w:rsid w:val="00306206"/>
    <w:rsid w:val="00317D85"/>
    <w:rsid w:val="00327C56"/>
    <w:rsid w:val="003315A1"/>
    <w:rsid w:val="003373EC"/>
    <w:rsid w:val="00342FF4"/>
    <w:rsid w:val="00346148"/>
    <w:rsid w:val="00351615"/>
    <w:rsid w:val="00363B03"/>
    <w:rsid w:val="003669EA"/>
    <w:rsid w:val="003706CC"/>
    <w:rsid w:val="0037148B"/>
    <w:rsid w:val="00377710"/>
    <w:rsid w:val="00377AF5"/>
    <w:rsid w:val="003913E0"/>
    <w:rsid w:val="003945DA"/>
    <w:rsid w:val="003A2D8E"/>
    <w:rsid w:val="003A7CE6"/>
    <w:rsid w:val="003B667E"/>
    <w:rsid w:val="003C20E4"/>
    <w:rsid w:val="003C38F1"/>
    <w:rsid w:val="003D6342"/>
    <w:rsid w:val="003E6F90"/>
    <w:rsid w:val="003E73ED"/>
    <w:rsid w:val="003F5D0F"/>
    <w:rsid w:val="00410241"/>
    <w:rsid w:val="00414101"/>
    <w:rsid w:val="00416840"/>
    <w:rsid w:val="004219CF"/>
    <w:rsid w:val="004234F0"/>
    <w:rsid w:val="00433DDB"/>
    <w:rsid w:val="00435A29"/>
    <w:rsid w:val="00437619"/>
    <w:rsid w:val="00454DE7"/>
    <w:rsid w:val="00465A1E"/>
    <w:rsid w:val="00485984"/>
    <w:rsid w:val="00490A86"/>
    <w:rsid w:val="00491CF2"/>
    <w:rsid w:val="004A2A63"/>
    <w:rsid w:val="004B210C"/>
    <w:rsid w:val="004B7C84"/>
    <w:rsid w:val="004D405F"/>
    <w:rsid w:val="004E4F4F"/>
    <w:rsid w:val="004E6789"/>
    <w:rsid w:val="004F61E3"/>
    <w:rsid w:val="00502E10"/>
    <w:rsid w:val="00507DCB"/>
    <w:rsid w:val="0051015C"/>
    <w:rsid w:val="005120D1"/>
    <w:rsid w:val="00516CF1"/>
    <w:rsid w:val="00522D29"/>
    <w:rsid w:val="00531AE9"/>
    <w:rsid w:val="005332D0"/>
    <w:rsid w:val="00541A1E"/>
    <w:rsid w:val="00545723"/>
    <w:rsid w:val="00550A66"/>
    <w:rsid w:val="00567EC7"/>
    <w:rsid w:val="00570013"/>
    <w:rsid w:val="005801A2"/>
    <w:rsid w:val="00585FFD"/>
    <w:rsid w:val="00591B6F"/>
    <w:rsid w:val="005952A5"/>
    <w:rsid w:val="005A33A1"/>
    <w:rsid w:val="005A7F74"/>
    <w:rsid w:val="005B1179"/>
    <w:rsid w:val="005B217D"/>
    <w:rsid w:val="005B543E"/>
    <w:rsid w:val="005B75A0"/>
    <w:rsid w:val="005B7783"/>
    <w:rsid w:val="005C0DC2"/>
    <w:rsid w:val="005C11F3"/>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74E8C"/>
    <w:rsid w:val="0069016A"/>
    <w:rsid w:val="00692C49"/>
    <w:rsid w:val="006C5D39"/>
    <w:rsid w:val="006D333C"/>
    <w:rsid w:val="006D6754"/>
    <w:rsid w:val="006D6D9B"/>
    <w:rsid w:val="006E2810"/>
    <w:rsid w:val="006E5417"/>
    <w:rsid w:val="006F0794"/>
    <w:rsid w:val="006F3E5A"/>
    <w:rsid w:val="006F41EC"/>
    <w:rsid w:val="007023DE"/>
    <w:rsid w:val="00712F60"/>
    <w:rsid w:val="00714F9C"/>
    <w:rsid w:val="0071539A"/>
    <w:rsid w:val="00720E3B"/>
    <w:rsid w:val="00742844"/>
    <w:rsid w:val="0074393F"/>
    <w:rsid w:val="00745F6B"/>
    <w:rsid w:val="0075585E"/>
    <w:rsid w:val="00762875"/>
    <w:rsid w:val="00770571"/>
    <w:rsid w:val="007768FF"/>
    <w:rsid w:val="007824D3"/>
    <w:rsid w:val="00783AF7"/>
    <w:rsid w:val="00796EE3"/>
    <w:rsid w:val="007A7D29"/>
    <w:rsid w:val="007B4AB8"/>
    <w:rsid w:val="007C093E"/>
    <w:rsid w:val="007D1181"/>
    <w:rsid w:val="007D37B6"/>
    <w:rsid w:val="007E01A3"/>
    <w:rsid w:val="007E1912"/>
    <w:rsid w:val="007F1F8B"/>
    <w:rsid w:val="007F67A1"/>
    <w:rsid w:val="00806EBD"/>
    <w:rsid w:val="00811811"/>
    <w:rsid w:val="00811C05"/>
    <w:rsid w:val="00811C2A"/>
    <w:rsid w:val="0081475D"/>
    <w:rsid w:val="008206C8"/>
    <w:rsid w:val="00835A32"/>
    <w:rsid w:val="00836D63"/>
    <w:rsid w:val="008479E9"/>
    <w:rsid w:val="0086387C"/>
    <w:rsid w:val="00874A6C"/>
    <w:rsid w:val="00876C65"/>
    <w:rsid w:val="008961C5"/>
    <w:rsid w:val="008A0A79"/>
    <w:rsid w:val="008A4B4C"/>
    <w:rsid w:val="008A6773"/>
    <w:rsid w:val="008C239F"/>
    <w:rsid w:val="008E0BFA"/>
    <w:rsid w:val="008E480C"/>
    <w:rsid w:val="00907757"/>
    <w:rsid w:val="009212B0"/>
    <w:rsid w:val="009213D7"/>
    <w:rsid w:val="00921FA1"/>
    <w:rsid w:val="009234A5"/>
    <w:rsid w:val="00933453"/>
    <w:rsid w:val="009336F7"/>
    <w:rsid w:val="0093636C"/>
    <w:rsid w:val="009374A7"/>
    <w:rsid w:val="009462E8"/>
    <w:rsid w:val="00955F6D"/>
    <w:rsid w:val="009576FB"/>
    <w:rsid w:val="00977C16"/>
    <w:rsid w:val="009830AB"/>
    <w:rsid w:val="00985190"/>
    <w:rsid w:val="0098551D"/>
    <w:rsid w:val="0099518F"/>
    <w:rsid w:val="009A523D"/>
    <w:rsid w:val="009B02A1"/>
    <w:rsid w:val="009C1F1B"/>
    <w:rsid w:val="009C4D78"/>
    <w:rsid w:val="009D7CE6"/>
    <w:rsid w:val="009E4A48"/>
    <w:rsid w:val="009F496B"/>
    <w:rsid w:val="00A01439"/>
    <w:rsid w:val="00A02E61"/>
    <w:rsid w:val="00A05CFF"/>
    <w:rsid w:val="00A13048"/>
    <w:rsid w:val="00A241E5"/>
    <w:rsid w:val="00A46843"/>
    <w:rsid w:val="00A53A7D"/>
    <w:rsid w:val="00A56B97"/>
    <w:rsid w:val="00A6093D"/>
    <w:rsid w:val="00A60ADF"/>
    <w:rsid w:val="00A71D62"/>
    <w:rsid w:val="00A72DDA"/>
    <w:rsid w:val="00A767DC"/>
    <w:rsid w:val="00A76A6D"/>
    <w:rsid w:val="00A83253"/>
    <w:rsid w:val="00A86DAF"/>
    <w:rsid w:val="00A901FF"/>
    <w:rsid w:val="00AA6E84"/>
    <w:rsid w:val="00AB1A1C"/>
    <w:rsid w:val="00AB374E"/>
    <w:rsid w:val="00AD05A8"/>
    <w:rsid w:val="00AE341B"/>
    <w:rsid w:val="00AE5E8F"/>
    <w:rsid w:val="00AE7E03"/>
    <w:rsid w:val="00AF006C"/>
    <w:rsid w:val="00B01905"/>
    <w:rsid w:val="00B07CA7"/>
    <w:rsid w:val="00B10BD0"/>
    <w:rsid w:val="00B1279A"/>
    <w:rsid w:val="00B249C8"/>
    <w:rsid w:val="00B30A94"/>
    <w:rsid w:val="00B325FD"/>
    <w:rsid w:val="00B4194A"/>
    <w:rsid w:val="00B437E8"/>
    <w:rsid w:val="00B5222E"/>
    <w:rsid w:val="00B53179"/>
    <w:rsid w:val="00B57A23"/>
    <w:rsid w:val="00B600CD"/>
    <w:rsid w:val="00B61C96"/>
    <w:rsid w:val="00B73A2A"/>
    <w:rsid w:val="00B75A51"/>
    <w:rsid w:val="00B7650B"/>
    <w:rsid w:val="00B827C6"/>
    <w:rsid w:val="00B915B4"/>
    <w:rsid w:val="00B94B06"/>
    <w:rsid w:val="00B94C28"/>
    <w:rsid w:val="00BC10BA"/>
    <w:rsid w:val="00BC5AFD"/>
    <w:rsid w:val="00BC7204"/>
    <w:rsid w:val="00BE69EA"/>
    <w:rsid w:val="00BF0472"/>
    <w:rsid w:val="00C00DDE"/>
    <w:rsid w:val="00C04F43"/>
    <w:rsid w:val="00C0609D"/>
    <w:rsid w:val="00C115AB"/>
    <w:rsid w:val="00C26CCB"/>
    <w:rsid w:val="00C30249"/>
    <w:rsid w:val="00C3723B"/>
    <w:rsid w:val="00C42466"/>
    <w:rsid w:val="00C57EEE"/>
    <w:rsid w:val="00C606C9"/>
    <w:rsid w:val="00C749C3"/>
    <w:rsid w:val="00C80288"/>
    <w:rsid w:val="00C835F3"/>
    <w:rsid w:val="00C84003"/>
    <w:rsid w:val="00C90650"/>
    <w:rsid w:val="00C97D78"/>
    <w:rsid w:val="00CA0030"/>
    <w:rsid w:val="00CA0445"/>
    <w:rsid w:val="00CA0A63"/>
    <w:rsid w:val="00CA42F7"/>
    <w:rsid w:val="00CC2AAE"/>
    <w:rsid w:val="00CC5A42"/>
    <w:rsid w:val="00CC5B9D"/>
    <w:rsid w:val="00CC6D11"/>
    <w:rsid w:val="00CD0EAB"/>
    <w:rsid w:val="00CE5E02"/>
    <w:rsid w:val="00CF34DB"/>
    <w:rsid w:val="00CF558F"/>
    <w:rsid w:val="00D010C0"/>
    <w:rsid w:val="00D073E2"/>
    <w:rsid w:val="00D446EC"/>
    <w:rsid w:val="00D46A3B"/>
    <w:rsid w:val="00D51BF0"/>
    <w:rsid w:val="00D531DB"/>
    <w:rsid w:val="00D55942"/>
    <w:rsid w:val="00D745AB"/>
    <w:rsid w:val="00D807BF"/>
    <w:rsid w:val="00D82FCC"/>
    <w:rsid w:val="00DA17FC"/>
    <w:rsid w:val="00DA7887"/>
    <w:rsid w:val="00DB04AD"/>
    <w:rsid w:val="00DB2C26"/>
    <w:rsid w:val="00DC110D"/>
    <w:rsid w:val="00DD02F4"/>
    <w:rsid w:val="00DD6622"/>
    <w:rsid w:val="00DD67CA"/>
    <w:rsid w:val="00DE1C7C"/>
    <w:rsid w:val="00DE6B43"/>
    <w:rsid w:val="00E11923"/>
    <w:rsid w:val="00E2070F"/>
    <w:rsid w:val="00E21BFB"/>
    <w:rsid w:val="00E262D4"/>
    <w:rsid w:val="00E26CC2"/>
    <w:rsid w:val="00E36250"/>
    <w:rsid w:val="00E44A52"/>
    <w:rsid w:val="00E47F2D"/>
    <w:rsid w:val="00E54511"/>
    <w:rsid w:val="00E61737"/>
    <w:rsid w:val="00E61DAC"/>
    <w:rsid w:val="00E72B80"/>
    <w:rsid w:val="00E75FE3"/>
    <w:rsid w:val="00E86C4C"/>
    <w:rsid w:val="00E907A3"/>
    <w:rsid w:val="00EA5AE0"/>
    <w:rsid w:val="00EB56E1"/>
    <w:rsid w:val="00EB7AB1"/>
    <w:rsid w:val="00EE7CD8"/>
    <w:rsid w:val="00EF48CC"/>
    <w:rsid w:val="00F00801"/>
    <w:rsid w:val="00F2488D"/>
    <w:rsid w:val="00F25CF3"/>
    <w:rsid w:val="00F31C93"/>
    <w:rsid w:val="00F5247A"/>
    <w:rsid w:val="00F56220"/>
    <w:rsid w:val="00F601A0"/>
    <w:rsid w:val="00F64DB8"/>
    <w:rsid w:val="00F712E9"/>
    <w:rsid w:val="00F71304"/>
    <w:rsid w:val="00F73032"/>
    <w:rsid w:val="00F848FC"/>
    <w:rsid w:val="00F906F6"/>
    <w:rsid w:val="00F9282A"/>
    <w:rsid w:val="00F93288"/>
    <w:rsid w:val="00F96BAD"/>
    <w:rsid w:val="00FA139D"/>
    <w:rsid w:val="00FB0E84"/>
    <w:rsid w:val="00FB635A"/>
    <w:rsid w:val="00FC2405"/>
    <w:rsid w:val="00FC3513"/>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21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Char0">
    <w:name w:val="列出段落 Char"/>
    <w:basedOn w:val="a0"/>
    <w:link w:val="ac"/>
    <w:uiPriority w:val="34"/>
    <w:rsid w:val="00216966"/>
    <w:rPr>
      <w:rFonts w:eastAsia="宋体"/>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3470">
      <w:bodyDiv w:val="1"/>
      <w:marLeft w:val="0"/>
      <w:marRight w:val="0"/>
      <w:marTop w:val="0"/>
      <w:marBottom w:val="0"/>
      <w:divBdr>
        <w:top w:val="none" w:sz="0" w:space="0" w:color="auto"/>
        <w:left w:val="none" w:sz="0" w:space="0" w:color="auto"/>
        <w:bottom w:val="none" w:sz="0" w:space="0" w:color="auto"/>
        <w:right w:val="none" w:sz="0" w:space="0" w:color="auto"/>
      </w:divBdr>
    </w:div>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396053584">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454107440">
      <w:bodyDiv w:val="1"/>
      <w:marLeft w:val="0"/>
      <w:marRight w:val="0"/>
      <w:marTop w:val="0"/>
      <w:marBottom w:val="0"/>
      <w:divBdr>
        <w:top w:val="none" w:sz="0" w:space="0" w:color="auto"/>
        <w:left w:val="none" w:sz="0" w:space="0" w:color="auto"/>
        <w:bottom w:val="none" w:sz="0" w:space="0" w:color="auto"/>
        <w:right w:val="none" w:sz="0" w:space="0" w:color="auto"/>
      </w:divBdr>
    </w:div>
    <w:div w:id="727801237">
      <w:bodyDiv w:val="1"/>
      <w:marLeft w:val="0"/>
      <w:marRight w:val="0"/>
      <w:marTop w:val="0"/>
      <w:marBottom w:val="0"/>
      <w:divBdr>
        <w:top w:val="none" w:sz="0" w:space="0" w:color="auto"/>
        <w:left w:val="none" w:sz="0" w:space="0" w:color="auto"/>
        <w:bottom w:val="none" w:sz="0" w:space="0" w:color="auto"/>
        <w:right w:val="none" w:sz="0" w:space="0" w:color="auto"/>
      </w:divBdr>
    </w:div>
    <w:div w:id="783235490">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09596588">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068452811">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633443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781290593">
      <w:bodyDiv w:val="1"/>
      <w:marLeft w:val="0"/>
      <w:marRight w:val="0"/>
      <w:marTop w:val="0"/>
      <w:marBottom w:val="0"/>
      <w:divBdr>
        <w:top w:val="none" w:sz="0" w:space="0" w:color="auto"/>
        <w:left w:val="none" w:sz="0" w:space="0" w:color="auto"/>
        <w:bottom w:val="none" w:sz="0" w:space="0" w:color="auto"/>
        <w:right w:val="none" w:sz="0" w:space="0" w:color="auto"/>
      </w:divBdr>
    </w:div>
    <w:div w:id="182925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6BD82-C8E9-462B-8003-A2F3AAEC6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2</Pages>
  <Words>449</Words>
  <Characters>2561</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Huanbang Chen</cp:lastModifiedBy>
  <cp:revision>141</cp:revision>
  <cp:lastPrinted>1900-01-01T08:00:00Z</cp:lastPrinted>
  <dcterms:created xsi:type="dcterms:W3CDTF">2017-12-03T02:45:00Z</dcterms:created>
  <dcterms:modified xsi:type="dcterms:W3CDTF">2019-01-09T11:19:00Z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(3)w9S1gOMsezOwAYxBn4WR+KD4ezXnoCe8p18MAkmd1z6Qxhp59GVAWeRBipXsPZxnPe3yfues
WuKEbX0kC1JeP+jFpvOyIyPpkK3Gz2vDhybwcJL2z+iwMk953hP6HjtCXnFiXbQRSrCGBed5
wDV7l4f4JxexDw5v0YdUqQCIdYE+TZJ6Iz13n5OIJtcvGm5M8gmGLioAmTspd9Q0pcLVTnIG
OSPB3PH1N+mxST/Xwo</vt:lpwstr>
  </property>
  <property fmtid="{D5CDD505-2E9C-101B-9397-08002B2CF9AE}" pid="3" name="_2015_ms_pID_7253431">
    <vt:lpwstr>VGa5zsexr+qA0x/Hg4rVi0t/TfAD8/N3DMAyhup4BcZlmp8RhviVOq
eqZ8dNN+ipi4TORxy2krXn+NWL5USkcXzIKJN7UH4Qs/dEEzCsBkat2AmV32C01kDFJvI9u3
Uc637s8j5GBPhRnsaQiU1LcS8EFMHJw94QZVJS3zcRvEwBh/1oRXuVO5MvY+dVDCkpj3HkUW
EA7Vue9KYQLt3cNk2jemWkfOStMQiO4/3UVK</vt:lpwstr>
  </property>
  <property fmtid="{D5CDD505-2E9C-101B-9397-08002B2CF9AE}" pid="4" name="_2015_ms_pID_7253432">
    <vt:lpwstr>G9IaggfIRobAaRO5penOjcQ=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1547019894</vt:lpwstr>
  </property>
</Properties>
</file>