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CA49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54C8273" w:rsidR="00E61DAC" w:rsidRPr="005B217D" w:rsidRDefault="00AA6C7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3D3447A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22FF">
              <w:rPr>
                <w:lang w:val="en-CA"/>
              </w:rPr>
              <w:t>M</w:t>
            </w:r>
            <w:r w:rsidR="007C22FF">
              <w:rPr>
                <w:rFonts w:hint="eastAsia"/>
                <w:lang w:val="en-CA" w:eastAsia="zh-CN"/>
              </w:rPr>
              <w:t>0686</w:t>
            </w:r>
            <w:r w:rsidR="00374C3A">
              <w:rPr>
                <w:lang w:val="en-CA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514609" w:rsidR="00E61DAC" w:rsidRPr="005B217D" w:rsidRDefault="006B4D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D62F2C">
              <w:rPr>
                <w:b/>
                <w:szCs w:val="22"/>
                <w:lang w:val="en-CA"/>
              </w:rPr>
              <w:t>for</w:t>
            </w:r>
            <w:r w:rsidR="002843FC">
              <w:rPr>
                <w:b/>
                <w:szCs w:val="22"/>
                <w:lang w:val="en-CA"/>
              </w:rPr>
              <w:t xml:space="preserve"> CE4.2.5</w:t>
            </w:r>
            <w:r w:rsidR="00172D6E">
              <w:rPr>
                <w:b/>
                <w:szCs w:val="22"/>
                <w:lang w:val="en-CA"/>
              </w:rPr>
              <w:t xml:space="preserve"> </w:t>
            </w:r>
            <w:r w:rsidR="00014156">
              <w:rPr>
                <w:b/>
                <w:szCs w:val="22"/>
                <w:lang w:val="en-CA"/>
              </w:rPr>
              <w:t>(M0291</w:t>
            </w:r>
            <w:r w:rsidR="005E0D09">
              <w:rPr>
                <w:b/>
                <w:szCs w:val="22"/>
                <w:lang w:val="en-CA"/>
              </w:rPr>
              <w:t>-Extension on MMVD</w:t>
            </w:r>
            <w:r w:rsidR="0001415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47599" w:rsidR="00E61DAC" w:rsidRPr="005B217D" w:rsidRDefault="006B4DF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A856DD" w:rsidR="00E61DAC" w:rsidRPr="005B217D" w:rsidRDefault="006B4D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71CC33" w14:textId="5E1B4648" w:rsidR="006B4DFB" w:rsidRDefault="002843FC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Liying Xu</w:t>
            </w:r>
            <w:r w:rsidR="00E61DAC" w:rsidRPr="00FF26C4">
              <w:rPr>
                <w:szCs w:val="22"/>
                <w:lang w:val="it-IT"/>
              </w:rPr>
              <w:br/>
            </w:r>
            <w:r w:rsidR="00DD281B">
              <w:rPr>
                <w:szCs w:val="22"/>
                <w:lang w:val="it-IT"/>
              </w:rPr>
              <w:t>Fangdong Chen</w:t>
            </w:r>
          </w:p>
          <w:p w14:paraId="5764185D" w14:textId="36078A51" w:rsidR="00DD281B" w:rsidRPr="00FF26C4" w:rsidRDefault="00DD281B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Li Wang</w:t>
            </w:r>
          </w:p>
          <w:p w14:paraId="49D81240" w14:textId="1AB46ED1" w:rsidR="00E61DAC" w:rsidRPr="007F3C81" w:rsidRDefault="00E61DAC" w:rsidP="00DD281B">
            <w:pPr>
              <w:spacing w:before="60" w:after="60"/>
              <w:rPr>
                <w:szCs w:val="22"/>
                <w:lang w:val="en-CA"/>
              </w:rPr>
            </w:pPr>
            <w:r w:rsidRPr="007F3C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A1ECE5" w:rsidR="00E61DAC" w:rsidRPr="005B217D" w:rsidRDefault="006B4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Email:</w:t>
            </w:r>
            <w:r w:rsidR="00E61DAC" w:rsidRPr="006B4DFB">
              <w:rPr>
                <w:szCs w:val="22"/>
                <w:lang w:val="fr-FR"/>
              </w:rPr>
              <w:br/>
            </w: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t>:</w:t>
            </w:r>
            <w:r w:rsidR="00E61DAC" w:rsidRPr="005B217D">
              <w:rPr>
                <w:szCs w:val="22"/>
                <w:lang w:val="en-CA"/>
              </w:rPr>
              <w:br/>
            </w:r>
            <w:r w:rsidR="00FF26C4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63E2101" w:rsidR="00E61DAC" w:rsidRPr="005B217D" w:rsidRDefault="002843F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xuliying5@hikvision.com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DD281B">
              <w:rPr>
                <w:szCs w:val="22"/>
                <w:lang w:val="en-CA"/>
              </w:rPr>
              <w:t>chenfangdong@hikvision</w:t>
            </w:r>
            <w:r w:rsidR="006B4DFB">
              <w:rPr>
                <w:szCs w:val="22"/>
                <w:lang w:val="en-CA"/>
              </w:rPr>
              <w:t>.com</w:t>
            </w:r>
            <w:r w:rsidR="00E61DAC" w:rsidRPr="005B217D">
              <w:rPr>
                <w:szCs w:val="22"/>
                <w:lang w:val="en-CA"/>
              </w:rPr>
              <w:br/>
            </w:r>
            <w:r w:rsidR="00DD281B">
              <w:rPr>
                <w:szCs w:val="22"/>
                <w:lang w:val="en-CA"/>
              </w:rPr>
              <w:t>wangli7@hikvision</w:t>
            </w:r>
            <w:r w:rsidR="00FF26C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96C746" w:rsidR="00E61DAC" w:rsidRPr="005B217D" w:rsidRDefault="00DD28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2869E37" w14:textId="77777777" w:rsidR="006B4DFB" w:rsidRPr="006B4DFB" w:rsidRDefault="006B4DFB" w:rsidP="006B4DF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432" w:hanging="432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0" w:name="_Toc510453365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Abstract</w:t>
      </w:r>
      <w:bookmarkEnd w:id="0"/>
    </w:p>
    <w:p w14:paraId="51705309" w14:textId="5E4EB208" w:rsidR="006B4DFB" w:rsidRPr="006B4DFB" w:rsidRDefault="006B4DFB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 w:eastAsia="zh-TW"/>
        </w:rPr>
      </w:pPr>
      <w:r w:rsidRPr="006B4DFB">
        <w:rPr>
          <w:rFonts w:eastAsia="宋体"/>
          <w:lang w:val="en-CA" w:eastAsia="zh-TW"/>
        </w:rPr>
        <w:t xml:space="preserve">This contribution is a crosscheck report for </w:t>
      </w:r>
      <w:r>
        <w:rPr>
          <w:rFonts w:eastAsia="宋体"/>
          <w:lang w:val="en-CA" w:eastAsia="zh-TW"/>
        </w:rPr>
        <w:t>CE</w:t>
      </w:r>
      <w:r w:rsidR="00DD281B">
        <w:rPr>
          <w:rFonts w:eastAsia="宋体"/>
          <w:lang w:val="en-CA" w:eastAsia="zh-TW"/>
        </w:rPr>
        <w:t>4</w:t>
      </w:r>
      <w:r>
        <w:rPr>
          <w:rFonts w:eastAsia="宋体"/>
          <w:lang w:val="en-CA" w:eastAsia="zh-TW"/>
        </w:rPr>
        <w:t xml:space="preserve"> tests </w:t>
      </w:r>
      <w:r w:rsidR="00DD281B">
        <w:rPr>
          <w:rFonts w:eastAsia="宋体"/>
          <w:lang w:val="en-CA" w:eastAsia="zh-TW"/>
        </w:rPr>
        <w:t>4.2.5a and 4.2.5b</w:t>
      </w:r>
      <w:r>
        <w:rPr>
          <w:rFonts w:eastAsia="宋体"/>
          <w:lang w:val="en-CA" w:eastAsia="zh-TW"/>
        </w:rPr>
        <w:t xml:space="preserve">. </w:t>
      </w:r>
      <w:r w:rsidR="00DD281B">
        <w:rPr>
          <w:rFonts w:eastAsia="宋体"/>
          <w:lang w:val="en-CA" w:eastAsia="zh-TW"/>
        </w:rPr>
        <w:t>Test 4.2.5a is a MMVD extension scheme using three base candidate</w:t>
      </w:r>
      <w:r w:rsidR="009E5D19">
        <w:rPr>
          <w:rFonts w:eastAsia="宋体"/>
          <w:lang w:val="en-CA" w:eastAsia="zh-TW"/>
        </w:rPr>
        <w:t>s</w:t>
      </w:r>
      <w:r w:rsidR="00DD281B">
        <w:rPr>
          <w:rFonts w:eastAsia="宋体"/>
          <w:lang w:val="en-CA" w:eastAsia="zh-TW"/>
        </w:rPr>
        <w:t xml:space="preserve"> and four distance indexes</w:t>
      </w:r>
      <w:r w:rsidR="00ED51B8">
        <w:rPr>
          <w:rFonts w:eastAsia="宋体"/>
          <w:lang w:val="en-CA" w:eastAsia="zh-TW"/>
        </w:rPr>
        <w:t xml:space="preserve">. Test </w:t>
      </w:r>
      <w:r w:rsidR="00DD281B">
        <w:rPr>
          <w:rFonts w:eastAsia="宋体"/>
          <w:lang w:val="en-CA" w:eastAsia="zh-TW"/>
        </w:rPr>
        <w:t>4.2.5b is a MMVD extension scheme using 8 diagonal direction MV offset</w:t>
      </w:r>
      <w:r w:rsidR="009E5D19">
        <w:rPr>
          <w:rFonts w:eastAsia="宋体"/>
          <w:lang w:val="en-CA" w:eastAsia="zh-TW"/>
        </w:rPr>
        <w:t>s</w:t>
      </w:r>
      <w:r w:rsidR="00DD281B">
        <w:rPr>
          <w:rFonts w:eastAsia="宋体"/>
          <w:lang w:val="en-CA" w:eastAsia="zh-TW"/>
        </w:rPr>
        <w:t xml:space="preserve"> for each distance</w:t>
      </w:r>
      <w:r w:rsidR="00F42FDF">
        <w:rPr>
          <w:rFonts w:eastAsia="宋体"/>
          <w:lang w:val="en-CA" w:eastAsia="zh-TW"/>
        </w:rPr>
        <w:t>. Besides, at most, four distances is used.</w:t>
      </w:r>
    </w:p>
    <w:p w14:paraId="5D2E5CCE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Introduction</w:t>
      </w:r>
    </w:p>
    <w:p w14:paraId="5C1AE73D" w14:textId="029359D2" w:rsidR="00274BD4" w:rsidRPr="00107F5E" w:rsidRDefault="006B4DFB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</w:rPr>
      </w:pPr>
      <w:r w:rsidRPr="006B4DFB">
        <w:rPr>
          <w:rFonts w:eastAsia="宋体"/>
          <w:lang w:val="en-CA"/>
        </w:rPr>
        <w:t xml:space="preserve">The software package </w:t>
      </w:r>
      <w:r w:rsidR="00274BD4">
        <w:rPr>
          <w:rFonts w:eastAsia="宋体"/>
          <w:lang w:val="en-CA"/>
        </w:rPr>
        <w:t>was provided at the</w:t>
      </w:r>
      <w:r w:rsidR="005B5574">
        <w:rPr>
          <w:rFonts w:eastAsia="宋体"/>
          <w:lang w:val="en-CA"/>
        </w:rPr>
        <w:t xml:space="preserve"> following git branch</w:t>
      </w:r>
      <w:r w:rsidR="00107F5E">
        <w:rPr>
          <w:rFonts w:eastAsia="宋体"/>
          <w:lang w:val="en-CA"/>
        </w:rPr>
        <w:t>:</w:t>
      </w:r>
      <w:r w:rsidR="00C11350" w:rsidRPr="00C11350">
        <w:t xml:space="preserve"> </w:t>
      </w:r>
      <w:r w:rsidR="00C11350" w:rsidRPr="00C11350">
        <w:rPr>
          <w:rFonts w:eastAsia="宋体"/>
          <w:i/>
          <w:u w:val="single"/>
          <w:lang w:val="en-CA"/>
        </w:rPr>
        <w:t>https://vcgit.hhi.fraunhofer.de/JVET-L-CE4</w:t>
      </w:r>
      <w:r w:rsidR="003603AA">
        <w:rPr>
          <w:rFonts w:eastAsia="宋体"/>
          <w:lang w:val="en-CA"/>
        </w:rPr>
        <w:t>, accessible only by CE4</w:t>
      </w:r>
      <w:r w:rsidR="00107F5E">
        <w:rPr>
          <w:rFonts w:eastAsia="宋体"/>
          <w:lang w:val="en-CA"/>
        </w:rPr>
        <w:t xml:space="preserve"> participants and crosscheckers. The branch </w:t>
      </w:r>
      <w:r w:rsidR="00B27FC3">
        <w:rPr>
          <w:rFonts w:eastAsia="宋体"/>
          <w:lang w:val="en-CA"/>
        </w:rPr>
        <w:t>“</w:t>
      </w:r>
      <w:r w:rsidR="003603AA">
        <w:rPr>
          <w:rFonts w:eastAsia="宋体"/>
          <w:lang w:val="en-CA"/>
        </w:rPr>
        <w:t>CE4-4.2.5</w:t>
      </w:r>
      <w:r w:rsidR="00B27FC3">
        <w:rPr>
          <w:rFonts w:eastAsia="宋体"/>
          <w:lang w:val="en-CA"/>
        </w:rPr>
        <w:t>”</w:t>
      </w:r>
      <w:r w:rsidR="00107F5E">
        <w:rPr>
          <w:rFonts w:eastAsia="宋体"/>
          <w:lang w:val="en-CA"/>
        </w:rPr>
        <w:t xml:space="preserve"> contain</w:t>
      </w:r>
      <w:r w:rsidR="00B27FC3">
        <w:rPr>
          <w:rFonts w:eastAsia="宋体"/>
          <w:lang w:val="en-CA"/>
        </w:rPr>
        <w:t>ed</w:t>
      </w:r>
      <w:r w:rsidR="00107F5E">
        <w:rPr>
          <w:rFonts w:eastAsia="宋体"/>
          <w:lang w:val="en-CA"/>
        </w:rPr>
        <w:t xml:space="preserve"> the code for both tests.</w:t>
      </w:r>
      <w:r w:rsidR="003603AA">
        <w:rPr>
          <w:rFonts w:eastAsia="宋体"/>
          <w:lang w:val="en-CA"/>
        </w:rPr>
        <w:t xml:space="preserve"> In order to test 4.2.5a</w:t>
      </w:r>
      <w:r w:rsidR="00107F5E">
        <w:rPr>
          <w:rFonts w:eastAsia="宋体"/>
          <w:lang w:val="en-CA"/>
        </w:rPr>
        <w:t xml:space="preserve">, </w:t>
      </w:r>
      <w:r w:rsidR="00B27FC3">
        <w:rPr>
          <w:rFonts w:eastAsia="宋体"/>
          <w:lang w:val="en-CA"/>
        </w:rPr>
        <w:t xml:space="preserve">a </w:t>
      </w:r>
      <w:r w:rsidR="005B5574">
        <w:rPr>
          <w:rFonts w:eastAsia="宋体"/>
          <w:lang w:val="en-CA"/>
        </w:rPr>
        <w:t>macro needed to be enabled</w:t>
      </w:r>
      <w:r w:rsidR="00B27FC3">
        <w:rPr>
          <w:rFonts w:eastAsia="宋体"/>
          <w:lang w:val="en-CA"/>
        </w:rPr>
        <w:t xml:space="preserve">: </w:t>
      </w:r>
      <w:r w:rsidR="003603AA" w:rsidRPr="003603AA">
        <w:rPr>
          <w:rFonts w:ascii="Courier New" w:eastAsia="宋体" w:hAnsi="Courier New" w:cs="Courier New"/>
          <w:sz w:val="20"/>
          <w:lang w:val="en-CA"/>
        </w:rPr>
        <w:t>Test_A</w:t>
      </w:r>
      <w:r w:rsidR="00B27FC3">
        <w:rPr>
          <w:rFonts w:eastAsia="宋体"/>
          <w:lang w:val="en-CA"/>
        </w:rPr>
        <w:t>.</w:t>
      </w:r>
      <w:r w:rsidR="00B27FC3" w:rsidRPr="00B27FC3">
        <w:rPr>
          <w:rFonts w:eastAsia="宋体"/>
          <w:lang w:val="en-CA"/>
        </w:rPr>
        <w:t xml:space="preserve"> </w:t>
      </w:r>
      <w:r w:rsidR="003603AA">
        <w:rPr>
          <w:rFonts w:eastAsia="宋体"/>
          <w:lang w:val="en-CA"/>
        </w:rPr>
        <w:t xml:space="preserve">In order to test 4.2.5a, a </w:t>
      </w:r>
      <w:r w:rsidR="005B5574">
        <w:rPr>
          <w:rFonts w:eastAsia="宋体"/>
          <w:lang w:val="en-CA"/>
        </w:rPr>
        <w:t>macro needed to be enabled</w:t>
      </w:r>
      <w:r w:rsidR="003603AA">
        <w:rPr>
          <w:rFonts w:eastAsia="宋体"/>
          <w:lang w:val="en-CA"/>
        </w:rPr>
        <w:t xml:space="preserve">: </w:t>
      </w:r>
      <w:r w:rsidR="003603AA" w:rsidRPr="003603AA">
        <w:rPr>
          <w:rFonts w:ascii="Courier New" w:eastAsia="宋体" w:hAnsi="Courier New" w:cs="Courier New"/>
          <w:sz w:val="20"/>
          <w:lang w:val="en-CA"/>
        </w:rPr>
        <w:t>Test_</w:t>
      </w:r>
      <w:r w:rsidR="003603AA">
        <w:rPr>
          <w:rFonts w:ascii="Courier New" w:eastAsia="宋体" w:hAnsi="Courier New" w:cs="Courier New"/>
          <w:sz w:val="20"/>
          <w:lang w:val="en-CA"/>
        </w:rPr>
        <w:t>B</w:t>
      </w:r>
      <w:r w:rsidR="003603AA">
        <w:rPr>
          <w:rFonts w:eastAsia="宋体"/>
          <w:lang w:val="en-CA"/>
        </w:rPr>
        <w:t>.</w:t>
      </w:r>
      <w:r w:rsidR="00B27FC3" w:rsidRPr="00B27FC3">
        <w:rPr>
          <w:rFonts w:eastAsia="宋体"/>
          <w:lang w:val="en-CA"/>
        </w:rPr>
        <w:t xml:space="preserve">             </w:t>
      </w:r>
    </w:p>
    <w:p w14:paraId="34DB6506" w14:textId="1D124134" w:rsidR="006B4DFB" w:rsidRPr="006B4DFB" w:rsidRDefault="00A22703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rFonts w:eastAsia="宋体"/>
          <w:lang w:val="en-CA"/>
        </w:rPr>
        <w:t xml:space="preserve">The testing </w:t>
      </w:r>
      <w:r w:rsidR="0004370B">
        <w:rPr>
          <w:rFonts w:eastAsia="宋体"/>
          <w:lang w:val="en-CA"/>
        </w:rPr>
        <w:t>conditions defined in JVET-L1024</w:t>
      </w:r>
      <w:r>
        <w:rPr>
          <w:rFonts w:eastAsia="宋体"/>
          <w:lang w:val="en-CA"/>
        </w:rPr>
        <w:t xml:space="preserve"> [1] were used. </w:t>
      </w:r>
      <w:r w:rsidRPr="00A22703">
        <w:rPr>
          <w:rFonts w:eastAsia="宋体"/>
          <w:lang w:val="en-CA"/>
        </w:rPr>
        <w:t xml:space="preserve">The </w:t>
      </w:r>
      <w:r w:rsidR="00C11350">
        <w:rPr>
          <w:rFonts w:eastAsia="宋体"/>
          <w:lang w:val="en-CA"/>
        </w:rPr>
        <w:t>VTM3.0 is set as anchor</w:t>
      </w:r>
      <w:r>
        <w:rPr>
          <w:rFonts w:eastAsia="宋体"/>
          <w:lang w:val="en-CA"/>
        </w:rPr>
        <w:t>. Two</w:t>
      </w:r>
      <w:r w:rsidR="00575BB6">
        <w:rPr>
          <w:rFonts w:eastAsia="宋体"/>
          <w:lang w:val="en-CA"/>
        </w:rPr>
        <w:t xml:space="preserve"> configurations were tested</w:t>
      </w:r>
      <w:r w:rsidR="00C11350">
        <w:rPr>
          <w:rFonts w:eastAsia="宋体"/>
          <w:lang w:val="en-CA"/>
        </w:rPr>
        <w:t>: RA and LB</w:t>
      </w:r>
      <w:r>
        <w:rPr>
          <w:rFonts w:eastAsia="宋体"/>
          <w:lang w:val="en-CA"/>
        </w:rPr>
        <w:t>. The source</w:t>
      </w:r>
      <w:r w:rsidR="006B4DFB" w:rsidRPr="006B4DFB">
        <w:rPr>
          <w:lang w:val="en-CA"/>
        </w:rPr>
        <w:t xml:space="preserve"> code was compiled using GCC v4.8.5</w:t>
      </w:r>
      <w:r>
        <w:rPr>
          <w:lang w:val="en-CA"/>
        </w:rPr>
        <w:t xml:space="preserve">, and the test jobs ran on an </w:t>
      </w:r>
      <w:r w:rsidR="006B4DFB" w:rsidRPr="006B4DFB">
        <w:t xml:space="preserve">Intel(R) </w:t>
      </w:r>
      <w:r w:rsidR="00C11350" w:rsidRPr="00C11350">
        <w:t>Xeon E5-2680 v4</w:t>
      </w:r>
      <w:r w:rsidR="006B4DFB" w:rsidRPr="006B4DFB">
        <w:t xml:space="preserve"> </w:t>
      </w:r>
      <w:r>
        <w:t>server.</w:t>
      </w:r>
    </w:p>
    <w:p w14:paraId="6125553A" w14:textId="786F9B14" w:rsidR="006B4DFB" w:rsidRPr="006B4DFB" w:rsidRDefault="006B4DFB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 w:rsidRPr="006B4DFB">
        <w:rPr>
          <w:rFonts w:eastAsia="宋体"/>
          <w:lang w:val="en-CA"/>
        </w:rPr>
        <w:t xml:space="preserve">The available results are shown in the following tables, and detailed data can be found in the attached spreadsheet. </w:t>
      </w:r>
    </w:p>
    <w:p w14:paraId="70437473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1" w:name="_Toc510453438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Experimental results</w:t>
      </w:r>
    </w:p>
    <w:p w14:paraId="66D74C92" w14:textId="09C487DA" w:rsidR="006B4DFB" w:rsidRPr="006B4DFB" w:rsidRDefault="006B4DFB" w:rsidP="00AF57D3">
      <w:pPr>
        <w:rPr>
          <w:rFonts w:eastAsia="Malgun Gothic"/>
        </w:rPr>
      </w:pPr>
      <w:r w:rsidRPr="006B4DFB">
        <w:rPr>
          <w:rFonts w:eastAsia="Malgun Gothic"/>
        </w:rPr>
        <w:t xml:space="preserve">Table </w:t>
      </w:r>
      <w:r w:rsidRPr="006B4DFB">
        <w:rPr>
          <w:rFonts w:eastAsia="Malgun Gothic"/>
        </w:rPr>
        <w:fldChar w:fldCharType="begin"/>
      </w:r>
      <w:r w:rsidRPr="006B4DFB">
        <w:rPr>
          <w:rFonts w:eastAsia="Malgun Gothic"/>
          <w:noProof/>
        </w:rPr>
        <w:instrText xml:space="preserve"> SEQ Table \* ARABIC </w:instrText>
      </w:r>
      <w:r w:rsidRPr="006B4DFB">
        <w:rPr>
          <w:rFonts w:eastAsia="Malgun Gothic"/>
        </w:rPr>
        <w:fldChar w:fldCharType="separate"/>
      </w:r>
      <w:r w:rsidRPr="006B4DFB">
        <w:rPr>
          <w:rFonts w:eastAsia="Malgun Gothic"/>
          <w:noProof/>
        </w:rPr>
        <w:t>1</w:t>
      </w:r>
      <w:r w:rsidRPr="006B4DFB">
        <w:rPr>
          <w:rFonts w:eastAsia="Malgun Gothic"/>
        </w:rPr>
        <w:fldChar w:fldCharType="end"/>
      </w:r>
      <w:r w:rsidRPr="006B4DFB">
        <w:rPr>
          <w:rFonts w:eastAsia="Malgun Gothic"/>
        </w:rPr>
        <w:t xml:space="preserve"> - Results of </w:t>
      </w:r>
      <w:r w:rsidR="00AF57D3">
        <w:rPr>
          <w:rFonts w:eastAsia="Malgun Gothic"/>
        </w:rPr>
        <w:t>CE</w:t>
      </w:r>
      <w:r w:rsidR="00F22C62">
        <w:rPr>
          <w:rFonts w:eastAsia="Malgun Gothic"/>
        </w:rPr>
        <w:t>4-4.2</w:t>
      </w:r>
      <w:r w:rsidR="00AF57D3">
        <w:rPr>
          <w:rFonts w:eastAsia="Malgun Gothic"/>
        </w:rPr>
        <w:t>.</w:t>
      </w:r>
      <w:r w:rsidR="00F22C62">
        <w:rPr>
          <w:rFonts w:eastAsia="Malgun Gothic"/>
        </w:rPr>
        <w:t>5a</w:t>
      </w:r>
    </w:p>
    <w:p w14:paraId="0122DDB2" w14:textId="63E1BA90" w:rsidR="009C3EBE" w:rsidRPr="006B4DFB" w:rsidRDefault="004C2D5F" w:rsidP="00B760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/>
          <w:lang w:val="en-CA"/>
        </w:rPr>
      </w:pPr>
      <w:r w:rsidRPr="004C2D5F">
        <w:rPr>
          <w:noProof/>
          <w:lang w:eastAsia="zh-CN"/>
        </w:rPr>
        <w:lastRenderedPageBreak/>
        <w:drawing>
          <wp:inline distT="0" distB="0" distL="0" distR="0" wp14:anchorId="27048C9E" wp14:editId="756CA423">
            <wp:extent cx="4429125" cy="37338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9E804" w14:textId="5AD3BEF9" w:rsidR="006B4DFB" w:rsidRDefault="006B4DFB" w:rsidP="00E57AEC">
      <w:pPr>
        <w:rPr>
          <w:rFonts w:eastAsia="Malgun Gothic"/>
        </w:rPr>
      </w:pPr>
      <w:r w:rsidRPr="006B4DFB">
        <w:rPr>
          <w:rFonts w:eastAsia="Malgun Gothic"/>
        </w:rPr>
        <w:t xml:space="preserve">Table 2 - Results of </w:t>
      </w:r>
      <w:r w:rsidR="00F22C62">
        <w:rPr>
          <w:rFonts w:eastAsia="Malgun Gothic"/>
        </w:rPr>
        <w:t>CE4-4.2.5b</w:t>
      </w:r>
    </w:p>
    <w:p w14:paraId="3BCFEC07" w14:textId="3F613B5B" w:rsidR="00574164" w:rsidRDefault="004C2D5F" w:rsidP="00B76089">
      <w:pPr>
        <w:jc w:val="center"/>
        <w:rPr>
          <w:rFonts w:eastAsia="宋体"/>
          <w:lang w:val="en-CA"/>
        </w:rPr>
      </w:pPr>
      <w:r w:rsidRPr="004C2D5F">
        <w:rPr>
          <w:noProof/>
          <w:lang w:eastAsia="zh-CN"/>
        </w:rPr>
        <w:drawing>
          <wp:inline distT="0" distB="0" distL="0" distR="0" wp14:anchorId="05D0117C" wp14:editId="7D68FA8F">
            <wp:extent cx="4429125" cy="37338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AD1E9" w14:textId="21E5FE4D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Software inspection</w:t>
      </w:r>
    </w:p>
    <w:p w14:paraId="6BAD764D" w14:textId="708CF392" w:rsidR="00F22C62" w:rsidRDefault="006B4DFB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 w:rsidRPr="006B4DFB">
        <w:rPr>
          <w:rFonts w:eastAsia="宋体"/>
          <w:lang w:val="en-CA"/>
        </w:rPr>
        <w:t>The code was reviewed, it is confirmed that</w:t>
      </w:r>
      <w:r w:rsidR="00875902">
        <w:rPr>
          <w:rFonts w:eastAsia="宋体"/>
          <w:lang w:val="en-CA"/>
        </w:rPr>
        <w:t xml:space="preserve">, </w:t>
      </w:r>
      <w:r w:rsidR="00F22C62">
        <w:rPr>
          <w:rFonts w:eastAsia="宋体"/>
          <w:lang w:val="en-CA"/>
        </w:rPr>
        <w:t xml:space="preserve">by enabling the </w:t>
      </w:r>
      <w:r w:rsidR="00F22C62" w:rsidRPr="003603AA">
        <w:rPr>
          <w:rFonts w:ascii="Courier New" w:eastAsia="宋体" w:hAnsi="Courier New" w:cs="Courier New"/>
          <w:sz w:val="20"/>
          <w:lang w:val="en-CA"/>
        </w:rPr>
        <w:t>Test_A</w:t>
      </w:r>
      <w:r w:rsidR="00F22C62">
        <w:rPr>
          <w:rFonts w:eastAsia="宋体"/>
          <w:lang w:val="en-CA"/>
        </w:rPr>
        <w:t xml:space="preserve"> macro</w:t>
      </w:r>
      <w:r w:rsidR="00875902">
        <w:rPr>
          <w:rFonts w:eastAsia="宋体"/>
          <w:lang w:val="en-CA"/>
        </w:rPr>
        <w:t>,</w:t>
      </w:r>
      <w:r w:rsidRPr="006B4DFB">
        <w:rPr>
          <w:rFonts w:eastAsia="宋体"/>
          <w:lang w:val="en-CA"/>
        </w:rPr>
        <w:t xml:space="preserve"> it performs </w:t>
      </w:r>
      <w:r w:rsidR="00F22C62">
        <w:rPr>
          <w:rFonts w:eastAsia="宋体"/>
          <w:lang w:val="en-CA"/>
        </w:rPr>
        <w:t>test 4.2.5</w:t>
      </w:r>
      <w:r w:rsidR="00875902">
        <w:rPr>
          <w:rFonts w:eastAsia="宋体"/>
          <w:lang w:val="en-CA"/>
        </w:rPr>
        <w:t xml:space="preserve">, and by enabling the </w:t>
      </w:r>
      <w:r w:rsidR="00F22C62" w:rsidRPr="003603AA">
        <w:rPr>
          <w:rFonts w:ascii="Courier New" w:eastAsia="宋体" w:hAnsi="Courier New" w:cs="Courier New"/>
          <w:sz w:val="20"/>
          <w:lang w:val="en-CA"/>
        </w:rPr>
        <w:t>Test_</w:t>
      </w:r>
      <w:r w:rsidR="00F22C62">
        <w:rPr>
          <w:rFonts w:ascii="Courier New" w:eastAsia="宋体" w:hAnsi="Courier New" w:cs="Courier New"/>
          <w:sz w:val="20"/>
          <w:lang w:val="en-CA"/>
        </w:rPr>
        <w:t>B</w:t>
      </w:r>
      <w:r w:rsidR="00A043B6">
        <w:rPr>
          <w:rFonts w:eastAsia="宋体"/>
          <w:lang w:val="en-CA"/>
        </w:rPr>
        <w:t xml:space="preserve"> </w:t>
      </w:r>
      <w:r w:rsidR="00F22C62">
        <w:rPr>
          <w:rFonts w:eastAsia="宋体"/>
          <w:lang w:val="en-CA"/>
        </w:rPr>
        <w:t>macro, it performs test 4.2.5</w:t>
      </w:r>
      <w:r w:rsidRPr="006B4DFB">
        <w:rPr>
          <w:rFonts w:eastAsia="宋体"/>
          <w:lang w:val="en-CA"/>
        </w:rPr>
        <w:t>.</w:t>
      </w:r>
      <w:r w:rsidR="00147A0E">
        <w:rPr>
          <w:rFonts w:eastAsia="宋体"/>
          <w:lang w:val="en-CA"/>
        </w:rPr>
        <w:t xml:space="preserve"> </w:t>
      </w:r>
    </w:p>
    <w:p w14:paraId="6B13E82C" w14:textId="77777777" w:rsidR="000A6362" w:rsidRDefault="00F22C62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lastRenderedPageBreak/>
        <w:t xml:space="preserve">Results show that there is a little difference in </w:t>
      </w:r>
      <w:r w:rsidR="00147A0E">
        <w:rPr>
          <w:rFonts w:eastAsia="宋体"/>
          <w:lang w:val="en-CA"/>
        </w:rPr>
        <w:t xml:space="preserve">runtime </w:t>
      </w:r>
      <w:r>
        <w:rPr>
          <w:rFonts w:eastAsia="宋体"/>
          <w:lang w:val="en-CA"/>
        </w:rPr>
        <w:t>time from the tester’s result. Tester: 4.2.5a: RA:</w:t>
      </w:r>
      <w:r w:rsidR="00D64313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 xml:space="preserve">100% </w:t>
      </w:r>
      <w:r w:rsidR="00D64313">
        <w:rPr>
          <w:rFonts w:eastAsia="宋体"/>
          <w:lang w:val="en-CA"/>
        </w:rPr>
        <w:t>/</w:t>
      </w:r>
      <w:r>
        <w:rPr>
          <w:rFonts w:eastAsia="宋体"/>
          <w:lang w:val="en-CA"/>
        </w:rPr>
        <w:t>95% LB</w:t>
      </w:r>
      <w:r w:rsidR="00084EF0">
        <w:rPr>
          <w:rFonts w:eastAsia="宋体"/>
          <w:lang w:val="en-CA"/>
        </w:rPr>
        <w:t>:</w:t>
      </w:r>
      <w:r>
        <w:rPr>
          <w:rFonts w:eastAsia="宋体"/>
          <w:lang w:val="en-CA"/>
        </w:rPr>
        <w:t xml:space="preserve"> 100%</w:t>
      </w:r>
      <w:r w:rsidR="00D64313">
        <w:rPr>
          <w:rFonts w:eastAsia="宋体"/>
          <w:lang w:val="en-CA"/>
        </w:rPr>
        <w:t>/</w:t>
      </w:r>
      <w:r>
        <w:rPr>
          <w:rFonts w:eastAsia="宋体"/>
          <w:lang w:val="en-CA"/>
        </w:rPr>
        <w:t>97%</w:t>
      </w:r>
      <w:r w:rsidR="00084EF0">
        <w:rPr>
          <w:rFonts w:eastAsia="宋体"/>
          <w:lang w:val="en-CA"/>
        </w:rPr>
        <w:t xml:space="preserve"> 4.2.5b:RA:100%</w:t>
      </w:r>
      <w:r w:rsidR="00D64313">
        <w:rPr>
          <w:rFonts w:eastAsia="宋体"/>
          <w:lang w:val="en-CA"/>
        </w:rPr>
        <w:t>/</w:t>
      </w:r>
      <w:r w:rsidR="00084EF0">
        <w:rPr>
          <w:rFonts w:eastAsia="宋体"/>
          <w:lang w:val="en-CA"/>
        </w:rPr>
        <w:t>97% LB:</w:t>
      </w:r>
      <w:r w:rsidR="00D64313">
        <w:rPr>
          <w:rFonts w:eastAsia="宋体"/>
          <w:lang w:val="en-CA"/>
        </w:rPr>
        <w:t xml:space="preserve"> </w:t>
      </w:r>
      <w:r w:rsidR="00084EF0">
        <w:rPr>
          <w:rFonts w:eastAsia="宋体"/>
          <w:lang w:val="en-CA"/>
        </w:rPr>
        <w:t>100%</w:t>
      </w:r>
      <w:r w:rsidR="00D64313">
        <w:rPr>
          <w:rFonts w:eastAsia="宋体"/>
          <w:lang w:val="en-CA"/>
        </w:rPr>
        <w:t>/</w:t>
      </w:r>
      <w:r w:rsidR="00084EF0">
        <w:rPr>
          <w:rFonts w:eastAsia="宋体"/>
          <w:lang w:val="en-CA"/>
        </w:rPr>
        <w:t>94%</w:t>
      </w:r>
      <w:r>
        <w:rPr>
          <w:rFonts w:eastAsia="宋体"/>
          <w:lang w:val="en-CA"/>
        </w:rPr>
        <w:t>. Crosschecker:</w:t>
      </w:r>
      <w:r w:rsidR="00084EF0" w:rsidRPr="00084EF0">
        <w:rPr>
          <w:rFonts w:eastAsia="宋体"/>
          <w:lang w:val="en-CA"/>
        </w:rPr>
        <w:t xml:space="preserve"> </w:t>
      </w:r>
      <w:r w:rsidR="00084EF0">
        <w:rPr>
          <w:rFonts w:eastAsia="宋体"/>
          <w:lang w:val="en-CA"/>
        </w:rPr>
        <w:t xml:space="preserve">4.2.5a: </w:t>
      </w:r>
      <w:r w:rsidR="00D64313">
        <w:rPr>
          <w:rFonts w:eastAsia="宋体"/>
          <w:lang w:val="en-CA"/>
        </w:rPr>
        <w:t>RA: 102%/</w:t>
      </w:r>
      <w:r>
        <w:rPr>
          <w:rFonts w:eastAsia="宋体"/>
          <w:lang w:val="en-CA"/>
        </w:rPr>
        <w:t>100% LB:</w:t>
      </w:r>
      <w:r w:rsidR="005A4C85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 xml:space="preserve">101% </w:t>
      </w:r>
      <w:r w:rsidR="00D64313">
        <w:rPr>
          <w:rFonts w:eastAsia="宋体"/>
          <w:lang w:val="en-CA"/>
        </w:rPr>
        <w:t>/</w:t>
      </w:r>
      <w:r>
        <w:rPr>
          <w:rFonts w:eastAsia="宋体"/>
          <w:lang w:val="en-CA"/>
        </w:rPr>
        <w:t xml:space="preserve">97%. </w:t>
      </w:r>
      <w:r w:rsidR="00084EF0">
        <w:rPr>
          <w:rFonts w:eastAsia="宋体"/>
          <w:lang w:val="en-CA"/>
        </w:rPr>
        <w:t>4.2.5b:</w:t>
      </w:r>
      <w:r w:rsidR="00D64313">
        <w:rPr>
          <w:rFonts w:eastAsia="宋体"/>
          <w:lang w:val="en-CA"/>
        </w:rPr>
        <w:t xml:space="preserve"> </w:t>
      </w:r>
      <w:r w:rsidR="00084EF0">
        <w:rPr>
          <w:rFonts w:eastAsia="宋体"/>
          <w:lang w:val="en-CA"/>
        </w:rPr>
        <w:t>RA:</w:t>
      </w:r>
      <w:r w:rsidR="00D64313">
        <w:rPr>
          <w:rFonts w:eastAsia="宋体"/>
          <w:lang w:val="en-CA"/>
        </w:rPr>
        <w:t xml:space="preserve"> </w:t>
      </w:r>
      <w:r w:rsidR="00084EF0">
        <w:rPr>
          <w:rFonts w:eastAsia="宋体"/>
          <w:lang w:val="en-CA"/>
        </w:rPr>
        <w:t xml:space="preserve">101% </w:t>
      </w:r>
      <w:r w:rsidR="00D64313">
        <w:rPr>
          <w:rFonts w:eastAsia="宋体"/>
          <w:lang w:val="en-CA"/>
        </w:rPr>
        <w:t>/</w:t>
      </w:r>
      <w:r w:rsidR="00084EF0">
        <w:rPr>
          <w:rFonts w:eastAsia="宋体"/>
          <w:lang w:val="en-CA"/>
        </w:rPr>
        <w:t>100% LB:</w:t>
      </w:r>
      <w:r w:rsidR="00D64313">
        <w:rPr>
          <w:rFonts w:eastAsia="宋体"/>
          <w:lang w:val="en-CA"/>
        </w:rPr>
        <w:t xml:space="preserve"> </w:t>
      </w:r>
      <w:r w:rsidR="00084EF0">
        <w:rPr>
          <w:rFonts w:eastAsia="宋体"/>
          <w:lang w:val="en-CA"/>
        </w:rPr>
        <w:t>101%</w:t>
      </w:r>
      <w:r w:rsidR="00D64313">
        <w:rPr>
          <w:rFonts w:eastAsia="宋体"/>
          <w:lang w:val="en-CA"/>
        </w:rPr>
        <w:t>/</w:t>
      </w:r>
      <w:r w:rsidR="00084EF0">
        <w:rPr>
          <w:rFonts w:eastAsia="宋体"/>
          <w:lang w:val="en-CA"/>
        </w:rPr>
        <w:t xml:space="preserve"> 97%.</w:t>
      </w:r>
    </w:p>
    <w:p w14:paraId="356C5177" w14:textId="77777777" w:rsidR="000A6362" w:rsidRDefault="000A6362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</w:p>
    <w:p w14:paraId="31F8AF39" w14:textId="39A6360C" w:rsidR="00D772CD" w:rsidRDefault="00721085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Although, t</w:t>
      </w:r>
      <w:r w:rsidR="00D92E5D">
        <w:rPr>
          <w:rFonts w:eastAsia="宋体"/>
          <w:lang w:val="en-CA"/>
        </w:rPr>
        <w:t>he over</w:t>
      </w:r>
      <w:r w:rsidR="000A6362">
        <w:rPr>
          <w:rFonts w:eastAsia="宋体"/>
          <w:lang w:val="en-CA"/>
        </w:rPr>
        <w:t>all gain is matched</w:t>
      </w:r>
      <w:r>
        <w:rPr>
          <w:rFonts w:eastAsia="宋体"/>
          <w:lang w:val="en-CA"/>
        </w:rPr>
        <w:t>,</w:t>
      </w:r>
      <w:r w:rsidRPr="00721085">
        <w:rPr>
          <w:rFonts w:eastAsia="宋体"/>
          <w:lang w:val="en-CA"/>
        </w:rPr>
        <w:t xml:space="preserve"> </w:t>
      </w:r>
      <w:r w:rsidR="004268EA">
        <w:rPr>
          <w:rFonts w:eastAsia="宋体"/>
          <w:lang w:val="en-CA"/>
        </w:rPr>
        <w:t>there is</w:t>
      </w:r>
      <w:r>
        <w:rPr>
          <w:rFonts w:eastAsia="宋体"/>
          <w:lang w:val="en-CA"/>
        </w:rPr>
        <w:t xml:space="preserve"> a little mismatch</w:t>
      </w:r>
      <w:r w:rsidR="000A6362">
        <w:rPr>
          <w:rFonts w:eastAsia="宋体"/>
          <w:lang w:val="en-CA"/>
        </w:rPr>
        <w:t>.</w:t>
      </w:r>
      <w:r w:rsidR="00D772CD">
        <w:rPr>
          <w:rFonts w:eastAsia="宋体"/>
          <w:lang w:val="en-CA"/>
        </w:rPr>
        <w:t xml:space="preserve"> The difference is listed as follows.</w:t>
      </w:r>
    </w:p>
    <w:p w14:paraId="3B4A0F08" w14:textId="3AA64CAF" w:rsidR="000A6362" w:rsidRDefault="00721085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1).Between the anchor result of the tester and the JVET result</w:t>
      </w:r>
      <w:r w:rsidR="00BA4796">
        <w:rPr>
          <w:rFonts w:eastAsia="宋体"/>
          <w:lang w:val="en-CA"/>
        </w:rPr>
        <w:t xml:space="preserve"> (CTC</w:t>
      </w:r>
      <w:r w:rsidR="00FB5C4D">
        <w:rPr>
          <w:rFonts w:eastAsia="宋体"/>
          <w:lang w:val="en-CA"/>
        </w:rPr>
        <w:t>-Linux</w:t>
      </w:r>
      <w:r w:rsidR="00BA4796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.</w:t>
      </w:r>
    </w:p>
    <w:p w14:paraId="51A0FF03" w14:textId="24BEC0DD" w:rsidR="00721085" w:rsidRDefault="00683BDC" w:rsidP="00683B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/>
          <w:lang w:val="en-CA"/>
        </w:rPr>
      </w:pPr>
      <w:r>
        <w:rPr>
          <w:noProof/>
          <w:lang w:eastAsia="zh-CN"/>
        </w:rPr>
        <w:drawing>
          <wp:inline distT="0" distB="0" distL="0" distR="0" wp14:anchorId="44F9A9AA" wp14:editId="1F1B30DB">
            <wp:extent cx="5274310" cy="821059"/>
            <wp:effectExtent l="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5A1E4" w14:textId="733EF745" w:rsidR="00721085" w:rsidRDefault="00721085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2).Between the test result of the tester and the crosschecker.</w:t>
      </w:r>
    </w:p>
    <w:p w14:paraId="32AEB412" w14:textId="28D5E117" w:rsidR="00721085" w:rsidRDefault="00683BDC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Test</w:t>
      </w:r>
      <w:r>
        <w:rPr>
          <w:rFonts w:eastAsia="宋体"/>
          <w:lang w:val="en-CA" w:eastAsia="zh-CN"/>
        </w:rPr>
        <w:t xml:space="preserve"> </w:t>
      </w:r>
      <w:r>
        <w:rPr>
          <w:rFonts w:eastAsia="宋体" w:hint="eastAsia"/>
          <w:lang w:val="en-CA" w:eastAsia="zh-CN"/>
        </w:rPr>
        <w:t>A:</w:t>
      </w:r>
    </w:p>
    <w:p w14:paraId="425A8E0F" w14:textId="2708A15A" w:rsidR="00746A45" w:rsidRDefault="00746A45" w:rsidP="00746A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122D39D" wp14:editId="001CE051">
            <wp:extent cx="5274310" cy="846698"/>
            <wp:effectExtent l="0" t="0" r="254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6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E085D" w14:textId="3029073F" w:rsidR="00683BDC" w:rsidRPr="00721085" w:rsidRDefault="00683BDC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 w:eastAsia="zh-CN"/>
        </w:rPr>
      </w:pPr>
      <w:r>
        <w:rPr>
          <w:rFonts w:eastAsia="宋体"/>
          <w:lang w:val="en-CA" w:eastAsia="zh-CN"/>
        </w:rPr>
        <w:t>Test B:</w:t>
      </w:r>
    </w:p>
    <w:p w14:paraId="6063D0E0" w14:textId="2C40B674" w:rsidR="006B4DFB" w:rsidRDefault="00746A45" w:rsidP="00746A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/>
          <w:lang w:val="en-CA"/>
        </w:rPr>
      </w:pPr>
      <w:r>
        <w:rPr>
          <w:noProof/>
          <w:lang w:eastAsia="zh-CN"/>
        </w:rPr>
        <w:drawing>
          <wp:inline distT="0" distB="0" distL="0" distR="0" wp14:anchorId="6F355A84" wp14:editId="6CDE6E77">
            <wp:extent cx="5274310" cy="901028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03886" w14:textId="77777777" w:rsidR="00B45714" w:rsidRDefault="00B45714" w:rsidP="00746A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/>
          <w:lang w:val="en-CA"/>
        </w:rPr>
      </w:pPr>
    </w:p>
    <w:p w14:paraId="578547DE" w14:textId="225B3C5E" w:rsidR="00B45714" w:rsidRPr="006B4DFB" w:rsidRDefault="00B45714" w:rsidP="00B457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 xml:space="preserve">From the feedback from tester, it may </w:t>
      </w:r>
      <w:r>
        <w:rPr>
          <w:rFonts w:eastAsia="宋体"/>
          <w:lang w:val="en-CA" w:eastAsia="zh-CN"/>
        </w:rPr>
        <w:t xml:space="preserve">be </w:t>
      </w:r>
      <w:r>
        <w:rPr>
          <w:rFonts w:eastAsia="宋体" w:hint="eastAsia"/>
          <w:lang w:val="en-CA" w:eastAsia="zh-CN"/>
        </w:rPr>
        <w:t>cause</w:t>
      </w:r>
      <w:r>
        <w:rPr>
          <w:rFonts w:eastAsia="宋体"/>
          <w:lang w:val="en-CA" w:eastAsia="zh-CN"/>
        </w:rPr>
        <w:t>d</w:t>
      </w:r>
      <w:r>
        <w:rPr>
          <w:rFonts w:eastAsia="宋体" w:hint="eastAsia"/>
          <w:lang w:val="en-CA" w:eastAsia="zh-CN"/>
        </w:rPr>
        <w:t xml:space="preserve"> by</w:t>
      </w:r>
      <w:r>
        <w:rPr>
          <w:rFonts w:eastAsia="宋体"/>
          <w:lang w:val="en-CA" w:eastAsia="zh-CN"/>
        </w:rPr>
        <w:t xml:space="preserve"> different running platform</w:t>
      </w:r>
      <w:r w:rsidR="00D07B4F">
        <w:rPr>
          <w:rFonts w:eastAsia="宋体"/>
          <w:lang w:val="en-CA" w:eastAsia="zh-CN"/>
        </w:rPr>
        <w:t xml:space="preserve"> </w:t>
      </w:r>
      <w:bookmarkStart w:id="2" w:name="_GoBack"/>
      <w:bookmarkEnd w:id="2"/>
      <w:r w:rsidR="00D07B4F">
        <w:rPr>
          <w:rFonts w:eastAsia="宋体"/>
          <w:lang w:val="en-CA" w:eastAsia="zh-CN"/>
        </w:rPr>
        <w:t>[2]</w:t>
      </w:r>
      <w:r>
        <w:rPr>
          <w:rFonts w:eastAsia="宋体"/>
          <w:lang w:val="en-CA" w:eastAsia="zh-CN"/>
        </w:rPr>
        <w:t>. The running platform for tester is Windows.</w:t>
      </w:r>
      <w:r w:rsidR="006D5FC9">
        <w:rPr>
          <w:rFonts w:eastAsia="宋体"/>
          <w:lang w:val="en-CA" w:eastAsia="zh-CN"/>
        </w:rPr>
        <w:t xml:space="preserve"> The difference focus on kbps.</w:t>
      </w:r>
      <w:r w:rsidR="004B5219">
        <w:rPr>
          <w:rFonts w:eastAsia="宋体"/>
          <w:lang w:val="en-CA" w:eastAsia="zh-CN"/>
        </w:rPr>
        <w:t xml:space="preserve"> </w:t>
      </w:r>
      <w:r w:rsidR="006D5FC9">
        <w:rPr>
          <w:rFonts w:eastAsia="宋体"/>
          <w:lang w:val="en-CA" w:eastAsia="zh-CN"/>
        </w:rPr>
        <w:t xml:space="preserve"> </w:t>
      </w:r>
    </w:p>
    <w:p w14:paraId="19E3D7FC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3" w:name="_Ref510092713"/>
      <w:bookmarkEnd w:id="1"/>
    </w:p>
    <w:bookmarkEnd w:id="3"/>
    <w:p w14:paraId="32EAF635" w14:textId="3B293425" w:rsidR="007F1F8B" w:rsidRDefault="00BE0764" w:rsidP="009234A5">
      <w:pPr>
        <w:rPr>
          <w:szCs w:val="22"/>
          <w:lang w:eastAsia="zh-TW"/>
        </w:rPr>
      </w:pPr>
      <w:r>
        <w:rPr>
          <w:szCs w:val="22"/>
          <w:lang w:val="en-CA" w:eastAsia="ko-KR"/>
        </w:rPr>
        <w:t>[1</w:t>
      </w:r>
      <w:r w:rsidR="000649E7">
        <w:rPr>
          <w:szCs w:val="22"/>
          <w:lang w:val="en-CA" w:eastAsia="ko-KR"/>
        </w:rPr>
        <w:t xml:space="preserve">] </w:t>
      </w:r>
      <w:r w:rsidR="000649E7" w:rsidRPr="000649E7">
        <w:rPr>
          <w:szCs w:val="22"/>
          <w:lang w:eastAsia="zh-TW"/>
        </w:rPr>
        <w:t>Haitao Yang, Shan Liu, Kai Zhang, “Description of Core Experiment 4 (CE4): Inter prediction and motion vector coding,” JVET-L1024, ISO/IEC JTC 1/SC 29/WG 11 Joint Video Exploration Team (JVET) 12th Meeting: Macao, CN, 3–12 Oct. 2018.</w:t>
      </w:r>
    </w:p>
    <w:p w14:paraId="67CC7A64" w14:textId="7E133423" w:rsidR="008B555C" w:rsidRPr="00014156" w:rsidRDefault="00BE0764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>2</w:t>
      </w:r>
      <w:r>
        <w:rPr>
          <w:rFonts w:hint="eastAsia"/>
          <w:szCs w:val="22"/>
          <w:lang w:eastAsia="zh-CN"/>
        </w:rPr>
        <w:t>]</w:t>
      </w:r>
      <w:r>
        <w:rPr>
          <w:szCs w:val="22"/>
          <w:lang w:eastAsia="zh-CN"/>
        </w:rPr>
        <w:t>https://jvet.hhi.fraunhofer.de/trac/vvc/ticket/134#no1</w:t>
      </w:r>
    </w:p>
    <w:sectPr w:rsidR="008B555C" w:rsidRPr="00014156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3A289" w14:textId="77777777" w:rsidR="00410505" w:rsidRDefault="00410505">
      <w:r>
        <w:separator/>
      </w:r>
    </w:p>
  </w:endnote>
  <w:endnote w:type="continuationSeparator" w:id="0">
    <w:p w14:paraId="014FD62B" w14:textId="77777777" w:rsidR="00410505" w:rsidRDefault="0041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11905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07B4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1EF1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5C8E2" w14:textId="77777777" w:rsidR="00410505" w:rsidRDefault="00410505">
      <w:r>
        <w:separator/>
      </w:r>
    </w:p>
  </w:footnote>
  <w:footnote w:type="continuationSeparator" w:id="0">
    <w:p w14:paraId="6DE3C72C" w14:textId="77777777" w:rsidR="00410505" w:rsidRDefault="00410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156"/>
    <w:rsid w:val="000308A3"/>
    <w:rsid w:val="0004370B"/>
    <w:rsid w:val="000458BC"/>
    <w:rsid w:val="00045C41"/>
    <w:rsid w:val="00046C03"/>
    <w:rsid w:val="000649E7"/>
    <w:rsid w:val="00065039"/>
    <w:rsid w:val="0007614F"/>
    <w:rsid w:val="00081398"/>
    <w:rsid w:val="00084EF0"/>
    <w:rsid w:val="00094479"/>
    <w:rsid w:val="000A6362"/>
    <w:rsid w:val="000B0C0F"/>
    <w:rsid w:val="000B1C6B"/>
    <w:rsid w:val="000B4FF9"/>
    <w:rsid w:val="000C09AC"/>
    <w:rsid w:val="000E00F3"/>
    <w:rsid w:val="000F158C"/>
    <w:rsid w:val="00102F3D"/>
    <w:rsid w:val="00107F5E"/>
    <w:rsid w:val="00124E38"/>
    <w:rsid w:val="0012580B"/>
    <w:rsid w:val="00131F90"/>
    <w:rsid w:val="0013458C"/>
    <w:rsid w:val="0013526E"/>
    <w:rsid w:val="00146152"/>
    <w:rsid w:val="001465FE"/>
    <w:rsid w:val="00147A0E"/>
    <w:rsid w:val="00155526"/>
    <w:rsid w:val="001643FE"/>
    <w:rsid w:val="00171371"/>
    <w:rsid w:val="00172D6E"/>
    <w:rsid w:val="00175A24"/>
    <w:rsid w:val="00175A34"/>
    <w:rsid w:val="00187E58"/>
    <w:rsid w:val="001A297E"/>
    <w:rsid w:val="001A368E"/>
    <w:rsid w:val="001A7329"/>
    <w:rsid w:val="001A792F"/>
    <w:rsid w:val="001B1EF1"/>
    <w:rsid w:val="001B4E28"/>
    <w:rsid w:val="001C0168"/>
    <w:rsid w:val="001C3525"/>
    <w:rsid w:val="001C3AFB"/>
    <w:rsid w:val="001D1BD2"/>
    <w:rsid w:val="001D4FC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0E4"/>
    <w:rsid w:val="00263398"/>
    <w:rsid w:val="00263B99"/>
    <w:rsid w:val="00266F06"/>
    <w:rsid w:val="00274BD4"/>
    <w:rsid w:val="00275BCF"/>
    <w:rsid w:val="002843FC"/>
    <w:rsid w:val="00291E36"/>
    <w:rsid w:val="00292257"/>
    <w:rsid w:val="002A54E0"/>
    <w:rsid w:val="002B1595"/>
    <w:rsid w:val="002B191D"/>
    <w:rsid w:val="002B2E83"/>
    <w:rsid w:val="002D0AF6"/>
    <w:rsid w:val="002D2FD5"/>
    <w:rsid w:val="002E2856"/>
    <w:rsid w:val="002F164D"/>
    <w:rsid w:val="003021BC"/>
    <w:rsid w:val="00306206"/>
    <w:rsid w:val="00311E0B"/>
    <w:rsid w:val="00317D85"/>
    <w:rsid w:val="00327C56"/>
    <w:rsid w:val="003315A1"/>
    <w:rsid w:val="003373EC"/>
    <w:rsid w:val="00342FF4"/>
    <w:rsid w:val="00344E5A"/>
    <w:rsid w:val="00346148"/>
    <w:rsid w:val="003603AA"/>
    <w:rsid w:val="003669EA"/>
    <w:rsid w:val="003706CC"/>
    <w:rsid w:val="00374C3A"/>
    <w:rsid w:val="00377710"/>
    <w:rsid w:val="003A2D8E"/>
    <w:rsid w:val="003A7CE6"/>
    <w:rsid w:val="003C194A"/>
    <w:rsid w:val="003C20E4"/>
    <w:rsid w:val="003D6342"/>
    <w:rsid w:val="003E6F90"/>
    <w:rsid w:val="003E73ED"/>
    <w:rsid w:val="003F5D0F"/>
    <w:rsid w:val="00410505"/>
    <w:rsid w:val="00414101"/>
    <w:rsid w:val="004219CF"/>
    <w:rsid w:val="004234F0"/>
    <w:rsid w:val="004268EA"/>
    <w:rsid w:val="00433DDB"/>
    <w:rsid w:val="00435A29"/>
    <w:rsid w:val="00437619"/>
    <w:rsid w:val="00465A1E"/>
    <w:rsid w:val="0049445A"/>
    <w:rsid w:val="004A2A63"/>
    <w:rsid w:val="004A73EE"/>
    <w:rsid w:val="004B210C"/>
    <w:rsid w:val="004B5219"/>
    <w:rsid w:val="004C2D5F"/>
    <w:rsid w:val="004D3CC2"/>
    <w:rsid w:val="004D405F"/>
    <w:rsid w:val="004E4F4F"/>
    <w:rsid w:val="004E6789"/>
    <w:rsid w:val="004F61E3"/>
    <w:rsid w:val="00502E10"/>
    <w:rsid w:val="0051015C"/>
    <w:rsid w:val="00516CF1"/>
    <w:rsid w:val="00531AE9"/>
    <w:rsid w:val="00550787"/>
    <w:rsid w:val="00550A66"/>
    <w:rsid w:val="00560F99"/>
    <w:rsid w:val="00567EC7"/>
    <w:rsid w:val="00570013"/>
    <w:rsid w:val="00574164"/>
    <w:rsid w:val="00575BB6"/>
    <w:rsid w:val="005801A2"/>
    <w:rsid w:val="005952A5"/>
    <w:rsid w:val="005A33A1"/>
    <w:rsid w:val="005A4C85"/>
    <w:rsid w:val="005B217D"/>
    <w:rsid w:val="005B5574"/>
    <w:rsid w:val="005C385F"/>
    <w:rsid w:val="005E0D09"/>
    <w:rsid w:val="005E1AC6"/>
    <w:rsid w:val="005F6F1B"/>
    <w:rsid w:val="00615995"/>
    <w:rsid w:val="00616155"/>
    <w:rsid w:val="00624B33"/>
    <w:rsid w:val="0062774A"/>
    <w:rsid w:val="0063041A"/>
    <w:rsid w:val="00630AA2"/>
    <w:rsid w:val="00635110"/>
    <w:rsid w:val="00646707"/>
    <w:rsid w:val="00657F7E"/>
    <w:rsid w:val="00662E58"/>
    <w:rsid w:val="006637F2"/>
    <w:rsid w:val="006642A5"/>
    <w:rsid w:val="00664DCF"/>
    <w:rsid w:val="00683BDC"/>
    <w:rsid w:val="006B4DFB"/>
    <w:rsid w:val="006C5D39"/>
    <w:rsid w:val="006D5FC9"/>
    <w:rsid w:val="006D6D9B"/>
    <w:rsid w:val="006E2810"/>
    <w:rsid w:val="006E5417"/>
    <w:rsid w:val="006F0794"/>
    <w:rsid w:val="007023DE"/>
    <w:rsid w:val="00712F60"/>
    <w:rsid w:val="00720E3B"/>
    <w:rsid w:val="00721085"/>
    <w:rsid w:val="0074393F"/>
    <w:rsid w:val="00745F6B"/>
    <w:rsid w:val="00746A45"/>
    <w:rsid w:val="0075585E"/>
    <w:rsid w:val="00770571"/>
    <w:rsid w:val="007768FF"/>
    <w:rsid w:val="007824D3"/>
    <w:rsid w:val="00796EE3"/>
    <w:rsid w:val="007A7D29"/>
    <w:rsid w:val="007B4AB8"/>
    <w:rsid w:val="007C22FF"/>
    <w:rsid w:val="007D1181"/>
    <w:rsid w:val="007E01A3"/>
    <w:rsid w:val="007F1F8B"/>
    <w:rsid w:val="007F3C81"/>
    <w:rsid w:val="007F67A1"/>
    <w:rsid w:val="00811C05"/>
    <w:rsid w:val="008206C8"/>
    <w:rsid w:val="0086387C"/>
    <w:rsid w:val="00874A6C"/>
    <w:rsid w:val="00875902"/>
    <w:rsid w:val="00876C65"/>
    <w:rsid w:val="008824C9"/>
    <w:rsid w:val="0088358F"/>
    <w:rsid w:val="008A4B4C"/>
    <w:rsid w:val="008B28D6"/>
    <w:rsid w:val="008B555C"/>
    <w:rsid w:val="008C239F"/>
    <w:rsid w:val="008E480C"/>
    <w:rsid w:val="009012D2"/>
    <w:rsid w:val="00907757"/>
    <w:rsid w:val="0092063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B94"/>
    <w:rsid w:val="0098551D"/>
    <w:rsid w:val="0099518F"/>
    <w:rsid w:val="009A523D"/>
    <w:rsid w:val="009B02A1"/>
    <w:rsid w:val="009C13B6"/>
    <w:rsid w:val="009C3EBE"/>
    <w:rsid w:val="009D7CE6"/>
    <w:rsid w:val="009E5D19"/>
    <w:rsid w:val="009F496B"/>
    <w:rsid w:val="00A01439"/>
    <w:rsid w:val="00A02E61"/>
    <w:rsid w:val="00A043B6"/>
    <w:rsid w:val="00A05CFF"/>
    <w:rsid w:val="00A13048"/>
    <w:rsid w:val="00A22703"/>
    <w:rsid w:val="00A41FCA"/>
    <w:rsid w:val="00A46843"/>
    <w:rsid w:val="00A56B97"/>
    <w:rsid w:val="00A6093D"/>
    <w:rsid w:val="00A61DBC"/>
    <w:rsid w:val="00A767DC"/>
    <w:rsid w:val="00A76A6D"/>
    <w:rsid w:val="00A83253"/>
    <w:rsid w:val="00AA6C71"/>
    <w:rsid w:val="00AA6E84"/>
    <w:rsid w:val="00AB1A1C"/>
    <w:rsid w:val="00AD05A8"/>
    <w:rsid w:val="00AD20B9"/>
    <w:rsid w:val="00AE341B"/>
    <w:rsid w:val="00AF57D3"/>
    <w:rsid w:val="00B01905"/>
    <w:rsid w:val="00B07CA7"/>
    <w:rsid w:val="00B1279A"/>
    <w:rsid w:val="00B1755D"/>
    <w:rsid w:val="00B27FC3"/>
    <w:rsid w:val="00B4194A"/>
    <w:rsid w:val="00B437E8"/>
    <w:rsid w:val="00B45714"/>
    <w:rsid w:val="00B5222E"/>
    <w:rsid w:val="00B53179"/>
    <w:rsid w:val="00B54EAF"/>
    <w:rsid w:val="00B57A23"/>
    <w:rsid w:val="00B600CD"/>
    <w:rsid w:val="00B61C96"/>
    <w:rsid w:val="00B73A2A"/>
    <w:rsid w:val="00B75A51"/>
    <w:rsid w:val="00B76089"/>
    <w:rsid w:val="00B827C6"/>
    <w:rsid w:val="00B94B06"/>
    <w:rsid w:val="00B94C28"/>
    <w:rsid w:val="00B94EA6"/>
    <w:rsid w:val="00BA4796"/>
    <w:rsid w:val="00BC10BA"/>
    <w:rsid w:val="00BC5AFD"/>
    <w:rsid w:val="00BE0764"/>
    <w:rsid w:val="00C00DDE"/>
    <w:rsid w:val="00C04F43"/>
    <w:rsid w:val="00C0609D"/>
    <w:rsid w:val="00C11350"/>
    <w:rsid w:val="00C115AB"/>
    <w:rsid w:val="00C25FC8"/>
    <w:rsid w:val="00C26CCB"/>
    <w:rsid w:val="00C30249"/>
    <w:rsid w:val="00C316F8"/>
    <w:rsid w:val="00C3723B"/>
    <w:rsid w:val="00C42466"/>
    <w:rsid w:val="00C606C9"/>
    <w:rsid w:val="00C6094C"/>
    <w:rsid w:val="00C80288"/>
    <w:rsid w:val="00C84003"/>
    <w:rsid w:val="00C90650"/>
    <w:rsid w:val="00C97D78"/>
    <w:rsid w:val="00CA7F58"/>
    <w:rsid w:val="00CC2AAE"/>
    <w:rsid w:val="00CC5A42"/>
    <w:rsid w:val="00CD0EAB"/>
    <w:rsid w:val="00CE5E02"/>
    <w:rsid w:val="00CF34DB"/>
    <w:rsid w:val="00CF4245"/>
    <w:rsid w:val="00CF558F"/>
    <w:rsid w:val="00D010C0"/>
    <w:rsid w:val="00D073E2"/>
    <w:rsid w:val="00D07B4F"/>
    <w:rsid w:val="00D264A8"/>
    <w:rsid w:val="00D446EC"/>
    <w:rsid w:val="00D51BF0"/>
    <w:rsid w:val="00D531DB"/>
    <w:rsid w:val="00D55942"/>
    <w:rsid w:val="00D62F2C"/>
    <w:rsid w:val="00D64313"/>
    <w:rsid w:val="00D772CD"/>
    <w:rsid w:val="00D807BF"/>
    <w:rsid w:val="00D82FCC"/>
    <w:rsid w:val="00D92E5D"/>
    <w:rsid w:val="00DA17FC"/>
    <w:rsid w:val="00DA7887"/>
    <w:rsid w:val="00DB2C26"/>
    <w:rsid w:val="00DD02F4"/>
    <w:rsid w:val="00DD281B"/>
    <w:rsid w:val="00DD6622"/>
    <w:rsid w:val="00DE0D72"/>
    <w:rsid w:val="00DE1C7C"/>
    <w:rsid w:val="00DE6B43"/>
    <w:rsid w:val="00E11923"/>
    <w:rsid w:val="00E262D4"/>
    <w:rsid w:val="00E36250"/>
    <w:rsid w:val="00E47F2D"/>
    <w:rsid w:val="00E54511"/>
    <w:rsid w:val="00E57AEC"/>
    <w:rsid w:val="00E61DAC"/>
    <w:rsid w:val="00E72B80"/>
    <w:rsid w:val="00E75FE3"/>
    <w:rsid w:val="00E86C4C"/>
    <w:rsid w:val="00E907A3"/>
    <w:rsid w:val="00EA5AE0"/>
    <w:rsid w:val="00EB56E1"/>
    <w:rsid w:val="00EB7AB1"/>
    <w:rsid w:val="00ED51B8"/>
    <w:rsid w:val="00EE4196"/>
    <w:rsid w:val="00EE7CD8"/>
    <w:rsid w:val="00EF37F6"/>
    <w:rsid w:val="00EF48CC"/>
    <w:rsid w:val="00F00801"/>
    <w:rsid w:val="00F22C62"/>
    <w:rsid w:val="00F2488D"/>
    <w:rsid w:val="00F42FDF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5C4D"/>
    <w:rsid w:val="00FC2405"/>
    <w:rsid w:val="00FD01C2"/>
    <w:rsid w:val="00FE595C"/>
    <w:rsid w:val="00FF0CE3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07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415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徐丽英5</dc:creator>
  <cp:keywords>JCT-VC, MPEG, VCEG</cp:keywords>
  <cp:lastModifiedBy>徐丽英5</cp:lastModifiedBy>
  <cp:revision>105</cp:revision>
  <cp:lastPrinted>1900-01-01T08:00:00Z</cp:lastPrinted>
  <dcterms:created xsi:type="dcterms:W3CDTF">2018-08-09T13:44:00Z</dcterms:created>
  <dcterms:modified xsi:type="dcterms:W3CDTF">2019-01-07T12:06:00Z</dcterms:modified>
</cp:coreProperties>
</file>