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9AD91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bookmarkStart w:id="0" w:name="_GoBack"/>
            <w:bookmarkEnd w:id="0"/>
          </w:p>
        </w:tc>
        <w:tc>
          <w:tcPr>
            <w:tcW w:w="3060" w:type="dxa"/>
          </w:tcPr>
          <w:p w14:paraId="59B7E346" w14:textId="7C6B6DCD"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C426A" w:rsidRPr="00FC426A">
              <w:rPr>
                <w:lang w:val="en-CA"/>
              </w:rPr>
              <w:t>0124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A8CCEC0" w:rsidR="00E61DAC" w:rsidRPr="005B217D" w:rsidRDefault="00156D0E" w:rsidP="00EB5E2B">
            <w:pPr>
              <w:spacing w:before="60" w:after="60"/>
              <w:rPr>
                <w:b/>
                <w:szCs w:val="22"/>
                <w:lang w:val="en-CA"/>
              </w:rPr>
            </w:pPr>
            <w:r>
              <w:rPr>
                <w:rFonts w:hint="eastAsia"/>
                <w:b/>
                <w:szCs w:val="22"/>
                <w:lang w:val="en-CA" w:eastAsia="zh-CN"/>
              </w:rPr>
              <w:t>CE4</w:t>
            </w:r>
            <w:r w:rsidR="00EB5E2B">
              <w:rPr>
                <w:rFonts w:hint="eastAsia"/>
                <w:b/>
                <w:szCs w:val="22"/>
                <w:lang w:val="en-CA" w:eastAsia="zh-CN"/>
              </w:rPr>
              <w:t>:</w:t>
            </w:r>
            <w:r>
              <w:rPr>
                <w:rFonts w:hint="eastAsia"/>
                <w:b/>
                <w:szCs w:val="22"/>
                <w:lang w:val="en-CA" w:eastAsia="zh-CN"/>
              </w:rPr>
              <w:t xml:space="preserve"> </w:t>
            </w:r>
            <w:r w:rsidR="00E941A2">
              <w:rPr>
                <w:rFonts w:hint="eastAsia"/>
                <w:b/>
                <w:szCs w:val="22"/>
                <w:lang w:val="en-CA" w:eastAsia="zh-CN"/>
              </w:rPr>
              <w:t xml:space="preserve">Methods of </w:t>
            </w:r>
            <w:r w:rsidR="00B4229A">
              <w:rPr>
                <w:rFonts w:hint="eastAsia"/>
                <w:b/>
                <w:szCs w:val="22"/>
                <w:lang w:val="en-CA" w:eastAsia="zh-CN"/>
              </w:rPr>
              <w:t>Reduc</w:t>
            </w:r>
            <w:r w:rsidR="00E941A2">
              <w:rPr>
                <w:rFonts w:hint="eastAsia"/>
                <w:b/>
                <w:szCs w:val="22"/>
                <w:lang w:val="en-CA" w:eastAsia="zh-CN"/>
              </w:rPr>
              <w:t>ing</w:t>
            </w:r>
            <w:r w:rsidR="00B4229A">
              <w:rPr>
                <w:rFonts w:hint="eastAsia"/>
                <w:b/>
                <w:szCs w:val="22"/>
                <w:lang w:val="en-CA" w:eastAsia="zh-CN"/>
              </w:rPr>
              <w:t xml:space="preserve"> Number of Pruning Checks of</w:t>
            </w:r>
            <w:r w:rsidR="00600A63" w:rsidRPr="00600A63">
              <w:rPr>
                <w:b/>
                <w:szCs w:val="22"/>
                <w:lang w:val="en-CA" w:eastAsia="zh-CN"/>
              </w:rPr>
              <w:t xml:space="preserve"> History Based Motion Vector Prediction</w:t>
            </w:r>
            <w:r w:rsidR="00EB5E2B">
              <w:rPr>
                <w:rFonts w:hint="eastAsia"/>
                <w:b/>
                <w:szCs w:val="22"/>
                <w:lang w:val="en-CA" w:eastAsia="zh-CN"/>
              </w:rPr>
              <w:t xml:space="preserve"> (Test 4.1.1)</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2F4575D" w:rsidR="00E61DAC" w:rsidRPr="005B217D" w:rsidRDefault="0013458C" w:rsidP="00AA772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616B981" w:rsidR="00E61DAC" w:rsidRPr="005B217D" w:rsidRDefault="00E61DAC" w:rsidP="00AA7724">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7065223" w14:textId="77777777" w:rsidR="00AA7724" w:rsidRPr="00AA7724" w:rsidRDefault="00AA7724" w:rsidP="00AA7724">
            <w:pPr>
              <w:spacing w:before="60" w:after="60"/>
              <w:rPr>
                <w:szCs w:val="22"/>
                <w:lang w:val="en-CA"/>
              </w:rPr>
            </w:pPr>
            <w:r w:rsidRPr="00AA7724">
              <w:rPr>
                <w:szCs w:val="22"/>
                <w:lang w:val="en-CA"/>
              </w:rPr>
              <w:t>Jie Zhao</w:t>
            </w:r>
            <w:r w:rsidR="00E61DAC" w:rsidRPr="005B217D">
              <w:rPr>
                <w:szCs w:val="22"/>
                <w:lang w:val="en-CA"/>
              </w:rPr>
              <w:br/>
            </w:r>
            <w:r w:rsidRPr="00AA7724">
              <w:rPr>
                <w:szCs w:val="22"/>
                <w:lang w:val="en-CA"/>
              </w:rPr>
              <w:t>Seung Hwan Kim</w:t>
            </w:r>
            <w:r w:rsidR="00E61DAC" w:rsidRPr="005B217D">
              <w:rPr>
                <w:szCs w:val="22"/>
                <w:lang w:val="en-CA"/>
              </w:rPr>
              <w:br/>
            </w:r>
            <w:r w:rsidR="00E61DAC" w:rsidRPr="005B217D">
              <w:rPr>
                <w:szCs w:val="22"/>
                <w:lang w:val="en-CA"/>
              </w:rPr>
              <w:br/>
            </w:r>
            <w:r w:rsidRPr="00AA7724">
              <w:rPr>
                <w:szCs w:val="22"/>
                <w:lang w:val="en-CA"/>
              </w:rPr>
              <w:t xml:space="preserve">10225 Willow Creek Rd, </w:t>
            </w:r>
          </w:p>
          <w:p w14:paraId="49D81240" w14:textId="27C3E128" w:rsidR="00E61DAC" w:rsidRPr="005B217D" w:rsidRDefault="00AA7724" w:rsidP="00E33263">
            <w:pPr>
              <w:spacing w:before="60" w:after="60"/>
              <w:rPr>
                <w:szCs w:val="22"/>
                <w:lang w:val="en-CA"/>
              </w:rPr>
            </w:pPr>
            <w:r w:rsidRPr="00AA7724">
              <w:rPr>
                <w:szCs w:val="22"/>
                <w:lang w:val="en-CA"/>
              </w:rPr>
              <w:t>San Diego, CA</w:t>
            </w:r>
            <w:r w:rsidR="00E33263">
              <w:rPr>
                <w:rFonts w:hint="eastAsia"/>
                <w:szCs w:val="22"/>
                <w:lang w:val="en-CA" w:eastAsia="zh-CN"/>
              </w:rPr>
              <w:t xml:space="preserve"> 92131</w:t>
            </w:r>
            <w:r w:rsidRPr="00AA7724">
              <w:rPr>
                <w:szCs w:val="22"/>
                <w:lang w:val="en-CA"/>
              </w:rPr>
              <w:t>,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FBAC463" w:rsidR="00E61DAC" w:rsidRPr="005B217D" w:rsidRDefault="00E61DAC" w:rsidP="005952A5">
            <w:pPr>
              <w:spacing w:before="60" w:after="60"/>
              <w:rPr>
                <w:szCs w:val="22"/>
                <w:lang w:val="en-CA"/>
              </w:rPr>
            </w:pPr>
            <w:r w:rsidRPr="005B217D">
              <w:rPr>
                <w:szCs w:val="22"/>
                <w:lang w:val="en-CA"/>
              </w:rPr>
              <w:br/>
            </w:r>
            <w:r w:rsidR="00AA7724" w:rsidRPr="00AA7724">
              <w:rPr>
                <w:szCs w:val="22"/>
                <w:lang w:val="en-CA"/>
              </w:rPr>
              <w:t>1-201-816-2000</w:t>
            </w:r>
            <w:r w:rsidRPr="005B217D">
              <w:rPr>
                <w:szCs w:val="22"/>
                <w:lang w:val="en-CA"/>
              </w:rPr>
              <w:br/>
            </w:r>
            <w:hyperlink r:id="rId9" w:history="1">
              <w:r w:rsidR="00E33263" w:rsidRPr="00310A5A">
                <w:rPr>
                  <w:rStyle w:val="Hyperlink"/>
                  <w:sz w:val="24"/>
                  <w:szCs w:val="24"/>
                  <w:lang w:val="en-CA"/>
                </w:rPr>
                <w:t>jie.zhao@lge.com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E394EDB" w:rsidR="00E61DAC" w:rsidRPr="005B217D" w:rsidRDefault="00AA7724">
            <w:pPr>
              <w:spacing w:before="60" w:after="60"/>
              <w:rPr>
                <w:szCs w:val="22"/>
                <w:lang w:val="en-CA"/>
              </w:rPr>
            </w:pPr>
            <w:r w:rsidRPr="00AA7724">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1905834" w14:textId="249658AD" w:rsidR="009D7FFC" w:rsidRDefault="00004314" w:rsidP="00C97D78">
      <w:pPr>
        <w:rPr>
          <w:lang w:val="en-CA" w:eastAsia="zh-CN"/>
        </w:rPr>
      </w:pPr>
      <w:r>
        <w:rPr>
          <w:rFonts w:hint="eastAsia"/>
          <w:lang w:val="en-CA" w:eastAsia="zh-CN"/>
        </w:rPr>
        <w:t xml:space="preserve">This </w:t>
      </w:r>
      <w:r w:rsidR="000A2A76">
        <w:rPr>
          <w:rFonts w:hint="eastAsia"/>
          <w:lang w:val="en-CA" w:eastAsia="zh-CN"/>
        </w:rPr>
        <w:t xml:space="preserve">document reports result of </w:t>
      </w:r>
      <w:r>
        <w:rPr>
          <w:rFonts w:hint="eastAsia"/>
          <w:lang w:val="en-CA" w:eastAsia="zh-CN"/>
        </w:rPr>
        <w:t>CE4.1.</w:t>
      </w:r>
      <w:r w:rsidR="00687450">
        <w:rPr>
          <w:rFonts w:hint="eastAsia"/>
          <w:lang w:val="en-CA" w:eastAsia="zh-CN"/>
        </w:rPr>
        <w:t>1</w:t>
      </w:r>
      <w:r w:rsidR="00B4229A">
        <w:rPr>
          <w:rFonts w:hint="eastAsia"/>
          <w:lang w:val="en-CA" w:eastAsia="zh-CN"/>
        </w:rPr>
        <w:t xml:space="preserve"> </w:t>
      </w:r>
      <w:r w:rsidR="00EC2C6E">
        <w:rPr>
          <w:lang w:val="en-CA" w:eastAsia="zh-CN"/>
        </w:rPr>
        <w:t>–</w:t>
      </w:r>
      <w:r w:rsidR="00B4229A">
        <w:rPr>
          <w:rFonts w:hint="eastAsia"/>
          <w:lang w:val="en-CA" w:eastAsia="zh-CN"/>
        </w:rPr>
        <w:t xml:space="preserve"> </w:t>
      </w:r>
      <w:r w:rsidR="00EC2C6E">
        <w:rPr>
          <w:lang w:val="en-CA" w:eastAsia="zh-CN"/>
        </w:rPr>
        <w:t>“</w:t>
      </w:r>
      <w:r w:rsidR="00C54515" w:rsidRPr="00C54515">
        <w:rPr>
          <w:lang w:val="en-CA" w:eastAsia="zh-CN"/>
        </w:rPr>
        <w:t>Methods of Reducing Number of Pruning Checks of History Based Motion Vector Prediction</w:t>
      </w:r>
      <w:r w:rsidR="00EC2C6E">
        <w:rPr>
          <w:lang w:val="en-CA" w:eastAsia="zh-CN"/>
        </w:rPr>
        <w:t>”</w:t>
      </w:r>
      <w:r w:rsidR="00687450">
        <w:rPr>
          <w:rFonts w:hint="eastAsia"/>
          <w:lang w:val="en-CA" w:eastAsia="zh-CN"/>
        </w:rPr>
        <w:t xml:space="preserve">. </w:t>
      </w:r>
      <w:r w:rsidR="00EF7076">
        <w:rPr>
          <w:rFonts w:hint="eastAsia"/>
          <w:lang w:val="en-CA" w:eastAsia="zh-CN"/>
        </w:rPr>
        <w:t>G</w:t>
      </w:r>
      <w:r w:rsidR="00130B34">
        <w:rPr>
          <w:rFonts w:hint="eastAsia"/>
          <w:lang w:val="en-CA" w:eastAsia="zh-CN"/>
        </w:rPr>
        <w:t xml:space="preserve">oal of the proposed methods is to reduce </w:t>
      </w:r>
      <w:r w:rsidR="00660771">
        <w:rPr>
          <w:rFonts w:hint="eastAsia"/>
          <w:lang w:val="en-CA" w:eastAsia="zh-CN"/>
        </w:rPr>
        <w:t xml:space="preserve">HMVP </w:t>
      </w:r>
      <w:r w:rsidR="00130B34">
        <w:rPr>
          <w:rFonts w:hint="eastAsia"/>
          <w:lang w:val="en-CA" w:eastAsia="zh-CN"/>
        </w:rPr>
        <w:t xml:space="preserve">worst case number of pruning checks by limiting the number of HMVP candidates to check depending on the existing number of candidates in merge list. </w:t>
      </w:r>
    </w:p>
    <w:p w14:paraId="34FC381A" w14:textId="42FDA57F" w:rsidR="00275BCF" w:rsidRDefault="009D7FFC" w:rsidP="00C97D78">
      <w:pPr>
        <w:rPr>
          <w:lang w:val="en-CA" w:eastAsia="zh-CN"/>
        </w:rPr>
      </w:pPr>
      <w:r>
        <w:rPr>
          <w:rFonts w:hint="eastAsia"/>
          <w:lang w:val="en-CA" w:eastAsia="zh-CN"/>
        </w:rPr>
        <w:t>In VTM3, the worst case number of pruning checks</w:t>
      </w:r>
      <w:r w:rsidR="00660771">
        <w:rPr>
          <w:rFonts w:hint="eastAsia"/>
          <w:lang w:val="en-CA" w:eastAsia="zh-CN"/>
        </w:rPr>
        <w:t>, denoted as</w:t>
      </w:r>
      <w:r>
        <w:rPr>
          <w:rFonts w:hint="eastAsia"/>
          <w:lang w:val="en-CA" w:eastAsia="zh-CN"/>
        </w:rPr>
        <w:t xml:space="preserve"> M</w:t>
      </w:r>
      <w:r w:rsidRPr="00F84EEC">
        <w:rPr>
          <w:rFonts w:hint="eastAsia"/>
          <w:vertAlign w:val="subscript"/>
          <w:lang w:val="en-CA" w:eastAsia="zh-CN"/>
        </w:rPr>
        <w:t>prune</w:t>
      </w:r>
      <w:r w:rsidR="00660771">
        <w:rPr>
          <w:rFonts w:hint="eastAsia"/>
          <w:lang w:val="en-CA" w:eastAsia="zh-CN"/>
        </w:rPr>
        <w:t xml:space="preserve">, </w:t>
      </w:r>
      <w:r>
        <w:rPr>
          <w:rFonts w:hint="eastAsia"/>
          <w:lang w:val="en-CA" w:eastAsia="zh-CN"/>
        </w:rPr>
        <w:t>to add HMVP candidates to merge list is 10</w:t>
      </w:r>
      <w:r w:rsidR="000E56CF">
        <w:rPr>
          <w:rFonts w:hint="eastAsia"/>
          <w:lang w:val="en-CA" w:eastAsia="zh-CN"/>
        </w:rPr>
        <w:t xml:space="preserve"> [</w:t>
      </w:r>
      <w:r w:rsidR="00C1338B">
        <w:rPr>
          <w:rFonts w:hint="eastAsia"/>
          <w:lang w:val="en-CA" w:eastAsia="zh-CN"/>
        </w:rPr>
        <w:t>1</w:t>
      </w:r>
      <w:r w:rsidR="000E56CF">
        <w:rPr>
          <w:rFonts w:hint="eastAsia"/>
          <w:lang w:val="en-CA" w:eastAsia="zh-CN"/>
        </w:rPr>
        <w:t>]</w:t>
      </w:r>
      <w:r>
        <w:rPr>
          <w:rFonts w:hint="eastAsia"/>
          <w:lang w:val="en-CA" w:eastAsia="zh-CN"/>
        </w:rPr>
        <w:t xml:space="preserve">. </w:t>
      </w:r>
      <w:r w:rsidR="00EF7076">
        <w:rPr>
          <w:rFonts w:hint="eastAsia"/>
          <w:lang w:val="en-CA" w:eastAsia="zh-CN"/>
        </w:rPr>
        <w:t>All m</w:t>
      </w:r>
      <w:r w:rsidR="00130B34">
        <w:rPr>
          <w:rFonts w:hint="eastAsia"/>
          <w:lang w:val="en-CA" w:eastAsia="zh-CN"/>
        </w:rPr>
        <w:t xml:space="preserve">ethods proposed in this </w:t>
      </w:r>
      <w:r w:rsidR="00EF7076">
        <w:rPr>
          <w:rFonts w:hint="eastAsia"/>
          <w:lang w:val="en-CA" w:eastAsia="zh-CN"/>
        </w:rPr>
        <w:t>CE</w:t>
      </w:r>
      <w:r w:rsidR="00E37FD5">
        <w:rPr>
          <w:rFonts w:hint="eastAsia"/>
          <w:lang w:val="en-CA" w:eastAsia="zh-CN"/>
        </w:rPr>
        <w:t xml:space="preserve"> </w:t>
      </w:r>
      <w:r w:rsidR="00687450">
        <w:rPr>
          <w:rFonts w:hint="eastAsia"/>
          <w:lang w:val="en-CA" w:eastAsia="zh-CN"/>
        </w:rPr>
        <w:t>reduce the worst case number of prune checks with little impact on coding performance</w:t>
      </w:r>
      <w:r w:rsidR="001B40AB">
        <w:rPr>
          <w:rFonts w:hint="eastAsia"/>
          <w:lang w:val="en-CA" w:eastAsia="zh-CN"/>
        </w:rPr>
        <w:t xml:space="preserve"> and run time</w:t>
      </w:r>
      <w:r w:rsidR="00687450">
        <w:rPr>
          <w:rFonts w:hint="eastAsia"/>
          <w:lang w:val="en-CA" w:eastAsia="zh-CN"/>
        </w:rPr>
        <w:t xml:space="preserve">. </w:t>
      </w:r>
      <w:r w:rsidR="00E37FD5">
        <w:rPr>
          <w:rFonts w:hint="eastAsia"/>
          <w:lang w:val="en-CA" w:eastAsia="zh-CN"/>
        </w:rPr>
        <w:t>Some tests even have small gains.</w:t>
      </w:r>
    </w:p>
    <w:p w14:paraId="71633DB1" w14:textId="02802D97" w:rsidR="0022613D" w:rsidRDefault="0022613D" w:rsidP="00C97D78">
      <w:pPr>
        <w:rPr>
          <w:lang w:val="en-CA" w:eastAsia="zh-CN"/>
        </w:rPr>
      </w:pPr>
      <w:r>
        <w:rPr>
          <w:rFonts w:hint="eastAsia"/>
          <w:lang w:val="en-CA" w:eastAsia="zh-CN"/>
        </w:rPr>
        <w:t xml:space="preserve">CE4.1.1a) </w:t>
      </w:r>
      <w:r w:rsidR="005543CF">
        <w:rPr>
          <w:rFonts w:hint="eastAsia"/>
          <w:lang w:val="en-CA" w:eastAsia="zh-CN"/>
        </w:rPr>
        <w:t>r</w:t>
      </w:r>
      <w:r>
        <w:rPr>
          <w:rFonts w:hint="eastAsia"/>
          <w:lang w:val="en-CA" w:eastAsia="zh-CN"/>
        </w:rPr>
        <w:t xml:space="preserve">educes </w:t>
      </w:r>
      <w:r w:rsidR="001833FF">
        <w:rPr>
          <w:rFonts w:hint="eastAsia"/>
          <w:lang w:val="en-CA" w:eastAsia="zh-CN"/>
        </w:rPr>
        <w:t>M</w:t>
      </w:r>
      <w:r w:rsidR="001833FF" w:rsidRPr="00F84EEC">
        <w:rPr>
          <w:rFonts w:hint="eastAsia"/>
          <w:vertAlign w:val="subscript"/>
          <w:lang w:val="en-CA" w:eastAsia="zh-CN"/>
        </w:rPr>
        <w:t>prune</w:t>
      </w:r>
      <w:r w:rsidR="001833FF">
        <w:rPr>
          <w:rFonts w:hint="eastAsia"/>
          <w:lang w:val="en-CA" w:eastAsia="zh-CN"/>
        </w:rPr>
        <w:t xml:space="preserve"> </w:t>
      </w:r>
      <w:r w:rsidR="00896DC2">
        <w:rPr>
          <w:rFonts w:hint="eastAsia"/>
          <w:lang w:val="en-CA" w:eastAsia="zh-CN"/>
        </w:rPr>
        <w:t xml:space="preserve">to </w:t>
      </w:r>
      <w:r>
        <w:rPr>
          <w:rFonts w:hint="eastAsia"/>
          <w:lang w:val="en-CA" w:eastAsia="zh-CN"/>
        </w:rPr>
        <w:t>6</w:t>
      </w:r>
      <w:r w:rsidR="00896DC2">
        <w:rPr>
          <w:rFonts w:hint="eastAsia"/>
          <w:lang w:val="en-CA" w:eastAsia="zh-CN"/>
        </w:rPr>
        <w:t xml:space="preserve">, </w:t>
      </w:r>
      <w:r>
        <w:rPr>
          <w:rFonts w:hint="eastAsia"/>
          <w:lang w:val="en-CA" w:eastAsia="zh-CN"/>
        </w:rPr>
        <w:t xml:space="preserve">with performance </w:t>
      </w:r>
      <w:r w:rsidR="00896DC2">
        <w:rPr>
          <w:rFonts w:hint="eastAsia"/>
          <w:lang w:val="en-CA" w:eastAsia="zh-CN"/>
        </w:rPr>
        <w:t xml:space="preserve">impact of </w:t>
      </w:r>
      <w:r w:rsidR="005543CF">
        <w:rPr>
          <w:rFonts w:hint="eastAsia"/>
          <w:lang w:val="en-CA" w:eastAsia="zh-CN"/>
        </w:rPr>
        <w:t>(</w:t>
      </w:r>
      <w:r w:rsidR="00896DC2">
        <w:rPr>
          <w:rFonts w:hint="eastAsia"/>
          <w:lang w:val="en-CA" w:eastAsia="zh-CN"/>
        </w:rPr>
        <w:t>0.00%, 0.07%, 0.02%</w:t>
      </w:r>
      <w:r w:rsidR="005543CF">
        <w:rPr>
          <w:rFonts w:hint="eastAsia"/>
          <w:lang w:val="en-CA" w:eastAsia="zh-CN"/>
        </w:rPr>
        <w:t>)</w:t>
      </w:r>
      <w:r w:rsidR="00896DC2">
        <w:rPr>
          <w:rFonts w:hint="eastAsia"/>
          <w:lang w:val="en-CA" w:eastAsia="zh-CN"/>
        </w:rPr>
        <w:t xml:space="preserve"> for RA</w:t>
      </w:r>
      <w:r w:rsidR="005543CF">
        <w:rPr>
          <w:rFonts w:hint="eastAsia"/>
          <w:lang w:val="en-CA" w:eastAsia="zh-CN"/>
        </w:rPr>
        <w:t xml:space="preserve"> YUV </w:t>
      </w:r>
      <w:r w:rsidR="005543CF">
        <w:rPr>
          <w:lang w:val="en-CA" w:eastAsia="zh-CN"/>
        </w:rPr>
        <w:t>components</w:t>
      </w:r>
      <w:r w:rsidR="00896DC2">
        <w:rPr>
          <w:rFonts w:hint="eastAsia"/>
          <w:lang w:val="en-CA" w:eastAsia="zh-CN"/>
        </w:rPr>
        <w:t xml:space="preserve">, and </w:t>
      </w:r>
      <w:r w:rsidR="005543CF">
        <w:rPr>
          <w:rFonts w:hint="eastAsia"/>
          <w:lang w:val="en-CA" w:eastAsia="zh-CN"/>
        </w:rPr>
        <w:t>(</w:t>
      </w:r>
      <w:r w:rsidR="00896DC2">
        <w:rPr>
          <w:rFonts w:hint="eastAsia"/>
          <w:lang w:val="en-CA" w:eastAsia="zh-CN"/>
        </w:rPr>
        <w:t>0.07</w:t>
      </w:r>
      <w:r w:rsidR="005543CF">
        <w:rPr>
          <w:rFonts w:hint="eastAsia"/>
          <w:lang w:val="en-CA" w:eastAsia="zh-CN"/>
        </w:rPr>
        <w:t>%</w:t>
      </w:r>
      <w:r w:rsidR="00896DC2">
        <w:rPr>
          <w:rFonts w:hint="eastAsia"/>
          <w:lang w:val="en-CA" w:eastAsia="zh-CN"/>
        </w:rPr>
        <w:t>, 0.14</w:t>
      </w:r>
      <w:r w:rsidR="005543CF">
        <w:rPr>
          <w:rFonts w:hint="eastAsia"/>
          <w:lang w:val="en-CA" w:eastAsia="zh-CN"/>
        </w:rPr>
        <w:t>%</w:t>
      </w:r>
      <w:r w:rsidR="00896DC2">
        <w:rPr>
          <w:rFonts w:hint="eastAsia"/>
          <w:lang w:val="en-CA" w:eastAsia="zh-CN"/>
        </w:rPr>
        <w:t>, 0.22</w:t>
      </w:r>
      <w:r w:rsidR="005543CF">
        <w:rPr>
          <w:rFonts w:hint="eastAsia"/>
          <w:lang w:val="en-CA" w:eastAsia="zh-CN"/>
        </w:rPr>
        <w:t>%)</w:t>
      </w:r>
      <w:r w:rsidR="00896DC2">
        <w:rPr>
          <w:rFonts w:hint="eastAsia"/>
          <w:lang w:val="en-CA" w:eastAsia="zh-CN"/>
        </w:rPr>
        <w:t xml:space="preserve"> for LD</w:t>
      </w:r>
      <w:r w:rsidR="005543CF">
        <w:rPr>
          <w:rFonts w:hint="eastAsia"/>
          <w:lang w:val="en-CA" w:eastAsia="zh-CN"/>
        </w:rPr>
        <w:t>,</w:t>
      </w:r>
      <w:r w:rsidR="00896DC2">
        <w:rPr>
          <w:rFonts w:hint="eastAsia"/>
          <w:lang w:val="en-CA" w:eastAsia="zh-CN"/>
        </w:rPr>
        <w:t xml:space="preserve"> </w:t>
      </w:r>
      <w:r w:rsidR="005543CF">
        <w:rPr>
          <w:rFonts w:hint="eastAsia"/>
          <w:lang w:val="en-CA" w:eastAsia="zh-CN"/>
        </w:rPr>
        <w:t xml:space="preserve">YUV </w:t>
      </w:r>
      <w:r w:rsidR="00642CA8">
        <w:rPr>
          <w:lang w:val="en-CA" w:eastAsia="zh-CN"/>
        </w:rPr>
        <w:t>components</w:t>
      </w:r>
      <w:r w:rsidR="00642CA8">
        <w:rPr>
          <w:rFonts w:hint="eastAsia"/>
          <w:lang w:val="en-CA" w:eastAsia="zh-CN"/>
        </w:rPr>
        <w:t xml:space="preserve"> </w:t>
      </w:r>
      <w:r w:rsidR="005543CF">
        <w:rPr>
          <w:lang w:val="en-CA" w:eastAsia="zh-CN"/>
        </w:rPr>
        <w:t>respectively</w:t>
      </w:r>
      <w:r w:rsidR="00896DC2">
        <w:rPr>
          <w:rFonts w:hint="eastAsia"/>
          <w:lang w:val="en-CA" w:eastAsia="zh-CN"/>
        </w:rPr>
        <w:t xml:space="preserve">. </w:t>
      </w:r>
      <w:r>
        <w:rPr>
          <w:rFonts w:hint="eastAsia"/>
          <w:lang w:val="en-CA" w:eastAsia="zh-CN"/>
        </w:rPr>
        <w:t xml:space="preserve"> </w:t>
      </w:r>
    </w:p>
    <w:p w14:paraId="074295BB" w14:textId="0A61B880" w:rsidR="0022613D" w:rsidRDefault="0022613D" w:rsidP="00C97D78">
      <w:pPr>
        <w:rPr>
          <w:lang w:val="en-CA" w:eastAsia="zh-CN"/>
        </w:rPr>
      </w:pPr>
      <w:r>
        <w:rPr>
          <w:rFonts w:hint="eastAsia"/>
          <w:lang w:val="en-CA" w:eastAsia="zh-CN"/>
        </w:rPr>
        <w:t>CE4.1.1b)</w:t>
      </w:r>
      <w:r w:rsidR="00896DC2">
        <w:rPr>
          <w:rFonts w:hint="eastAsia"/>
          <w:lang w:val="en-CA" w:eastAsia="zh-CN"/>
        </w:rPr>
        <w:t xml:space="preserve"> </w:t>
      </w:r>
      <w:r w:rsidR="005543CF">
        <w:rPr>
          <w:rFonts w:hint="eastAsia"/>
          <w:lang w:val="en-CA" w:eastAsia="zh-CN"/>
        </w:rPr>
        <w:t>r</w:t>
      </w:r>
      <w:r w:rsidR="00896DC2">
        <w:rPr>
          <w:rFonts w:hint="eastAsia"/>
          <w:lang w:val="en-CA" w:eastAsia="zh-CN"/>
        </w:rPr>
        <w:t xml:space="preserve">educes </w:t>
      </w:r>
      <w:r w:rsidR="001833FF">
        <w:rPr>
          <w:rFonts w:hint="eastAsia"/>
          <w:lang w:val="en-CA" w:eastAsia="zh-CN"/>
        </w:rPr>
        <w:t>M</w:t>
      </w:r>
      <w:r w:rsidR="001833FF" w:rsidRPr="00F84EEC">
        <w:rPr>
          <w:rFonts w:hint="eastAsia"/>
          <w:vertAlign w:val="subscript"/>
          <w:lang w:val="en-CA" w:eastAsia="zh-CN"/>
        </w:rPr>
        <w:t>prune</w:t>
      </w:r>
      <w:r w:rsidR="001833FF">
        <w:rPr>
          <w:rFonts w:hint="eastAsia"/>
          <w:lang w:val="en-CA" w:eastAsia="zh-CN"/>
        </w:rPr>
        <w:t xml:space="preserve"> </w:t>
      </w:r>
      <w:r w:rsidR="00896DC2">
        <w:rPr>
          <w:rFonts w:hint="eastAsia"/>
          <w:lang w:val="en-CA" w:eastAsia="zh-CN"/>
        </w:rPr>
        <w:t xml:space="preserve">to 8, with performance impact of </w:t>
      </w:r>
      <w:r w:rsidR="005543CF">
        <w:rPr>
          <w:rFonts w:hint="eastAsia"/>
          <w:lang w:val="en-CA" w:eastAsia="zh-CN"/>
        </w:rPr>
        <w:t>(</w:t>
      </w:r>
      <w:r w:rsidR="00896DC2">
        <w:rPr>
          <w:rFonts w:hint="eastAsia"/>
          <w:lang w:val="en-CA" w:eastAsia="zh-CN"/>
        </w:rPr>
        <w:t>0.00%, 0.02%, 0.06%</w:t>
      </w:r>
      <w:r w:rsidR="005543CF">
        <w:rPr>
          <w:rFonts w:hint="eastAsia"/>
          <w:lang w:val="en-CA" w:eastAsia="zh-CN"/>
        </w:rPr>
        <w:t>)</w:t>
      </w:r>
      <w:r w:rsidR="00896DC2">
        <w:rPr>
          <w:rFonts w:hint="eastAsia"/>
          <w:lang w:val="en-CA" w:eastAsia="zh-CN"/>
        </w:rPr>
        <w:t xml:space="preserve"> for RA</w:t>
      </w:r>
      <w:r w:rsidR="005543CF">
        <w:rPr>
          <w:rFonts w:hint="eastAsia"/>
          <w:lang w:val="en-CA" w:eastAsia="zh-CN"/>
        </w:rPr>
        <w:t xml:space="preserve"> YUV </w:t>
      </w:r>
      <w:r w:rsidR="005543CF">
        <w:rPr>
          <w:lang w:val="en-CA" w:eastAsia="zh-CN"/>
        </w:rPr>
        <w:t>components</w:t>
      </w:r>
      <w:r w:rsidR="00896DC2">
        <w:rPr>
          <w:rFonts w:hint="eastAsia"/>
          <w:lang w:val="en-CA" w:eastAsia="zh-CN"/>
        </w:rPr>
        <w:t xml:space="preserve">, and </w:t>
      </w:r>
      <w:r w:rsidR="005543CF">
        <w:rPr>
          <w:rFonts w:hint="eastAsia"/>
          <w:lang w:val="en-CA" w:eastAsia="zh-CN"/>
        </w:rPr>
        <w:t>(</w:t>
      </w:r>
      <w:r w:rsidR="00896DC2">
        <w:rPr>
          <w:rFonts w:hint="eastAsia"/>
          <w:lang w:val="en-CA" w:eastAsia="zh-CN"/>
        </w:rPr>
        <w:t>0.02</w:t>
      </w:r>
      <w:r w:rsidR="005543CF">
        <w:rPr>
          <w:rFonts w:hint="eastAsia"/>
          <w:lang w:val="en-CA" w:eastAsia="zh-CN"/>
        </w:rPr>
        <w:t>%</w:t>
      </w:r>
      <w:r w:rsidR="00896DC2">
        <w:rPr>
          <w:rFonts w:hint="eastAsia"/>
          <w:lang w:val="en-CA" w:eastAsia="zh-CN"/>
        </w:rPr>
        <w:t>, 0.01</w:t>
      </w:r>
      <w:r w:rsidR="005543CF">
        <w:rPr>
          <w:rFonts w:hint="eastAsia"/>
          <w:lang w:val="en-CA" w:eastAsia="zh-CN"/>
        </w:rPr>
        <w:t>%</w:t>
      </w:r>
      <w:r w:rsidR="00896DC2">
        <w:rPr>
          <w:rFonts w:hint="eastAsia"/>
          <w:lang w:val="en-CA" w:eastAsia="zh-CN"/>
        </w:rPr>
        <w:t>, 0.00</w:t>
      </w:r>
      <w:r w:rsidR="005543CF">
        <w:rPr>
          <w:rFonts w:hint="eastAsia"/>
          <w:lang w:val="en-CA" w:eastAsia="zh-CN"/>
        </w:rPr>
        <w:t>%)</w:t>
      </w:r>
      <w:r w:rsidR="00896DC2">
        <w:rPr>
          <w:rFonts w:hint="eastAsia"/>
          <w:lang w:val="en-CA" w:eastAsia="zh-CN"/>
        </w:rPr>
        <w:t xml:space="preserve"> for LD</w:t>
      </w:r>
      <w:r w:rsidR="00F84EEC">
        <w:rPr>
          <w:rFonts w:hint="eastAsia"/>
          <w:lang w:val="en-CA" w:eastAsia="zh-CN"/>
        </w:rPr>
        <w:t>,</w:t>
      </w:r>
      <w:r w:rsidR="00896DC2">
        <w:rPr>
          <w:rFonts w:hint="eastAsia"/>
          <w:lang w:val="en-CA" w:eastAsia="zh-CN"/>
        </w:rPr>
        <w:t xml:space="preserve"> YUV </w:t>
      </w:r>
      <w:r w:rsidR="00896DC2">
        <w:rPr>
          <w:lang w:val="en-CA" w:eastAsia="zh-CN"/>
        </w:rPr>
        <w:t>components</w:t>
      </w:r>
      <w:r w:rsidR="00896DC2">
        <w:rPr>
          <w:rFonts w:hint="eastAsia"/>
          <w:lang w:val="en-CA" w:eastAsia="zh-CN"/>
        </w:rPr>
        <w:t xml:space="preserve"> </w:t>
      </w:r>
      <w:r w:rsidR="00896DC2">
        <w:rPr>
          <w:lang w:val="en-CA" w:eastAsia="zh-CN"/>
        </w:rPr>
        <w:t>respectively</w:t>
      </w:r>
      <w:r w:rsidR="00896DC2">
        <w:rPr>
          <w:rFonts w:hint="eastAsia"/>
          <w:lang w:val="en-CA" w:eastAsia="zh-CN"/>
        </w:rPr>
        <w:t xml:space="preserve">.  </w:t>
      </w:r>
    </w:p>
    <w:p w14:paraId="1F38E8A2" w14:textId="61EFB448" w:rsidR="00896DC2" w:rsidRDefault="0022613D" w:rsidP="00896DC2">
      <w:pPr>
        <w:rPr>
          <w:lang w:val="en-CA" w:eastAsia="zh-CN"/>
        </w:rPr>
      </w:pPr>
      <w:r>
        <w:rPr>
          <w:rFonts w:hint="eastAsia"/>
          <w:lang w:val="en-CA" w:eastAsia="zh-CN"/>
        </w:rPr>
        <w:t>CE4.1.1c)</w:t>
      </w:r>
      <w:r w:rsidR="00896DC2">
        <w:rPr>
          <w:rFonts w:hint="eastAsia"/>
          <w:lang w:val="en-CA" w:eastAsia="zh-CN"/>
        </w:rPr>
        <w:t xml:space="preserve"> reduces </w:t>
      </w:r>
      <w:r w:rsidR="001833FF">
        <w:rPr>
          <w:rFonts w:hint="eastAsia"/>
          <w:lang w:val="en-CA" w:eastAsia="zh-CN"/>
        </w:rPr>
        <w:t>M</w:t>
      </w:r>
      <w:r w:rsidR="001833FF" w:rsidRPr="00F84EEC">
        <w:rPr>
          <w:rFonts w:hint="eastAsia"/>
          <w:vertAlign w:val="subscript"/>
          <w:lang w:val="en-CA" w:eastAsia="zh-CN"/>
        </w:rPr>
        <w:t>prune</w:t>
      </w:r>
      <w:r w:rsidR="001833FF">
        <w:rPr>
          <w:rFonts w:hint="eastAsia"/>
          <w:lang w:val="en-CA" w:eastAsia="zh-CN"/>
        </w:rPr>
        <w:t xml:space="preserve"> </w:t>
      </w:r>
      <w:r w:rsidR="00896DC2">
        <w:rPr>
          <w:rFonts w:hint="eastAsia"/>
          <w:lang w:val="en-CA" w:eastAsia="zh-CN"/>
        </w:rPr>
        <w:t xml:space="preserve">to 7, with performance impact of </w:t>
      </w:r>
      <w:r w:rsidR="005543CF">
        <w:rPr>
          <w:rFonts w:hint="eastAsia"/>
          <w:lang w:val="en-CA" w:eastAsia="zh-CN"/>
        </w:rPr>
        <w:t>(</w:t>
      </w:r>
      <w:r w:rsidR="00896DC2">
        <w:rPr>
          <w:rFonts w:hint="eastAsia"/>
          <w:lang w:val="en-CA" w:eastAsia="zh-CN"/>
        </w:rPr>
        <w:t>-0.04%, 0.00%, -0.01%</w:t>
      </w:r>
      <w:r w:rsidR="005543CF">
        <w:rPr>
          <w:rFonts w:hint="eastAsia"/>
          <w:lang w:val="en-CA" w:eastAsia="zh-CN"/>
        </w:rPr>
        <w:t>)</w:t>
      </w:r>
      <w:r w:rsidR="00896DC2">
        <w:rPr>
          <w:rFonts w:hint="eastAsia"/>
          <w:lang w:val="en-CA" w:eastAsia="zh-CN"/>
        </w:rPr>
        <w:t xml:space="preserve"> for RA</w:t>
      </w:r>
      <w:r w:rsidR="005543CF">
        <w:rPr>
          <w:rFonts w:hint="eastAsia"/>
          <w:lang w:val="en-CA" w:eastAsia="zh-CN"/>
        </w:rPr>
        <w:t xml:space="preserve"> YUV </w:t>
      </w:r>
      <w:r w:rsidR="005543CF">
        <w:rPr>
          <w:lang w:val="en-CA" w:eastAsia="zh-CN"/>
        </w:rPr>
        <w:t>components</w:t>
      </w:r>
      <w:r w:rsidR="00896DC2">
        <w:rPr>
          <w:rFonts w:hint="eastAsia"/>
          <w:lang w:val="en-CA" w:eastAsia="zh-CN"/>
        </w:rPr>
        <w:t xml:space="preserve">, and </w:t>
      </w:r>
      <w:r w:rsidR="005543CF">
        <w:rPr>
          <w:rFonts w:hint="eastAsia"/>
          <w:lang w:val="en-CA" w:eastAsia="zh-CN"/>
        </w:rPr>
        <w:t>(</w:t>
      </w:r>
      <w:r w:rsidR="00896DC2">
        <w:rPr>
          <w:rFonts w:hint="eastAsia"/>
          <w:lang w:val="en-CA" w:eastAsia="zh-CN"/>
        </w:rPr>
        <w:t>0.05</w:t>
      </w:r>
      <w:r w:rsidR="005543CF">
        <w:rPr>
          <w:rFonts w:hint="eastAsia"/>
          <w:lang w:val="en-CA" w:eastAsia="zh-CN"/>
        </w:rPr>
        <w:t>%</w:t>
      </w:r>
      <w:r w:rsidR="00896DC2">
        <w:rPr>
          <w:rFonts w:hint="eastAsia"/>
          <w:lang w:val="en-CA" w:eastAsia="zh-CN"/>
        </w:rPr>
        <w:t>, 0.06</w:t>
      </w:r>
      <w:r w:rsidR="005543CF">
        <w:rPr>
          <w:rFonts w:hint="eastAsia"/>
          <w:lang w:val="en-CA" w:eastAsia="zh-CN"/>
        </w:rPr>
        <w:t>%</w:t>
      </w:r>
      <w:r w:rsidR="00896DC2">
        <w:rPr>
          <w:rFonts w:hint="eastAsia"/>
          <w:lang w:val="en-CA" w:eastAsia="zh-CN"/>
        </w:rPr>
        <w:t>, 0.00</w:t>
      </w:r>
      <w:r w:rsidR="005543CF">
        <w:rPr>
          <w:rFonts w:hint="eastAsia"/>
          <w:lang w:val="en-CA" w:eastAsia="zh-CN"/>
        </w:rPr>
        <w:t>%)</w:t>
      </w:r>
      <w:r w:rsidR="00896DC2">
        <w:rPr>
          <w:rFonts w:hint="eastAsia"/>
          <w:lang w:val="en-CA" w:eastAsia="zh-CN"/>
        </w:rPr>
        <w:t xml:space="preserve"> for LD</w:t>
      </w:r>
      <w:r w:rsidR="00F84EEC">
        <w:rPr>
          <w:rFonts w:hint="eastAsia"/>
          <w:lang w:val="en-CA" w:eastAsia="zh-CN"/>
        </w:rPr>
        <w:t>,</w:t>
      </w:r>
      <w:r w:rsidR="00896DC2">
        <w:rPr>
          <w:rFonts w:hint="eastAsia"/>
          <w:lang w:val="en-CA" w:eastAsia="zh-CN"/>
        </w:rPr>
        <w:t xml:space="preserve"> YUV </w:t>
      </w:r>
      <w:r w:rsidR="00896DC2">
        <w:rPr>
          <w:lang w:val="en-CA" w:eastAsia="zh-CN"/>
        </w:rPr>
        <w:t>components</w:t>
      </w:r>
      <w:r w:rsidR="00896DC2">
        <w:rPr>
          <w:rFonts w:hint="eastAsia"/>
          <w:lang w:val="en-CA" w:eastAsia="zh-CN"/>
        </w:rPr>
        <w:t xml:space="preserve"> </w:t>
      </w:r>
      <w:r w:rsidR="00896DC2">
        <w:rPr>
          <w:lang w:val="en-CA" w:eastAsia="zh-CN"/>
        </w:rPr>
        <w:t>respectively</w:t>
      </w:r>
      <w:r w:rsidR="00896DC2">
        <w:rPr>
          <w:rFonts w:hint="eastAsia"/>
          <w:lang w:val="en-CA" w:eastAsia="zh-CN"/>
        </w:rPr>
        <w:t xml:space="preserve">.  </w:t>
      </w:r>
    </w:p>
    <w:p w14:paraId="462D6748" w14:textId="43E41E51" w:rsidR="0022613D" w:rsidRDefault="0022613D" w:rsidP="00C97D78">
      <w:pPr>
        <w:rPr>
          <w:lang w:val="en-CA" w:eastAsia="zh-CN"/>
        </w:rPr>
      </w:pPr>
      <w:r>
        <w:rPr>
          <w:rFonts w:hint="eastAsia"/>
          <w:lang w:val="en-CA" w:eastAsia="zh-CN"/>
        </w:rPr>
        <w:t>CE4.1.1d</w:t>
      </w:r>
      <w:r w:rsidR="00896DC2">
        <w:rPr>
          <w:rFonts w:hint="eastAsia"/>
          <w:lang w:val="en-CA" w:eastAsia="zh-CN"/>
        </w:rPr>
        <w:t xml:space="preserve">) </w:t>
      </w:r>
      <w:r w:rsidR="00F622B4">
        <w:rPr>
          <w:rFonts w:hint="eastAsia"/>
          <w:lang w:val="en-CA" w:eastAsia="zh-CN"/>
        </w:rPr>
        <w:t xml:space="preserve">reduces </w:t>
      </w:r>
      <w:r w:rsidR="001833FF">
        <w:rPr>
          <w:rFonts w:hint="eastAsia"/>
          <w:lang w:val="en-CA" w:eastAsia="zh-CN"/>
        </w:rPr>
        <w:t>M</w:t>
      </w:r>
      <w:r w:rsidR="001833FF" w:rsidRPr="00F84EEC">
        <w:rPr>
          <w:rFonts w:hint="eastAsia"/>
          <w:vertAlign w:val="subscript"/>
          <w:lang w:val="en-CA" w:eastAsia="zh-CN"/>
        </w:rPr>
        <w:t>prune</w:t>
      </w:r>
      <w:r w:rsidR="001833FF">
        <w:rPr>
          <w:rFonts w:hint="eastAsia"/>
          <w:lang w:val="en-CA" w:eastAsia="zh-CN"/>
        </w:rPr>
        <w:t xml:space="preserve"> </w:t>
      </w:r>
      <w:r w:rsidR="00F622B4">
        <w:rPr>
          <w:rFonts w:hint="eastAsia"/>
          <w:lang w:val="en-CA" w:eastAsia="zh-CN"/>
        </w:rPr>
        <w:t xml:space="preserve">to 8, with performance impact of </w:t>
      </w:r>
      <w:r w:rsidR="005543CF">
        <w:rPr>
          <w:rFonts w:hint="eastAsia"/>
          <w:lang w:val="en-CA" w:eastAsia="zh-CN"/>
        </w:rPr>
        <w:t>(</w:t>
      </w:r>
      <w:r w:rsidR="00F622B4">
        <w:rPr>
          <w:rFonts w:hint="eastAsia"/>
          <w:lang w:val="en-CA" w:eastAsia="zh-CN"/>
        </w:rPr>
        <w:t>-0.02%, 0.00%, 0.01%</w:t>
      </w:r>
      <w:r w:rsidR="005543CF">
        <w:rPr>
          <w:rFonts w:hint="eastAsia"/>
          <w:lang w:val="en-CA" w:eastAsia="zh-CN"/>
        </w:rPr>
        <w:t>)</w:t>
      </w:r>
      <w:r w:rsidR="00F622B4">
        <w:rPr>
          <w:rFonts w:hint="eastAsia"/>
          <w:lang w:val="en-CA" w:eastAsia="zh-CN"/>
        </w:rPr>
        <w:t xml:space="preserve"> for RA YUV </w:t>
      </w:r>
      <w:r w:rsidR="00F622B4">
        <w:rPr>
          <w:lang w:val="en-CA" w:eastAsia="zh-CN"/>
        </w:rPr>
        <w:t>components</w:t>
      </w:r>
      <w:r w:rsidR="00F622B4">
        <w:rPr>
          <w:rFonts w:hint="eastAsia"/>
          <w:lang w:val="en-CA" w:eastAsia="zh-CN"/>
        </w:rPr>
        <w:t xml:space="preserve">, and </w:t>
      </w:r>
      <w:r w:rsidR="005543CF">
        <w:rPr>
          <w:rFonts w:hint="eastAsia"/>
          <w:lang w:val="en-CA" w:eastAsia="zh-CN"/>
        </w:rPr>
        <w:t>(</w:t>
      </w:r>
      <w:r w:rsidR="00F622B4">
        <w:rPr>
          <w:rFonts w:hint="eastAsia"/>
          <w:lang w:val="en-CA" w:eastAsia="zh-CN"/>
        </w:rPr>
        <w:t>0.03</w:t>
      </w:r>
      <w:r w:rsidR="005543CF">
        <w:rPr>
          <w:rFonts w:hint="eastAsia"/>
          <w:lang w:val="en-CA" w:eastAsia="zh-CN"/>
        </w:rPr>
        <w:t>%</w:t>
      </w:r>
      <w:r w:rsidR="00F622B4">
        <w:rPr>
          <w:rFonts w:hint="eastAsia"/>
          <w:lang w:val="en-CA" w:eastAsia="zh-CN"/>
        </w:rPr>
        <w:t>, -0.04</w:t>
      </w:r>
      <w:r w:rsidR="005543CF">
        <w:rPr>
          <w:rFonts w:hint="eastAsia"/>
          <w:lang w:val="en-CA" w:eastAsia="zh-CN"/>
        </w:rPr>
        <w:t>%</w:t>
      </w:r>
      <w:r w:rsidR="00F622B4">
        <w:rPr>
          <w:rFonts w:hint="eastAsia"/>
          <w:lang w:val="en-CA" w:eastAsia="zh-CN"/>
        </w:rPr>
        <w:t>, -0.02</w:t>
      </w:r>
      <w:r w:rsidR="005543CF">
        <w:rPr>
          <w:rFonts w:hint="eastAsia"/>
          <w:lang w:val="en-CA" w:eastAsia="zh-CN"/>
        </w:rPr>
        <w:t>%)</w:t>
      </w:r>
      <w:r w:rsidR="00F622B4">
        <w:rPr>
          <w:rFonts w:hint="eastAsia"/>
          <w:lang w:val="en-CA" w:eastAsia="zh-CN"/>
        </w:rPr>
        <w:t xml:space="preserve"> for LD</w:t>
      </w:r>
      <w:r w:rsidR="00F84EEC">
        <w:rPr>
          <w:rFonts w:hint="eastAsia"/>
          <w:lang w:val="en-CA" w:eastAsia="zh-CN"/>
        </w:rPr>
        <w:t>,</w:t>
      </w:r>
      <w:r w:rsidR="00F622B4">
        <w:rPr>
          <w:rFonts w:hint="eastAsia"/>
          <w:lang w:val="en-CA" w:eastAsia="zh-CN"/>
        </w:rPr>
        <w:t xml:space="preserve"> YUV </w:t>
      </w:r>
      <w:r w:rsidR="00F622B4">
        <w:rPr>
          <w:lang w:val="en-CA" w:eastAsia="zh-CN"/>
        </w:rPr>
        <w:t>components</w:t>
      </w:r>
      <w:r w:rsidR="00F622B4">
        <w:rPr>
          <w:rFonts w:hint="eastAsia"/>
          <w:lang w:val="en-CA" w:eastAsia="zh-CN"/>
        </w:rPr>
        <w:t xml:space="preserve"> </w:t>
      </w:r>
      <w:r w:rsidR="00F622B4">
        <w:rPr>
          <w:lang w:val="en-CA" w:eastAsia="zh-CN"/>
        </w:rPr>
        <w:t>respectively</w:t>
      </w:r>
      <w:r w:rsidR="00F622B4">
        <w:rPr>
          <w:rFonts w:hint="eastAsia"/>
          <w:lang w:val="en-CA" w:eastAsia="zh-CN"/>
        </w:rPr>
        <w:t>.</w:t>
      </w:r>
    </w:p>
    <w:p w14:paraId="6FE912A8" w14:textId="77777777" w:rsidR="00004314" w:rsidRPr="005B217D" w:rsidRDefault="00004314" w:rsidP="00C97D78">
      <w:pPr>
        <w:rPr>
          <w:lang w:val="en-CA"/>
        </w:rPr>
      </w:pPr>
    </w:p>
    <w:p w14:paraId="7D2AC1F0" w14:textId="66E6D01E" w:rsidR="00745F6B" w:rsidRPr="005B217D" w:rsidRDefault="00745F6B" w:rsidP="00E11923">
      <w:pPr>
        <w:pStyle w:val="Heading1"/>
        <w:rPr>
          <w:lang w:val="en-CA"/>
        </w:rPr>
      </w:pPr>
      <w:r w:rsidRPr="005B217D">
        <w:rPr>
          <w:lang w:val="en-CA"/>
        </w:rPr>
        <w:t>Introduction</w:t>
      </w:r>
    </w:p>
    <w:p w14:paraId="680AFD8F" w14:textId="4D59F291" w:rsidR="00450B26" w:rsidRDefault="00004314" w:rsidP="00450B26">
      <w:pPr>
        <w:rPr>
          <w:lang w:val="en-CA" w:eastAsia="zh-CN"/>
        </w:rPr>
      </w:pPr>
      <w:r>
        <w:rPr>
          <w:szCs w:val="22"/>
          <w:lang w:val="en-CA" w:eastAsia="zh-CN"/>
        </w:rPr>
        <w:t>I</w:t>
      </w:r>
      <w:r>
        <w:rPr>
          <w:rFonts w:hint="eastAsia"/>
          <w:szCs w:val="22"/>
          <w:lang w:val="en-CA" w:eastAsia="zh-CN"/>
        </w:rPr>
        <w:t>n O</w:t>
      </w:r>
      <w:r>
        <w:rPr>
          <w:szCs w:val="22"/>
          <w:lang w:val="en-CA" w:eastAsia="zh-CN"/>
        </w:rPr>
        <w:t>c</w:t>
      </w:r>
      <w:r>
        <w:rPr>
          <w:rFonts w:hint="eastAsia"/>
          <w:szCs w:val="22"/>
          <w:lang w:val="en-CA" w:eastAsia="zh-CN"/>
        </w:rPr>
        <w:t xml:space="preserve">t. 2018 </w:t>
      </w:r>
      <w:r w:rsidR="00150899">
        <w:rPr>
          <w:rFonts w:hint="eastAsia"/>
          <w:szCs w:val="22"/>
          <w:lang w:val="en-CA" w:eastAsia="zh-CN"/>
        </w:rPr>
        <w:t xml:space="preserve">JVET </w:t>
      </w:r>
      <w:r>
        <w:rPr>
          <w:rFonts w:hint="eastAsia"/>
          <w:szCs w:val="22"/>
          <w:lang w:val="en-CA" w:eastAsia="zh-CN"/>
        </w:rPr>
        <w:t xml:space="preserve">meeting, </w:t>
      </w:r>
      <w:r w:rsidRPr="00004314">
        <w:rPr>
          <w:szCs w:val="22"/>
          <w:lang w:val="en-CA" w:eastAsia="zh-CN"/>
        </w:rPr>
        <w:t xml:space="preserve">History-based Motion Vector Prediction </w:t>
      </w:r>
      <w:r>
        <w:rPr>
          <w:szCs w:val="22"/>
          <w:lang w:val="en-CA" w:eastAsia="zh-CN"/>
        </w:rPr>
        <w:t>(</w:t>
      </w:r>
      <w:r>
        <w:rPr>
          <w:rFonts w:hint="eastAsia"/>
          <w:szCs w:val="22"/>
          <w:lang w:val="en-CA" w:eastAsia="zh-CN"/>
        </w:rPr>
        <w:t>HMVP) [</w:t>
      </w:r>
      <w:r w:rsidR="005458AB">
        <w:rPr>
          <w:rFonts w:hint="eastAsia"/>
          <w:szCs w:val="22"/>
          <w:lang w:val="en-CA" w:eastAsia="zh-CN"/>
        </w:rPr>
        <w:t>1</w:t>
      </w:r>
      <w:r>
        <w:rPr>
          <w:rFonts w:hint="eastAsia"/>
          <w:szCs w:val="22"/>
          <w:lang w:val="en-CA" w:eastAsia="zh-CN"/>
        </w:rPr>
        <w:t>] was adopted into VTM3.</w:t>
      </w:r>
      <w:r w:rsidR="00450B26">
        <w:rPr>
          <w:rFonts w:hint="eastAsia"/>
          <w:szCs w:val="22"/>
          <w:lang w:val="en-CA" w:eastAsia="zh-CN"/>
        </w:rPr>
        <w:t xml:space="preserve"> </w:t>
      </w:r>
      <w:r w:rsidR="00450B26">
        <w:rPr>
          <w:lang w:val="en-CA"/>
        </w:rPr>
        <w:t xml:space="preserve">A table with </w:t>
      </w:r>
      <w:r w:rsidR="00450B26">
        <w:rPr>
          <w:rFonts w:hint="eastAsia"/>
          <w:lang w:val="en-CA" w:eastAsia="zh-CN"/>
        </w:rPr>
        <w:t>6</w:t>
      </w:r>
      <w:r w:rsidR="00450B26">
        <w:rPr>
          <w:lang w:val="en-CA"/>
        </w:rPr>
        <w:t xml:space="preserve"> </w:t>
      </w:r>
      <w:r w:rsidR="00450B26" w:rsidRPr="00450B26">
        <w:rPr>
          <w:szCs w:val="22"/>
          <w:lang w:val="en-CA" w:eastAsia="zh-CN"/>
        </w:rPr>
        <w:t>HMVP candidates is maintained during the encoding/decoding process</w:t>
      </w:r>
      <w:r w:rsidR="00425AB4">
        <w:rPr>
          <w:rFonts w:hint="eastAsia"/>
          <w:szCs w:val="22"/>
          <w:lang w:val="en-CA" w:eastAsia="zh-CN"/>
        </w:rPr>
        <w:t xml:space="preserve">, and updated when </w:t>
      </w:r>
      <w:r w:rsidR="00450B26" w:rsidRPr="00450B26">
        <w:rPr>
          <w:szCs w:val="22"/>
          <w:lang w:val="en-CA" w:eastAsia="zh-CN"/>
        </w:rPr>
        <w:t xml:space="preserve">there is an inter-coded non-affine block. </w:t>
      </w:r>
      <w:r w:rsidR="00450B26">
        <w:rPr>
          <w:lang w:val="en-CA"/>
        </w:rPr>
        <w:t xml:space="preserve">When </w:t>
      </w:r>
      <w:r w:rsidR="00450B26">
        <w:rPr>
          <w:rFonts w:hint="eastAsia"/>
          <w:lang w:val="en-CA" w:eastAsia="zh-CN"/>
        </w:rPr>
        <w:t xml:space="preserve">updating the HMVP table, </w:t>
      </w:r>
      <w:r w:rsidR="00450B26">
        <w:rPr>
          <w:lang w:val="en-CA"/>
        </w:rPr>
        <w:t>redundancy check is applied to find whether there is an identical HMVP in the table. If found, the identical HMVP</w:t>
      </w:r>
      <w:r w:rsidR="00425AB4">
        <w:rPr>
          <w:rFonts w:hint="eastAsia"/>
          <w:lang w:val="en-CA" w:eastAsia="zh-CN"/>
        </w:rPr>
        <w:t xml:space="preserve"> </w:t>
      </w:r>
      <w:r w:rsidR="00450B26">
        <w:rPr>
          <w:lang w:val="en-CA"/>
        </w:rPr>
        <w:t>is removed from the table and all the HMVP candidates afterwards are moved forward, i.e., with indices reduced by 1.</w:t>
      </w:r>
      <w:r w:rsidR="00450B26">
        <w:rPr>
          <w:rFonts w:hint="eastAsia"/>
          <w:lang w:val="en-CA" w:eastAsia="zh-CN"/>
        </w:rPr>
        <w:t xml:space="preserve"> </w:t>
      </w:r>
    </w:p>
    <w:p w14:paraId="0BA09F9F" w14:textId="3EB60C2F" w:rsidR="001F2AF0" w:rsidRDefault="00450B26" w:rsidP="00450B26">
      <w:pPr>
        <w:rPr>
          <w:lang w:val="en-CA" w:eastAsia="zh-CN"/>
        </w:rPr>
      </w:pPr>
      <w:r>
        <w:rPr>
          <w:rFonts w:hint="eastAsia"/>
          <w:lang w:val="en-CA" w:eastAsia="zh-CN"/>
        </w:rPr>
        <w:t xml:space="preserve">HMVP candidates are used in merge candidate list construction and AMVP candidate list construction process. </w:t>
      </w:r>
      <w:r>
        <w:rPr>
          <w:lang w:val="en-CA"/>
        </w:rPr>
        <w:t xml:space="preserve">Pruning is applied on the HMVP candidates </w:t>
      </w:r>
      <w:r w:rsidR="001F2AF0">
        <w:rPr>
          <w:rFonts w:hint="eastAsia"/>
          <w:lang w:val="en-CA" w:eastAsia="zh-CN"/>
        </w:rPr>
        <w:t>relative to</w:t>
      </w:r>
      <w:r>
        <w:rPr>
          <w:lang w:val="en-CA"/>
        </w:rPr>
        <w:t xml:space="preserve"> the </w:t>
      </w:r>
      <w:r w:rsidR="001A2D05">
        <w:rPr>
          <w:rFonts w:hint="eastAsia"/>
          <w:lang w:val="en-CA" w:eastAsia="zh-CN"/>
        </w:rPr>
        <w:t xml:space="preserve">existing </w:t>
      </w:r>
      <w:r>
        <w:rPr>
          <w:lang w:val="en-CA"/>
        </w:rPr>
        <w:t>spatial or temporal merge candidate</w:t>
      </w:r>
      <w:r>
        <w:rPr>
          <w:rFonts w:hint="eastAsia"/>
          <w:lang w:val="en-CA" w:eastAsia="zh-CN"/>
        </w:rPr>
        <w:t xml:space="preserve"> </w:t>
      </w:r>
      <w:r w:rsidR="007707A6">
        <w:rPr>
          <w:rFonts w:hint="eastAsia"/>
          <w:lang w:val="en-CA" w:eastAsia="zh-CN"/>
        </w:rPr>
        <w:t xml:space="preserve">in the merge list </w:t>
      </w:r>
      <w:r>
        <w:rPr>
          <w:rFonts w:hint="eastAsia"/>
          <w:lang w:val="en-CA" w:eastAsia="zh-CN"/>
        </w:rPr>
        <w:t xml:space="preserve">before an HMVP candidate </w:t>
      </w:r>
      <w:r w:rsidR="00425AB4">
        <w:rPr>
          <w:rFonts w:hint="eastAsia"/>
          <w:lang w:val="en-CA" w:eastAsia="zh-CN"/>
        </w:rPr>
        <w:t>being</w:t>
      </w:r>
      <w:r>
        <w:rPr>
          <w:rFonts w:hint="eastAsia"/>
          <w:lang w:val="en-CA" w:eastAsia="zh-CN"/>
        </w:rPr>
        <w:t xml:space="preserve"> added into the merge or AMVP list. </w:t>
      </w:r>
    </w:p>
    <w:p w14:paraId="02462878" w14:textId="4CF0F63D" w:rsidR="001F2AF0" w:rsidRDefault="001F2AF0" w:rsidP="00450B26">
      <w:pPr>
        <w:rPr>
          <w:szCs w:val="22"/>
          <w:lang w:val="en-CA" w:eastAsia="zh-CN"/>
        </w:rPr>
      </w:pPr>
      <w:r>
        <w:rPr>
          <w:rFonts w:hint="eastAsia"/>
          <w:lang w:val="en-CA" w:eastAsia="zh-CN"/>
        </w:rPr>
        <w:t>O</w:t>
      </w:r>
      <w:r>
        <w:rPr>
          <w:lang w:val="en-CA"/>
        </w:rPr>
        <w:t xml:space="preserve">nce the total number of available merge candidates reaches </w:t>
      </w:r>
      <w:r w:rsidR="00B80447">
        <w:rPr>
          <w:rFonts w:hint="eastAsia"/>
          <w:lang w:val="en-CA" w:eastAsia="zh-CN"/>
        </w:rPr>
        <w:t xml:space="preserve">the </w:t>
      </w:r>
      <w:r w:rsidR="00B80447" w:rsidRPr="00B80447">
        <w:rPr>
          <w:lang w:val="en-CA"/>
        </w:rPr>
        <w:t xml:space="preserve">MaxNumMergeCand </w:t>
      </w:r>
      <w:r w:rsidRPr="00B80447">
        <w:rPr>
          <w:lang w:val="en-CA"/>
        </w:rPr>
        <w:t>minus 1, the merge candidate list construction process from HMVP list is terminated</w:t>
      </w:r>
      <w:r w:rsidRPr="00B80447">
        <w:rPr>
          <w:rFonts w:hint="eastAsia"/>
          <w:lang w:val="en-CA"/>
        </w:rPr>
        <w:t xml:space="preserve">. </w:t>
      </w:r>
      <w:r w:rsidR="009C1195" w:rsidRPr="009C1195">
        <w:rPr>
          <w:lang w:val="en-CA"/>
        </w:rPr>
        <w:t>MaxNumMergeCand</w:t>
      </w:r>
      <w:r w:rsidR="00B80447" w:rsidRPr="00B80447">
        <w:rPr>
          <w:rFonts w:hint="eastAsia"/>
          <w:lang w:val="en-CA"/>
        </w:rPr>
        <w:t xml:space="preserve"> </w:t>
      </w:r>
      <w:r w:rsidR="009C1195">
        <w:rPr>
          <w:rFonts w:hint="eastAsia"/>
          <w:lang w:val="en-CA" w:eastAsia="zh-CN"/>
        </w:rPr>
        <w:t xml:space="preserve">is </w:t>
      </w:r>
      <w:r w:rsidR="00B80447" w:rsidRPr="00B80447">
        <w:rPr>
          <w:rFonts w:hint="eastAsia"/>
          <w:lang w:val="en-CA"/>
        </w:rPr>
        <w:t>the</w:t>
      </w:r>
      <w:r w:rsidR="00B80447">
        <w:rPr>
          <w:rFonts w:hint="eastAsia"/>
          <w:szCs w:val="22"/>
          <w:lang w:val="en-CA" w:eastAsia="zh-CN"/>
        </w:rPr>
        <w:t xml:space="preserve"> maximum </w:t>
      </w:r>
      <w:r w:rsidR="00B80447">
        <w:rPr>
          <w:rFonts w:hint="eastAsia"/>
          <w:szCs w:val="22"/>
          <w:lang w:val="en-CA" w:eastAsia="zh-CN"/>
        </w:rPr>
        <w:lastRenderedPageBreak/>
        <w:t xml:space="preserve">number of merging MVP candidate, and shall be in the range of 1 to 6, </w:t>
      </w:r>
      <w:r w:rsidR="00813906">
        <w:rPr>
          <w:szCs w:val="22"/>
          <w:lang w:val="en-CA" w:eastAsia="zh-CN"/>
        </w:rPr>
        <w:t>inclusive</w:t>
      </w:r>
      <w:r w:rsidR="00B80447">
        <w:rPr>
          <w:rFonts w:hint="eastAsia"/>
          <w:szCs w:val="22"/>
          <w:lang w:val="en-CA" w:eastAsia="zh-CN"/>
        </w:rPr>
        <w:t xml:space="preserve">. </w:t>
      </w:r>
      <w:r>
        <w:rPr>
          <w:rFonts w:hint="eastAsia"/>
          <w:szCs w:val="22"/>
          <w:lang w:val="en-CA" w:eastAsia="zh-CN"/>
        </w:rPr>
        <w:t xml:space="preserve">In VTM3 </w:t>
      </w:r>
      <w:r w:rsidR="00425AB4">
        <w:rPr>
          <w:rFonts w:hint="eastAsia"/>
          <w:szCs w:val="22"/>
          <w:lang w:val="en-CA" w:eastAsia="zh-CN"/>
        </w:rPr>
        <w:t>common test condition</w:t>
      </w:r>
      <w:r>
        <w:rPr>
          <w:rFonts w:hint="eastAsia"/>
          <w:szCs w:val="22"/>
          <w:lang w:val="en-CA" w:eastAsia="zh-CN"/>
        </w:rPr>
        <w:t xml:space="preserve">, </w:t>
      </w:r>
      <w:r w:rsidR="00813906" w:rsidRPr="009C1195">
        <w:rPr>
          <w:lang w:val="en-CA"/>
        </w:rPr>
        <w:t>MaxNumMergeCand</w:t>
      </w:r>
      <w:r w:rsidR="00813906">
        <w:rPr>
          <w:rFonts w:hint="eastAsia"/>
          <w:szCs w:val="22"/>
          <w:lang w:val="en-CA" w:eastAsia="zh-CN"/>
        </w:rPr>
        <w:t xml:space="preserve"> </w:t>
      </w:r>
      <w:r>
        <w:rPr>
          <w:rFonts w:hint="eastAsia"/>
          <w:szCs w:val="22"/>
          <w:lang w:val="en-CA" w:eastAsia="zh-CN"/>
        </w:rPr>
        <w:t xml:space="preserve">is 6, therefore </w:t>
      </w:r>
      <w:r w:rsidR="00823663">
        <w:rPr>
          <w:rFonts w:hint="eastAsia"/>
          <w:szCs w:val="22"/>
          <w:lang w:val="en-CA" w:eastAsia="zh-CN"/>
        </w:rPr>
        <w:t xml:space="preserve">HMVP candidate </w:t>
      </w:r>
      <w:r w:rsidR="00823663">
        <w:rPr>
          <w:szCs w:val="22"/>
          <w:lang w:val="en-CA" w:eastAsia="zh-CN"/>
        </w:rPr>
        <w:t xml:space="preserve">is </w:t>
      </w:r>
      <w:r>
        <w:rPr>
          <w:rFonts w:hint="eastAsia"/>
          <w:szCs w:val="22"/>
          <w:lang w:val="en-CA" w:eastAsia="zh-CN"/>
        </w:rPr>
        <w:t xml:space="preserve">added </w:t>
      </w:r>
      <w:r w:rsidR="00E711CF">
        <w:rPr>
          <w:rFonts w:hint="eastAsia"/>
          <w:szCs w:val="22"/>
          <w:lang w:val="en-CA" w:eastAsia="zh-CN"/>
        </w:rPr>
        <w:t xml:space="preserve">only </w:t>
      </w:r>
      <w:r w:rsidR="00735BCF">
        <w:rPr>
          <w:rFonts w:hint="eastAsia"/>
          <w:szCs w:val="22"/>
          <w:lang w:val="en-CA" w:eastAsia="zh-CN"/>
        </w:rPr>
        <w:t xml:space="preserve">up </w:t>
      </w:r>
      <w:r>
        <w:rPr>
          <w:rFonts w:hint="eastAsia"/>
          <w:szCs w:val="22"/>
          <w:lang w:val="en-CA" w:eastAsia="zh-CN"/>
        </w:rPr>
        <w:t xml:space="preserve">to merge candidate 5. </w:t>
      </w:r>
    </w:p>
    <w:p w14:paraId="306145D7" w14:textId="3D6A9EEE" w:rsidR="001F2AF0" w:rsidRDefault="0056571F" w:rsidP="00450B26">
      <w:pPr>
        <w:rPr>
          <w:lang w:val="en-CA" w:eastAsia="zh-CN"/>
        </w:rPr>
      </w:pPr>
      <w:r>
        <w:rPr>
          <w:rFonts w:hint="eastAsia"/>
          <w:lang w:val="en-CA" w:eastAsia="zh-CN"/>
        </w:rPr>
        <w:t xml:space="preserve">To understand how the number of pruning checks of HMVP is calculated, the following paragraph is copied from JVET-L0266. </w:t>
      </w:r>
    </w:p>
    <w:p w14:paraId="7198181E" w14:textId="4209F723" w:rsidR="001F2AF0" w:rsidRDefault="001F2AF0" w:rsidP="001F2AF0">
      <w:pPr>
        <w:spacing w:before="120" w:after="120"/>
        <w:rPr>
          <w:szCs w:val="22"/>
          <w:lang w:eastAsia="zh-CN"/>
        </w:rPr>
      </w:pPr>
      <w:r>
        <w:rPr>
          <w:szCs w:val="22"/>
          <w:lang w:eastAsia="zh-CN"/>
        </w:rPr>
        <w:t>“</w:t>
      </w:r>
      <w:r w:rsidR="008077EB" w:rsidRPr="008077EB">
        <w:rPr>
          <w:szCs w:val="22"/>
          <w:lang w:eastAsia="zh-CN"/>
        </w:rPr>
        <w:t>For the computational complexity, it is mainly from the additional pruning operations. Two procedures of pruning operations are required by HVMP</w:t>
      </w:r>
      <w:r>
        <w:rPr>
          <w:szCs w:val="22"/>
          <w:lang w:eastAsia="zh-CN"/>
        </w:rPr>
        <w:t xml:space="preserve">. </w:t>
      </w:r>
    </w:p>
    <w:p w14:paraId="72E224D1" w14:textId="77777777" w:rsidR="001F2AF0" w:rsidRDefault="001F2AF0" w:rsidP="001F2AF0">
      <w:pPr>
        <w:numPr>
          <w:ilvl w:val="0"/>
          <w:numId w:val="14"/>
        </w:numPr>
        <w:spacing w:before="120" w:after="120"/>
        <w:rPr>
          <w:szCs w:val="22"/>
          <w:lang w:eastAsia="zh-CN"/>
        </w:rPr>
      </w:pPr>
      <w:r>
        <w:rPr>
          <w:szCs w:val="22"/>
          <w:lang w:eastAsia="zh-CN"/>
        </w:rPr>
        <w:t xml:space="preserve">One is invoked in the table updating process when inserting a new HMVP candidate, wherein up to 6 times of pruning operations are required. </w:t>
      </w:r>
    </w:p>
    <w:p w14:paraId="68AB51BF" w14:textId="77777777" w:rsidR="001F2AF0" w:rsidRDefault="001F2AF0" w:rsidP="001F2AF0">
      <w:pPr>
        <w:numPr>
          <w:ilvl w:val="0"/>
          <w:numId w:val="14"/>
        </w:numPr>
        <w:spacing w:before="120" w:after="120"/>
        <w:rPr>
          <w:szCs w:val="22"/>
          <w:lang w:val="en-CA"/>
        </w:rPr>
      </w:pPr>
      <w:r w:rsidRPr="006E49CE">
        <w:rPr>
          <w:szCs w:val="22"/>
          <w:lang w:eastAsia="zh-CN"/>
        </w:rPr>
        <w:t xml:space="preserve">The other one is invoked in the merge list construction process. </w:t>
      </w:r>
      <w:r>
        <w:rPr>
          <w:szCs w:val="22"/>
          <w:lang w:eastAsia="zh-CN"/>
        </w:rPr>
        <w:t>Thanks to the</w:t>
      </w:r>
      <w:r w:rsidRPr="006E49CE">
        <w:rPr>
          <w:szCs w:val="22"/>
          <w:lang w:eastAsia="zh-CN"/>
        </w:rPr>
        <w:t xml:space="preserve"> pruning process in the table updating process, all HMVP candidates in the table are always different from each other. Therefore, in the merge list construction process, there is no need for a second HMVP candidate to compare with a spatial or temporal candidate if it has been marked as identical to a first HMVP candidate. The number of additional pruning operations could be defined as </w:t>
      </w:r>
      <w:r w:rsidRPr="006E49CE">
        <w:rPr>
          <w:i/>
          <w:szCs w:val="22"/>
          <w:lang w:eastAsia="zh-CN"/>
        </w:rPr>
        <w:t>C</w:t>
      </w:r>
      <w:r w:rsidRPr="006E49CE">
        <w:rPr>
          <w:szCs w:val="22"/>
          <w:lang w:eastAsia="zh-CN"/>
        </w:rPr>
        <w:t>(</w:t>
      </w:r>
      <w:r w:rsidRPr="006E49CE">
        <w:rPr>
          <w:szCs w:val="22"/>
          <w:lang w:val="en-CA"/>
        </w:rPr>
        <w:t>N</w:t>
      </w:r>
      <w:r w:rsidRPr="006E49CE">
        <w:rPr>
          <w:szCs w:val="22"/>
          <w:vertAlign w:val="subscript"/>
          <w:lang w:val="en-CA"/>
        </w:rPr>
        <w:t>ST</w:t>
      </w:r>
      <w:r w:rsidRPr="006E49CE">
        <w:rPr>
          <w:szCs w:val="22"/>
          <w:lang w:val="en-CA"/>
        </w:rPr>
        <w:t>, N</w:t>
      </w:r>
      <w:r w:rsidRPr="006E49CE">
        <w:rPr>
          <w:szCs w:val="22"/>
          <w:vertAlign w:val="subscript"/>
          <w:lang w:val="en-CA"/>
        </w:rPr>
        <w:t>mrgToBeAdded</w:t>
      </w:r>
      <w:r w:rsidRPr="006E49CE">
        <w:rPr>
          <w:szCs w:val="22"/>
          <w:lang w:val="en-CA"/>
        </w:rPr>
        <w:t>, N</w:t>
      </w:r>
      <w:r w:rsidRPr="006E49CE">
        <w:rPr>
          <w:szCs w:val="22"/>
          <w:vertAlign w:val="subscript"/>
          <w:lang w:val="en-CA"/>
        </w:rPr>
        <w:t>HMVP</w:t>
      </w:r>
      <w:r w:rsidRPr="006E49CE">
        <w:rPr>
          <w:szCs w:val="22"/>
          <w:lang w:val="en-CA"/>
        </w:rPr>
        <w:t>) wherein N</w:t>
      </w:r>
      <w:r w:rsidRPr="006E49CE">
        <w:rPr>
          <w:szCs w:val="22"/>
          <w:vertAlign w:val="subscript"/>
          <w:lang w:val="en-CA"/>
        </w:rPr>
        <w:t>ST</w:t>
      </w:r>
      <w:r>
        <w:rPr>
          <w:szCs w:val="22"/>
          <w:lang w:val="en-CA"/>
        </w:rPr>
        <w:t xml:space="preserve"> indicates the number of spatial or temporal merge candidates already in the merge candidate list, </w:t>
      </w:r>
      <w:r w:rsidRPr="006E49CE">
        <w:rPr>
          <w:szCs w:val="22"/>
          <w:lang w:val="en-CA"/>
        </w:rPr>
        <w:t>N</w:t>
      </w:r>
      <w:r w:rsidRPr="006E49CE">
        <w:rPr>
          <w:szCs w:val="22"/>
          <w:vertAlign w:val="subscript"/>
          <w:lang w:val="en-CA"/>
        </w:rPr>
        <w:t>mrgToBeAdded</w:t>
      </w:r>
      <w:r w:rsidRPr="006E49CE">
        <w:rPr>
          <w:szCs w:val="22"/>
          <w:lang w:val="en-CA"/>
        </w:rPr>
        <w:t xml:space="preserve"> indicates the largest number of candidates from HMVP may be added to the merge list, and N</w:t>
      </w:r>
      <w:r w:rsidRPr="006E49CE">
        <w:rPr>
          <w:szCs w:val="22"/>
          <w:vertAlign w:val="subscript"/>
          <w:lang w:val="en-CA"/>
        </w:rPr>
        <w:t xml:space="preserve">HMVP </w:t>
      </w:r>
      <w:r w:rsidRPr="006E49CE">
        <w:rPr>
          <w:szCs w:val="22"/>
          <w:lang w:val="en-CA"/>
        </w:rPr>
        <w:t xml:space="preserve">indicates the number of HMVP candidates to be checked, </w:t>
      </w:r>
      <w:r w:rsidRPr="007B0991">
        <w:rPr>
          <w:szCs w:val="22"/>
          <w:lang w:eastAsia="zh-CN"/>
        </w:rPr>
        <w:t>respectively</w:t>
      </w:r>
      <w:r w:rsidRPr="006E49CE">
        <w:rPr>
          <w:szCs w:val="22"/>
          <w:lang w:val="en-CA"/>
        </w:rPr>
        <w:t>. In this contribution, N</w:t>
      </w:r>
      <w:r w:rsidRPr="006E49CE">
        <w:rPr>
          <w:szCs w:val="22"/>
          <w:vertAlign w:val="subscript"/>
          <w:lang w:val="en-CA"/>
        </w:rPr>
        <w:t>mrgToBeAdded</w:t>
      </w:r>
      <w:r w:rsidRPr="006E49CE">
        <w:rPr>
          <w:szCs w:val="22"/>
          <w:lang w:val="en-CA"/>
        </w:rPr>
        <w:t xml:space="preserve"> is set to N</w:t>
      </w:r>
      <w:r w:rsidRPr="006E49CE">
        <w:rPr>
          <w:szCs w:val="22"/>
          <w:vertAlign w:val="subscript"/>
          <w:lang w:val="en-CA"/>
        </w:rPr>
        <w:t xml:space="preserve">mrg </w:t>
      </w:r>
      <w:r w:rsidRPr="006E49CE">
        <w:rPr>
          <w:szCs w:val="22"/>
          <w:lang w:val="en-CA" w:eastAsia="zh-CN"/>
        </w:rPr>
        <w:t xml:space="preserve">- 1. </w:t>
      </w:r>
    </w:p>
    <w:p w14:paraId="0F6BF4EA" w14:textId="3FD43402" w:rsidR="001F2AF0" w:rsidRPr="006E49CE" w:rsidRDefault="001F2AF0" w:rsidP="001F2AF0">
      <w:pPr>
        <w:numPr>
          <w:ilvl w:val="0"/>
          <w:numId w:val="12"/>
        </w:numPr>
        <w:spacing w:before="120" w:after="120"/>
        <w:rPr>
          <w:szCs w:val="22"/>
          <w:lang w:val="en-CA"/>
        </w:rPr>
      </w:pPr>
      <w:r w:rsidRPr="006E49CE">
        <w:rPr>
          <w:szCs w:val="22"/>
          <w:lang w:val="en-CA"/>
        </w:rPr>
        <w:t>When N</w:t>
      </w:r>
      <w:r w:rsidRPr="006E49CE">
        <w:rPr>
          <w:szCs w:val="22"/>
          <w:vertAlign w:val="subscript"/>
          <w:lang w:val="en-CA"/>
        </w:rPr>
        <w:t>HMVP</w:t>
      </w:r>
      <w:r w:rsidRPr="006E49CE">
        <w:rPr>
          <w:szCs w:val="22"/>
          <w:lang w:val="en-CA"/>
        </w:rPr>
        <w:t xml:space="preserve"> is not smaller than N</w:t>
      </w:r>
      <w:r w:rsidRPr="006E49CE">
        <w:rPr>
          <w:szCs w:val="22"/>
          <w:vertAlign w:val="subscript"/>
          <w:lang w:val="en-CA"/>
        </w:rPr>
        <w:t>mrgToBeAdded</w:t>
      </w:r>
      <w:r w:rsidRPr="006E49CE">
        <w:rPr>
          <w:szCs w:val="22"/>
          <w:lang w:val="en-CA"/>
        </w:rPr>
        <w:t>, the worst case happens when the first N</w:t>
      </w:r>
      <w:r w:rsidRPr="006E49CE">
        <w:rPr>
          <w:szCs w:val="22"/>
          <w:vertAlign w:val="subscript"/>
          <w:lang w:val="en-CA"/>
        </w:rPr>
        <w:t xml:space="preserve">mrgToBeAdded </w:t>
      </w:r>
      <w:r w:rsidRPr="006E49CE">
        <w:rPr>
          <w:szCs w:val="22"/>
          <w:lang w:val="en-CA"/>
        </w:rPr>
        <w:t xml:space="preserve">- </w:t>
      </w:r>
      <w:r w:rsidRPr="006E49CE">
        <w:rPr>
          <w:szCs w:val="22"/>
          <w:lang w:val="en-CA" w:eastAsia="zh-CN"/>
        </w:rPr>
        <w:t>1</w:t>
      </w:r>
      <w:r w:rsidRPr="006E49CE">
        <w:rPr>
          <w:szCs w:val="22"/>
          <w:lang w:val="en-CA"/>
        </w:rPr>
        <w:t>, candidates are all different from the first N</w:t>
      </w:r>
      <w:r w:rsidRPr="006E49CE">
        <w:rPr>
          <w:szCs w:val="22"/>
          <w:vertAlign w:val="subscript"/>
          <w:lang w:val="en-CA"/>
        </w:rPr>
        <w:t>ST</w:t>
      </w:r>
      <w:r w:rsidRPr="006E49CE">
        <w:rPr>
          <w:szCs w:val="22"/>
          <w:lang w:val="en-CA"/>
        </w:rPr>
        <w:t xml:space="preserve"> candidates and the remaining HMVP candidates are identical to one of the first N</w:t>
      </w:r>
      <w:r w:rsidRPr="006E49CE">
        <w:rPr>
          <w:szCs w:val="22"/>
          <w:vertAlign w:val="subscript"/>
          <w:lang w:val="en-CA"/>
        </w:rPr>
        <w:t>ST</w:t>
      </w:r>
      <w:r w:rsidRPr="006E49CE">
        <w:rPr>
          <w:szCs w:val="22"/>
          <w:lang w:val="en-CA"/>
        </w:rPr>
        <w:t xml:space="preserve"> candidates. In total, it requires </w:t>
      </w:r>
      <w:r w:rsidRPr="005C42C4">
        <w:rPr>
          <w:position w:val="-28"/>
        </w:rPr>
        <w:object w:dxaOrig="5200" w:dyaOrig="720" w14:anchorId="6E312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0.25pt;height:36pt" o:ole="">
            <v:imagedata r:id="rId10" o:title=""/>
          </v:shape>
          <o:OLEObject Type="Embed" ProgID="Equation.DSMT4" ShapeID="_x0000_i1025" DrawAspect="Content" ObjectID="_1607766116" r:id="rId11"/>
        </w:object>
      </w:r>
      <w:r>
        <w:t xml:space="preserve"> times of pruning operations</w:t>
      </w:r>
      <w:r w:rsidRPr="006E49CE">
        <w:rPr>
          <w:szCs w:val="22"/>
          <w:lang w:val="en-CA"/>
        </w:rPr>
        <w:t>.</w:t>
      </w:r>
      <w:r w:rsidR="00E83411">
        <w:rPr>
          <w:rFonts w:hint="eastAsia"/>
          <w:szCs w:val="22"/>
          <w:lang w:val="en-CA" w:eastAsia="zh-CN"/>
        </w:rPr>
        <w:tab/>
      </w:r>
    </w:p>
    <w:p w14:paraId="3B9F7765" w14:textId="77777777" w:rsidR="001F2AF0" w:rsidRPr="006A0497" w:rsidRDefault="001F2AF0" w:rsidP="001F2AF0">
      <w:pPr>
        <w:numPr>
          <w:ilvl w:val="0"/>
          <w:numId w:val="12"/>
        </w:numPr>
        <w:spacing w:before="120" w:after="120"/>
        <w:rPr>
          <w:lang w:val="en-CA"/>
        </w:rPr>
      </w:pPr>
      <w:r>
        <w:rPr>
          <w:szCs w:val="22"/>
          <w:lang w:val="en-CA"/>
        </w:rPr>
        <w:t xml:space="preserve">When </w:t>
      </w:r>
      <w:r w:rsidRPr="000D39D0">
        <w:rPr>
          <w:szCs w:val="22"/>
          <w:lang w:val="en-CA"/>
        </w:rPr>
        <w:t>N</w:t>
      </w:r>
      <w:r>
        <w:rPr>
          <w:szCs w:val="22"/>
          <w:vertAlign w:val="subscript"/>
          <w:lang w:val="en-CA"/>
        </w:rPr>
        <w:t>HMVP</w:t>
      </w:r>
      <w:r>
        <w:rPr>
          <w:szCs w:val="22"/>
          <w:lang w:val="en-CA"/>
        </w:rPr>
        <w:t xml:space="preserve"> is smaller than </w:t>
      </w:r>
      <w:r w:rsidRPr="000D39D0">
        <w:rPr>
          <w:szCs w:val="22"/>
          <w:lang w:val="en-CA"/>
        </w:rPr>
        <w:t>N</w:t>
      </w:r>
      <w:r w:rsidRPr="000D39D0">
        <w:rPr>
          <w:szCs w:val="22"/>
          <w:vertAlign w:val="subscript"/>
          <w:lang w:val="en-CA"/>
        </w:rPr>
        <w:t>mrg</w:t>
      </w:r>
      <w:r>
        <w:rPr>
          <w:szCs w:val="22"/>
          <w:vertAlign w:val="subscript"/>
          <w:lang w:val="en-CA"/>
        </w:rPr>
        <w:t>ToBeAdded</w:t>
      </w:r>
      <w:r>
        <w:rPr>
          <w:szCs w:val="22"/>
          <w:lang w:val="en-CA"/>
        </w:rPr>
        <w:t xml:space="preserve">, the worst case happens when all </w:t>
      </w:r>
      <w:r w:rsidRPr="000D39D0">
        <w:rPr>
          <w:szCs w:val="22"/>
          <w:lang w:val="en-CA"/>
        </w:rPr>
        <w:t>N</w:t>
      </w:r>
      <w:r>
        <w:rPr>
          <w:szCs w:val="22"/>
          <w:vertAlign w:val="subscript"/>
          <w:lang w:val="en-CA"/>
        </w:rPr>
        <w:t>HMVP</w:t>
      </w:r>
      <w:r>
        <w:rPr>
          <w:szCs w:val="22"/>
          <w:lang w:val="en-CA"/>
        </w:rPr>
        <w:t xml:space="preserve">, candidates are different from the first </w:t>
      </w:r>
      <w:r w:rsidRPr="000D39D0">
        <w:rPr>
          <w:szCs w:val="22"/>
          <w:lang w:val="en-CA"/>
        </w:rPr>
        <w:t>N</w:t>
      </w:r>
      <w:r w:rsidRPr="000D39D0">
        <w:rPr>
          <w:szCs w:val="22"/>
          <w:vertAlign w:val="subscript"/>
          <w:lang w:val="en-CA"/>
        </w:rPr>
        <w:t>ST</w:t>
      </w:r>
      <w:r>
        <w:rPr>
          <w:szCs w:val="22"/>
          <w:lang w:val="en-CA"/>
        </w:rPr>
        <w:t xml:space="preserve"> candidates which requires</w:t>
      </w:r>
      <w:r w:rsidRPr="005C42C4">
        <w:rPr>
          <w:position w:val="-12"/>
        </w:rPr>
        <w:object w:dxaOrig="1260" w:dyaOrig="360" w14:anchorId="6F06C3F2">
          <v:shape id="_x0000_i1026" type="#_x0000_t75" style="width:63pt;height:18pt" o:ole="">
            <v:imagedata r:id="rId12" o:title=""/>
          </v:shape>
          <o:OLEObject Type="Embed" ProgID="Equation.DSMT4" ShapeID="_x0000_i1026" DrawAspect="Content" ObjectID="_1607766117" r:id="rId13"/>
        </w:object>
      </w:r>
      <w:r w:rsidRPr="00D75E6E">
        <w:t xml:space="preserve"> </w:t>
      </w:r>
      <w:r>
        <w:t>times of pruning operations</w:t>
      </w:r>
      <w:r>
        <w:rPr>
          <w:szCs w:val="22"/>
          <w:lang w:val="en-CA"/>
        </w:rPr>
        <w:t>.</w:t>
      </w:r>
    </w:p>
    <w:p w14:paraId="6694708B" w14:textId="27147853" w:rsidR="001F2AF0" w:rsidRDefault="001F2AF0" w:rsidP="00450B26">
      <w:pPr>
        <w:rPr>
          <w:lang w:val="en-CA" w:eastAsia="zh-CN"/>
        </w:rPr>
      </w:pPr>
      <w:r>
        <w:rPr>
          <w:lang w:val="en-CA" w:eastAsia="zh-CN"/>
        </w:rPr>
        <w:t>”</w:t>
      </w:r>
      <w:r>
        <w:rPr>
          <w:rFonts w:hint="eastAsia"/>
          <w:lang w:val="en-CA" w:eastAsia="zh-CN"/>
        </w:rPr>
        <w:t xml:space="preserve"> </w:t>
      </w:r>
    </w:p>
    <w:p w14:paraId="6C5F0B19" w14:textId="02C142AD" w:rsidR="00E61DAC" w:rsidRDefault="00425AB4" w:rsidP="004234F0">
      <w:pPr>
        <w:rPr>
          <w:szCs w:val="22"/>
          <w:lang w:val="en-CA" w:eastAsia="zh-CN"/>
        </w:rPr>
      </w:pPr>
      <w:r>
        <w:rPr>
          <w:rFonts w:hint="eastAsia"/>
          <w:lang w:val="en-CA" w:eastAsia="zh-CN"/>
        </w:rPr>
        <w:t>In VTM3</w:t>
      </w:r>
      <w:r w:rsidR="00B57751">
        <w:rPr>
          <w:rFonts w:hint="eastAsia"/>
          <w:lang w:val="en-CA" w:eastAsia="zh-CN"/>
        </w:rPr>
        <w:t xml:space="preserve">, </w:t>
      </w:r>
      <w:r w:rsidR="00450B26">
        <w:rPr>
          <w:rFonts w:hint="eastAsia"/>
          <w:lang w:val="en-CA" w:eastAsia="zh-CN"/>
        </w:rPr>
        <w:t xml:space="preserve">the worst case number of pruning checks needed to insert HMVP </w:t>
      </w:r>
      <w:r>
        <w:rPr>
          <w:rFonts w:hint="eastAsia"/>
          <w:lang w:val="en-CA" w:eastAsia="zh-CN"/>
        </w:rPr>
        <w:t xml:space="preserve">candidates </w:t>
      </w:r>
      <w:r w:rsidR="00450B26">
        <w:rPr>
          <w:rFonts w:hint="eastAsia"/>
          <w:lang w:val="en-CA" w:eastAsia="zh-CN"/>
        </w:rPr>
        <w:t xml:space="preserve">to merge list </w:t>
      </w:r>
      <w:r w:rsidR="00E07142">
        <w:rPr>
          <w:rFonts w:hint="eastAsia"/>
          <w:lang w:val="en-CA" w:eastAsia="zh-CN"/>
        </w:rPr>
        <w:t>(denoted as M</w:t>
      </w:r>
      <w:r w:rsidR="00E07142" w:rsidRPr="00F84EEC">
        <w:rPr>
          <w:rFonts w:hint="eastAsia"/>
          <w:vertAlign w:val="subscript"/>
          <w:lang w:val="en-CA" w:eastAsia="zh-CN"/>
        </w:rPr>
        <w:t>prune</w:t>
      </w:r>
      <w:r w:rsidR="00E07142">
        <w:rPr>
          <w:rFonts w:hint="eastAsia"/>
          <w:lang w:val="en-CA" w:eastAsia="zh-CN"/>
        </w:rPr>
        <w:t xml:space="preserve"> ) is </w:t>
      </w:r>
      <w:r w:rsidR="00450B26">
        <w:rPr>
          <w:rFonts w:hint="eastAsia"/>
          <w:lang w:val="en-CA" w:eastAsia="zh-CN"/>
        </w:rPr>
        <w:t xml:space="preserve">10. </w:t>
      </w:r>
      <w:r w:rsidR="00004314">
        <w:rPr>
          <w:rFonts w:hint="eastAsia"/>
          <w:szCs w:val="22"/>
          <w:lang w:val="en-CA" w:eastAsia="zh-CN"/>
        </w:rPr>
        <w:t xml:space="preserve">  </w:t>
      </w:r>
      <w:r w:rsidRPr="00425AB4">
        <w:rPr>
          <w:szCs w:val="22"/>
          <w:lang w:val="en-CA" w:eastAsia="zh-CN"/>
        </w:rPr>
        <w:t>The details of pruning operations for each value of number of existing spatial or temporal merge candidates denoted by N</w:t>
      </w:r>
      <w:r w:rsidRPr="00425AB4">
        <w:rPr>
          <w:szCs w:val="22"/>
          <w:vertAlign w:val="subscript"/>
          <w:lang w:val="en-CA" w:eastAsia="zh-CN"/>
        </w:rPr>
        <w:t>ST</w:t>
      </w:r>
      <w:r w:rsidRPr="00425AB4">
        <w:rPr>
          <w:szCs w:val="22"/>
          <w:lang w:val="en-CA" w:eastAsia="zh-CN"/>
        </w:rPr>
        <w:t xml:space="preserve"> in the worst case is shown Table </w:t>
      </w:r>
      <w:r w:rsidR="00881230">
        <w:rPr>
          <w:rFonts w:hint="eastAsia"/>
          <w:szCs w:val="22"/>
          <w:lang w:val="en-CA" w:eastAsia="zh-CN"/>
        </w:rPr>
        <w:t>1</w:t>
      </w:r>
      <w:r w:rsidRPr="00425AB4">
        <w:rPr>
          <w:szCs w:val="22"/>
          <w:lang w:val="en-CA" w:eastAsia="zh-CN"/>
        </w:rPr>
        <w:t>.</w:t>
      </w:r>
      <w:r w:rsidR="00164317">
        <w:rPr>
          <w:rFonts w:hint="eastAsia"/>
          <w:szCs w:val="22"/>
          <w:lang w:val="en-CA" w:eastAsia="zh-CN"/>
        </w:rPr>
        <w:t xml:space="preserve"> </w:t>
      </w:r>
      <w:r w:rsidR="00164317">
        <w:rPr>
          <w:szCs w:val="22"/>
          <w:lang w:val="en-CA" w:eastAsia="zh-CN"/>
        </w:rPr>
        <w:t>H</w:t>
      </w:r>
      <w:r w:rsidR="00164317">
        <w:rPr>
          <w:rFonts w:hint="eastAsia"/>
          <w:szCs w:val="22"/>
          <w:lang w:val="en-CA" w:eastAsia="zh-CN"/>
        </w:rPr>
        <w:t xml:space="preserve">ere the number of HMVP checked </w:t>
      </w:r>
      <w:r w:rsidR="00164317" w:rsidRPr="00FB26D7">
        <w:rPr>
          <w:b/>
          <w:szCs w:val="22"/>
          <w:lang w:val="en-CA"/>
        </w:rPr>
        <w:t>N</w:t>
      </w:r>
      <w:r w:rsidR="00164317" w:rsidRPr="00FB26D7">
        <w:rPr>
          <w:b/>
          <w:szCs w:val="22"/>
          <w:vertAlign w:val="subscript"/>
          <w:lang w:val="en-CA"/>
        </w:rPr>
        <w:t>HMVP</w:t>
      </w:r>
      <w:r w:rsidR="00164317">
        <w:rPr>
          <w:rFonts w:hint="eastAsia"/>
          <w:b/>
          <w:szCs w:val="22"/>
          <w:vertAlign w:val="subscript"/>
          <w:lang w:val="en-CA" w:eastAsia="zh-CN"/>
        </w:rPr>
        <w:t>checked</w:t>
      </w:r>
      <w:r w:rsidR="00164317">
        <w:rPr>
          <w:rFonts w:hint="eastAsia"/>
          <w:szCs w:val="22"/>
          <w:lang w:val="en-CA" w:eastAsia="zh-CN"/>
        </w:rPr>
        <w:t xml:space="preserve"> equals to the number of </w:t>
      </w:r>
      <w:r w:rsidR="00164317">
        <w:rPr>
          <w:szCs w:val="22"/>
          <w:lang w:val="en-CA" w:eastAsia="zh-CN"/>
        </w:rPr>
        <w:t>available</w:t>
      </w:r>
      <w:r w:rsidR="00164317">
        <w:rPr>
          <w:rFonts w:hint="eastAsia"/>
          <w:szCs w:val="22"/>
          <w:lang w:val="en-CA" w:eastAsia="zh-CN"/>
        </w:rPr>
        <w:t xml:space="preserve"> HMVP</w:t>
      </w:r>
      <w:r w:rsidR="005B547F">
        <w:rPr>
          <w:rFonts w:hint="eastAsia"/>
          <w:szCs w:val="22"/>
          <w:lang w:val="en-CA" w:eastAsia="zh-CN"/>
        </w:rPr>
        <w:t xml:space="preserve"> candidates</w:t>
      </w:r>
      <w:r w:rsidR="00164317">
        <w:rPr>
          <w:rFonts w:hint="eastAsia"/>
          <w:szCs w:val="22"/>
          <w:lang w:val="en-CA" w:eastAsia="zh-CN"/>
        </w:rPr>
        <w:t xml:space="preserve">, denoted as </w:t>
      </w:r>
      <w:r w:rsidR="00164317" w:rsidRPr="00FB26D7">
        <w:rPr>
          <w:b/>
          <w:szCs w:val="22"/>
          <w:lang w:val="en-CA"/>
        </w:rPr>
        <w:t>N</w:t>
      </w:r>
      <w:r w:rsidR="00164317" w:rsidRPr="00FB26D7">
        <w:rPr>
          <w:b/>
          <w:szCs w:val="22"/>
          <w:vertAlign w:val="subscript"/>
          <w:lang w:val="en-CA"/>
        </w:rPr>
        <w:t>HMVP</w:t>
      </w:r>
      <w:r w:rsidR="00881230">
        <w:rPr>
          <w:rFonts w:hint="eastAsia"/>
          <w:b/>
          <w:szCs w:val="22"/>
          <w:vertAlign w:val="subscript"/>
          <w:lang w:val="en-CA" w:eastAsia="zh-CN"/>
        </w:rPr>
        <w:t>.</w:t>
      </w:r>
    </w:p>
    <w:p w14:paraId="7F7BD51A" w14:textId="50F0DD23" w:rsidR="00BB552A" w:rsidRDefault="00FB7C63" w:rsidP="00BB552A">
      <w:pPr>
        <w:spacing w:before="0"/>
        <w:rPr>
          <w:szCs w:val="22"/>
          <w:lang w:val="en-CA" w:eastAsia="zh-CN"/>
        </w:rPr>
      </w:pPr>
      <w:r>
        <w:rPr>
          <w:rFonts w:hint="eastAsia"/>
          <w:szCs w:val="22"/>
          <w:lang w:val="en-CA" w:eastAsia="zh-CN"/>
        </w:rPr>
        <w:t xml:space="preserve">    </w:t>
      </w:r>
    </w:p>
    <w:p w14:paraId="3717DE43" w14:textId="74AE4D7A" w:rsidR="0058392E" w:rsidRPr="00425AB4" w:rsidRDefault="00425AB4" w:rsidP="00425AB4">
      <w:pPr>
        <w:pStyle w:val="Caption"/>
        <w:keepNext/>
        <w:jc w:val="center"/>
        <w:rPr>
          <w:rFonts w:eastAsiaTheme="minorEastAsia"/>
          <w:lang w:val="en-CA" w:eastAsia="zh-CN"/>
        </w:rPr>
      </w:pPr>
      <w:bookmarkStart w:id="1" w:name="_Ref526201368"/>
      <w:r w:rsidRPr="004D1F67">
        <w:rPr>
          <w:i w:val="0"/>
          <w:sz w:val="22"/>
          <w:szCs w:val="22"/>
        </w:rPr>
        <w:t xml:space="preserve">Table </w:t>
      </w:r>
      <w:r w:rsidRPr="004D1F67">
        <w:rPr>
          <w:i w:val="0"/>
          <w:sz w:val="22"/>
          <w:szCs w:val="22"/>
        </w:rPr>
        <w:fldChar w:fldCharType="begin"/>
      </w:r>
      <w:r w:rsidRPr="004D1F67">
        <w:rPr>
          <w:i w:val="0"/>
          <w:sz w:val="22"/>
          <w:szCs w:val="22"/>
        </w:rPr>
        <w:instrText xml:space="preserve"> SEQ Table \* ARABIC </w:instrText>
      </w:r>
      <w:r w:rsidRPr="004D1F67">
        <w:rPr>
          <w:i w:val="0"/>
          <w:sz w:val="22"/>
          <w:szCs w:val="22"/>
        </w:rPr>
        <w:fldChar w:fldCharType="separate"/>
      </w:r>
      <w:r>
        <w:rPr>
          <w:i w:val="0"/>
          <w:noProof/>
          <w:sz w:val="22"/>
          <w:szCs w:val="22"/>
        </w:rPr>
        <w:t>1</w:t>
      </w:r>
      <w:r w:rsidRPr="004D1F67">
        <w:rPr>
          <w:i w:val="0"/>
          <w:sz w:val="22"/>
          <w:szCs w:val="22"/>
        </w:rPr>
        <w:fldChar w:fldCharType="end"/>
      </w:r>
      <w:bookmarkEnd w:id="1"/>
      <w:r>
        <w:rPr>
          <w:i w:val="0"/>
          <w:sz w:val="22"/>
          <w:szCs w:val="22"/>
        </w:rPr>
        <w:t xml:space="preserve">. Additional pruning operations introduced by HMVP </w:t>
      </w:r>
      <w:r w:rsidR="00CE1C90">
        <w:rPr>
          <w:rFonts w:eastAsiaTheme="minorEastAsia" w:hint="eastAsia"/>
          <w:i w:val="0"/>
          <w:sz w:val="22"/>
          <w:szCs w:val="22"/>
          <w:lang w:eastAsia="zh-CN"/>
        </w:rPr>
        <w:t>in</w:t>
      </w:r>
      <w:r>
        <w:rPr>
          <w:i w:val="0"/>
          <w:sz w:val="22"/>
          <w:szCs w:val="22"/>
        </w:rPr>
        <w:t xml:space="preserve"> worst case</w:t>
      </w:r>
    </w:p>
    <w:tbl>
      <w:tblPr>
        <w:tblStyle w:val="TableGrid"/>
        <w:tblW w:w="0" w:type="auto"/>
        <w:jc w:val="center"/>
        <w:tblLayout w:type="fixed"/>
        <w:tblLook w:val="04A0" w:firstRow="1" w:lastRow="0" w:firstColumn="1" w:lastColumn="0" w:noHBand="0" w:noVBand="1"/>
      </w:tblPr>
      <w:tblGrid>
        <w:gridCol w:w="3375"/>
        <w:gridCol w:w="1530"/>
      </w:tblGrid>
      <w:tr w:rsidR="0022613D" w:rsidRPr="00FB26D7" w14:paraId="56E29405" w14:textId="625CF7CA" w:rsidTr="00E5519E">
        <w:trPr>
          <w:jc w:val="center"/>
        </w:trPr>
        <w:tc>
          <w:tcPr>
            <w:tcW w:w="3375" w:type="dxa"/>
            <w:shd w:val="clear" w:color="auto" w:fill="auto"/>
          </w:tcPr>
          <w:p w14:paraId="43BF4EEF" w14:textId="19E64628" w:rsidR="0022613D" w:rsidRPr="00FB26D7" w:rsidRDefault="0027635A" w:rsidP="00D95D53">
            <w:pPr>
              <w:spacing w:before="0"/>
              <w:jc w:val="left"/>
              <w:rPr>
                <w:b/>
                <w:szCs w:val="22"/>
                <w:lang w:val="en-CA" w:eastAsia="zh-CN"/>
              </w:rPr>
            </w:pPr>
            <w:r>
              <w:rPr>
                <w:rFonts w:hint="eastAsia"/>
                <w:b/>
                <w:color w:val="000000"/>
                <w:szCs w:val="22"/>
                <w:lang w:eastAsia="zh-CN"/>
              </w:rPr>
              <w:t>C</w:t>
            </w:r>
            <w:r w:rsidR="0022613D">
              <w:rPr>
                <w:rFonts w:hint="eastAsia"/>
                <w:b/>
                <w:color w:val="000000"/>
                <w:szCs w:val="22"/>
                <w:lang w:eastAsia="zh-CN"/>
              </w:rPr>
              <w:t>(</w:t>
            </w:r>
            <w:r w:rsidR="0022613D" w:rsidRPr="00FB26D7">
              <w:rPr>
                <w:b/>
                <w:color w:val="000000"/>
                <w:szCs w:val="22"/>
              </w:rPr>
              <w:t>N</w:t>
            </w:r>
            <w:r w:rsidR="0022613D" w:rsidRPr="00FB26D7">
              <w:rPr>
                <w:b/>
                <w:color w:val="000000"/>
                <w:szCs w:val="22"/>
                <w:vertAlign w:val="subscript"/>
              </w:rPr>
              <w:t>ST</w:t>
            </w:r>
            <w:r w:rsidR="0022613D" w:rsidRPr="00FB26D7">
              <w:rPr>
                <w:b/>
                <w:szCs w:val="22"/>
                <w:lang w:val="en-CA"/>
              </w:rPr>
              <w:t xml:space="preserve"> </w:t>
            </w:r>
            <w:r w:rsidR="0022613D">
              <w:rPr>
                <w:rFonts w:hint="eastAsia"/>
                <w:b/>
                <w:szCs w:val="22"/>
                <w:lang w:val="en-CA" w:eastAsia="zh-CN"/>
              </w:rPr>
              <w:t xml:space="preserve">, </w:t>
            </w:r>
            <w:r w:rsidR="0022613D" w:rsidRPr="00FB26D7">
              <w:rPr>
                <w:b/>
                <w:szCs w:val="22"/>
                <w:lang w:val="en-CA"/>
              </w:rPr>
              <w:t>N</w:t>
            </w:r>
            <w:r w:rsidR="0022613D" w:rsidRPr="00FB26D7">
              <w:rPr>
                <w:b/>
                <w:szCs w:val="22"/>
                <w:vertAlign w:val="subscript"/>
                <w:lang w:val="en-CA"/>
              </w:rPr>
              <w:t>mrgToBeAdded</w:t>
            </w:r>
            <w:r w:rsidR="0022613D" w:rsidRPr="00FB26D7">
              <w:rPr>
                <w:b/>
                <w:szCs w:val="22"/>
                <w:lang w:val="en-CA"/>
              </w:rPr>
              <w:t xml:space="preserve"> </w:t>
            </w:r>
            <w:r w:rsidR="0022613D">
              <w:rPr>
                <w:rFonts w:hint="eastAsia"/>
                <w:b/>
                <w:szCs w:val="22"/>
                <w:lang w:val="en-CA" w:eastAsia="zh-CN"/>
              </w:rPr>
              <w:t xml:space="preserve">, </w:t>
            </w:r>
            <w:r w:rsidR="0022613D" w:rsidRPr="00FB26D7">
              <w:rPr>
                <w:b/>
                <w:szCs w:val="22"/>
                <w:lang w:val="en-CA"/>
              </w:rPr>
              <w:t>N</w:t>
            </w:r>
            <w:r w:rsidR="0022613D" w:rsidRPr="00FB26D7">
              <w:rPr>
                <w:b/>
                <w:szCs w:val="22"/>
                <w:vertAlign w:val="subscript"/>
                <w:lang w:val="en-CA"/>
              </w:rPr>
              <w:t>HMVP</w:t>
            </w:r>
            <w:r w:rsidR="0022613D">
              <w:rPr>
                <w:rFonts w:hint="eastAsia"/>
                <w:b/>
                <w:szCs w:val="22"/>
                <w:vertAlign w:val="subscript"/>
                <w:lang w:val="en-CA" w:eastAsia="zh-CN"/>
              </w:rPr>
              <w:t xml:space="preserve"> </w:t>
            </w:r>
            <w:r w:rsidR="0022613D">
              <w:rPr>
                <w:rFonts w:hint="eastAsia"/>
                <w:b/>
                <w:szCs w:val="22"/>
                <w:lang w:val="en-CA" w:eastAsia="zh-CN"/>
              </w:rPr>
              <w:t xml:space="preserve">) </w:t>
            </w:r>
          </w:p>
        </w:tc>
        <w:tc>
          <w:tcPr>
            <w:tcW w:w="1530" w:type="dxa"/>
            <w:shd w:val="clear" w:color="auto" w:fill="auto"/>
          </w:tcPr>
          <w:p w14:paraId="1D440E3A" w14:textId="1AF4D768" w:rsidR="0022613D" w:rsidRPr="00FB26D7" w:rsidRDefault="00095E0F" w:rsidP="00FB26D7">
            <w:pPr>
              <w:spacing w:before="0"/>
              <w:rPr>
                <w:b/>
                <w:szCs w:val="22"/>
                <w:lang w:val="en-CA" w:eastAsia="zh-CN"/>
              </w:rPr>
            </w:pPr>
            <w:r>
              <w:rPr>
                <w:rFonts w:hint="eastAsia"/>
                <w:lang w:val="en-CA" w:eastAsia="zh-CN"/>
              </w:rPr>
              <w:t>M</w:t>
            </w:r>
            <w:r w:rsidRPr="00F84EEC">
              <w:rPr>
                <w:rFonts w:hint="eastAsia"/>
                <w:vertAlign w:val="subscript"/>
                <w:lang w:val="en-CA" w:eastAsia="zh-CN"/>
              </w:rPr>
              <w:t>prune</w:t>
            </w:r>
          </w:p>
        </w:tc>
      </w:tr>
      <w:tr w:rsidR="0022613D" w14:paraId="1DFF14E2" w14:textId="7EAAB763" w:rsidTr="00E5519E">
        <w:trPr>
          <w:jc w:val="center"/>
        </w:trPr>
        <w:tc>
          <w:tcPr>
            <w:tcW w:w="3375" w:type="dxa"/>
            <w:shd w:val="clear" w:color="auto" w:fill="auto"/>
          </w:tcPr>
          <w:p w14:paraId="6B158546" w14:textId="528D2FB8" w:rsidR="0022613D" w:rsidRDefault="0027635A" w:rsidP="00FB26D7">
            <w:pPr>
              <w:jc w:val="left"/>
              <w:rPr>
                <w:szCs w:val="22"/>
                <w:lang w:val="en-CA" w:eastAsia="zh-CN"/>
              </w:rPr>
            </w:pPr>
            <w:r>
              <w:rPr>
                <w:rFonts w:hint="eastAsia"/>
                <w:color w:val="000000"/>
                <w:lang w:eastAsia="zh-CN"/>
              </w:rPr>
              <w:t>C</w:t>
            </w:r>
            <w:r w:rsidR="0022613D">
              <w:rPr>
                <w:rFonts w:hint="eastAsia"/>
                <w:color w:val="000000"/>
                <w:lang w:eastAsia="zh-CN"/>
              </w:rPr>
              <w:t xml:space="preserve">(0, 5, </w:t>
            </w:r>
            <w:r w:rsidR="0022613D">
              <w:rPr>
                <w:color w:val="000000"/>
              </w:rPr>
              <w:t>6</w:t>
            </w:r>
            <w:r w:rsidR="0022613D">
              <w:rPr>
                <w:rFonts w:hint="eastAsia"/>
                <w:color w:val="000000"/>
                <w:lang w:eastAsia="zh-CN"/>
              </w:rPr>
              <w:t>)</w:t>
            </w:r>
          </w:p>
        </w:tc>
        <w:tc>
          <w:tcPr>
            <w:tcW w:w="1530" w:type="dxa"/>
            <w:shd w:val="clear" w:color="auto" w:fill="auto"/>
          </w:tcPr>
          <w:p w14:paraId="33A6B874" w14:textId="7722E3B9" w:rsidR="0022613D" w:rsidRDefault="0022613D" w:rsidP="00FB26D7">
            <w:pPr>
              <w:jc w:val="center"/>
              <w:rPr>
                <w:szCs w:val="22"/>
                <w:lang w:val="en-CA" w:eastAsia="zh-CN"/>
              </w:rPr>
            </w:pPr>
            <w:r>
              <w:rPr>
                <w:color w:val="000000"/>
              </w:rPr>
              <w:t>0</w:t>
            </w:r>
          </w:p>
        </w:tc>
      </w:tr>
      <w:tr w:rsidR="0022613D" w14:paraId="2992EB41" w14:textId="51274B68" w:rsidTr="00E5519E">
        <w:trPr>
          <w:jc w:val="center"/>
        </w:trPr>
        <w:tc>
          <w:tcPr>
            <w:tcW w:w="3375" w:type="dxa"/>
            <w:shd w:val="clear" w:color="auto" w:fill="auto"/>
          </w:tcPr>
          <w:p w14:paraId="173979F0" w14:textId="0E753CE6" w:rsidR="0022613D" w:rsidRDefault="00F5345A" w:rsidP="00FB26D7">
            <w:pPr>
              <w:jc w:val="left"/>
              <w:rPr>
                <w:szCs w:val="22"/>
                <w:lang w:val="en-CA" w:eastAsia="zh-CN"/>
              </w:rPr>
            </w:pPr>
            <w:r>
              <w:rPr>
                <w:rFonts w:hint="eastAsia"/>
                <w:color w:val="000000"/>
                <w:lang w:eastAsia="zh-CN"/>
              </w:rPr>
              <w:t>C</w:t>
            </w:r>
            <w:r w:rsidR="0022613D">
              <w:rPr>
                <w:rFonts w:hint="eastAsia"/>
                <w:color w:val="000000"/>
                <w:lang w:eastAsia="zh-CN"/>
              </w:rPr>
              <w:t xml:space="preserve">(1, 4, </w:t>
            </w:r>
            <w:r w:rsidR="0022613D">
              <w:rPr>
                <w:color w:val="000000"/>
              </w:rPr>
              <w:t>6</w:t>
            </w:r>
            <w:r w:rsidR="0022613D">
              <w:rPr>
                <w:rFonts w:hint="eastAsia"/>
                <w:color w:val="000000"/>
                <w:lang w:eastAsia="zh-CN"/>
              </w:rPr>
              <w:t>)</w:t>
            </w:r>
            <w:r w:rsidR="001C34D5">
              <w:rPr>
                <w:rFonts w:hint="eastAsia"/>
                <w:color w:val="000000"/>
                <w:lang w:eastAsia="zh-CN"/>
              </w:rPr>
              <w:t xml:space="preserve"> </w:t>
            </w:r>
            <w:r>
              <w:rPr>
                <w:rFonts w:hint="eastAsia"/>
                <w:color w:val="000000"/>
                <w:lang w:eastAsia="zh-CN"/>
              </w:rPr>
              <w:t>=1*(4-1)+1</w:t>
            </w:r>
          </w:p>
        </w:tc>
        <w:tc>
          <w:tcPr>
            <w:tcW w:w="1530" w:type="dxa"/>
            <w:shd w:val="clear" w:color="auto" w:fill="auto"/>
          </w:tcPr>
          <w:p w14:paraId="1307B40C" w14:textId="75EE3BD0" w:rsidR="0022613D" w:rsidRDefault="0022613D" w:rsidP="00FB26D7">
            <w:pPr>
              <w:jc w:val="center"/>
              <w:rPr>
                <w:szCs w:val="22"/>
                <w:lang w:val="en-CA" w:eastAsia="zh-CN"/>
              </w:rPr>
            </w:pPr>
            <w:r>
              <w:rPr>
                <w:color w:val="000000"/>
              </w:rPr>
              <w:t>4</w:t>
            </w:r>
          </w:p>
        </w:tc>
      </w:tr>
      <w:tr w:rsidR="0022613D" w14:paraId="6AA9EA02" w14:textId="30FC4D17" w:rsidTr="00E5519E">
        <w:trPr>
          <w:jc w:val="center"/>
        </w:trPr>
        <w:tc>
          <w:tcPr>
            <w:tcW w:w="3375" w:type="dxa"/>
            <w:shd w:val="clear" w:color="auto" w:fill="auto"/>
          </w:tcPr>
          <w:p w14:paraId="7FEFE2DA" w14:textId="42ADF8FB" w:rsidR="0022613D" w:rsidRDefault="00F5345A" w:rsidP="00FB26D7">
            <w:pPr>
              <w:jc w:val="left"/>
              <w:rPr>
                <w:szCs w:val="22"/>
                <w:lang w:val="en-CA" w:eastAsia="zh-CN"/>
              </w:rPr>
            </w:pPr>
            <w:r>
              <w:rPr>
                <w:rFonts w:hint="eastAsia"/>
                <w:color w:val="000000"/>
                <w:lang w:eastAsia="zh-CN"/>
              </w:rPr>
              <w:t>C</w:t>
            </w:r>
            <w:r w:rsidR="0022613D">
              <w:rPr>
                <w:rFonts w:hint="eastAsia"/>
                <w:color w:val="000000"/>
                <w:lang w:eastAsia="zh-CN"/>
              </w:rPr>
              <w:t xml:space="preserve">(2, 3, </w:t>
            </w:r>
            <w:r w:rsidR="0022613D">
              <w:rPr>
                <w:color w:val="000000"/>
              </w:rPr>
              <w:t>6</w:t>
            </w:r>
            <w:r w:rsidR="0022613D">
              <w:rPr>
                <w:rFonts w:hint="eastAsia"/>
                <w:color w:val="000000"/>
                <w:lang w:eastAsia="zh-CN"/>
              </w:rPr>
              <w:t>)</w:t>
            </w:r>
            <w:r w:rsidR="001C34D5">
              <w:rPr>
                <w:rFonts w:hint="eastAsia"/>
                <w:color w:val="000000"/>
                <w:lang w:eastAsia="zh-CN"/>
              </w:rPr>
              <w:t xml:space="preserve"> </w:t>
            </w:r>
            <w:r>
              <w:rPr>
                <w:rFonts w:hint="eastAsia"/>
                <w:color w:val="000000"/>
                <w:lang w:eastAsia="zh-CN"/>
              </w:rPr>
              <w:t>=2*(3-1)+2+1</w:t>
            </w:r>
          </w:p>
        </w:tc>
        <w:tc>
          <w:tcPr>
            <w:tcW w:w="1530" w:type="dxa"/>
            <w:shd w:val="clear" w:color="auto" w:fill="auto"/>
          </w:tcPr>
          <w:p w14:paraId="30DEB3F1" w14:textId="10DD22D8" w:rsidR="0022613D" w:rsidRDefault="0022613D" w:rsidP="00FB26D7">
            <w:pPr>
              <w:jc w:val="center"/>
              <w:rPr>
                <w:szCs w:val="22"/>
                <w:lang w:val="en-CA" w:eastAsia="zh-CN"/>
              </w:rPr>
            </w:pPr>
            <w:r>
              <w:rPr>
                <w:color w:val="000000"/>
              </w:rPr>
              <w:t>7</w:t>
            </w:r>
          </w:p>
        </w:tc>
      </w:tr>
      <w:tr w:rsidR="0022613D" w14:paraId="52DED108" w14:textId="2C8AA966" w:rsidTr="00E5519E">
        <w:trPr>
          <w:jc w:val="center"/>
        </w:trPr>
        <w:tc>
          <w:tcPr>
            <w:tcW w:w="3375" w:type="dxa"/>
            <w:shd w:val="clear" w:color="auto" w:fill="auto"/>
          </w:tcPr>
          <w:p w14:paraId="15941C67" w14:textId="122AEDAD" w:rsidR="0022613D" w:rsidRDefault="00F5345A" w:rsidP="00F5345A">
            <w:pPr>
              <w:jc w:val="left"/>
              <w:rPr>
                <w:szCs w:val="22"/>
                <w:lang w:val="en-CA" w:eastAsia="zh-CN"/>
              </w:rPr>
            </w:pPr>
            <w:r>
              <w:rPr>
                <w:rFonts w:hint="eastAsia"/>
                <w:color w:val="000000"/>
                <w:lang w:eastAsia="zh-CN"/>
              </w:rPr>
              <w:t>C</w:t>
            </w:r>
            <w:r w:rsidR="0022613D">
              <w:rPr>
                <w:rFonts w:hint="eastAsia"/>
                <w:color w:val="000000"/>
                <w:lang w:eastAsia="zh-CN"/>
              </w:rPr>
              <w:t>(3, 2, 6)</w:t>
            </w:r>
            <w:r>
              <w:rPr>
                <w:rFonts w:hint="eastAsia"/>
                <w:color w:val="000000"/>
                <w:lang w:eastAsia="zh-CN"/>
              </w:rPr>
              <w:t xml:space="preserve"> = 3*(2-1)+3+2+1</w:t>
            </w:r>
          </w:p>
        </w:tc>
        <w:tc>
          <w:tcPr>
            <w:tcW w:w="1530" w:type="dxa"/>
            <w:shd w:val="clear" w:color="auto" w:fill="auto"/>
          </w:tcPr>
          <w:p w14:paraId="6E1265F8" w14:textId="29DB76B8" w:rsidR="0022613D" w:rsidRDefault="0022613D" w:rsidP="00FB26D7">
            <w:pPr>
              <w:jc w:val="center"/>
              <w:rPr>
                <w:szCs w:val="22"/>
                <w:lang w:val="en-CA" w:eastAsia="zh-CN"/>
              </w:rPr>
            </w:pPr>
            <w:r>
              <w:rPr>
                <w:color w:val="000000"/>
              </w:rPr>
              <w:t>9</w:t>
            </w:r>
          </w:p>
        </w:tc>
      </w:tr>
      <w:tr w:rsidR="0022613D" w14:paraId="66E8AAEB" w14:textId="20028AF2" w:rsidTr="00E5519E">
        <w:trPr>
          <w:jc w:val="center"/>
        </w:trPr>
        <w:tc>
          <w:tcPr>
            <w:tcW w:w="3375" w:type="dxa"/>
            <w:shd w:val="clear" w:color="auto" w:fill="auto"/>
          </w:tcPr>
          <w:p w14:paraId="7834CC15" w14:textId="38E9E347" w:rsidR="0022613D" w:rsidRDefault="00F5345A" w:rsidP="00F5345A">
            <w:pPr>
              <w:jc w:val="left"/>
              <w:rPr>
                <w:szCs w:val="22"/>
                <w:lang w:val="en-CA" w:eastAsia="zh-CN"/>
              </w:rPr>
            </w:pPr>
            <w:r>
              <w:rPr>
                <w:rFonts w:hint="eastAsia"/>
                <w:color w:val="000000"/>
                <w:lang w:eastAsia="zh-CN"/>
              </w:rPr>
              <w:t>C</w:t>
            </w:r>
            <w:r w:rsidR="0022613D">
              <w:rPr>
                <w:rFonts w:hint="eastAsia"/>
                <w:color w:val="000000"/>
                <w:lang w:eastAsia="zh-CN"/>
              </w:rPr>
              <w:t xml:space="preserve">(4, 1, </w:t>
            </w:r>
            <w:r w:rsidR="0022613D">
              <w:rPr>
                <w:color w:val="000000"/>
              </w:rPr>
              <w:t>6</w:t>
            </w:r>
            <w:r w:rsidR="0022613D">
              <w:rPr>
                <w:rFonts w:hint="eastAsia"/>
                <w:color w:val="000000"/>
                <w:lang w:eastAsia="zh-CN"/>
              </w:rPr>
              <w:t>)</w:t>
            </w:r>
            <w:r>
              <w:rPr>
                <w:rFonts w:hint="eastAsia"/>
                <w:color w:val="000000"/>
                <w:lang w:eastAsia="zh-CN"/>
              </w:rPr>
              <w:t xml:space="preserve"> = 4*(1-1)+4+3+2+1</w:t>
            </w:r>
          </w:p>
        </w:tc>
        <w:tc>
          <w:tcPr>
            <w:tcW w:w="1530" w:type="dxa"/>
            <w:shd w:val="clear" w:color="auto" w:fill="auto"/>
          </w:tcPr>
          <w:p w14:paraId="1C864A9A" w14:textId="58BFAF7D" w:rsidR="0022613D" w:rsidRDefault="0022613D" w:rsidP="00FB26D7">
            <w:pPr>
              <w:jc w:val="center"/>
              <w:rPr>
                <w:szCs w:val="22"/>
                <w:lang w:val="en-CA" w:eastAsia="zh-CN"/>
              </w:rPr>
            </w:pPr>
            <w:r>
              <w:rPr>
                <w:color w:val="000000"/>
              </w:rPr>
              <w:t>10</w:t>
            </w:r>
          </w:p>
        </w:tc>
      </w:tr>
    </w:tbl>
    <w:p w14:paraId="45BDB25B" w14:textId="77777777" w:rsidR="00FB26D7" w:rsidRDefault="00FB26D7" w:rsidP="009234A5">
      <w:pPr>
        <w:rPr>
          <w:szCs w:val="22"/>
          <w:lang w:val="en-CA" w:eastAsia="zh-CN"/>
        </w:rPr>
      </w:pPr>
    </w:p>
    <w:p w14:paraId="43AF5B79" w14:textId="77777777" w:rsidR="00FB26D7" w:rsidRDefault="00FB26D7" w:rsidP="009234A5">
      <w:pPr>
        <w:rPr>
          <w:szCs w:val="22"/>
          <w:lang w:val="en-CA" w:eastAsia="zh-CN"/>
        </w:rPr>
      </w:pPr>
    </w:p>
    <w:p w14:paraId="09D78BA9" w14:textId="77777777" w:rsidR="00FA3255" w:rsidRDefault="00FA3255" w:rsidP="009234A5">
      <w:pPr>
        <w:rPr>
          <w:szCs w:val="22"/>
          <w:lang w:val="en-CA" w:eastAsia="zh-CN"/>
        </w:rPr>
      </w:pPr>
    </w:p>
    <w:p w14:paraId="2D1589FE" w14:textId="77777777" w:rsidR="00FA3255" w:rsidRDefault="00FA3255" w:rsidP="009234A5">
      <w:pPr>
        <w:rPr>
          <w:szCs w:val="22"/>
          <w:lang w:val="en-CA" w:eastAsia="zh-CN"/>
        </w:rPr>
      </w:pPr>
    </w:p>
    <w:p w14:paraId="4C7F2FBE" w14:textId="53140003" w:rsidR="00425AB4" w:rsidRDefault="00425AB4" w:rsidP="00425AB4">
      <w:pPr>
        <w:pStyle w:val="Heading1"/>
        <w:rPr>
          <w:lang w:val="en-CA" w:eastAsia="zh-CN"/>
        </w:rPr>
      </w:pPr>
      <w:r>
        <w:rPr>
          <w:rFonts w:hint="eastAsia"/>
          <w:lang w:val="en-CA" w:eastAsia="zh-CN"/>
        </w:rPr>
        <w:lastRenderedPageBreak/>
        <w:t>Proposed</w:t>
      </w:r>
    </w:p>
    <w:p w14:paraId="3A37B889" w14:textId="77777777" w:rsidR="00425AB4" w:rsidRDefault="00425AB4" w:rsidP="00425AB4">
      <w:pPr>
        <w:rPr>
          <w:lang w:val="en-CA" w:eastAsia="zh-CN"/>
        </w:rPr>
      </w:pPr>
    </w:p>
    <w:p w14:paraId="456F8491" w14:textId="053D290D" w:rsidR="00095E0F" w:rsidRDefault="00095E0F" w:rsidP="00425AB4">
      <w:pPr>
        <w:rPr>
          <w:lang w:val="en-CA" w:eastAsia="zh-CN"/>
        </w:rPr>
      </w:pPr>
      <w:r>
        <w:rPr>
          <w:lang w:val="en-CA" w:eastAsia="zh-CN"/>
        </w:rPr>
        <w:t>I</w:t>
      </w:r>
      <w:r>
        <w:rPr>
          <w:rFonts w:hint="eastAsia"/>
          <w:lang w:val="en-CA" w:eastAsia="zh-CN"/>
        </w:rPr>
        <w:t>n JVET-L0309</w:t>
      </w:r>
      <w:r w:rsidR="005A4B04">
        <w:rPr>
          <w:rFonts w:hint="eastAsia"/>
          <w:lang w:val="en-CA" w:eastAsia="zh-CN"/>
        </w:rPr>
        <w:t xml:space="preserve"> [</w:t>
      </w:r>
      <w:r w:rsidR="00B11C77">
        <w:rPr>
          <w:rFonts w:hint="eastAsia"/>
          <w:lang w:val="en-CA" w:eastAsia="zh-CN"/>
        </w:rPr>
        <w:t>2</w:t>
      </w:r>
      <w:r w:rsidR="005A4B04">
        <w:rPr>
          <w:rFonts w:hint="eastAsia"/>
          <w:lang w:val="en-CA" w:eastAsia="zh-CN"/>
        </w:rPr>
        <w:t>]</w:t>
      </w:r>
      <w:r>
        <w:rPr>
          <w:rFonts w:hint="eastAsia"/>
          <w:lang w:val="en-CA" w:eastAsia="zh-CN"/>
        </w:rPr>
        <w:t xml:space="preserve">, a method was proposed to limit the number of HMVP candidates to check based on how many </w:t>
      </w:r>
      <w:r w:rsidR="00CE1C90">
        <w:rPr>
          <w:rFonts w:hint="eastAsia"/>
          <w:lang w:val="en-CA" w:eastAsia="zh-CN"/>
        </w:rPr>
        <w:t xml:space="preserve">spatial and temporal </w:t>
      </w:r>
      <w:r>
        <w:rPr>
          <w:rFonts w:hint="eastAsia"/>
          <w:lang w:val="en-CA" w:eastAsia="zh-CN"/>
        </w:rPr>
        <w:t xml:space="preserve">candidates already exist in the merge list. </w:t>
      </w:r>
      <w:r w:rsidR="00425AB4">
        <w:rPr>
          <w:rFonts w:hint="eastAsia"/>
          <w:lang w:val="en-CA" w:eastAsia="zh-CN"/>
        </w:rPr>
        <w:t xml:space="preserve">The idea </w:t>
      </w:r>
      <w:r>
        <w:rPr>
          <w:rFonts w:hint="eastAsia"/>
          <w:lang w:val="en-CA" w:eastAsia="zh-CN"/>
        </w:rPr>
        <w:t xml:space="preserve">is that </w:t>
      </w:r>
      <w:r w:rsidR="00403F6A">
        <w:rPr>
          <w:rFonts w:hint="eastAsia"/>
          <w:lang w:val="en-CA" w:eastAsia="zh-CN"/>
        </w:rPr>
        <w:t xml:space="preserve">if </w:t>
      </w:r>
      <w:r w:rsidR="00425AB4">
        <w:rPr>
          <w:lang w:val="en-CA" w:eastAsia="zh-CN"/>
        </w:rPr>
        <w:t>the</w:t>
      </w:r>
      <w:r w:rsidR="00F220B7">
        <w:rPr>
          <w:rFonts w:hint="eastAsia"/>
          <w:lang w:val="en-CA" w:eastAsia="zh-CN"/>
        </w:rPr>
        <w:t xml:space="preserve">re are not many spots left </w:t>
      </w:r>
      <w:r>
        <w:rPr>
          <w:rFonts w:hint="eastAsia"/>
          <w:lang w:val="en-CA" w:eastAsia="zh-CN"/>
        </w:rPr>
        <w:t xml:space="preserve">in the merge list </w:t>
      </w:r>
      <w:r w:rsidR="00F220B7">
        <w:rPr>
          <w:rFonts w:hint="eastAsia"/>
          <w:lang w:val="en-CA" w:eastAsia="zh-CN"/>
        </w:rPr>
        <w:t>for the HMVP candidates</w:t>
      </w:r>
      <w:r w:rsidR="00164317">
        <w:rPr>
          <w:rFonts w:hint="eastAsia"/>
          <w:lang w:val="en-CA" w:eastAsia="zh-CN"/>
        </w:rPr>
        <w:t>,</w:t>
      </w:r>
      <w:r w:rsidR="00F220B7">
        <w:rPr>
          <w:rFonts w:hint="eastAsia"/>
          <w:lang w:val="en-CA" w:eastAsia="zh-CN"/>
        </w:rPr>
        <w:t xml:space="preserve"> </w:t>
      </w:r>
      <w:r w:rsidR="00164317">
        <w:rPr>
          <w:rFonts w:hint="eastAsia"/>
          <w:lang w:val="en-CA" w:eastAsia="zh-CN"/>
        </w:rPr>
        <w:t>it may not</w:t>
      </w:r>
      <w:r w:rsidR="00F220B7">
        <w:rPr>
          <w:rFonts w:hint="eastAsia"/>
          <w:lang w:val="en-CA" w:eastAsia="zh-CN"/>
        </w:rPr>
        <w:t xml:space="preserve"> need to check all the available HMVP candidates in the table. </w:t>
      </w:r>
      <w:r>
        <w:rPr>
          <w:rFonts w:hint="eastAsia"/>
          <w:lang w:val="en-CA" w:eastAsia="zh-CN"/>
        </w:rPr>
        <w:t xml:space="preserve">The benefit is to reduce the number of pruning checks when inserting HMVP to </w:t>
      </w:r>
      <w:r w:rsidR="00B66F19">
        <w:rPr>
          <w:rFonts w:hint="eastAsia"/>
          <w:lang w:val="en-CA" w:eastAsia="zh-CN"/>
        </w:rPr>
        <w:t xml:space="preserve">the </w:t>
      </w:r>
      <w:r>
        <w:rPr>
          <w:rFonts w:hint="eastAsia"/>
          <w:lang w:val="en-CA" w:eastAsia="zh-CN"/>
        </w:rPr>
        <w:t>merge list.</w:t>
      </w:r>
    </w:p>
    <w:p w14:paraId="0B0E833E" w14:textId="6E00EF3D" w:rsidR="00F220B7" w:rsidRDefault="00164317" w:rsidP="00425AB4">
      <w:pPr>
        <w:rPr>
          <w:lang w:val="en-CA" w:eastAsia="zh-CN"/>
        </w:rPr>
      </w:pPr>
      <w:r>
        <w:rPr>
          <w:rFonts w:hint="eastAsia"/>
          <w:lang w:val="en-CA" w:eastAsia="zh-CN"/>
        </w:rPr>
        <w:t>F</w:t>
      </w:r>
      <w:r w:rsidR="00095E0F">
        <w:rPr>
          <w:rFonts w:hint="eastAsia"/>
          <w:lang w:val="en-CA" w:eastAsia="zh-CN"/>
        </w:rPr>
        <w:t>our subtests with different thresholds are tests</w:t>
      </w:r>
      <w:r>
        <w:rPr>
          <w:rFonts w:hint="eastAsia"/>
          <w:lang w:val="en-CA" w:eastAsia="zh-CN"/>
        </w:rPr>
        <w:t xml:space="preserve"> as listed below</w:t>
      </w:r>
      <w:r w:rsidR="00AC0EB7">
        <w:rPr>
          <w:rFonts w:hint="eastAsia"/>
          <w:lang w:val="en-CA" w:eastAsia="zh-CN"/>
        </w:rPr>
        <w:t>.</w:t>
      </w:r>
    </w:p>
    <w:p w14:paraId="40DC2570" w14:textId="4A9D796D" w:rsidR="00F220B7" w:rsidRPr="00C21378" w:rsidRDefault="00F220B7" w:rsidP="00C21378">
      <w:pPr>
        <w:pStyle w:val="ListParagraph"/>
        <w:numPr>
          <w:ilvl w:val="0"/>
          <w:numId w:val="16"/>
        </w:numPr>
        <w:spacing w:after="120"/>
        <w:jc w:val="left"/>
        <w:rPr>
          <w:lang w:val="en-CA" w:eastAsia="zh-CN"/>
        </w:rPr>
      </w:pPr>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 xml:space="preserve">Checked </w:t>
      </w:r>
      <w:r w:rsidRPr="009C33F3">
        <w:rPr>
          <w:rFonts w:hint="eastAsia"/>
          <w:szCs w:val="22"/>
          <w:lang w:val="en-CA" w:eastAsia="zh-CN"/>
        </w:rPr>
        <w:t xml:space="preserve">= </w:t>
      </w:r>
      <w:r w:rsidR="00A16F76" w:rsidRPr="005A2997">
        <w:rPr>
          <w:rFonts w:hint="eastAsia"/>
          <w:szCs w:val="22"/>
          <w:lang w:val="en-CA" w:eastAsia="zh-CN"/>
        </w:rPr>
        <w:t>5</w:t>
      </w:r>
      <w:r w:rsidR="00A16F76" w:rsidRPr="005A2997">
        <w:rPr>
          <w:szCs w:val="22"/>
          <w:lang w:val="en-CA"/>
        </w:rPr>
        <w:t xml:space="preserve"> - </w:t>
      </w:r>
      <w:r w:rsidR="00A16F76" w:rsidRPr="005A2997">
        <w:rPr>
          <w:rFonts w:hint="eastAsia"/>
          <w:szCs w:val="22"/>
          <w:lang w:val="en-CA"/>
        </w:rPr>
        <w:t>N</w:t>
      </w:r>
      <w:r w:rsidR="00A16F76" w:rsidRPr="005A2997">
        <w:rPr>
          <w:rFonts w:ascii="Times New Roman Bold" w:hAnsi="Times New Roman Bold" w:hint="eastAsia"/>
          <w:szCs w:val="22"/>
          <w:vertAlign w:val="subscript"/>
          <w:lang w:val="en-CA"/>
        </w:rPr>
        <w:t>ST</w:t>
      </w:r>
      <w:r w:rsidR="00095E0F" w:rsidRPr="005A2997">
        <w:rPr>
          <w:rFonts w:ascii="Times New Roman Bold" w:hAnsi="Times New Roman Bold" w:hint="eastAsia"/>
          <w:szCs w:val="22"/>
          <w:vertAlign w:val="subscript"/>
          <w:lang w:val="en-CA" w:eastAsia="zh-CN"/>
        </w:rPr>
        <w:t xml:space="preserve"> </w:t>
      </w:r>
      <w:r w:rsidR="00164317" w:rsidRPr="005A2997">
        <w:rPr>
          <w:rFonts w:ascii="Times New Roman Bold" w:hAnsi="Times New Roman Bold" w:hint="eastAsia"/>
          <w:szCs w:val="22"/>
          <w:vertAlign w:val="subscript"/>
          <w:lang w:val="en-CA" w:eastAsia="zh-CN"/>
        </w:rPr>
        <w:t xml:space="preserve"> </w:t>
      </w:r>
      <w:r w:rsidR="00F811FA">
        <w:rPr>
          <w:rFonts w:ascii="Times New Roman Bold" w:hAnsi="Times New Roman Bold" w:hint="eastAsia"/>
          <w:szCs w:val="22"/>
          <w:vertAlign w:val="subscript"/>
          <w:lang w:val="en-CA" w:eastAsia="zh-CN"/>
        </w:rPr>
        <w:t>.</w:t>
      </w:r>
      <w:r w:rsidR="00095E0F" w:rsidRPr="005A2997">
        <w:rPr>
          <w:rFonts w:ascii="Times New Roman Bold" w:hAnsi="Times New Roman Bold" w:hint="eastAsia"/>
          <w:szCs w:val="22"/>
          <w:vertAlign w:val="subscript"/>
          <w:lang w:val="en-CA" w:eastAsia="zh-CN"/>
        </w:rPr>
        <w:t xml:space="preserve">  </w:t>
      </w:r>
      <w:r w:rsidR="00A16F76" w:rsidRPr="005A2997">
        <w:rPr>
          <w:rFonts w:ascii="Times New Roman Bold" w:hAnsi="Times New Roman Bold" w:hint="eastAsia"/>
          <w:szCs w:val="22"/>
          <w:vertAlign w:val="subscript"/>
          <w:lang w:val="en-CA" w:eastAsia="zh-CN"/>
        </w:rPr>
        <w:t xml:space="preserve">  </w:t>
      </w:r>
      <w:r w:rsidR="00F811FA">
        <w:rPr>
          <w:rFonts w:hint="eastAsia"/>
          <w:szCs w:val="22"/>
          <w:lang w:val="en-CA" w:eastAsia="zh-CN"/>
        </w:rPr>
        <w:t>T</w:t>
      </w:r>
      <w:r w:rsidR="00F811FA" w:rsidRPr="00F811FA">
        <w:rPr>
          <w:rFonts w:hint="eastAsia"/>
          <w:szCs w:val="22"/>
          <w:lang w:val="en-CA" w:eastAsia="zh-CN"/>
        </w:rPr>
        <w:t>hreshold</w:t>
      </w:r>
      <w:r w:rsidR="00F811FA">
        <w:rPr>
          <w:rFonts w:ascii="Times New Roman Bold" w:hAnsi="Times New Roman Bold" w:hint="eastAsia"/>
          <w:szCs w:val="22"/>
          <w:vertAlign w:val="subscript"/>
          <w:lang w:val="en-CA" w:eastAsia="zh-CN"/>
        </w:rPr>
        <w:t xml:space="preserve"> </w:t>
      </w:r>
      <w:r w:rsidR="00095E0F" w:rsidRPr="005A2997">
        <w:rPr>
          <w:rFonts w:hint="eastAsia"/>
          <w:lang w:val="en-CA" w:eastAsia="zh-CN"/>
        </w:rPr>
        <w:t xml:space="preserve">5 </w:t>
      </w:r>
      <w:r w:rsidR="00B54C1E" w:rsidRPr="005A2997">
        <w:rPr>
          <w:rFonts w:hint="eastAsia"/>
          <w:lang w:val="en-CA" w:eastAsia="zh-CN"/>
        </w:rPr>
        <w:t xml:space="preserve">is </w:t>
      </w:r>
      <w:r w:rsidR="00033FEB" w:rsidRPr="005A2997">
        <w:rPr>
          <w:rFonts w:hint="eastAsia"/>
          <w:lang w:val="en-CA" w:eastAsia="zh-CN"/>
        </w:rPr>
        <w:t>picked</w:t>
      </w:r>
      <w:r w:rsidR="00B54C1E" w:rsidRPr="005A2997">
        <w:rPr>
          <w:rFonts w:hint="eastAsia"/>
          <w:lang w:val="en-CA" w:eastAsia="zh-CN"/>
        </w:rPr>
        <w:t xml:space="preserve"> because it </w:t>
      </w:r>
      <w:r w:rsidR="003B41A0">
        <w:rPr>
          <w:rFonts w:hint="eastAsia"/>
          <w:lang w:val="en-CA" w:eastAsia="zh-CN"/>
        </w:rPr>
        <w:t>equals to</w:t>
      </w:r>
      <w:r w:rsidR="00095E0F" w:rsidRPr="005A2997">
        <w:rPr>
          <w:rFonts w:hint="eastAsia"/>
          <w:lang w:val="en-CA" w:eastAsia="zh-CN"/>
        </w:rPr>
        <w:t xml:space="preserve"> </w:t>
      </w:r>
      <w:r w:rsidR="00095E0F" w:rsidRPr="005A2997">
        <w:rPr>
          <w:lang w:val="en-CA" w:eastAsia="zh-CN"/>
        </w:rPr>
        <w:t>maxNumMergeCand</w:t>
      </w:r>
      <w:r w:rsidR="00A16F76" w:rsidRPr="005A2997">
        <w:rPr>
          <w:rFonts w:ascii="Times New Roman Bold" w:hAnsi="Times New Roman Bold" w:hint="eastAsia"/>
          <w:szCs w:val="22"/>
          <w:vertAlign w:val="subscript"/>
          <w:lang w:val="en-CA" w:eastAsia="zh-CN"/>
        </w:rPr>
        <w:t xml:space="preserve"> </w:t>
      </w:r>
      <w:r w:rsidR="00095E0F" w:rsidRPr="005A2997">
        <w:rPr>
          <w:rFonts w:ascii="Times New Roman Bold" w:hAnsi="Times New Roman Bold" w:hint="eastAsia"/>
          <w:szCs w:val="22"/>
          <w:lang w:val="en-CA" w:eastAsia="zh-CN"/>
        </w:rPr>
        <w:t>-1</w:t>
      </w:r>
      <w:r w:rsidR="00095E0F" w:rsidRPr="005A2997">
        <w:rPr>
          <w:rFonts w:ascii="Times New Roman Bold" w:hAnsi="Times New Roman Bold" w:hint="eastAsia"/>
          <w:szCs w:val="22"/>
          <w:vertAlign w:val="subscript"/>
          <w:lang w:val="en-CA" w:eastAsia="zh-CN"/>
        </w:rPr>
        <w:t xml:space="preserve"> </w:t>
      </w:r>
      <w:r w:rsidR="00095E0F" w:rsidRPr="005A2997">
        <w:rPr>
          <w:rFonts w:hint="eastAsia"/>
          <w:lang w:val="en-CA" w:eastAsia="zh-CN"/>
        </w:rPr>
        <w:t xml:space="preserve">, </w:t>
      </w:r>
      <w:r w:rsidR="00095E0F" w:rsidRPr="005A2997">
        <w:rPr>
          <w:lang w:val="en-CA" w:eastAsia="zh-CN"/>
        </w:rPr>
        <w:t>which</w:t>
      </w:r>
      <w:r w:rsidR="00095E0F" w:rsidRPr="005A2997">
        <w:rPr>
          <w:rFonts w:hint="eastAsia"/>
          <w:lang w:val="en-CA" w:eastAsia="zh-CN"/>
        </w:rPr>
        <w:t xml:space="preserve"> is the max number of</w:t>
      </w:r>
      <w:r w:rsidR="00164317" w:rsidRPr="005A2997">
        <w:rPr>
          <w:rFonts w:hint="eastAsia"/>
          <w:lang w:val="en-CA" w:eastAsia="zh-CN"/>
        </w:rPr>
        <w:t xml:space="preserve"> HMVP candidates allowed to be added to the merge list</w:t>
      </w:r>
      <w:r w:rsidR="00095E0F" w:rsidRPr="005A2997">
        <w:rPr>
          <w:rFonts w:hint="eastAsia"/>
          <w:lang w:val="en-CA" w:eastAsia="zh-CN"/>
        </w:rPr>
        <w:t>, so 5-</w:t>
      </w:r>
      <w:r w:rsidR="00B54C1E" w:rsidRPr="005A2997">
        <w:rPr>
          <w:rFonts w:hint="eastAsia"/>
          <w:szCs w:val="22"/>
          <w:lang w:val="en-CA"/>
        </w:rPr>
        <w:t xml:space="preserve"> N</w:t>
      </w:r>
      <w:r w:rsidR="00B54C1E" w:rsidRPr="005A2997">
        <w:rPr>
          <w:rFonts w:ascii="Times New Roman Bold" w:hAnsi="Times New Roman Bold" w:hint="eastAsia"/>
          <w:szCs w:val="22"/>
          <w:vertAlign w:val="subscript"/>
          <w:lang w:val="en-CA"/>
        </w:rPr>
        <w:t>ST</w:t>
      </w:r>
      <w:r w:rsidR="00095E0F" w:rsidRPr="005A2997">
        <w:rPr>
          <w:rFonts w:hint="eastAsia"/>
          <w:lang w:val="en-CA" w:eastAsia="zh-CN"/>
        </w:rPr>
        <w:t xml:space="preserve"> is how many spots left in the merge list for HMVP candidates</w:t>
      </w:r>
      <w:r w:rsidR="00033FEB" w:rsidRPr="005A2997">
        <w:rPr>
          <w:rFonts w:hint="eastAsia"/>
          <w:lang w:val="en-CA" w:eastAsia="zh-CN"/>
        </w:rPr>
        <w:t xml:space="preserve">, i.e. </w:t>
      </w:r>
      <w:r w:rsidR="00033FEB" w:rsidRPr="005A2997">
        <w:rPr>
          <w:szCs w:val="22"/>
          <w:lang w:val="en-CA"/>
        </w:rPr>
        <w:t>N</w:t>
      </w:r>
      <w:r w:rsidR="00033FEB" w:rsidRPr="005A2997">
        <w:rPr>
          <w:szCs w:val="22"/>
          <w:vertAlign w:val="subscript"/>
          <w:lang w:val="en-CA"/>
        </w:rPr>
        <w:t>mrgToBeAdded</w:t>
      </w:r>
      <w:r w:rsidR="00A16F76" w:rsidRPr="00C21378">
        <w:rPr>
          <w:rFonts w:hint="eastAsia"/>
          <w:lang w:val="en-CA" w:eastAsia="zh-CN"/>
        </w:rPr>
        <w:t xml:space="preserve">            </w:t>
      </w:r>
    </w:p>
    <w:p w14:paraId="7E1BC372" w14:textId="2EC5139E" w:rsidR="00A16F76" w:rsidRPr="005A2997" w:rsidRDefault="00A16F76" w:rsidP="006440CD">
      <w:pPr>
        <w:pStyle w:val="ListParagraph"/>
        <w:numPr>
          <w:ilvl w:val="0"/>
          <w:numId w:val="16"/>
        </w:numPr>
        <w:spacing w:before="240" w:after="120" w:line="360" w:lineRule="auto"/>
        <w:jc w:val="left"/>
        <w:rPr>
          <w:szCs w:val="22"/>
          <w:lang w:val="en-CA"/>
        </w:rPr>
      </w:pPr>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 xml:space="preserve">Checked </w:t>
      </w:r>
      <w:r w:rsidRPr="009C33F3">
        <w:rPr>
          <w:rFonts w:hint="eastAsia"/>
          <w:szCs w:val="22"/>
          <w:lang w:val="en-CA" w:eastAsia="zh-CN"/>
        </w:rPr>
        <w:t>=</w:t>
      </w:r>
      <w:r w:rsidRPr="005A2997">
        <w:rPr>
          <w:rFonts w:hint="eastAsia"/>
          <w:szCs w:val="22"/>
          <w:vertAlign w:val="subscript"/>
          <w:lang w:val="en-CA" w:eastAsia="zh-CN"/>
        </w:rPr>
        <w:t xml:space="preserve"> </w:t>
      </w:r>
      <w:r w:rsidRPr="005A2997">
        <w:rPr>
          <w:rFonts w:hint="eastAsia"/>
          <w:szCs w:val="22"/>
          <w:lang w:val="en-CA" w:eastAsia="zh-CN"/>
        </w:rPr>
        <w:t>6</w:t>
      </w:r>
      <w:r w:rsidRPr="005A2997">
        <w:rPr>
          <w:szCs w:val="22"/>
          <w:lang w:val="en-CA"/>
        </w:rPr>
        <w:t xml:space="preserve"> - </w:t>
      </w:r>
      <w:r w:rsidRPr="005A2997">
        <w:rPr>
          <w:rFonts w:hint="eastAsia"/>
          <w:szCs w:val="22"/>
          <w:lang w:val="en-CA"/>
        </w:rPr>
        <w:t>N</w:t>
      </w:r>
      <w:r w:rsidRPr="005A2997">
        <w:rPr>
          <w:rFonts w:ascii="Times New Roman Bold" w:hAnsi="Times New Roman Bold" w:hint="eastAsia"/>
          <w:szCs w:val="22"/>
          <w:vertAlign w:val="subscript"/>
          <w:lang w:val="en-CA"/>
        </w:rPr>
        <w:t>ST</w:t>
      </w:r>
      <w:r w:rsidR="00F811FA">
        <w:rPr>
          <w:rFonts w:ascii="Times New Roman Bold" w:hAnsi="Times New Roman Bold" w:hint="eastAsia"/>
          <w:szCs w:val="22"/>
          <w:vertAlign w:val="subscript"/>
          <w:lang w:val="en-CA" w:eastAsia="zh-CN"/>
        </w:rPr>
        <w:t xml:space="preserve">  .</w:t>
      </w:r>
      <w:r w:rsidR="00164317" w:rsidRPr="005A2997">
        <w:rPr>
          <w:rFonts w:ascii="Times New Roman Bold" w:hAnsi="Times New Roman Bold" w:hint="eastAsia"/>
          <w:szCs w:val="22"/>
          <w:vertAlign w:val="subscript"/>
          <w:lang w:val="en-CA" w:eastAsia="zh-CN"/>
        </w:rPr>
        <w:t xml:space="preserve">       </w:t>
      </w:r>
      <w:r w:rsidR="00164317" w:rsidRPr="005A2997">
        <w:rPr>
          <w:rFonts w:hint="eastAsia"/>
          <w:lang w:val="en-CA" w:eastAsia="zh-CN"/>
        </w:rPr>
        <w:t xml:space="preserve">6 is </w:t>
      </w:r>
      <w:r w:rsidR="00033FEB" w:rsidRPr="005A2997">
        <w:rPr>
          <w:rFonts w:hint="eastAsia"/>
          <w:lang w:val="en-CA" w:eastAsia="zh-CN"/>
        </w:rPr>
        <w:t xml:space="preserve">picked because it equals </w:t>
      </w:r>
      <w:r w:rsidR="00164317" w:rsidRPr="005A2997">
        <w:rPr>
          <w:rFonts w:hint="eastAsia"/>
          <w:lang w:val="en-CA" w:eastAsia="zh-CN"/>
        </w:rPr>
        <w:t xml:space="preserve">the </w:t>
      </w:r>
      <w:r w:rsidR="00164317" w:rsidRPr="005A2997">
        <w:rPr>
          <w:lang w:val="en-CA" w:eastAsia="zh-CN"/>
        </w:rPr>
        <w:t>maxNumMergeCand</w:t>
      </w:r>
    </w:p>
    <w:p w14:paraId="45E83A72" w14:textId="6B369787" w:rsidR="00A16F76" w:rsidRPr="005A2997" w:rsidRDefault="00A16F76" w:rsidP="006440CD">
      <w:pPr>
        <w:pStyle w:val="ListParagraph"/>
        <w:numPr>
          <w:ilvl w:val="0"/>
          <w:numId w:val="16"/>
        </w:numPr>
        <w:spacing w:after="120" w:line="360" w:lineRule="auto"/>
        <w:jc w:val="left"/>
        <w:rPr>
          <w:lang w:val="en-CA" w:eastAsia="zh-CN"/>
        </w:rPr>
      </w:pPr>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 xml:space="preserve">Checked </w:t>
      </w:r>
      <w:r w:rsidRPr="009C33F3">
        <w:rPr>
          <w:rFonts w:hint="eastAsia"/>
          <w:szCs w:val="22"/>
          <w:lang w:val="en-CA" w:eastAsia="zh-CN"/>
        </w:rPr>
        <w:t>=</w:t>
      </w:r>
      <w:r w:rsidRPr="005A2997">
        <w:rPr>
          <w:rFonts w:hint="eastAsia"/>
          <w:szCs w:val="22"/>
          <w:vertAlign w:val="subscript"/>
          <w:lang w:val="en-CA" w:eastAsia="zh-CN"/>
        </w:rPr>
        <w:t xml:space="preserve"> </w:t>
      </w:r>
      <w:r w:rsidRPr="005A2997">
        <w:rPr>
          <w:rFonts w:ascii="Times New Roman Bold" w:hAnsi="Times New Roman Bold" w:hint="eastAsia"/>
          <w:szCs w:val="22"/>
          <w:lang w:val="en-CA" w:eastAsia="zh-CN"/>
        </w:rPr>
        <w:t>(</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szCs w:val="22"/>
          <w:lang w:val="en-CA"/>
        </w:rPr>
        <w:t xml:space="preserve"> </w:t>
      </w:r>
      <w:r w:rsidRPr="005A2997">
        <w:rPr>
          <w:rFonts w:hint="eastAsia"/>
          <w:szCs w:val="22"/>
          <w:lang w:val="en-CA" w:eastAsia="zh-CN"/>
        </w:rPr>
        <w:t xml:space="preserve">&gt;=3) </w:t>
      </w:r>
      <w:r w:rsidR="00E707D2" w:rsidRPr="005A2997">
        <w:rPr>
          <w:rFonts w:hint="eastAsia"/>
          <w:szCs w:val="22"/>
          <w:lang w:val="en-CA" w:eastAsia="zh-CN"/>
        </w:rPr>
        <w:t xml:space="preserve">? </w:t>
      </w:r>
      <w:r w:rsidRPr="005A2997">
        <w:rPr>
          <w:rFonts w:hint="eastAsia"/>
          <w:szCs w:val="22"/>
          <w:lang w:val="en-CA" w:eastAsia="zh-CN"/>
        </w:rPr>
        <w:t>5</w:t>
      </w:r>
      <w:r w:rsidRPr="005A2997">
        <w:rPr>
          <w:szCs w:val="22"/>
          <w:lang w:val="en-CA"/>
        </w:rPr>
        <w:t xml:space="preserve"> - </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rFonts w:ascii="Times New Roman Bold" w:hAnsi="Times New Roman Bold" w:hint="eastAsia"/>
          <w:szCs w:val="22"/>
          <w:vertAlign w:val="subscript"/>
          <w:lang w:val="en-CA" w:eastAsia="zh-CN"/>
        </w:rPr>
        <w:t xml:space="preserve">  </w:t>
      </w:r>
      <w:r w:rsidRPr="005A2997">
        <w:rPr>
          <w:rFonts w:ascii="Times New Roman Bold" w:hAnsi="Times New Roman Bold" w:hint="eastAsia"/>
          <w:szCs w:val="22"/>
          <w:lang w:val="en-CA" w:eastAsia="zh-CN"/>
        </w:rPr>
        <w:t>:</w:t>
      </w:r>
      <w:r w:rsidRPr="005A2997">
        <w:rPr>
          <w:rFonts w:ascii="Times New Roman Bold" w:hAnsi="Times New Roman Bold" w:hint="eastAsia"/>
          <w:szCs w:val="22"/>
          <w:vertAlign w:val="subscript"/>
          <w:lang w:val="en-CA" w:eastAsia="zh-CN"/>
        </w:rPr>
        <w:t xml:space="preserve">  </w:t>
      </w:r>
      <w:r w:rsidRPr="005A2997">
        <w:rPr>
          <w:szCs w:val="22"/>
          <w:lang w:val="en-CA"/>
        </w:rPr>
        <w:t>N</w:t>
      </w:r>
      <w:r w:rsidRPr="005A2997">
        <w:rPr>
          <w:szCs w:val="22"/>
          <w:vertAlign w:val="subscript"/>
          <w:lang w:val="en-CA"/>
        </w:rPr>
        <w:t>HMVP</w:t>
      </w:r>
      <w:r w:rsidR="00164317" w:rsidRPr="005A2997">
        <w:rPr>
          <w:rFonts w:hint="eastAsia"/>
          <w:szCs w:val="22"/>
          <w:vertAlign w:val="subscript"/>
          <w:lang w:val="en-CA" w:eastAsia="zh-CN"/>
        </w:rPr>
        <w:t xml:space="preserve">   </w:t>
      </w:r>
      <w:r w:rsidR="00CC55CC">
        <w:rPr>
          <w:rFonts w:hint="eastAsia"/>
          <w:szCs w:val="22"/>
          <w:vertAlign w:val="subscript"/>
          <w:lang w:val="en-CA" w:eastAsia="zh-CN"/>
        </w:rPr>
        <w:t>.</w:t>
      </w:r>
      <w:r w:rsidR="00155ADB" w:rsidRPr="005A2997">
        <w:rPr>
          <w:rFonts w:hint="eastAsia"/>
          <w:szCs w:val="22"/>
          <w:vertAlign w:val="subscript"/>
          <w:lang w:val="en-CA" w:eastAsia="zh-CN"/>
        </w:rPr>
        <w:t xml:space="preserve">  </w:t>
      </w:r>
      <w:r w:rsidR="002E7A8D">
        <w:rPr>
          <w:rFonts w:hint="eastAsia"/>
          <w:lang w:val="en-CA" w:eastAsia="zh-CN"/>
        </w:rPr>
        <w:t>This is</w:t>
      </w:r>
      <w:r w:rsidR="00164317" w:rsidRPr="005A2997">
        <w:rPr>
          <w:rFonts w:hint="eastAsia"/>
          <w:lang w:val="en-CA" w:eastAsia="zh-CN"/>
        </w:rPr>
        <w:t xml:space="preserve"> appl</w:t>
      </w:r>
      <w:r w:rsidR="006A537A">
        <w:rPr>
          <w:rFonts w:hint="eastAsia"/>
          <w:lang w:val="en-CA" w:eastAsia="zh-CN"/>
        </w:rPr>
        <w:t>y</w:t>
      </w:r>
      <w:r w:rsidR="00164317" w:rsidRPr="005A2997">
        <w:rPr>
          <w:rFonts w:hint="eastAsia"/>
          <w:lang w:val="en-CA" w:eastAsia="zh-CN"/>
        </w:rPr>
        <w:t>i</w:t>
      </w:r>
      <w:r w:rsidR="006A537A">
        <w:rPr>
          <w:rFonts w:hint="eastAsia"/>
          <w:lang w:val="en-CA" w:eastAsia="zh-CN"/>
        </w:rPr>
        <w:t>ng a)</w:t>
      </w:r>
      <w:r w:rsidR="00164317" w:rsidRPr="005A2997">
        <w:rPr>
          <w:rFonts w:hint="eastAsia"/>
          <w:lang w:val="en-CA" w:eastAsia="zh-CN"/>
        </w:rPr>
        <w:t xml:space="preserve"> when </w:t>
      </w:r>
      <w:r w:rsidR="00164317" w:rsidRPr="005A2997">
        <w:rPr>
          <w:rFonts w:hint="eastAsia"/>
          <w:szCs w:val="22"/>
          <w:lang w:val="en-CA"/>
        </w:rPr>
        <w:t>N</w:t>
      </w:r>
      <w:r w:rsidR="00164317" w:rsidRPr="005A2997">
        <w:rPr>
          <w:rFonts w:ascii="Times New Roman Bold" w:hAnsi="Times New Roman Bold" w:hint="eastAsia"/>
          <w:szCs w:val="22"/>
          <w:vertAlign w:val="subscript"/>
          <w:lang w:val="en-CA"/>
        </w:rPr>
        <w:t>ST</w:t>
      </w:r>
      <w:r w:rsidR="00164317" w:rsidRPr="005A2997">
        <w:rPr>
          <w:szCs w:val="22"/>
          <w:lang w:val="en-CA"/>
        </w:rPr>
        <w:t xml:space="preserve"> </w:t>
      </w:r>
      <w:r w:rsidR="00164317" w:rsidRPr="005A2997">
        <w:rPr>
          <w:rFonts w:hint="eastAsia"/>
          <w:szCs w:val="22"/>
          <w:lang w:val="en-CA" w:eastAsia="zh-CN"/>
        </w:rPr>
        <w:t>&gt;=3</w:t>
      </w:r>
    </w:p>
    <w:p w14:paraId="0144F551" w14:textId="7FE205B3" w:rsidR="00A16F76" w:rsidRPr="005A2997" w:rsidRDefault="00A16F76" w:rsidP="006440CD">
      <w:pPr>
        <w:pStyle w:val="ListParagraph"/>
        <w:numPr>
          <w:ilvl w:val="0"/>
          <w:numId w:val="16"/>
        </w:numPr>
        <w:spacing w:after="120" w:line="360" w:lineRule="auto"/>
        <w:jc w:val="left"/>
        <w:rPr>
          <w:szCs w:val="22"/>
          <w:lang w:val="en-CA"/>
        </w:rPr>
      </w:pPr>
      <w:r w:rsidRPr="005A2997">
        <w:rPr>
          <w:szCs w:val="22"/>
          <w:lang w:val="en-CA"/>
        </w:rPr>
        <w:t>N</w:t>
      </w:r>
      <w:r w:rsidRPr="005A2997">
        <w:rPr>
          <w:szCs w:val="22"/>
          <w:vertAlign w:val="subscript"/>
          <w:lang w:val="en-CA"/>
        </w:rPr>
        <w:t>HMVP</w:t>
      </w:r>
      <w:r w:rsidRPr="005A2997">
        <w:rPr>
          <w:rFonts w:hint="eastAsia"/>
          <w:szCs w:val="22"/>
          <w:vertAlign w:val="subscript"/>
          <w:lang w:val="en-CA" w:eastAsia="zh-CN"/>
        </w:rPr>
        <w:t xml:space="preserve">Checked </w:t>
      </w:r>
      <w:r w:rsidRPr="009C33F3">
        <w:rPr>
          <w:rFonts w:hint="eastAsia"/>
          <w:szCs w:val="22"/>
          <w:lang w:val="en-CA" w:eastAsia="zh-CN"/>
        </w:rPr>
        <w:t>=</w:t>
      </w:r>
      <w:r w:rsidRPr="005A2997">
        <w:rPr>
          <w:rFonts w:hint="eastAsia"/>
          <w:szCs w:val="22"/>
          <w:vertAlign w:val="subscript"/>
          <w:lang w:val="en-CA" w:eastAsia="zh-CN"/>
        </w:rPr>
        <w:t xml:space="preserve"> </w:t>
      </w:r>
      <w:r w:rsidRPr="005A2997">
        <w:rPr>
          <w:rFonts w:ascii="Times New Roman Bold" w:hAnsi="Times New Roman Bold" w:hint="eastAsia"/>
          <w:szCs w:val="22"/>
          <w:lang w:val="en-CA" w:eastAsia="zh-CN"/>
        </w:rPr>
        <w:t>(</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szCs w:val="22"/>
          <w:lang w:val="en-CA"/>
        </w:rPr>
        <w:t xml:space="preserve"> </w:t>
      </w:r>
      <w:r w:rsidRPr="005A2997">
        <w:rPr>
          <w:rFonts w:hint="eastAsia"/>
          <w:szCs w:val="22"/>
          <w:lang w:val="en-CA" w:eastAsia="zh-CN"/>
        </w:rPr>
        <w:t xml:space="preserve">&gt;=3) </w:t>
      </w:r>
      <w:r w:rsidR="00E707D2" w:rsidRPr="005A2997">
        <w:rPr>
          <w:rFonts w:hint="eastAsia"/>
          <w:szCs w:val="22"/>
          <w:lang w:val="en-CA" w:eastAsia="zh-CN"/>
        </w:rPr>
        <w:t xml:space="preserve">? </w:t>
      </w:r>
      <w:r w:rsidRPr="005A2997">
        <w:rPr>
          <w:rFonts w:hint="eastAsia"/>
          <w:szCs w:val="22"/>
          <w:lang w:val="en-CA" w:eastAsia="zh-CN"/>
        </w:rPr>
        <w:t>6</w:t>
      </w:r>
      <w:r w:rsidRPr="005A2997">
        <w:rPr>
          <w:szCs w:val="22"/>
          <w:lang w:val="en-CA"/>
        </w:rPr>
        <w:t xml:space="preserve"> - </w:t>
      </w:r>
      <w:r w:rsidRPr="005A2997">
        <w:rPr>
          <w:rFonts w:hint="eastAsia"/>
          <w:szCs w:val="22"/>
          <w:lang w:val="en-CA"/>
        </w:rPr>
        <w:t>N</w:t>
      </w:r>
      <w:r w:rsidRPr="005A2997">
        <w:rPr>
          <w:rFonts w:ascii="Times New Roman Bold" w:hAnsi="Times New Roman Bold" w:hint="eastAsia"/>
          <w:szCs w:val="22"/>
          <w:vertAlign w:val="subscript"/>
          <w:lang w:val="en-CA"/>
        </w:rPr>
        <w:t>ST</w:t>
      </w:r>
      <w:r w:rsidRPr="005A2997">
        <w:rPr>
          <w:rFonts w:ascii="Times New Roman Bold" w:hAnsi="Times New Roman Bold" w:hint="eastAsia"/>
          <w:szCs w:val="22"/>
          <w:vertAlign w:val="subscript"/>
          <w:lang w:val="en-CA" w:eastAsia="zh-CN"/>
        </w:rPr>
        <w:t xml:space="preserve">  </w:t>
      </w:r>
      <w:r w:rsidRPr="005A2997">
        <w:rPr>
          <w:rFonts w:ascii="Times New Roman Bold" w:hAnsi="Times New Roman Bold" w:hint="eastAsia"/>
          <w:szCs w:val="22"/>
          <w:lang w:val="en-CA" w:eastAsia="zh-CN"/>
        </w:rPr>
        <w:t xml:space="preserve">: </w:t>
      </w:r>
      <w:r w:rsidRPr="005A2997">
        <w:rPr>
          <w:rFonts w:ascii="Times New Roman Bold" w:hAnsi="Times New Roman Bold" w:hint="eastAsia"/>
          <w:szCs w:val="22"/>
          <w:vertAlign w:val="subscript"/>
          <w:lang w:val="en-CA" w:eastAsia="zh-CN"/>
        </w:rPr>
        <w:t xml:space="preserve"> </w:t>
      </w:r>
      <w:r w:rsidRPr="005A2997">
        <w:rPr>
          <w:szCs w:val="22"/>
          <w:lang w:val="en-CA"/>
        </w:rPr>
        <w:t>N</w:t>
      </w:r>
      <w:r w:rsidRPr="005A2997">
        <w:rPr>
          <w:szCs w:val="22"/>
          <w:vertAlign w:val="subscript"/>
          <w:lang w:val="en-CA"/>
        </w:rPr>
        <w:t>HMVP</w:t>
      </w:r>
      <w:r w:rsidR="00164317" w:rsidRPr="005A2997">
        <w:rPr>
          <w:rFonts w:hint="eastAsia"/>
          <w:szCs w:val="22"/>
          <w:vertAlign w:val="subscript"/>
          <w:lang w:val="en-CA" w:eastAsia="zh-CN"/>
        </w:rPr>
        <w:t xml:space="preserve">  </w:t>
      </w:r>
      <w:r w:rsidR="00CC55CC">
        <w:rPr>
          <w:rFonts w:hint="eastAsia"/>
          <w:szCs w:val="22"/>
          <w:vertAlign w:val="subscript"/>
          <w:lang w:val="en-CA" w:eastAsia="zh-CN"/>
        </w:rPr>
        <w:t>.</w:t>
      </w:r>
      <w:r w:rsidR="00155ADB" w:rsidRPr="005A2997">
        <w:rPr>
          <w:rFonts w:hint="eastAsia"/>
          <w:szCs w:val="22"/>
          <w:vertAlign w:val="subscript"/>
          <w:lang w:val="en-CA" w:eastAsia="zh-CN"/>
        </w:rPr>
        <w:t xml:space="preserve"> </w:t>
      </w:r>
      <w:r w:rsidR="00164317" w:rsidRPr="005A2997">
        <w:rPr>
          <w:rFonts w:hint="eastAsia"/>
          <w:szCs w:val="22"/>
          <w:vertAlign w:val="subscript"/>
          <w:lang w:val="en-CA" w:eastAsia="zh-CN"/>
        </w:rPr>
        <w:t xml:space="preserve"> </w:t>
      </w:r>
      <w:r w:rsidR="00CC55CC">
        <w:rPr>
          <w:rFonts w:hint="eastAsia"/>
          <w:lang w:val="en-CA" w:eastAsia="zh-CN"/>
        </w:rPr>
        <w:t>This is</w:t>
      </w:r>
      <w:r w:rsidR="00164317" w:rsidRPr="005A2997">
        <w:rPr>
          <w:rFonts w:hint="eastAsia"/>
          <w:lang w:val="en-CA" w:eastAsia="zh-CN"/>
        </w:rPr>
        <w:t xml:space="preserve"> </w:t>
      </w:r>
      <w:r w:rsidR="006A537A" w:rsidRPr="005A2997">
        <w:rPr>
          <w:rFonts w:hint="eastAsia"/>
          <w:lang w:val="en-CA" w:eastAsia="zh-CN"/>
        </w:rPr>
        <w:t>appl</w:t>
      </w:r>
      <w:r w:rsidR="006A537A">
        <w:rPr>
          <w:rFonts w:hint="eastAsia"/>
          <w:lang w:val="en-CA" w:eastAsia="zh-CN"/>
        </w:rPr>
        <w:t>y</w:t>
      </w:r>
      <w:r w:rsidR="006A537A" w:rsidRPr="005A2997">
        <w:rPr>
          <w:rFonts w:hint="eastAsia"/>
          <w:lang w:val="en-CA" w:eastAsia="zh-CN"/>
        </w:rPr>
        <w:t>i</w:t>
      </w:r>
      <w:r w:rsidR="006A537A">
        <w:rPr>
          <w:rFonts w:hint="eastAsia"/>
          <w:lang w:val="en-CA" w:eastAsia="zh-CN"/>
        </w:rPr>
        <w:t xml:space="preserve">ng b) </w:t>
      </w:r>
      <w:r w:rsidR="00164317" w:rsidRPr="005A2997">
        <w:rPr>
          <w:rFonts w:hint="eastAsia"/>
          <w:lang w:val="en-CA" w:eastAsia="zh-CN"/>
        </w:rPr>
        <w:t>when</w:t>
      </w:r>
      <w:r w:rsidR="00164317" w:rsidRPr="005A2997">
        <w:rPr>
          <w:rFonts w:hint="eastAsia"/>
          <w:szCs w:val="22"/>
          <w:vertAlign w:val="subscript"/>
          <w:lang w:val="en-CA" w:eastAsia="zh-CN"/>
        </w:rPr>
        <w:t xml:space="preserve"> </w:t>
      </w:r>
      <w:r w:rsidR="00164317" w:rsidRPr="005A2997">
        <w:rPr>
          <w:rFonts w:hint="eastAsia"/>
          <w:szCs w:val="22"/>
          <w:lang w:val="en-CA"/>
        </w:rPr>
        <w:t>N</w:t>
      </w:r>
      <w:r w:rsidR="00164317" w:rsidRPr="005A2997">
        <w:rPr>
          <w:rFonts w:ascii="Times New Roman Bold" w:hAnsi="Times New Roman Bold" w:hint="eastAsia"/>
          <w:szCs w:val="22"/>
          <w:vertAlign w:val="subscript"/>
          <w:lang w:val="en-CA"/>
        </w:rPr>
        <w:t>ST</w:t>
      </w:r>
      <w:r w:rsidR="00164317" w:rsidRPr="005A2997">
        <w:rPr>
          <w:szCs w:val="22"/>
          <w:lang w:val="en-CA"/>
        </w:rPr>
        <w:t xml:space="preserve"> </w:t>
      </w:r>
      <w:r w:rsidR="00164317" w:rsidRPr="005A2997">
        <w:rPr>
          <w:rFonts w:hint="eastAsia"/>
          <w:szCs w:val="22"/>
          <w:lang w:val="en-CA" w:eastAsia="zh-CN"/>
        </w:rPr>
        <w:t>&gt;=3</w:t>
      </w:r>
    </w:p>
    <w:p w14:paraId="606A6B12" w14:textId="77777777" w:rsidR="00033FEB" w:rsidRDefault="00033FEB" w:rsidP="00425AB4">
      <w:pPr>
        <w:rPr>
          <w:lang w:val="en-CA" w:eastAsia="zh-CN"/>
        </w:rPr>
      </w:pPr>
    </w:p>
    <w:p w14:paraId="679C8886" w14:textId="5197BDB2" w:rsidR="00A16F76" w:rsidRDefault="00893176" w:rsidP="00425AB4">
      <w:pPr>
        <w:rPr>
          <w:lang w:val="en-CA" w:eastAsia="zh-CN"/>
        </w:rPr>
      </w:pPr>
      <w:r>
        <w:rPr>
          <w:rFonts w:hint="eastAsia"/>
          <w:lang w:val="en-CA" w:eastAsia="zh-CN"/>
        </w:rPr>
        <w:t>M</w:t>
      </w:r>
      <w:r w:rsidRPr="00F84EEC">
        <w:rPr>
          <w:rFonts w:hint="eastAsia"/>
          <w:vertAlign w:val="subscript"/>
          <w:lang w:val="en-CA" w:eastAsia="zh-CN"/>
        </w:rPr>
        <w:t>prune</w:t>
      </w:r>
      <w:r w:rsidRPr="00033FEB">
        <w:rPr>
          <w:rFonts w:hint="eastAsia"/>
          <w:lang w:val="en-CA" w:eastAsia="zh-CN"/>
        </w:rPr>
        <w:t xml:space="preserve"> </w:t>
      </w:r>
      <w:r>
        <w:rPr>
          <w:rFonts w:hint="eastAsia"/>
          <w:lang w:val="en-CA" w:eastAsia="zh-CN"/>
        </w:rPr>
        <w:t>-- t</w:t>
      </w:r>
      <w:r w:rsidR="00033FEB" w:rsidRPr="00033FEB">
        <w:rPr>
          <w:rFonts w:hint="eastAsia"/>
          <w:lang w:val="en-CA" w:eastAsia="zh-CN"/>
        </w:rPr>
        <w:t xml:space="preserve">he </w:t>
      </w:r>
      <w:r w:rsidR="00033FEB" w:rsidRPr="00033FEB">
        <w:rPr>
          <w:lang w:val="en-CA" w:eastAsia="zh-CN"/>
        </w:rPr>
        <w:t>number</w:t>
      </w:r>
      <w:r w:rsidR="00033FEB" w:rsidRPr="00033FEB">
        <w:rPr>
          <w:rFonts w:hint="eastAsia"/>
          <w:lang w:val="en-CA" w:eastAsia="zh-CN"/>
        </w:rPr>
        <w:t xml:space="preserve"> of pruning check</w:t>
      </w:r>
      <w:r w:rsidR="00CC46AD">
        <w:rPr>
          <w:rFonts w:hint="eastAsia"/>
          <w:lang w:val="en-CA" w:eastAsia="zh-CN"/>
        </w:rPr>
        <w:t xml:space="preserve">s in worst case for each of subtests </w:t>
      </w:r>
      <w:r w:rsidR="00AC0EB7">
        <w:rPr>
          <w:rFonts w:hint="eastAsia"/>
          <w:lang w:val="en-CA" w:eastAsia="zh-CN"/>
        </w:rPr>
        <w:t xml:space="preserve">are listed below. As </w:t>
      </w:r>
      <w:r w:rsidR="00CC46AD">
        <w:rPr>
          <w:rFonts w:hint="eastAsia"/>
          <w:lang w:val="en-CA" w:eastAsia="zh-CN"/>
        </w:rPr>
        <w:t>reference</w:t>
      </w:r>
      <w:r w:rsidR="00AC0EB7">
        <w:rPr>
          <w:rFonts w:hint="eastAsia"/>
          <w:lang w:val="en-CA" w:eastAsia="zh-CN"/>
        </w:rPr>
        <w:t xml:space="preserve">, </w:t>
      </w:r>
      <w:r w:rsidR="001F63F9">
        <w:rPr>
          <w:rFonts w:hint="eastAsia"/>
          <w:lang w:val="en-CA" w:eastAsia="zh-CN"/>
        </w:rPr>
        <w:t xml:space="preserve">currently in VTM3, </w:t>
      </w:r>
      <w:r w:rsidR="00AC0EB7">
        <w:rPr>
          <w:rFonts w:hint="eastAsia"/>
          <w:lang w:val="en-CA" w:eastAsia="zh-CN"/>
        </w:rPr>
        <w:t xml:space="preserve">the worst case number of pruning checks for HMVP </w:t>
      </w:r>
      <w:r>
        <w:rPr>
          <w:rFonts w:hint="eastAsia"/>
          <w:lang w:val="en-CA" w:eastAsia="zh-CN"/>
        </w:rPr>
        <w:t>is 10.</w:t>
      </w:r>
    </w:p>
    <w:p w14:paraId="18194EAD" w14:textId="77777777" w:rsidR="00AC0EB7" w:rsidRPr="00033FEB" w:rsidRDefault="00AC0EB7" w:rsidP="00425AB4">
      <w:pPr>
        <w:rPr>
          <w:lang w:val="en-CA" w:eastAsia="zh-CN"/>
        </w:rPr>
      </w:pPr>
    </w:p>
    <w:p w14:paraId="39551579" w14:textId="2FF654A0" w:rsidR="00FB26D7" w:rsidRDefault="00AC0EB7" w:rsidP="00AC0EB7">
      <w:pPr>
        <w:jc w:val="center"/>
        <w:rPr>
          <w:szCs w:val="22"/>
          <w:lang w:eastAsia="zh-CN"/>
        </w:rPr>
      </w:pPr>
      <w:r>
        <w:rPr>
          <w:rFonts w:hint="eastAsia"/>
          <w:szCs w:val="22"/>
          <w:lang w:val="en-CA" w:eastAsia="zh-CN"/>
        </w:rPr>
        <w:t xml:space="preserve">Table 2 </w:t>
      </w:r>
      <w:r>
        <w:rPr>
          <w:rFonts w:hint="eastAsia"/>
          <w:szCs w:val="22"/>
          <w:lang w:eastAsia="zh-CN"/>
        </w:rPr>
        <w:t>Worst case</w:t>
      </w:r>
      <w:r>
        <w:rPr>
          <w:szCs w:val="22"/>
        </w:rPr>
        <w:t xml:space="preserve"> pruning operations introduced by HMVP </w:t>
      </w:r>
      <w:r>
        <w:rPr>
          <w:rFonts w:hint="eastAsia"/>
          <w:szCs w:val="22"/>
          <w:lang w:eastAsia="zh-CN"/>
        </w:rPr>
        <w:t>with proposed methods</w:t>
      </w:r>
    </w:p>
    <w:tbl>
      <w:tblPr>
        <w:tblStyle w:val="TableGrid"/>
        <w:tblW w:w="9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8"/>
        <w:gridCol w:w="4680"/>
      </w:tblGrid>
      <w:tr w:rsidR="009D10E7" w14:paraId="79F110AA" w14:textId="77777777" w:rsidTr="00033FEB">
        <w:tc>
          <w:tcPr>
            <w:tcW w:w="4788" w:type="dxa"/>
          </w:tcPr>
          <w:p w14:paraId="686BDDE4" w14:textId="764B4FA3" w:rsidR="009D10E7" w:rsidRDefault="00E707D2" w:rsidP="00370D95">
            <w:pPr>
              <w:jc w:val="center"/>
              <w:rPr>
                <w:szCs w:val="22"/>
                <w:lang w:val="en-CA" w:eastAsia="zh-CN"/>
              </w:rPr>
            </w:pPr>
            <w:r>
              <w:rPr>
                <w:rFonts w:hint="eastAsia"/>
                <w:szCs w:val="22"/>
                <w:lang w:val="en-CA" w:eastAsia="zh-CN"/>
              </w:rPr>
              <w:t xml:space="preserve">a)  </w:t>
            </w:r>
            <w:r w:rsidRPr="00A16F76">
              <w:rPr>
                <w:b/>
                <w:szCs w:val="22"/>
                <w:lang w:val="en-CA"/>
              </w:rPr>
              <w:t>N</w:t>
            </w:r>
            <w:r w:rsidRPr="00A16F76">
              <w:rPr>
                <w:b/>
                <w:szCs w:val="22"/>
                <w:vertAlign w:val="subscript"/>
                <w:lang w:val="en-CA"/>
              </w:rPr>
              <w:t>HMVP</w:t>
            </w:r>
            <w:r w:rsidRPr="00A16F76">
              <w:rPr>
                <w:rFonts w:hint="eastAsia"/>
                <w:b/>
                <w:szCs w:val="22"/>
                <w:vertAlign w:val="subscript"/>
                <w:lang w:val="en-CA" w:eastAsia="zh-CN"/>
              </w:rPr>
              <w:t xml:space="preserve">Checked = </w:t>
            </w:r>
            <w:r>
              <w:rPr>
                <w:rFonts w:hint="eastAsia"/>
                <w:b/>
                <w:szCs w:val="22"/>
                <w:lang w:val="en-CA" w:eastAsia="zh-CN"/>
              </w:rPr>
              <w:t>5</w:t>
            </w:r>
            <w:r w:rsidRPr="00A16F76">
              <w:rPr>
                <w:b/>
                <w:szCs w:val="22"/>
                <w:lang w:val="en-CA"/>
              </w:rPr>
              <w:t xml:space="preserve"> - </w:t>
            </w:r>
            <w:r w:rsidRPr="00A16F76">
              <w:rPr>
                <w:rFonts w:hint="eastAsia"/>
                <w:b/>
                <w:szCs w:val="22"/>
                <w:lang w:val="en-CA"/>
              </w:rPr>
              <w:t>N</w:t>
            </w:r>
            <w:r w:rsidRPr="00A16F76">
              <w:rPr>
                <w:rFonts w:ascii="Times New Roman Bold" w:hAnsi="Times New Roman Bold" w:hint="eastAsia"/>
                <w:b/>
                <w:szCs w:val="22"/>
                <w:vertAlign w:val="subscript"/>
                <w:lang w:val="en-CA"/>
              </w:rPr>
              <w:t>ST</w:t>
            </w:r>
          </w:p>
        </w:tc>
        <w:tc>
          <w:tcPr>
            <w:tcW w:w="4680" w:type="dxa"/>
          </w:tcPr>
          <w:p w14:paraId="0D2C5CCE" w14:textId="43C9A58B" w:rsidR="00E707D2" w:rsidRDefault="00E707D2" w:rsidP="00370D95">
            <w:pPr>
              <w:jc w:val="center"/>
              <w:rPr>
                <w:szCs w:val="22"/>
                <w:lang w:val="en-CA" w:eastAsia="zh-CN"/>
              </w:rPr>
            </w:pPr>
            <w:r>
              <w:rPr>
                <w:rFonts w:hint="eastAsia"/>
                <w:szCs w:val="22"/>
                <w:lang w:val="en-CA" w:eastAsia="zh-CN"/>
              </w:rPr>
              <w:t xml:space="preserve">b)   </w:t>
            </w:r>
            <w:r w:rsidRPr="00A16F76">
              <w:rPr>
                <w:b/>
                <w:szCs w:val="22"/>
                <w:lang w:val="en-CA"/>
              </w:rPr>
              <w:t>N</w:t>
            </w:r>
            <w:r w:rsidRPr="00A16F76">
              <w:rPr>
                <w:b/>
                <w:szCs w:val="22"/>
                <w:vertAlign w:val="subscript"/>
                <w:lang w:val="en-CA"/>
              </w:rPr>
              <w:t>HMVP</w:t>
            </w:r>
            <w:r w:rsidRPr="00A16F76">
              <w:rPr>
                <w:rFonts w:hint="eastAsia"/>
                <w:b/>
                <w:szCs w:val="22"/>
                <w:vertAlign w:val="subscript"/>
                <w:lang w:val="en-CA" w:eastAsia="zh-CN"/>
              </w:rPr>
              <w:t xml:space="preserve">Checked = </w:t>
            </w:r>
            <w:r w:rsidRPr="00E707D2">
              <w:rPr>
                <w:rFonts w:ascii="Times New Roman Bold" w:hAnsi="Times New Roman Bold" w:hint="eastAsia"/>
                <w:b/>
                <w:szCs w:val="22"/>
                <w:lang w:val="en-CA" w:eastAsia="zh-CN"/>
              </w:rPr>
              <w:t>6</w:t>
            </w:r>
            <w:r w:rsidRPr="00A16F76">
              <w:rPr>
                <w:b/>
                <w:szCs w:val="22"/>
                <w:lang w:val="en-CA"/>
              </w:rPr>
              <w:t xml:space="preserve"> - </w:t>
            </w:r>
            <w:r w:rsidRPr="00A16F76">
              <w:rPr>
                <w:rFonts w:hint="eastAsia"/>
                <w:b/>
                <w:szCs w:val="22"/>
                <w:lang w:val="en-CA"/>
              </w:rPr>
              <w:t>N</w:t>
            </w:r>
            <w:r w:rsidRPr="00A16F76">
              <w:rPr>
                <w:rFonts w:ascii="Times New Roman Bold" w:hAnsi="Times New Roman Bold" w:hint="eastAsia"/>
                <w:b/>
                <w:szCs w:val="22"/>
                <w:vertAlign w:val="subscript"/>
                <w:lang w:val="en-CA"/>
              </w:rPr>
              <w:t>ST</w:t>
            </w:r>
          </w:p>
        </w:tc>
      </w:tr>
      <w:tr w:rsidR="009D10E7" w14:paraId="642C1CED" w14:textId="77777777" w:rsidTr="00033FEB">
        <w:tc>
          <w:tcPr>
            <w:tcW w:w="4788" w:type="dxa"/>
          </w:tcPr>
          <w:tbl>
            <w:tblPr>
              <w:tblStyle w:val="TableGrid"/>
              <w:tblW w:w="0" w:type="auto"/>
              <w:jc w:val="center"/>
              <w:tblLook w:val="04A0" w:firstRow="1" w:lastRow="0" w:firstColumn="1" w:lastColumn="0" w:noHBand="0" w:noVBand="1"/>
            </w:tblPr>
            <w:tblGrid>
              <w:gridCol w:w="3384"/>
              <w:gridCol w:w="1116"/>
            </w:tblGrid>
            <w:tr w:rsidR="009D10E7" w:rsidRPr="00FB26D7" w14:paraId="028C54B7" w14:textId="77777777" w:rsidTr="00E5519E">
              <w:trPr>
                <w:jc w:val="center"/>
              </w:trPr>
              <w:tc>
                <w:tcPr>
                  <w:tcW w:w="3384" w:type="dxa"/>
                  <w:shd w:val="clear" w:color="auto" w:fill="auto"/>
                </w:tcPr>
                <w:p w14:paraId="3019550D" w14:textId="5E4AB7B3" w:rsidR="009D10E7" w:rsidRPr="00FB26D7" w:rsidRDefault="00C173D0" w:rsidP="00C173D0">
                  <w:pPr>
                    <w:spacing w:before="120"/>
                    <w:jc w:val="left"/>
                    <w:rPr>
                      <w:b/>
                      <w:szCs w:val="22"/>
                      <w:lang w:val="en-CA" w:eastAsia="zh-CN"/>
                    </w:rPr>
                  </w:pPr>
                  <w:r>
                    <w:rPr>
                      <w:rFonts w:hint="eastAsia"/>
                      <w:b/>
                      <w:color w:val="000000"/>
                      <w:szCs w:val="22"/>
                      <w:lang w:eastAsia="zh-CN"/>
                    </w:rPr>
                    <w:t>C</w:t>
                  </w:r>
                  <w:r w:rsidR="009D10E7">
                    <w:rPr>
                      <w:rFonts w:hint="eastAsia"/>
                      <w:b/>
                      <w:color w:val="000000"/>
                      <w:szCs w:val="22"/>
                      <w:lang w:eastAsia="zh-CN"/>
                    </w:rPr>
                    <w:t>(</w:t>
                  </w:r>
                  <w:r w:rsidR="009D10E7" w:rsidRPr="00FB26D7">
                    <w:rPr>
                      <w:b/>
                      <w:color w:val="000000"/>
                      <w:szCs w:val="22"/>
                    </w:rPr>
                    <w:t>N</w:t>
                  </w:r>
                  <w:r w:rsidR="009D10E7" w:rsidRPr="00FB26D7">
                    <w:rPr>
                      <w:b/>
                      <w:color w:val="000000"/>
                      <w:szCs w:val="22"/>
                      <w:vertAlign w:val="subscript"/>
                    </w:rPr>
                    <w:t>ST</w:t>
                  </w:r>
                  <w:r w:rsidR="009D10E7">
                    <w:rPr>
                      <w:rFonts w:hint="eastAsia"/>
                      <w:b/>
                      <w:szCs w:val="22"/>
                      <w:lang w:val="en-CA" w:eastAsia="zh-CN"/>
                    </w:rPr>
                    <w:t xml:space="preserve">, </w:t>
                  </w:r>
                  <w:r w:rsidR="009D10E7" w:rsidRPr="00FB26D7">
                    <w:rPr>
                      <w:b/>
                      <w:szCs w:val="22"/>
                      <w:lang w:val="en-CA"/>
                    </w:rPr>
                    <w:t>N</w:t>
                  </w:r>
                  <w:r w:rsidR="009D10E7" w:rsidRPr="00FB26D7">
                    <w:rPr>
                      <w:b/>
                      <w:szCs w:val="22"/>
                      <w:vertAlign w:val="subscript"/>
                      <w:lang w:val="en-CA"/>
                    </w:rPr>
                    <w:t>mrgToBeAdded</w:t>
                  </w:r>
                  <w:r>
                    <w:rPr>
                      <w:rFonts w:hint="eastAsia"/>
                      <w:b/>
                      <w:szCs w:val="22"/>
                      <w:lang w:val="en-CA" w:eastAsia="zh-CN"/>
                    </w:rPr>
                    <w:t>,</w:t>
                  </w:r>
                  <w:r w:rsidR="009D10E7" w:rsidRPr="00FB26D7">
                    <w:rPr>
                      <w:b/>
                      <w:szCs w:val="22"/>
                      <w:lang w:val="en-CA"/>
                    </w:rPr>
                    <w:t>N</w:t>
                  </w:r>
                  <w:r w:rsidR="009D10E7" w:rsidRPr="00FB26D7">
                    <w:rPr>
                      <w:b/>
                      <w:szCs w:val="22"/>
                      <w:vertAlign w:val="subscript"/>
                      <w:lang w:val="en-CA"/>
                    </w:rPr>
                    <w:t>HMVP</w:t>
                  </w:r>
                  <w:r w:rsidR="00164317">
                    <w:rPr>
                      <w:rFonts w:hint="eastAsia"/>
                      <w:b/>
                      <w:szCs w:val="22"/>
                      <w:vertAlign w:val="subscript"/>
                      <w:lang w:val="en-CA" w:eastAsia="zh-CN"/>
                    </w:rPr>
                    <w:t>Checked</w:t>
                  </w:r>
                  <w:r w:rsidR="009D10E7">
                    <w:rPr>
                      <w:rFonts w:hint="eastAsia"/>
                      <w:b/>
                      <w:szCs w:val="22"/>
                      <w:vertAlign w:val="subscript"/>
                      <w:lang w:val="en-CA" w:eastAsia="zh-CN"/>
                    </w:rPr>
                    <w:t xml:space="preserve"> </w:t>
                  </w:r>
                  <w:r w:rsidR="009D10E7">
                    <w:rPr>
                      <w:rFonts w:hint="eastAsia"/>
                      <w:b/>
                      <w:szCs w:val="22"/>
                      <w:lang w:val="en-CA" w:eastAsia="zh-CN"/>
                    </w:rPr>
                    <w:t xml:space="preserve">) </w:t>
                  </w:r>
                </w:p>
              </w:tc>
              <w:tc>
                <w:tcPr>
                  <w:tcW w:w="1116" w:type="dxa"/>
                  <w:shd w:val="clear" w:color="auto" w:fill="auto"/>
                </w:tcPr>
                <w:p w14:paraId="56E0A0F9" w14:textId="06D9ABEB" w:rsidR="009D10E7" w:rsidRPr="003F1B10" w:rsidRDefault="00095E0F" w:rsidP="00370D95">
                  <w:pPr>
                    <w:spacing w:before="120"/>
                    <w:rPr>
                      <w:b/>
                      <w:szCs w:val="22"/>
                      <w:lang w:val="en-CA" w:eastAsia="zh-CN"/>
                    </w:rPr>
                  </w:pPr>
                  <w:r w:rsidRPr="003F1B10">
                    <w:rPr>
                      <w:rFonts w:hint="eastAsia"/>
                      <w:b/>
                      <w:lang w:val="en-CA" w:eastAsia="zh-CN"/>
                    </w:rPr>
                    <w:t>M</w:t>
                  </w:r>
                  <w:r w:rsidRPr="003F1B10">
                    <w:rPr>
                      <w:rFonts w:hint="eastAsia"/>
                      <w:b/>
                      <w:vertAlign w:val="subscript"/>
                      <w:lang w:val="en-CA" w:eastAsia="zh-CN"/>
                    </w:rPr>
                    <w:t>prune</w:t>
                  </w:r>
                </w:p>
              </w:tc>
            </w:tr>
            <w:tr w:rsidR="009D10E7" w14:paraId="1409B246" w14:textId="77777777" w:rsidTr="00E5519E">
              <w:trPr>
                <w:jc w:val="center"/>
              </w:trPr>
              <w:tc>
                <w:tcPr>
                  <w:tcW w:w="3384" w:type="dxa"/>
                  <w:shd w:val="clear" w:color="auto" w:fill="auto"/>
                </w:tcPr>
                <w:p w14:paraId="5C9AA54E" w14:textId="58065C35" w:rsidR="009D10E7" w:rsidRDefault="00E0189C"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(0, 5, </w:t>
                  </w:r>
                  <w:r w:rsidR="009D10E7" w:rsidRPr="00E5519E">
                    <w:rPr>
                      <w:rFonts w:hint="eastAsia"/>
                      <w:color w:val="000000"/>
                      <w:highlight w:val="yellow"/>
                      <w:lang w:eastAsia="zh-CN"/>
                    </w:rPr>
                    <w:t>5</w:t>
                  </w:r>
                  <w:r w:rsidR="009D10E7">
                    <w:rPr>
                      <w:rFonts w:hint="eastAsia"/>
                      <w:color w:val="000000"/>
                      <w:lang w:eastAsia="zh-CN"/>
                    </w:rPr>
                    <w:t>)</w:t>
                  </w:r>
                </w:p>
              </w:tc>
              <w:tc>
                <w:tcPr>
                  <w:tcW w:w="1116" w:type="dxa"/>
                  <w:shd w:val="clear" w:color="auto" w:fill="auto"/>
                </w:tcPr>
                <w:p w14:paraId="33C47D5A" w14:textId="77777777" w:rsidR="009D10E7" w:rsidRDefault="009D10E7" w:rsidP="008D5A4D">
                  <w:pPr>
                    <w:jc w:val="center"/>
                    <w:rPr>
                      <w:szCs w:val="22"/>
                      <w:lang w:val="en-CA" w:eastAsia="zh-CN"/>
                    </w:rPr>
                  </w:pPr>
                  <w:r>
                    <w:rPr>
                      <w:color w:val="000000"/>
                    </w:rPr>
                    <w:t>0</w:t>
                  </w:r>
                </w:p>
              </w:tc>
            </w:tr>
            <w:tr w:rsidR="009D10E7" w14:paraId="5A288D63" w14:textId="77777777" w:rsidTr="00E5519E">
              <w:trPr>
                <w:jc w:val="center"/>
              </w:trPr>
              <w:tc>
                <w:tcPr>
                  <w:tcW w:w="3384" w:type="dxa"/>
                  <w:shd w:val="clear" w:color="auto" w:fill="auto"/>
                </w:tcPr>
                <w:p w14:paraId="5308F355" w14:textId="7DECA491" w:rsidR="009D10E7" w:rsidRDefault="00E0189C"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(1, 4, </w:t>
                  </w:r>
                  <w:r w:rsidR="009D10E7" w:rsidRPr="00E5519E">
                    <w:rPr>
                      <w:rFonts w:hint="eastAsia"/>
                      <w:color w:val="000000"/>
                      <w:highlight w:val="yellow"/>
                      <w:lang w:eastAsia="zh-CN"/>
                    </w:rPr>
                    <w:t>4</w:t>
                  </w:r>
                  <w:r w:rsidR="009D10E7">
                    <w:rPr>
                      <w:rFonts w:hint="eastAsia"/>
                      <w:color w:val="000000"/>
                      <w:lang w:eastAsia="zh-CN"/>
                    </w:rPr>
                    <w:t>)</w:t>
                  </w:r>
                  <w:r w:rsidR="00B26C1E">
                    <w:rPr>
                      <w:rFonts w:hint="eastAsia"/>
                      <w:color w:val="000000"/>
                      <w:lang w:eastAsia="zh-CN"/>
                    </w:rPr>
                    <w:t xml:space="preserve"> </w:t>
                  </w:r>
                  <w:r>
                    <w:rPr>
                      <w:rFonts w:hint="eastAsia"/>
                      <w:color w:val="000000"/>
                      <w:lang w:eastAsia="zh-CN"/>
                    </w:rPr>
                    <w:t>= 1*(4-1)+1</w:t>
                  </w:r>
                </w:p>
              </w:tc>
              <w:tc>
                <w:tcPr>
                  <w:tcW w:w="1116" w:type="dxa"/>
                  <w:shd w:val="clear" w:color="auto" w:fill="auto"/>
                </w:tcPr>
                <w:p w14:paraId="196BDDCC" w14:textId="77777777" w:rsidR="009D10E7" w:rsidRDefault="009D10E7" w:rsidP="008D5A4D">
                  <w:pPr>
                    <w:jc w:val="center"/>
                    <w:rPr>
                      <w:szCs w:val="22"/>
                      <w:lang w:val="en-CA" w:eastAsia="zh-CN"/>
                    </w:rPr>
                  </w:pPr>
                  <w:r>
                    <w:rPr>
                      <w:color w:val="000000"/>
                    </w:rPr>
                    <w:t>4</w:t>
                  </w:r>
                </w:p>
              </w:tc>
            </w:tr>
            <w:tr w:rsidR="009D10E7" w14:paraId="213A314A" w14:textId="77777777" w:rsidTr="00E5519E">
              <w:trPr>
                <w:jc w:val="center"/>
              </w:trPr>
              <w:tc>
                <w:tcPr>
                  <w:tcW w:w="3384" w:type="dxa"/>
                  <w:shd w:val="clear" w:color="auto" w:fill="auto"/>
                </w:tcPr>
                <w:p w14:paraId="60C4E43B" w14:textId="070C3885" w:rsidR="009D10E7" w:rsidRDefault="00E0189C" w:rsidP="00E0189C">
                  <w:pPr>
                    <w:jc w:val="left"/>
                    <w:rPr>
                      <w:szCs w:val="22"/>
                      <w:lang w:val="en-CA" w:eastAsia="zh-CN"/>
                    </w:rPr>
                  </w:pPr>
                  <w:r>
                    <w:rPr>
                      <w:rFonts w:hint="eastAsia"/>
                      <w:color w:val="000000"/>
                      <w:lang w:eastAsia="zh-CN"/>
                    </w:rPr>
                    <w:t>C</w:t>
                  </w:r>
                  <w:r w:rsidR="009D10E7">
                    <w:rPr>
                      <w:rFonts w:hint="eastAsia"/>
                      <w:color w:val="000000"/>
                      <w:lang w:eastAsia="zh-CN"/>
                    </w:rPr>
                    <w:t xml:space="preserve">(2, 3, </w:t>
                  </w:r>
                  <w:r w:rsidR="009D10E7" w:rsidRPr="00E5519E">
                    <w:rPr>
                      <w:rFonts w:hint="eastAsia"/>
                      <w:color w:val="000000"/>
                      <w:highlight w:val="yellow"/>
                      <w:lang w:eastAsia="zh-CN"/>
                    </w:rPr>
                    <w:t>3</w:t>
                  </w:r>
                  <w:r w:rsidR="009D10E7">
                    <w:rPr>
                      <w:rFonts w:hint="eastAsia"/>
                      <w:color w:val="000000"/>
                      <w:lang w:eastAsia="zh-CN"/>
                    </w:rPr>
                    <w:t>)</w:t>
                  </w:r>
                  <w:r>
                    <w:rPr>
                      <w:rFonts w:hint="eastAsia"/>
                      <w:color w:val="000000"/>
                      <w:lang w:eastAsia="zh-CN"/>
                    </w:rPr>
                    <w:t xml:space="preserve"> = 2*(3-1)+2</w:t>
                  </w:r>
                </w:p>
              </w:tc>
              <w:tc>
                <w:tcPr>
                  <w:tcW w:w="1116" w:type="dxa"/>
                  <w:shd w:val="clear" w:color="auto" w:fill="auto"/>
                </w:tcPr>
                <w:p w14:paraId="7C74A065" w14:textId="77777777" w:rsidR="009D10E7" w:rsidRDefault="009D10E7" w:rsidP="008D5A4D">
                  <w:pPr>
                    <w:jc w:val="center"/>
                    <w:rPr>
                      <w:szCs w:val="22"/>
                      <w:lang w:val="en-CA" w:eastAsia="zh-CN"/>
                    </w:rPr>
                  </w:pPr>
                  <w:r>
                    <w:rPr>
                      <w:rFonts w:hint="eastAsia"/>
                      <w:color w:val="000000"/>
                      <w:lang w:eastAsia="zh-CN"/>
                    </w:rPr>
                    <w:t>6</w:t>
                  </w:r>
                </w:p>
              </w:tc>
            </w:tr>
            <w:tr w:rsidR="009D10E7" w14:paraId="5844D26C" w14:textId="77777777" w:rsidTr="00E5519E">
              <w:trPr>
                <w:jc w:val="center"/>
              </w:trPr>
              <w:tc>
                <w:tcPr>
                  <w:tcW w:w="3384" w:type="dxa"/>
                  <w:shd w:val="clear" w:color="auto" w:fill="auto"/>
                </w:tcPr>
                <w:p w14:paraId="50819B41" w14:textId="074A375A" w:rsidR="009D10E7" w:rsidRDefault="00E0189C"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(3, 2, </w:t>
                  </w:r>
                  <w:r w:rsidR="009D10E7" w:rsidRPr="00E5519E">
                    <w:rPr>
                      <w:rFonts w:hint="eastAsia"/>
                      <w:color w:val="000000"/>
                      <w:highlight w:val="yellow"/>
                      <w:lang w:eastAsia="zh-CN"/>
                    </w:rPr>
                    <w:t>2</w:t>
                  </w:r>
                  <w:r w:rsidR="009D10E7">
                    <w:rPr>
                      <w:rFonts w:hint="eastAsia"/>
                      <w:color w:val="000000"/>
                      <w:lang w:eastAsia="zh-CN"/>
                    </w:rPr>
                    <w:t>)</w:t>
                  </w:r>
                  <w:r w:rsidR="00B26C1E">
                    <w:rPr>
                      <w:rFonts w:hint="eastAsia"/>
                      <w:color w:val="000000"/>
                      <w:lang w:eastAsia="zh-CN"/>
                    </w:rPr>
                    <w:t xml:space="preserve"> </w:t>
                  </w:r>
                  <w:r>
                    <w:rPr>
                      <w:rFonts w:hint="eastAsia"/>
                      <w:color w:val="000000"/>
                      <w:lang w:eastAsia="zh-CN"/>
                    </w:rPr>
                    <w:t>=</w:t>
                  </w:r>
                  <w:r w:rsidR="00B26C1E">
                    <w:rPr>
                      <w:rFonts w:hint="eastAsia"/>
                      <w:color w:val="000000"/>
                      <w:lang w:eastAsia="zh-CN"/>
                    </w:rPr>
                    <w:t xml:space="preserve"> </w:t>
                  </w:r>
                  <w:r>
                    <w:rPr>
                      <w:rFonts w:hint="eastAsia"/>
                      <w:color w:val="000000"/>
                      <w:lang w:eastAsia="zh-CN"/>
                    </w:rPr>
                    <w:t>3*(2-1)+3</w:t>
                  </w:r>
                </w:p>
              </w:tc>
              <w:tc>
                <w:tcPr>
                  <w:tcW w:w="1116" w:type="dxa"/>
                  <w:shd w:val="clear" w:color="auto" w:fill="auto"/>
                </w:tcPr>
                <w:p w14:paraId="172DEF5F" w14:textId="77777777" w:rsidR="009D10E7" w:rsidRDefault="009D10E7" w:rsidP="008D5A4D">
                  <w:pPr>
                    <w:jc w:val="center"/>
                    <w:rPr>
                      <w:szCs w:val="22"/>
                      <w:lang w:val="en-CA" w:eastAsia="zh-CN"/>
                    </w:rPr>
                  </w:pPr>
                  <w:r>
                    <w:rPr>
                      <w:rFonts w:hint="eastAsia"/>
                      <w:color w:val="000000"/>
                      <w:lang w:eastAsia="zh-CN"/>
                    </w:rPr>
                    <w:t>6</w:t>
                  </w:r>
                </w:p>
              </w:tc>
            </w:tr>
            <w:tr w:rsidR="009D10E7" w14:paraId="01CA3C51" w14:textId="77777777" w:rsidTr="00E5519E">
              <w:trPr>
                <w:jc w:val="center"/>
              </w:trPr>
              <w:tc>
                <w:tcPr>
                  <w:tcW w:w="3384" w:type="dxa"/>
                  <w:shd w:val="clear" w:color="auto" w:fill="auto"/>
                </w:tcPr>
                <w:p w14:paraId="63495AF0" w14:textId="453A3C2E" w:rsidR="009D10E7" w:rsidRDefault="00E0189C"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(4, 1, </w:t>
                  </w:r>
                  <w:r w:rsidR="009D10E7" w:rsidRPr="00E5519E">
                    <w:rPr>
                      <w:rFonts w:hint="eastAsia"/>
                      <w:color w:val="000000"/>
                      <w:highlight w:val="yellow"/>
                      <w:lang w:eastAsia="zh-CN"/>
                    </w:rPr>
                    <w:t>1</w:t>
                  </w:r>
                  <w:r w:rsidR="009D10E7">
                    <w:rPr>
                      <w:rFonts w:hint="eastAsia"/>
                      <w:color w:val="000000"/>
                      <w:lang w:eastAsia="zh-CN"/>
                    </w:rPr>
                    <w:t>)</w:t>
                  </w:r>
                  <w:r w:rsidR="00B26C1E">
                    <w:rPr>
                      <w:rFonts w:hint="eastAsia"/>
                      <w:color w:val="000000"/>
                      <w:lang w:eastAsia="zh-CN"/>
                    </w:rPr>
                    <w:t xml:space="preserve"> </w:t>
                  </w:r>
                  <w:r>
                    <w:rPr>
                      <w:rFonts w:hint="eastAsia"/>
                      <w:color w:val="000000"/>
                      <w:lang w:eastAsia="zh-CN"/>
                    </w:rPr>
                    <w:t>=</w:t>
                  </w:r>
                  <w:r w:rsidR="00B26C1E">
                    <w:rPr>
                      <w:rFonts w:hint="eastAsia"/>
                      <w:color w:val="000000"/>
                      <w:lang w:eastAsia="zh-CN"/>
                    </w:rPr>
                    <w:t xml:space="preserve"> </w:t>
                  </w:r>
                  <w:r>
                    <w:rPr>
                      <w:rFonts w:hint="eastAsia"/>
                      <w:color w:val="000000"/>
                      <w:lang w:eastAsia="zh-CN"/>
                    </w:rPr>
                    <w:t>4*(1-1)+4</w:t>
                  </w:r>
                </w:p>
              </w:tc>
              <w:tc>
                <w:tcPr>
                  <w:tcW w:w="1116" w:type="dxa"/>
                  <w:shd w:val="clear" w:color="auto" w:fill="auto"/>
                </w:tcPr>
                <w:p w14:paraId="1032A400" w14:textId="77777777" w:rsidR="009D10E7" w:rsidRDefault="009D10E7" w:rsidP="008D5A4D">
                  <w:pPr>
                    <w:jc w:val="center"/>
                    <w:rPr>
                      <w:szCs w:val="22"/>
                      <w:lang w:val="en-CA" w:eastAsia="zh-CN"/>
                    </w:rPr>
                  </w:pPr>
                  <w:r>
                    <w:rPr>
                      <w:rFonts w:hint="eastAsia"/>
                      <w:color w:val="000000"/>
                      <w:lang w:eastAsia="zh-CN"/>
                    </w:rPr>
                    <w:t>4</w:t>
                  </w:r>
                </w:p>
              </w:tc>
            </w:tr>
          </w:tbl>
          <w:p w14:paraId="46789843" w14:textId="77777777" w:rsidR="009D10E7" w:rsidRDefault="009D10E7" w:rsidP="008D5A4D">
            <w:pPr>
              <w:rPr>
                <w:szCs w:val="22"/>
                <w:lang w:val="en-CA" w:eastAsia="zh-CN"/>
              </w:rPr>
            </w:pPr>
          </w:p>
        </w:tc>
        <w:tc>
          <w:tcPr>
            <w:tcW w:w="4680" w:type="dxa"/>
          </w:tcPr>
          <w:tbl>
            <w:tblPr>
              <w:tblStyle w:val="TableGrid"/>
              <w:tblW w:w="0" w:type="auto"/>
              <w:jc w:val="center"/>
              <w:tblLook w:val="04A0" w:firstRow="1" w:lastRow="0" w:firstColumn="1" w:lastColumn="0" w:noHBand="0" w:noVBand="1"/>
            </w:tblPr>
            <w:tblGrid>
              <w:gridCol w:w="3397"/>
              <w:gridCol w:w="1057"/>
            </w:tblGrid>
            <w:tr w:rsidR="009D10E7" w:rsidRPr="00FB26D7" w14:paraId="3D4FDD9E" w14:textId="77777777" w:rsidTr="00E5519E">
              <w:trPr>
                <w:jc w:val="center"/>
              </w:trPr>
              <w:tc>
                <w:tcPr>
                  <w:tcW w:w="3397" w:type="dxa"/>
                  <w:shd w:val="clear" w:color="auto" w:fill="auto"/>
                </w:tcPr>
                <w:p w14:paraId="1B761BF5" w14:textId="1774A980" w:rsidR="009D10E7" w:rsidRPr="00FB26D7" w:rsidRDefault="00C173D0" w:rsidP="00C173D0">
                  <w:pPr>
                    <w:spacing w:before="120"/>
                    <w:jc w:val="left"/>
                    <w:rPr>
                      <w:b/>
                      <w:szCs w:val="22"/>
                      <w:lang w:val="en-CA" w:eastAsia="zh-CN"/>
                    </w:rPr>
                  </w:pPr>
                  <w:r>
                    <w:rPr>
                      <w:rFonts w:hint="eastAsia"/>
                      <w:b/>
                      <w:color w:val="000000"/>
                      <w:szCs w:val="22"/>
                      <w:lang w:eastAsia="zh-CN"/>
                    </w:rPr>
                    <w:t>C</w:t>
                  </w:r>
                  <w:r w:rsidR="009D10E7">
                    <w:rPr>
                      <w:rFonts w:hint="eastAsia"/>
                      <w:b/>
                      <w:color w:val="000000"/>
                      <w:szCs w:val="22"/>
                      <w:lang w:eastAsia="zh-CN"/>
                    </w:rPr>
                    <w:t>(</w:t>
                  </w:r>
                  <w:r w:rsidR="009D10E7" w:rsidRPr="00FB26D7">
                    <w:rPr>
                      <w:b/>
                      <w:color w:val="000000"/>
                      <w:szCs w:val="22"/>
                    </w:rPr>
                    <w:t>N</w:t>
                  </w:r>
                  <w:r w:rsidR="009D10E7" w:rsidRPr="00FB26D7">
                    <w:rPr>
                      <w:b/>
                      <w:color w:val="000000"/>
                      <w:szCs w:val="22"/>
                      <w:vertAlign w:val="subscript"/>
                    </w:rPr>
                    <w:t>ST</w:t>
                  </w:r>
                  <w:r w:rsidR="009D10E7">
                    <w:rPr>
                      <w:rFonts w:hint="eastAsia"/>
                      <w:b/>
                      <w:szCs w:val="22"/>
                      <w:lang w:val="en-CA" w:eastAsia="zh-CN"/>
                    </w:rPr>
                    <w:t xml:space="preserve">, </w:t>
                  </w:r>
                  <w:r w:rsidR="009D10E7" w:rsidRPr="00FB26D7">
                    <w:rPr>
                      <w:b/>
                      <w:szCs w:val="22"/>
                      <w:lang w:val="en-CA"/>
                    </w:rPr>
                    <w:t>N</w:t>
                  </w:r>
                  <w:r w:rsidR="009D10E7" w:rsidRPr="00FB26D7">
                    <w:rPr>
                      <w:b/>
                      <w:szCs w:val="22"/>
                      <w:vertAlign w:val="subscript"/>
                      <w:lang w:val="en-CA"/>
                    </w:rPr>
                    <w:t>mrgToBeAdded</w:t>
                  </w:r>
                  <w:r w:rsidR="009D10E7">
                    <w:rPr>
                      <w:rFonts w:hint="eastAsia"/>
                      <w:b/>
                      <w:szCs w:val="22"/>
                      <w:lang w:val="en-CA" w:eastAsia="zh-CN"/>
                    </w:rPr>
                    <w:t xml:space="preserve">, </w:t>
                  </w:r>
                  <w:r w:rsidR="00164317" w:rsidRPr="00FB26D7">
                    <w:rPr>
                      <w:b/>
                      <w:szCs w:val="22"/>
                      <w:lang w:val="en-CA"/>
                    </w:rPr>
                    <w:t>N</w:t>
                  </w:r>
                  <w:r w:rsidR="00164317" w:rsidRPr="00FB26D7">
                    <w:rPr>
                      <w:b/>
                      <w:szCs w:val="22"/>
                      <w:vertAlign w:val="subscript"/>
                      <w:lang w:val="en-CA"/>
                    </w:rPr>
                    <w:t>HMVP</w:t>
                  </w:r>
                  <w:r w:rsidR="00164317">
                    <w:rPr>
                      <w:rFonts w:hint="eastAsia"/>
                      <w:b/>
                      <w:szCs w:val="22"/>
                      <w:vertAlign w:val="subscript"/>
                      <w:lang w:val="en-CA" w:eastAsia="zh-CN"/>
                    </w:rPr>
                    <w:t>Checked</w:t>
                  </w:r>
                  <w:r w:rsidR="009D10E7">
                    <w:rPr>
                      <w:rFonts w:hint="eastAsia"/>
                      <w:b/>
                      <w:szCs w:val="22"/>
                      <w:lang w:val="en-CA" w:eastAsia="zh-CN"/>
                    </w:rPr>
                    <w:t>)</w:t>
                  </w:r>
                </w:p>
              </w:tc>
              <w:tc>
                <w:tcPr>
                  <w:tcW w:w="1057" w:type="dxa"/>
                  <w:shd w:val="clear" w:color="auto" w:fill="auto"/>
                </w:tcPr>
                <w:p w14:paraId="1D1B59C7" w14:textId="7DC642A9" w:rsidR="009D10E7" w:rsidRPr="003F1B10" w:rsidRDefault="00095E0F" w:rsidP="00370D95">
                  <w:pPr>
                    <w:spacing w:before="120"/>
                    <w:rPr>
                      <w:b/>
                      <w:szCs w:val="22"/>
                      <w:lang w:val="en-CA" w:eastAsia="zh-CN"/>
                    </w:rPr>
                  </w:pPr>
                  <w:r w:rsidRPr="003F1B10">
                    <w:rPr>
                      <w:rFonts w:hint="eastAsia"/>
                      <w:b/>
                      <w:lang w:val="en-CA" w:eastAsia="zh-CN"/>
                    </w:rPr>
                    <w:t>M</w:t>
                  </w:r>
                  <w:r w:rsidRPr="003F1B10">
                    <w:rPr>
                      <w:rFonts w:hint="eastAsia"/>
                      <w:b/>
                      <w:vertAlign w:val="subscript"/>
                      <w:lang w:val="en-CA" w:eastAsia="zh-CN"/>
                    </w:rPr>
                    <w:t>prune</w:t>
                  </w:r>
                </w:p>
              </w:tc>
            </w:tr>
            <w:tr w:rsidR="009D10E7" w14:paraId="75595126" w14:textId="77777777" w:rsidTr="00E5519E">
              <w:trPr>
                <w:jc w:val="center"/>
              </w:trPr>
              <w:tc>
                <w:tcPr>
                  <w:tcW w:w="3397" w:type="dxa"/>
                  <w:shd w:val="clear" w:color="auto" w:fill="auto"/>
                </w:tcPr>
                <w:p w14:paraId="3BF5C453" w14:textId="16BECFB8" w:rsidR="009D10E7" w:rsidRDefault="000247A7"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(0, 5, </w:t>
                  </w:r>
                  <w:r w:rsidR="009D10E7" w:rsidRPr="00E5519E">
                    <w:rPr>
                      <w:rFonts w:hint="eastAsia"/>
                      <w:color w:val="000000"/>
                      <w:highlight w:val="yellow"/>
                      <w:lang w:eastAsia="zh-CN"/>
                    </w:rPr>
                    <w:t>6</w:t>
                  </w:r>
                  <w:r w:rsidR="009D10E7">
                    <w:rPr>
                      <w:rFonts w:hint="eastAsia"/>
                      <w:color w:val="000000"/>
                      <w:lang w:eastAsia="zh-CN"/>
                    </w:rPr>
                    <w:t>)</w:t>
                  </w:r>
                </w:p>
              </w:tc>
              <w:tc>
                <w:tcPr>
                  <w:tcW w:w="1057" w:type="dxa"/>
                  <w:shd w:val="clear" w:color="auto" w:fill="auto"/>
                </w:tcPr>
                <w:p w14:paraId="5E797A65" w14:textId="77777777" w:rsidR="009D10E7" w:rsidRDefault="009D10E7" w:rsidP="008D5A4D">
                  <w:pPr>
                    <w:jc w:val="center"/>
                    <w:rPr>
                      <w:szCs w:val="22"/>
                      <w:lang w:val="en-CA" w:eastAsia="zh-CN"/>
                    </w:rPr>
                  </w:pPr>
                  <w:r>
                    <w:rPr>
                      <w:color w:val="000000"/>
                    </w:rPr>
                    <w:t>0</w:t>
                  </w:r>
                </w:p>
              </w:tc>
            </w:tr>
            <w:tr w:rsidR="009D10E7" w14:paraId="73CFDB4C" w14:textId="77777777" w:rsidTr="00E5519E">
              <w:trPr>
                <w:jc w:val="center"/>
              </w:trPr>
              <w:tc>
                <w:tcPr>
                  <w:tcW w:w="3397" w:type="dxa"/>
                  <w:shd w:val="clear" w:color="auto" w:fill="auto"/>
                </w:tcPr>
                <w:p w14:paraId="7E8B248C" w14:textId="0510FF6E" w:rsidR="009D10E7" w:rsidRDefault="000247A7"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(1, 4, </w:t>
                  </w:r>
                  <w:r w:rsidR="009D10E7" w:rsidRPr="00E5519E">
                    <w:rPr>
                      <w:rFonts w:hint="eastAsia"/>
                      <w:color w:val="000000"/>
                      <w:highlight w:val="yellow"/>
                      <w:lang w:eastAsia="zh-CN"/>
                    </w:rPr>
                    <w:t>5</w:t>
                  </w:r>
                  <w:r w:rsidR="009D10E7">
                    <w:rPr>
                      <w:rFonts w:hint="eastAsia"/>
                      <w:color w:val="000000"/>
                      <w:lang w:eastAsia="zh-CN"/>
                    </w:rPr>
                    <w:t>)</w:t>
                  </w:r>
                  <w:r>
                    <w:rPr>
                      <w:rFonts w:hint="eastAsia"/>
                      <w:color w:val="000000"/>
                      <w:lang w:eastAsia="zh-CN"/>
                    </w:rPr>
                    <w:t xml:space="preserve"> = 1*(4-1)+1</w:t>
                  </w:r>
                </w:p>
              </w:tc>
              <w:tc>
                <w:tcPr>
                  <w:tcW w:w="1057" w:type="dxa"/>
                  <w:shd w:val="clear" w:color="auto" w:fill="auto"/>
                </w:tcPr>
                <w:p w14:paraId="3B0617E7" w14:textId="77777777" w:rsidR="009D10E7" w:rsidRDefault="009D10E7" w:rsidP="008D5A4D">
                  <w:pPr>
                    <w:jc w:val="center"/>
                    <w:rPr>
                      <w:szCs w:val="22"/>
                      <w:lang w:val="en-CA" w:eastAsia="zh-CN"/>
                    </w:rPr>
                  </w:pPr>
                  <w:r>
                    <w:rPr>
                      <w:color w:val="000000"/>
                    </w:rPr>
                    <w:t>4</w:t>
                  </w:r>
                </w:p>
              </w:tc>
            </w:tr>
            <w:tr w:rsidR="009D10E7" w14:paraId="3BC5A081" w14:textId="77777777" w:rsidTr="00E5519E">
              <w:trPr>
                <w:jc w:val="center"/>
              </w:trPr>
              <w:tc>
                <w:tcPr>
                  <w:tcW w:w="3397" w:type="dxa"/>
                  <w:shd w:val="clear" w:color="auto" w:fill="auto"/>
                </w:tcPr>
                <w:p w14:paraId="081CDF69" w14:textId="531845F3" w:rsidR="009D10E7" w:rsidRDefault="000247A7"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(2, 3, </w:t>
                  </w:r>
                  <w:r w:rsidR="009D10E7" w:rsidRPr="00E5519E">
                    <w:rPr>
                      <w:rFonts w:hint="eastAsia"/>
                      <w:color w:val="000000"/>
                      <w:highlight w:val="yellow"/>
                      <w:lang w:eastAsia="zh-CN"/>
                    </w:rPr>
                    <w:t>4</w:t>
                  </w:r>
                  <w:r w:rsidR="009D10E7">
                    <w:rPr>
                      <w:rFonts w:hint="eastAsia"/>
                      <w:color w:val="000000"/>
                      <w:lang w:eastAsia="zh-CN"/>
                    </w:rPr>
                    <w:t>)</w:t>
                  </w:r>
                  <w:r>
                    <w:rPr>
                      <w:rFonts w:hint="eastAsia"/>
                      <w:color w:val="000000"/>
                      <w:lang w:eastAsia="zh-CN"/>
                    </w:rPr>
                    <w:t xml:space="preserve"> = 2*(3-1)+2+1</w:t>
                  </w:r>
                </w:p>
              </w:tc>
              <w:tc>
                <w:tcPr>
                  <w:tcW w:w="1057" w:type="dxa"/>
                  <w:shd w:val="clear" w:color="auto" w:fill="auto"/>
                </w:tcPr>
                <w:p w14:paraId="56B368BB" w14:textId="77777777" w:rsidR="009D10E7" w:rsidRDefault="009D10E7" w:rsidP="008D5A4D">
                  <w:pPr>
                    <w:jc w:val="center"/>
                    <w:rPr>
                      <w:szCs w:val="22"/>
                      <w:lang w:val="en-CA" w:eastAsia="zh-CN"/>
                    </w:rPr>
                  </w:pPr>
                  <w:r>
                    <w:rPr>
                      <w:color w:val="000000"/>
                    </w:rPr>
                    <w:t>7</w:t>
                  </w:r>
                </w:p>
              </w:tc>
            </w:tr>
            <w:tr w:rsidR="009D10E7" w14:paraId="3C63CECD" w14:textId="77777777" w:rsidTr="00E5519E">
              <w:trPr>
                <w:jc w:val="center"/>
              </w:trPr>
              <w:tc>
                <w:tcPr>
                  <w:tcW w:w="3397" w:type="dxa"/>
                  <w:shd w:val="clear" w:color="auto" w:fill="auto"/>
                </w:tcPr>
                <w:p w14:paraId="27AB5526" w14:textId="2383E155" w:rsidR="009D10E7" w:rsidRDefault="000247A7"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(3, 2, </w:t>
                  </w:r>
                  <w:r w:rsidR="009D10E7" w:rsidRPr="00E5519E">
                    <w:rPr>
                      <w:rFonts w:hint="eastAsia"/>
                      <w:color w:val="000000"/>
                      <w:highlight w:val="yellow"/>
                      <w:lang w:eastAsia="zh-CN"/>
                    </w:rPr>
                    <w:t>3</w:t>
                  </w:r>
                  <w:r w:rsidR="009D10E7">
                    <w:rPr>
                      <w:rFonts w:hint="eastAsia"/>
                      <w:color w:val="000000"/>
                      <w:lang w:eastAsia="zh-CN"/>
                    </w:rPr>
                    <w:t>)</w:t>
                  </w:r>
                  <w:r>
                    <w:rPr>
                      <w:rFonts w:hint="eastAsia"/>
                      <w:color w:val="000000"/>
                      <w:lang w:eastAsia="zh-CN"/>
                    </w:rPr>
                    <w:t xml:space="preserve"> = 3*(2-1)+3+2</w:t>
                  </w:r>
                </w:p>
              </w:tc>
              <w:tc>
                <w:tcPr>
                  <w:tcW w:w="1057" w:type="dxa"/>
                  <w:shd w:val="clear" w:color="auto" w:fill="auto"/>
                </w:tcPr>
                <w:p w14:paraId="72EE55F0" w14:textId="77777777" w:rsidR="009D10E7" w:rsidRDefault="009D10E7" w:rsidP="008D5A4D">
                  <w:pPr>
                    <w:jc w:val="center"/>
                    <w:rPr>
                      <w:szCs w:val="22"/>
                      <w:lang w:val="en-CA" w:eastAsia="zh-CN"/>
                    </w:rPr>
                  </w:pPr>
                  <w:r>
                    <w:rPr>
                      <w:rFonts w:hint="eastAsia"/>
                      <w:color w:val="000000"/>
                      <w:lang w:eastAsia="zh-CN"/>
                    </w:rPr>
                    <w:t>8</w:t>
                  </w:r>
                </w:p>
              </w:tc>
            </w:tr>
            <w:tr w:rsidR="009D10E7" w14:paraId="57B8E57D" w14:textId="77777777" w:rsidTr="00E5519E">
              <w:trPr>
                <w:jc w:val="center"/>
              </w:trPr>
              <w:tc>
                <w:tcPr>
                  <w:tcW w:w="3397" w:type="dxa"/>
                  <w:shd w:val="clear" w:color="auto" w:fill="auto"/>
                </w:tcPr>
                <w:p w14:paraId="5C0156A1" w14:textId="78A5D750" w:rsidR="009D10E7" w:rsidRDefault="000247A7"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(4, 1, </w:t>
                  </w:r>
                  <w:r w:rsidR="009D10E7" w:rsidRPr="00E5519E">
                    <w:rPr>
                      <w:rFonts w:hint="eastAsia"/>
                      <w:color w:val="000000"/>
                      <w:highlight w:val="yellow"/>
                      <w:lang w:eastAsia="zh-CN"/>
                    </w:rPr>
                    <w:t>2</w:t>
                  </w:r>
                  <w:r w:rsidR="009D10E7">
                    <w:rPr>
                      <w:rFonts w:hint="eastAsia"/>
                      <w:color w:val="000000"/>
                      <w:lang w:eastAsia="zh-CN"/>
                    </w:rPr>
                    <w:t>)</w:t>
                  </w:r>
                  <w:r>
                    <w:rPr>
                      <w:rFonts w:hint="eastAsia"/>
                      <w:color w:val="000000"/>
                      <w:lang w:eastAsia="zh-CN"/>
                    </w:rPr>
                    <w:t xml:space="preserve"> = 4*(1-1)+4+3</w:t>
                  </w:r>
                </w:p>
              </w:tc>
              <w:tc>
                <w:tcPr>
                  <w:tcW w:w="1057" w:type="dxa"/>
                  <w:shd w:val="clear" w:color="auto" w:fill="auto"/>
                </w:tcPr>
                <w:p w14:paraId="3A653542" w14:textId="77777777" w:rsidR="009D10E7" w:rsidRDefault="009D10E7" w:rsidP="008D5A4D">
                  <w:pPr>
                    <w:jc w:val="center"/>
                    <w:rPr>
                      <w:szCs w:val="22"/>
                      <w:lang w:val="en-CA" w:eastAsia="zh-CN"/>
                    </w:rPr>
                  </w:pPr>
                  <w:r>
                    <w:rPr>
                      <w:rFonts w:hint="eastAsia"/>
                      <w:color w:val="000000"/>
                      <w:lang w:eastAsia="zh-CN"/>
                    </w:rPr>
                    <w:t>7</w:t>
                  </w:r>
                </w:p>
              </w:tc>
            </w:tr>
          </w:tbl>
          <w:p w14:paraId="6B48D54F" w14:textId="77777777" w:rsidR="009D10E7" w:rsidRDefault="009D10E7" w:rsidP="008D5A4D">
            <w:pPr>
              <w:rPr>
                <w:szCs w:val="22"/>
                <w:lang w:val="en-CA" w:eastAsia="zh-CN"/>
              </w:rPr>
            </w:pPr>
          </w:p>
        </w:tc>
      </w:tr>
      <w:tr w:rsidR="009D10E7" w14:paraId="09116C03" w14:textId="77777777" w:rsidTr="00033FEB">
        <w:tc>
          <w:tcPr>
            <w:tcW w:w="4788" w:type="dxa"/>
          </w:tcPr>
          <w:p w14:paraId="0B5E993A" w14:textId="77777777" w:rsidR="009D10E7" w:rsidRDefault="009D10E7" w:rsidP="008D5A4D">
            <w:pPr>
              <w:spacing w:before="0"/>
              <w:jc w:val="left"/>
              <w:rPr>
                <w:b/>
                <w:color w:val="000000"/>
                <w:szCs w:val="22"/>
                <w:lang w:eastAsia="zh-CN"/>
              </w:rPr>
            </w:pPr>
          </w:p>
        </w:tc>
        <w:tc>
          <w:tcPr>
            <w:tcW w:w="4680" w:type="dxa"/>
          </w:tcPr>
          <w:p w14:paraId="01D9AE5F" w14:textId="77777777" w:rsidR="009D10E7" w:rsidRDefault="009D10E7" w:rsidP="008D5A4D">
            <w:pPr>
              <w:spacing w:before="0"/>
              <w:jc w:val="left"/>
              <w:rPr>
                <w:b/>
                <w:color w:val="000000"/>
                <w:szCs w:val="22"/>
                <w:lang w:eastAsia="zh-CN"/>
              </w:rPr>
            </w:pPr>
          </w:p>
          <w:p w14:paraId="4728F37A" w14:textId="77777777" w:rsidR="00AC0EB7" w:rsidRDefault="00AC0EB7" w:rsidP="008D5A4D">
            <w:pPr>
              <w:spacing w:before="0"/>
              <w:jc w:val="left"/>
              <w:rPr>
                <w:b/>
                <w:color w:val="000000"/>
                <w:szCs w:val="22"/>
                <w:lang w:eastAsia="zh-CN"/>
              </w:rPr>
            </w:pPr>
          </w:p>
        </w:tc>
      </w:tr>
      <w:tr w:rsidR="009D10E7" w14:paraId="33CB392F" w14:textId="77777777" w:rsidTr="00033FEB">
        <w:tc>
          <w:tcPr>
            <w:tcW w:w="4788" w:type="dxa"/>
          </w:tcPr>
          <w:p w14:paraId="5813F406" w14:textId="1385B783" w:rsidR="00E707D2" w:rsidRPr="00E707D2" w:rsidRDefault="00E707D2" w:rsidP="00370D95">
            <w:pPr>
              <w:jc w:val="center"/>
              <w:rPr>
                <w:b/>
                <w:szCs w:val="22"/>
                <w:lang w:val="en-CA"/>
              </w:rPr>
            </w:pPr>
            <w:r w:rsidRPr="00E707D2">
              <w:rPr>
                <w:rFonts w:hint="eastAsia"/>
                <w:szCs w:val="22"/>
                <w:lang w:val="en-CA" w:eastAsia="zh-CN"/>
              </w:rPr>
              <w:t xml:space="preserve">c)  </w:t>
            </w:r>
            <w:r w:rsidRPr="00E707D2">
              <w:rPr>
                <w:b/>
                <w:szCs w:val="22"/>
                <w:lang w:val="en-CA"/>
              </w:rPr>
              <w:t>N</w:t>
            </w:r>
            <w:r w:rsidRPr="00E707D2">
              <w:rPr>
                <w:b/>
                <w:szCs w:val="22"/>
                <w:vertAlign w:val="subscript"/>
                <w:lang w:val="en-CA"/>
              </w:rPr>
              <w:t>HMVP</w:t>
            </w:r>
            <w:r w:rsidRPr="00E707D2">
              <w:rPr>
                <w:rFonts w:hint="eastAsia"/>
                <w:b/>
                <w:szCs w:val="22"/>
                <w:vertAlign w:val="subscript"/>
                <w:lang w:val="en-CA" w:eastAsia="zh-CN"/>
              </w:rPr>
              <w:t xml:space="preserve">Checked </w:t>
            </w:r>
            <w:r w:rsidRPr="00AC0EB7">
              <w:rPr>
                <w:rFonts w:ascii="Times New Roman Bold" w:hAnsi="Times New Roman Bold" w:hint="eastAsia"/>
                <w:b/>
                <w:szCs w:val="22"/>
                <w:lang w:val="en-CA" w:eastAsia="zh-CN"/>
              </w:rPr>
              <w:t xml:space="preserve">= </w:t>
            </w:r>
            <w:r w:rsidRPr="00E707D2">
              <w:rPr>
                <w:rFonts w:ascii="Times New Roman Bold" w:hAnsi="Times New Roman Bold" w:hint="eastAsia"/>
                <w:b/>
                <w:szCs w:val="22"/>
                <w:lang w:val="en-CA" w:eastAsia="zh-CN"/>
              </w:rPr>
              <w:t>(</w:t>
            </w:r>
            <w:r w:rsidRPr="00E707D2">
              <w:rPr>
                <w:rFonts w:hint="eastAsia"/>
                <w:b/>
                <w:szCs w:val="22"/>
                <w:lang w:val="en-CA"/>
              </w:rPr>
              <w:t>N</w:t>
            </w:r>
            <w:r w:rsidRPr="00E707D2">
              <w:rPr>
                <w:rFonts w:ascii="Times New Roman Bold" w:hAnsi="Times New Roman Bold" w:hint="eastAsia"/>
                <w:b/>
                <w:szCs w:val="22"/>
                <w:vertAlign w:val="subscript"/>
                <w:lang w:val="en-CA"/>
              </w:rPr>
              <w:t>ST</w:t>
            </w:r>
            <w:r w:rsidRPr="00E707D2">
              <w:rPr>
                <w:b/>
                <w:szCs w:val="22"/>
                <w:lang w:val="en-CA"/>
              </w:rPr>
              <w:t xml:space="preserve"> </w:t>
            </w:r>
            <w:r w:rsidRPr="00E707D2">
              <w:rPr>
                <w:rFonts w:hint="eastAsia"/>
                <w:b/>
                <w:szCs w:val="22"/>
                <w:lang w:val="en-CA" w:eastAsia="zh-CN"/>
              </w:rPr>
              <w:t xml:space="preserve">&gt;=3) </w:t>
            </w:r>
            <w:r>
              <w:rPr>
                <w:rFonts w:hint="eastAsia"/>
                <w:b/>
                <w:szCs w:val="22"/>
                <w:lang w:val="en-CA" w:eastAsia="zh-CN"/>
              </w:rPr>
              <w:t xml:space="preserve">? </w:t>
            </w:r>
            <w:r w:rsidRPr="00E707D2">
              <w:rPr>
                <w:rFonts w:hint="eastAsia"/>
                <w:b/>
                <w:szCs w:val="22"/>
                <w:lang w:val="en-CA" w:eastAsia="zh-CN"/>
              </w:rPr>
              <w:t>5</w:t>
            </w:r>
            <w:r w:rsidRPr="00E707D2">
              <w:rPr>
                <w:b/>
                <w:szCs w:val="22"/>
                <w:lang w:val="en-CA"/>
              </w:rPr>
              <w:t xml:space="preserve"> - </w:t>
            </w:r>
            <w:r w:rsidRPr="00E707D2">
              <w:rPr>
                <w:rFonts w:hint="eastAsia"/>
                <w:b/>
                <w:szCs w:val="22"/>
                <w:lang w:val="en-CA"/>
              </w:rPr>
              <w:t>N</w:t>
            </w:r>
            <w:r w:rsidRPr="00E707D2">
              <w:rPr>
                <w:rFonts w:ascii="Times New Roman Bold" w:hAnsi="Times New Roman Bold" w:hint="eastAsia"/>
                <w:b/>
                <w:szCs w:val="22"/>
                <w:vertAlign w:val="subscript"/>
                <w:lang w:val="en-CA"/>
              </w:rPr>
              <w:t>ST</w:t>
            </w:r>
            <w:r w:rsidRPr="00E707D2">
              <w:rPr>
                <w:rFonts w:ascii="Times New Roman Bold" w:hAnsi="Times New Roman Bold" w:hint="eastAsia"/>
                <w:b/>
                <w:szCs w:val="22"/>
                <w:vertAlign w:val="subscript"/>
                <w:lang w:val="en-CA" w:eastAsia="zh-CN"/>
              </w:rPr>
              <w:t xml:space="preserve">  </w:t>
            </w:r>
            <w:r w:rsidRPr="00E707D2">
              <w:rPr>
                <w:rFonts w:ascii="Times New Roman Bold" w:hAnsi="Times New Roman Bold" w:hint="eastAsia"/>
                <w:b/>
                <w:szCs w:val="22"/>
                <w:lang w:val="en-CA" w:eastAsia="zh-CN"/>
              </w:rPr>
              <w:t>:</w:t>
            </w:r>
            <w:r w:rsidRPr="00E707D2">
              <w:rPr>
                <w:rFonts w:ascii="Times New Roman Bold" w:hAnsi="Times New Roman Bold" w:hint="eastAsia"/>
                <w:b/>
                <w:szCs w:val="22"/>
                <w:vertAlign w:val="subscript"/>
                <w:lang w:val="en-CA" w:eastAsia="zh-CN"/>
              </w:rPr>
              <w:t xml:space="preserve">  </w:t>
            </w:r>
            <w:r w:rsidRPr="00E707D2">
              <w:rPr>
                <w:b/>
                <w:szCs w:val="22"/>
                <w:lang w:val="en-CA"/>
              </w:rPr>
              <w:t>N</w:t>
            </w:r>
            <w:r w:rsidRPr="00E707D2">
              <w:rPr>
                <w:b/>
                <w:szCs w:val="22"/>
                <w:vertAlign w:val="subscript"/>
                <w:lang w:val="en-CA"/>
              </w:rPr>
              <w:t>HMVP</w:t>
            </w:r>
          </w:p>
          <w:p w14:paraId="7C6956A6" w14:textId="25195664" w:rsidR="009D10E7" w:rsidRPr="00E707D2" w:rsidRDefault="009D10E7" w:rsidP="008D5A4D">
            <w:pPr>
              <w:spacing w:before="0"/>
              <w:jc w:val="left"/>
              <w:rPr>
                <w:b/>
                <w:color w:val="000000"/>
                <w:szCs w:val="22"/>
                <w:lang w:val="en-CA" w:eastAsia="zh-CN"/>
              </w:rPr>
            </w:pPr>
          </w:p>
        </w:tc>
        <w:tc>
          <w:tcPr>
            <w:tcW w:w="4680" w:type="dxa"/>
          </w:tcPr>
          <w:p w14:paraId="702E1AE8" w14:textId="65E727B9" w:rsidR="009D10E7" w:rsidRPr="00033FEB" w:rsidRDefault="00033FEB" w:rsidP="00370D95">
            <w:pPr>
              <w:pStyle w:val="ListParagraph"/>
              <w:numPr>
                <w:ilvl w:val="0"/>
                <w:numId w:val="18"/>
              </w:numPr>
              <w:jc w:val="left"/>
              <w:rPr>
                <w:color w:val="000000"/>
                <w:szCs w:val="22"/>
                <w:lang w:eastAsia="zh-CN"/>
              </w:rPr>
            </w:pPr>
            <w:r w:rsidRPr="00E707D2">
              <w:rPr>
                <w:b/>
                <w:szCs w:val="22"/>
                <w:lang w:val="en-CA"/>
              </w:rPr>
              <w:t>N</w:t>
            </w:r>
            <w:r w:rsidRPr="00E707D2">
              <w:rPr>
                <w:b/>
                <w:szCs w:val="22"/>
                <w:vertAlign w:val="subscript"/>
                <w:lang w:val="en-CA"/>
              </w:rPr>
              <w:t>HMVP</w:t>
            </w:r>
            <w:r w:rsidRPr="00E707D2">
              <w:rPr>
                <w:rFonts w:hint="eastAsia"/>
                <w:b/>
                <w:szCs w:val="22"/>
                <w:vertAlign w:val="subscript"/>
                <w:lang w:val="en-CA" w:eastAsia="zh-CN"/>
              </w:rPr>
              <w:t xml:space="preserve">Checked </w:t>
            </w:r>
            <w:r w:rsidRPr="00AC0EB7">
              <w:rPr>
                <w:rFonts w:ascii="Times New Roman Bold" w:hAnsi="Times New Roman Bold" w:hint="eastAsia"/>
                <w:b/>
                <w:szCs w:val="22"/>
                <w:lang w:val="en-CA" w:eastAsia="zh-CN"/>
              </w:rPr>
              <w:t xml:space="preserve">= </w:t>
            </w:r>
            <w:r w:rsidRPr="00E707D2">
              <w:rPr>
                <w:rFonts w:ascii="Times New Roman Bold" w:hAnsi="Times New Roman Bold" w:hint="eastAsia"/>
                <w:b/>
                <w:szCs w:val="22"/>
                <w:lang w:val="en-CA" w:eastAsia="zh-CN"/>
              </w:rPr>
              <w:t>(</w:t>
            </w:r>
            <w:r w:rsidRPr="00E707D2">
              <w:rPr>
                <w:rFonts w:hint="eastAsia"/>
                <w:b/>
                <w:szCs w:val="22"/>
                <w:lang w:val="en-CA"/>
              </w:rPr>
              <w:t>N</w:t>
            </w:r>
            <w:r w:rsidRPr="00E707D2">
              <w:rPr>
                <w:rFonts w:ascii="Times New Roman Bold" w:hAnsi="Times New Roman Bold" w:hint="eastAsia"/>
                <w:b/>
                <w:szCs w:val="22"/>
                <w:vertAlign w:val="subscript"/>
                <w:lang w:val="en-CA"/>
              </w:rPr>
              <w:t>ST</w:t>
            </w:r>
            <w:r w:rsidRPr="00E707D2">
              <w:rPr>
                <w:b/>
                <w:szCs w:val="22"/>
                <w:lang w:val="en-CA"/>
              </w:rPr>
              <w:t xml:space="preserve"> </w:t>
            </w:r>
            <w:r w:rsidRPr="00E707D2">
              <w:rPr>
                <w:rFonts w:hint="eastAsia"/>
                <w:b/>
                <w:szCs w:val="22"/>
                <w:lang w:val="en-CA" w:eastAsia="zh-CN"/>
              </w:rPr>
              <w:t xml:space="preserve">&gt;=3) </w:t>
            </w:r>
            <w:r>
              <w:rPr>
                <w:rFonts w:hint="eastAsia"/>
                <w:b/>
                <w:szCs w:val="22"/>
                <w:lang w:val="en-CA" w:eastAsia="zh-CN"/>
              </w:rPr>
              <w:t>? 6</w:t>
            </w:r>
            <w:r w:rsidRPr="00E707D2">
              <w:rPr>
                <w:b/>
                <w:szCs w:val="22"/>
                <w:lang w:val="en-CA"/>
              </w:rPr>
              <w:t xml:space="preserve"> - </w:t>
            </w:r>
            <w:r w:rsidRPr="00E707D2">
              <w:rPr>
                <w:rFonts w:hint="eastAsia"/>
                <w:b/>
                <w:szCs w:val="22"/>
                <w:lang w:val="en-CA"/>
              </w:rPr>
              <w:t>N</w:t>
            </w:r>
            <w:r w:rsidRPr="00E707D2">
              <w:rPr>
                <w:rFonts w:ascii="Times New Roman Bold" w:hAnsi="Times New Roman Bold" w:hint="eastAsia"/>
                <w:b/>
                <w:szCs w:val="22"/>
                <w:vertAlign w:val="subscript"/>
                <w:lang w:val="en-CA"/>
              </w:rPr>
              <w:t>ST</w:t>
            </w:r>
            <w:r w:rsidRPr="00E707D2">
              <w:rPr>
                <w:rFonts w:ascii="Times New Roman Bold" w:hAnsi="Times New Roman Bold" w:hint="eastAsia"/>
                <w:b/>
                <w:szCs w:val="22"/>
                <w:vertAlign w:val="subscript"/>
                <w:lang w:val="en-CA" w:eastAsia="zh-CN"/>
              </w:rPr>
              <w:t xml:space="preserve">  </w:t>
            </w:r>
            <w:r w:rsidRPr="00E707D2">
              <w:rPr>
                <w:rFonts w:ascii="Times New Roman Bold" w:hAnsi="Times New Roman Bold" w:hint="eastAsia"/>
                <w:b/>
                <w:szCs w:val="22"/>
                <w:lang w:val="en-CA" w:eastAsia="zh-CN"/>
              </w:rPr>
              <w:t>:</w:t>
            </w:r>
            <w:r w:rsidRPr="00E707D2">
              <w:rPr>
                <w:rFonts w:ascii="Times New Roman Bold" w:hAnsi="Times New Roman Bold" w:hint="eastAsia"/>
                <w:b/>
                <w:szCs w:val="22"/>
                <w:vertAlign w:val="subscript"/>
                <w:lang w:val="en-CA" w:eastAsia="zh-CN"/>
              </w:rPr>
              <w:t xml:space="preserve">  </w:t>
            </w:r>
            <w:r w:rsidRPr="00E707D2">
              <w:rPr>
                <w:b/>
                <w:szCs w:val="22"/>
                <w:lang w:val="en-CA"/>
              </w:rPr>
              <w:t>N</w:t>
            </w:r>
            <w:r w:rsidRPr="00E707D2">
              <w:rPr>
                <w:b/>
                <w:szCs w:val="22"/>
                <w:vertAlign w:val="subscript"/>
                <w:lang w:val="en-CA"/>
              </w:rPr>
              <w:t>HMVP</w:t>
            </w:r>
          </w:p>
        </w:tc>
      </w:tr>
      <w:tr w:rsidR="009D10E7" w14:paraId="16CFC5A6" w14:textId="77777777" w:rsidTr="00033FEB">
        <w:tc>
          <w:tcPr>
            <w:tcW w:w="4788" w:type="dxa"/>
          </w:tcPr>
          <w:tbl>
            <w:tblPr>
              <w:tblStyle w:val="TableGrid"/>
              <w:tblW w:w="0" w:type="auto"/>
              <w:jc w:val="center"/>
              <w:tblLook w:val="04A0" w:firstRow="1" w:lastRow="0" w:firstColumn="1" w:lastColumn="0" w:noHBand="0" w:noVBand="1"/>
            </w:tblPr>
            <w:tblGrid>
              <w:gridCol w:w="3384"/>
              <w:gridCol w:w="1116"/>
            </w:tblGrid>
            <w:tr w:rsidR="009D10E7" w:rsidRPr="00FB26D7" w14:paraId="4B92476B" w14:textId="77777777" w:rsidTr="00AC2D5C">
              <w:trPr>
                <w:jc w:val="center"/>
              </w:trPr>
              <w:tc>
                <w:tcPr>
                  <w:tcW w:w="3384" w:type="dxa"/>
                  <w:shd w:val="clear" w:color="auto" w:fill="auto"/>
                </w:tcPr>
                <w:p w14:paraId="1C09A42C" w14:textId="64D05826" w:rsidR="009D10E7" w:rsidRPr="00FB26D7" w:rsidRDefault="009D10E7" w:rsidP="00370D95">
                  <w:pPr>
                    <w:spacing w:before="120"/>
                    <w:jc w:val="left"/>
                    <w:rPr>
                      <w:b/>
                      <w:szCs w:val="22"/>
                      <w:lang w:val="en-CA" w:eastAsia="zh-CN"/>
                    </w:rPr>
                  </w:pPr>
                  <w:r>
                    <w:rPr>
                      <w:rFonts w:hint="eastAsia"/>
                      <w:b/>
                      <w:color w:val="000000"/>
                      <w:szCs w:val="22"/>
                      <w:lang w:eastAsia="zh-CN"/>
                    </w:rPr>
                    <w:t>(</w:t>
                  </w:r>
                  <w:r w:rsidRPr="00FB26D7">
                    <w:rPr>
                      <w:b/>
                      <w:color w:val="000000"/>
                      <w:szCs w:val="22"/>
                    </w:rPr>
                    <w:t>N</w:t>
                  </w:r>
                  <w:r w:rsidRPr="00FB26D7">
                    <w:rPr>
                      <w:b/>
                      <w:color w:val="000000"/>
                      <w:szCs w:val="22"/>
                      <w:vertAlign w:val="subscript"/>
                    </w:rPr>
                    <w:t>ST</w:t>
                  </w:r>
                  <w:r w:rsidRPr="00FB26D7">
                    <w:rPr>
                      <w:b/>
                      <w:szCs w:val="22"/>
                      <w:lang w:val="en-CA"/>
                    </w:rPr>
                    <w:t xml:space="preserve"> </w:t>
                  </w:r>
                  <w:r>
                    <w:rPr>
                      <w:rFonts w:hint="eastAsia"/>
                      <w:b/>
                      <w:szCs w:val="22"/>
                      <w:lang w:val="en-CA" w:eastAsia="zh-CN"/>
                    </w:rPr>
                    <w:t xml:space="preserve">, </w:t>
                  </w:r>
                  <w:r w:rsidRPr="00FB26D7">
                    <w:rPr>
                      <w:b/>
                      <w:szCs w:val="22"/>
                      <w:lang w:val="en-CA"/>
                    </w:rPr>
                    <w:t>N</w:t>
                  </w:r>
                  <w:r w:rsidRPr="00FB26D7">
                    <w:rPr>
                      <w:b/>
                      <w:szCs w:val="22"/>
                      <w:vertAlign w:val="subscript"/>
                      <w:lang w:val="en-CA"/>
                    </w:rPr>
                    <w:t>mrgToBeAdded</w:t>
                  </w:r>
                  <w:r>
                    <w:rPr>
                      <w:rFonts w:hint="eastAsia"/>
                      <w:b/>
                      <w:szCs w:val="22"/>
                      <w:lang w:val="en-CA" w:eastAsia="zh-CN"/>
                    </w:rPr>
                    <w:t xml:space="preserve">, </w:t>
                  </w:r>
                  <w:r w:rsidRPr="00FB26D7">
                    <w:rPr>
                      <w:b/>
                      <w:szCs w:val="22"/>
                      <w:lang w:val="en-CA"/>
                    </w:rPr>
                    <w:t>N</w:t>
                  </w:r>
                  <w:r w:rsidRPr="00FB26D7">
                    <w:rPr>
                      <w:b/>
                      <w:szCs w:val="22"/>
                      <w:vertAlign w:val="subscript"/>
                      <w:lang w:val="en-CA"/>
                    </w:rPr>
                    <w:t>HMVP</w:t>
                  </w:r>
                  <w:r w:rsidR="00164317">
                    <w:rPr>
                      <w:rFonts w:hint="eastAsia"/>
                      <w:b/>
                      <w:szCs w:val="22"/>
                      <w:vertAlign w:val="subscript"/>
                      <w:lang w:val="en-CA" w:eastAsia="zh-CN"/>
                    </w:rPr>
                    <w:t>Checked</w:t>
                  </w:r>
                  <w:r>
                    <w:rPr>
                      <w:rFonts w:hint="eastAsia"/>
                      <w:b/>
                      <w:szCs w:val="22"/>
                      <w:vertAlign w:val="subscript"/>
                      <w:lang w:val="en-CA" w:eastAsia="zh-CN"/>
                    </w:rPr>
                    <w:t xml:space="preserve"> </w:t>
                  </w:r>
                  <w:r>
                    <w:rPr>
                      <w:rFonts w:hint="eastAsia"/>
                      <w:b/>
                      <w:szCs w:val="22"/>
                      <w:lang w:val="en-CA" w:eastAsia="zh-CN"/>
                    </w:rPr>
                    <w:t xml:space="preserve">) </w:t>
                  </w:r>
                </w:p>
              </w:tc>
              <w:tc>
                <w:tcPr>
                  <w:tcW w:w="1116" w:type="dxa"/>
                  <w:shd w:val="clear" w:color="auto" w:fill="auto"/>
                </w:tcPr>
                <w:p w14:paraId="38EBDD37" w14:textId="40A5C4F2" w:rsidR="009D10E7" w:rsidRPr="003F1B10" w:rsidRDefault="00095E0F" w:rsidP="00370D95">
                  <w:pPr>
                    <w:spacing w:before="120"/>
                    <w:rPr>
                      <w:b/>
                      <w:szCs w:val="22"/>
                      <w:lang w:val="en-CA" w:eastAsia="zh-CN"/>
                    </w:rPr>
                  </w:pPr>
                  <w:r w:rsidRPr="003F1B10">
                    <w:rPr>
                      <w:rFonts w:hint="eastAsia"/>
                      <w:b/>
                      <w:lang w:val="en-CA" w:eastAsia="zh-CN"/>
                    </w:rPr>
                    <w:t>M</w:t>
                  </w:r>
                  <w:r w:rsidRPr="003F1B10">
                    <w:rPr>
                      <w:rFonts w:hint="eastAsia"/>
                      <w:b/>
                      <w:vertAlign w:val="subscript"/>
                      <w:lang w:val="en-CA" w:eastAsia="zh-CN"/>
                    </w:rPr>
                    <w:t>prune</w:t>
                  </w:r>
                </w:p>
              </w:tc>
            </w:tr>
            <w:tr w:rsidR="009D10E7" w14:paraId="72B4FAF6" w14:textId="77777777" w:rsidTr="00AC2D5C">
              <w:trPr>
                <w:jc w:val="center"/>
              </w:trPr>
              <w:tc>
                <w:tcPr>
                  <w:tcW w:w="3384" w:type="dxa"/>
                  <w:shd w:val="clear" w:color="auto" w:fill="auto"/>
                </w:tcPr>
                <w:p w14:paraId="45CAB5CD" w14:textId="640356FB" w:rsidR="009D10E7" w:rsidRDefault="00FF7731"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(0, 5, </w:t>
                  </w:r>
                  <w:r w:rsidR="009D10E7" w:rsidRPr="00E5519E">
                    <w:rPr>
                      <w:color w:val="000000"/>
                      <w:highlight w:val="yellow"/>
                    </w:rPr>
                    <w:t>6</w:t>
                  </w:r>
                  <w:r w:rsidR="009D10E7">
                    <w:rPr>
                      <w:rFonts w:hint="eastAsia"/>
                      <w:color w:val="000000"/>
                      <w:lang w:eastAsia="zh-CN"/>
                    </w:rPr>
                    <w:t>)</w:t>
                  </w:r>
                </w:p>
              </w:tc>
              <w:tc>
                <w:tcPr>
                  <w:tcW w:w="1116" w:type="dxa"/>
                  <w:shd w:val="clear" w:color="auto" w:fill="auto"/>
                </w:tcPr>
                <w:p w14:paraId="0CAD62D3" w14:textId="77777777" w:rsidR="009D10E7" w:rsidRDefault="009D10E7" w:rsidP="008D5A4D">
                  <w:pPr>
                    <w:jc w:val="center"/>
                    <w:rPr>
                      <w:szCs w:val="22"/>
                      <w:lang w:val="en-CA" w:eastAsia="zh-CN"/>
                    </w:rPr>
                  </w:pPr>
                  <w:r>
                    <w:rPr>
                      <w:color w:val="000000"/>
                    </w:rPr>
                    <w:t>0</w:t>
                  </w:r>
                </w:p>
              </w:tc>
            </w:tr>
            <w:tr w:rsidR="009D10E7" w14:paraId="2468A865" w14:textId="77777777" w:rsidTr="00AC2D5C">
              <w:trPr>
                <w:jc w:val="center"/>
              </w:trPr>
              <w:tc>
                <w:tcPr>
                  <w:tcW w:w="3384" w:type="dxa"/>
                  <w:shd w:val="clear" w:color="auto" w:fill="auto"/>
                </w:tcPr>
                <w:p w14:paraId="240CA60E" w14:textId="4EB53179" w:rsidR="009D10E7" w:rsidRDefault="00FF7731"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(1, 4, </w:t>
                  </w:r>
                  <w:r w:rsidR="009D10E7" w:rsidRPr="00E5519E">
                    <w:rPr>
                      <w:color w:val="000000"/>
                      <w:highlight w:val="yellow"/>
                    </w:rPr>
                    <w:t>6</w:t>
                  </w:r>
                  <w:r w:rsidR="009D10E7">
                    <w:rPr>
                      <w:rFonts w:hint="eastAsia"/>
                      <w:color w:val="000000"/>
                      <w:lang w:eastAsia="zh-CN"/>
                    </w:rPr>
                    <w:t>)</w:t>
                  </w:r>
                  <w:r>
                    <w:rPr>
                      <w:rFonts w:hint="eastAsia"/>
                      <w:color w:val="000000"/>
                      <w:lang w:eastAsia="zh-CN"/>
                    </w:rPr>
                    <w:t xml:space="preserve"> =1*(4-1)+1</w:t>
                  </w:r>
                </w:p>
              </w:tc>
              <w:tc>
                <w:tcPr>
                  <w:tcW w:w="1116" w:type="dxa"/>
                  <w:shd w:val="clear" w:color="auto" w:fill="auto"/>
                </w:tcPr>
                <w:p w14:paraId="144B3623" w14:textId="77777777" w:rsidR="009D10E7" w:rsidRDefault="009D10E7" w:rsidP="008D5A4D">
                  <w:pPr>
                    <w:jc w:val="center"/>
                    <w:rPr>
                      <w:szCs w:val="22"/>
                      <w:lang w:val="en-CA" w:eastAsia="zh-CN"/>
                    </w:rPr>
                  </w:pPr>
                  <w:r>
                    <w:rPr>
                      <w:color w:val="000000"/>
                    </w:rPr>
                    <w:t>4</w:t>
                  </w:r>
                </w:p>
              </w:tc>
            </w:tr>
            <w:tr w:rsidR="009D10E7" w14:paraId="0A8A860E" w14:textId="77777777" w:rsidTr="00AC2D5C">
              <w:trPr>
                <w:jc w:val="center"/>
              </w:trPr>
              <w:tc>
                <w:tcPr>
                  <w:tcW w:w="3384" w:type="dxa"/>
                  <w:shd w:val="clear" w:color="auto" w:fill="auto"/>
                </w:tcPr>
                <w:p w14:paraId="5E10EFB3" w14:textId="243F6C6C" w:rsidR="009D10E7" w:rsidRDefault="00FF7731"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(2, 3, </w:t>
                  </w:r>
                  <w:r w:rsidR="009D10E7" w:rsidRPr="00E5519E">
                    <w:rPr>
                      <w:color w:val="000000"/>
                      <w:highlight w:val="yellow"/>
                    </w:rPr>
                    <w:t>6</w:t>
                  </w:r>
                  <w:r w:rsidR="009D10E7">
                    <w:rPr>
                      <w:rFonts w:hint="eastAsia"/>
                      <w:color w:val="000000"/>
                      <w:lang w:eastAsia="zh-CN"/>
                    </w:rPr>
                    <w:t>)</w:t>
                  </w:r>
                  <w:r>
                    <w:rPr>
                      <w:rFonts w:hint="eastAsia"/>
                      <w:color w:val="000000"/>
                      <w:lang w:eastAsia="zh-CN"/>
                    </w:rPr>
                    <w:t xml:space="preserve"> =2*(3-1)+2+1</w:t>
                  </w:r>
                </w:p>
              </w:tc>
              <w:tc>
                <w:tcPr>
                  <w:tcW w:w="1116" w:type="dxa"/>
                  <w:shd w:val="clear" w:color="auto" w:fill="auto"/>
                </w:tcPr>
                <w:p w14:paraId="4AC88B08" w14:textId="77777777" w:rsidR="009D10E7" w:rsidRDefault="009D10E7" w:rsidP="008D5A4D">
                  <w:pPr>
                    <w:jc w:val="center"/>
                    <w:rPr>
                      <w:szCs w:val="22"/>
                      <w:lang w:val="en-CA" w:eastAsia="zh-CN"/>
                    </w:rPr>
                  </w:pPr>
                  <w:r>
                    <w:rPr>
                      <w:color w:val="000000"/>
                    </w:rPr>
                    <w:t>7</w:t>
                  </w:r>
                </w:p>
              </w:tc>
            </w:tr>
            <w:tr w:rsidR="009D10E7" w14:paraId="6FD45EFE" w14:textId="77777777" w:rsidTr="00AC2D5C">
              <w:trPr>
                <w:jc w:val="center"/>
              </w:trPr>
              <w:tc>
                <w:tcPr>
                  <w:tcW w:w="3384" w:type="dxa"/>
                  <w:shd w:val="clear" w:color="auto" w:fill="auto"/>
                </w:tcPr>
                <w:p w14:paraId="7F4579E2" w14:textId="4BD9BC08" w:rsidR="009D10E7" w:rsidRDefault="00FF7731"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(3, 2, </w:t>
                  </w:r>
                  <w:r w:rsidR="009D10E7" w:rsidRPr="00E5519E">
                    <w:rPr>
                      <w:rFonts w:hint="eastAsia"/>
                      <w:color w:val="000000"/>
                      <w:highlight w:val="yellow"/>
                      <w:lang w:eastAsia="zh-CN"/>
                    </w:rPr>
                    <w:t>2</w:t>
                  </w:r>
                  <w:r w:rsidR="009D10E7">
                    <w:rPr>
                      <w:rFonts w:hint="eastAsia"/>
                      <w:color w:val="000000"/>
                      <w:lang w:eastAsia="zh-CN"/>
                    </w:rPr>
                    <w:t>)</w:t>
                  </w:r>
                  <w:r>
                    <w:rPr>
                      <w:rFonts w:hint="eastAsia"/>
                      <w:color w:val="000000"/>
                      <w:lang w:eastAsia="zh-CN"/>
                    </w:rPr>
                    <w:t xml:space="preserve"> = 3*(2-1)+3</w:t>
                  </w:r>
                </w:p>
              </w:tc>
              <w:tc>
                <w:tcPr>
                  <w:tcW w:w="1116" w:type="dxa"/>
                  <w:shd w:val="clear" w:color="auto" w:fill="auto"/>
                </w:tcPr>
                <w:p w14:paraId="2761D926" w14:textId="77777777" w:rsidR="009D10E7" w:rsidRDefault="009D10E7" w:rsidP="008D5A4D">
                  <w:pPr>
                    <w:jc w:val="center"/>
                    <w:rPr>
                      <w:szCs w:val="22"/>
                      <w:lang w:val="en-CA" w:eastAsia="zh-CN"/>
                    </w:rPr>
                  </w:pPr>
                  <w:r>
                    <w:rPr>
                      <w:rFonts w:hint="eastAsia"/>
                      <w:color w:val="000000"/>
                      <w:lang w:eastAsia="zh-CN"/>
                    </w:rPr>
                    <w:t>6</w:t>
                  </w:r>
                </w:p>
              </w:tc>
            </w:tr>
            <w:tr w:rsidR="009D10E7" w14:paraId="0C44225E" w14:textId="77777777" w:rsidTr="00AC2D5C">
              <w:trPr>
                <w:jc w:val="center"/>
              </w:trPr>
              <w:tc>
                <w:tcPr>
                  <w:tcW w:w="3384" w:type="dxa"/>
                  <w:shd w:val="clear" w:color="auto" w:fill="auto"/>
                </w:tcPr>
                <w:p w14:paraId="414D2E75" w14:textId="7C7690FB" w:rsidR="009D10E7" w:rsidRDefault="00FF7731"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(4, 1, </w:t>
                  </w:r>
                  <w:r w:rsidR="009D10E7" w:rsidRPr="00E5519E">
                    <w:rPr>
                      <w:rFonts w:hint="eastAsia"/>
                      <w:color w:val="000000"/>
                      <w:highlight w:val="yellow"/>
                      <w:lang w:eastAsia="zh-CN"/>
                    </w:rPr>
                    <w:t>1</w:t>
                  </w:r>
                  <w:r w:rsidR="009D10E7">
                    <w:rPr>
                      <w:rFonts w:hint="eastAsia"/>
                      <w:color w:val="000000"/>
                      <w:lang w:eastAsia="zh-CN"/>
                    </w:rPr>
                    <w:t>)</w:t>
                  </w:r>
                  <w:r>
                    <w:rPr>
                      <w:rFonts w:hint="eastAsia"/>
                      <w:color w:val="000000"/>
                      <w:lang w:eastAsia="zh-CN"/>
                    </w:rPr>
                    <w:t xml:space="preserve"> = 4*(1-1)+4</w:t>
                  </w:r>
                </w:p>
              </w:tc>
              <w:tc>
                <w:tcPr>
                  <w:tcW w:w="1116" w:type="dxa"/>
                  <w:shd w:val="clear" w:color="auto" w:fill="auto"/>
                </w:tcPr>
                <w:p w14:paraId="48FC25D4" w14:textId="77777777" w:rsidR="009D10E7" w:rsidRDefault="009D10E7" w:rsidP="008D5A4D">
                  <w:pPr>
                    <w:jc w:val="center"/>
                    <w:rPr>
                      <w:szCs w:val="22"/>
                      <w:lang w:val="en-CA" w:eastAsia="zh-CN"/>
                    </w:rPr>
                  </w:pPr>
                  <w:r>
                    <w:rPr>
                      <w:rFonts w:hint="eastAsia"/>
                      <w:color w:val="000000"/>
                      <w:lang w:eastAsia="zh-CN"/>
                    </w:rPr>
                    <w:t>4</w:t>
                  </w:r>
                </w:p>
              </w:tc>
            </w:tr>
          </w:tbl>
          <w:p w14:paraId="2CE7164A" w14:textId="77777777" w:rsidR="009D10E7" w:rsidRDefault="009D10E7" w:rsidP="008D5A4D">
            <w:pPr>
              <w:spacing w:before="0"/>
              <w:jc w:val="left"/>
              <w:rPr>
                <w:b/>
                <w:color w:val="000000"/>
                <w:szCs w:val="22"/>
                <w:lang w:eastAsia="zh-CN"/>
              </w:rPr>
            </w:pPr>
          </w:p>
        </w:tc>
        <w:tc>
          <w:tcPr>
            <w:tcW w:w="4680" w:type="dxa"/>
          </w:tcPr>
          <w:tbl>
            <w:tblPr>
              <w:tblStyle w:val="TableGrid"/>
              <w:tblW w:w="0" w:type="auto"/>
              <w:jc w:val="center"/>
              <w:tblLook w:val="04A0" w:firstRow="1" w:lastRow="0" w:firstColumn="1" w:lastColumn="0" w:noHBand="0" w:noVBand="1"/>
            </w:tblPr>
            <w:tblGrid>
              <w:gridCol w:w="3397"/>
              <w:gridCol w:w="1057"/>
            </w:tblGrid>
            <w:tr w:rsidR="009D10E7" w:rsidRPr="00FB26D7" w14:paraId="708804A4" w14:textId="77777777" w:rsidTr="00AC2D5C">
              <w:trPr>
                <w:jc w:val="center"/>
              </w:trPr>
              <w:tc>
                <w:tcPr>
                  <w:tcW w:w="3397" w:type="dxa"/>
                  <w:shd w:val="clear" w:color="auto" w:fill="auto"/>
                </w:tcPr>
                <w:p w14:paraId="440704F6" w14:textId="462D4745" w:rsidR="009D10E7" w:rsidRPr="00FB26D7" w:rsidRDefault="009D10E7" w:rsidP="00370D95">
                  <w:pPr>
                    <w:spacing w:before="120"/>
                    <w:jc w:val="left"/>
                    <w:rPr>
                      <w:b/>
                      <w:szCs w:val="22"/>
                      <w:lang w:val="en-CA" w:eastAsia="zh-CN"/>
                    </w:rPr>
                  </w:pPr>
                  <w:r>
                    <w:rPr>
                      <w:rFonts w:hint="eastAsia"/>
                      <w:b/>
                      <w:color w:val="000000"/>
                      <w:szCs w:val="22"/>
                      <w:lang w:eastAsia="zh-CN"/>
                    </w:rPr>
                    <w:t>(</w:t>
                  </w:r>
                  <w:r w:rsidRPr="00FB26D7">
                    <w:rPr>
                      <w:b/>
                      <w:color w:val="000000"/>
                      <w:szCs w:val="22"/>
                    </w:rPr>
                    <w:t>N</w:t>
                  </w:r>
                  <w:r w:rsidRPr="00FB26D7">
                    <w:rPr>
                      <w:b/>
                      <w:color w:val="000000"/>
                      <w:szCs w:val="22"/>
                      <w:vertAlign w:val="subscript"/>
                    </w:rPr>
                    <w:t>ST</w:t>
                  </w:r>
                  <w:r w:rsidRPr="00FB26D7">
                    <w:rPr>
                      <w:b/>
                      <w:szCs w:val="22"/>
                      <w:lang w:val="en-CA"/>
                    </w:rPr>
                    <w:t xml:space="preserve"> </w:t>
                  </w:r>
                  <w:r>
                    <w:rPr>
                      <w:rFonts w:hint="eastAsia"/>
                      <w:b/>
                      <w:szCs w:val="22"/>
                      <w:lang w:val="en-CA" w:eastAsia="zh-CN"/>
                    </w:rPr>
                    <w:t xml:space="preserve">, </w:t>
                  </w:r>
                  <w:r w:rsidRPr="00FB26D7">
                    <w:rPr>
                      <w:b/>
                      <w:szCs w:val="22"/>
                      <w:lang w:val="en-CA"/>
                    </w:rPr>
                    <w:t>N</w:t>
                  </w:r>
                  <w:r w:rsidRPr="00FB26D7">
                    <w:rPr>
                      <w:b/>
                      <w:szCs w:val="22"/>
                      <w:vertAlign w:val="subscript"/>
                      <w:lang w:val="en-CA"/>
                    </w:rPr>
                    <w:t>mrgToBeAdded</w:t>
                  </w:r>
                  <w:r>
                    <w:rPr>
                      <w:rFonts w:hint="eastAsia"/>
                      <w:b/>
                      <w:szCs w:val="22"/>
                      <w:lang w:val="en-CA" w:eastAsia="zh-CN"/>
                    </w:rPr>
                    <w:t xml:space="preserve">, </w:t>
                  </w:r>
                  <w:r w:rsidRPr="00FB26D7">
                    <w:rPr>
                      <w:b/>
                      <w:szCs w:val="22"/>
                      <w:lang w:val="en-CA"/>
                    </w:rPr>
                    <w:t>N</w:t>
                  </w:r>
                  <w:r w:rsidRPr="00FB26D7">
                    <w:rPr>
                      <w:b/>
                      <w:szCs w:val="22"/>
                      <w:vertAlign w:val="subscript"/>
                      <w:lang w:val="en-CA"/>
                    </w:rPr>
                    <w:t>HMVP</w:t>
                  </w:r>
                  <w:r w:rsidR="00164317">
                    <w:rPr>
                      <w:rFonts w:hint="eastAsia"/>
                      <w:b/>
                      <w:szCs w:val="22"/>
                      <w:vertAlign w:val="subscript"/>
                      <w:lang w:val="en-CA" w:eastAsia="zh-CN"/>
                    </w:rPr>
                    <w:t>Checked</w:t>
                  </w:r>
                  <w:r>
                    <w:rPr>
                      <w:rFonts w:hint="eastAsia"/>
                      <w:b/>
                      <w:szCs w:val="22"/>
                      <w:vertAlign w:val="subscript"/>
                      <w:lang w:val="en-CA" w:eastAsia="zh-CN"/>
                    </w:rPr>
                    <w:t xml:space="preserve"> </w:t>
                  </w:r>
                  <w:r>
                    <w:rPr>
                      <w:rFonts w:hint="eastAsia"/>
                      <w:b/>
                      <w:szCs w:val="22"/>
                      <w:lang w:val="en-CA" w:eastAsia="zh-CN"/>
                    </w:rPr>
                    <w:t xml:space="preserve">) </w:t>
                  </w:r>
                </w:p>
              </w:tc>
              <w:tc>
                <w:tcPr>
                  <w:tcW w:w="1057" w:type="dxa"/>
                  <w:shd w:val="clear" w:color="auto" w:fill="auto"/>
                </w:tcPr>
                <w:p w14:paraId="5C5629A2" w14:textId="2530160A" w:rsidR="009D10E7" w:rsidRPr="003F1B10" w:rsidRDefault="00095E0F" w:rsidP="00370D95">
                  <w:pPr>
                    <w:spacing w:before="120"/>
                    <w:rPr>
                      <w:b/>
                      <w:szCs w:val="22"/>
                      <w:lang w:val="en-CA" w:eastAsia="zh-CN"/>
                    </w:rPr>
                  </w:pPr>
                  <w:r w:rsidRPr="003F1B10">
                    <w:rPr>
                      <w:rFonts w:hint="eastAsia"/>
                      <w:b/>
                      <w:lang w:val="en-CA" w:eastAsia="zh-CN"/>
                    </w:rPr>
                    <w:t>M</w:t>
                  </w:r>
                  <w:r w:rsidRPr="003F1B10">
                    <w:rPr>
                      <w:rFonts w:hint="eastAsia"/>
                      <w:b/>
                      <w:vertAlign w:val="subscript"/>
                      <w:lang w:val="en-CA" w:eastAsia="zh-CN"/>
                    </w:rPr>
                    <w:t>prune</w:t>
                  </w:r>
                </w:p>
              </w:tc>
            </w:tr>
            <w:tr w:rsidR="009D10E7" w14:paraId="1BFE3D39" w14:textId="77777777" w:rsidTr="00AC2D5C">
              <w:trPr>
                <w:jc w:val="center"/>
              </w:trPr>
              <w:tc>
                <w:tcPr>
                  <w:tcW w:w="3397" w:type="dxa"/>
                  <w:shd w:val="clear" w:color="auto" w:fill="auto"/>
                </w:tcPr>
                <w:p w14:paraId="2D26EAC9" w14:textId="5EC91AE1" w:rsidR="009D10E7" w:rsidRDefault="00FF7731"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(0, 5, </w:t>
                  </w:r>
                  <w:r w:rsidR="009D10E7" w:rsidRPr="00E5519E">
                    <w:rPr>
                      <w:color w:val="000000"/>
                      <w:highlight w:val="yellow"/>
                    </w:rPr>
                    <w:t>6</w:t>
                  </w:r>
                  <w:r w:rsidR="009D10E7">
                    <w:rPr>
                      <w:rFonts w:hint="eastAsia"/>
                      <w:color w:val="000000"/>
                      <w:lang w:eastAsia="zh-CN"/>
                    </w:rPr>
                    <w:t>)</w:t>
                  </w:r>
                </w:p>
              </w:tc>
              <w:tc>
                <w:tcPr>
                  <w:tcW w:w="1057" w:type="dxa"/>
                  <w:shd w:val="clear" w:color="auto" w:fill="auto"/>
                </w:tcPr>
                <w:p w14:paraId="4909E761" w14:textId="77777777" w:rsidR="009D10E7" w:rsidRDefault="009D10E7" w:rsidP="008D5A4D">
                  <w:pPr>
                    <w:jc w:val="center"/>
                    <w:rPr>
                      <w:szCs w:val="22"/>
                      <w:lang w:val="en-CA" w:eastAsia="zh-CN"/>
                    </w:rPr>
                  </w:pPr>
                  <w:r>
                    <w:rPr>
                      <w:color w:val="000000"/>
                    </w:rPr>
                    <w:t>0</w:t>
                  </w:r>
                </w:p>
              </w:tc>
            </w:tr>
            <w:tr w:rsidR="009D10E7" w14:paraId="738DE45E" w14:textId="77777777" w:rsidTr="00AC2D5C">
              <w:trPr>
                <w:jc w:val="center"/>
              </w:trPr>
              <w:tc>
                <w:tcPr>
                  <w:tcW w:w="3397" w:type="dxa"/>
                  <w:shd w:val="clear" w:color="auto" w:fill="auto"/>
                </w:tcPr>
                <w:p w14:paraId="037F640A" w14:textId="309D5A95" w:rsidR="009D10E7" w:rsidRDefault="00FF7731"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(1, 4, </w:t>
                  </w:r>
                  <w:r w:rsidR="009D10E7" w:rsidRPr="00E5519E">
                    <w:rPr>
                      <w:color w:val="000000"/>
                      <w:highlight w:val="yellow"/>
                    </w:rPr>
                    <w:t>6</w:t>
                  </w:r>
                  <w:r w:rsidR="009D10E7">
                    <w:rPr>
                      <w:rFonts w:hint="eastAsia"/>
                      <w:color w:val="000000"/>
                      <w:lang w:eastAsia="zh-CN"/>
                    </w:rPr>
                    <w:t>)</w:t>
                  </w:r>
                  <w:r>
                    <w:rPr>
                      <w:rFonts w:hint="eastAsia"/>
                      <w:color w:val="000000"/>
                      <w:lang w:eastAsia="zh-CN"/>
                    </w:rPr>
                    <w:t xml:space="preserve"> =1*(4-1)+1</w:t>
                  </w:r>
                </w:p>
              </w:tc>
              <w:tc>
                <w:tcPr>
                  <w:tcW w:w="1057" w:type="dxa"/>
                  <w:shd w:val="clear" w:color="auto" w:fill="auto"/>
                </w:tcPr>
                <w:p w14:paraId="492D8D2D" w14:textId="77777777" w:rsidR="009D10E7" w:rsidRDefault="009D10E7" w:rsidP="008D5A4D">
                  <w:pPr>
                    <w:jc w:val="center"/>
                    <w:rPr>
                      <w:szCs w:val="22"/>
                      <w:lang w:val="en-CA" w:eastAsia="zh-CN"/>
                    </w:rPr>
                  </w:pPr>
                  <w:r>
                    <w:rPr>
                      <w:color w:val="000000"/>
                    </w:rPr>
                    <w:t>4</w:t>
                  </w:r>
                </w:p>
              </w:tc>
            </w:tr>
            <w:tr w:rsidR="009D10E7" w14:paraId="5A45C530" w14:textId="77777777" w:rsidTr="00AC2D5C">
              <w:trPr>
                <w:jc w:val="center"/>
              </w:trPr>
              <w:tc>
                <w:tcPr>
                  <w:tcW w:w="3397" w:type="dxa"/>
                  <w:shd w:val="clear" w:color="auto" w:fill="auto"/>
                </w:tcPr>
                <w:p w14:paraId="257ECF01" w14:textId="1E9F70EA" w:rsidR="009D10E7" w:rsidRDefault="00FF7731"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(2, 3, </w:t>
                  </w:r>
                  <w:r w:rsidR="009D10E7" w:rsidRPr="00E5519E">
                    <w:rPr>
                      <w:color w:val="000000"/>
                      <w:highlight w:val="yellow"/>
                    </w:rPr>
                    <w:t>6</w:t>
                  </w:r>
                  <w:r w:rsidR="009D10E7">
                    <w:rPr>
                      <w:rFonts w:hint="eastAsia"/>
                      <w:color w:val="000000"/>
                      <w:lang w:eastAsia="zh-CN"/>
                    </w:rPr>
                    <w:t>)</w:t>
                  </w:r>
                  <w:r>
                    <w:rPr>
                      <w:rFonts w:hint="eastAsia"/>
                      <w:color w:val="000000"/>
                      <w:lang w:eastAsia="zh-CN"/>
                    </w:rPr>
                    <w:t xml:space="preserve"> =2*(3-1)+2+1</w:t>
                  </w:r>
                </w:p>
              </w:tc>
              <w:tc>
                <w:tcPr>
                  <w:tcW w:w="1057" w:type="dxa"/>
                  <w:shd w:val="clear" w:color="auto" w:fill="auto"/>
                </w:tcPr>
                <w:p w14:paraId="0CD81FB9" w14:textId="77777777" w:rsidR="009D10E7" w:rsidRDefault="009D10E7" w:rsidP="008D5A4D">
                  <w:pPr>
                    <w:jc w:val="center"/>
                    <w:rPr>
                      <w:szCs w:val="22"/>
                      <w:lang w:val="en-CA" w:eastAsia="zh-CN"/>
                    </w:rPr>
                  </w:pPr>
                  <w:r>
                    <w:rPr>
                      <w:color w:val="000000"/>
                    </w:rPr>
                    <w:t>7</w:t>
                  </w:r>
                </w:p>
              </w:tc>
            </w:tr>
            <w:tr w:rsidR="009D10E7" w14:paraId="3E954C36" w14:textId="77777777" w:rsidTr="00AC2D5C">
              <w:trPr>
                <w:jc w:val="center"/>
              </w:trPr>
              <w:tc>
                <w:tcPr>
                  <w:tcW w:w="3397" w:type="dxa"/>
                  <w:shd w:val="clear" w:color="auto" w:fill="auto"/>
                </w:tcPr>
                <w:p w14:paraId="41AA9921" w14:textId="2A9F6C62" w:rsidR="009D10E7" w:rsidRDefault="00FF7731"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(3, 2, </w:t>
                  </w:r>
                  <w:r w:rsidR="009D10E7" w:rsidRPr="00E5519E">
                    <w:rPr>
                      <w:rFonts w:hint="eastAsia"/>
                      <w:color w:val="000000"/>
                      <w:highlight w:val="yellow"/>
                      <w:lang w:eastAsia="zh-CN"/>
                    </w:rPr>
                    <w:t>3</w:t>
                  </w:r>
                  <w:r w:rsidR="009D10E7">
                    <w:rPr>
                      <w:rFonts w:hint="eastAsia"/>
                      <w:color w:val="000000"/>
                      <w:lang w:eastAsia="zh-CN"/>
                    </w:rPr>
                    <w:t>)</w:t>
                  </w:r>
                  <w:r>
                    <w:rPr>
                      <w:rFonts w:hint="eastAsia"/>
                      <w:color w:val="000000"/>
                      <w:lang w:eastAsia="zh-CN"/>
                    </w:rPr>
                    <w:t xml:space="preserve"> = 3*(2-1)+3+2</w:t>
                  </w:r>
                </w:p>
              </w:tc>
              <w:tc>
                <w:tcPr>
                  <w:tcW w:w="1057" w:type="dxa"/>
                  <w:shd w:val="clear" w:color="auto" w:fill="auto"/>
                </w:tcPr>
                <w:p w14:paraId="48C166E5" w14:textId="77777777" w:rsidR="009D10E7" w:rsidRDefault="009D10E7" w:rsidP="008D5A4D">
                  <w:pPr>
                    <w:jc w:val="center"/>
                    <w:rPr>
                      <w:szCs w:val="22"/>
                      <w:lang w:val="en-CA" w:eastAsia="zh-CN"/>
                    </w:rPr>
                  </w:pPr>
                  <w:r>
                    <w:rPr>
                      <w:rFonts w:hint="eastAsia"/>
                      <w:color w:val="000000"/>
                      <w:lang w:eastAsia="zh-CN"/>
                    </w:rPr>
                    <w:t>8</w:t>
                  </w:r>
                </w:p>
              </w:tc>
            </w:tr>
            <w:tr w:rsidR="009D10E7" w14:paraId="518DCCAA" w14:textId="77777777" w:rsidTr="00AC2D5C">
              <w:trPr>
                <w:jc w:val="center"/>
              </w:trPr>
              <w:tc>
                <w:tcPr>
                  <w:tcW w:w="3397" w:type="dxa"/>
                  <w:shd w:val="clear" w:color="auto" w:fill="auto"/>
                </w:tcPr>
                <w:p w14:paraId="0099987A" w14:textId="6BF1DFD0" w:rsidR="009D10E7" w:rsidRDefault="00FF7731" w:rsidP="008D5A4D">
                  <w:pPr>
                    <w:jc w:val="left"/>
                    <w:rPr>
                      <w:szCs w:val="22"/>
                      <w:lang w:val="en-CA" w:eastAsia="zh-CN"/>
                    </w:rPr>
                  </w:pPr>
                  <w:r>
                    <w:rPr>
                      <w:rFonts w:hint="eastAsia"/>
                      <w:color w:val="000000"/>
                      <w:lang w:eastAsia="zh-CN"/>
                    </w:rPr>
                    <w:t>C</w:t>
                  </w:r>
                  <w:r w:rsidR="009D10E7">
                    <w:rPr>
                      <w:rFonts w:hint="eastAsia"/>
                      <w:color w:val="000000"/>
                      <w:lang w:eastAsia="zh-CN"/>
                    </w:rPr>
                    <w:t xml:space="preserve">(4, 1, </w:t>
                  </w:r>
                  <w:r w:rsidR="009D10E7" w:rsidRPr="00E5519E">
                    <w:rPr>
                      <w:rFonts w:hint="eastAsia"/>
                      <w:color w:val="000000"/>
                      <w:highlight w:val="yellow"/>
                      <w:lang w:eastAsia="zh-CN"/>
                    </w:rPr>
                    <w:t>2</w:t>
                  </w:r>
                  <w:r w:rsidR="009D10E7">
                    <w:rPr>
                      <w:rFonts w:hint="eastAsia"/>
                      <w:color w:val="000000"/>
                      <w:lang w:eastAsia="zh-CN"/>
                    </w:rPr>
                    <w:t>)</w:t>
                  </w:r>
                  <w:r>
                    <w:rPr>
                      <w:rFonts w:hint="eastAsia"/>
                      <w:color w:val="000000"/>
                      <w:lang w:eastAsia="zh-CN"/>
                    </w:rPr>
                    <w:t xml:space="preserve"> = 4*(1-1)+4+3</w:t>
                  </w:r>
                </w:p>
              </w:tc>
              <w:tc>
                <w:tcPr>
                  <w:tcW w:w="1057" w:type="dxa"/>
                  <w:shd w:val="clear" w:color="auto" w:fill="auto"/>
                </w:tcPr>
                <w:p w14:paraId="1F7B202B" w14:textId="77777777" w:rsidR="009D10E7" w:rsidRDefault="009D10E7" w:rsidP="008D5A4D">
                  <w:pPr>
                    <w:jc w:val="center"/>
                    <w:rPr>
                      <w:szCs w:val="22"/>
                      <w:lang w:val="en-CA" w:eastAsia="zh-CN"/>
                    </w:rPr>
                  </w:pPr>
                  <w:r>
                    <w:rPr>
                      <w:rFonts w:hint="eastAsia"/>
                      <w:color w:val="000000"/>
                      <w:lang w:eastAsia="zh-CN"/>
                    </w:rPr>
                    <w:t>7</w:t>
                  </w:r>
                </w:p>
              </w:tc>
            </w:tr>
          </w:tbl>
          <w:p w14:paraId="47F18031" w14:textId="77777777" w:rsidR="009D10E7" w:rsidRDefault="009D10E7" w:rsidP="008D5A4D">
            <w:pPr>
              <w:spacing w:before="0"/>
              <w:jc w:val="left"/>
              <w:rPr>
                <w:b/>
                <w:color w:val="000000"/>
                <w:szCs w:val="22"/>
                <w:lang w:eastAsia="zh-CN"/>
              </w:rPr>
            </w:pPr>
          </w:p>
        </w:tc>
      </w:tr>
    </w:tbl>
    <w:p w14:paraId="35F8B62A" w14:textId="77777777" w:rsidR="009D10E7" w:rsidRDefault="009D10E7" w:rsidP="009234A5">
      <w:pPr>
        <w:rPr>
          <w:szCs w:val="22"/>
          <w:lang w:val="en-CA" w:eastAsia="zh-CN"/>
        </w:rPr>
      </w:pPr>
    </w:p>
    <w:p w14:paraId="217140C7" w14:textId="77777777" w:rsidR="009D10E7" w:rsidRDefault="009D10E7" w:rsidP="009234A5">
      <w:pPr>
        <w:rPr>
          <w:szCs w:val="22"/>
          <w:lang w:val="en-CA" w:eastAsia="zh-CN"/>
        </w:rPr>
      </w:pPr>
    </w:p>
    <w:p w14:paraId="6AD80C5C" w14:textId="77777777" w:rsidR="00D24DB2" w:rsidRDefault="00D24DB2" w:rsidP="009234A5">
      <w:pPr>
        <w:rPr>
          <w:szCs w:val="22"/>
          <w:lang w:val="en-CA" w:eastAsia="zh-CN"/>
        </w:rPr>
      </w:pPr>
    </w:p>
    <w:p w14:paraId="10CECBC4" w14:textId="56960937" w:rsidR="009D10E7" w:rsidRDefault="00533736" w:rsidP="00533736">
      <w:pPr>
        <w:jc w:val="center"/>
        <w:rPr>
          <w:szCs w:val="22"/>
          <w:lang w:val="en-CA" w:eastAsia="zh-CN"/>
        </w:rPr>
      </w:pPr>
      <w:r>
        <w:rPr>
          <w:rFonts w:hint="eastAsia"/>
          <w:szCs w:val="22"/>
          <w:lang w:val="en-CA" w:eastAsia="zh-CN"/>
        </w:rPr>
        <w:lastRenderedPageBreak/>
        <w:t xml:space="preserve">Table 3. </w:t>
      </w:r>
      <w:r w:rsidR="00AC0EB7">
        <w:rPr>
          <w:rFonts w:hint="eastAsia"/>
          <w:szCs w:val="22"/>
          <w:lang w:val="en-CA" w:eastAsia="zh-CN"/>
        </w:rPr>
        <w:t xml:space="preserve">Change in the number of candidates </w:t>
      </w:r>
      <w:r>
        <w:rPr>
          <w:szCs w:val="22"/>
          <w:lang w:val="en-CA" w:eastAsia="zh-CN"/>
        </w:rPr>
        <w:t>comparisons</w:t>
      </w:r>
      <w:r w:rsidR="00AC0EB7">
        <w:rPr>
          <w:rFonts w:hint="eastAsia"/>
          <w:szCs w:val="22"/>
          <w:lang w:val="en-CA" w:eastAsia="zh-CN"/>
        </w:rPr>
        <w:t>/pruning operations</w:t>
      </w:r>
    </w:p>
    <w:p w14:paraId="1B7F383A" w14:textId="77777777" w:rsidR="00932824" w:rsidRDefault="00932824" w:rsidP="009234A5">
      <w:pPr>
        <w:rPr>
          <w:szCs w:val="22"/>
          <w:lang w:val="en-CA" w:eastAsia="zh-CN"/>
        </w:rPr>
      </w:pPr>
    </w:p>
    <w:tbl>
      <w:tblPr>
        <w:tblStyle w:val="TableGrid"/>
        <w:tblW w:w="9383" w:type="dxa"/>
        <w:tblInd w:w="-5" w:type="dxa"/>
        <w:tblLayout w:type="fixed"/>
        <w:tblLook w:val="04A0" w:firstRow="1" w:lastRow="0" w:firstColumn="1" w:lastColumn="0" w:noHBand="0" w:noVBand="1"/>
      </w:tblPr>
      <w:tblGrid>
        <w:gridCol w:w="1103"/>
        <w:gridCol w:w="1766"/>
        <w:gridCol w:w="2047"/>
        <w:gridCol w:w="2063"/>
        <w:gridCol w:w="2404"/>
      </w:tblGrid>
      <w:tr w:rsidR="0074689D" w14:paraId="270D1793" w14:textId="77777777" w:rsidTr="0074689D">
        <w:tc>
          <w:tcPr>
            <w:tcW w:w="1103" w:type="dxa"/>
          </w:tcPr>
          <w:p w14:paraId="444270F5" w14:textId="13065BC9" w:rsidR="0074689D" w:rsidRDefault="0074689D" w:rsidP="0068251B">
            <w:pPr>
              <w:jc w:val="center"/>
              <w:rPr>
                <w:b/>
                <w:bCs/>
                <w:color w:val="000000"/>
                <w:sz w:val="20"/>
              </w:rPr>
            </w:pPr>
            <w:r>
              <w:rPr>
                <w:rFonts w:hint="eastAsia"/>
                <w:bCs/>
                <w:color w:val="000000"/>
                <w:sz w:val="20"/>
                <w:lang w:eastAsia="zh-CN"/>
              </w:rPr>
              <w:t>CE4.1.1</w:t>
            </w:r>
          </w:p>
        </w:tc>
        <w:tc>
          <w:tcPr>
            <w:tcW w:w="1766" w:type="dxa"/>
          </w:tcPr>
          <w:p w14:paraId="56DF265E" w14:textId="7401ABB4" w:rsidR="0074689D" w:rsidRDefault="0074689D" w:rsidP="00E83411">
            <w:pPr>
              <w:jc w:val="center"/>
              <w:rPr>
                <w:b/>
                <w:bCs/>
                <w:color w:val="000000"/>
                <w:sz w:val="20"/>
                <w:lang w:eastAsia="zh-CN"/>
              </w:rPr>
            </w:pPr>
            <w:r>
              <w:rPr>
                <w:rFonts w:hint="eastAsia"/>
                <w:b/>
                <w:bCs/>
                <w:color w:val="000000"/>
                <w:sz w:val="20"/>
                <w:lang w:eastAsia="zh-CN"/>
              </w:rPr>
              <w:t>Worst case of # of HMVP prun</w:t>
            </w:r>
            <w:r w:rsidR="00E83411">
              <w:rPr>
                <w:rFonts w:hint="eastAsia"/>
                <w:b/>
                <w:bCs/>
                <w:color w:val="000000"/>
                <w:sz w:val="20"/>
                <w:lang w:eastAsia="zh-CN"/>
              </w:rPr>
              <w:t>ing</w:t>
            </w:r>
            <w:r>
              <w:rPr>
                <w:rFonts w:hint="eastAsia"/>
                <w:b/>
                <w:bCs/>
                <w:color w:val="000000"/>
                <w:sz w:val="20"/>
                <w:lang w:eastAsia="zh-CN"/>
              </w:rPr>
              <w:t>s</w:t>
            </w:r>
          </w:p>
        </w:tc>
        <w:tc>
          <w:tcPr>
            <w:tcW w:w="2047" w:type="dxa"/>
            <w:vAlign w:val="center"/>
          </w:tcPr>
          <w:p w14:paraId="2DD5DF39" w14:textId="65C87937" w:rsidR="0074689D" w:rsidRDefault="0074689D" w:rsidP="008D5A4D">
            <w:pPr>
              <w:jc w:val="center"/>
              <w:rPr>
                <w:b/>
                <w:bCs/>
                <w:color w:val="000000"/>
                <w:sz w:val="20"/>
              </w:rPr>
            </w:pPr>
            <w:r>
              <w:rPr>
                <w:b/>
                <w:bCs/>
                <w:color w:val="000000"/>
                <w:sz w:val="20"/>
              </w:rPr>
              <w:t xml:space="preserve">Difference in the </w:t>
            </w:r>
            <w:r w:rsidRPr="002C6A85">
              <w:rPr>
                <w:b/>
                <w:bCs/>
                <w:color w:val="000000"/>
                <w:sz w:val="20"/>
              </w:rPr>
              <w:t>number of candidate compar</w:t>
            </w:r>
            <w:r>
              <w:rPr>
                <w:b/>
                <w:bCs/>
                <w:color w:val="000000"/>
                <w:sz w:val="20"/>
              </w:rPr>
              <w:t>ison (+/- xx)</w:t>
            </w:r>
          </w:p>
        </w:tc>
        <w:tc>
          <w:tcPr>
            <w:tcW w:w="2063" w:type="dxa"/>
          </w:tcPr>
          <w:p w14:paraId="00E15E1C" w14:textId="77777777" w:rsidR="0074689D" w:rsidRDefault="0074689D" w:rsidP="008D5A4D">
            <w:pPr>
              <w:jc w:val="center"/>
              <w:rPr>
                <w:b/>
                <w:bCs/>
                <w:color w:val="000000"/>
                <w:sz w:val="20"/>
              </w:rPr>
            </w:pPr>
            <w:r>
              <w:rPr>
                <w:b/>
                <w:bCs/>
                <w:color w:val="000000"/>
                <w:sz w:val="20"/>
              </w:rPr>
              <w:t>Max number of pruning stages</w:t>
            </w:r>
          </w:p>
        </w:tc>
        <w:tc>
          <w:tcPr>
            <w:tcW w:w="2404" w:type="dxa"/>
            <w:vAlign w:val="center"/>
          </w:tcPr>
          <w:p w14:paraId="60E407D3" w14:textId="77777777" w:rsidR="0074689D" w:rsidRDefault="0074689D" w:rsidP="008D5A4D">
            <w:pPr>
              <w:jc w:val="center"/>
              <w:rPr>
                <w:b/>
                <w:bCs/>
                <w:color w:val="000000"/>
                <w:sz w:val="20"/>
              </w:rPr>
            </w:pPr>
            <w:r>
              <w:rPr>
                <w:b/>
                <w:bCs/>
                <w:color w:val="000000"/>
                <w:sz w:val="20"/>
              </w:rPr>
              <w:t>Others</w:t>
            </w:r>
          </w:p>
        </w:tc>
      </w:tr>
      <w:tr w:rsidR="0074689D" w:rsidRPr="0066026E" w14:paraId="2619407B" w14:textId="77777777" w:rsidTr="0074689D">
        <w:tc>
          <w:tcPr>
            <w:tcW w:w="1103" w:type="dxa"/>
          </w:tcPr>
          <w:p w14:paraId="0ABC236A" w14:textId="5E6AC6C1" w:rsidR="0074689D" w:rsidRPr="009A6196" w:rsidRDefault="0074689D" w:rsidP="008D5A4D">
            <w:pPr>
              <w:jc w:val="center"/>
              <w:rPr>
                <w:bCs/>
                <w:color w:val="000000"/>
                <w:sz w:val="20"/>
                <w:lang w:eastAsia="zh-CN"/>
              </w:rPr>
            </w:pPr>
            <w:r>
              <w:rPr>
                <w:rFonts w:hint="eastAsia"/>
                <w:bCs/>
                <w:color w:val="000000"/>
                <w:sz w:val="20"/>
                <w:lang w:eastAsia="zh-CN"/>
              </w:rPr>
              <w:t>a</w:t>
            </w:r>
          </w:p>
        </w:tc>
        <w:tc>
          <w:tcPr>
            <w:tcW w:w="1766" w:type="dxa"/>
          </w:tcPr>
          <w:p w14:paraId="45E5B479" w14:textId="52991798" w:rsidR="0074689D" w:rsidRDefault="0074689D" w:rsidP="008D5A4D">
            <w:pPr>
              <w:jc w:val="center"/>
              <w:rPr>
                <w:bCs/>
                <w:color w:val="000000"/>
                <w:sz w:val="20"/>
                <w:lang w:eastAsia="zh-CN"/>
              </w:rPr>
            </w:pPr>
            <w:r>
              <w:rPr>
                <w:rFonts w:hint="eastAsia"/>
                <w:bCs/>
                <w:color w:val="000000"/>
                <w:sz w:val="20"/>
                <w:lang w:eastAsia="zh-CN"/>
              </w:rPr>
              <w:t>6</w:t>
            </w:r>
          </w:p>
        </w:tc>
        <w:tc>
          <w:tcPr>
            <w:tcW w:w="2047" w:type="dxa"/>
          </w:tcPr>
          <w:p w14:paraId="3C4E3340" w14:textId="49CFD9DC" w:rsidR="0074689D" w:rsidRPr="009A6196" w:rsidRDefault="0074689D" w:rsidP="008D5A4D">
            <w:pPr>
              <w:jc w:val="center"/>
              <w:rPr>
                <w:bCs/>
                <w:color w:val="000000"/>
                <w:sz w:val="20"/>
                <w:lang w:eastAsia="zh-CN"/>
              </w:rPr>
            </w:pPr>
            <w:r>
              <w:rPr>
                <w:rFonts w:hint="eastAsia"/>
                <w:bCs/>
                <w:color w:val="000000"/>
                <w:sz w:val="20"/>
                <w:lang w:eastAsia="zh-CN"/>
              </w:rPr>
              <w:t>-4</w:t>
            </w:r>
          </w:p>
        </w:tc>
        <w:tc>
          <w:tcPr>
            <w:tcW w:w="2063" w:type="dxa"/>
          </w:tcPr>
          <w:p w14:paraId="1F10F7B7" w14:textId="1D2FEF65" w:rsidR="0074689D" w:rsidRPr="009A6196" w:rsidRDefault="0074689D" w:rsidP="008D5A4D">
            <w:pPr>
              <w:jc w:val="center"/>
              <w:rPr>
                <w:bCs/>
                <w:color w:val="000000"/>
                <w:sz w:val="20"/>
                <w:lang w:eastAsia="zh-CN"/>
              </w:rPr>
            </w:pPr>
            <w:r>
              <w:rPr>
                <w:rFonts w:hint="eastAsia"/>
                <w:bCs/>
                <w:color w:val="000000"/>
                <w:sz w:val="20"/>
                <w:lang w:eastAsia="zh-CN"/>
              </w:rPr>
              <w:t>unchanged</w:t>
            </w:r>
          </w:p>
        </w:tc>
        <w:tc>
          <w:tcPr>
            <w:tcW w:w="2404" w:type="dxa"/>
          </w:tcPr>
          <w:p w14:paraId="68FBFCAC" w14:textId="77777777" w:rsidR="0074689D" w:rsidRPr="009A6196" w:rsidRDefault="0074689D" w:rsidP="008D5A4D">
            <w:pPr>
              <w:jc w:val="center"/>
              <w:rPr>
                <w:bCs/>
                <w:color w:val="000000"/>
                <w:sz w:val="20"/>
              </w:rPr>
            </w:pPr>
          </w:p>
        </w:tc>
      </w:tr>
      <w:tr w:rsidR="0074689D" w:rsidRPr="0066026E" w14:paraId="1DB997B4" w14:textId="77777777" w:rsidTr="0074689D">
        <w:tc>
          <w:tcPr>
            <w:tcW w:w="1103" w:type="dxa"/>
          </w:tcPr>
          <w:p w14:paraId="469883B3" w14:textId="5E6B549E" w:rsidR="0074689D" w:rsidRPr="009A6196" w:rsidRDefault="0074689D" w:rsidP="008D5A4D">
            <w:pPr>
              <w:jc w:val="center"/>
              <w:rPr>
                <w:bCs/>
                <w:color w:val="000000"/>
                <w:sz w:val="20"/>
                <w:lang w:eastAsia="zh-CN"/>
              </w:rPr>
            </w:pPr>
            <w:r>
              <w:rPr>
                <w:rFonts w:hint="eastAsia"/>
                <w:bCs/>
                <w:color w:val="000000"/>
                <w:sz w:val="20"/>
                <w:lang w:eastAsia="zh-CN"/>
              </w:rPr>
              <w:t>b</w:t>
            </w:r>
          </w:p>
        </w:tc>
        <w:tc>
          <w:tcPr>
            <w:tcW w:w="1766" w:type="dxa"/>
          </w:tcPr>
          <w:p w14:paraId="521524F8" w14:textId="562B025A" w:rsidR="0074689D" w:rsidRDefault="0074689D" w:rsidP="008D5A4D">
            <w:pPr>
              <w:jc w:val="center"/>
              <w:rPr>
                <w:bCs/>
                <w:color w:val="000000"/>
                <w:sz w:val="20"/>
                <w:lang w:eastAsia="zh-CN"/>
              </w:rPr>
            </w:pPr>
            <w:r>
              <w:rPr>
                <w:rFonts w:hint="eastAsia"/>
                <w:bCs/>
                <w:color w:val="000000"/>
                <w:sz w:val="20"/>
                <w:lang w:eastAsia="zh-CN"/>
              </w:rPr>
              <w:t>8</w:t>
            </w:r>
          </w:p>
        </w:tc>
        <w:tc>
          <w:tcPr>
            <w:tcW w:w="2047" w:type="dxa"/>
          </w:tcPr>
          <w:p w14:paraId="64013C99" w14:textId="184960D9" w:rsidR="0074689D" w:rsidRDefault="0074689D" w:rsidP="008D5A4D">
            <w:pPr>
              <w:jc w:val="center"/>
              <w:rPr>
                <w:bCs/>
                <w:color w:val="000000"/>
                <w:sz w:val="20"/>
                <w:lang w:eastAsia="zh-CN"/>
              </w:rPr>
            </w:pPr>
            <w:r>
              <w:rPr>
                <w:rFonts w:hint="eastAsia"/>
                <w:bCs/>
                <w:color w:val="000000"/>
                <w:sz w:val="20"/>
                <w:lang w:eastAsia="zh-CN"/>
              </w:rPr>
              <w:t>-2</w:t>
            </w:r>
          </w:p>
        </w:tc>
        <w:tc>
          <w:tcPr>
            <w:tcW w:w="2063" w:type="dxa"/>
          </w:tcPr>
          <w:p w14:paraId="1E7EB0DF" w14:textId="0ECDAF08" w:rsidR="0074689D" w:rsidRDefault="0074689D" w:rsidP="008D5A4D">
            <w:pPr>
              <w:jc w:val="center"/>
              <w:rPr>
                <w:bCs/>
                <w:color w:val="000000"/>
                <w:sz w:val="20"/>
                <w:lang w:eastAsia="zh-CN"/>
              </w:rPr>
            </w:pPr>
            <w:r>
              <w:rPr>
                <w:rFonts w:hint="eastAsia"/>
                <w:bCs/>
                <w:color w:val="000000"/>
                <w:sz w:val="20"/>
                <w:lang w:eastAsia="zh-CN"/>
              </w:rPr>
              <w:t>unchanged</w:t>
            </w:r>
          </w:p>
        </w:tc>
        <w:tc>
          <w:tcPr>
            <w:tcW w:w="2404" w:type="dxa"/>
          </w:tcPr>
          <w:p w14:paraId="7D541514" w14:textId="77777777" w:rsidR="0074689D" w:rsidRPr="009A6196" w:rsidRDefault="0074689D" w:rsidP="008D5A4D">
            <w:pPr>
              <w:jc w:val="center"/>
              <w:rPr>
                <w:bCs/>
                <w:color w:val="000000"/>
                <w:sz w:val="20"/>
              </w:rPr>
            </w:pPr>
          </w:p>
        </w:tc>
      </w:tr>
      <w:tr w:rsidR="0074689D" w:rsidRPr="0066026E" w14:paraId="5DE6F239" w14:textId="77777777" w:rsidTr="0074689D">
        <w:tc>
          <w:tcPr>
            <w:tcW w:w="1103" w:type="dxa"/>
          </w:tcPr>
          <w:p w14:paraId="239FC78E" w14:textId="73487FCE" w:rsidR="0074689D" w:rsidRDefault="0074689D" w:rsidP="008D5A4D">
            <w:pPr>
              <w:jc w:val="center"/>
              <w:rPr>
                <w:bCs/>
                <w:color w:val="000000"/>
                <w:sz w:val="20"/>
                <w:lang w:eastAsia="zh-CN"/>
              </w:rPr>
            </w:pPr>
            <w:r>
              <w:rPr>
                <w:rFonts w:hint="eastAsia"/>
                <w:bCs/>
                <w:color w:val="000000"/>
                <w:sz w:val="20"/>
                <w:lang w:eastAsia="zh-CN"/>
              </w:rPr>
              <w:t>c</w:t>
            </w:r>
          </w:p>
        </w:tc>
        <w:tc>
          <w:tcPr>
            <w:tcW w:w="1766" w:type="dxa"/>
          </w:tcPr>
          <w:p w14:paraId="55C3DD6C" w14:textId="4B061242" w:rsidR="0074689D" w:rsidRDefault="0074689D" w:rsidP="008D5A4D">
            <w:pPr>
              <w:jc w:val="center"/>
              <w:rPr>
                <w:bCs/>
                <w:color w:val="000000"/>
                <w:sz w:val="20"/>
                <w:lang w:eastAsia="zh-CN"/>
              </w:rPr>
            </w:pPr>
            <w:r>
              <w:rPr>
                <w:rFonts w:hint="eastAsia"/>
                <w:bCs/>
                <w:color w:val="000000"/>
                <w:sz w:val="20"/>
                <w:lang w:eastAsia="zh-CN"/>
              </w:rPr>
              <w:t>7</w:t>
            </w:r>
          </w:p>
        </w:tc>
        <w:tc>
          <w:tcPr>
            <w:tcW w:w="2047" w:type="dxa"/>
          </w:tcPr>
          <w:p w14:paraId="43B74922" w14:textId="10382A85" w:rsidR="0074689D" w:rsidRDefault="0074689D" w:rsidP="008D5A4D">
            <w:pPr>
              <w:jc w:val="center"/>
              <w:rPr>
                <w:bCs/>
                <w:color w:val="000000"/>
                <w:sz w:val="20"/>
                <w:lang w:eastAsia="zh-CN"/>
              </w:rPr>
            </w:pPr>
            <w:r>
              <w:rPr>
                <w:rFonts w:hint="eastAsia"/>
                <w:bCs/>
                <w:color w:val="000000"/>
                <w:sz w:val="20"/>
                <w:lang w:eastAsia="zh-CN"/>
              </w:rPr>
              <w:t>-3</w:t>
            </w:r>
          </w:p>
        </w:tc>
        <w:tc>
          <w:tcPr>
            <w:tcW w:w="2063" w:type="dxa"/>
          </w:tcPr>
          <w:p w14:paraId="697D802E" w14:textId="03C090B0" w:rsidR="0074689D" w:rsidRDefault="0074689D" w:rsidP="008D5A4D">
            <w:pPr>
              <w:jc w:val="center"/>
              <w:rPr>
                <w:bCs/>
                <w:color w:val="000000"/>
                <w:sz w:val="20"/>
                <w:lang w:eastAsia="zh-CN"/>
              </w:rPr>
            </w:pPr>
            <w:r>
              <w:rPr>
                <w:rFonts w:hint="eastAsia"/>
                <w:bCs/>
                <w:color w:val="000000"/>
                <w:sz w:val="20"/>
                <w:lang w:eastAsia="zh-CN"/>
              </w:rPr>
              <w:t>unchanged</w:t>
            </w:r>
          </w:p>
        </w:tc>
        <w:tc>
          <w:tcPr>
            <w:tcW w:w="2404" w:type="dxa"/>
          </w:tcPr>
          <w:p w14:paraId="0EAB54F5" w14:textId="77777777" w:rsidR="0074689D" w:rsidRPr="009A6196" w:rsidRDefault="0074689D" w:rsidP="008D5A4D">
            <w:pPr>
              <w:jc w:val="center"/>
              <w:rPr>
                <w:bCs/>
                <w:color w:val="000000"/>
                <w:sz w:val="20"/>
              </w:rPr>
            </w:pPr>
          </w:p>
        </w:tc>
      </w:tr>
      <w:tr w:rsidR="0074689D" w:rsidRPr="0066026E" w14:paraId="08F08B8B" w14:textId="77777777" w:rsidTr="0074689D">
        <w:tc>
          <w:tcPr>
            <w:tcW w:w="1103" w:type="dxa"/>
          </w:tcPr>
          <w:p w14:paraId="5EAB8412" w14:textId="0F261A9B" w:rsidR="0074689D" w:rsidRDefault="0074689D" w:rsidP="008D5A4D">
            <w:pPr>
              <w:jc w:val="center"/>
              <w:rPr>
                <w:bCs/>
                <w:color w:val="000000"/>
                <w:sz w:val="20"/>
                <w:lang w:eastAsia="zh-CN"/>
              </w:rPr>
            </w:pPr>
            <w:r>
              <w:rPr>
                <w:rFonts w:hint="eastAsia"/>
                <w:bCs/>
                <w:color w:val="000000"/>
                <w:sz w:val="20"/>
                <w:lang w:eastAsia="zh-CN"/>
              </w:rPr>
              <w:t>d</w:t>
            </w:r>
          </w:p>
        </w:tc>
        <w:tc>
          <w:tcPr>
            <w:tcW w:w="1766" w:type="dxa"/>
          </w:tcPr>
          <w:p w14:paraId="19E31D8F" w14:textId="42F74678" w:rsidR="0074689D" w:rsidRDefault="0074689D" w:rsidP="008D5A4D">
            <w:pPr>
              <w:jc w:val="center"/>
              <w:rPr>
                <w:bCs/>
                <w:color w:val="000000"/>
                <w:sz w:val="20"/>
                <w:lang w:eastAsia="zh-CN"/>
              </w:rPr>
            </w:pPr>
            <w:r>
              <w:rPr>
                <w:rFonts w:hint="eastAsia"/>
                <w:bCs/>
                <w:color w:val="000000"/>
                <w:sz w:val="20"/>
                <w:lang w:eastAsia="zh-CN"/>
              </w:rPr>
              <w:t>8</w:t>
            </w:r>
          </w:p>
        </w:tc>
        <w:tc>
          <w:tcPr>
            <w:tcW w:w="2047" w:type="dxa"/>
          </w:tcPr>
          <w:p w14:paraId="74F6A038" w14:textId="56125F69" w:rsidR="0074689D" w:rsidRDefault="0074689D" w:rsidP="008D5A4D">
            <w:pPr>
              <w:jc w:val="center"/>
              <w:rPr>
                <w:bCs/>
                <w:color w:val="000000"/>
                <w:sz w:val="20"/>
                <w:lang w:eastAsia="zh-CN"/>
              </w:rPr>
            </w:pPr>
            <w:r>
              <w:rPr>
                <w:rFonts w:hint="eastAsia"/>
                <w:bCs/>
                <w:color w:val="000000"/>
                <w:sz w:val="20"/>
                <w:lang w:eastAsia="zh-CN"/>
              </w:rPr>
              <w:t>-2</w:t>
            </w:r>
          </w:p>
        </w:tc>
        <w:tc>
          <w:tcPr>
            <w:tcW w:w="2063" w:type="dxa"/>
          </w:tcPr>
          <w:p w14:paraId="346D83F3" w14:textId="0D7B6E0E" w:rsidR="0074689D" w:rsidRDefault="0074689D" w:rsidP="008D5A4D">
            <w:pPr>
              <w:jc w:val="center"/>
              <w:rPr>
                <w:bCs/>
                <w:color w:val="000000"/>
                <w:sz w:val="20"/>
                <w:lang w:eastAsia="zh-CN"/>
              </w:rPr>
            </w:pPr>
            <w:r>
              <w:rPr>
                <w:rFonts w:hint="eastAsia"/>
                <w:bCs/>
                <w:color w:val="000000"/>
                <w:sz w:val="20"/>
                <w:lang w:eastAsia="zh-CN"/>
              </w:rPr>
              <w:t>unchanged</w:t>
            </w:r>
          </w:p>
        </w:tc>
        <w:tc>
          <w:tcPr>
            <w:tcW w:w="2404" w:type="dxa"/>
          </w:tcPr>
          <w:p w14:paraId="686BC1A3" w14:textId="77777777" w:rsidR="0074689D" w:rsidRPr="009A6196" w:rsidRDefault="0074689D" w:rsidP="008D5A4D">
            <w:pPr>
              <w:jc w:val="center"/>
              <w:rPr>
                <w:bCs/>
                <w:color w:val="000000"/>
                <w:sz w:val="20"/>
              </w:rPr>
            </w:pPr>
          </w:p>
        </w:tc>
      </w:tr>
    </w:tbl>
    <w:p w14:paraId="1025A351" w14:textId="77777777" w:rsidR="00FB26D7" w:rsidRDefault="00FB26D7" w:rsidP="009234A5">
      <w:pPr>
        <w:rPr>
          <w:szCs w:val="22"/>
          <w:lang w:val="en-CA" w:eastAsia="zh-CN"/>
        </w:rPr>
      </w:pPr>
    </w:p>
    <w:p w14:paraId="639EC4FF" w14:textId="701C8575" w:rsidR="00533736" w:rsidRDefault="00533736" w:rsidP="00533736">
      <w:pPr>
        <w:pStyle w:val="Heading1"/>
        <w:rPr>
          <w:lang w:val="en-CA" w:eastAsia="zh-CN"/>
        </w:rPr>
      </w:pPr>
      <w:r>
        <w:rPr>
          <w:rFonts w:hint="eastAsia"/>
          <w:lang w:val="en-CA" w:eastAsia="zh-CN"/>
        </w:rPr>
        <w:t>Experimental Results</w:t>
      </w:r>
    </w:p>
    <w:p w14:paraId="6607267B" w14:textId="30978BB0" w:rsidR="00321F26" w:rsidRDefault="007A620D" w:rsidP="009234A5">
      <w:pPr>
        <w:rPr>
          <w:szCs w:val="22"/>
          <w:lang w:val="en-CA" w:eastAsia="zh-CN"/>
        </w:rPr>
      </w:pPr>
      <w:r>
        <w:rPr>
          <w:szCs w:val="22"/>
          <w:lang w:val="en-CA" w:eastAsia="zh-CN"/>
        </w:rPr>
        <w:t>Proposed</w:t>
      </w:r>
      <w:r w:rsidR="00E90227">
        <w:rPr>
          <w:rFonts w:hint="eastAsia"/>
          <w:szCs w:val="22"/>
          <w:lang w:val="en-CA" w:eastAsia="zh-CN"/>
        </w:rPr>
        <w:t xml:space="preserve"> methods </w:t>
      </w:r>
      <w:r>
        <w:rPr>
          <w:rFonts w:hint="eastAsia"/>
          <w:szCs w:val="22"/>
          <w:lang w:val="en-CA" w:eastAsia="zh-CN"/>
        </w:rPr>
        <w:t xml:space="preserve">in this CE </w:t>
      </w:r>
      <w:r w:rsidR="00E90227">
        <w:rPr>
          <w:rFonts w:hint="eastAsia"/>
          <w:szCs w:val="22"/>
          <w:lang w:val="en-CA" w:eastAsia="zh-CN"/>
        </w:rPr>
        <w:t xml:space="preserve">are implemented into VTM3, </w:t>
      </w:r>
      <w:r w:rsidR="00321F26">
        <w:rPr>
          <w:rFonts w:hint="eastAsia"/>
          <w:szCs w:val="22"/>
          <w:lang w:val="en-CA" w:eastAsia="zh-CN"/>
        </w:rPr>
        <w:t xml:space="preserve">and tested following </w:t>
      </w:r>
      <w:r w:rsidR="00B11C77">
        <w:rPr>
          <w:rFonts w:hint="eastAsia"/>
          <w:szCs w:val="22"/>
          <w:lang w:val="en-CA" w:eastAsia="zh-CN"/>
        </w:rPr>
        <w:t xml:space="preserve">CE4 description [3] and </w:t>
      </w:r>
      <w:r w:rsidR="00D24DB2">
        <w:rPr>
          <w:rFonts w:hint="eastAsia"/>
          <w:szCs w:val="22"/>
          <w:lang w:val="en-CA" w:eastAsia="zh-CN"/>
        </w:rPr>
        <w:t xml:space="preserve">JVET </w:t>
      </w:r>
      <w:r w:rsidR="00321F26">
        <w:rPr>
          <w:rFonts w:hint="eastAsia"/>
          <w:szCs w:val="22"/>
          <w:lang w:val="en-CA" w:eastAsia="zh-CN"/>
        </w:rPr>
        <w:t>common test condition</w:t>
      </w:r>
      <w:r w:rsidR="005077EB">
        <w:rPr>
          <w:rFonts w:hint="eastAsia"/>
          <w:szCs w:val="22"/>
          <w:lang w:val="en-CA" w:eastAsia="zh-CN"/>
        </w:rPr>
        <w:t xml:space="preserve"> [4]</w:t>
      </w:r>
      <w:r w:rsidR="00321F26">
        <w:rPr>
          <w:rFonts w:hint="eastAsia"/>
          <w:szCs w:val="22"/>
          <w:lang w:val="en-CA" w:eastAsia="zh-CN"/>
        </w:rPr>
        <w:t>.</w:t>
      </w:r>
    </w:p>
    <w:p w14:paraId="5C28872E" w14:textId="77777777" w:rsidR="00321F26" w:rsidRDefault="00321F26" w:rsidP="009234A5">
      <w:pPr>
        <w:rPr>
          <w:szCs w:val="22"/>
          <w:lang w:val="en-CA" w:eastAsia="zh-CN"/>
        </w:rPr>
      </w:pPr>
    </w:p>
    <w:p w14:paraId="0C2CD5CF" w14:textId="381F0645" w:rsidR="00321F26" w:rsidRDefault="00321F26" w:rsidP="00ED3228">
      <w:pPr>
        <w:jc w:val="center"/>
        <w:rPr>
          <w:rFonts w:ascii="Times New Roman Bold" w:hAnsi="Times New Roman Bold"/>
          <w:szCs w:val="22"/>
          <w:vertAlign w:val="subscript"/>
          <w:lang w:val="en-CA" w:eastAsia="zh-CN"/>
        </w:rPr>
      </w:pPr>
      <w:r>
        <w:rPr>
          <w:rFonts w:hint="eastAsia"/>
          <w:szCs w:val="22"/>
          <w:lang w:val="en-CA" w:eastAsia="zh-CN"/>
        </w:rPr>
        <w:t>Table 4.1 Result of CE4.1.1.a</w:t>
      </w:r>
      <w:r w:rsidR="00812FAE">
        <w:rPr>
          <w:rFonts w:eastAsia="맑은 고딕" w:hint="eastAsia"/>
          <w:szCs w:val="22"/>
          <w:lang w:val="en-CA" w:eastAsia="ko-KR"/>
        </w:rPr>
        <w:t xml:space="preserve"> (</w:t>
      </w:r>
      <w:r w:rsidR="00ED3228" w:rsidRPr="005A2997">
        <w:rPr>
          <w:szCs w:val="22"/>
          <w:lang w:val="en-CA"/>
        </w:rPr>
        <w:t>N</w:t>
      </w:r>
      <w:r w:rsidR="00ED3228" w:rsidRPr="005A2997">
        <w:rPr>
          <w:szCs w:val="22"/>
          <w:vertAlign w:val="subscript"/>
          <w:lang w:val="en-CA"/>
        </w:rPr>
        <w:t>HMVP</w:t>
      </w:r>
      <w:r w:rsidR="00ED3228" w:rsidRPr="005A2997">
        <w:rPr>
          <w:rFonts w:hint="eastAsia"/>
          <w:szCs w:val="22"/>
          <w:vertAlign w:val="subscript"/>
          <w:lang w:val="en-CA" w:eastAsia="zh-CN"/>
        </w:rPr>
        <w:t xml:space="preserve">Checked </w:t>
      </w:r>
      <w:r w:rsidR="00ED3228" w:rsidRPr="009C33F3">
        <w:rPr>
          <w:rFonts w:hint="eastAsia"/>
          <w:szCs w:val="22"/>
          <w:lang w:val="en-CA" w:eastAsia="zh-CN"/>
        </w:rPr>
        <w:t xml:space="preserve">= </w:t>
      </w:r>
      <w:r w:rsidR="00ED3228" w:rsidRPr="005A2997">
        <w:rPr>
          <w:rFonts w:hint="eastAsia"/>
          <w:szCs w:val="22"/>
          <w:lang w:val="en-CA" w:eastAsia="zh-CN"/>
        </w:rPr>
        <w:t>5</w:t>
      </w:r>
      <w:r w:rsidR="00ED3228" w:rsidRPr="005A2997">
        <w:rPr>
          <w:szCs w:val="22"/>
          <w:lang w:val="en-CA"/>
        </w:rPr>
        <w:t xml:space="preserve"> - </w:t>
      </w:r>
      <w:r w:rsidR="00ED3228" w:rsidRPr="005A2997">
        <w:rPr>
          <w:rFonts w:hint="eastAsia"/>
          <w:szCs w:val="22"/>
          <w:lang w:val="en-CA"/>
        </w:rPr>
        <w:t>N</w:t>
      </w:r>
      <w:r w:rsidR="00ED3228" w:rsidRPr="005A2997">
        <w:rPr>
          <w:rFonts w:ascii="Times New Roman Bold" w:hAnsi="Times New Roman Bold" w:hint="eastAsia"/>
          <w:szCs w:val="22"/>
          <w:vertAlign w:val="subscript"/>
          <w:lang w:val="en-CA"/>
        </w:rPr>
        <w:t>ST</w:t>
      </w:r>
      <w:r w:rsidR="00812FAE">
        <w:rPr>
          <w:rFonts w:eastAsia="맑은 고딕" w:hint="eastAsia"/>
          <w:szCs w:val="22"/>
          <w:lang w:val="en-CA" w:eastAsia="ko-KR"/>
        </w:rPr>
        <w:t>)</w:t>
      </w:r>
    </w:p>
    <w:p w14:paraId="668A917E" w14:textId="77777777" w:rsidR="003B2190" w:rsidRDefault="003B2190" w:rsidP="00ED3228">
      <w:pPr>
        <w:jc w:val="center"/>
        <w:rPr>
          <w:rFonts w:ascii="Times New Roman Bold" w:hAnsi="Times New Roman Bold"/>
          <w:szCs w:val="22"/>
          <w:vertAlign w:val="subscript"/>
          <w:lang w:val="en-CA" w:eastAsia="zh-CN"/>
        </w:rPr>
      </w:pP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3B2190" w:rsidRPr="00501F4E" w14:paraId="3E23B926" w14:textId="77777777" w:rsidTr="00CD2030">
        <w:trPr>
          <w:trHeight w:val="255"/>
        </w:trPr>
        <w:tc>
          <w:tcPr>
            <w:tcW w:w="937" w:type="dxa"/>
            <w:tcBorders>
              <w:top w:val="nil"/>
              <w:left w:val="nil"/>
              <w:bottom w:val="nil"/>
              <w:right w:val="nil"/>
            </w:tcBorders>
            <w:shd w:val="clear" w:color="auto" w:fill="auto"/>
            <w:noWrap/>
            <w:vAlign w:val="center"/>
            <w:hideMark/>
          </w:tcPr>
          <w:p w14:paraId="4C99096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609C5C0"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p>
          <w:p w14:paraId="5FF425B9"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34581548"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p>
          <w:p w14:paraId="3235344A"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3B2190" w:rsidRPr="00501F4E" w14:paraId="311EF079" w14:textId="77777777" w:rsidTr="00F32CA1">
        <w:trPr>
          <w:trHeight w:val="255"/>
        </w:trPr>
        <w:tc>
          <w:tcPr>
            <w:tcW w:w="937" w:type="dxa"/>
            <w:tcBorders>
              <w:top w:val="nil"/>
              <w:left w:val="nil"/>
              <w:bottom w:val="nil"/>
              <w:right w:val="nil"/>
            </w:tcBorders>
            <w:shd w:val="clear" w:color="auto" w:fill="auto"/>
            <w:noWrap/>
            <w:vAlign w:val="center"/>
            <w:hideMark/>
          </w:tcPr>
          <w:p w14:paraId="7B82BE78"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nil"/>
              <w:right w:val="nil"/>
            </w:tcBorders>
            <w:shd w:val="clear" w:color="auto" w:fill="auto"/>
            <w:noWrap/>
            <w:vAlign w:val="center"/>
            <w:hideMark/>
          </w:tcPr>
          <w:p w14:paraId="61D1EF5D"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nil"/>
            </w:tcBorders>
            <w:shd w:val="clear" w:color="auto" w:fill="auto"/>
            <w:noWrap/>
            <w:vAlign w:val="center"/>
          </w:tcPr>
          <w:p w14:paraId="4DD8A0AB"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single" w:sz="8" w:space="0" w:color="auto"/>
            </w:tcBorders>
            <w:shd w:val="clear" w:color="auto" w:fill="auto"/>
            <w:noWrap/>
            <w:vAlign w:val="center"/>
          </w:tcPr>
          <w:p w14:paraId="0A98B0D1"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single" w:sz="8" w:space="0" w:color="auto"/>
              <w:bottom w:val="nil"/>
              <w:right w:val="nil"/>
            </w:tcBorders>
            <w:shd w:val="clear" w:color="auto" w:fill="auto"/>
            <w:noWrap/>
            <w:vAlign w:val="center"/>
            <w:hideMark/>
          </w:tcPr>
          <w:p w14:paraId="1EC3FC99"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single" w:sz="8" w:space="0" w:color="auto"/>
            </w:tcBorders>
            <w:shd w:val="clear" w:color="auto" w:fill="auto"/>
            <w:noWrap/>
            <w:vAlign w:val="center"/>
            <w:hideMark/>
          </w:tcPr>
          <w:p w14:paraId="5FBE35AC"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tcBorders>
            <w:vAlign w:val="center"/>
          </w:tcPr>
          <w:p w14:paraId="1F1DFB40"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tcBorders>
            <w:vAlign w:val="center"/>
          </w:tcPr>
          <w:p w14:paraId="5C3C9213"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1ABCDC37"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tcBorders>
            <w:vAlign w:val="center"/>
          </w:tcPr>
          <w:p w14:paraId="5A58E061"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1EA4BE2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r>
      <w:tr w:rsidR="003B2190" w:rsidRPr="00501F4E" w14:paraId="48E74087" w14:textId="77777777" w:rsidTr="00F32CA1">
        <w:trPr>
          <w:trHeight w:val="255"/>
        </w:trPr>
        <w:tc>
          <w:tcPr>
            <w:tcW w:w="937" w:type="dxa"/>
            <w:tcBorders>
              <w:top w:val="nil"/>
              <w:left w:val="nil"/>
              <w:bottom w:val="nil"/>
              <w:right w:val="nil"/>
            </w:tcBorders>
            <w:shd w:val="clear" w:color="auto" w:fill="auto"/>
            <w:noWrap/>
            <w:vAlign w:val="center"/>
            <w:hideMark/>
          </w:tcPr>
          <w:p w14:paraId="0AFC2ECC"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079BFD9D"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065D17AD"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3C61FEB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1674CB0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199CC520"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c>
          <w:tcPr>
            <w:tcW w:w="864" w:type="dxa"/>
            <w:tcBorders>
              <w:top w:val="nil"/>
              <w:left w:val="nil"/>
              <w:bottom w:val="single" w:sz="8" w:space="0" w:color="auto"/>
            </w:tcBorders>
            <w:vAlign w:val="center"/>
          </w:tcPr>
          <w:p w14:paraId="2E431559"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5E96BE10"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580657A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065CCA4E"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bottom w:val="single" w:sz="8" w:space="0" w:color="auto"/>
              <w:right w:val="single" w:sz="8" w:space="0" w:color="auto"/>
            </w:tcBorders>
            <w:vAlign w:val="center"/>
          </w:tcPr>
          <w:p w14:paraId="30C9CDC1"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r>
      <w:tr w:rsidR="003B2190" w:rsidRPr="00501F4E" w14:paraId="6BFF602F" w14:textId="77777777" w:rsidTr="00F32CA1">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6AA34598"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hideMark/>
          </w:tcPr>
          <w:p w14:paraId="14B1CE29" w14:textId="77DE2228"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-0.04%</w:t>
            </w:r>
          </w:p>
        </w:tc>
        <w:tc>
          <w:tcPr>
            <w:tcW w:w="864" w:type="dxa"/>
            <w:tcBorders>
              <w:top w:val="nil"/>
              <w:left w:val="nil"/>
              <w:bottom w:val="nil"/>
              <w:right w:val="nil"/>
            </w:tcBorders>
            <w:shd w:val="clear" w:color="auto" w:fill="auto"/>
            <w:noWrap/>
            <w:vAlign w:val="center"/>
            <w:hideMark/>
          </w:tcPr>
          <w:p w14:paraId="043EAAA1" w14:textId="3A7FF5EA"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-0.04%</w:t>
            </w:r>
          </w:p>
        </w:tc>
        <w:tc>
          <w:tcPr>
            <w:tcW w:w="864" w:type="dxa"/>
            <w:tcBorders>
              <w:top w:val="nil"/>
              <w:left w:val="nil"/>
              <w:bottom w:val="nil"/>
              <w:right w:val="single" w:sz="4" w:space="0" w:color="auto"/>
            </w:tcBorders>
            <w:shd w:val="clear" w:color="auto" w:fill="auto"/>
            <w:noWrap/>
            <w:vAlign w:val="center"/>
            <w:hideMark/>
          </w:tcPr>
          <w:p w14:paraId="73248AA6" w14:textId="46E97530"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-0.01%</w:t>
            </w:r>
          </w:p>
        </w:tc>
        <w:tc>
          <w:tcPr>
            <w:tcW w:w="864" w:type="dxa"/>
            <w:tcBorders>
              <w:top w:val="nil"/>
              <w:left w:val="nil"/>
              <w:bottom w:val="nil"/>
              <w:right w:val="nil"/>
            </w:tcBorders>
            <w:shd w:val="clear" w:color="auto" w:fill="auto"/>
            <w:noWrap/>
            <w:vAlign w:val="center"/>
            <w:hideMark/>
          </w:tcPr>
          <w:p w14:paraId="5BE7E9EE" w14:textId="40729D29"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B063164" w14:textId="1E5EA0D3"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67A1B2AD"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41507FAC"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483EC7BE"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2B81B13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29779798"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3B2190" w:rsidRPr="00501F4E" w14:paraId="61F5089A" w14:textId="77777777" w:rsidTr="00F32CA1">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F19CD3B"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hideMark/>
          </w:tcPr>
          <w:p w14:paraId="5BE32879" w14:textId="2407FF0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-0.02%</w:t>
            </w:r>
          </w:p>
        </w:tc>
        <w:tc>
          <w:tcPr>
            <w:tcW w:w="864" w:type="dxa"/>
            <w:tcBorders>
              <w:top w:val="nil"/>
              <w:left w:val="nil"/>
              <w:bottom w:val="nil"/>
              <w:right w:val="nil"/>
            </w:tcBorders>
            <w:shd w:val="clear" w:color="auto" w:fill="auto"/>
            <w:noWrap/>
            <w:vAlign w:val="center"/>
            <w:hideMark/>
          </w:tcPr>
          <w:p w14:paraId="34949435" w14:textId="0DB7A529"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0.11%</w:t>
            </w:r>
          </w:p>
        </w:tc>
        <w:tc>
          <w:tcPr>
            <w:tcW w:w="864" w:type="dxa"/>
            <w:tcBorders>
              <w:top w:val="nil"/>
              <w:left w:val="nil"/>
              <w:bottom w:val="nil"/>
              <w:right w:val="single" w:sz="4" w:space="0" w:color="auto"/>
            </w:tcBorders>
            <w:shd w:val="clear" w:color="auto" w:fill="auto"/>
            <w:noWrap/>
            <w:vAlign w:val="center"/>
            <w:hideMark/>
          </w:tcPr>
          <w:p w14:paraId="43067E76" w14:textId="338361F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0.13%</w:t>
            </w:r>
          </w:p>
        </w:tc>
        <w:tc>
          <w:tcPr>
            <w:tcW w:w="864" w:type="dxa"/>
            <w:tcBorders>
              <w:top w:val="nil"/>
              <w:left w:val="nil"/>
              <w:bottom w:val="nil"/>
              <w:right w:val="nil"/>
            </w:tcBorders>
            <w:shd w:val="clear" w:color="auto" w:fill="auto"/>
            <w:noWrap/>
            <w:vAlign w:val="center"/>
            <w:hideMark/>
          </w:tcPr>
          <w:p w14:paraId="6B2E3A19" w14:textId="4DD90D6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777CAFD" w14:textId="5765E88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79B33A20"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6BC9E53E"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3B6C7309"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A85EF5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0F3AE878"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3B2190" w:rsidRPr="00501F4E" w14:paraId="781853D8" w14:textId="77777777" w:rsidTr="00F32CA1">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1057E0F4"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hideMark/>
          </w:tcPr>
          <w:p w14:paraId="165D9E6D" w14:textId="399CD9F9"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0.05%</w:t>
            </w:r>
          </w:p>
        </w:tc>
        <w:tc>
          <w:tcPr>
            <w:tcW w:w="864" w:type="dxa"/>
            <w:tcBorders>
              <w:top w:val="nil"/>
              <w:left w:val="nil"/>
              <w:bottom w:val="nil"/>
              <w:right w:val="nil"/>
            </w:tcBorders>
            <w:shd w:val="clear" w:color="auto" w:fill="auto"/>
            <w:noWrap/>
            <w:vAlign w:val="center"/>
            <w:hideMark/>
          </w:tcPr>
          <w:p w14:paraId="20936E67" w14:textId="5C452B29"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0.09%</w:t>
            </w:r>
          </w:p>
        </w:tc>
        <w:tc>
          <w:tcPr>
            <w:tcW w:w="864" w:type="dxa"/>
            <w:tcBorders>
              <w:top w:val="nil"/>
              <w:left w:val="nil"/>
              <w:bottom w:val="nil"/>
              <w:right w:val="single" w:sz="4" w:space="0" w:color="auto"/>
            </w:tcBorders>
            <w:shd w:val="clear" w:color="auto" w:fill="auto"/>
            <w:noWrap/>
            <w:vAlign w:val="center"/>
            <w:hideMark/>
          </w:tcPr>
          <w:p w14:paraId="52FF1EBD" w14:textId="5EADDA7B"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0.00%</w:t>
            </w:r>
          </w:p>
        </w:tc>
        <w:tc>
          <w:tcPr>
            <w:tcW w:w="864" w:type="dxa"/>
            <w:tcBorders>
              <w:top w:val="nil"/>
              <w:left w:val="nil"/>
              <w:bottom w:val="nil"/>
              <w:right w:val="nil"/>
            </w:tcBorders>
            <w:shd w:val="clear" w:color="auto" w:fill="auto"/>
            <w:noWrap/>
            <w:vAlign w:val="center"/>
            <w:hideMark/>
          </w:tcPr>
          <w:p w14:paraId="204B10C7" w14:textId="70D3F605"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7ACF6D25" w14:textId="16E6F3F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029B0FE5" w14:textId="6D223B1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sz w:val="18"/>
                <w:szCs w:val="18"/>
                <w:lang w:eastAsia="zh-CN"/>
              </w:rPr>
              <w:t>0.15%</w:t>
            </w:r>
          </w:p>
        </w:tc>
        <w:tc>
          <w:tcPr>
            <w:tcW w:w="864" w:type="dxa"/>
            <w:tcBorders>
              <w:top w:val="nil"/>
              <w:bottom w:val="nil"/>
            </w:tcBorders>
            <w:vAlign w:val="center"/>
          </w:tcPr>
          <w:p w14:paraId="11BD6397" w14:textId="78A00CC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sz w:val="18"/>
                <w:szCs w:val="18"/>
                <w:lang w:eastAsia="zh-CN"/>
              </w:rPr>
              <w:t>-0.02%</w:t>
            </w:r>
          </w:p>
        </w:tc>
        <w:tc>
          <w:tcPr>
            <w:tcW w:w="864" w:type="dxa"/>
            <w:tcBorders>
              <w:top w:val="nil"/>
              <w:bottom w:val="nil"/>
              <w:right w:val="single" w:sz="8" w:space="0" w:color="auto"/>
            </w:tcBorders>
            <w:vAlign w:val="center"/>
          </w:tcPr>
          <w:p w14:paraId="29A24F75" w14:textId="0AB4FA2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sz w:val="18"/>
                <w:szCs w:val="18"/>
                <w:lang w:eastAsia="zh-CN"/>
              </w:rPr>
              <w:t>0.18%</w:t>
            </w:r>
          </w:p>
        </w:tc>
        <w:tc>
          <w:tcPr>
            <w:tcW w:w="864" w:type="dxa"/>
            <w:tcBorders>
              <w:top w:val="nil"/>
              <w:left w:val="nil"/>
              <w:bottom w:val="nil"/>
            </w:tcBorders>
            <w:vAlign w:val="center"/>
          </w:tcPr>
          <w:p w14:paraId="52CEFD71" w14:textId="1D225A34"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101%</w:t>
            </w:r>
          </w:p>
        </w:tc>
        <w:tc>
          <w:tcPr>
            <w:tcW w:w="864" w:type="dxa"/>
            <w:tcBorders>
              <w:top w:val="nil"/>
              <w:bottom w:val="nil"/>
              <w:right w:val="single" w:sz="8" w:space="0" w:color="auto"/>
            </w:tcBorders>
            <w:vAlign w:val="center"/>
          </w:tcPr>
          <w:p w14:paraId="69DDABE5" w14:textId="5EB9B72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101%</w:t>
            </w:r>
          </w:p>
        </w:tc>
      </w:tr>
      <w:tr w:rsidR="003B2190" w:rsidRPr="00501F4E" w14:paraId="43FC0852" w14:textId="77777777" w:rsidTr="00F32CA1">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585575A3"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hideMark/>
          </w:tcPr>
          <w:p w14:paraId="618EC4E8" w14:textId="0B39E945"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-0.02%</w:t>
            </w:r>
          </w:p>
        </w:tc>
        <w:tc>
          <w:tcPr>
            <w:tcW w:w="864" w:type="dxa"/>
            <w:tcBorders>
              <w:top w:val="nil"/>
              <w:left w:val="nil"/>
              <w:bottom w:val="nil"/>
              <w:right w:val="nil"/>
            </w:tcBorders>
            <w:shd w:val="clear" w:color="auto" w:fill="auto"/>
            <w:noWrap/>
            <w:vAlign w:val="center"/>
            <w:hideMark/>
          </w:tcPr>
          <w:p w14:paraId="3D24D831" w14:textId="46E3946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0.09%</w:t>
            </w:r>
          </w:p>
        </w:tc>
        <w:tc>
          <w:tcPr>
            <w:tcW w:w="864" w:type="dxa"/>
            <w:tcBorders>
              <w:top w:val="nil"/>
              <w:left w:val="nil"/>
              <w:bottom w:val="nil"/>
              <w:right w:val="single" w:sz="4" w:space="0" w:color="auto"/>
            </w:tcBorders>
            <w:shd w:val="clear" w:color="auto" w:fill="auto"/>
            <w:noWrap/>
            <w:vAlign w:val="center"/>
            <w:hideMark/>
          </w:tcPr>
          <w:p w14:paraId="49869675" w14:textId="237BD8D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0.00%</w:t>
            </w:r>
          </w:p>
        </w:tc>
        <w:tc>
          <w:tcPr>
            <w:tcW w:w="864" w:type="dxa"/>
            <w:tcBorders>
              <w:top w:val="nil"/>
              <w:left w:val="nil"/>
              <w:bottom w:val="nil"/>
              <w:right w:val="nil"/>
            </w:tcBorders>
            <w:shd w:val="clear" w:color="auto" w:fill="auto"/>
            <w:noWrap/>
            <w:vAlign w:val="center"/>
            <w:hideMark/>
          </w:tcPr>
          <w:p w14:paraId="4B46EB5B" w14:textId="7CA83839"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7ABFEEA0" w14:textId="7DDC771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nil"/>
            </w:tcBorders>
            <w:vAlign w:val="center"/>
          </w:tcPr>
          <w:p w14:paraId="303277E5" w14:textId="5B862E73"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0.04%</w:t>
            </w:r>
          </w:p>
        </w:tc>
        <w:tc>
          <w:tcPr>
            <w:tcW w:w="864" w:type="dxa"/>
            <w:tcBorders>
              <w:top w:val="nil"/>
              <w:bottom w:val="nil"/>
            </w:tcBorders>
            <w:vAlign w:val="center"/>
          </w:tcPr>
          <w:p w14:paraId="1B2E6B21" w14:textId="2B801290"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0.27%</w:t>
            </w:r>
          </w:p>
        </w:tc>
        <w:tc>
          <w:tcPr>
            <w:tcW w:w="864" w:type="dxa"/>
            <w:tcBorders>
              <w:top w:val="nil"/>
              <w:bottom w:val="nil"/>
              <w:right w:val="single" w:sz="8" w:space="0" w:color="auto"/>
            </w:tcBorders>
            <w:vAlign w:val="center"/>
          </w:tcPr>
          <w:p w14:paraId="5ED089C8" w14:textId="327687B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0.38%</w:t>
            </w:r>
          </w:p>
        </w:tc>
        <w:tc>
          <w:tcPr>
            <w:tcW w:w="864" w:type="dxa"/>
            <w:tcBorders>
              <w:top w:val="nil"/>
              <w:left w:val="nil"/>
              <w:bottom w:val="nil"/>
            </w:tcBorders>
            <w:vAlign w:val="center"/>
          </w:tcPr>
          <w:p w14:paraId="0142B1B9" w14:textId="6684A0D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101%</w:t>
            </w:r>
          </w:p>
        </w:tc>
        <w:tc>
          <w:tcPr>
            <w:tcW w:w="864" w:type="dxa"/>
            <w:tcBorders>
              <w:top w:val="nil"/>
              <w:bottom w:val="nil"/>
              <w:right w:val="single" w:sz="8" w:space="0" w:color="auto"/>
            </w:tcBorders>
            <w:vAlign w:val="center"/>
          </w:tcPr>
          <w:p w14:paraId="76A8C78B" w14:textId="590611B9"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97%</w:t>
            </w:r>
          </w:p>
        </w:tc>
      </w:tr>
      <w:tr w:rsidR="003B2190" w:rsidRPr="00501F4E" w14:paraId="5200DE84" w14:textId="77777777" w:rsidTr="00F32CA1">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6D81BAA"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hideMark/>
          </w:tcPr>
          <w:p w14:paraId="1BAA157D" w14:textId="5C16F511"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 </w:t>
            </w:r>
          </w:p>
        </w:tc>
        <w:tc>
          <w:tcPr>
            <w:tcW w:w="864" w:type="dxa"/>
            <w:tcBorders>
              <w:top w:val="nil"/>
              <w:left w:val="nil"/>
              <w:bottom w:val="nil"/>
              <w:right w:val="nil"/>
            </w:tcBorders>
            <w:shd w:val="clear" w:color="auto" w:fill="auto"/>
            <w:noWrap/>
            <w:vAlign w:val="center"/>
            <w:hideMark/>
          </w:tcPr>
          <w:p w14:paraId="67070FE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hideMark/>
          </w:tcPr>
          <w:p w14:paraId="14F94924" w14:textId="476B56B3"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 </w:t>
            </w:r>
          </w:p>
        </w:tc>
        <w:tc>
          <w:tcPr>
            <w:tcW w:w="864" w:type="dxa"/>
            <w:tcBorders>
              <w:top w:val="nil"/>
              <w:left w:val="nil"/>
              <w:bottom w:val="nil"/>
              <w:right w:val="nil"/>
            </w:tcBorders>
            <w:shd w:val="clear" w:color="auto" w:fill="auto"/>
            <w:noWrap/>
            <w:vAlign w:val="center"/>
            <w:hideMark/>
          </w:tcPr>
          <w:p w14:paraId="3A779D1B" w14:textId="573D5FD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hideMark/>
          </w:tcPr>
          <w:p w14:paraId="19D2E309" w14:textId="3EEC162D"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A5C9C06" w14:textId="1271EA0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-0.02%</w:t>
            </w:r>
          </w:p>
        </w:tc>
        <w:tc>
          <w:tcPr>
            <w:tcW w:w="864" w:type="dxa"/>
            <w:tcBorders>
              <w:top w:val="nil"/>
              <w:bottom w:val="nil"/>
            </w:tcBorders>
            <w:vAlign w:val="center"/>
          </w:tcPr>
          <w:p w14:paraId="5DDA5E28" w14:textId="405E4D59"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0.25%</w:t>
            </w:r>
          </w:p>
        </w:tc>
        <w:tc>
          <w:tcPr>
            <w:tcW w:w="864" w:type="dxa"/>
            <w:tcBorders>
              <w:top w:val="nil"/>
              <w:bottom w:val="nil"/>
              <w:right w:val="single" w:sz="8" w:space="0" w:color="auto"/>
            </w:tcBorders>
            <w:vAlign w:val="center"/>
          </w:tcPr>
          <w:p w14:paraId="1D5B056A" w14:textId="710DA080"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0.06%</w:t>
            </w:r>
          </w:p>
        </w:tc>
        <w:tc>
          <w:tcPr>
            <w:tcW w:w="864" w:type="dxa"/>
            <w:tcBorders>
              <w:top w:val="nil"/>
              <w:left w:val="nil"/>
              <w:bottom w:val="nil"/>
            </w:tcBorders>
            <w:vAlign w:val="center"/>
          </w:tcPr>
          <w:p w14:paraId="47EB8807" w14:textId="6E6B2D8D"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100%</w:t>
            </w:r>
          </w:p>
        </w:tc>
        <w:tc>
          <w:tcPr>
            <w:tcW w:w="864" w:type="dxa"/>
            <w:tcBorders>
              <w:top w:val="nil"/>
              <w:bottom w:val="nil"/>
              <w:right w:val="single" w:sz="8" w:space="0" w:color="auto"/>
            </w:tcBorders>
            <w:vAlign w:val="center"/>
          </w:tcPr>
          <w:p w14:paraId="31CE4A30" w14:textId="69CEBBB0"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97%</w:t>
            </w:r>
          </w:p>
        </w:tc>
      </w:tr>
      <w:tr w:rsidR="003B2190" w:rsidRPr="00501F4E" w14:paraId="3B367CFF" w14:textId="77777777" w:rsidTr="00F32CA1">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066547F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hideMark/>
          </w:tcPr>
          <w:p w14:paraId="7685C828" w14:textId="771E43F4"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0.00%</w:t>
            </w:r>
          </w:p>
        </w:tc>
        <w:tc>
          <w:tcPr>
            <w:tcW w:w="864" w:type="dxa"/>
            <w:tcBorders>
              <w:top w:val="single" w:sz="8" w:space="0" w:color="auto"/>
              <w:left w:val="nil"/>
              <w:bottom w:val="nil"/>
              <w:right w:val="nil"/>
            </w:tcBorders>
            <w:shd w:val="clear" w:color="auto" w:fill="auto"/>
            <w:noWrap/>
            <w:vAlign w:val="center"/>
            <w:hideMark/>
          </w:tcPr>
          <w:p w14:paraId="055C9E0C" w14:textId="2F0DDD15"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0.07%</w:t>
            </w:r>
          </w:p>
        </w:tc>
        <w:tc>
          <w:tcPr>
            <w:tcW w:w="864" w:type="dxa"/>
            <w:tcBorders>
              <w:top w:val="single" w:sz="8" w:space="0" w:color="auto"/>
              <w:left w:val="nil"/>
              <w:bottom w:val="nil"/>
              <w:right w:val="single" w:sz="4" w:space="0" w:color="auto"/>
            </w:tcBorders>
            <w:shd w:val="clear" w:color="auto" w:fill="auto"/>
            <w:noWrap/>
            <w:vAlign w:val="center"/>
            <w:hideMark/>
          </w:tcPr>
          <w:p w14:paraId="4D27DB0C" w14:textId="5D787BE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0.02%</w:t>
            </w:r>
          </w:p>
        </w:tc>
        <w:tc>
          <w:tcPr>
            <w:tcW w:w="864" w:type="dxa"/>
            <w:tcBorders>
              <w:top w:val="single" w:sz="8" w:space="0" w:color="auto"/>
              <w:left w:val="nil"/>
              <w:bottom w:val="nil"/>
              <w:right w:val="nil"/>
            </w:tcBorders>
            <w:shd w:val="clear" w:color="auto" w:fill="auto"/>
            <w:noWrap/>
            <w:vAlign w:val="center"/>
            <w:hideMark/>
          </w:tcPr>
          <w:p w14:paraId="0D0B270A" w14:textId="5115B951"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7FE56FA3" w14:textId="63D4E6F1"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1FF8CB95" w14:textId="07F495C8"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0.07%</w:t>
            </w:r>
          </w:p>
        </w:tc>
        <w:tc>
          <w:tcPr>
            <w:tcW w:w="864" w:type="dxa"/>
            <w:tcBorders>
              <w:top w:val="single" w:sz="8" w:space="0" w:color="auto"/>
              <w:bottom w:val="nil"/>
            </w:tcBorders>
            <w:vAlign w:val="center"/>
          </w:tcPr>
          <w:p w14:paraId="26A6E746" w14:textId="4B04C472"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0.14%</w:t>
            </w:r>
          </w:p>
        </w:tc>
        <w:tc>
          <w:tcPr>
            <w:tcW w:w="864" w:type="dxa"/>
            <w:tcBorders>
              <w:top w:val="single" w:sz="8" w:space="0" w:color="auto"/>
              <w:bottom w:val="nil"/>
              <w:right w:val="single" w:sz="8" w:space="0" w:color="auto"/>
            </w:tcBorders>
            <w:vAlign w:val="center"/>
          </w:tcPr>
          <w:p w14:paraId="6C034198" w14:textId="0EDC5B09"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0.22%</w:t>
            </w:r>
          </w:p>
        </w:tc>
        <w:tc>
          <w:tcPr>
            <w:tcW w:w="864" w:type="dxa"/>
            <w:tcBorders>
              <w:top w:val="single" w:sz="8" w:space="0" w:color="auto"/>
              <w:left w:val="nil"/>
              <w:bottom w:val="nil"/>
            </w:tcBorders>
            <w:vAlign w:val="center"/>
          </w:tcPr>
          <w:p w14:paraId="53F843E7" w14:textId="47EFF583"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101%</w:t>
            </w:r>
          </w:p>
        </w:tc>
        <w:tc>
          <w:tcPr>
            <w:tcW w:w="864" w:type="dxa"/>
            <w:tcBorders>
              <w:top w:val="single" w:sz="8" w:space="0" w:color="auto"/>
              <w:bottom w:val="nil"/>
              <w:right w:val="single" w:sz="8" w:space="0" w:color="auto"/>
            </w:tcBorders>
            <w:vAlign w:val="center"/>
          </w:tcPr>
          <w:p w14:paraId="7651CD1B" w14:textId="346C110B"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99%</w:t>
            </w:r>
          </w:p>
        </w:tc>
      </w:tr>
      <w:tr w:rsidR="003B2190" w:rsidRPr="00501F4E" w14:paraId="3E0DE9A7" w14:textId="77777777" w:rsidTr="00F32CA1">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466039A"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hideMark/>
          </w:tcPr>
          <w:p w14:paraId="48A4F0EE" w14:textId="6D437F71"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-0.09%</w:t>
            </w:r>
          </w:p>
        </w:tc>
        <w:tc>
          <w:tcPr>
            <w:tcW w:w="864" w:type="dxa"/>
            <w:tcBorders>
              <w:top w:val="single" w:sz="8" w:space="0" w:color="auto"/>
              <w:left w:val="nil"/>
              <w:bottom w:val="nil"/>
              <w:right w:val="nil"/>
            </w:tcBorders>
            <w:shd w:val="clear" w:color="auto" w:fill="auto"/>
            <w:noWrap/>
            <w:vAlign w:val="center"/>
            <w:hideMark/>
          </w:tcPr>
          <w:p w14:paraId="7ABBA6F6" w14:textId="44F027D8"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-0.23%</w:t>
            </w:r>
          </w:p>
        </w:tc>
        <w:tc>
          <w:tcPr>
            <w:tcW w:w="864" w:type="dxa"/>
            <w:tcBorders>
              <w:top w:val="single" w:sz="8" w:space="0" w:color="auto"/>
              <w:left w:val="nil"/>
              <w:bottom w:val="nil"/>
              <w:right w:val="single" w:sz="4" w:space="0" w:color="auto"/>
            </w:tcBorders>
            <w:shd w:val="clear" w:color="auto" w:fill="auto"/>
            <w:noWrap/>
            <w:vAlign w:val="center"/>
            <w:hideMark/>
          </w:tcPr>
          <w:p w14:paraId="0C0116AB" w14:textId="3857B20D"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-0.05%</w:t>
            </w:r>
          </w:p>
        </w:tc>
        <w:tc>
          <w:tcPr>
            <w:tcW w:w="864" w:type="dxa"/>
            <w:tcBorders>
              <w:top w:val="single" w:sz="8" w:space="0" w:color="auto"/>
              <w:left w:val="nil"/>
              <w:bottom w:val="nil"/>
              <w:right w:val="nil"/>
            </w:tcBorders>
            <w:shd w:val="clear" w:color="auto" w:fill="auto"/>
            <w:noWrap/>
            <w:vAlign w:val="center"/>
            <w:hideMark/>
          </w:tcPr>
          <w:p w14:paraId="20CF55CC" w14:textId="6A9F290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4D1B2503" w14:textId="4F8DD481"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c>
          <w:tcPr>
            <w:tcW w:w="864" w:type="dxa"/>
            <w:tcBorders>
              <w:top w:val="single" w:sz="8" w:space="0" w:color="auto"/>
              <w:left w:val="nil"/>
              <w:bottom w:val="nil"/>
            </w:tcBorders>
            <w:vAlign w:val="center"/>
          </w:tcPr>
          <w:p w14:paraId="2567BCE2" w14:textId="336CE50D"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0.00%</w:t>
            </w:r>
          </w:p>
        </w:tc>
        <w:tc>
          <w:tcPr>
            <w:tcW w:w="864" w:type="dxa"/>
            <w:tcBorders>
              <w:top w:val="single" w:sz="8" w:space="0" w:color="auto"/>
              <w:bottom w:val="nil"/>
            </w:tcBorders>
            <w:vAlign w:val="center"/>
          </w:tcPr>
          <w:p w14:paraId="17C5E6F2" w14:textId="3E08A0C6"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0.65%</w:t>
            </w:r>
          </w:p>
        </w:tc>
        <w:tc>
          <w:tcPr>
            <w:tcW w:w="864" w:type="dxa"/>
            <w:tcBorders>
              <w:top w:val="single" w:sz="8" w:space="0" w:color="auto"/>
              <w:bottom w:val="nil"/>
              <w:right w:val="single" w:sz="8" w:space="0" w:color="auto"/>
            </w:tcBorders>
            <w:vAlign w:val="center"/>
          </w:tcPr>
          <w:p w14:paraId="1E399846" w14:textId="3E3FF138"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-0.01%</w:t>
            </w:r>
          </w:p>
        </w:tc>
        <w:tc>
          <w:tcPr>
            <w:tcW w:w="864" w:type="dxa"/>
            <w:tcBorders>
              <w:top w:val="single" w:sz="8" w:space="0" w:color="auto"/>
              <w:left w:val="nil"/>
              <w:bottom w:val="nil"/>
            </w:tcBorders>
            <w:vAlign w:val="center"/>
          </w:tcPr>
          <w:p w14:paraId="22937E69" w14:textId="7C5D2489"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101%</w:t>
            </w:r>
          </w:p>
        </w:tc>
        <w:tc>
          <w:tcPr>
            <w:tcW w:w="864" w:type="dxa"/>
            <w:tcBorders>
              <w:top w:val="single" w:sz="8" w:space="0" w:color="auto"/>
              <w:bottom w:val="nil"/>
              <w:right w:val="single" w:sz="8" w:space="0" w:color="auto"/>
            </w:tcBorders>
            <w:vAlign w:val="center"/>
          </w:tcPr>
          <w:p w14:paraId="0F6558D7" w14:textId="36CE9DCE"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102%</w:t>
            </w:r>
          </w:p>
        </w:tc>
      </w:tr>
      <w:tr w:rsidR="003B2190" w:rsidRPr="00501F4E" w14:paraId="01C38474" w14:textId="77777777" w:rsidTr="00F32CA1">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36C97254"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hideMark/>
          </w:tcPr>
          <w:p w14:paraId="6933BF01" w14:textId="15C826D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0.06%</w:t>
            </w:r>
          </w:p>
        </w:tc>
        <w:tc>
          <w:tcPr>
            <w:tcW w:w="864" w:type="dxa"/>
            <w:tcBorders>
              <w:top w:val="nil"/>
              <w:left w:val="nil"/>
              <w:bottom w:val="single" w:sz="8" w:space="0" w:color="auto"/>
              <w:right w:val="nil"/>
            </w:tcBorders>
            <w:shd w:val="clear" w:color="auto" w:fill="auto"/>
            <w:noWrap/>
            <w:vAlign w:val="center"/>
            <w:hideMark/>
          </w:tcPr>
          <w:p w14:paraId="013375F0" w14:textId="5E874F6B"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-0.01%</w:t>
            </w:r>
          </w:p>
        </w:tc>
        <w:tc>
          <w:tcPr>
            <w:tcW w:w="864" w:type="dxa"/>
            <w:tcBorders>
              <w:top w:val="nil"/>
              <w:left w:val="nil"/>
              <w:bottom w:val="single" w:sz="8" w:space="0" w:color="auto"/>
              <w:right w:val="single" w:sz="4" w:space="0" w:color="auto"/>
            </w:tcBorders>
            <w:shd w:val="clear" w:color="auto" w:fill="auto"/>
            <w:noWrap/>
            <w:vAlign w:val="center"/>
            <w:hideMark/>
          </w:tcPr>
          <w:p w14:paraId="2E40333B" w14:textId="4FD5D55A"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-0.03%</w:t>
            </w:r>
          </w:p>
        </w:tc>
        <w:tc>
          <w:tcPr>
            <w:tcW w:w="864" w:type="dxa"/>
            <w:tcBorders>
              <w:top w:val="nil"/>
              <w:left w:val="nil"/>
              <w:bottom w:val="single" w:sz="8" w:space="0" w:color="auto"/>
              <w:right w:val="nil"/>
            </w:tcBorders>
            <w:shd w:val="clear" w:color="auto" w:fill="auto"/>
            <w:noWrap/>
            <w:vAlign w:val="center"/>
            <w:hideMark/>
          </w:tcPr>
          <w:p w14:paraId="6FFA3D5E" w14:textId="57CC2FB6"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single" w:sz="8" w:space="0" w:color="auto"/>
              <w:right w:val="single" w:sz="8" w:space="0" w:color="auto"/>
            </w:tcBorders>
            <w:shd w:val="clear" w:color="auto" w:fill="auto"/>
            <w:noWrap/>
            <w:vAlign w:val="center"/>
            <w:hideMark/>
          </w:tcPr>
          <w:p w14:paraId="6E1129CE" w14:textId="2F25D2DD"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single" w:sz="8" w:space="0" w:color="auto"/>
            </w:tcBorders>
            <w:vAlign w:val="center"/>
          </w:tcPr>
          <w:p w14:paraId="237DC696" w14:textId="2CCE37C5"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0.12%</w:t>
            </w:r>
          </w:p>
        </w:tc>
        <w:tc>
          <w:tcPr>
            <w:tcW w:w="864" w:type="dxa"/>
            <w:tcBorders>
              <w:top w:val="nil"/>
              <w:bottom w:val="single" w:sz="8" w:space="0" w:color="auto"/>
            </w:tcBorders>
            <w:vAlign w:val="center"/>
          </w:tcPr>
          <w:p w14:paraId="2B3840FC" w14:textId="386441D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-0.09%</w:t>
            </w:r>
          </w:p>
        </w:tc>
        <w:tc>
          <w:tcPr>
            <w:tcW w:w="864" w:type="dxa"/>
            <w:tcBorders>
              <w:top w:val="nil"/>
              <w:bottom w:val="single" w:sz="8" w:space="0" w:color="auto"/>
              <w:right w:val="single" w:sz="8" w:space="0" w:color="auto"/>
            </w:tcBorders>
            <w:vAlign w:val="center"/>
          </w:tcPr>
          <w:p w14:paraId="2821CAE1" w14:textId="1160C253"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-0.11%</w:t>
            </w:r>
          </w:p>
        </w:tc>
        <w:tc>
          <w:tcPr>
            <w:tcW w:w="864" w:type="dxa"/>
            <w:tcBorders>
              <w:top w:val="nil"/>
              <w:left w:val="nil"/>
              <w:bottom w:val="single" w:sz="8" w:space="0" w:color="auto"/>
            </w:tcBorders>
            <w:vAlign w:val="center"/>
          </w:tcPr>
          <w:p w14:paraId="3370F095" w14:textId="037F5A93"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100%</w:t>
            </w:r>
          </w:p>
        </w:tc>
        <w:tc>
          <w:tcPr>
            <w:tcW w:w="864" w:type="dxa"/>
            <w:tcBorders>
              <w:top w:val="nil"/>
              <w:bottom w:val="single" w:sz="8" w:space="0" w:color="auto"/>
              <w:right w:val="single" w:sz="8" w:space="0" w:color="auto"/>
            </w:tcBorders>
            <w:vAlign w:val="center"/>
          </w:tcPr>
          <w:p w14:paraId="0ECA4B9D" w14:textId="085F0AD8"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98%</w:t>
            </w:r>
          </w:p>
        </w:tc>
      </w:tr>
    </w:tbl>
    <w:p w14:paraId="7916CED7" w14:textId="77777777" w:rsidR="00501F4E" w:rsidRDefault="00501F4E" w:rsidP="009234A5">
      <w:pPr>
        <w:rPr>
          <w:szCs w:val="22"/>
          <w:lang w:val="en-CA" w:eastAsia="zh-CN"/>
        </w:rPr>
      </w:pPr>
    </w:p>
    <w:p w14:paraId="0C67E108" w14:textId="77777777" w:rsidR="00321F26" w:rsidRDefault="00321F26" w:rsidP="009234A5">
      <w:pPr>
        <w:rPr>
          <w:szCs w:val="22"/>
          <w:lang w:val="en-CA" w:eastAsia="zh-CN"/>
        </w:rPr>
      </w:pPr>
    </w:p>
    <w:p w14:paraId="4A9B25C9" w14:textId="6AB0BD11" w:rsidR="00321F26" w:rsidRPr="00ED3228" w:rsidRDefault="00321F26" w:rsidP="00ED3228">
      <w:pPr>
        <w:jc w:val="center"/>
        <w:rPr>
          <w:b/>
          <w:szCs w:val="22"/>
          <w:lang w:val="en-CA" w:eastAsia="zh-CN"/>
        </w:rPr>
      </w:pPr>
      <w:r w:rsidRPr="00ED3228">
        <w:rPr>
          <w:rFonts w:hint="eastAsia"/>
          <w:b/>
          <w:szCs w:val="22"/>
          <w:lang w:val="en-CA" w:eastAsia="zh-CN"/>
        </w:rPr>
        <w:t>Table 4.2 Result of CE4.1.1.b</w:t>
      </w:r>
      <w:r w:rsidR="00ED3228">
        <w:rPr>
          <w:rFonts w:hint="eastAsia"/>
          <w:b/>
          <w:szCs w:val="22"/>
          <w:lang w:val="en-CA" w:eastAsia="zh-CN"/>
        </w:rPr>
        <w:t xml:space="preserve">  </w:t>
      </w:r>
      <w:r w:rsidR="00812FAE">
        <w:rPr>
          <w:rFonts w:eastAsia="맑은 고딕" w:hint="eastAsia"/>
          <w:b/>
          <w:szCs w:val="22"/>
          <w:lang w:val="en-CA" w:eastAsia="ko-KR"/>
        </w:rPr>
        <w:t>(</w:t>
      </w:r>
      <w:r w:rsidR="00ED3228" w:rsidRPr="005A2997">
        <w:rPr>
          <w:szCs w:val="22"/>
          <w:lang w:val="en-CA"/>
        </w:rPr>
        <w:t>N</w:t>
      </w:r>
      <w:r w:rsidR="00ED3228" w:rsidRPr="005A2997">
        <w:rPr>
          <w:szCs w:val="22"/>
          <w:vertAlign w:val="subscript"/>
          <w:lang w:val="en-CA"/>
        </w:rPr>
        <w:t>HMVP</w:t>
      </w:r>
      <w:r w:rsidR="00ED3228" w:rsidRPr="005A2997">
        <w:rPr>
          <w:rFonts w:hint="eastAsia"/>
          <w:szCs w:val="22"/>
          <w:vertAlign w:val="subscript"/>
          <w:lang w:val="en-CA" w:eastAsia="zh-CN"/>
        </w:rPr>
        <w:t xml:space="preserve">Checked </w:t>
      </w:r>
      <w:r w:rsidR="00ED3228" w:rsidRPr="009C33F3">
        <w:rPr>
          <w:rFonts w:hint="eastAsia"/>
          <w:szCs w:val="22"/>
          <w:lang w:val="en-CA" w:eastAsia="zh-CN"/>
        </w:rPr>
        <w:t xml:space="preserve">= </w:t>
      </w:r>
      <w:r w:rsidR="00ED3228">
        <w:rPr>
          <w:rFonts w:hint="eastAsia"/>
          <w:szCs w:val="22"/>
          <w:lang w:val="en-CA" w:eastAsia="zh-CN"/>
        </w:rPr>
        <w:t>6</w:t>
      </w:r>
      <w:r w:rsidR="00ED3228" w:rsidRPr="005A2997">
        <w:rPr>
          <w:szCs w:val="22"/>
          <w:lang w:val="en-CA"/>
        </w:rPr>
        <w:t xml:space="preserve"> - </w:t>
      </w:r>
      <w:r w:rsidR="00ED3228" w:rsidRPr="005A2997">
        <w:rPr>
          <w:rFonts w:hint="eastAsia"/>
          <w:szCs w:val="22"/>
          <w:lang w:val="en-CA"/>
        </w:rPr>
        <w:t>N</w:t>
      </w:r>
      <w:r w:rsidR="00ED3228" w:rsidRPr="005A2997">
        <w:rPr>
          <w:rFonts w:ascii="Times New Roman Bold" w:hAnsi="Times New Roman Bold" w:hint="eastAsia"/>
          <w:szCs w:val="22"/>
          <w:vertAlign w:val="subscript"/>
          <w:lang w:val="en-CA"/>
        </w:rPr>
        <w:t>ST</w:t>
      </w:r>
      <w:r w:rsidR="00812FAE">
        <w:rPr>
          <w:rFonts w:eastAsia="맑은 고딕" w:hint="eastAsia"/>
          <w:szCs w:val="22"/>
          <w:lang w:val="en-CA" w:eastAsia="ko-KR"/>
        </w:rPr>
        <w:t>)</w:t>
      </w:r>
    </w:p>
    <w:p w14:paraId="4476CD01" w14:textId="77777777" w:rsidR="00ED3228" w:rsidRDefault="00ED3228" w:rsidP="00321F26">
      <w:pPr>
        <w:rPr>
          <w:szCs w:val="22"/>
          <w:lang w:val="en-CA" w:eastAsia="zh-CN"/>
        </w:rPr>
      </w:pP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3B2190" w:rsidRPr="00501F4E" w14:paraId="761E0A74" w14:textId="77777777" w:rsidTr="00CD2030">
        <w:trPr>
          <w:trHeight w:val="255"/>
        </w:trPr>
        <w:tc>
          <w:tcPr>
            <w:tcW w:w="937" w:type="dxa"/>
            <w:tcBorders>
              <w:top w:val="nil"/>
              <w:left w:val="nil"/>
              <w:bottom w:val="nil"/>
              <w:right w:val="nil"/>
            </w:tcBorders>
            <w:shd w:val="clear" w:color="auto" w:fill="auto"/>
            <w:noWrap/>
            <w:vAlign w:val="center"/>
            <w:hideMark/>
          </w:tcPr>
          <w:p w14:paraId="2BB61028"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968B4D"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p>
          <w:p w14:paraId="646AC85C"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6F9564E3"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p>
          <w:p w14:paraId="514C45C9"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3B2190" w:rsidRPr="00501F4E" w14:paraId="3C988CBC" w14:textId="77777777" w:rsidTr="00F32CA1">
        <w:trPr>
          <w:trHeight w:val="255"/>
        </w:trPr>
        <w:tc>
          <w:tcPr>
            <w:tcW w:w="937" w:type="dxa"/>
            <w:tcBorders>
              <w:top w:val="nil"/>
              <w:left w:val="nil"/>
              <w:bottom w:val="nil"/>
              <w:right w:val="nil"/>
            </w:tcBorders>
            <w:shd w:val="clear" w:color="auto" w:fill="auto"/>
            <w:noWrap/>
            <w:vAlign w:val="center"/>
            <w:hideMark/>
          </w:tcPr>
          <w:p w14:paraId="79840D8E"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nil"/>
              <w:right w:val="nil"/>
            </w:tcBorders>
            <w:shd w:val="clear" w:color="auto" w:fill="auto"/>
            <w:noWrap/>
            <w:vAlign w:val="center"/>
            <w:hideMark/>
          </w:tcPr>
          <w:p w14:paraId="5A0905E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nil"/>
            </w:tcBorders>
            <w:shd w:val="clear" w:color="auto" w:fill="auto"/>
            <w:noWrap/>
            <w:vAlign w:val="center"/>
          </w:tcPr>
          <w:p w14:paraId="27338E56"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tcPr>
          <w:p w14:paraId="7FE84DE8"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hideMark/>
          </w:tcPr>
          <w:p w14:paraId="0E01C73A"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single" w:sz="8" w:space="0" w:color="auto"/>
            </w:tcBorders>
            <w:shd w:val="clear" w:color="auto" w:fill="auto"/>
            <w:noWrap/>
            <w:vAlign w:val="center"/>
            <w:hideMark/>
          </w:tcPr>
          <w:p w14:paraId="7544BEFA"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tcBorders>
            <w:vAlign w:val="center"/>
          </w:tcPr>
          <w:p w14:paraId="695F84E3"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tcBorders>
            <w:vAlign w:val="center"/>
          </w:tcPr>
          <w:p w14:paraId="1079F347"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3176931B"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tcBorders>
            <w:vAlign w:val="center"/>
          </w:tcPr>
          <w:p w14:paraId="2CF6420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7E4F2056"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r>
      <w:tr w:rsidR="003B2190" w:rsidRPr="00501F4E" w14:paraId="0839BE2D" w14:textId="77777777" w:rsidTr="00F32CA1">
        <w:trPr>
          <w:trHeight w:val="255"/>
        </w:trPr>
        <w:tc>
          <w:tcPr>
            <w:tcW w:w="937" w:type="dxa"/>
            <w:tcBorders>
              <w:top w:val="nil"/>
              <w:left w:val="nil"/>
              <w:bottom w:val="nil"/>
              <w:right w:val="nil"/>
            </w:tcBorders>
            <w:shd w:val="clear" w:color="auto" w:fill="auto"/>
            <w:noWrap/>
            <w:vAlign w:val="center"/>
            <w:hideMark/>
          </w:tcPr>
          <w:p w14:paraId="435BEE20"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38CB15B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620C1FDC"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062F1EBB"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58BA9D4F"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0A31D471"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c>
          <w:tcPr>
            <w:tcW w:w="864" w:type="dxa"/>
            <w:tcBorders>
              <w:top w:val="nil"/>
              <w:left w:val="nil"/>
              <w:bottom w:val="single" w:sz="8" w:space="0" w:color="auto"/>
            </w:tcBorders>
            <w:vAlign w:val="center"/>
          </w:tcPr>
          <w:p w14:paraId="34AFA661"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518E9AF9"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66DC2416"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266153D5"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bottom w:val="single" w:sz="8" w:space="0" w:color="auto"/>
              <w:right w:val="single" w:sz="8" w:space="0" w:color="auto"/>
            </w:tcBorders>
            <w:vAlign w:val="center"/>
          </w:tcPr>
          <w:p w14:paraId="7ED9E52C"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r>
      <w:tr w:rsidR="003B2190" w:rsidRPr="00501F4E" w14:paraId="382397CF" w14:textId="77777777" w:rsidTr="00F32CA1">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2A417B1F"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hideMark/>
          </w:tcPr>
          <w:p w14:paraId="2D1D25A3" w14:textId="1A0107A0"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-0.02%</w:t>
            </w:r>
          </w:p>
        </w:tc>
        <w:tc>
          <w:tcPr>
            <w:tcW w:w="864" w:type="dxa"/>
            <w:tcBorders>
              <w:top w:val="nil"/>
              <w:left w:val="nil"/>
              <w:bottom w:val="nil"/>
              <w:right w:val="nil"/>
            </w:tcBorders>
            <w:shd w:val="clear" w:color="auto" w:fill="auto"/>
            <w:noWrap/>
            <w:vAlign w:val="center"/>
            <w:hideMark/>
          </w:tcPr>
          <w:p w14:paraId="52399BBB" w14:textId="5290B5EA"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-0.02%</w:t>
            </w:r>
          </w:p>
        </w:tc>
        <w:tc>
          <w:tcPr>
            <w:tcW w:w="864" w:type="dxa"/>
            <w:tcBorders>
              <w:top w:val="nil"/>
              <w:left w:val="nil"/>
              <w:bottom w:val="nil"/>
              <w:right w:val="single" w:sz="4" w:space="0" w:color="auto"/>
            </w:tcBorders>
            <w:shd w:val="clear" w:color="auto" w:fill="auto"/>
            <w:noWrap/>
            <w:vAlign w:val="center"/>
            <w:hideMark/>
          </w:tcPr>
          <w:p w14:paraId="071833A6" w14:textId="4C9ED4DB"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0.01%</w:t>
            </w:r>
          </w:p>
        </w:tc>
        <w:tc>
          <w:tcPr>
            <w:tcW w:w="864" w:type="dxa"/>
            <w:tcBorders>
              <w:top w:val="nil"/>
              <w:left w:val="nil"/>
              <w:bottom w:val="nil"/>
              <w:right w:val="nil"/>
            </w:tcBorders>
            <w:shd w:val="clear" w:color="auto" w:fill="auto"/>
            <w:noWrap/>
            <w:vAlign w:val="center"/>
            <w:hideMark/>
          </w:tcPr>
          <w:p w14:paraId="46820B32" w14:textId="5BE5AFDA"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05F4573B" w14:textId="07DEB76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09C332A7"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207AD755"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23A3A73B"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5853439F"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0D5605A7"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3B2190" w:rsidRPr="00501F4E" w14:paraId="4113DDC7" w14:textId="77777777" w:rsidTr="00F32CA1">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4883A64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hideMark/>
          </w:tcPr>
          <w:p w14:paraId="7D8E0571" w14:textId="75DF9DD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-0.02%</w:t>
            </w:r>
          </w:p>
        </w:tc>
        <w:tc>
          <w:tcPr>
            <w:tcW w:w="864" w:type="dxa"/>
            <w:tcBorders>
              <w:top w:val="nil"/>
              <w:left w:val="nil"/>
              <w:bottom w:val="nil"/>
              <w:right w:val="nil"/>
            </w:tcBorders>
            <w:shd w:val="clear" w:color="auto" w:fill="auto"/>
            <w:noWrap/>
            <w:vAlign w:val="center"/>
            <w:hideMark/>
          </w:tcPr>
          <w:p w14:paraId="4C73CD97" w14:textId="577C140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0.04%</w:t>
            </w:r>
          </w:p>
        </w:tc>
        <w:tc>
          <w:tcPr>
            <w:tcW w:w="864" w:type="dxa"/>
            <w:tcBorders>
              <w:top w:val="nil"/>
              <w:left w:val="nil"/>
              <w:bottom w:val="nil"/>
              <w:right w:val="single" w:sz="4" w:space="0" w:color="auto"/>
            </w:tcBorders>
            <w:shd w:val="clear" w:color="auto" w:fill="auto"/>
            <w:noWrap/>
            <w:vAlign w:val="center"/>
            <w:hideMark/>
          </w:tcPr>
          <w:p w14:paraId="11A2F858" w14:textId="1CC80B4E"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0.08%</w:t>
            </w:r>
          </w:p>
        </w:tc>
        <w:tc>
          <w:tcPr>
            <w:tcW w:w="864" w:type="dxa"/>
            <w:tcBorders>
              <w:top w:val="nil"/>
              <w:left w:val="nil"/>
              <w:bottom w:val="nil"/>
              <w:right w:val="nil"/>
            </w:tcBorders>
            <w:shd w:val="clear" w:color="auto" w:fill="auto"/>
            <w:noWrap/>
            <w:vAlign w:val="center"/>
            <w:hideMark/>
          </w:tcPr>
          <w:p w14:paraId="341DFD52" w14:textId="0F347F63"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7D8BF2D9" w14:textId="7C07ECE3"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7CF07AA5"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309E0A0C"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39F43CCF"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69CDB1DB"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132D048A"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3B2190" w:rsidRPr="00501F4E" w14:paraId="7ECD35CC" w14:textId="77777777" w:rsidTr="00F32CA1">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22FE540"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hideMark/>
          </w:tcPr>
          <w:p w14:paraId="727A8670" w14:textId="41EE9868"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0.01%</w:t>
            </w:r>
          </w:p>
        </w:tc>
        <w:tc>
          <w:tcPr>
            <w:tcW w:w="864" w:type="dxa"/>
            <w:tcBorders>
              <w:top w:val="nil"/>
              <w:left w:val="nil"/>
              <w:bottom w:val="nil"/>
              <w:right w:val="nil"/>
            </w:tcBorders>
            <w:shd w:val="clear" w:color="auto" w:fill="auto"/>
            <w:noWrap/>
            <w:vAlign w:val="center"/>
            <w:hideMark/>
          </w:tcPr>
          <w:p w14:paraId="61846DBF" w14:textId="008BA469"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0.05%</w:t>
            </w:r>
          </w:p>
        </w:tc>
        <w:tc>
          <w:tcPr>
            <w:tcW w:w="864" w:type="dxa"/>
            <w:tcBorders>
              <w:top w:val="nil"/>
              <w:left w:val="nil"/>
              <w:bottom w:val="nil"/>
              <w:right w:val="single" w:sz="4" w:space="0" w:color="auto"/>
            </w:tcBorders>
            <w:shd w:val="clear" w:color="auto" w:fill="auto"/>
            <w:noWrap/>
            <w:vAlign w:val="center"/>
            <w:hideMark/>
          </w:tcPr>
          <w:p w14:paraId="30732A5B" w14:textId="0EAABC70"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0.07%</w:t>
            </w:r>
          </w:p>
        </w:tc>
        <w:tc>
          <w:tcPr>
            <w:tcW w:w="864" w:type="dxa"/>
            <w:tcBorders>
              <w:top w:val="nil"/>
              <w:left w:val="nil"/>
              <w:bottom w:val="nil"/>
              <w:right w:val="nil"/>
            </w:tcBorders>
            <w:shd w:val="clear" w:color="auto" w:fill="auto"/>
            <w:noWrap/>
            <w:vAlign w:val="center"/>
            <w:hideMark/>
          </w:tcPr>
          <w:p w14:paraId="4D2CA319" w14:textId="2BB2C1DB"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4479DF35" w14:textId="06DDBA66"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1274C807" w14:textId="51AA486D"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0.05%</w:t>
            </w:r>
          </w:p>
        </w:tc>
        <w:tc>
          <w:tcPr>
            <w:tcW w:w="864" w:type="dxa"/>
            <w:tcBorders>
              <w:top w:val="nil"/>
              <w:bottom w:val="nil"/>
            </w:tcBorders>
            <w:vAlign w:val="center"/>
          </w:tcPr>
          <w:p w14:paraId="252A6ADE" w14:textId="5A43D610"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-0.12%</w:t>
            </w:r>
          </w:p>
        </w:tc>
        <w:tc>
          <w:tcPr>
            <w:tcW w:w="864" w:type="dxa"/>
            <w:tcBorders>
              <w:top w:val="nil"/>
              <w:bottom w:val="nil"/>
              <w:right w:val="single" w:sz="8" w:space="0" w:color="auto"/>
            </w:tcBorders>
            <w:vAlign w:val="center"/>
          </w:tcPr>
          <w:p w14:paraId="67529492" w14:textId="513F41DB"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-0.01%</w:t>
            </w:r>
          </w:p>
        </w:tc>
        <w:tc>
          <w:tcPr>
            <w:tcW w:w="864" w:type="dxa"/>
            <w:tcBorders>
              <w:top w:val="nil"/>
              <w:left w:val="nil"/>
              <w:bottom w:val="nil"/>
            </w:tcBorders>
            <w:vAlign w:val="center"/>
          </w:tcPr>
          <w:p w14:paraId="661AA1A5" w14:textId="412926CB"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nil"/>
              <w:right w:val="single" w:sz="8" w:space="0" w:color="auto"/>
            </w:tcBorders>
            <w:vAlign w:val="center"/>
          </w:tcPr>
          <w:p w14:paraId="26B81368" w14:textId="493A1865"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3B2190" w:rsidRPr="00501F4E" w14:paraId="690A6804" w14:textId="77777777" w:rsidTr="00F32CA1">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2195DC15"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hideMark/>
          </w:tcPr>
          <w:p w14:paraId="0D28C69B" w14:textId="7614807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0.01%</w:t>
            </w:r>
          </w:p>
        </w:tc>
        <w:tc>
          <w:tcPr>
            <w:tcW w:w="864" w:type="dxa"/>
            <w:tcBorders>
              <w:top w:val="nil"/>
              <w:left w:val="nil"/>
              <w:bottom w:val="nil"/>
              <w:right w:val="nil"/>
            </w:tcBorders>
            <w:shd w:val="clear" w:color="auto" w:fill="auto"/>
            <w:noWrap/>
            <w:vAlign w:val="center"/>
            <w:hideMark/>
          </w:tcPr>
          <w:p w14:paraId="7057EBE4" w14:textId="7B01A6A1"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0.00%</w:t>
            </w:r>
          </w:p>
        </w:tc>
        <w:tc>
          <w:tcPr>
            <w:tcW w:w="864" w:type="dxa"/>
            <w:tcBorders>
              <w:top w:val="nil"/>
              <w:left w:val="nil"/>
              <w:bottom w:val="nil"/>
              <w:right w:val="single" w:sz="4" w:space="0" w:color="auto"/>
            </w:tcBorders>
            <w:shd w:val="clear" w:color="auto" w:fill="auto"/>
            <w:noWrap/>
            <w:vAlign w:val="center"/>
            <w:hideMark/>
          </w:tcPr>
          <w:p w14:paraId="780183E2" w14:textId="2159E15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0.09%</w:t>
            </w:r>
          </w:p>
        </w:tc>
        <w:tc>
          <w:tcPr>
            <w:tcW w:w="864" w:type="dxa"/>
            <w:tcBorders>
              <w:top w:val="nil"/>
              <w:left w:val="nil"/>
              <w:bottom w:val="nil"/>
              <w:right w:val="nil"/>
            </w:tcBorders>
            <w:shd w:val="clear" w:color="auto" w:fill="auto"/>
            <w:noWrap/>
            <w:vAlign w:val="center"/>
            <w:hideMark/>
          </w:tcPr>
          <w:p w14:paraId="6D2D7141" w14:textId="168684EA"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035ECA12" w14:textId="10E1F959"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nil"/>
            </w:tcBorders>
            <w:vAlign w:val="center"/>
          </w:tcPr>
          <w:p w14:paraId="667AC6F7" w14:textId="638D53A8"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0.01%</w:t>
            </w:r>
          </w:p>
        </w:tc>
        <w:tc>
          <w:tcPr>
            <w:tcW w:w="864" w:type="dxa"/>
            <w:tcBorders>
              <w:top w:val="nil"/>
              <w:bottom w:val="nil"/>
            </w:tcBorders>
            <w:vAlign w:val="center"/>
          </w:tcPr>
          <w:p w14:paraId="0F2FD4F0" w14:textId="0E4FC573"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0.39%</w:t>
            </w:r>
          </w:p>
        </w:tc>
        <w:tc>
          <w:tcPr>
            <w:tcW w:w="864" w:type="dxa"/>
            <w:tcBorders>
              <w:top w:val="nil"/>
              <w:bottom w:val="nil"/>
              <w:right w:val="single" w:sz="8" w:space="0" w:color="auto"/>
            </w:tcBorders>
            <w:vAlign w:val="center"/>
          </w:tcPr>
          <w:p w14:paraId="3908C18C" w14:textId="020D349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0.14%</w:t>
            </w:r>
          </w:p>
        </w:tc>
        <w:tc>
          <w:tcPr>
            <w:tcW w:w="864" w:type="dxa"/>
            <w:tcBorders>
              <w:top w:val="nil"/>
              <w:left w:val="nil"/>
              <w:bottom w:val="nil"/>
            </w:tcBorders>
            <w:vAlign w:val="center"/>
          </w:tcPr>
          <w:p w14:paraId="1FF5E0D8" w14:textId="5F6AAC8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nil"/>
              <w:right w:val="single" w:sz="8" w:space="0" w:color="auto"/>
            </w:tcBorders>
            <w:vAlign w:val="center"/>
          </w:tcPr>
          <w:p w14:paraId="36BF6ECC" w14:textId="0CE02E51"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98%</w:t>
            </w:r>
          </w:p>
        </w:tc>
      </w:tr>
      <w:tr w:rsidR="003B2190" w:rsidRPr="00501F4E" w14:paraId="2C2C014E" w14:textId="77777777" w:rsidTr="00F32CA1">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4F454E79"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hideMark/>
          </w:tcPr>
          <w:p w14:paraId="30E05CD0" w14:textId="2DE5409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 </w:t>
            </w:r>
          </w:p>
        </w:tc>
        <w:tc>
          <w:tcPr>
            <w:tcW w:w="864" w:type="dxa"/>
            <w:tcBorders>
              <w:top w:val="nil"/>
              <w:left w:val="nil"/>
              <w:bottom w:val="nil"/>
              <w:right w:val="nil"/>
            </w:tcBorders>
            <w:shd w:val="clear" w:color="auto" w:fill="auto"/>
            <w:noWrap/>
            <w:vAlign w:val="center"/>
            <w:hideMark/>
          </w:tcPr>
          <w:p w14:paraId="2A555DC6"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hideMark/>
          </w:tcPr>
          <w:p w14:paraId="27FB2FFA" w14:textId="72FC57C3"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 </w:t>
            </w:r>
          </w:p>
        </w:tc>
        <w:tc>
          <w:tcPr>
            <w:tcW w:w="864" w:type="dxa"/>
            <w:tcBorders>
              <w:top w:val="nil"/>
              <w:left w:val="nil"/>
              <w:bottom w:val="nil"/>
              <w:right w:val="nil"/>
            </w:tcBorders>
            <w:shd w:val="clear" w:color="auto" w:fill="auto"/>
            <w:noWrap/>
            <w:vAlign w:val="center"/>
            <w:hideMark/>
          </w:tcPr>
          <w:p w14:paraId="6A6C4264" w14:textId="3728CA81"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hideMark/>
          </w:tcPr>
          <w:p w14:paraId="563BD57C" w14:textId="5F95B265"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5079EA1C" w14:textId="141E3E25"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-0.02%</w:t>
            </w:r>
          </w:p>
        </w:tc>
        <w:tc>
          <w:tcPr>
            <w:tcW w:w="864" w:type="dxa"/>
            <w:tcBorders>
              <w:top w:val="nil"/>
              <w:bottom w:val="nil"/>
            </w:tcBorders>
            <w:vAlign w:val="center"/>
          </w:tcPr>
          <w:p w14:paraId="70171BDF" w14:textId="067B0934"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-0.28%</w:t>
            </w:r>
          </w:p>
        </w:tc>
        <w:tc>
          <w:tcPr>
            <w:tcW w:w="864" w:type="dxa"/>
            <w:tcBorders>
              <w:top w:val="nil"/>
              <w:bottom w:val="nil"/>
              <w:right w:val="single" w:sz="8" w:space="0" w:color="auto"/>
            </w:tcBorders>
            <w:vAlign w:val="center"/>
          </w:tcPr>
          <w:p w14:paraId="419522D6" w14:textId="1FFE392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-0.17%</w:t>
            </w:r>
          </w:p>
        </w:tc>
        <w:tc>
          <w:tcPr>
            <w:tcW w:w="864" w:type="dxa"/>
            <w:tcBorders>
              <w:top w:val="nil"/>
              <w:left w:val="nil"/>
              <w:bottom w:val="nil"/>
            </w:tcBorders>
            <w:vAlign w:val="center"/>
          </w:tcPr>
          <w:p w14:paraId="11664A14" w14:textId="6BF6455B"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nil"/>
              <w:right w:val="single" w:sz="8" w:space="0" w:color="auto"/>
            </w:tcBorders>
            <w:vAlign w:val="center"/>
          </w:tcPr>
          <w:p w14:paraId="1C34AF0B" w14:textId="75ED5AF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3B2190" w:rsidRPr="00501F4E" w14:paraId="3E143C03" w14:textId="77777777" w:rsidTr="00F32CA1">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2F3ACBAD"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hideMark/>
          </w:tcPr>
          <w:p w14:paraId="7DA48A7B" w14:textId="7F32ACB3"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0.00%</w:t>
            </w:r>
          </w:p>
        </w:tc>
        <w:tc>
          <w:tcPr>
            <w:tcW w:w="864" w:type="dxa"/>
            <w:tcBorders>
              <w:top w:val="single" w:sz="8" w:space="0" w:color="auto"/>
              <w:left w:val="nil"/>
              <w:bottom w:val="nil"/>
              <w:right w:val="nil"/>
            </w:tcBorders>
            <w:shd w:val="clear" w:color="auto" w:fill="auto"/>
            <w:noWrap/>
            <w:vAlign w:val="center"/>
            <w:hideMark/>
          </w:tcPr>
          <w:p w14:paraId="2C617A56" w14:textId="7AAA9E86"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0.02%</w:t>
            </w:r>
          </w:p>
        </w:tc>
        <w:tc>
          <w:tcPr>
            <w:tcW w:w="864" w:type="dxa"/>
            <w:tcBorders>
              <w:top w:val="single" w:sz="8" w:space="0" w:color="auto"/>
              <w:left w:val="nil"/>
              <w:bottom w:val="nil"/>
              <w:right w:val="single" w:sz="4" w:space="0" w:color="auto"/>
            </w:tcBorders>
            <w:shd w:val="clear" w:color="auto" w:fill="auto"/>
            <w:noWrap/>
            <w:vAlign w:val="center"/>
            <w:hideMark/>
          </w:tcPr>
          <w:p w14:paraId="329EED37" w14:textId="06BBADF4"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0.06%</w:t>
            </w:r>
          </w:p>
        </w:tc>
        <w:tc>
          <w:tcPr>
            <w:tcW w:w="864" w:type="dxa"/>
            <w:tcBorders>
              <w:top w:val="single" w:sz="8" w:space="0" w:color="auto"/>
              <w:left w:val="nil"/>
              <w:bottom w:val="nil"/>
              <w:right w:val="nil"/>
            </w:tcBorders>
            <w:shd w:val="clear" w:color="auto" w:fill="auto"/>
            <w:noWrap/>
            <w:vAlign w:val="center"/>
            <w:hideMark/>
          </w:tcPr>
          <w:p w14:paraId="15FF24C2" w14:textId="391CC2C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7831EEC7" w14:textId="4E5F60D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tcBorders>
            <w:vAlign w:val="center"/>
          </w:tcPr>
          <w:p w14:paraId="2EA2535C" w14:textId="7B8E58C5"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0.02%</w:t>
            </w:r>
          </w:p>
        </w:tc>
        <w:tc>
          <w:tcPr>
            <w:tcW w:w="864" w:type="dxa"/>
            <w:tcBorders>
              <w:top w:val="single" w:sz="8" w:space="0" w:color="auto"/>
              <w:bottom w:val="nil"/>
            </w:tcBorders>
            <w:vAlign w:val="center"/>
          </w:tcPr>
          <w:p w14:paraId="2464CF0F" w14:textId="0BA859CC"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0.01%</w:t>
            </w:r>
          </w:p>
        </w:tc>
        <w:tc>
          <w:tcPr>
            <w:tcW w:w="864" w:type="dxa"/>
            <w:tcBorders>
              <w:top w:val="single" w:sz="8" w:space="0" w:color="auto"/>
              <w:bottom w:val="nil"/>
              <w:right w:val="single" w:sz="8" w:space="0" w:color="auto"/>
            </w:tcBorders>
            <w:vAlign w:val="center"/>
          </w:tcPr>
          <w:p w14:paraId="4A6835BC" w14:textId="3D416692"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0.00%</w:t>
            </w:r>
          </w:p>
        </w:tc>
        <w:tc>
          <w:tcPr>
            <w:tcW w:w="864" w:type="dxa"/>
            <w:tcBorders>
              <w:top w:val="single" w:sz="8" w:space="0" w:color="auto"/>
              <w:left w:val="nil"/>
              <w:bottom w:val="nil"/>
            </w:tcBorders>
            <w:vAlign w:val="center"/>
          </w:tcPr>
          <w:p w14:paraId="1AE24B7C" w14:textId="18E4135A"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101%</w:t>
            </w:r>
          </w:p>
        </w:tc>
        <w:tc>
          <w:tcPr>
            <w:tcW w:w="864" w:type="dxa"/>
            <w:tcBorders>
              <w:top w:val="single" w:sz="8" w:space="0" w:color="auto"/>
              <w:bottom w:val="nil"/>
              <w:right w:val="single" w:sz="8" w:space="0" w:color="auto"/>
            </w:tcBorders>
            <w:vAlign w:val="center"/>
          </w:tcPr>
          <w:p w14:paraId="767693E2" w14:textId="74433CF3"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r>
      <w:tr w:rsidR="003B2190" w:rsidRPr="00501F4E" w14:paraId="64656AE5" w14:textId="77777777" w:rsidTr="00F32CA1">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294F231F"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hideMark/>
          </w:tcPr>
          <w:p w14:paraId="5C03228B" w14:textId="6E93F14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-0.04%</w:t>
            </w:r>
          </w:p>
        </w:tc>
        <w:tc>
          <w:tcPr>
            <w:tcW w:w="864" w:type="dxa"/>
            <w:tcBorders>
              <w:top w:val="single" w:sz="8" w:space="0" w:color="auto"/>
              <w:left w:val="nil"/>
              <w:bottom w:val="nil"/>
              <w:right w:val="nil"/>
            </w:tcBorders>
            <w:shd w:val="clear" w:color="auto" w:fill="auto"/>
            <w:noWrap/>
            <w:vAlign w:val="center"/>
            <w:hideMark/>
          </w:tcPr>
          <w:p w14:paraId="7F5116DE" w14:textId="7BC6B568"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0.05%</w:t>
            </w:r>
          </w:p>
        </w:tc>
        <w:tc>
          <w:tcPr>
            <w:tcW w:w="864" w:type="dxa"/>
            <w:tcBorders>
              <w:top w:val="single" w:sz="8" w:space="0" w:color="auto"/>
              <w:left w:val="nil"/>
              <w:bottom w:val="nil"/>
              <w:right w:val="single" w:sz="4" w:space="0" w:color="auto"/>
            </w:tcBorders>
            <w:shd w:val="clear" w:color="auto" w:fill="auto"/>
            <w:noWrap/>
            <w:vAlign w:val="center"/>
            <w:hideMark/>
          </w:tcPr>
          <w:p w14:paraId="64E743D3" w14:textId="1CFC59E4"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-0.08%</w:t>
            </w:r>
          </w:p>
        </w:tc>
        <w:tc>
          <w:tcPr>
            <w:tcW w:w="864" w:type="dxa"/>
            <w:tcBorders>
              <w:top w:val="single" w:sz="8" w:space="0" w:color="auto"/>
              <w:left w:val="nil"/>
              <w:bottom w:val="nil"/>
              <w:right w:val="nil"/>
            </w:tcBorders>
            <w:shd w:val="clear" w:color="auto" w:fill="auto"/>
            <w:noWrap/>
            <w:vAlign w:val="center"/>
            <w:hideMark/>
          </w:tcPr>
          <w:p w14:paraId="1721D530" w14:textId="678821E5"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07FC5C9F" w14:textId="65476746"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single" w:sz="8" w:space="0" w:color="auto"/>
              <w:left w:val="nil"/>
              <w:bottom w:val="nil"/>
            </w:tcBorders>
            <w:vAlign w:val="center"/>
          </w:tcPr>
          <w:p w14:paraId="7779EC7E" w14:textId="01F34940"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0.05%</w:t>
            </w:r>
          </w:p>
        </w:tc>
        <w:tc>
          <w:tcPr>
            <w:tcW w:w="864" w:type="dxa"/>
            <w:tcBorders>
              <w:top w:val="single" w:sz="8" w:space="0" w:color="auto"/>
              <w:bottom w:val="nil"/>
            </w:tcBorders>
            <w:vAlign w:val="center"/>
          </w:tcPr>
          <w:p w14:paraId="1B728879" w14:textId="5F96A82E"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0.45%</w:t>
            </w:r>
          </w:p>
        </w:tc>
        <w:tc>
          <w:tcPr>
            <w:tcW w:w="864" w:type="dxa"/>
            <w:tcBorders>
              <w:top w:val="single" w:sz="8" w:space="0" w:color="auto"/>
              <w:bottom w:val="nil"/>
              <w:right w:val="single" w:sz="8" w:space="0" w:color="auto"/>
            </w:tcBorders>
            <w:vAlign w:val="center"/>
          </w:tcPr>
          <w:p w14:paraId="13EA569D" w14:textId="006C0E89"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0.29%</w:t>
            </w:r>
          </w:p>
        </w:tc>
        <w:tc>
          <w:tcPr>
            <w:tcW w:w="864" w:type="dxa"/>
            <w:tcBorders>
              <w:top w:val="single" w:sz="8" w:space="0" w:color="auto"/>
              <w:left w:val="nil"/>
              <w:bottom w:val="nil"/>
            </w:tcBorders>
            <w:vAlign w:val="center"/>
          </w:tcPr>
          <w:p w14:paraId="2009718B" w14:textId="7090C125"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bottom w:val="nil"/>
              <w:right w:val="single" w:sz="8" w:space="0" w:color="auto"/>
            </w:tcBorders>
            <w:vAlign w:val="center"/>
          </w:tcPr>
          <w:p w14:paraId="2555B74A" w14:textId="70103A9D"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103%</w:t>
            </w:r>
          </w:p>
        </w:tc>
      </w:tr>
      <w:tr w:rsidR="003B2190" w:rsidRPr="00501F4E" w14:paraId="3C81F8EC" w14:textId="77777777" w:rsidTr="00F32CA1">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21C2CB4E"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hideMark/>
          </w:tcPr>
          <w:p w14:paraId="48FE2955" w14:textId="01F4FBF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0.02%</w:t>
            </w:r>
          </w:p>
        </w:tc>
        <w:tc>
          <w:tcPr>
            <w:tcW w:w="864" w:type="dxa"/>
            <w:tcBorders>
              <w:top w:val="nil"/>
              <w:left w:val="nil"/>
              <w:bottom w:val="single" w:sz="8" w:space="0" w:color="auto"/>
              <w:right w:val="nil"/>
            </w:tcBorders>
            <w:shd w:val="clear" w:color="auto" w:fill="auto"/>
            <w:noWrap/>
            <w:vAlign w:val="center"/>
            <w:hideMark/>
          </w:tcPr>
          <w:p w14:paraId="59846BFB" w14:textId="6ADEAB85"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-0.02%</w:t>
            </w:r>
          </w:p>
        </w:tc>
        <w:tc>
          <w:tcPr>
            <w:tcW w:w="864" w:type="dxa"/>
            <w:tcBorders>
              <w:top w:val="nil"/>
              <w:left w:val="nil"/>
              <w:bottom w:val="single" w:sz="8" w:space="0" w:color="auto"/>
              <w:right w:val="single" w:sz="4" w:space="0" w:color="auto"/>
            </w:tcBorders>
            <w:shd w:val="clear" w:color="auto" w:fill="auto"/>
            <w:noWrap/>
            <w:vAlign w:val="center"/>
            <w:hideMark/>
          </w:tcPr>
          <w:p w14:paraId="482F6EAD" w14:textId="387EFB85"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0.00%</w:t>
            </w:r>
          </w:p>
        </w:tc>
        <w:tc>
          <w:tcPr>
            <w:tcW w:w="864" w:type="dxa"/>
            <w:tcBorders>
              <w:top w:val="nil"/>
              <w:left w:val="nil"/>
              <w:bottom w:val="single" w:sz="8" w:space="0" w:color="auto"/>
              <w:right w:val="nil"/>
            </w:tcBorders>
            <w:shd w:val="clear" w:color="auto" w:fill="auto"/>
            <w:noWrap/>
            <w:vAlign w:val="center"/>
            <w:hideMark/>
          </w:tcPr>
          <w:p w14:paraId="5EB5AB4D" w14:textId="31CAA0EE"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single" w:sz="8" w:space="0" w:color="auto"/>
              <w:right w:val="single" w:sz="8" w:space="0" w:color="auto"/>
            </w:tcBorders>
            <w:shd w:val="clear" w:color="auto" w:fill="auto"/>
            <w:noWrap/>
            <w:vAlign w:val="center"/>
            <w:hideMark/>
          </w:tcPr>
          <w:p w14:paraId="7A799B9C" w14:textId="3FC16D0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single" w:sz="8" w:space="0" w:color="auto"/>
            </w:tcBorders>
            <w:vAlign w:val="center"/>
          </w:tcPr>
          <w:p w14:paraId="2653AC6E" w14:textId="213987CE"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0.24%</w:t>
            </w:r>
          </w:p>
        </w:tc>
        <w:tc>
          <w:tcPr>
            <w:tcW w:w="864" w:type="dxa"/>
            <w:tcBorders>
              <w:top w:val="nil"/>
              <w:bottom w:val="single" w:sz="8" w:space="0" w:color="auto"/>
            </w:tcBorders>
            <w:vAlign w:val="center"/>
          </w:tcPr>
          <w:p w14:paraId="730ABC11" w14:textId="3CD5D08D"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0.20%</w:t>
            </w:r>
          </w:p>
        </w:tc>
        <w:tc>
          <w:tcPr>
            <w:tcW w:w="864" w:type="dxa"/>
            <w:tcBorders>
              <w:top w:val="nil"/>
              <w:bottom w:val="single" w:sz="8" w:space="0" w:color="auto"/>
              <w:right w:val="single" w:sz="8" w:space="0" w:color="auto"/>
            </w:tcBorders>
            <w:vAlign w:val="center"/>
          </w:tcPr>
          <w:p w14:paraId="7DDDDCA5" w14:textId="4CE0BB9A"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0.44%</w:t>
            </w:r>
          </w:p>
        </w:tc>
        <w:tc>
          <w:tcPr>
            <w:tcW w:w="864" w:type="dxa"/>
            <w:tcBorders>
              <w:top w:val="nil"/>
              <w:left w:val="nil"/>
              <w:bottom w:val="single" w:sz="8" w:space="0" w:color="auto"/>
            </w:tcBorders>
            <w:vAlign w:val="center"/>
          </w:tcPr>
          <w:p w14:paraId="4366AB8A" w14:textId="16DF6898"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single" w:sz="8" w:space="0" w:color="auto"/>
              <w:right w:val="single" w:sz="8" w:space="0" w:color="auto"/>
            </w:tcBorders>
            <w:vAlign w:val="center"/>
          </w:tcPr>
          <w:p w14:paraId="54CFA1E0" w14:textId="3799C0D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6CFC7233" w14:textId="77777777" w:rsidR="003B2190" w:rsidRDefault="003B2190" w:rsidP="00321F26">
      <w:pPr>
        <w:rPr>
          <w:szCs w:val="22"/>
          <w:lang w:val="en-CA" w:eastAsia="zh-CN"/>
        </w:rPr>
      </w:pPr>
    </w:p>
    <w:p w14:paraId="1CA3662C" w14:textId="77777777" w:rsidR="00ED3228" w:rsidRDefault="00ED3228" w:rsidP="00321F26">
      <w:pPr>
        <w:rPr>
          <w:szCs w:val="22"/>
          <w:lang w:val="en-CA" w:eastAsia="zh-CN"/>
        </w:rPr>
      </w:pPr>
    </w:p>
    <w:p w14:paraId="14AF439B" w14:textId="195213BD" w:rsidR="00321F26" w:rsidRDefault="00321F26" w:rsidP="00ED3228">
      <w:pPr>
        <w:jc w:val="center"/>
        <w:rPr>
          <w:b/>
          <w:szCs w:val="22"/>
          <w:lang w:val="en-CA" w:eastAsia="zh-CN"/>
        </w:rPr>
      </w:pPr>
      <w:r w:rsidRPr="00ED3228">
        <w:rPr>
          <w:rFonts w:hint="eastAsia"/>
          <w:b/>
          <w:szCs w:val="22"/>
          <w:lang w:val="en-CA" w:eastAsia="zh-CN"/>
        </w:rPr>
        <w:t>Table 4.2 Result of CE4.1.1.c</w:t>
      </w:r>
      <w:r w:rsidR="007C34C3">
        <w:rPr>
          <w:rFonts w:hint="eastAsia"/>
          <w:b/>
          <w:szCs w:val="22"/>
          <w:lang w:val="en-CA" w:eastAsia="zh-CN"/>
        </w:rPr>
        <w:t xml:space="preserve"> </w:t>
      </w:r>
      <w:r w:rsidR="00812FAE">
        <w:rPr>
          <w:rFonts w:eastAsia="맑은 고딕" w:hint="eastAsia"/>
          <w:b/>
          <w:szCs w:val="22"/>
          <w:lang w:val="en-CA" w:eastAsia="ko-KR"/>
        </w:rPr>
        <w:t>(</w:t>
      </w:r>
      <w:r w:rsidR="007C34C3" w:rsidRPr="005A2997">
        <w:rPr>
          <w:szCs w:val="22"/>
          <w:lang w:val="en-CA"/>
        </w:rPr>
        <w:t>N</w:t>
      </w:r>
      <w:r w:rsidR="007C34C3" w:rsidRPr="005A2997">
        <w:rPr>
          <w:szCs w:val="22"/>
          <w:vertAlign w:val="subscript"/>
          <w:lang w:val="en-CA"/>
        </w:rPr>
        <w:t>HMVP</w:t>
      </w:r>
      <w:r w:rsidR="007C34C3" w:rsidRPr="005A2997">
        <w:rPr>
          <w:rFonts w:hint="eastAsia"/>
          <w:szCs w:val="22"/>
          <w:vertAlign w:val="subscript"/>
          <w:lang w:val="en-CA" w:eastAsia="zh-CN"/>
        </w:rPr>
        <w:t xml:space="preserve">Checked </w:t>
      </w:r>
      <w:r w:rsidR="007C34C3" w:rsidRPr="009C33F3">
        <w:rPr>
          <w:rFonts w:hint="eastAsia"/>
          <w:szCs w:val="22"/>
          <w:lang w:val="en-CA" w:eastAsia="zh-CN"/>
        </w:rPr>
        <w:t>=</w:t>
      </w:r>
      <w:r w:rsidR="007C34C3" w:rsidRPr="005A2997">
        <w:rPr>
          <w:rFonts w:hint="eastAsia"/>
          <w:szCs w:val="22"/>
          <w:vertAlign w:val="subscript"/>
          <w:lang w:val="en-CA" w:eastAsia="zh-CN"/>
        </w:rPr>
        <w:t xml:space="preserve"> </w:t>
      </w:r>
      <w:r w:rsidR="007C34C3" w:rsidRPr="005A2997">
        <w:rPr>
          <w:rFonts w:ascii="Times New Roman Bold" w:hAnsi="Times New Roman Bold" w:hint="eastAsia"/>
          <w:szCs w:val="22"/>
          <w:lang w:val="en-CA" w:eastAsia="zh-CN"/>
        </w:rPr>
        <w:t>(</w:t>
      </w:r>
      <w:r w:rsidR="007C34C3" w:rsidRPr="005A2997">
        <w:rPr>
          <w:rFonts w:hint="eastAsia"/>
          <w:szCs w:val="22"/>
          <w:lang w:val="en-CA"/>
        </w:rPr>
        <w:t>N</w:t>
      </w:r>
      <w:r w:rsidR="007C34C3" w:rsidRPr="005A2997">
        <w:rPr>
          <w:rFonts w:ascii="Times New Roman Bold" w:hAnsi="Times New Roman Bold" w:hint="eastAsia"/>
          <w:szCs w:val="22"/>
          <w:vertAlign w:val="subscript"/>
          <w:lang w:val="en-CA"/>
        </w:rPr>
        <w:t>ST</w:t>
      </w:r>
      <w:r w:rsidR="007C34C3" w:rsidRPr="005A2997">
        <w:rPr>
          <w:szCs w:val="22"/>
          <w:lang w:val="en-CA"/>
        </w:rPr>
        <w:t xml:space="preserve"> </w:t>
      </w:r>
      <w:r w:rsidR="007C34C3" w:rsidRPr="005A2997">
        <w:rPr>
          <w:rFonts w:hint="eastAsia"/>
          <w:szCs w:val="22"/>
          <w:lang w:val="en-CA" w:eastAsia="zh-CN"/>
        </w:rPr>
        <w:t>&gt;=3) ? 5</w:t>
      </w:r>
      <w:r w:rsidR="007C34C3" w:rsidRPr="005A2997">
        <w:rPr>
          <w:szCs w:val="22"/>
          <w:lang w:val="en-CA"/>
        </w:rPr>
        <w:t xml:space="preserve"> - </w:t>
      </w:r>
      <w:r w:rsidR="007C34C3" w:rsidRPr="005A2997">
        <w:rPr>
          <w:rFonts w:hint="eastAsia"/>
          <w:szCs w:val="22"/>
          <w:lang w:val="en-CA"/>
        </w:rPr>
        <w:t>N</w:t>
      </w:r>
      <w:r w:rsidR="007C34C3" w:rsidRPr="005A2997">
        <w:rPr>
          <w:rFonts w:ascii="Times New Roman Bold" w:hAnsi="Times New Roman Bold" w:hint="eastAsia"/>
          <w:szCs w:val="22"/>
          <w:vertAlign w:val="subscript"/>
          <w:lang w:val="en-CA"/>
        </w:rPr>
        <w:t>ST</w:t>
      </w:r>
      <w:r w:rsidR="007C34C3" w:rsidRPr="005A2997">
        <w:rPr>
          <w:rFonts w:ascii="Times New Roman Bold" w:hAnsi="Times New Roman Bold" w:hint="eastAsia"/>
          <w:szCs w:val="22"/>
          <w:vertAlign w:val="subscript"/>
          <w:lang w:val="en-CA" w:eastAsia="zh-CN"/>
        </w:rPr>
        <w:t xml:space="preserve">  </w:t>
      </w:r>
      <w:r w:rsidR="007C34C3" w:rsidRPr="005A2997">
        <w:rPr>
          <w:rFonts w:ascii="Times New Roman Bold" w:hAnsi="Times New Roman Bold" w:hint="eastAsia"/>
          <w:szCs w:val="22"/>
          <w:lang w:val="en-CA" w:eastAsia="zh-CN"/>
        </w:rPr>
        <w:t>:</w:t>
      </w:r>
      <w:r w:rsidR="007C34C3" w:rsidRPr="005A2997">
        <w:rPr>
          <w:rFonts w:ascii="Times New Roman Bold" w:hAnsi="Times New Roman Bold" w:hint="eastAsia"/>
          <w:szCs w:val="22"/>
          <w:vertAlign w:val="subscript"/>
          <w:lang w:val="en-CA" w:eastAsia="zh-CN"/>
        </w:rPr>
        <w:t xml:space="preserve">  </w:t>
      </w:r>
      <w:r w:rsidR="007C34C3" w:rsidRPr="005A2997">
        <w:rPr>
          <w:szCs w:val="22"/>
          <w:lang w:val="en-CA"/>
        </w:rPr>
        <w:t>N</w:t>
      </w:r>
      <w:r w:rsidR="007C34C3" w:rsidRPr="005A2997">
        <w:rPr>
          <w:szCs w:val="22"/>
          <w:vertAlign w:val="subscript"/>
          <w:lang w:val="en-CA"/>
        </w:rPr>
        <w:t>HMVP</w:t>
      </w:r>
      <w:r w:rsidR="00812FAE">
        <w:rPr>
          <w:rFonts w:eastAsia="맑은 고딕" w:hint="eastAsia"/>
          <w:szCs w:val="22"/>
          <w:lang w:val="en-CA" w:eastAsia="ko-KR"/>
        </w:rPr>
        <w:t>)</w:t>
      </w:r>
    </w:p>
    <w:p w14:paraId="6A1675DF" w14:textId="14C717E3" w:rsidR="00ED3228" w:rsidRDefault="00CD2030" w:rsidP="00ED3228">
      <w:pPr>
        <w:jc w:val="center"/>
        <w:rPr>
          <w:b/>
          <w:szCs w:val="22"/>
          <w:lang w:val="en-CA" w:eastAsia="zh-CN"/>
        </w:rPr>
      </w:pPr>
      <w:r>
        <w:rPr>
          <w:rFonts w:hint="eastAsia"/>
          <w:b/>
          <w:szCs w:val="22"/>
          <w:lang w:val="en-CA" w:eastAsia="zh-CN"/>
        </w:rPr>
        <w:t>./</w:t>
      </w: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3B2190" w:rsidRPr="00501F4E" w14:paraId="0FE19CBB" w14:textId="77777777" w:rsidTr="00CD2030">
        <w:trPr>
          <w:trHeight w:val="255"/>
        </w:trPr>
        <w:tc>
          <w:tcPr>
            <w:tcW w:w="937" w:type="dxa"/>
            <w:tcBorders>
              <w:top w:val="nil"/>
              <w:left w:val="nil"/>
              <w:bottom w:val="nil"/>
              <w:right w:val="nil"/>
            </w:tcBorders>
            <w:shd w:val="clear" w:color="auto" w:fill="auto"/>
            <w:noWrap/>
            <w:vAlign w:val="center"/>
            <w:hideMark/>
          </w:tcPr>
          <w:p w14:paraId="24E7B37C"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DD71C3"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p>
          <w:p w14:paraId="35623E40"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14FAF31F"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p>
          <w:p w14:paraId="7A4DA5E1"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3B2190" w:rsidRPr="00501F4E" w14:paraId="2C1B6420" w14:textId="77777777" w:rsidTr="00827782">
        <w:trPr>
          <w:trHeight w:val="255"/>
        </w:trPr>
        <w:tc>
          <w:tcPr>
            <w:tcW w:w="937" w:type="dxa"/>
            <w:tcBorders>
              <w:top w:val="nil"/>
              <w:left w:val="nil"/>
              <w:bottom w:val="nil"/>
              <w:right w:val="nil"/>
            </w:tcBorders>
            <w:shd w:val="clear" w:color="auto" w:fill="auto"/>
            <w:noWrap/>
            <w:vAlign w:val="center"/>
            <w:hideMark/>
          </w:tcPr>
          <w:p w14:paraId="5D466C4D"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nil"/>
              <w:right w:val="nil"/>
            </w:tcBorders>
            <w:shd w:val="clear" w:color="auto" w:fill="auto"/>
            <w:noWrap/>
            <w:vAlign w:val="center"/>
            <w:hideMark/>
          </w:tcPr>
          <w:p w14:paraId="71B5B2EA"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nil"/>
            </w:tcBorders>
            <w:shd w:val="clear" w:color="auto" w:fill="auto"/>
            <w:noWrap/>
            <w:vAlign w:val="center"/>
          </w:tcPr>
          <w:p w14:paraId="629DBF41"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tcPr>
          <w:p w14:paraId="58BF1161"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hideMark/>
          </w:tcPr>
          <w:p w14:paraId="350A9E3D"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single" w:sz="8" w:space="0" w:color="auto"/>
            </w:tcBorders>
            <w:shd w:val="clear" w:color="auto" w:fill="auto"/>
            <w:noWrap/>
            <w:vAlign w:val="center"/>
            <w:hideMark/>
          </w:tcPr>
          <w:p w14:paraId="7365687E"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tcBorders>
            <w:vAlign w:val="center"/>
          </w:tcPr>
          <w:p w14:paraId="14669DEA"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tcBorders>
            <w:vAlign w:val="center"/>
          </w:tcPr>
          <w:p w14:paraId="3FC4E277"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7F30BB81"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tcBorders>
            <w:vAlign w:val="center"/>
          </w:tcPr>
          <w:p w14:paraId="0B96409F"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1E39D7E0"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r>
      <w:tr w:rsidR="003B2190" w:rsidRPr="00501F4E" w14:paraId="502F15C9" w14:textId="77777777" w:rsidTr="00827782">
        <w:trPr>
          <w:trHeight w:val="255"/>
        </w:trPr>
        <w:tc>
          <w:tcPr>
            <w:tcW w:w="937" w:type="dxa"/>
            <w:tcBorders>
              <w:top w:val="nil"/>
              <w:left w:val="nil"/>
              <w:bottom w:val="nil"/>
              <w:right w:val="nil"/>
            </w:tcBorders>
            <w:shd w:val="clear" w:color="auto" w:fill="auto"/>
            <w:noWrap/>
            <w:vAlign w:val="center"/>
            <w:hideMark/>
          </w:tcPr>
          <w:p w14:paraId="31DCD87F"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006A54CF"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0A44466B"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784E39B5"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6C08BAFE"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25FA899A"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c>
          <w:tcPr>
            <w:tcW w:w="864" w:type="dxa"/>
            <w:tcBorders>
              <w:top w:val="nil"/>
              <w:left w:val="nil"/>
              <w:bottom w:val="single" w:sz="8" w:space="0" w:color="auto"/>
            </w:tcBorders>
            <w:vAlign w:val="center"/>
          </w:tcPr>
          <w:p w14:paraId="177D9F0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4949BCD5"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2CDE1E8F"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60470BFE"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bottom w:val="single" w:sz="8" w:space="0" w:color="auto"/>
              <w:right w:val="single" w:sz="8" w:space="0" w:color="auto"/>
            </w:tcBorders>
            <w:vAlign w:val="center"/>
          </w:tcPr>
          <w:p w14:paraId="20A40A6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r>
      <w:tr w:rsidR="003B2190" w:rsidRPr="00501F4E" w14:paraId="65A954C2" w14:textId="77777777" w:rsidTr="00827782">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3963A519"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hideMark/>
          </w:tcPr>
          <w:p w14:paraId="3EC18B32" w14:textId="5007D5E6"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-0.05%</w:t>
            </w:r>
          </w:p>
        </w:tc>
        <w:tc>
          <w:tcPr>
            <w:tcW w:w="864" w:type="dxa"/>
            <w:tcBorders>
              <w:top w:val="nil"/>
              <w:left w:val="nil"/>
              <w:bottom w:val="nil"/>
              <w:right w:val="nil"/>
            </w:tcBorders>
            <w:shd w:val="clear" w:color="auto" w:fill="auto"/>
            <w:noWrap/>
            <w:vAlign w:val="center"/>
            <w:hideMark/>
          </w:tcPr>
          <w:p w14:paraId="2205D236" w14:textId="0DD01ACD"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-0.06%</w:t>
            </w:r>
          </w:p>
        </w:tc>
        <w:tc>
          <w:tcPr>
            <w:tcW w:w="864" w:type="dxa"/>
            <w:tcBorders>
              <w:top w:val="nil"/>
              <w:left w:val="nil"/>
              <w:bottom w:val="nil"/>
              <w:right w:val="single" w:sz="4" w:space="0" w:color="auto"/>
            </w:tcBorders>
            <w:shd w:val="clear" w:color="auto" w:fill="auto"/>
            <w:noWrap/>
            <w:vAlign w:val="center"/>
            <w:hideMark/>
          </w:tcPr>
          <w:p w14:paraId="545E1B50" w14:textId="5001C755"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-0.01%</w:t>
            </w:r>
          </w:p>
        </w:tc>
        <w:tc>
          <w:tcPr>
            <w:tcW w:w="864" w:type="dxa"/>
            <w:tcBorders>
              <w:top w:val="nil"/>
              <w:left w:val="nil"/>
              <w:bottom w:val="nil"/>
              <w:right w:val="nil"/>
            </w:tcBorders>
            <w:shd w:val="clear" w:color="auto" w:fill="auto"/>
            <w:noWrap/>
            <w:vAlign w:val="center"/>
            <w:hideMark/>
          </w:tcPr>
          <w:p w14:paraId="394AA0A8" w14:textId="5C4427C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7F0229A4" w14:textId="2DEE9C6B"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110465E7"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70C602FE"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776DAD53"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59F4E73"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0B917104"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3B2190" w:rsidRPr="00501F4E" w14:paraId="531F8D75" w14:textId="77777777" w:rsidTr="00827782">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2C257A0F"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hideMark/>
          </w:tcPr>
          <w:p w14:paraId="34C85449" w14:textId="57725EE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-0.04%</w:t>
            </w:r>
          </w:p>
        </w:tc>
        <w:tc>
          <w:tcPr>
            <w:tcW w:w="864" w:type="dxa"/>
            <w:tcBorders>
              <w:top w:val="nil"/>
              <w:left w:val="nil"/>
              <w:bottom w:val="nil"/>
              <w:right w:val="nil"/>
            </w:tcBorders>
            <w:shd w:val="clear" w:color="auto" w:fill="auto"/>
            <w:noWrap/>
            <w:vAlign w:val="center"/>
            <w:hideMark/>
          </w:tcPr>
          <w:p w14:paraId="04564F43" w14:textId="6E28281A"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0.09%</w:t>
            </w:r>
          </w:p>
        </w:tc>
        <w:tc>
          <w:tcPr>
            <w:tcW w:w="864" w:type="dxa"/>
            <w:tcBorders>
              <w:top w:val="nil"/>
              <w:left w:val="nil"/>
              <w:bottom w:val="nil"/>
              <w:right w:val="single" w:sz="4" w:space="0" w:color="auto"/>
            </w:tcBorders>
            <w:shd w:val="clear" w:color="auto" w:fill="auto"/>
            <w:noWrap/>
            <w:vAlign w:val="center"/>
            <w:hideMark/>
          </w:tcPr>
          <w:p w14:paraId="7E2B6F8A" w14:textId="6A8D6B1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0.11%</w:t>
            </w:r>
          </w:p>
        </w:tc>
        <w:tc>
          <w:tcPr>
            <w:tcW w:w="864" w:type="dxa"/>
            <w:tcBorders>
              <w:top w:val="nil"/>
              <w:left w:val="nil"/>
              <w:bottom w:val="nil"/>
              <w:right w:val="nil"/>
            </w:tcBorders>
            <w:shd w:val="clear" w:color="auto" w:fill="auto"/>
            <w:noWrap/>
            <w:vAlign w:val="center"/>
            <w:hideMark/>
          </w:tcPr>
          <w:p w14:paraId="6362F5CB" w14:textId="73F6C77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67C65E7" w14:textId="1F76664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4D5E441B"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34679CF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05FCC14A"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4C8FF166"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492CB4C4"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3B2190" w:rsidRPr="00501F4E" w14:paraId="40791923" w14:textId="77777777" w:rsidTr="00827782">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7C829B90"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hideMark/>
          </w:tcPr>
          <w:p w14:paraId="3996F041" w14:textId="0717A140"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-0.01%</w:t>
            </w:r>
          </w:p>
        </w:tc>
        <w:tc>
          <w:tcPr>
            <w:tcW w:w="864" w:type="dxa"/>
            <w:tcBorders>
              <w:top w:val="nil"/>
              <w:left w:val="nil"/>
              <w:bottom w:val="nil"/>
              <w:right w:val="nil"/>
            </w:tcBorders>
            <w:shd w:val="clear" w:color="auto" w:fill="auto"/>
            <w:noWrap/>
            <w:vAlign w:val="center"/>
            <w:hideMark/>
          </w:tcPr>
          <w:p w14:paraId="6E8BBAB6" w14:textId="663A3EA0"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0.00%</w:t>
            </w:r>
          </w:p>
        </w:tc>
        <w:tc>
          <w:tcPr>
            <w:tcW w:w="864" w:type="dxa"/>
            <w:tcBorders>
              <w:top w:val="nil"/>
              <w:left w:val="nil"/>
              <w:bottom w:val="nil"/>
              <w:right w:val="single" w:sz="4" w:space="0" w:color="auto"/>
            </w:tcBorders>
            <w:shd w:val="clear" w:color="auto" w:fill="auto"/>
            <w:noWrap/>
            <w:vAlign w:val="center"/>
            <w:hideMark/>
          </w:tcPr>
          <w:p w14:paraId="0186D4CD" w14:textId="76A130AA"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-0.08%</w:t>
            </w:r>
          </w:p>
        </w:tc>
        <w:tc>
          <w:tcPr>
            <w:tcW w:w="864" w:type="dxa"/>
            <w:tcBorders>
              <w:top w:val="nil"/>
              <w:left w:val="nil"/>
              <w:bottom w:val="nil"/>
              <w:right w:val="nil"/>
            </w:tcBorders>
            <w:shd w:val="clear" w:color="auto" w:fill="auto"/>
            <w:noWrap/>
            <w:vAlign w:val="center"/>
            <w:hideMark/>
          </w:tcPr>
          <w:p w14:paraId="2C9E798A" w14:textId="20E44DC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56A97E65" w14:textId="1E8DA50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3F62D72C" w14:textId="31E7941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0.10%</w:t>
            </w:r>
          </w:p>
        </w:tc>
        <w:tc>
          <w:tcPr>
            <w:tcW w:w="864" w:type="dxa"/>
            <w:tcBorders>
              <w:top w:val="nil"/>
              <w:bottom w:val="nil"/>
            </w:tcBorders>
            <w:vAlign w:val="center"/>
          </w:tcPr>
          <w:p w14:paraId="4DE5997C" w14:textId="6D8D4946"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-0.16%</w:t>
            </w:r>
          </w:p>
        </w:tc>
        <w:tc>
          <w:tcPr>
            <w:tcW w:w="864" w:type="dxa"/>
            <w:tcBorders>
              <w:top w:val="nil"/>
              <w:bottom w:val="nil"/>
              <w:right w:val="single" w:sz="8" w:space="0" w:color="auto"/>
            </w:tcBorders>
            <w:vAlign w:val="center"/>
          </w:tcPr>
          <w:p w14:paraId="7C3E1677" w14:textId="3814BDC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0.03%</w:t>
            </w:r>
          </w:p>
        </w:tc>
        <w:tc>
          <w:tcPr>
            <w:tcW w:w="864" w:type="dxa"/>
            <w:tcBorders>
              <w:top w:val="nil"/>
              <w:left w:val="nil"/>
              <w:bottom w:val="nil"/>
            </w:tcBorders>
            <w:vAlign w:val="center"/>
          </w:tcPr>
          <w:p w14:paraId="74F0CD10" w14:textId="26179720"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54F7C623" w14:textId="08D5A020"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r>
      <w:tr w:rsidR="003B2190" w:rsidRPr="00501F4E" w14:paraId="2398D12A" w14:textId="77777777" w:rsidTr="00827782">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00C62730"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hideMark/>
          </w:tcPr>
          <w:p w14:paraId="4CDA1D40" w14:textId="5202133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-0.06%</w:t>
            </w:r>
          </w:p>
        </w:tc>
        <w:tc>
          <w:tcPr>
            <w:tcW w:w="864" w:type="dxa"/>
            <w:tcBorders>
              <w:top w:val="nil"/>
              <w:left w:val="nil"/>
              <w:bottom w:val="nil"/>
              <w:right w:val="nil"/>
            </w:tcBorders>
            <w:shd w:val="clear" w:color="auto" w:fill="auto"/>
            <w:noWrap/>
            <w:vAlign w:val="center"/>
            <w:hideMark/>
          </w:tcPr>
          <w:p w14:paraId="66A0FEA9" w14:textId="4AB72D1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-0.03%</w:t>
            </w:r>
          </w:p>
        </w:tc>
        <w:tc>
          <w:tcPr>
            <w:tcW w:w="864" w:type="dxa"/>
            <w:tcBorders>
              <w:top w:val="nil"/>
              <w:left w:val="nil"/>
              <w:bottom w:val="nil"/>
              <w:right w:val="single" w:sz="4" w:space="0" w:color="auto"/>
            </w:tcBorders>
            <w:shd w:val="clear" w:color="auto" w:fill="auto"/>
            <w:noWrap/>
            <w:vAlign w:val="center"/>
            <w:hideMark/>
          </w:tcPr>
          <w:p w14:paraId="4956799A" w14:textId="559AF21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-0.01%</w:t>
            </w:r>
          </w:p>
        </w:tc>
        <w:tc>
          <w:tcPr>
            <w:tcW w:w="864" w:type="dxa"/>
            <w:tcBorders>
              <w:top w:val="nil"/>
              <w:left w:val="nil"/>
              <w:bottom w:val="nil"/>
              <w:right w:val="nil"/>
            </w:tcBorders>
            <w:shd w:val="clear" w:color="auto" w:fill="auto"/>
            <w:noWrap/>
            <w:vAlign w:val="center"/>
            <w:hideMark/>
          </w:tcPr>
          <w:p w14:paraId="1583EB7B" w14:textId="08DE3CB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nil"/>
              <w:right w:val="single" w:sz="8" w:space="0" w:color="auto"/>
            </w:tcBorders>
            <w:shd w:val="clear" w:color="auto" w:fill="auto"/>
            <w:noWrap/>
            <w:vAlign w:val="center"/>
            <w:hideMark/>
          </w:tcPr>
          <w:p w14:paraId="00ED7BB2" w14:textId="1E6067A1"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nil"/>
            </w:tcBorders>
            <w:vAlign w:val="center"/>
          </w:tcPr>
          <w:p w14:paraId="31AEFD02" w14:textId="0FC47E4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-0.01%</w:t>
            </w:r>
          </w:p>
        </w:tc>
        <w:tc>
          <w:tcPr>
            <w:tcW w:w="864" w:type="dxa"/>
            <w:tcBorders>
              <w:top w:val="nil"/>
              <w:bottom w:val="nil"/>
            </w:tcBorders>
            <w:vAlign w:val="center"/>
          </w:tcPr>
          <w:p w14:paraId="212D090D" w14:textId="437CA09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0.21%</w:t>
            </w:r>
          </w:p>
        </w:tc>
        <w:tc>
          <w:tcPr>
            <w:tcW w:w="864" w:type="dxa"/>
            <w:tcBorders>
              <w:top w:val="nil"/>
              <w:bottom w:val="nil"/>
              <w:right w:val="single" w:sz="8" w:space="0" w:color="auto"/>
            </w:tcBorders>
            <w:vAlign w:val="center"/>
          </w:tcPr>
          <w:p w14:paraId="57C0F619" w14:textId="45A60974"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0.22%</w:t>
            </w:r>
          </w:p>
        </w:tc>
        <w:tc>
          <w:tcPr>
            <w:tcW w:w="864" w:type="dxa"/>
            <w:tcBorders>
              <w:top w:val="nil"/>
              <w:left w:val="nil"/>
              <w:bottom w:val="nil"/>
            </w:tcBorders>
            <w:vAlign w:val="center"/>
          </w:tcPr>
          <w:p w14:paraId="20AE1262" w14:textId="6FCC0E01"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nil"/>
              <w:right w:val="single" w:sz="8" w:space="0" w:color="auto"/>
            </w:tcBorders>
            <w:vAlign w:val="center"/>
          </w:tcPr>
          <w:p w14:paraId="51040DF8" w14:textId="40656C15"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3B2190" w:rsidRPr="00501F4E" w14:paraId="7A9A67DC" w14:textId="77777777" w:rsidTr="00827782">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89D0B94"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hideMark/>
          </w:tcPr>
          <w:p w14:paraId="7BD20600" w14:textId="51F029BE"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 </w:t>
            </w:r>
          </w:p>
        </w:tc>
        <w:tc>
          <w:tcPr>
            <w:tcW w:w="864" w:type="dxa"/>
            <w:tcBorders>
              <w:top w:val="nil"/>
              <w:left w:val="nil"/>
              <w:bottom w:val="nil"/>
              <w:right w:val="nil"/>
            </w:tcBorders>
            <w:shd w:val="clear" w:color="auto" w:fill="auto"/>
            <w:noWrap/>
            <w:vAlign w:val="center"/>
            <w:hideMark/>
          </w:tcPr>
          <w:p w14:paraId="433D3B04"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hideMark/>
          </w:tcPr>
          <w:p w14:paraId="1F0DDC9A" w14:textId="54B67C0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 </w:t>
            </w:r>
          </w:p>
        </w:tc>
        <w:tc>
          <w:tcPr>
            <w:tcW w:w="864" w:type="dxa"/>
            <w:tcBorders>
              <w:top w:val="nil"/>
              <w:left w:val="nil"/>
              <w:bottom w:val="nil"/>
              <w:right w:val="nil"/>
            </w:tcBorders>
            <w:shd w:val="clear" w:color="auto" w:fill="auto"/>
            <w:noWrap/>
            <w:vAlign w:val="center"/>
            <w:hideMark/>
          </w:tcPr>
          <w:p w14:paraId="71D4B2BE" w14:textId="4116A02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hideMark/>
          </w:tcPr>
          <w:p w14:paraId="07DA2913" w14:textId="64B778F3"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57666FBB" w14:textId="51439481"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0.05%</w:t>
            </w:r>
          </w:p>
        </w:tc>
        <w:tc>
          <w:tcPr>
            <w:tcW w:w="864" w:type="dxa"/>
            <w:tcBorders>
              <w:top w:val="nil"/>
              <w:bottom w:val="nil"/>
            </w:tcBorders>
            <w:vAlign w:val="center"/>
          </w:tcPr>
          <w:p w14:paraId="0FD92AC2" w14:textId="5D109D44"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0.21%</w:t>
            </w:r>
          </w:p>
        </w:tc>
        <w:tc>
          <w:tcPr>
            <w:tcW w:w="864" w:type="dxa"/>
            <w:tcBorders>
              <w:top w:val="nil"/>
              <w:bottom w:val="nil"/>
              <w:right w:val="single" w:sz="8" w:space="0" w:color="auto"/>
            </w:tcBorders>
            <w:vAlign w:val="center"/>
          </w:tcPr>
          <w:p w14:paraId="194A1571" w14:textId="58383E6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-0.35%</w:t>
            </w:r>
          </w:p>
        </w:tc>
        <w:tc>
          <w:tcPr>
            <w:tcW w:w="864" w:type="dxa"/>
            <w:tcBorders>
              <w:top w:val="nil"/>
              <w:left w:val="nil"/>
              <w:bottom w:val="nil"/>
            </w:tcBorders>
            <w:vAlign w:val="center"/>
          </w:tcPr>
          <w:p w14:paraId="4A255609" w14:textId="5424EC6E"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nil"/>
              <w:right w:val="single" w:sz="8" w:space="0" w:color="auto"/>
            </w:tcBorders>
            <w:vAlign w:val="center"/>
          </w:tcPr>
          <w:p w14:paraId="156263C6" w14:textId="37A1F77D"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r>
      <w:tr w:rsidR="003B2190" w:rsidRPr="00501F4E" w14:paraId="3994F9F4" w14:textId="77777777" w:rsidTr="00827782">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108F6753"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hideMark/>
          </w:tcPr>
          <w:p w14:paraId="687B8D21" w14:textId="5FF2CBA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-0.04%</w:t>
            </w:r>
          </w:p>
        </w:tc>
        <w:tc>
          <w:tcPr>
            <w:tcW w:w="864" w:type="dxa"/>
            <w:tcBorders>
              <w:top w:val="single" w:sz="8" w:space="0" w:color="auto"/>
              <w:left w:val="nil"/>
              <w:bottom w:val="nil"/>
              <w:right w:val="nil"/>
            </w:tcBorders>
            <w:shd w:val="clear" w:color="auto" w:fill="auto"/>
            <w:noWrap/>
            <w:vAlign w:val="center"/>
            <w:hideMark/>
          </w:tcPr>
          <w:p w14:paraId="66E20ABF" w14:textId="51D464D5"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0.00%</w:t>
            </w:r>
          </w:p>
        </w:tc>
        <w:tc>
          <w:tcPr>
            <w:tcW w:w="864" w:type="dxa"/>
            <w:tcBorders>
              <w:top w:val="single" w:sz="8" w:space="0" w:color="auto"/>
              <w:left w:val="nil"/>
              <w:bottom w:val="nil"/>
              <w:right w:val="single" w:sz="4" w:space="0" w:color="auto"/>
            </w:tcBorders>
            <w:shd w:val="clear" w:color="auto" w:fill="auto"/>
            <w:noWrap/>
            <w:vAlign w:val="center"/>
            <w:hideMark/>
          </w:tcPr>
          <w:p w14:paraId="08C32079" w14:textId="48CB9AE0"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-0.01%</w:t>
            </w:r>
          </w:p>
        </w:tc>
        <w:tc>
          <w:tcPr>
            <w:tcW w:w="864" w:type="dxa"/>
            <w:tcBorders>
              <w:top w:val="single" w:sz="8" w:space="0" w:color="auto"/>
              <w:left w:val="nil"/>
              <w:bottom w:val="nil"/>
              <w:right w:val="nil"/>
            </w:tcBorders>
            <w:shd w:val="clear" w:color="auto" w:fill="auto"/>
            <w:noWrap/>
            <w:vAlign w:val="center"/>
            <w:hideMark/>
          </w:tcPr>
          <w:p w14:paraId="40C188B1" w14:textId="3FDD1C1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5BA5B3C2" w14:textId="063D427D"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tcBorders>
            <w:vAlign w:val="center"/>
          </w:tcPr>
          <w:p w14:paraId="7EEE01EC" w14:textId="2D8FF751"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0.05%</w:t>
            </w:r>
          </w:p>
        </w:tc>
        <w:tc>
          <w:tcPr>
            <w:tcW w:w="864" w:type="dxa"/>
            <w:tcBorders>
              <w:top w:val="single" w:sz="8" w:space="0" w:color="auto"/>
              <w:bottom w:val="nil"/>
            </w:tcBorders>
            <w:vAlign w:val="center"/>
          </w:tcPr>
          <w:p w14:paraId="0BCCC2E2" w14:textId="7CB32D32"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0.06%</w:t>
            </w:r>
          </w:p>
        </w:tc>
        <w:tc>
          <w:tcPr>
            <w:tcW w:w="864" w:type="dxa"/>
            <w:tcBorders>
              <w:top w:val="single" w:sz="8" w:space="0" w:color="auto"/>
              <w:bottom w:val="nil"/>
              <w:right w:val="single" w:sz="8" w:space="0" w:color="auto"/>
            </w:tcBorders>
            <w:vAlign w:val="center"/>
          </w:tcPr>
          <w:p w14:paraId="495D0D3A" w14:textId="4155D53E"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0.00%</w:t>
            </w:r>
          </w:p>
        </w:tc>
        <w:tc>
          <w:tcPr>
            <w:tcW w:w="864" w:type="dxa"/>
            <w:tcBorders>
              <w:top w:val="single" w:sz="8" w:space="0" w:color="auto"/>
              <w:left w:val="nil"/>
              <w:bottom w:val="nil"/>
            </w:tcBorders>
            <w:vAlign w:val="center"/>
          </w:tcPr>
          <w:p w14:paraId="11D13B98" w14:textId="4F76D131"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101%</w:t>
            </w:r>
          </w:p>
        </w:tc>
        <w:tc>
          <w:tcPr>
            <w:tcW w:w="864" w:type="dxa"/>
            <w:tcBorders>
              <w:top w:val="single" w:sz="8" w:space="0" w:color="auto"/>
              <w:bottom w:val="nil"/>
              <w:right w:val="single" w:sz="8" w:space="0" w:color="auto"/>
            </w:tcBorders>
            <w:vAlign w:val="center"/>
          </w:tcPr>
          <w:p w14:paraId="22E801AC" w14:textId="7B1C1979"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r>
      <w:tr w:rsidR="003B2190" w:rsidRPr="00501F4E" w14:paraId="191A5D87" w14:textId="77777777" w:rsidTr="00827782">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2345D0A5"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hideMark/>
          </w:tcPr>
          <w:p w14:paraId="48621CF6" w14:textId="7FBD673E"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-0.10%</w:t>
            </w:r>
          </w:p>
        </w:tc>
        <w:tc>
          <w:tcPr>
            <w:tcW w:w="864" w:type="dxa"/>
            <w:tcBorders>
              <w:top w:val="single" w:sz="8" w:space="0" w:color="auto"/>
              <w:left w:val="nil"/>
              <w:bottom w:val="nil"/>
              <w:right w:val="nil"/>
            </w:tcBorders>
            <w:shd w:val="clear" w:color="auto" w:fill="auto"/>
            <w:noWrap/>
            <w:vAlign w:val="center"/>
            <w:hideMark/>
          </w:tcPr>
          <w:p w14:paraId="76FDED18" w14:textId="3ADBF3D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-0.06%</w:t>
            </w:r>
          </w:p>
        </w:tc>
        <w:tc>
          <w:tcPr>
            <w:tcW w:w="864" w:type="dxa"/>
            <w:tcBorders>
              <w:top w:val="single" w:sz="8" w:space="0" w:color="auto"/>
              <w:left w:val="nil"/>
              <w:bottom w:val="nil"/>
              <w:right w:val="single" w:sz="4" w:space="0" w:color="auto"/>
            </w:tcBorders>
            <w:shd w:val="clear" w:color="auto" w:fill="auto"/>
            <w:noWrap/>
            <w:vAlign w:val="center"/>
            <w:hideMark/>
          </w:tcPr>
          <w:p w14:paraId="067DA8DC" w14:textId="3C10BFB1"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-0.10%</w:t>
            </w:r>
          </w:p>
        </w:tc>
        <w:tc>
          <w:tcPr>
            <w:tcW w:w="864" w:type="dxa"/>
            <w:tcBorders>
              <w:top w:val="single" w:sz="8" w:space="0" w:color="auto"/>
              <w:left w:val="nil"/>
              <w:bottom w:val="nil"/>
              <w:right w:val="nil"/>
            </w:tcBorders>
            <w:shd w:val="clear" w:color="auto" w:fill="auto"/>
            <w:noWrap/>
            <w:vAlign w:val="center"/>
            <w:hideMark/>
          </w:tcPr>
          <w:p w14:paraId="1DC3AC35" w14:textId="56507EB1"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single" w:sz="8" w:space="0" w:color="auto"/>
              <w:left w:val="nil"/>
              <w:bottom w:val="nil"/>
              <w:right w:val="single" w:sz="8" w:space="0" w:color="auto"/>
            </w:tcBorders>
            <w:shd w:val="clear" w:color="auto" w:fill="auto"/>
            <w:noWrap/>
            <w:vAlign w:val="center"/>
            <w:hideMark/>
          </w:tcPr>
          <w:p w14:paraId="76B22E24" w14:textId="053220B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tcBorders>
            <w:vAlign w:val="center"/>
          </w:tcPr>
          <w:p w14:paraId="2CA10075" w14:textId="21D37E93"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0.01%</w:t>
            </w:r>
          </w:p>
        </w:tc>
        <w:tc>
          <w:tcPr>
            <w:tcW w:w="864" w:type="dxa"/>
            <w:tcBorders>
              <w:top w:val="single" w:sz="8" w:space="0" w:color="auto"/>
              <w:bottom w:val="nil"/>
            </w:tcBorders>
            <w:vAlign w:val="center"/>
          </w:tcPr>
          <w:p w14:paraId="379B5934" w14:textId="58BA7AA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0.36%</w:t>
            </w:r>
          </w:p>
        </w:tc>
        <w:tc>
          <w:tcPr>
            <w:tcW w:w="864" w:type="dxa"/>
            <w:tcBorders>
              <w:top w:val="single" w:sz="8" w:space="0" w:color="auto"/>
              <w:bottom w:val="nil"/>
              <w:right w:val="single" w:sz="8" w:space="0" w:color="auto"/>
            </w:tcBorders>
            <w:vAlign w:val="center"/>
          </w:tcPr>
          <w:p w14:paraId="5DB9EB6B" w14:textId="72EF1EC9"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0.69%</w:t>
            </w:r>
          </w:p>
        </w:tc>
        <w:tc>
          <w:tcPr>
            <w:tcW w:w="864" w:type="dxa"/>
            <w:tcBorders>
              <w:top w:val="single" w:sz="8" w:space="0" w:color="auto"/>
              <w:left w:val="nil"/>
              <w:bottom w:val="nil"/>
            </w:tcBorders>
            <w:vAlign w:val="center"/>
          </w:tcPr>
          <w:p w14:paraId="4089454F" w14:textId="069AABC6"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bottom w:val="nil"/>
              <w:right w:val="single" w:sz="8" w:space="0" w:color="auto"/>
            </w:tcBorders>
            <w:vAlign w:val="center"/>
          </w:tcPr>
          <w:p w14:paraId="6D34AE94" w14:textId="39A03E10"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r>
      <w:tr w:rsidR="003B2190" w:rsidRPr="00501F4E" w14:paraId="746EB9DB" w14:textId="77777777" w:rsidTr="00827782">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2382BDF7"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hideMark/>
          </w:tcPr>
          <w:p w14:paraId="69BE6FDD" w14:textId="0F60D098"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0.01%</w:t>
            </w:r>
          </w:p>
        </w:tc>
        <w:tc>
          <w:tcPr>
            <w:tcW w:w="864" w:type="dxa"/>
            <w:tcBorders>
              <w:top w:val="nil"/>
              <w:left w:val="nil"/>
              <w:bottom w:val="single" w:sz="8" w:space="0" w:color="auto"/>
              <w:right w:val="nil"/>
            </w:tcBorders>
            <w:shd w:val="clear" w:color="auto" w:fill="auto"/>
            <w:noWrap/>
            <w:vAlign w:val="center"/>
            <w:hideMark/>
          </w:tcPr>
          <w:p w14:paraId="49D667E5" w14:textId="7683AE4D"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-0.02%</w:t>
            </w:r>
          </w:p>
        </w:tc>
        <w:tc>
          <w:tcPr>
            <w:tcW w:w="864" w:type="dxa"/>
            <w:tcBorders>
              <w:top w:val="nil"/>
              <w:left w:val="nil"/>
              <w:bottom w:val="single" w:sz="8" w:space="0" w:color="auto"/>
              <w:right w:val="single" w:sz="4" w:space="0" w:color="auto"/>
            </w:tcBorders>
            <w:shd w:val="clear" w:color="auto" w:fill="auto"/>
            <w:noWrap/>
            <w:vAlign w:val="center"/>
            <w:hideMark/>
          </w:tcPr>
          <w:p w14:paraId="415CAAA3" w14:textId="2BF7AB41"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0.00%</w:t>
            </w:r>
          </w:p>
        </w:tc>
        <w:tc>
          <w:tcPr>
            <w:tcW w:w="864" w:type="dxa"/>
            <w:tcBorders>
              <w:top w:val="nil"/>
              <w:left w:val="nil"/>
              <w:bottom w:val="single" w:sz="8" w:space="0" w:color="auto"/>
              <w:right w:val="nil"/>
            </w:tcBorders>
            <w:shd w:val="clear" w:color="auto" w:fill="auto"/>
            <w:noWrap/>
            <w:vAlign w:val="center"/>
            <w:hideMark/>
          </w:tcPr>
          <w:p w14:paraId="1B0AFF04" w14:textId="3EE1C3CA"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left w:val="nil"/>
              <w:bottom w:val="single" w:sz="8" w:space="0" w:color="auto"/>
              <w:right w:val="single" w:sz="8" w:space="0" w:color="auto"/>
            </w:tcBorders>
            <w:shd w:val="clear" w:color="auto" w:fill="auto"/>
            <w:noWrap/>
            <w:vAlign w:val="center"/>
            <w:hideMark/>
          </w:tcPr>
          <w:p w14:paraId="0FE60117" w14:textId="691CDFAE"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nil"/>
              <w:left w:val="nil"/>
              <w:bottom w:val="single" w:sz="8" w:space="0" w:color="auto"/>
            </w:tcBorders>
            <w:vAlign w:val="center"/>
          </w:tcPr>
          <w:p w14:paraId="05C49185" w14:textId="02D11BA3"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0.16%</w:t>
            </w:r>
          </w:p>
        </w:tc>
        <w:tc>
          <w:tcPr>
            <w:tcW w:w="864" w:type="dxa"/>
            <w:tcBorders>
              <w:top w:val="nil"/>
              <w:bottom w:val="single" w:sz="8" w:space="0" w:color="auto"/>
            </w:tcBorders>
            <w:vAlign w:val="center"/>
          </w:tcPr>
          <w:p w14:paraId="610F5DB4" w14:textId="3436C55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0.15%</w:t>
            </w:r>
          </w:p>
        </w:tc>
        <w:tc>
          <w:tcPr>
            <w:tcW w:w="864" w:type="dxa"/>
            <w:tcBorders>
              <w:top w:val="nil"/>
              <w:bottom w:val="single" w:sz="8" w:space="0" w:color="auto"/>
              <w:right w:val="single" w:sz="8" w:space="0" w:color="auto"/>
            </w:tcBorders>
            <w:vAlign w:val="center"/>
          </w:tcPr>
          <w:p w14:paraId="258A99AF" w14:textId="4E8AC0FD"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0.52%</w:t>
            </w:r>
          </w:p>
        </w:tc>
        <w:tc>
          <w:tcPr>
            <w:tcW w:w="864" w:type="dxa"/>
            <w:tcBorders>
              <w:top w:val="nil"/>
              <w:left w:val="nil"/>
              <w:bottom w:val="single" w:sz="8" w:space="0" w:color="auto"/>
            </w:tcBorders>
            <w:vAlign w:val="center"/>
          </w:tcPr>
          <w:p w14:paraId="51369980" w14:textId="626DB534"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nil"/>
              <w:bottom w:val="single" w:sz="8" w:space="0" w:color="auto"/>
              <w:right w:val="single" w:sz="8" w:space="0" w:color="auto"/>
            </w:tcBorders>
            <w:vAlign w:val="center"/>
          </w:tcPr>
          <w:p w14:paraId="36ABB5EB" w14:textId="5400E5E4"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bl>
    <w:p w14:paraId="10338E53" w14:textId="77777777" w:rsidR="003B2190" w:rsidRDefault="003B2190" w:rsidP="00ED3228">
      <w:pPr>
        <w:jc w:val="center"/>
        <w:rPr>
          <w:b/>
          <w:szCs w:val="22"/>
          <w:lang w:val="en-CA" w:eastAsia="zh-CN"/>
        </w:rPr>
      </w:pPr>
    </w:p>
    <w:p w14:paraId="22C13F51" w14:textId="77777777" w:rsidR="00321F26" w:rsidRDefault="00321F26" w:rsidP="009234A5">
      <w:pPr>
        <w:rPr>
          <w:szCs w:val="22"/>
          <w:lang w:val="en-CA" w:eastAsia="zh-CN"/>
        </w:rPr>
      </w:pPr>
    </w:p>
    <w:p w14:paraId="1C3EC1AD" w14:textId="7CCBF5F9" w:rsidR="00321F26" w:rsidRDefault="00321F26" w:rsidP="00ED3228">
      <w:pPr>
        <w:jc w:val="center"/>
        <w:rPr>
          <w:b/>
          <w:szCs w:val="22"/>
          <w:lang w:val="en-CA" w:eastAsia="zh-CN"/>
        </w:rPr>
      </w:pPr>
      <w:r w:rsidRPr="00ED3228">
        <w:rPr>
          <w:rFonts w:hint="eastAsia"/>
          <w:b/>
          <w:szCs w:val="22"/>
          <w:lang w:val="en-CA" w:eastAsia="zh-CN"/>
        </w:rPr>
        <w:t>Table 4.4 Result of CE4.1.1.d</w:t>
      </w:r>
      <w:r w:rsidR="007C34C3">
        <w:rPr>
          <w:rFonts w:hint="eastAsia"/>
          <w:b/>
          <w:szCs w:val="22"/>
          <w:lang w:val="en-CA" w:eastAsia="zh-CN"/>
        </w:rPr>
        <w:t xml:space="preserve"> </w:t>
      </w:r>
      <w:r w:rsidR="00812FAE">
        <w:rPr>
          <w:rFonts w:eastAsia="맑은 고딕" w:hint="eastAsia"/>
          <w:b/>
          <w:szCs w:val="22"/>
          <w:lang w:val="en-CA" w:eastAsia="ko-KR"/>
        </w:rPr>
        <w:t>(</w:t>
      </w:r>
      <w:r w:rsidR="007C34C3" w:rsidRPr="005A2997">
        <w:rPr>
          <w:szCs w:val="22"/>
          <w:lang w:val="en-CA"/>
        </w:rPr>
        <w:t>N</w:t>
      </w:r>
      <w:r w:rsidR="007C34C3" w:rsidRPr="005A2997">
        <w:rPr>
          <w:szCs w:val="22"/>
          <w:vertAlign w:val="subscript"/>
          <w:lang w:val="en-CA"/>
        </w:rPr>
        <w:t>HMVP</w:t>
      </w:r>
      <w:r w:rsidR="007C34C3" w:rsidRPr="005A2997">
        <w:rPr>
          <w:rFonts w:hint="eastAsia"/>
          <w:szCs w:val="22"/>
          <w:vertAlign w:val="subscript"/>
          <w:lang w:val="en-CA" w:eastAsia="zh-CN"/>
        </w:rPr>
        <w:t xml:space="preserve">Checked </w:t>
      </w:r>
      <w:r w:rsidR="007C34C3" w:rsidRPr="009C33F3">
        <w:rPr>
          <w:rFonts w:hint="eastAsia"/>
          <w:szCs w:val="22"/>
          <w:lang w:val="en-CA" w:eastAsia="zh-CN"/>
        </w:rPr>
        <w:t>=</w:t>
      </w:r>
      <w:r w:rsidR="007C34C3" w:rsidRPr="005A2997">
        <w:rPr>
          <w:rFonts w:hint="eastAsia"/>
          <w:szCs w:val="22"/>
          <w:vertAlign w:val="subscript"/>
          <w:lang w:val="en-CA" w:eastAsia="zh-CN"/>
        </w:rPr>
        <w:t xml:space="preserve"> </w:t>
      </w:r>
      <w:r w:rsidR="007C34C3" w:rsidRPr="005A2997">
        <w:rPr>
          <w:rFonts w:ascii="Times New Roman Bold" w:hAnsi="Times New Roman Bold" w:hint="eastAsia"/>
          <w:szCs w:val="22"/>
          <w:lang w:val="en-CA" w:eastAsia="zh-CN"/>
        </w:rPr>
        <w:t>(</w:t>
      </w:r>
      <w:r w:rsidR="007C34C3" w:rsidRPr="005A2997">
        <w:rPr>
          <w:rFonts w:hint="eastAsia"/>
          <w:szCs w:val="22"/>
          <w:lang w:val="en-CA"/>
        </w:rPr>
        <w:t>N</w:t>
      </w:r>
      <w:r w:rsidR="007C34C3" w:rsidRPr="005A2997">
        <w:rPr>
          <w:rFonts w:ascii="Times New Roman Bold" w:hAnsi="Times New Roman Bold" w:hint="eastAsia"/>
          <w:szCs w:val="22"/>
          <w:vertAlign w:val="subscript"/>
          <w:lang w:val="en-CA"/>
        </w:rPr>
        <w:t>ST</w:t>
      </w:r>
      <w:r w:rsidR="007C34C3" w:rsidRPr="005A2997">
        <w:rPr>
          <w:szCs w:val="22"/>
          <w:lang w:val="en-CA"/>
        </w:rPr>
        <w:t xml:space="preserve"> </w:t>
      </w:r>
      <w:r w:rsidR="007C34C3" w:rsidRPr="005A2997">
        <w:rPr>
          <w:rFonts w:hint="eastAsia"/>
          <w:szCs w:val="22"/>
          <w:lang w:val="en-CA" w:eastAsia="zh-CN"/>
        </w:rPr>
        <w:t xml:space="preserve">&gt;=3) ? </w:t>
      </w:r>
      <w:r w:rsidR="007C34C3">
        <w:rPr>
          <w:rFonts w:hint="eastAsia"/>
          <w:szCs w:val="22"/>
          <w:lang w:val="en-CA" w:eastAsia="zh-CN"/>
        </w:rPr>
        <w:t>6</w:t>
      </w:r>
      <w:r w:rsidR="007C34C3" w:rsidRPr="005A2997">
        <w:rPr>
          <w:szCs w:val="22"/>
          <w:lang w:val="en-CA"/>
        </w:rPr>
        <w:t xml:space="preserve"> - </w:t>
      </w:r>
      <w:r w:rsidR="007C34C3" w:rsidRPr="005A2997">
        <w:rPr>
          <w:rFonts w:hint="eastAsia"/>
          <w:szCs w:val="22"/>
          <w:lang w:val="en-CA"/>
        </w:rPr>
        <w:t>N</w:t>
      </w:r>
      <w:r w:rsidR="007C34C3" w:rsidRPr="005A2997">
        <w:rPr>
          <w:rFonts w:ascii="Times New Roman Bold" w:hAnsi="Times New Roman Bold" w:hint="eastAsia"/>
          <w:szCs w:val="22"/>
          <w:vertAlign w:val="subscript"/>
          <w:lang w:val="en-CA"/>
        </w:rPr>
        <w:t>ST</w:t>
      </w:r>
      <w:r w:rsidR="007C34C3" w:rsidRPr="005A2997">
        <w:rPr>
          <w:rFonts w:ascii="Times New Roman Bold" w:hAnsi="Times New Roman Bold" w:hint="eastAsia"/>
          <w:szCs w:val="22"/>
          <w:vertAlign w:val="subscript"/>
          <w:lang w:val="en-CA" w:eastAsia="zh-CN"/>
        </w:rPr>
        <w:t xml:space="preserve">  </w:t>
      </w:r>
      <w:r w:rsidR="007C34C3" w:rsidRPr="005A2997">
        <w:rPr>
          <w:rFonts w:ascii="Times New Roman Bold" w:hAnsi="Times New Roman Bold" w:hint="eastAsia"/>
          <w:szCs w:val="22"/>
          <w:lang w:val="en-CA" w:eastAsia="zh-CN"/>
        </w:rPr>
        <w:t>:</w:t>
      </w:r>
      <w:r w:rsidR="007C34C3" w:rsidRPr="005A2997">
        <w:rPr>
          <w:rFonts w:ascii="Times New Roman Bold" w:hAnsi="Times New Roman Bold" w:hint="eastAsia"/>
          <w:szCs w:val="22"/>
          <w:vertAlign w:val="subscript"/>
          <w:lang w:val="en-CA" w:eastAsia="zh-CN"/>
        </w:rPr>
        <w:t xml:space="preserve">  </w:t>
      </w:r>
      <w:r w:rsidR="007C34C3" w:rsidRPr="005A2997">
        <w:rPr>
          <w:szCs w:val="22"/>
          <w:lang w:val="en-CA"/>
        </w:rPr>
        <w:t>N</w:t>
      </w:r>
      <w:r w:rsidR="007C34C3" w:rsidRPr="005A2997">
        <w:rPr>
          <w:szCs w:val="22"/>
          <w:vertAlign w:val="subscript"/>
          <w:lang w:val="en-CA"/>
        </w:rPr>
        <w:t>HMVP</w:t>
      </w:r>
      <w:r w:rsidR="00812FAE">
        <w:rPr>
          <w:rFonts w:eastAsia="맑은 고딕" w:hint="eastAsia"/>
          <w:szCs w:val="22"/>
          <w:lang w:val="en-CA" w:eastAsia="ko-KR"/>
        </w:rPr>
        <w:t>)</w:t>
      </w:r>
    </w:p>
    <w:p w14:paraId="4A909DB6" w14:textId="77777777" w:rsidR="00ED3228" w:rsidRDefault="00ED3228" w:rsidP="00ED3228">
      <w:pPr>
        <w:jc w:val="center"/>
        <w:rPr>
          <w:b/>
          <w:szCs w:val="22"/>
          <w:lang w:val="en-CA" w:eastAsia="zh-CN"/>
        </w:rPr>
      </w:pPr>
    </w:p>
    <w:tbl>
      <w:tblPr>
        <w:tblW w:w="9577" w:type="dxa"/>
        <w:tblInd w:w="93" w:type="dxa"/>
        <w:tblLayout w:type="fixed"/>
        <w:tblLook w:val="04A0" w:firstRow="1" w:lastRow="0" w:firstColumn="1" w:lastColumn="0" w:noHBand="0" w:noVBand="1"/>
      </w:tblPr>
      <w:tblGrid>
        <w:gridCol w:w="937"/>
        <w:gridCol w:w="864"/>
        <w:gridCol w:w="864"/>
        <w:gridCol w:w="864"/>
        <w:gridCol w:w="864"/>
        <w:gridCol w:w="864"/>
        <w:gridCol w:w="864"/>
        <w:gridCol w:w="864"/>
        <w:gridCol w:w="864"/>
        <w:gridCol w:w="864"/>
        <w:gridCol w:w="864"/>
      </w:tblGrid>
      <w:tr w:rsidR="003B2190" w:rsidRPr="00501F4E" w14:paraId="7FE7D610" w14:textId="77777777" w:rsidTr="00CD2030">
        <w:trPr>
          <w:trHeight w:val="255"/>
        </w:trPr>
        <w:tc>
          <w:tcPr>
            <w:tcW w:w="937" w:type="dxa"/>
            <w:tcBorders>
              <w:top w:val="nil"/>
              <w:left w:val="nil"/>
              <w:bottom w:val="nil"/>
              <w:right w:val="nil"/>
            </w:tcBorders>
            <w:shd w:val="clear" w:color="auto" w:fill="auto"/>
            <w:noWrap/>
            <w:vAlign w:val="center"/>
            <w:hideMark/>
          </w:tcPr>
          <w:p w14:paraId="3C44483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432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2928D58"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r w:rsidRPr="00501F4E">
              <w:rPr>
                <w:rFonts w:ascii="Calibri" w:eastAsia="Times New Roman" w:hAnsi="Calibri"/>
                <w:color w:val="000000"/>
                <w:sz w:val="24"/>
                <w:szCs w:val="24"/>
                <w:lang w:eastAsia="zh-CN"/>
              </w:rPr>
              <w:t> </w:t>
            </w:r>
          </w:p>
          <w:p w14:paraId="6B452103"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Random access Main10</w:t>
            </w:r>
          </w:p>
        </w:tc>
        <w:tc>
          <w:tcPr>
            <w:tcW w:w="4320" w:type="dxa"/>
            <w:gridSpan w:val="5"/>
            <w:tcBorders>
              <w:top w:val="single" w:sz="8" w:space="0" w:color="auto"/>
              <w:left w:val="nil"/>
              <w:bottom w:val="single" w:sz="8" w:space="0" w:color="auto"/>
              <w:right w:val="single" w:sz="8" w:space="0" w:color="auto"/>
            </w:tcBorders>
            <w:vAlign w:val="center"/>
          </w:tcPr>
          <w:p w14:paraId="56106B3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Arial" w:eastAsia="Times New Roman" w:hAnsi="Arial" w:cs="Arial"/>
                <w:b/>
                <w:bCs/>
                <w:color w:val="000000"/>
                <w:sz w:val="18"/>
                <w:szCs w:val="18"/>
                <w:lang w:eastAsia="zh-CN"/>
              </w:rPr>
              <w:t> </w:t>
            </w:r>
          </w:p>
          <w:p w14:paraId="4EED47C9"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olor w:val="000000"/>
                <w:sz w:val="24"/>
                <w:szCs w:val="24"/>
                <w:lang w:eastAsia="zh-CN"/>
              </w:rPr>
            </w:pPr>
            <w:r w:rsidRPr="00501F4E">
              <w:rPr>
                <w:rFonts w:ascii="Calibri" w:eastAsia="Times New Roman" w:hAnsi="Calibri"/>
                <w:color w:val="000000"/>
                <w:sz w:val="24"/>
                <w:szCs w:val="24"/>
                <w:lang w:eastAsia="zh-CN"/>
              </w:rPr>
              <w:t> </w:t>
            </w:r>
            <w:r>
              <w:rPr>
                <w:rFonts w:ascii="Arial" w:hAnsi="Arial" w:cs="Arial" w:hint="eastAsia"/>
                <w:b/>
                <w:bCs/>
                <w:color w:val="000000"/>
                <w:sz w:val="18"/>
                <w:szCs w:val="18"/>
                <w:lang w:eastAsia="zh-CN"/>
              </w:rPr>
              <w:t xml:space="preserve">Low delay B </w:t>
            </w:r>
            <w:r w:rsidRPr="00501F4E">
              <w:rPr>
                <w:rFonts w:ascii="Arial" w:eastAsia="Times New Roman" w:hAnsi="Arial" w:cs="Arial"/>
                <w:b/>
                <w:bCs/>
                <w:color w:val="000000"/>
                <w:sz w:val="18"/>
                <w:szCs w:val="18"/>
                <w:lang w:eastAsia="zh-CN"/>
              </w:rPr>
              <w:t xml:space="preserve">Main10 </w:t>
            </w:r>
          </w:p>
        </w:tc>
      </w:tr>
      <w:tr w:rsidR="003B2190" w:rsidRPr="00501F4E" w14:paraId="4EF88D4D" w14:textId="77777777" w:rsidTr="00827782">
        <w:trPr>
          <w:trHeight w:val="255"/>
        </w:trPr>
        <w:tc>
          <w:tcPr>
            <w:tcW w:w="937" w:type="dxa"/>
            <w:tcBorders>
              <w:top w:val="nil"/>
              <w:left w:val="nil"/>
              <w:bottom w:val="nil"/>
              <w:right w:val="nil"/>
            </w:tcBorders>
            <w:shd w:val="clear" w:color="auto" w:fill="auto"/>
            <w:noWrap/>
            <w:vAlign w:val="center"/>
            <w:hideMark/>
          </w:tcPr>
          <w:p w14:paraId="7C0C212A"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nil"/>
              <w:right w:val="nil"/>
            </w:tcBorders>
            <w:shd w:val="clear" w:color="auto" w:fill="auto"/>
            <w:noWrap/>
            <w:vAlign w:val="center"/>
            <w:hideMark/>
          </w:tcPr>
          <w:p w14:paraId="7861441C"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nil"/>
            </w:tcBorders>
            <w:shd w:val="clear" w:color="auto" w:fill="auto"/>
            <w:noWrap/>
            <w:vAlign w:val="center"/>
          </w:tcPr>
          <w:p w14:paraId="467EF01D"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tcPr>
          <w:p w14:paraId="0ECE71D0"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right w:val="nil"/>
            </w:tcBorders>
            <w:shd w:val="clear" w:color="auto" w:fill="auto"/>
            <w:noWrap/>
            <w:vAlign w:val="center"/>
            <w:hideMark/>
          </w:tcPr>
          <w:p w14:paraId="20F0F3E8"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right w:val="single" w:sz="8" w:space="0" w:color="auto"/>
            </w:tcBorders>
            <w:shd w:val="clear" w:color="auto" w:fill="auto"/>
            <w:noWrap/>
            <w:vAlign w:val="center"/>
            <w:hideMark/>
          </w:tcPr>
          <w:p w14:paraId="56C9DFB9"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left w:val="nil"/>
              <w:bottom w:val="nil"/>
            </w:tcBorders>
            <w:vAlign w:val="center"/>
          </w:tcPr>
          <w:p w14:paraId="1998B13F"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tcBorders>
            <w:vAlign w:val="center"/>
          </w:tcPr>
          <w:p w14:paraId="11D48D17"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22355E9C"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864" w:type="dxa"/>
            <w:tcBorders>
              <w:top w:val="nil"/>
              <w:left w:val="nil"/>
              <w:bottom w:val="nil"/>
            </w:tcBorders>
            <w:vAlign w:val="center"/>
          </w:tcPr>
          <w:p w14:paraId="747B4370"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c>
          <w:tcPr>
            <w:tcW w:w="864" w:type="dxa"/>
            <w:tcBorders>
              <w:top w:val="nil"/>
              <w:bottom w:val="nil"/>
              <w:right w:val="single" w:sz="8" w:space="0" w:color="auto"/>
            </w:tcBorders>
            <w:vAlign w:val="center"/>
          </w:tcPr>
          <w:p w14:paraId="37D70571"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 </w:t>
            </w:r>
          </w:p>
        </w:tc>
      </w:tr>
      <w:tr w:rsidR="003B2190" w:rsidRPr="00501F4E" w14:paraId="7E60EB53" w14:textId="77777777" w:rsidTr="00827782">
        <w:trPr>
          <w:trHeight w:val="255"/>
        </w:trPr>
        <w:tc>
          <w:tcPr>
            <w:tcW w:w="937" w:type="dxa"/>
            <w:tcBorders>
              <w:top w:val="nil"/>
              <w:left w:val="nil"/>
              <w:bottom w:val="nil"/>
              <w:right w:val="nil"/>
            </w:tcBorders>
            <w:shd w:val="clear" w:color="auto" w:fill="auto"/>
            <w:noWrap/>
            <w:vAlign w:val="center"/>
            <w:hideMark/>
          </w:tcPr>
          <w:p w14:paraId="3051A73A"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single" w:sz="8" w:space="0" w:color="auto"/>
              <w:bottom w:val="single" w:sz="8" w:space="0" w:color="auto"/>
              <w:right w:val="nil"/>
            </w:tcBorders>
            <w:shd w:val="clear" w:color="auto" w:fill="auto"/>
            <w:noWrap/>
            <w:vAlign w:val="center"/>
            <w:hideMark/>
          </w:tcPr>
          <w:p w14:paraId="4789374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left w:val="nil"/>
              <w:bottom w:val="single" w:sz="8" w:space="0" w:color="auto"/>
              <w:right w:val="nil"/>
            </w:tcBorders>
            <w:shd w:val="clear" w:color="auto" w:fill="auto"/>
            <w:noWrap/>
            <w:vAlign w:val="center"/>
            <w:hideMark/>
          </w:tcPr>
          <w:p w14:paraId="7619BAFC"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left w:val="nil"/>
              <w:bottom w:val="single" w:sz="8" w:space="0" w:color="auto"/>
              <w:right w:val="single" w:sz="4" w:space="0" w:color="auto"/>
            </w:tcBorders>
            <w:shd w:val="clear" w:color="auto" w:fill="auto"/>
            <w:noWrap/>
            <w:vAlign w:val="center"/>
            <w:hideMark/>
          </w:tcPr>
          <w:p w14:paraId="542757D9"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right w:val="nil"/>
            </w:tcBorders>
            <w:shd w:val="clear" w:color="auto" w:fill="auto"/>
            <w:noWrap/>
            <w:vAlign w:val="center"/>
            <w:hideMark/>
          </w:tcPr>
          <w:p w14:paraId="0461F4E1"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left w:val="nil"/>
              <w:bottom w:val="single" w:sz="8" w:space="0" w:color="auto"/>
              <w:right w:val="single" w:sz="8" w:space="0" w:color="auto"/>
            </w:tcBorders>
            <w:shd w:val="clear" w:color="auto" w:fill="auto"/>
            <w:noWrap/>
            <w:vAlign w:val="center"/>
            <w:hideMark/>
          </w:tcPr>
          <w:p w14:paraId="3CFC156F"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c>
          <w:tcPr>
            <w:tcW w:w="864" w:type="dxa"/>
            <w:tcBorders>
              <w:top w:val="nil"/>
              <w:left w:val="nil"/>
              <w:bottom w:val="single" w:sz="8" w:space="0" w:color="auto"/>
            </w:tcBorders>
            <w:vAlign w:val="center"/>
          </w:tcPr>
          <w:p w14:paraId="2DCF17EB"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Y</w:t>
            </w:r>
          </w:p>
        </w:tc>
        <w:tc>
          <w:tcPr>
            <w:tcW w:w="864" w:type="dxa"/>
            <w:tcBorders>
              <w:top w:val="nil"/>
              <w:bottom w:val="single" w:sz="8" w:space="0" w:color="auto"/>
            </w:tcBorders>
            <w:vAlign w:val="center"/>
          </w:tcPr>
          <w:p w14:paraId="7CD56EFB"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U</w:t>
            </w:r>
          </w:p>
        </w:tc>
        <w:tc>
          <w:tcPr>
            <w:tcW w:w="864" w:type="dxa"/>
            <w:tcBorders>
              <w:top w:val="nil"/>
              <w:bottom w:val="single" w:sz="8" w:space="0" w:color="auto"/>
              <w:right w:val="single" w:sz="8" w:space="0" w:color="auto"/>
            </w:tcBorders>
            <w:vAlign w:val="center"/>
          </w:tcPr>
          <w:p w14:paraId="230F8082"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V</w:t>
            </w:r>
          </w:p>
        </w:tc>
        <w:tc>
          <w:tcPr>
            <w:tcW w:w="864" w:type="dxa"/>
            <w:tcBorders>
              <w:top w:val="nil"/>
              <w:left w:val="nil"/>
              <w:bottom w:val="single" w:sz="8" w:space="0" w:color="auto"/>
            </w:tcBorders>
            <w:vAlign w:val="center"/>
          </w:tcPr>
          <w:p w14:paraId="24C1AF4E"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EncT</w:t>
            </w:r>
          </w:p>
        </w:tc>
        <w:tc>
          <w:tcPr>
            <w:tcW w:w="864" w:type="dxa"/>
            <w:tcBorders>
              <w:top w:val="nil"/>
              <w:bottom w:val="single" w:sz="8" w:space="0" w:color="auto"/>
              <w:right w:val="single" w:sz="8" w:space="0" w:color="auto"/>
            </w:tcBorders>
            <w:vAlign w:val="center"/>
          </w:tcPr>
          <w:p w14:paraId="356F0007"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DecT</w:t>
            </w:r>
          </w:p>
        </w:tc>
      </w:tr>
      <w:tr w:rsidR="003B2190" w:rsidRPr="00501F4E" w14:paraId="33B49505" w14:textId="77777777" w:rsidTr="00827782">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6730C6BC"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A1</w:t>
            </w:r>
          </w:p>
        </w:tc>
        <w:tc>
          <w:tcPr>
            <w:tcW w:w="864" w:type="dxa"/>
            <w:tcBorders>
              <w:top w:val="nil"/>
              <w:left w:val="nil"/>
              <w:bottom w:val="nil"/>
              <w:right w:val="nil"/>
            </w:tcBorders>
            <w:shd w:val="clear" w:color="auto" w:fill="auto"/>
            <w:noWrap/>
            <w:vAlign w:val="center"/>
            <w:hideMark/>
          </w:tcPr>
          <w:p w14:paraId="5545169A" w14:textId="1BA1099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nil"/>
            </w:tcBorders>
            <w:shd w:val="clear" w:color="auto" w:fill="auto"/>
            <w:noWrap/>
            <w:vAlign w:val="center"/>
            <w:hideMark/>
          </w:tcPr>
          <w:p w14:paraId="5680F8E5" w14:textId="3387C325"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nil"/>
              <w:right w:val="single" w:sz="4" w:space="0" w:color="auto"/>
            </w:tcBorders>
            <w:shd w:val="clear" w:color="auto" w:fill="auto"/>
            <w:noWrap/>
            <w:vAlign w:val="center"/>
            <w:hideMark/>
          </w:tcPr>
          <w:p w14:paraId="2CD95910" w14:textId="5A86F9FD"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-0.10%</w:t>
            </w:r>
          </w:p>
        </w:tc>
        <w:tc>
          <w:tcPr>
            <w:tcW w:w="864" w:type="dxa"/>
            <w:tcBorders>
              <w:top w:val="nil"/>
              <w:left w:val="nil"/>
              <w:bottom w:val="nil"/>
              <w:right w:val="nil"/>
            </w:tcBorders>
            <w:shd w:val="clear" w:color="auto" w:fill="auto"/>
            <w:noWrap/>
            <w:vAlign w:val="center"/>
            <w:hideMark/>
          </w:tcPr>
          <w:p w14:paraId="293A758F" w14:textId="09350E94"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hideMark/>
          </w:tcPr>
          <w:p w14:paraId="42BCB203" w14:textId="7A70EAD9"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5C05E65E"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696396B6"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2C99B9E8"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207DC170"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1372BC75"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3B2190" w:rsidRPr="00501F4E" w14:paraId="219A6322" w14:textId="77777777" w:rsidTr="00827782">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1C5A35B"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A2</w:t>
            </w:r>
          </w:p>
        </w:tc>
        <w:tc>
          <w:tcPr>
            <w:tcW w:w="864" w:type="dxa"/>
            <w:tcBorders>
              <w:top w:val="nil"/>
              <w:left w:val="nil"/>
              <w:bottom w:val="nil"/>
              <w:right w:val="nil"/>
            </w:tcBorders>
            <w:shd w:val="clear" w:color="auto" w:fill="auto"/>
            <w:noWrap/>
            <w:vAlign w:val="center"/>
            <w:hideMark/>
          </w:tcPr>
          <w:p w14:paraId="061898ED" w14:textId="5390E111"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0.00%</w:t>
            </w:r>
          </w:p>
        </w:tc>
        <w:tc>
          <w:tcPr>
            <w:tcW w:w="864" w:type="dxa"/>
            <w:tcBorders>
              <w:top w:val="nil"/>
              <w:left w:val="nil"/>
              <w:bottom w:val="nil"/>
              <w:right w:val="nil"/>
            </w:tcBorders>
            <w:shd w:val="clear" w:color="auto" w:fill="auto"/>
            <w:noWrap/>
            <w:vAlign w:val="center"/>
            <w:hideMark/>
          </w:tcPr>
          <w:p w14:paraId="78AF7EC8" w14:textId="29511184"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single" w:sz="4" w:space="0" w:color="auto"/>
            </w:tcBorders>
            <w:shd w:val="clear" w:color="auto" w:fill="auto"/>
            <w:noWrap/>
            <w:vAlign w:val="center"/>
            <w:hideMark/>
          </w:tcPr>
          <w:p w14:paraId="7F9FB1D1" w14:textId="45D1A26B"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0.07%</w:t>
            </w:r>
          </w:p>
        </w:tc>
        <w:tc>
          <w:tcPr>
            <w:tcW w:w="864" w:type="dxa"/>
            <w:tcBorders>
              <w:top w:val="nil"/>
              <w:left w:val="nil"/>
              <w:bottom w:val="nil"/>
              <w:right w:val="nil"/>
            </w:tcBorders>
            <w:shd w:val="clear" w:color="auto" w:fill="auto"/>
            <w:noWrap/>
            <w:vAlign w:val="center"/>
            <w:hideMark/>
          </w:tcPr>
          <w:p w14:paraId="2C75A62C" w14:textId="34F9860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right w:val="single" w:sz="8" w:space="0" w:color="auto"/>
            </w:tcBorders>
            <w:shd w:val="clear" w:color="auto" w:fill="auto"/>
            <w:noWrap/>
            <w:vAlign w:val="center"/>
            <w:hideMark/>
          </w:tcPr>
          <w:p w14:paraId="3874BA94" w14:textId="61C129CA"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nil"/>
            </w:tcBorders>
            <w:vAlign w:val="center"/>
          </w:tcPr>
          <w:p w14:paraId="71269C60"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tcBorders>
            <w:vAlign w:val="center"/>
          </w:tcPr>
          <w:p w14:paraId="7149FC31"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bottom w:val="nil"/>
              <w:right w:val="single" w:sz="8" w:space="0" w:color="auto"/>
            </w:tcBorders>
            <w:vAlign w:val="center"/>
          </w:tcPr>
          <w:p w14:paraId="3E5CE49A"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0CBACB14"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bottom w:val="nil"/>
              <w:right w:val="single" w:sz="8" w:space="0" w:color="auto"/>
            </w:tcBorders>
            <w:vAlign w:val="center"/>
          </w:tcPr>
          <w:p w14:paraId="750D7DA7"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r>
      <w:tr w:rsidR="003B2190" w:rsidRPr="00501F4E" w14:paraId="08F6FDD8" w14:textId="77777777" w:rsidTr="00827782">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3AD9E5BF"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B</w:t>
            </w:r>
          </w:p>
        </w:tc>
        <w:tc>
          <w:tcPr>
            <w:tcW w:w="864" w:type="dxa"/>
            <w:tcBorders>
              <w:top w:val="nil"/>
              <w:left w:val="nil"/>
              <w:bottom w:val="nil"/>
              <w:right w:val="nil"/>
            </w:tcBorders>
            <w:shd w:val="clear" w:color="auto" w:fill="auto"/>
            <w:noWrap/>
            <w:vAlign w:val="center"/>
            <w:hideMark/>
          </w:tcPr>
          <w:p w14:paraId="544F946C" w14:textId="56446DFA"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nil"/>
              <w:right w:val="nil"/>
            </w:tcBorders>
            <w:shd w:val="clear" w:color="auto" w:fill="auto"/>
            <w:noWrap/>
            <w:vAlign w:val="center"/>
            <w:hideMark/>
          </w:tcPr>
          <w:p w14:paraId="0BFDCA61" w14:textId="09E12EA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nil"/>
              <w:left w:val="nil"/>
              <w:bottom w:val="nil"/>
              <w:right w:val="single" w:sz="4" w:space="0" w:color="auto"/>
            </w:tcBorders>
            <w:shd w:val="clear" w:color="auto" w:fill="auto"/>
            <w:noWrap/>
            <w:vAlign w:val="center"/>
            <w:hideMark/>
          </w:tcPr>
          <w:p w14:paraId="2249A83B" w14:textId="65623EE3"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nil"/>
              <w:right w:val="nil"/>
            </w:tcBorders>
            <w:shd w:val="clear" w:color="auto" w:fill="auto"/>
            <w:noWrap/>
            <w:vAlign w:val="center"/>
            <w:hideMark/>
          </w:tcPr>
          <w:p w14:paraId="7EC7B3B9" w14:textId="54F8CAA0"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4E46CDAC" w14:textId="0C70B2F8"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97%</w:t>
            </w:r>
          </w:p>
        </w:tc>
        <w:tc>
          <w:tcPr>
            <w:tcW w:w="864" w:type="dxa"/>
            <w:tcBorders>
              <w:top w:val="nil"/>
              <w:left w:val="nil"/>
              <w:bottom w:val="nil"/>
            </w:tcBorders>
            <w:vAlign w:val="center"/>
          </w:tcPr>
          <w:p w14:paraId="0D4D16EE" w14:textId="4CA56814"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0.04%</w:t>
            </w:r>
          </w:p>
        </w:tc>
        <w:tc>
          <w:tcPr>
            <w:tcW w:w="864" w:type="dxa"/>
            <w:tcBorders>
              <w:top w:val="nil"/>
              <w:bottom w:val="nil"/>
            </w:tcBorders>
            <w:vAlign w:val="center"/>
          </w:tcPr>
          <w:p w14:paraId="61755AF6" w14:textId="2E44D3C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-0.12%</w:t>
            </w:r>
          </w:p>
        </w:tc>
        <w:tc>
          <w:tcPr>
            <w:tcW w:w="864" w:type="dxa"/>
            <w:tcBorders>
              <w:top w:val="nil"/>
              <w:bottom w:val="nil"/>
              <w:right w:val="single" w:sz="8" w:space="0" w:color="auto"/>
            </w:tcBorders>
            <w:vAlign w:val="center"/>
          </w:tcPr>
          <w:p w14:paraId="6E2F798A" w14:textId="3FBCCF2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-0.04%</w:t>
            </w:r>
          </w:p>
        </w:tc>
        <w:tc>
          <w:tcPr>
            <w:tcW w:w="864" w:type="dxa"/>
            <w:tcBorders>
              <w:top w:val="nil"/>
              <w:left w:val="nil"/>
              <w:bottom w:val="nil"/>
            </w:tcBorders>
            <w:vAlign w:val="center"/>
          </w:tcPr>
          <w:p w14:paraId="2E568BBC" w14:textId="36770464"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493B74A7" w14:textId="324631B6"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r>
      <w:tr w:rsidR="003B2190" w:rsidRPr="00501F4E" w14:paraId="55AFCEDA" w14:textId="77777777" w:rsidTr="00827782">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0674EC6A"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C</w:t>
            </w:r>
          </w:p>
        </w:tc>
        <w:tc>
          <w:tcPr>
            <w:tcW w:w="864" w:type="dxa"/>
            <w:tcBorders>
              <w:top w:val="nil"/>
              <w:left w:val="nil"/>
              <w:bottom w:val="nil"/>
              <w:right w:val="nil"/>
            </w:tcBorders>
            <w:shd w:val="clear" w:color="auto" w:fill="auto"/>
            <w:noWrap/>
            <w:vAlign w:val="center"/>
            <w:hideMark/>
          </w:tcPr>
          <w:p w14:paraId="4E9E40AD" w14:textId="2C2418F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nil"/>
              <w:left w:val="nil"/>
              <w:bottom w:val="nil"/>
              <w:right w:val="nil"/>
            </w:tcBorders>
            <w:shd w:val="clear" w:color="auto" w:fill="auto"/>
            <w:noWrap/>
            <w:vAlign w:val="center"/>
            <w:hideMark/>
          </w:tcPr>
          <w:p w14:paraId="28240018" w14:textId="32DEEB0A"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-0.03%</w:t>
            </w:r>
          </w:p>
        </w:tc>
        <w:tc>
          <w:tcPr>
            <w:tcW w:w="864" w:type="dxa"/>
            <w:tcBorders>
              <w:top w:val="nil"/>
              <w:left w:val="nil"/>
              <w:bottom w:val="nil"/>
              <w:right w:val="single" w:sz="4" w:space="0" w:color="auto"/>
            </w:tcBorders>
            <w:shd w:val="clear" w:color="auto" w:fill="auto"/>
            <w:noWrap/>
            <w:vAlign w:val="center"/>
            <w:hideMark/>
          </w:tcPr>
          <w:p w14:paraId="08246AFE" w14:textId="678CE899"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0.05%</w:t>
            </w:r>
          </w:p>
        </w:tc>
        <w:tc>
          <w:tcPr>
            <w:tcW w:w="864" w:type="dxa"/>
            <w:tcBorders>
              <w:top w:val="nil"/>
              <w:left w:val="nil"/>
              <w:bottom w:val="nil"/>
              <w:right w:val="nil"/>
            </w:tcBorders>
            <w:shd w:val="clear" w:color="auto" w:fill="auto"/>
            <w:noWrap/>
            <w:vAlign w:val="center"/>
            <w:hideMark/>
          </w:tcPr>
          <w:p w14:paraId="782956AE" w14:textId="33DB308B"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right w:val="single" w:sz="8" w:space="0" w:color="auto"/>
            </w:tcBorders>
            <w:shd w:val="clear" w:color="auto" w:fill="auto"/>
            <w:noWrap/>
            <w:vAlign w:val="center"/>
            <w:hideMark/>
          </w:tcPr>
          <w:p w14:paraId="64EF4B31" w14:textId="50D20DFB"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nil"/>
            </w:tcBorders>
            <w:vAlign w:val="center"/>
          </w:tcPr>
          <w:p w14:paraId="4B248BEA" w14:textId="43A332F9"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0.00%</w:t>
            </w:r>
          </w:p>
        </w:tc>
        <w:tc>
          <w:tcPr>
            <w:tcW w:w="864" w:type="dxa"/>
            <w:tcBorders>
              <w:top w:val="nil"/>
              <w:bottom w:val="nil"/>
            </w:tcBorders>
            <w:vAlign w:val="center"/>
          </w:tcPr>
          <w:p w14:paraId="5418662D" w14:textId="56291BCB"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0.11%</w:t>
            </w:r>
          </w:p>
        </w:tc>
        <w:tc>
          <w:tcPr>
            <w:tcW w:w="864" w:type="dxa"/>
            <w:tcBorders>
              <w:top w:val="nil"/>
              <w:bottom w:val="nil"/>
              <w:right w:val="single" w:sz="8" w:space="0" w:color="auto"/>
            </w:tcBorders>
            <w:vAlign w:val="center"/>
          </w:tcPr>
          <w:p w14:paraId="4714A1D7" w14:textId="0D28AF5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0.42%</w:t>
            </w:r>
          </w:p>
        </w:tc>
        <w:tc>
          <w:tcPr>
            <w:tcW w:w="864" w:type="dxa"/>
            <w:tcBorders>
              <w:top w:val="nil"/>
              <w:left w:val="nil"/>
              <w:bottom w:val="nil"/>
            </w:tcBorders>
            <w:vAlign w:val="center"/>
          </w:tcPr>
          <w:p w14:paraId="7D91989B" w14:textId="16287D0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55987AE7" w14:textId="0A8D893A"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3B2190" w:rsidRPr="00501F4E" w14:paraId="47460B2A" w14:textId="77777777" w:rsidTr="00827782">
        <w:trPr>
          <w:trHeight w:val="255"/>
        </w:trPr>
        <w:tc>
          <w:tcPr>
            <w:tcW w:w="937" w:type="dxa"/>
            <w:tcBorders>
              <w:top w:val="nil"/>
              <w:left w:val="single" w:sz="8" w:space="0" w:color="auto"/>
              <w:bottom w:val="nil"/>
              <w:right w:val="single" w:sz="8" w:space="0" w:color="auto"/>
            </w:tcBorders>
            <w:shd w:val="clear" w:color="auto" w:fill="auto"/>
            <w:noWrap/>
            <w:vAlign w:val="center"/>
            <w:hideMark/>
          </w:tcPr>
          <w:p w14:paraId="549F605A"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E</w:t>
            </w:r>
          </w:p>
        </w:tc>
        <w:tc>
          <w:tcPr>
            <w:tcW w:w="864" w:type="dxa"/>
            <w:tcBorders>
              <w:top w:val="nil"/>
              <w:left w:val="nil"/>
              <w:bottom w:val="nil"/>
              <w:right w:val="nil"/>
            </w:tcBorders>
            <w:shd w:val="clear" w:color="auto" w:fill="auto"/>
            <w:noWrap/>
            <w:vAlign w:val="center"/>
            <w:hideMark/>
          </w:tcPr>
          <w:p w14:paraId="014050C3" w14:textId="3702174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1B670A2E"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p>
        </w:tc>
        <w:tc>
          <w:tcPr>
            <w:tcW w:w="864" w:type="dxa"/>
            <w:tcBorders>
              <w:top w:val="nil"/>
              <w:left w:val="nil"/>
              <w:bottom w:val="nil"/>
              <w:right w:val="single" w:sz="4" w:space="0" w:color="auto"/>
            </w:tcBorders>
            <w:shd w:val="clear" w:color="auto" w:fill="auto"/>
            <w:noWrap/>
            <w:vAlign w:val="center"/>
            <w:hideMark/>
          </w:tcPr>
          <w:p w14:paraId="5AFE492C" w14:textId="71F7F5AB"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nil"/>
            </w:tcBorders>
            <w:shd w:val="clear" w:color="auto" w:fill="auto"/>
            <w:noWrap/>
            <w:vAlign w:val="center"/>
            <w:hideMark/>
          </w:tcPr>
          <w:p w14:paraId="684A06BE" w14:textId="09C546AA"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right w:val="single" w:sz="8" w:space="0" w:color="auto"/>
            </w:tcBorders>
            <w:shd w:val="clear" w:color="auto" w:fill="auto"/>
            <w:noWrap/>
            <w:vAlign w:val="center"/>
            <w:hideMark/>
          </w:tcPr>
          <w:p w14:paraId="7AF1A2CD" w14:textId="2AFDD7F3"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 </w:t>
            </w:r>
          </w:p>
        </w:tc>
        <w:tc>
          <w:tcPr>
            <w:tcW w:w="864" w:type="dxa"/>
            <w:tcBorders>
              <w:top w:val="nil"/>
              <w:left w:val="nil"/>
              <w:bottom w:val="nil"/>
            </w:tcBorders>
            <w:vAlign w:val="center"/>
          </w:tcPr>
          <w:p w14:paraId="22FF9560" w14:textId="1F4397AB"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0.04%</w:t>
            </w:r>
          </w:p>
        </w:tc>
        <w:tc>
          <w:tcPr>
            <w:tcW w:w="864" w:type="dxa"/>
            <w:tcBorders>
              <w:top w:val="nil"/>
              <w:bottom w:val="nil"/>
            </w:tcBorders>
            <w:vAlign w:val="center"/>
          </w:tcPr>
          <w:p w14:paraId="421243F0" w14:textId="46D9D3A1"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-0.11%</w:t>
            </w:r>
          </w:p>
        </w:tc>
        <w:tc>
          <w:tcPr>
            <w:tcW w:w="864" w:type="dxa"/>
            <w:tcBorders>
              <w:top w:val="nil"/>
              <w:bottom w:val="nil"/>
              <w:right w:val="single" w:sz="8" w:space="0" w:color="auto"/>
            </w:tcBorders>
            <w:vAlign w:val="center"/>
          </w:tcPr>
          <w:p w14:paraId="51C533A4" w14:textId="53CDE10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-0.60%</w:t>
            </w:r>
          </w:p>
        </w:tc>
        <w:tc>
          <w:tcPr>
            <w:tcW w:w="864" w:type="dxa"/>
            <w:tcBorders>
              <w:top w:val="nil"/>
              <w:left w:val="nil"/>
              <w:bottom w:val="nil"/>
            </w:tcBorders>
            <w:vAlign w:val="center"/>
          </w:tcPr>
          <w:p w14:paraId="155AF22C" w14:textId="49F808BB"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nil"/>
              <w:right w:val="single" w:sz="8" w:space="0" w:color="auto"/>
            </w:tcBorders>
            <w:vAlign w:val="center"/>
          </w:tcPr>
          <w:p w14:paraId="5D09426C" w14:textId="32035CC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3B2190" w:rsidRPr="00501F4E" w14:paraId="304356F3" w14:textId="77777777" w:rsidTr="00827782">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6527339B"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501F4E">
              <w:rPr>
                <w:rFonts w:ascii="Arial" w:eastAsia="Times New Roman" w:hAnsi="Arial" w:cs="Arial"/>
                <w:b/>
                <w:bCs/>
                <w:color w:val="000000"/>
                <w:sz w:val="18"/>
                <w:szCs w:val="18"/>
                <w:lang w:eastAsia="zh-CN"/>
              </w:rPr>
              <w:t>Overall</w:t>
            </w:r>
          </w:p>
        </w:tc>
        <w:tc>
          <w:tcPr>
            <w:tcW w:w="864" w:type="dxa"/>
            <w:tcBorders>
              <w:top w:val="single" w:sz="8" w:space="0" w:color="auto"/>
              <w:left w:val="nil"/>
              <w:bottom w:val="nil"/>
              <w:right w:val="nil"/>
            </w:tcBorders>
            <w:shd w:val="clear" w:color="auto" w:fill="auto"/>
            <w:noWrap/>
            <w:vAlign w:val="center"/>
            <w:hideMark/>
          </w:tcPr>
          <w:p w14:paraId="2BF3A9FC" w14:textId="59384BB2"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hideMark/>
          </w:tcPr>
          <w:p w14:paraId="3DCCF8DF" w14:textId="6B728F2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0.00%</w:t>
            </w:r>
          </w:p>
        </w:tc>
        <w:tc>
          <w:tcPr>
            <w:tcW w:w="864" w:type="dxa"/>
            <w:tcBorders>
              <w:top w:val="single" w:sz="8" w:space="0" w:color="auto"/>
              <w:left w:val="nil"/>
              <w:bottom w:val="nil"/>
              <w:right w:val="single" w:sz="4" w:space="0" w:color="auto"/>
            </w:tcBorders>
            <w:shd w:val="clear" w:color="auto" w:fill="auto"/>
            <w:noWrap/>
            <w:vAlign w:val="center"/>
            <w:hideMark/>
          </w:tcPr>
          <w:p w14:paraId="7B74520F" w14:textId="097E9E76"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0.01%</w:t>
            </w:r>
          </w:p>
        </w:tc>
        <w:tc>
          <w:tcPr>
            <w:tcW w:w="864" w:type="dxa"/>
            <w:tcBorders>
              <w:top w:val="single" w:sz="8" w:space="0" w:color="auto"/>
              <w:left w:val="nil"/>
              <w:bottom w:val="nil"/>
              <w:right w:val="nil"/>
            </w:tcBorders>
            <w:shd w:val="clear" w:color="auto" w:fill="auto"/>
            <w:noWrap/>
            <w:vAlign w:val="center"/>
            <w:hideMark/>
          </w:tcPr>
          <w:p w14:paraId="387CFB7E" w14:textId="49BF7E21"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left w:val="nil"/>
              <w:bottom w:val="nil"/>
              <w:right w:val="single" w:sz="8" w:space="0" w:color="auto"/>
            </w:tcBorders>
            <w:shd w:val="clear" w:color="auto" w:fill="auto"/>
            <w:noWrap/>
            <w:vAlign w:val="center"/>
            <w:hideMark/>
          </w:tcPr>
          <w:p w14:paraId="2DC8D5EF" w14:textId="609AC75D"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99%</w:t>
            </w:r>
          </w:p>
        </w:tc>
        <w:tc>
          <w:tcPr>
            <w:tcW w:w="864" w:type="dxa"/>
            <w:tcBorders>
              <w:top w:val="single" w:sz="8" w:space="0" w:color="auto"/>
              <w:left w:val="nil"/>
              <w:bottom w:val="nil"/>
            </w:tcBorders>
            <w:vAlign w:val="center"/>
          </w:tcPr>
          <w:p w14:paraId="0CC3FE68" w14:textId="3133F2D6"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0.03%</w:t>
            </w:r>
          </w:p>
        </w:tc>
        <w:tc>
          <w:tcPr>
            <w:tcW w:w="864" w:type="dxa"/>
            <w:tcBorders>
              <w:top w:val="single" w:sz="8" w:space="0" w:color="auto"/>
              <w:bottom w:val="nil"/>
            </w:tcBorders>
            <w:vAlign w:val="center"/>
          </w:tcPr>
          <w:p w14:paraId="56038152" w14:textId="2E8489E8"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-0.04%</w:t>
            </w:r>
          </w:p>
        </w:tc>
        <w:tc>
          <w:tcPr>
            <w:tcW w:w="864" w:type="dxa"/>
            <w:tcBorders>
              <w:top w:val="single" w:sz="8" w:space="0" w:color="auto"/>
              <w:bottom w:val="nil"/>
              <w:right w:val="single" w:sz="8" w:space="0" w:color="auto"/>
            </w:tcBorders>
            <w:vAlign w:val="center"/>
          </w:tcPr>
          <w:p w14:paraId="5F8500B4" w14:textId="20884AA5"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sidRPr="00ED3228">
              <w:rPr>
                <w:rFonts w:ascii="Arial" w:eastAsia="Times New Roman" w:hAnsi="Arial" w:cs="Arial"/>
                <w:color w:val="000000"/>
                <w:sz w:val="18"/>
                <w:szCs w:val="18"/>
                <w:lang w:eastAsia="zh-CN"/>
              </w:rPr>
              <w:t>-0.02%</w:t>
            </w:r>
          </w:p>
        </w:tc>
        <w:tc>
          <w:tcPr>
            <w:tcW w:w="864" w:type="dxa"/>
            <w:tcBorders>
              <w:top w:val="single" w:sz="8" w:space="0" w:color="auto"/>
              <w:left w:val="nil"/>
              <w:bottom w:val="nil"/>
            </w:tcBorders>
            <w:vAlign w:val="center"/>
          </w:tcPr>
          <w:p w14:paraId="0C78D209" w14:textId="6A55D630"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121E522E" w14:textId="77357779" w:rsidR="003B2190" w:rsidRPr="00BB4796"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color w:val="000000"/>
                <w:sz w:val="18"/>
                <w:szCs w:val="18"/>
                <w:lang w:eastAsia="zh-CN"/>
              </w:rPr>
            </w:pPr>
            <w:r>
              <w:rPr>
                <w:rFonts w:ascii="Arial" w:hAnsi="Arial" w:cs="Arial"/>
                <w:color w:val="000000"/>
                <w:sz w:val="18"/>
                <w:szCs w:val="18"/>
              </w:rPr>
              <w:t>100%</w:t>
            </w:r>
          </w:p>
        </w:tc>
      </w:tr>
      <w:tr w:rsidR="003B2190" w:rsidRPr="00501F4E" w14:paraId="69029620" w14:textId="77777777" w:rsidTr="00827782">
        <w:trPr>
          <w:trHeight w:val="255"/>
        </w:trPr>
        <w:tc>
          <w:tcPr>
            <w:tcW w:w="937" w:type="dxa"/>
            <w:tcBorders>
              <w:top w:val="single" w:sz="8" w:space="0" w:color="auto"/>
              <w:left w:val="single" w:sz="8" w:space="0" w:color="auto"/>
              <w:bottom w:val="nil"/>
              <w:right w:val="single" w:sz="8" w:space="0" w:color="auto"/>
            </w:tcBorders>
            <w:shd w:val="clear" w:color="auto" w:fill="auto"/>
            <w:noWrap/>
            <w:vAlign w:val="center"/>
            <w:hideMark/>
          </w:tcPr>
          <w:p w14:paraId="226B7083"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D</w:t>
            </w:r>
          </w:p>
        </w:tc>
        <w:tc>
          <w:tcPr>
            <w:tcW w:w="864" w:type="dxa"/>
            <w:tcBorders>
              <w:top w:val="single" w:sz="8" w:space="0" w:color="auto"/>
              <w:left w:val="nil"/>
              <w:bottom w:val="nil"/>
              <w:right w:val="nil"/>
            </w:tcBorders>
            <w:shd w:val="clear" w:color="auto" w:fill="auto"/>
            <w:noWrap/>
            <w:vAlign w:val="center"/>
            <w:hideMark/>
          </w:tcPr>
          <w:p w14:paraId="0EC808F7" w14:textId="07D05126"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single" w:sz="8" w:space="0" w:color="auto"/>
              <w:left w:val="nil"/>
              <w:bottom w:val="nil"/>
              <w:right w:val="nil"/>
            </w:tcBorders>
            <w:shd w:val="clear" w:color="auto" w:fill="auto"/>
            <w:noWrap/>
            <w:vAlign w:val="center"/>
            <w:hideMark/>
          </w:tcPr>
          <w:p w14:paraId="2B0CA820" w14:textId="0C2BE2C9"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-0.04%</w:t>
            </w:r>
          </w:p>
        </w:tc>
        <w:tc>
          <w:tcPr>
            <w:tcW w:w="864" w:type="dxa"/>
            <w:tcBorders>
              <w:top w:val="single" w:sz="8" w:space="0" w:color="auto"/>
              <w:left w:val="nil"/>
              <w:bottom w:val="nil"/>
              <w:right w:val="single" w:sz="4" w:space="0" w:color="auto"/>
            </w:tcBorders>
            <w:shd w:val="clear" w:color="auto" w:fill="auto"/>
            <w:noWrap/>
            <w:vAlign w:val="center"/>
            <w:hideMark/>
          </w:tcPr>
          <w:p w14:paraId="1F9A968A" w14:textId="66737DF4"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0.09%</w:t>
            </w:r>
          </w:p>
        </w:tc>
        <w:tc>
          <w:tcPr>
            <w:tcW w:w="864" w:type="dxa"/>
            <w:tcBorders>
              <w:top w:val="single" w:sz="8" w:space="0" w:color="auto"/>
              <w:left w:val="nil"/>
              <w:bottom w:val="nil"/>
              <w:right w:val="nil"/>
            </w:tcBorders>
            <w:shd w:val="clear" w:color="auto" w:fill="auto"/>
            <w:noWrap/>
            <w:vAlign w:val="center"/>
            <w:hideMark/>
          </w:tcPr>
          <w:p w14:paraId="088DE77B" w14:textId="4D1D554E"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c>
          <w:tcPr>
            <w:tcW w:w="864" w:type="dxa"/>
            <w:tcBorders>
              <w:top w:val="single" w:sz="8" w:space="0" w:color="auto"/>
              <w:left w:val="nil"/>
              <w:bottom w:val="nil"/>
              <w:right w:val="single" w:sz="8" w:space="0" w:color="auto"/>
            </w:tcBorders>
            <w:shd w:val="clear" w:color="auto" w:fill="auto"/>
            <w:noWrap/>
            <w:vAlign w:val="center"/>
            <w:hideMark/>
          </w:tcPr>
          <w:p w14:paraId="46F607C4" w14:textId="38A99358"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102%</w:t>
            </w:r>
          </w:p>
        </w:tc>
        <w:tc>
          <w:tcPr>
            <w:tcW w:w="864" w:type="dxa"/>
            <w:tcBorders>
              <w:top w:val="single" w:sz="8" w:space="0" w:color="auto"/>
              <w:left w:val="nil"/>
              <w:bottom w:val="nil"/>
            </w:tcBorders>
            <w:vAlign w:val="center"/>
          </w:tcPr>
          <w:p w14:paraId="6794B8E0" w14:textId="6B7DEB18"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0.05%</w:t>
            </w:r>
          </w:p>
        </w:tc>
        <w:tc>
          <w:tcPr>
            <w:tcW w:w="864" w:type="dxa"/>
            <w:tcBorders>
              <w:top w:val="single" w:sz="8" w:space="0" w:color="auto"/>
              <w:bottom w:val="nil"/>
            </w:tcBorders>
            <w:vAlign w:val="center"/>
          </w:tcPr>
          <w:p w14:paraId="4F855EF0" w14:textId="13E83B51"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0.04%</w:t>
            </w:r>
          </w:p>
        </w:tc>
        <w:tc>
          <w:tcPr>
            <w:tcW w:w="864" w:type="dxa"/>
            <w:tcBorders>
              <w:top w:val="single" w:sz="8" w:space="0" w:color="auto"/>
              <w:bottom w:val="nil"/>
              <w:right w:val="single" w:sz="8" w:space="0" w:color="auto"/>
            </w:tcBorders>
            <w:vAlign w:val="center"/>
          </w:tcPr>
          <w:p w14:paraId="4A97F6CD" w14:textId="3C012A8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0.63%</w:t>
            </w:r>
          </w:p>
        </w:tc>
        <w:tc>
          <w:tcPr>
            <w:tcW w:w="864" w:type="dxa"/>
            <w:tcBorders>
              <w:top w:val="single" w:sz="8" w:space="0" w:color="auto"/>
              <w:left w:val="nil"/>
              <w:bottom w:val="nil"/>
            </w:tcBorders>
            <w:vAlign w:val="center"/>
          </w:tcPr>
          <w:p w14:paraId="42E3F99A" w14:textId="4C53F180"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single" w:sz="8" w:space="0" w:color="auto"/>
              <w:bottom w:val="nil"/>
              <w:right w:val="single" w:sz="8" w:space="0" w:color="auto"/>
            </w:tcBorders>
            <w:vAlign w:val="center"/>
          </w:tcPr>
          <w:p w14:paraId="3EEB6EB3" w14:textId="6B0A3010"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r w:rsidR="003B2190" w:rsidRPr="00501F4E" w14:paraId="28F4A4F1" w14:textId="77777777" w:rsidTr="00827782">
        <w:trPr>
          <w:trHeight w:val="255"/>
        </w:trPr>
        <w:tc>
          <w:tcPr>
            <w:tcW w:w="937" w:type="dxa"/>
            <w:tcBorders>
              <w:top w:val="nil"/>
              <w:left w:val="single" w:sz="8" w:space="0" w:color="auto"/>
              <w:bottom w:val="single" w:sz="8" w:space="0" w:color="auto"/>
              <w:right w:val="single" w:sz="8" w:space="0" w:color="auto"/>
            </w:tcBorders>
            <w:shd w:val="clear" w:color="auto" w:fill="auto"/>
            <w:noWrap/>
            <w:vAlign w:val="center"/>
            <w:hideMark/>
          </w:tcPr>
          <w:p w14:paraId="2346464F" w14:textId="7777777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501F4E">
              <w:rPr>
                <w:rFonts w:ascii="Arial" w:eastAsia="Times New Roman" w:hAnsi="Arial" w:cs="Arial"/>
                <w:color w:val="000000"/>
                <w:sz w:val="18"/>
                <w:szCs w:val="18"/>
                <w:lang w:eastAsia="zh-CN"/>
              </w:rPr>
              <w:t>Class F</w:t>
            </w:r>
          </w:p>
        </w:tc>
        <w:tc>
          <w:tcPr>
            <w:tcW w:w="864" w:type="dxa"/>
            <w:tcBorders>
              <w:top w:val="nil"/>
              <w:left w:val="nil"/>
              <w:bottom w:val="single" w:sz="8" w:space="0" w:color="auto"/>
              <w:right w:val="nil"/>
            </w:tcBorders>
            <w:shd w:val="clear" w:color="auto" w:fill="auto"/>
            <w:noWrap/>
            <w:vAlign w:val="center"/>
            <w:hideMark/>
          </w:tcPr>
          <w:p w14:paraId="5A0401C4" w14:textId="2CA286DF"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-0.02%</w:t>
            </w:r>
          </w:p>
        </w:tc>
        <w:tc>
          <w:tcPr>
            <w:tcW w:w="864" w:type="dxa"/>
            <w:tcBorders>
              <w:top w:val="nil"/>
              <w:left w:val="nil"/>
              <w:bottom w:val="single" w:sz="8" w:space="0" w:color="auto"/>
              <w:right w:val="nil"/>
            </w:tcBorders>
            <w:shd w:val="clear" w:color="auto" w:fill="auto"/>
            <w:noWrap/>
            <w:vAlign w:val="center"/>
            <w:hideMark/>
          </w:tcPr>
          <w:p w14:paraId="66C49777" w14:textId="5B8C27A4"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-0.08%</w:t>
            </w:r>
          </w:p>
        </w:tc>
        <w:tc>
          <w:tcPr>
            <w:tcW w:w="864" w:type="dxa"/>
            <w:tcBorders>
              <w:top w:val="nil"/>
              <w:left w:val="nil"/>
              <w:bottom w:val="single" w:sz="8" w:space="0" w:color="auto"/>
              <w:right w:val="single" w:sz="4" w:space="0" w:color="auto"/>
            </w:tcBorders>
            <w:shd w:val="clear" w:color="auto" w:fill="auto"/>
            <w:noWrap/>
            <w:vAlign w:val="center"/>
            <w:hideMark/>
          </w:tcPr>
          <w:p w14:paraId="1EF39337" w14:textId="7C5C68A3"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-0.01%</w:t>
            </w:r>
          </w:p>
        </w:tc>
        <w:tc>
          <w:tcPr>
            <w:tcW w:w="864" w:type="dxa"/>
            <w:tcBorders>
              <w:top w:val="nil"/>
              <w:left w:val="nil"/>
              <w:bottom w:val="single" w:sz="8" w:space="0" w:color="auto"/>
              <w:right w:val="nil"/>
            </w:tcBorders>
            <w:shd w:val="clear" w:color="auto" w:fill="auto"/>
            <w:noWrap/>
            <w:vAlign w:val="center"/>
            <w:hideMark/>
          </w:tcPr>
          <w:p w14:paraId="01635670" w14:textId="7C474F75"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left w:val="nil"/>
              <w:bottom w:val="single" w:sz="8" w:space="0" w:color="auto"/>
              <w:right w:val="single" w:sz="8" w:space="0" w:color="auto"/>
            </w:tcBorders>
            <w:shd w:val="clear" w:color="auto" w:fill="auto"/>
            <w:noWrap/>
            <w:vAlign w:val="center"/>
            <w:hideMark/>
          </w:tcPr>
          <w:p w14:paraId="5AF7B5AB" w14:textId="2829CA0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99%</w:t>
            </w:r>
          </w:p>
        </w:tc>
        <w:tc>
          <w:tcPr>
            <w:tcW w:w="864" w:type="dxa"/>
            <w:tcBorders>
              <w:top w:val="nil"/>
              <w:left w:val="nil"/>
              <w:bottom w:val="single" w:sz="8" w:space="0" w:color="auto"/>
            </w:tcBorders>
            <w:vAlign w:val="center"/>
          </w:tcPr>
          <w:p w14:paraId="6C0136B0" w14:textId="15E92F47"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-0.05%</w:t>
            </w:r>
          </w:p>
        </w:tc>
        <w:tc>
          <w:tcPr>
            <w:tcW w:w="864" w:type="dxa"/>
            <w:tcBorders>
              <w:top w:val="nil"/>
              <w:bottom w:val="single" w:sz="8" w:space="0" w:color="auto"/>
            </w:tcBorders>
            <w:vAlign w:val="center"/>
          </w:tcPr>
          <w:p w14:paraId="059BF3E1" w14:textId="5A2A295D"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0.10%</w:t>
            </w:r>
          </w:p>
        </w:tc>
        <w:tc>
          <w:tcPr>
            <w:tcW w:w="864" w:type="dxa"/>
            <w:tcBorders>
              <w:top w:val="nil"/>
              <w:bottom w:val="single" w:sz="8" w:space="0" w:color="auto"/>
              <w:right w:val="single" w:sz="8" w:space="0" w:color="auto"/>
            </w:tcBorders>
            <w:vAlign w:val="center"/>
          </w:tcPr>
          <w:p w14:paraId="4AE7AE9E" w14:textId="70A06B7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ED3228">
              <w:rPr>
                <w:rFonts w:ascii="Arial" w:eastAsia="Times New Roman" w:hAnsi="Arial" w:cs="Arial"/>
                <w:color w:val="000000"/>
                <w:sz w:val="18"/>
                <w:szCs w:val="18"/>
                <w:lang w:eastAsia="zh-CN"/>
              </w:rPr>
              <w:t>-0.13%</w:t>
            </w:r>
          </w:p>
        </w:tc>
        <w:tc>
          <w:tcPr>
            <w:tcW w:w="864" w:type="dxa"/>
            <w:tcBorders>
              <w:top w:val="nil"/>
              <w:left w:val="nil"/>
              <w:bottom w:val="single" w:sz="8" w:space="0" w:color="auto"/>
            </w:tcBorders>
            <w:vAlign w:val="center"/>
          </w:tcPr>
          <w:p w14:paraId="3522BFDC" w14:textId="55D4A1B0"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100%</w:t>
            </w:r>
          </w:p>
        </w:tc>
        <w:tc>
          <w:tcPr>
            <w:tcW w:w="864" w:type="dxa"/>
            <w:tcBorders>
              <w:top w:val="nil"/>
              <w:bottom w:val="single" w:sz="8" w:space="0" w:color="auto"/>
              <w:right w:val="single" w:sz="8" w:space="0" w:color="auto"/>
            </w:tcBorders>
            <w:vAlign w:val="center"/>
          </w:tcPr>
          <w:p w14:paraId="11273A4F" w14:textId="4ABDCA4C" w:rsidR="003B2190" w:rsidRPr="00501F4E" w:rsidRDefault="003B2190" w:rsidP="00CD20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Pr>
                <w:rFonts w:ascii="Arial" w:hAnsi="Arial" w:cs="Arial"/>
                <w:color w:val="000000"/>
                <w:sz w:val="18"/>
                <w:szCs w:val="18"/>
              </w:rPr>
              <w:t>101%</w:t>
            </w:r>
          </w:p>
        </w:tc>
      </w:tr>
    </w:tbl>
    <w:p w14:paraId="0F514803" w14:textId="77777777" w:rsidR="003B2190" w:rsidRDefault="003B2190" w:rsidP="00ED3228">
      <w:pPr>
        <w:jc w:val="center"/>
        <w:rPr>
          <w:b/>
          <w:szCs w:val="22"/>
          <w:lang w:val="en-CA" w:eastAsia="zh-CN"/>
        </w:rPr>
      </w:pPr>
    </w:p>
    <w:p w14:paraId="47AA958A" w14:textId="18C5E96F" w:rsidR="008D5A4D" w:rsidRDefault="008D5A4D" w:rsidP="008D5A4D">
      <w:pPr>
        <w:pStyle w:val="Heading1"/>
        <w:rPr>
          <w:lang w:val="en-CA" w:eastAsia="zh-CN"/>
        </w:rPr>
      </w:pPr>
      <w:r>
        <w:rPr>
          <w:rFonts w:hint="eastAsia"/>
          <w:lang w:val="en-CA" w:eastAsia="zh-CN"/>
        </w:rPr>
        <w:t>Conclusion</w:t>
      </w:r>
    </w:p>
    <w:p w14:paraId="7B98F793" w14:textId="393F730D" w:rsidR="008D5A4D" w:rsidRDefault="008D5A4D" w:rsidP="00321F26">
      <w:pPr>
        <w:rPr>
          <w:szCs w:val="22"/>
          <w:lang w:val="en-CA" w:eastAsia="zh-CN"/>
        </w:rPr>
      </w:pPr>
      <w:r>
        <w:rPr>
          <w:rFonts w:hint="eastAsia"/>
          <w:szCs w:val="22"/>
          <w:lang w:val="en-CA" w:eastAsia="zh-CN"/>
        </w:rPr>
        <w:t xml:space="preserve">Methods to reduce the worst case number of HMVP pruning checks are proposed. Results of </w:t>
      </w:r>
      <w:r>
        <w:rPr>
          <w:szCs w:val="22"/>
          <w:lang w:val="en-CA" w:eastAsia="zh-CN"/>
        </w:rPr>
        <w:t>different</w:t>
      </w:r>
      <w:r>
        <w:rPr>
          <w:rFonts w:hint="eastAsia"/>
          <w:szCs w:val="22"/>
          <w:lang w:val="en-CA" w:eastAsia="zh-CN"/>
        </w:rPr>
        <w:t xml:space="preserve"> threshold are presented. They all reduce the worst case number of HMVP pruning checks with little impact on performance. Based on </w:t>
      </w:r>
      <w:r w:rsidR="00A74EAC">
        <w:rPr>
          <w:rFonts w:hint="eastAsia"/>
          <w:szCs w:val="22"/>
          <w:lang w:val="en-CA" w:eastAsia="zh-CN"/>
        </w:rPr>
        <w:t xml:space="preserve">the reduction of pruning checks and </w:t>
      </w:r>
      <w:r>
        <w:rPr>
          <w:rFonts w:hint="eastAsia"/>
          <w:szCs w:val="22"/>
          <w:lang w:val="en-CA" w:eastAsia="zh-CN"/>
        </w:rPr>
        <w:t xml:space="preserve">results, we propose to adopt method a or c. </w:t>
      </w:r>
    </w:p>
    <w:p w14:paraId="5CD907B6" w14:textId="2FFA9CA6" w:rsidR="008D5A4D" w:rsidRDefault="008D5A4D" w:rsidP="00321F26">
      <w:pPr>
        <w:rPr>
          <w:szCs w:val="22"/>
          <w:lang w:val="en-CA" w:eastAsia="zh-CN"/>
        </w:rPr>
      </w:pPr>
      <w:r>
        <w:rPr>
          <w:rFonts w:hint="eastAsia"/>
          <w:szCs w:val="22"/>
          <w:lang w:val="en-CA" w:eastAsia="zh-CN"/>
        </w:rPr>
        <w:t xml:space="preserve">With method a), the number of HMVP to check </w:t>
      </w:r>
      <w:r w:rsidR="00A74EAC">
        <w:rPr>
          <w:rFonts w:hint="eastAsia"/>
          <w:szCs w:val="22"/>
          <w:lang w:val="en-CA" w:eastAsia="zh-CN"/>
        </w:rPr>
        <w:t xml:space="preserve">is set to </w:t>
      </w:r>
      <w:r>
        <w:rPr>
          <w:rFonts w:hint="eastAsia"/>
          <w:szCs w:val="22"/>
          <w:lang w:val="en-CA" w:eastAsia="zh-CN"/>
        </w:rPr>
        <w:t xml:space="preserve">the number of HMVP </w:t>
      </w:r>
      <w:r w:rsidR="00A74EAC">
        <w:rPr>
          <w:rFonts w:hint="eastAsia"/>
          <w:szCs w:val="22"/>
          <w:lang w:val="en-CA" w:eastAsia="zh-CN"/>
        </w:rPr>
        <w:t xml:space="preserve">candidates </w:t>
      </w:r>
      <w:r>
        <w:rPr>
          <w:rFonts w:hint="eastAsia"/>
          <w:szCs w:val="22"/>
          <w:lang w:val="en-CA" w:eastAsia="zh-CN"/>
        </w:rPr>
        <w:t xml:space="preserve">to be added, the worst case </w:t>
      </w:r>
      <w:r w:rsidR="005077EB">
        <w:rPr>
          <w:rFonts w:hint="eastAsia"/>
          <w:szCs w:val="22"/>
          <w:lang w:val="en-CA" w:eastAsia="zh-CN"/>
        </w:rPr>
        <w:t xml:space="preserve">number of </w:t>
      </w:r>
      <w:r>
        <w:rPr>
          <w:rFonts w:hint="eastAsia"/>
          <w:szCs w:val="22"/>
          <w:lang w:val="en-CA" w:eastAsia="zh-CN"/>
        </w:rPr>
        <w:t>HMVP pruning check</w:t>
      </w:r>
      <w:r w:rsidR="005077EB">
        <w:rPr>
          <w:rFonts w:hint="eastAsia"/>
          <w:szCs w:val="22"/>
          <w:lang w:val="en-CA" w:eastAsia="zh-CN"/>
        </w:rPr>
        <w:t xml:space="preserve">s is reduced to 6 </w:t>
      </w:r>
      <w:r>
        <w:rPr>
          <w:rFonts w:hint="eastAsia"/>
          <w:szCs w:val="22"/>
          <w:lang w:val="en-CA" w:eastAsia="zh-CN"/>
        </w:rPr>
        <w:t>from 10 with little impact on performance</w:t>
      </w:r>
      <w:r w:rsidR="00A74EAC">
        <w:rPr>
          <w:rFonts w:hint="eastAsia"/>
          <w:szCs w:val="22"/>
          <w:lang w:val="en-CA" w:eastAsia="zh-CN"/>
        </w:rPr>
        <w:t xml:space="preserve"> -- </w:t>
      </w:r>
      <w:r>
        <w:rPr>
          <w:rFonts w:hint="eastAsia"/>
          <w:szCs w:val="22"/>
          <w:lang w:val="en-CA" w:eastAsia="zh-CN"/>
        </w:rPr>
        <w:t xml:space="preserve"> (</w:t>
      </w:r>
      <w:r>
        <w:rPr>
          <w:rFonts w:hint="eastAsia"/>
          <w:lang w:val="en-CA" w:eastAsia="zh-CN"/>
        </w:rPr>
        <w:t xml:space="preserve">0.00%, 0.07%, 0.02%) for RA YUV </w:t>
      </w:r>
      <w:r>
        <w:rPr>
          <w:lang w:val="en-CA" w:eastAsia="zh-CN"/>
        </w:rPr>
        <w:t>components</w:t>
      </w:r>
      <w:r>
        <w:rPr>
          <w:rFonts w:hint="eastAsia"/>
          <w:lang w:val="en-CA" w:eastAsia="zh-CN"/>
        </w:rPr>
        <w:t xml:space="preserve">, and (0.07%, 0.14%, 0.22%) for LD, YUV </w:t>
      </w:r>
      <w:r>
        <w:rPr>
          <w:lang w:val="en-CA" w:eastAsia="zh-CN"/>
        </w:rPr>
        <w:t>components</w:t>
      </w:r>
      <w:r>
        <w:rPr>
          <w:rFonts w:hint="eastAsia"/>
          <w:lang w:val="en-CA" w:eastAsia="zh-CN"/>
        </w:rPr>
        <w:t xml:space="preserve">  </w:t>
      </w:r>
      <w:r>
        <w:rPr>
          <w:lang w:val="en-CA" w:eastAsia="zh-CN"/>
        </w:rPr>
        <w:t>respectively</w:t>
      </w:r>
      <w:r>
        <w:rPr>
          <w:rFonts w:hint="eastAsia"/>
          <w:szCs w:val="22"/>
          <w:lang w:val="en-CA" w:eastAsia="zh-CN"/>
        </w:rPr>
        <w:t xml:space="preserve"> . </w:t>
      </w:r>
    </w:p>
    <w:p w14:paraId="70FA5864" w14:textId="5172EB56" w:rsidR="008D5A4D" w:rsidRDefault="008D5A4D" w:rsidP="00321F26">
      <w:pPr>
        <w:rPr>
          <w:szCs w:val="22"/>
          <w:lang w:val="en-CA" w:eastAsia="zh-CN"/>
        </w:rPr>
      </w:pPr>
      <w:r>
        <w:rPr>
          <w:rFonts w:hint="eastAsia"/>
          <w:szCs w:val="22"/>
          <w:lang w:val="en-CA" w:eastAsia="zh-CN"/>
        </w:rPr>
        <w:t>With method c), the rule of a) is applied when the n</w:t>
      </w:r>
      <w:r w:rsidR="005077EB">
        <w:rPr>
          <w:rFonts w:hint="eastAsia"/>
          <w:szCs w:val="22"/>
          <w:lang w:val="en-CA" w:eastAsia="zh-CN"/>
        </w:rPr>
        <w:t>umber of existing candidates is greater or equal to 3.</w:t>
      </w:r>
      <w:r>
        <w:rPr>
          <w:rFonts w:hint="eastAsia"/>
          <w:szCs w:val="22"/>
          <w:lang w:val="en-CA" w:eastAsia="zh-CN"/>
        </w:rPr>
        <w:t xml:space="preserve"> </w:t>
      </w:r>
      <w:r w:rsidR="005077EB">
        <w:rPr>
          <w:rFonts w:hint="eastAsia"/>
          <w:szCs w:val="22"/>
          <w:lang w:val="en-CA" w:eastAsia="zh-CN"/>
        </w:rPr>
        <w:t>The worst case number of HMVP pruning checks is reduced to 7 from 10</w:t>
      </w:r>
      <w:r>
        <w:rPr>
          <w:rFonts w:hint="eastAsia"/>
          <w:szCs w:val="22"/>
          <w:lang w:val="en-CA" w:eastAsia="zh-CN"/>
        </w:rPr>
        <w:t xml:space="preserve"> with </w:t>
      </w:r>
      <w:r w:rsidR="00A74EAC">
        <w:rPr>
          <w:rFonts w:hint="eastAsia"/>
          <w:szCs w:val="22"/>
          <w:lang w:val="en-CA" w:eastAsia="zh-CN"/>
        </w:rPr>
        <w:t xml:space="preserve">little impact on performance </w:t>
      </w:r>
      <w:r>
        <w:rPr>
          <w:rFonts w:hint="eastAsia"/>
          <w:lang w:val="en-CA" w:eastAsia="zh-CN"/>
        </w:rPr>
        <w:t xml:space="preserve">(-0.04%, 0.00%, -0.01%) for RA YUV </w:t>
      </w:r>
      <w:r>
        <w:rPr>
          <w:lang w:val="en-CA" w:eastAsia="zh-CN"/>
        </w:rPr>
        <w:t>components</w:t>
      </w:r>
      <w:r>
        <w:rPr>
          <w:rFonts w:hint="eastAsia"/>
          <w:lang w:val="en-CA" w:eastAsia="zh-CN"/>
        </w:rPr>
        <w:t xml:space="preserve">, and (0.05%, 0.06%, 0.00%) for LD, YUV </w:t>
      </w:r>
      <w:r>
        <w:rPr>
          <w:lang w:val="en-CA" w:eastAsia="zh-CN"/>
        </w:rPr>
        <w:t>components</w:t>
      </w:r>
      <w:r>
        <w:rPr>
          <w:rFonts w:hint="eastAsia"/>
          <w:lang w:val="en-CA" w:eastAsia="zh-CN"/>
        </w:rPr>
        <w:t xml:space="preserve"> </w:t>
      </w:r>
      <w:r>
        <w:rPr>
          <w:lang w:val="en-CA" w:eastAsia="zh-CN"/>
        </w:rPr>
        <w:t>respectively</w:t>
      </w:r>
      <w:r>
        <w:rPr>
          <w:rFonts w:hint="eastAsia"/>
          <w:szCs w:val="22"/>
          <w:lang w:val="en-CA" w:eastAsia="zh-CN"/>
        </w:rPr>
        <w:t xml:space="preserve">. </w:t>
      </w:r>
      <w:r w:rsidR="00A74EAC">
        <w:rPr>
          <w:rFonts w:hint="eastAsia"/>
          <w:szCs w:val="22"/>
          <w:lang w:val="en-CA" w:eastAsia="zh-CN"/>
        </w:rPr>
        <w:t>There is even a small gain for RA.</w:t>
      </w:r>
    </w:p>
    <w:p w14:paraId="6AA6CE21" w14:textId="77777777" w:rsidR="00321F26" w:rsidRDefault="00321F26" w:rsidP="009234A5">
      <w:pPr>
        <w:rPr>
          <w:szCs w:val="22"/>
          <w:lang w:val="en-CA" w:eastAsia="zh-CN"/>
        </w:rPr>
      </w:pPr>
    </w:p>
    <w:p w14:paraId="34CCF8DA" w14:textId="2893A5CF" w:rsidR="00354882" w:rsidRDefault="00354882" w:rsidP="00354882">
      <w:pPr>
        <w:pStyle w:val="Heading1"/>
        <w:rPr>
          <w:lang w:val="en-CA" w:eastAsia="zh-CN"/>
        </w:rPr>
      </w:pPr>
      <w:r>
        <w:rPr>
          <w:rFonts w:hint="eastAsia"/>
          <w:lang w:val="en-CA" w:eastAsia="zh-CN"/>
        </w:rPr>
        <w:lastRenderedPageBreak/>
        <w:t>Reference</w:t>
      </w:r>
    </w:p>
    <w:p w14:paraId="158693C3" w14:textId="716BA700" w:rsidR="00354882" w:rsidRDefault="00354882" w:rsidP="00354882">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4"/>
          <w:szCs w:val="24"/>
          <w:lang w:eastAsia="ko-KR"/>
        </w:rPr>
      </w:pPr>
      <w:r>
        <w:rPr>
          <w:sz w:val="24"/>
          <w:szCs w:val="24"/>
          <w:lang w:eastAsia="ko-KR"/>
        </w:rPr>
        <w:t>L. Zhang, K. Zhang, H. Liu, Y. Wang, P. Zhao, D. Dong, “</w:t>
      </w:r>
      <w:r w:rsidRPr="00354882">
        <w:rPr>
          <w:sz w:val="24"/>
          <w:szCs w:val="24"/>
          <w:lang w:eastAsia="ko-KR"/>
        </w:rPr>
        <w:t>CE4: History-based Motion Vector Prediction (Test 4.4.7)</w:t>
      </w:r>
      <w:r>
        <w:rPr>
          <w:sz w:val="24"/>
          <w:szCs w:val="24"/>
          <w:lang w:eastAsia="ko-KR"/>
        </w:rPr>
        <w:t>,” JVET-</w:t>
      </w:r>
      <w:r>
        <w:rPr>
          <w:rFonts w:hint="eastAsia"/>
          <w:sz w:val="24"/>
          <w:szCs w:val="24"/>
          <w:lang w:eastAsia="zh-CN"/>
        </w:rPr>
        <w:t>L</w:t>
      </w:r>
      <w:r w:rsidRPr="00D638FC">
        <w:rPr>
          <w:sz w:val="24"/>
          <w:szCs w:val="24"/>
          <w:lang w:eastAsia="ko-KR"/>
        </w:rPr>
        <w:t>0</w:t>
      </w:r>
      <w:r>
        <w:rPr>
          <w:rFonts w:hint="eastAsia"/>
          <w:sz w:val="24"/>
          <w:szCs w:val="24"/>
          <w:lang w:eastAsia="zh-CN"/>
        </w:rPr>
        <w:t>266</w:t>
      </w:r>
      <w:r>
        <w:rPr>
          <w:sz w:val="24"/>
          <w:szCs w:val="24"/>
          <w:lang w:eastAsia="ko-KR"/>
        </w:rPr>
        <w:t xml:space="preserve">, </w:t>
      </w:r>
      <w:r>
        <w:rPr>
          <w:rFonts w:hint="eastAsia"/>
          <w:sz w:val="24"/>
          <w:szCs w:val="24"/>
          <w:lang w:eastAsia="zh-CN"/>
        </w:rPr>
        <w:t>Macao</w:t>
      </w:r>
      <w:r>
        <w:rPr>
          <w:sz w:val="24"/>
          <w:szCs w:val="24"/>
          <w:lang w:eastAsia="ko-KR"/>
        </w:rPr>
        <w:t xml:space="preserve">, </w:t>
      </w:r>
      <w:r>
        <w:rPr>
          <w:rFonts w:hint="eastAsia"/>
          <w:sz w:val="24"/>
          <w:szCs w:val="24"/>
          <w:lang w:eastAsia="zh-CN"/>
        </w:rPr>
        <w:t>CN</w:t>
      </w:r>
      <w:r>
        <w:rPr>
          <w:sz w:val="24"/>
          <w:szCs w:val="24"/>
          <w:lang w:eastAsia="ko-KR"/>
        </w:rPr>
        <w:t xml:space="preserve">, </w:t>
      </w:r>
      <w:r>
        <w:rPr>
          <w:rFonts w:hint="eastAsia"/>
          <w:sz w:val="24"/>
          <w:szCs w:val="24"/>
          <w:lang w:eastAsia="zh-CN"/>
        </w:rPr>
        <w:t>Oct</w:t>
      </w:r>
      <w:r>
        <w:rPr>
          <w:sz w:val="24"/>
          <w:szCs w:val="24"/>
          <w:lang w:eastAsia="ko-KR"/>
        </w:rPr>
        <w:t xml:space="preserve"> 2018.</w:t>
      </w:r>
    </w:p>
    <w:p w14:paraId="2BCEBAAF" w14:textId="77777777" w:rsidR="00B11C77" w:rsidRDefault="00B11C77" w:rsidP="00B11C77">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4"/>
          <w:szCs w:val="24"/>
          <w:lang w:eastAsia="ko-KR"/>
        </w:rPr>
      </w:pPr>
      <w:r>
        <w:rPr>
          <w:rFonts w:hint="eastAsia"/>
          <w:sz w:val="24"/>
          <w:szCs w:val="24"/>
          <w:lang w:eastAsia="zh-CN"/>
        </w:rPr>
        <w:t xml:space="preserve">J. Zhao, S. Paluri, S. Kim, </w:t>
      </w:r>
      <w:r>
        <w:rPr>
          <w:sz w:val="24"/>
          <w:szCs w:val="24"/>
          <w:lang w:eastAsia="zh-CN"/>
        </w:rPr>
        <w:t>“</w:t>
      </w:r>
      <w:r w:rsidRPr="008D5A4D">
        <w:rPr>
          <w:sz w:val="24"/>
          <w:szCs w:val="24"/>
          <w:lang w:eastAsia="zh-CN"/>
        </w:rPr>
        <w:t>CE4-related: Simplification to History Based Motion Vector Prediction</w:t>
      </w:r>
      <w:r>
        <w:rPr>
          <w:rFonts w:hint="eastAsia"/>
          <w:sz w:val="24"/>
          <w:szCs w:val="24"/>
          <w:lang w:eastAsia="zh-CN"/>
        </w:rPr>
        <w:t>,</w:t>
      </w:r>
      <w:r>
        <w:rPr>
          <w:sz w:val="24"/>
          <w:szCs w:val="24"/>
          <w:lang w:eastAsia="zh-CN"/>
        </w:rPr>
        <w:t>”</w:t>
      </w:r>
      <w:r>
        <w:rPr>
          <w:rFonts w:hint="eastAsia"/>
          <w:sz w:val="24"/>
          <w:szCs w:val="24"/>
          <w:lang w:eastAsia="zh-CN"/>
        </w:rPr>
        <w:t xml:space="preserve"> </w:t>
      </w:r>
      <w:r>
        <w:rPr>
          <w:sz w:val="24"/>
          <w:szCs w:val="24"/>
          <w:lang w:eastAsia="ko-KR"/>
        </w:rPr>
        <w:t>JVET-</w:t>
      </w:r>
      <w:r>
        <w:rPr>
          <w:rFonts w:hint="eastAsia"/>
          <w:sz w:val="24"/>
          <w:szCs w:val="24"/>
          <w:lang w:eastAsia="zh-CN"/>
        </w:rPr>
        <w:t>L</w:t>
      </w:r>
      <w:r w:rsidRPr="00D638FC">
        <w:rPr>
          <w:sz w:val="24"/>
          <w:szCs w:val="24"/>
          <w:lang w:eastAsia="ko-KR"/>
        </w:rPr>
        <w:t>0</w:t>
      </w:r>
      <w:r>
        <w:rPr>
          <w:rFonts w:hint="eastAsia"/>
          <w:sz w:val="24"/>
          <w:szCs w:val="24"/>
          <w:lang w:eastAsia="zh-CN"/>
        </w:rPr>
        <w:t>309</w:t>
      </w:r>
      <w:r>
        <w:rPr>
          <w:sz w:val="24"/>
          <w:szCs w:val="24"/>
          <w:lang w:eastAsia="ko-KR"/>
        </w:rPr>
        <w:t xml:space="preserve">, </w:t>
      </w:r>
      <w:r>
        <w:rPr>
          <w:rFonts w:hint="eastAsia"/>
          <w:sz w:val="24"/>
          <w:szCs w:val="24"/>
          <w:lang w:eastAsia="zh-CN"/>
        </w:rPr>
        <w:t>Macao</w:t>
      </w:r>
      <w:r>
        <w:rPr>
          <w:sz w:val="24"/>
          <w:szCs w:val="24"/>
          <w:lang w:eastAsia="ko-KR"/>
        </w:rPr>
        <w:t xml:space="preserve">, </w:t>
      </w:r>
      <w:r>
        <w:rPr>
          <w:rFonts w:hint="eastAsia"/>
          <w:sz w:val="24"/>
          <w:szCs w:val="24"/>
          <w:lang w:eastAsia="zh-CN"/>
        </w:rPr>
        <w:t>CN</w:t>
      </w:r>
      <w:r>
        <w:rPr>
          <w:sz w:val="24"/>
          <w:szCs w:val="24"/>
          <w:lang w:eastAsia="ko-KR"/>
        </w:rPr>
        <w:t xml:space="preserve">, </w:t>
      </w:r>
      <w:r>
        <w:rPr>
          <w:rFonts w:hint="eastAsia"/>
          <w:sz w:val="24"/>
          <w:szCs w:val="24"/>
          <w:lang w:eastAsia="zh-CN"/>
        </w:rPr>
        <w:t>Oct</w:t>
      </w:r>
      <w:r>
        <w:rPr>
          <w:sz w:val="24"/>
          <w:szCs w:val="24"/>
          <w:lang w:eastAsia="ko-KR"/>
        </w:rPr>
        <w:t xml:space="preserve"> 2018.</w:t>
      </w:r>
    </w:p>
    <w:p w14:paraId="32178F47" w14:textId="77777777" w:rsidR="00A17308" w:rsidRDefault="00A17308" w:rsidP="00A17308">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4"/>
          <w:szCs w:val="24"/>
          <w:lang w:eastAsia="ko-KR"/>
        </w:rPr>
      </w:pPr>
      <w:r>
        <w:rPr>
          <w:sz w:val="24"/>
          <w:szCs w:val="24"/>
          <w:lang w:eastAsia="ko-KR"/>
        </w:rPr>
        <w:t>H. Yang, S. Liu, K. Zhang, “</w:t>
      </w:r>
      <w:r w:rsidRPr="00D638FC">
        <w:rPr>
          <w:sz w:val="24"/>
          <w:szCs w:val="24"/>
          <w:lang w:eastAsia="ko-KR"/>
        </w:rPr>
        <w:t>Description of Core Experiment 4 (CE4): Inter prediction and motion vector coding</w:t>
      </w:r>
      <w:r>
        <w:rPr>
          <w:sz w:val="24"/>
          <w:szCs w:val="24"/>
          <w:lang w:eastAsia="ko-KR"/>
        </w:rPr>
        <w:t>,” JVT-</w:t>
      </w:r>
      <w:r>
        <w:rPr>
          <w:rFonts w:hint="eastAsia"/>
          <w:sz w:val="24"/>
          <w:szCs w:val="24"/>
          <w:lang w:eastAsia="zh-CN"/>
        </w:rPr>
        <w:t>L</w:t>
      </w:r>
      <w:r>
        <w:rPr>
          <w:sz w:val="24"/>
          <w:szCs w:val="24"/>
          <w:lang w:eastAsia="ko-KR"/>
        </w:rPr>
        <w:t xml:space="preserve">1024, </w:t>
      </w:r>
      <w:r>
        <w:rPr>
          <w:rFonts w:hint="eastAsia"/>
          <w:sz w:val="24"/>
          <w:szCs w:val="24"/>
          <w:lang w:eastAsia="zh-CN"/>
        </w:rPr>
        <w:t>Macao</w:t>
      </w:r>
      <w:r>
        <w:rPr>
          <w:sz w:val="24"/>
          <w:szCs w:val="24"/>
          <w:lang w:eastAsia="ko-KR"/>
        </w:rPr>
        <w:t xml:space="preserve">, </w:t>
      </w:r>
      <w:r>
        <w:rPr>
          <w:rFonts w:hint="eastAsia"/>
          <w:sz w:val="24"/>
          <w:szCs w:val="24"/>
          <w:lang w:eastAsia="zh-CN"/>
        </w:rPr>
        <w:t>CN</w:t>
      </w:r>
      <w:r>
        <w:rPr>
          <w:sz w:val="24"/>
          <w:szCs w:val="24"/>
          <w:lang w:eastAsia="ko-KR"/>
        </w:rPr>
        <w:t xml:space="preserve">, </w:t>
      </w:r>
      <w:r>
        <w:rPr>
          <w:rFonts w:hint="eastAsia"/>
          <w:sz w:val="24"/>
          <w:szCs w:val="24"/>
          <w:lang w:eastAsia="zh-CN"/>
        </w:rPr>
        <w:t>Oct</w:t>
      </w:r>
      <w:r>
        <w:rPr>
          <w:sz w:val="24"/>
          <w:szCs w:val="24"/>
          <w:lang w:eastAsia="ko-KR"/>
        </w:rPr>
        <w:t xml:space="preserve"> 2018.</w:t>
      </w:r>
    </w:p>
    <w:p w14:paraId="2357DBE6" w14:textId="532D0FCA" w:rsidR="00354882" w:rsidRDefault="00354882" w:rsidP="00354882">
      <w:pPr>
        <w:pStyle w:val="ListParagraph"/>
        <w:numPr>
          <w:ilvl w:val="0"/>
          <w:numId w:val="1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 w:val="24"/>
          <w:szCs w:val="24"/>
          <w:lang w:eastAsia="ko-KR"/>
        </w:rPr>
      </w:pPr>
      <w:r w:rsidRPr="00397162">
        <w:rPr>
          <w:sz w:val="24"/>
          <w:szCs w:val="24"/>
          <w:lang w:eastAsia="ko-KR"/>
        </w:rPr>
        <w:t>J. Boyce, K. Suehring, X. Li, V. Seregin, “JVET common test conditions and software reference configurations,” Document of Joint Video Experts Team (JVE</w:t>
      </w:r>
      <w:r>
        <w:rPr>
          <w:sz w:val="24"/>
          <w:szCs w:val="24"/>
          <w:lang w:eastAsia="ko-KR"/>
        </w:rPr>
        <w:t>T), JVET-</w:t>
      </w:r>
      <w:r>
        <w:rPr>
          <w:rFonts w:hint="eastAsia"/>
          <w:sz w:val="24"/>
          <w:szCs w:val="24"/>
          <w:lang w:eastAsia="zh-CN"/>
        </w:rPr>
        <w:t>L</w:t>
      </w:r>
      <w:r w:rsidRPr="00397162">
        <w:rPr>
          <w:sz w:val="24"/>
          <w:szCs w:val="24"/>
          <w:lang w:eastAsia="ko-KR"/>
        </w:rPr>
        <w:t>1010</w:t>
      </w:r>
      <w:r w:rsidRPr="00D638FC">
        <w:rPr>
          <w:sz w:val="24"/>
          <w:szCs w:val="24"/>
          <w:lang w:eastAsia="ko-KR"/>
        </w:rPr>
        <w:t xml:space="preserve"> </w:t>
      </w:r>
      <w:r>
        <w:rPr>
          <w:rFonts w:hint="eastAsia"/>
          <w:sz w:val="24"/>
          <w:szCs w:val="24"/>
          <w:lang w:eastAsia="zh-CN"/>
        </w:rPr>
        <w:t>Macao</w:t>
      </w:r>
      <w:r>
        <w:rPr>
          <w:sz w:val="24"/>
          <w:szCs w:val="24"/>
          <w:lang w:eastAsia="ko-KR"/>
        </w:rPr>
        <w:t xml:space="preserve">, </w:t>
      </w:r>
      <w:r>
        <w:rPr>
          <w:rFonts w:hint="eastAsia"/>
          <w:sz w:val="24"/>
          <w:szCs w:val="24"/>
          <w:lang w:eastAsia="zh-CN"/>
        </w:rPr>
        <w:t>CN</w:t>
      </w:r>
      <w:r>
        <w:rPr>
          <w:sz w:val="24"/>
          <w:szCs w:val="24"/>
          <w:lang w:eastAsia="ko-KR"/>
        </w:rPr>
        <w:t xml:space="preserve">, </w:t>
      </w:r>
      <w:r>
        <w:rPr>
          <w:rFonts w:hint="eastAsia"/>
          <w:sz w:val="24"/>
          <w:szCs w:val="24"/>
          <w:lang w:eastAsia="zh-CN"/>
        </w:rPr>
        <w:t>Oct</w:t>
      </w:r>
      <w:r>
        <w:rPr>
          <w:sz w:val="24"/>
          <w:szCs w:val="24"/>
          <w:lang w:eastAsia="ko-KR"/>
        </w:rPr>
        <w:t xml:space="preserve"> 2018</w:t>
      </w:r>
      <w:r w:rsidRPr="00397162">
        <w:rPr>
          <w:sz w:val="24"/>
          <w:szCs w:val="24"/>
          <w:lang w:eastAsia="ko-KR"/>
        </w:rPr>
        <w:t>.</w:t>
      </w:r>
    </w:p>
    <w:p w14:paraId="775C3CC1" w14:textId="77777777" w:rsidR="00354882" w:rsidRPr="00354882" w:rsidRDefault="00354882" w:rsidP="00354882">
      <w:pPr>
        <w:rPr>
          <w:lang w:eastAsia="zh-CN"/>
        </w:rPr>
      </w:pPr>
    </w:p>
    <w:p w14:paraId="1138DD3B" w14:textId="77777777" w:rsidR="00533736" w:rsidRDefault="00533736" w:rsidP="009234A5">
      <w:pPr>
        <w:rPr>
          <w:szCs w:val="22"/>
          <w:lang w:val="en-CA" w:eastAsia="zh-CN"/>
        </w:rPr>
      </w:pPr>
    </w:p>
    <w:p w14:paraId="4A2EF7CA" w14:textId="77777777" w:rsidR="00FB26D7" w:rsidRPr="0058392E" w:rsidRDefault="00FB26D7" w:rsidP="009234A5">
      <w:pPr>
        <w:rPr>
          <w:szCs w:val="22"/>
          <w:lang w:val="en-CA" w:eastAsia="zh-CN"/>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5A8B38E" w14:textId="77777777" w:rsidR="00DD4F26" w:rsidRPr="00397162" w:rsidRDefault="00DD4F26" w:rsidP="00DD4F26">
      <w:pPr>
        <w:rPr>
          <w:sz w:val="24"/>
          <w:szCs w:val="24"/>
        </w:rPr>
      </w:pPr>
      <w:r w:rsidRPr="00397162">
        <w:rPr>
          <w:b/>
          <w:sz w:val="24"/>
          <w:szCs w:val="24"/>
        </w:rPr>
        <w:t>LG Electronics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9755F5A" w14:textId="77777777" w:rsidR="0095543D" w:rsidRDefault="0095543D">
      <w:r>
        <w:separator/>
      </w:r>
    </w:p>
  </w:endnote>
  <w:endnote w:type="continuationSeparator" w:id="0">
    <w:p w14:paraId="5DE45AEE" w14:textId="77777777" w:rsidR="0095543D" w:rsidRDefault="009554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SimSun"/>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等线 Light">
    <w:altName w:val="Microsoft YaHei"/>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0FD02F1" w:rsidR="00CD2030" w:rsidRPr="00C00DDE" w:rsidRDefault="00CD203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C426A">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C426A">
      <w:rPr>
        <w:rStyle w:val="PageNumber"/>
        <w:noProof/>
      </w:rPr>
      <w:t>2018-12-27</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59D725" w14:textId="77777777" w:rsidR="0095543D" w:rsidRDefault="0095543D">
      <w:r>
        <w:separator/>
      </w:r>
    </w:p>
  </w:footnote>
  <w:footnote w:type="continuationSeparator" w:id="0">
    <w:p w14:paraId="3D296873" w14:textId="77777777" w:rsidR="0095543D" w:rsidRDefault="009554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1E45D9"/>
    <w:multiLevelType w:val="hybridMultilevel"/>
    <w:tmpl w:val="93D27A3E"/>
    <w:lvl w:ilvl="0" w:tplc="04090003">
      <w:start w:val="1"/>
      <w:numFmt w:val="bullet"/>
      <w:lvlText w:val="o"/>
      <w:lvlJc w:val="left"/>
      <w:pPr>
        <w:ind w:left="1080" w:hanging="360"/>
      </w:pPr>
      <w:rPr>
        <w:rFonts w:ascii="Courier New" w:hAnsi="Courier New" w:cs="Courier New" w:hint="default"/>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856790"/>
    <w:multiLevelType w:val="hybridMultilevel"/>
    <w:tmpl w:val="D10EB8A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272306C"/>
    <w:multiLevelType w:val="hybridMultilevel"/>
    <w:tmpl w:val="C84C9CE8"/>
    <w:lvl w:ilvl="0" w:tplc="75E2FD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nsid w:val="326E6781"/>
    <w:multiLevelType w:val="hybridMultilevel"/>
    <w:tmpl w:val="D504AC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4CF80358"/>
    <w:multiLevelType w:val="hybridMultilevel"/>
    <w:tmpl w:val="D10EB8AC"/>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4E5D7AF4"/>
    <w:multiLevelType w:val="hybridMultilevel"/>
    <w:tmpl w:val="238E5B40"/>
    <w:lvl w:ilvl="0" w:tplc="04090017">
      <w:start w:val="4"/>
      <w:numFmt w:val="lowerLetter"/>
      <w:lvlText w:val="%1)"/>
      <w:lvlJc w:val="left"/>
      <w:pPr>
        <w:ind w:left="360" w:hanging="360"/>
      </w:pPr>
      <w:rPr>
        <w:rFonts w:hint="default"/>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7FC03E7"/>
    <w:multiLevelType w:val="hybridMultilevel"/>
    <w:tmpl w:val="D9983AA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7"/>
  </w:num>
  <w:num w:numId="7">
    <w:abstractNumId w:val="9"/>
  </w:num>
  <w:num w:numId="8">
    <w:abstractNumId w:val="7"/>
  </w:num>
  <w:num w:numId="9">
    <w:abstractNumId w:val="1"/>
  </w:num>
  <w:num w:numId="10">
    <w:abstractNumId w:val="5"/>
  </w:num>
  <w:num w:numId="11">
    <w:abstractNumId w:val="3"/>
  </w:num>
  <w:num w:numId="12">
    <w:abstractNumId w:val="2"/>
  </w:num>
  <w:num w:numId="13">
    <w:abstractNumId w:val="6"/>
  </w:num>
  <w:num w:numId="14">
    <w:abstractNumId w:val="16"/>
  </w:num>
  <w:num w:numId="15">
    <w:abstractNumId w:val="8"/>
  </w:num>
  <w:num w:numId="16">
    <w:abstractNumId w:val="11"/>
  </w:num>
  <w:num w:numId="17">
    <w:abstractNumId w:val="4"/>
  </w:num>
  <w:num w:numId="18">
    <w:abstractNumId w:val="12"/>
  </w:num>
  <w:num w:numId="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334F"/>
    <w:rsid w:val="00004314"/>
    <w:rsid w:val="000247A7"/>
    <w:rsid w:val="000261F7"/>
    <w:rsid w:val="000308A3"/>
    <w:rsid w:val="00033FEB"/>
    <w:rsid w:val="00034D69"/>
    <w:rsid w:val="000458BC"/>
    <w:rsid w:val="00045C41"/>
    <w:rsid w:val="00046C03"/>
    <w:rsid w:val="00065039"/>
    <w:rsid w:val="0007614F"/>
    <w:rsid w:val="00081398"/>
    <w:rsid w:val="00094479"/>
    <w:rsid w:val="00095E0F"/>
    <w:rsid w:val="000962AC"/>
    <w:rsid w:val="000A2A76"/>
    <w:rsid w:val="000B0C0F"/>
    <w:rsid w:val="000B1C6B"/>
    <w:rsid w:val="000B4FF9"/>
    <w:rsid w:val="000C09AC"/>
    <w:rsid w:val="000C1FBA"/>
    <w:rsid w:val="000C221B"/>
    <w:rsid w:val="000E00F3"/>
    <w:rsid w:val="000E56CF"/>
    <w:rsid w:val="000F158C"/>
    <w:rsid w:val="00102F3D"/>
    <w:rsid w:val="00115AEB"/>
    <w:rsid w:val="00124E38"/>
    <w:rsid w:val="0012580B"/>
    <w:rsid w:val="00130B34"/>
    <w:rsid w:val="00131F90"/>
    <w:rsid w:val="0013458C"/>
    <w:rsid w:val="0013526E"/>
    <w:rsid w:val="00146152"/>
    <w:rsid w:val="00150899"/>
    <w:rsid w:val="00155526"/>
    <w:rsid w:val="00155ADB"/>
    <w:rsid w:val="00156D0E"/>
    <w:rsid w:val="00164317"/>
    <w:rsid w:val="00171371"/>
    <w:rsid w:val="00175A24"/>
    <w:rsid w:val="001833FF"/>
    <w:rsid w:val="001845C2"/>
    <w:rsid w:val="00187E58"/>
    <w:rsid w:val="00196FC2"/>
    <w:rsid w:val="001A297E"/>
    <w:rsid w:val="001A2D05"/>
    <w:rsid w:val="001A368E"/>
    <w:rsid w:val="001A7329"/>
    <w:rsid w:val="001A792F"/>
    <w:rsid w:val="001B1229"/>
    <w:rsid w:val="001B40AB"/>
    <w:rsid w:val="001B4E28"/>
    <w:rsid w:val="001C34D5"/>
    <w:rsid w:val="001C3525"/>
    <w:rsid w:val="001C3AFB"/>
    <w:rsid w:val="001D1BD2"/>
    <w:rsid w:val="001D5F63"/>
    <w:rsid w:val="001E0248"/>
    <w:rsid w:val="001E02BE"/>
    <w:rsid w:val="001E3B37"/>
    <w:rsid w:val="001F2594"/>
    <w:rsid w:val="001F2AF0"/>
    <w:rsid w:val="001F63F9"/>
    <w:rsid w:val="001F7945"/>
    <w:rsid w:val="002055A6"/>
    <w:rsid w:val="00206460"/>
    <w:rsid w:val="002069B4"/>
    <w:rsid w:val="00215DFC"/>
    <w:rsid w:val="002212DF"/>
    <w:rsid w:val="00222CD4"/>
    <w:rsid w:val="00225016"/>
    <w:rsid w:val="002253CA"/>
    <w:rsid w:val="0022613D"/>
    <w:rsid w:val="002264A6"/>
    <w:rsid w:val="00227BA7"/>
    <w:rsid w:val="0023011C"/>
    <w:rsid w:val="002375C1"/>
    <w:rsid w:val="002474F7"/>
    <w:rsid w:val="00251843"/>
    <w:rsid w:val="00263398"/>
    <w:rsid w:val="00263B99"/>
    <w:rsid w:val="00266F06"/>
    <w:rsid w:val="00275BCF"/>
    <w:rsid w:val="0027635A"/>
    <w:rsid w:val="00286401"/>
    <w:rsid w:val="00291E36"/>
    <w:rsid w:val="00292257"/>
    <w:rsid w:val="00292FE0"/>
    <w:rsid w:val="002A54E0"/>
    <w:rsid w:val="002B1595"/>
    <w:rsid w:val="002B191D"/>
    <w:rsid w:val="002B2E83"/>
    <w:rsid w:val="002C1E05"/>
    <w:rsid w:val="002D0AF6"/>
    <w:rsid w:val="002E7A8D"/>
    <w:rsid w:val="002F164D"/>
    <w:rsid w:val="002F4B32"/>
    <w:rsid w:val="003021BC"/>
    <w:rsid w:val="00306206"/>
    <w:rsid w:val="00317D85"/>
    <w:rsid w:val="00321F26"/>
    <w:rsid w:val="00327C56"/>
    <w:rsid w:val="003304FE"/>
    <w:rsid w:val="003315A1"/>
    <w:rsid w:val="003373EC"/>
    <w:rsid w:val="00342FF4"/>
    <w:rsid w:val="00344E5A"/>
    <w:rsid w:val="00346148"/>
    <w:rsid w:val="00354882"/>
    <w:rsid w:val="00355A9B"/>
    <w:rsid w:val="003669EA"/>
    <w:rsid w:val="003706CC"/>
    <w:rsid w:val="00370D95"/>
    <w:rsid w:val="00377710"/>
    <w:rsid w:val="00394ED9"/>
    <w:rsid w:val="003A2D8E"/>
    <w:rsid w:val="003A7CE6"/>
    <w:rsid w:val="003B2190"/>
    <w:rsid w:val="003B41A0"/>
    <w:rsid w:val="003C20E4"/>
    <w:rsid w:val="003D6342"/>
    <w:rsid w:val="003E1B82"/>
    <w:rsid w:val="003E6F90"/>
    <w:rsid w:val="003E73ED"/>
    <w:rsid w:val="003F040D"/>
    <w:rsid w:val="003F1B10"/>
    <w:rsid w:val="003F5D0F"/>
    <w:rsid w:val="00400885"/>
    <w:rsid w:val="00403F6A"/>
    <w:rsid w:val="00414101"/>
    <w:rsid w:val="004219CF"/>
    <w:rsid w:val="004234F0"/>
    <w:rsid w:val="00425AB4"/>
    <w:rsid w:val="00433DDB"/>
    <w:rsid w:val="00435A29"/>
    <w:rsid w:val="00437619"/>
    <w:rsid w:val="00450B26"/>
    <w:rsid w:val="00465A1E"/>
    <w:rsid w:val="00465E9C"/>
    <w:rsid w:val="004755F4"/>
    <w:rsid w:val="004800AD"/>
    <w:rsid w:val="0049445A"/>
    <w:rsid w:val="004A2A63"/>
    <w:rsid w:val="004A522B"/>
    <w:rsid w:val="004B210C"/>
    <w:rsid w:val="004C7E22"/>
    <w:rsid w:val="004D405F"/>
    <w:rsid w:val="004E4F4F"/>
    <w:rsid w:val="004E6789"/>
    <w:rsid w:val="004F61E3"/>
    <w:rsid w:val="00501F4E"/>
    <w:rsid w:val="00502E10"/>
    <w:rsid w:val="005077EB"/>
    <w:rsid w:val="0051015C"/>
    <w:rsid w:val="00516CF1"/>
    <w:rsid w:val="005239D7"/>
    <w:rsid w:val="00531AE9"/>
    <w:rsid w:val="00533736"/>
    <w:rsid w:val="005458AB"/>
    <w:rsid w:val="00550A66"/>
    <w:rsid w:val="005543CF"/>
    <w:rsid w:val="00560E7A"/>
    <w:rsid w:val="0056571F"/>
    <w:rsid w:val="00567EC7"/>
    <w:rsid w:val="00570013"/>
    <w:rsid w:val="005753EC"/>
    <w:rsid w:val="005801A2"/>
    <w:rsid w:val="0058392E"/>
    <w:rsid w:val="005952A5"/>
    <w:rsid w:val="005A2997"/>
    <w:rsid w:val="005A33A1"/>
    <w:rsid w:val="005A4B04"/>
    <w:rsid w:val="005B217D"/>
    <w:rsid w:val="005B547F"/>
    <w:rsid w:val="005B5528"/>
    <w:rsid w:val="005C385F"/>
    <w:rsid w:val="005E1AC6"/>
    <w:rsid w:val="005F6F1B"/>
    <w:rsid w:val="00600A63"/>
    <w:rsid w:val="00615995"/>
    <w:rsid w:val="00616155"/>
    <w:rsid w:val="00624B33"/>
    <w:rsid w:val="0063041A"/>
    <w:rsid w:val="00630AA2"/>
    <w:rsid w:val="00642CA8"/>
    <w:rsid w:val="006440CD"/>
    <w:rsid w:val="00646707"/>
    <w:rsid w:val="00654EB9"/>
    <w:rsid w:val="00657F7E"/>
    <w:rsid w:val="00660166"/>
    <w:rsid w:val="00660771"/>
    <w:rsid w:val="00662E58"/>
    <w:rsid w:val="006637F2"/>
    <w:rsid w:val="006642A5"/>
    <w:rsid w:val="00664DCF"/>
    <w:rsid w:val="0068251B"/>
    <w:rsid w:val="00687450"/>
    <w:rsid w:val="006A537A"/>
    <w:rsid w:val="006C5D39"/>
    <w:rsid w:val="006D6D9B"/>
    <w:rsid w:val="006E2810"/>
    <w:rsid w:val="006E3C97"/>
    <w:rsid w:val="006E5417"/>
    <w:rsid w:val="006F0794"/>
    <w:rsid w:val="006F7528"/>
    <w:rsid w:val="007022CF"/>
    <w:rsid w:val="007023DE"/>
    <w:rsid w:val="00712F60"/>
    <w:rsid w:val="007165CE"/>
    <w:rsid w:val="00716804"/>
    <w:rsid w:val="00720E3B"/>
    <w:rsid w:val="00735BCF"/>
    <w:rsid w:val="0074393F"/>
    <w:rsid w:val="00745F6B"/>
    <w:rsid w:val="00746432"/>
    <w:rsid w:val="0074689D"/>
    <w:rsid w:val="0075585E"/>
    <w:rsid w:val="00770571"/>
    <w:rsid w:val="007707A6"/>
    <w:rsid w:val="007739E5"/>
    <w:rsid w:val="007768FF"/>
    <w:rsid w:val="007824D3"/>
    <w:rsid w:val="00796EE3"/>
    <w:rsid w:val="007A620D"/>
    <w:rsid w:val="007A7D29"/>
    <w:rsid w:val="007B4AB8"/>
    <w:rsid w:val="007C34C3"/>
    <w:rsid w:val="007D1181"/>
    <w:rsid w:val="007E01A3"/>
    <w:rsid w:val="007F1F8B"/>
    <w:rsid w:val="007F2960"/>
    <w:rsid w:val="007F67A1"/>
    <w:rsid w:val="008077EB"/>
    <w:rsid w:val="00811C05"/>
    <w:rsid w:val="00812FAE"/>
    <w:rsid w:val="00813906"/>
    <w:rsid w:val="008206C8"/>
    <w:rsid w:val="00823663"/>
    <w:rsid w:val="00827782"/>
    <w:rsid w:val="00840356"/>
    <w:rsid w:val="00842395"/>
    <w:rsid w:val="00855FD1"/>
    <w:rsid w:val="0086234D"/>
    <w:rsid w:val="0086387C"/>
    <w:rsid w:val="00874A6C"/>
    <w:rsid w:val="00876C65"/>
    <w:rsid w:val="00881230"/>
    <w:rsid w:val="00881573"/>
    <w:rsid w:val="00893176"/>
    <w:rsid w:val="00896DC2"/>
    <w:rsid w:val="008A4B4C"/>
    <w:rsid w:val="008C01F5"/>
    <w:rsid w:val="008C239F"/>
    <w:rsid w:val="008D27D7"/>
    <w:rsid w:val="008D5A4D"/>
    <w:rsid w:val="008E10D1"/>
    <w:rsid w:val="008E480C"/>
    <w:rsid w:val="008E5E7F"/>
    <w:rsid w:val="00903763"/>
    <w:rsid w:val="00907757"/>
    <w:rsid w:val="009212B0"/>
    <w:rsid w:val="00921FA1"/>
    <w:rsid w:val="009234A5"/>
    <w:rsid w:val="00932824"/>
    <w:rsid w:val="0093334E"/>
    <w:rsid w:val="00933453"/>
    <w:rsid w:val="009336F7"/>
    <w:rsid w:val="0093636C"/>
    <w:rsid w:val="009374A7"/>
    <w:rsid w:val="0095543D"/>
    <w:rsid w:val="00955F6D"/>
    <w:rsid w:val="009713FB"/>
    <w:rsid w:val="009763CF"/>
    <w:rsid w:val="00977C16"/>
    <w:rsid w:val="0098551D"/>
    <w:rsid w:val="0099518F"/>
    <w:rsid w:val="009A523D"/>
    <w:rsid w:val="009B02A1"/>
    <w:rsid w:val="009B3361"/>
    <w:rsid w:val="009C0BCD"/>
    <w:rsid w:val="009C1195"/>
    <w:rsid w:val="009C33F3"/>
    <w:rsid w:val="009C58AD"/>
    <w:rsid w:val="009D10E7"/>
    <w:rsid w:val="009D7CE6"/>
    <w:rsid w:val="009D7FFC"/>
    <w:rsid w:val="009F496B"/>
    <w:rsid w:val="00A0076F"/>
    <w:rsid w:val="00A01439"/>
    <w:rsid w:val="00A01D89"/>
    <w:rsid w:val="00A0299A"/>
    <w:rsid w:val="00A02E61"/>
    <w:rsid w:val="00A0524F"/>
    <w:rsid w:val="00A05CFF"/>
    <w:rsid w:val="00A13048"/>
    <w:rsid w:val="00A16F76"/>
    <w:rsid w:val="00A17308"/>
    <w:rsid w:val="00A46843"/>
    <w:rsid w:val="00A56B97"/>
    <w:rsid w:val="00A6093D"/>
    <w:rsid w:val="00A74EAC"/>
    <w:rsid w:val="00A767DC"/>
    <w:rsid w:val="00A76A6D"/>
    <w:rsid w:val="00A83253"/>
    <w:rsid w:val="00AA6E84"/>
    <w:rsid w:val="00AA7724"/>
    <w:rsid w:val="00AB1A1C"/>
    <w:rsid w:val="00AC0EB7"/>
    <w:rsid w:val="00AC2D5C"/>
    <w:rsid w:val="00AD05A8"/>
    <w:rsid w:val="00AE341B"/>
    <w:rsid w:val="00B01905"/>
    <w:rsid w:val="00B07CA7"/>
    <w:rsid w:val="00B11A8F"/>
    <w:rsid w:val="00B11C77"/>
    <w:rsid w:val="00B1279A"/>
    <w:rsid w:val="00B26C1E"/>
    <w:rsid w:val="00B270B5"/>
    <w:rsid w:val="00B4194A"/>
    <w:rsid w:val="00B4229A"/>
    <w:rsid w:val="00B437E8"/>
    <w:rsid w:val="00B461E3"/>
    <w:rsid w:val="00B5222E"/>
    <w:rsid w:val="00B53179"/>
    <w:rsid w:val="00B54C1E"/>
    <w:rsid w:val="00B57751"/>
    <w:rsid w:val="00B57A23"/>
    <w:rsid w:val="00B600CD"/>
    <w:rsid w:val="00B61C96"/>
    <w:rsid w:val="00B66F19"/>
    <w:rsid w:val="00B6705D"/>
    <w:rsid w:val="00B73A2A"/>
    <w:rsid w:val="00B75A51"/>
    <w:rsid w:val="00B80447"/>
    <w:rsid w:val="00B827C6"/>
    <w:rsid w:val="00B9430D"/>
    <w:rsid w:val="00B94B06"/>
    <w:rsid w:val="00B94C28"/>
    <w:rsid w:val="00BB4796"/>
    <w:rsid w:val="00BB552A"/>
    <w:rsid w:val="00BC10BA"/>
    <w:rsid w:val="00BC5AFD"/>
    <w:rsid w:val="00C00DDE"/>
    <w:rsid w:val="00C04F43"/>
    <w:rsid w:val="00C0609D"/>
    <w:rsid w:val="00C115AB"/>
    <w:rsid w:val="00C1338B"/>
    <w:rsid w:val="00C173D0"/>
    <w:rsid w:val="00C21378"/>
    <w:rsid w:val="00C26CCB"/>
    <w:rsid w:val="00C30249"/>
    <w:rsid w:val="00C3723B"/>
    <w:rsid w:val="00C42466"/>
    <w:rsid w:val="00C54515"/>
    <w:rsid w:val="00C606C9"/>
    <w:rsid w:val="00C674F1"/>
    <w:rsid w:val="00C80288"/>
    <w:rsid w:val="00C827AF"/>
    <w:rsid w:val="00C84003"/>
    <w:rsid w:val="00C90650"/>
    <w:rsid w:val="00C97D78"/>
    <w:rsid w:val="00CC2AAE"/>
    <w:rsid w:val="00CC46AD"/>
    <w:rsid w:val="00CC55CC"/>
    <w:rsid w:val="00CC5A42"/>
    <w:rsid w:val="00CD0D4C"/>
    <w:rsid w:val="00CD0EAB"/>
    <w:rsid w:val="00CD2030"/>
    <w:rsid w:val="00CE1C90"/>
    <w:rsid w:val="00CE5E02"/>
    <w:rsid w:val="00CF34DB"/>
    <w:rsid w:val="00CF3917"/>
    <w:rsid w:val="00CF558F"/>
    <w:rsid w:val="00D010C0"/>
    <w:rsid w:val="00D07247"/>
    <w:rsid w:val="00D073E2"/>
    <w:rsid w:val="00D12511"/>
    <w:rsid w:val="00D14096"/>
    <w:rsid w:val="00D24DB2"/>
    <w:rsid w:val="00D446EC"/>
    <w:rsid w:val="00D51BF0"/>
    <w:rsid w:val="00D531DB"/>
    <w:rsid w:val="00D55942"/>
    <w:rsid w:val="00D807BF"/>
    <w:rsid w:val="00D82999"/>
    <w:rsid w:val="00D82FCC"/>
    <w:rsid w:val="00D95D53"/>
    <w:rsid w:val="00DA17FC"/>
    <w:rsid w:val="00DA7887"/>
    <w:rsid w:val="00DB2C26"/>
    <w:rsid w:val="00DB4939"/>
    <w:rsid w:val="00DB7808"/>
    <w:rsid w:val="00DC6649"/>
    <w:rsid w:val="00DD02F4"/>
    <w:rsid w:val="00DD4F26"/>
    <w:rsid w:val="00DD6622"/>
    <w:rsid w:val="00DE1C7C"/>
    <w:rsid w:val="00DE6B43"/>
    <w:rsid w:val="00E0189C"/>
    <w:rsid w:val="00E07142"/>
    <w:rsid w:val="00E11923"/>
    <w:rsid w:val="00E262D4"/>
    <w:rsid w:val="00E33263"/>
    <w:rsid w:val="00E36250"/>
    <w:rsid w:val="00E37FD5"/>
    <w:rsid w:val="00E47F2D"/>
    <w:rsid w:val="00E54511"/>
    <w:rsid w:val="00E5519E"/>
    <w:rsid w:val="00E61DAC"/>
    <w:rsid w:val="00E707D2"/>
    <w:rsid w:val="00E711CF"/>
    <w:rsid w:val="00E72B80"/>
    <w:rsid w:val="00E75FE3"/>
    <w:rsid w:val="00E83411"/>
    <w:rsid w:val="00E86C4C"/>
    <w:rsid w:val="00E90227"/>
    <w:rsid w:val="00E907A3"/>
    <w:rsid w:val="00E941A2"/>
    <w:rsid w:val="00E97F1A"/>
    <w:rsid w:val="00EA5AE0"/>
    <w:rsid w:val="00EB56E1"/>
    <w:rsid w:val="00EB5E2B"/>
    <w:rsid w:val="00EB7AB1"/>
    <w:rsid w:val="00EC2C6E"/>
    <w:rsid w:val="00ED3228"/>
    <w:rsid w:val="00EE7CD8"/>
    <w:rsid w:val="00EF10E3"/>
    <w:rsid w:val="00EF37F6"/>
    <w:rsid w:val="00EF48CC"/>
    <w:rsid w:val="00EF7076"/>
    <w:rsid w:val="00F00801"/>
    <w:rsid w:val="00F035F8"/>
    <w:rsid w:val="00F220B7"/>
    <w:rsid w:val="00F2238D"/>
    <w:rsid w:val="00F2488D"/>
    <w:rsid w:val="00F25093"/>
    <w:rsid w:val="00F32CA1"/>
    <w:rsid w:val="00F5345A"/>
    <w:rsid w:val="00F601A0"/>
    <w:rsid w:val="00F622B4"/>
    <w:rsid w:val="00F65BC4"/>
    <w:rsid w:val="00F712E9"/>
    <w:rsid w:val="00F73032"/>
    <w:rsid w:val="00F811FA"/>
    <w:rsid w:val="00F848FC"/>
    <w:rsid w:val="00F84960"/>
    <w:rsid w:val="00F84EEC"/>
    <w:rsid w:val="00F906F6"/>
    <w:rsid w:val="00F9282A"/>
    <w:rsid w:val="00F96586"/>
    <w:rsid w:val="00F96BAD"/>
    <w:rsid w:val="00FA139D"/>
    <w:rsid w:val="00FA3255"/>
    <w:rsid w:val="00FA60F5"/>
    <w:rsid w:val="00FB0E84"/>
    <w:rsid w:val="00FB26D7"/>
    <w:rsid w:val="00FB7C63"/>
    <w:rsid w:val="00FC2405"/>
    <w:rsid w:val="00FC426A"/>
    <w:rsid w:val="00FD01C2"/>
    <w:rsid w:val="00FD6263"/>
    <w:rsid w:val="00FE124F"/>
    <w:rsid w:val="00FE595C"/>
    <w:rsid w:val="00FF0CE3"/>
    <w:rsid w:val="00FF77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E08A14A8-D4B0-4DED-92F4-9056824EC0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1F7945"/>
    <w:pPr>
      <w:ind w:left="720"/>
      <w:contextualSpacing/>
    </w:pPr>
  </w:style>
  <w:style w:type="table" w:styleId="TableGrid">
    <w:name w:val="Table Grid"/>
    <w:basedOn w:val="TableNormal"/>
    <w:uiPriority w:val="59"/>
    <w:rsid w:val="00FB26D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qFormat/>
    <w:rsid w:val="00425AB4"/>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25AB4"/>
    <w:rPr>
      <w:rFonts w:eastAsia="MS Mincho"/>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6796035">
      <w:bodyDiv w:val="1"/>
      <w:marLeft w:val="0"/>
      <w:marRight w:val="0"/>
      <w:marTop w:val="0"/>
      <w:marBottom w:val="0"/>
      <w:divBdr>
        <w:top w:val="none" w:sz="0" w:space="0" w:color="auto"/>
        <w:left w:val="none" w:sz="0" w:space="0" w:color="auto"/>
        <w:bottom w:val="none" w:sz="0" w:space="0" w:color="auto"/>
        <w:right w:val="none" w:sz="0" w:space="0" w:color="auto"/>
      </w:divBdr>
    </w:div>
    <w:div w:id="504711508">
      <w:bodyDiv w:val="1"/>
      <w:marLeft w:val="0"/>
      <w:marRight w:val="0"/>
      <w:marTop w:val="0"/>
      <w:marBottom w:val="0"/>
      <w:divBdr>
        <w:top w:val="none" w:sz="0" w:space="0" w:color="auto"/>
        <w:left w:val="none" w:sz="0" w:space="0" w:color="auto"/>
        <w:bottom w:val="none" w:sz="0" w:space="0" w:color="auto"/>
        <w:right w:val="none" w:sz="0" w:space="0" w:color="auto"/>
      </w:divBdr>
    </w:div>
    <w:div w:id="709259719">
      <w:bodyDiv w:val="1"/>
      <w:marLeft w:val="0"/>
      <w:marRight w:val="0"/>
      <w:marTop w:val="0"/>
      <w:marBottom w:val="0"/>
      <w:divBdr>
        <w:top w:val="none" w:sz="0" w:space="0" w:color="auto"/>
        <w:left w:val="none" w:sz="0" w:space="0" w:color="auto"/>
        <w:bottom w:val="none" w:sz="0" w:space="0" w:color="auto"/>
        <w:right w:val="none" w:sz="0" w:space="0" w:color="auto"/>
      </w:divBdr>
    </w:div>
    <w:div w:id="761142519">
      <w:bodyDiv w:val="1"/>
      <w:marLeft w:val="0"/>
      <w:marRight w:val="0"/>
      <w:marTop w:val="0"/>
      <w:marBottom w:val="0"/>
      <w:divBdr>
        <w:top w:val="none" w:sz="0" w:space="0" w:color="auto"/>
        <w:left w:val="none" w:sz="0" w:space="0" w:color="auto"/>
        <w:bottom w:val="none" w:sz="0" w:space="0" w:color="auto"/>
        <w:right w:val="none" w:sz="0" w:space="0" w:color="auto"/>
      </w:divBdr>
    </w:div>
    <w:div w:id="846671863">
      <w:bodyDiv w:val="1"/>
      <w:marLeft w:val="0"/>
      <w:marRight w:val="0"/>
      <w:marTop w:val="0"/>
      <w:marBottom w:val="0"/>
      <w:divBdr>
        <w:top w:val="none" w:sz="0" w:space="0" w:color="auto"/>
        <w:left w:val="none" w:sz="0" w:space="0" w:color="auto"/>
        <w:bottom w:val="none" w:sz="0" w:space="0" w:color="auto"/>
        <w:right w:val="none" w:sz="0" w:space="0" w:color="auto"/>
      </w:divBdr>
    </w:div>
    <w:div w:id="924193333">
      <w:bodyDiv w:val="1"/>
      <w:marLeft w:val="0"/>
      <w:marRight w:val="0"/>
      <w:marTop w:val="0"/>
      <w:marBottom w:val="0"/>
      <w:divBdr>
        <w:top w:val="none" w:sz="0" w:space="0" w:color="auto"/>
        <w:left w:val="none" w:sz="0" w:space="0" w:color="auto"/>
        <w:bottom w:val="none" w:sz="0" w:space="0" w:color="auto"/>
        <w:right w:val="none" w:sz="0" w:space="0" w:color="auto"/>
      </w:divBdr>
    </w:div>
    <w:div w:id="168270240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4006598">
      <w:bodyDiv w:val="1"/>
      <w:marLeft w:val="0"/>
      <w:marRight w:val="0"/>
      <w:marTop w:val="0"/>
      <w:marBottom w:val="0"/>
      <w:divBdr>
        <w:top w:val="none" w:sz="0" w:space="0" w:color="auto"/>
        <w:left w:val="none" w:sz="0" w:space="0" w:color="auto"/>
        <w:bottom w:val="none" w:sz="0" w:space="0" w:color="auto"/>
        <w:right w:val="none" w:sz="0" w:space="0" w:color="auto"/>
      </w:divBdr>
    </w:div>
    <w:div w:id="193377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w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hyperlink" Target="mailto:jie.zhao@lge.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8607</TotalTime>
  <Pages>6</Pages>
  <Words>1903</Words>
  <Characters>10851</Characters>
  <Application>Microsoft Office Word</Application>
  <DocSecurity>0</DocSecurity>
  <Lines>90</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12729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Jie Zhao/LGEMR Video Codec Part(jie.zhao@lge.com)</cp:lastModifiedBy>
  <cp:revision>181</cp:revision>
  <cp:lastPrinted>2018-12-06T23:47:00Z</cp:lastPrinted>
  <dcterms:created xsi:type="dcterms:W3CDTF">2018-08-09T13:44:00Z</dcterms:created>
  <dcterms:modified xsi:type="dcterms:W3CDTF">2018-12-31T20:55:00Z</dcterms:modified>
</cp:coreProperties>
</file>