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BC6E4E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BC6E4E">
              <w:rPr>
                <w:b/>
                <w:bCs/>
                <w:sz w:val="40"/>
              </w:rPr>
              <w:t>AVD-</w:t>
            </w:r>
            <w:r w:rsidR="00BC6E4E" w:rsidRPr="00BC6E4E">
              <w:rPr>
                <w:rFonts w:hint="eastAsia"/>
                <w:b/>
                <w:bCs/>
                <w:sz w:val="40"/>
                <w:lang w:eastAsia="ja-JP"/>
              </w:rPr>
              <w:t>4308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AC7F33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191802" w:rsidP="00A53E45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</w:t>
            </w:r>
            <w:r w:rsidR="006C3503">
              <w:rPr>
                <w:rFonts w:hint="eastAsia"/>
                <w:lang w:eastAsia="ja-JP"/>
              </w:rPr>
              <w:t xml:space="preserve">Delay </w:t>
            </w:r>
            <w:r w:rsidR="00A53E45">
              <w:rPr>
                <w:rFonts w:hint="eastAsia"/>
                <w:lang w:eastAsia="ja-JP"/>
              </w:rPr>
              <w:t xml:space="preserve">due to </w:t>
            </w:r>
            <w:r w:rsidR="00693B9E">
              <w:rPr>
                <w:rFonts w:hint="eastAsia"/>
                <w:lang w:eastAsia="ja-JP"/>
              </w:rPr>
              <w:t>mixing streams at a</w:t>
            </w:r>
            <w:r w:rsidR="00890BC6">
              <w:rPr>
                <w:rFonts w:hint="eastAsia"/>
                <w:lang w:eastAsia="ja-JP"/>
              </w:rPr>
              <w:t>n</w:t>
            </w:r>
            <w:r w:rsidR="00693B9E">
              <w:rPr>
                <w:rFonts w:hint="eastAsia"/>
                <w:lang w:eastAsia="ja-JP"/>
              </w:rPr>
              <w:t xml:space="preserve"> MCU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93B9E">
            <w:pPr>
              <w:spacing w:after="120"/>
            </w:pPr>
            <w:r w:rsidRPr="00154F07">
              <w:t>Discussion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5C1E67" w:rsidRPr="00A14FB6" w:rsidRDefault="00F13728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is to discuss how to </w:t>
      </w:r>
      <w:r w:rsidR="003F1816">
        <w:rPr>
          <w:rFonts w:hint="eastAsia"/>
          <w:lang w:eastAsia="ja-JP"/>
        </w:rPr>
        <w:t>distribute multiple media</w:t>
      </w:r>
      <w:r w:rsidR="00810F36">
        <w:rPr>
          <w:rFonts w:hint="eastAsia"/>
          <w:lang w:eastAsia="ja-JP"/>
        </w:rPr>
        <w:t xml:space="preserve"> </w:t>
      </w:r>
      <w:r w:rsidR="00675CEC">
        <w:rPr>
          <w:rFonts w:hint="eastAsia"/>
          <w:lang w:eastAsia="ja-JP"/>
        </w:rPr>
        <w:t>streams (either video streams or audio streams) without mixing</w:t>
      </w:r>
      <w:r w:rsidR="00810F36">
        <w:rPr>
          <w:rFonts w:hint="eastAsia"/>
          <w:lang w:eastAsia="ja-JP"/>
        </w:rPr>
        <w:t xml:space="preserve"> at a</w:t>
      </w:r>
      <w:r w:rsidR="00890BC6">
        <w:rPr>
          <w:rFonts w:hint="eastAsia"/>
          <w:lang w:eastAsia="ja-JP"/>
        </w:rPr>
        <w:t>n</w:t>
      </w:r>
      <w:r w:rsidR="00810F36">
        <w:rPr>
          <w:rFonts w:hint="eastAsia"/>
          <w:lang w:eastAsia="ja-JP"/>
        </w:rPr>
        <w:t xml:space="preserve"> MCU (Multipoint Control Unit)</w:t>
      </w:r>
      <w:r w:rsidR="00675CEC">
        <w:rPr>
          <w:rFonts w:hint="eastAsia"/>
          <w:lang w:eastAsia="ja-JP"/>
        </w:rPr>
        <w:t>.  The aim of no</w:t>
      </w:r>
      <w:r w:rsidR="003E19D7">
        <w:rPr>
          <w:rFonts w:hint="eastAsia"/>
          <w:lang w:eastAsia="ja-JP"/>
        </w:rPr>
        <w:t>t</w:t>
      </w:r>
      <w:r w:rsidR="00675CEC">
        <w:rPr>
          <w:rFonts w:hint="eastAsia"/>
          <w:lang w:eastAsia="ja-JP"/>
        </w:rPr>
        <w:t xml:space="preserve"> mixing </w:t>
      </w:r>
      <w:r w:rsidR="00810F36">
        <w:rPr>
          <w:rFonts w:hint="eastAsia"/>
          <w:lang w:eastAsia="ja-JP"/>
        </w:rPr>
        <w:t xml:space="preserve">at the MCU </w:t>
      </w:r>
      <w:r w:rsidR="00675CEC">
        <w:rPr>
          <w:rFonts w:hint="eastAsia"/>
          <w:lang w:eastAsia="ja-JP"/>
        </w:rPr>
        <w:t xml:space="preserve">is </w:t>
      </w:r>
      <w:r w:rsidR="003E19D7">
        <w:rPr>
          <w:rFonts w:hint="eastAsia"/>
          <w:lang w:eastAsia="ja-JP"/>
        </w:rPr>
        <w:t xml:space="preserve">to avoid any increase of </w:t>
      </w:r>
      <w:r>
        <w:rPr>
          <w:rFonts w:hint="eastAsia"/>
          <w:lang w:eastAsia="ja-JP"/>
        </w:rPr>
        <w:t>end-to-end delay</w:t>
      </w:r>
      <w:r w:rsidR="00675CEC">
        <w:rPr>
          <w:rFonts w:hint="eastAsia"/>
          <w:lang w:eastAsia="ja-JP"/>
        </w:rPr>
        <w:t>.</w:t>
      </w:r>
      <w:r w:rsidR="00810F36">
        <w:rPr>
          <w:rFonts w:hint="eastAsia"/>
          <w:lang w:eastAsia="ja-JP"/>
        </w:rPr>
        <w:t xml:space="preserve">  Th</w:t>
      </w:r>
      <w:r w:rsidR="00D8031D">
        <w:rPr>
          <w:rFonts w:hint="eastAsia"/>
          <w:lang w:eastAsia="ja-JP"/>
        </w:rPr>
        <w:t xml:space="preserve">e delay </w:t>
      </w:r>
      <w:r w:rsidR="00D8031D">
        <w:rPr>
          <w:lang w:eastAsia="ja-JP"/>
        </w:rPr>
        <w:t>increased</w:t>
      </w:r>
      <w:r w:rsidR="00D8031D">
        <w:rPr>
          <w:rFonts w:hint="eastAsia"/>
          <w:lang w:eastAsia="ja-JP"/>
        </w:rPr>
        <w:t xml:space="preserve"> by </w:t>
      </w:r>
      <w:r w:rsidR="00EC29E3">
        <w:rPr>
          <w:rFonts w:hint="eastAsia"/>
          <w:lang w:eastAsia="ja-JP"/>
        </w:rPr>
        <w:t xml:space="preserve">mixing </w:t>
      </w:r>
      <w:r w:rsidR="00D8031D">
        <w:rPr>
          <w:rFonts w:hint="eastAsia"/>
          <w:lang w:eastAsia="ja-JP"/>
        </w:rPr>
        <w:t xml:space="preserve">will </w:t>
      </w:r>
      <w:r w:rsidR="003E19D7">
        <w:rPr>
          <w:rFonts w:hint="eastAsia"/>
          <w:lang w:eastAsia="ja-JP"/>
        </w:rPr>
        <w:t xml:space="preserve">have </w:t>
      </w:r>
      <w:r w:rsidR="00D8031D">
        <w:rPr>
          <w:rFonts w:hint="eastAsia"/>
          <w:lang w:eastAsia="ja-JP"/>
        </w:rPr>
        <w:t xml:space="preserve">affect </w:t>
      </w:r>
      <w:r w:rsidR="003E19D7">
        <w:rPr>
          <w:rFonts w:hint="eastAsia"/>
          <w:lang w:eastAsia="ja-JP"/>
        </w:rPr>
        <w:t xml:space="preserve">on </w:t>
      </w:r>
      <w:r w:rsidR="00656579">
        <w:rPr>
          <w:rFonts w:hint="eastAsia"/>
          <w:lang w:eastAsia="ja-JP"/>
        </w:rPr>
        <w:t xml:space="preserve">natural </w:t>
      </w:r>
      <w:r w:rsidR="00656579">
        <w:rPr>
          <w:lang w:eastAsia="ja-JP"/>
        </w:rPr>
        <w:t>response</w:t>
      </w:r>
      <w:r w:rsidR="00656579">
        <w:rPr>
          <w:rFonts w:hint="eastAsia"/>
          <w:lang w:eastAsia="ja-JP"/>
        </w:rPr>
        <w:t xml:space="preserve"> with lip-sync.</w:t>
      </w:r>
      <w:r w:rsidR="00D8031D">
        <w:rPr>
          <w:rFonts w:hint="eastAsia"/>
          <w:lang w:eastAsia="ja-JP"/>
        </w:rPr>
        <w:t xml:space="preserve">  Therefore no mixing of streams at an MCU is suggested for </w:t>
      </w:r>
      <w:r w:rsidR="00D8031D">
        <w:rPr>
          <w:lang w:eastAsia="ja-JP"/>
        </w:rPr>
        <w:t>telepresence</w:t>
      </w:r>
      <w:r w:rsidR="00D8031D">
        <w:rPr>
          <w:rFonts w:hint="eastAsia"/>
          <w:lang w:eastAsia="ja-JP"/>
        </w:rPr>
        <w:t xml:space="preserve"> systems.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693B9E" w:rsidRDefault="00A53E45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Multipoint video </w:t>
      </w:r>
      <w:r>
        <w:rPr>
          <w:lang w:eastAsia="ja-JP"/>
        </w:rPr>
        <w:t>conferencing</w:t>
      </w:r>
      <w:r>
        <w:rPr>
          <w:rFonts w:hint="eastAsia"/>
          <w:lang w:eastAsia="ja-JP"/>
        </w:rPr>
        <w:t xml:space="preserve"> uses a</w:t>
      </w:r>
      <w:r w:rsidR="00890BC6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MCU.   </w:t>
      </w:r>
      <w:r w:rsidR="005C1E67">
        <w:rPr>
          <w:rFonts w:hint="eastAsia"/>
          <w:lang w:eastAsia="ja-JP"/>
        </w:rPr>
        <w:t xml:space="preserve">Main functions of the MCU are </w:t>
      </w:r>
      <w:r>
        <w:rPr>
          <w:rFonts w:hint="eastAsia"/>
          <w:lang w:eastAsia="ja-JP"/>
        </w:rPr>
        <w:t xml:space="preserve">to </w:t>
      </w:r>
      <w:r w:rsidR="005C1E67">
        <w:rPr>
          <w:rFonts w:hint="eastAsia"/>
          <w:lang w:eastAsia="ja-JP"/>
        </w:rPr>
        <w:t xml:space="preserve">mix multi-streams from multi-points into a single stream and </w:t>
      </w:r>
      <w:r>
        <w:rPr>
          <w:rFonts w:hint="eastAsia"/>
          <w:lang w:eastAsia="ja-JP"/>
        </w:rPr>
        <w:t xml:space="preserve">also </w:t>
      </w:r>
      <w:r w:rsidR="005C1E67">
        <w:rPr>
          <w:rFonts w:hint="eastAsia"/>
          <w:lang w:eastAsia="ja-JP"/>
        </w:rPr>
        <w:t xml:space="preserve">distribute </w:t>
      </w:r>
      <w:r w:rsidR="00040ADE">
        <w:rPr>
          <w:lang w:eastAsia="ja-JP"/>
        </w:rPr>
        <w:t>stream</w:t>
      </w:r>
      <w:r w:rsidR="00F832BB">
        <w:rPr>
          <w:rFonts w:hint="eastAsia"/>
          <w:lang w:eastAsia="ja-JP"/>
        </w:rPr>
        <w:t>s</w:t>
      </w:r>
      <w:r w:rsidR="00040ADE">
        <w:rPr>
          <w:rFonts w:hint="eastAsia"/>
          <w:lang w:eastAsia="ja-JP"/>
        </w:rPr>
        <w:t xml:space="preserve"> </w:t>
      </w:r>
      <w:r w:rsidR="005C1E67">
        <w:rPr>
          <w:rFonts w:hint="eastAsia"/>
          <w:lang w:eastAsia="ja-JP"/>
        </w:rPr>
        <w:t xml:space="preserve">to </w:t>
      </w:r>
      <w:r w:rsidR="006C3503">
        <w:rPr>
          <w:rFonts w:hint="eastAsia"/>
          <w:lang w:eastAsia="ja-JP"/>
        </w:rPr>
        <w:t xml:space="preserve">destination </w:t>
      </w:r>
      <w:r w:rsidR="005C1E67">
        <w:rPr>
          <w:rFonts w:hint="eastAsia"/>
          <w:lang w:eastAsia="ja-JP"/>
        </w:rPr>
        <w:t>point</w:t>
      </w:r>
      <w:r w:rsidR="00F832BB">
        <w:rPr>
          <w:rFonts w:hint="eastAsia"/>
          <w:lang w:eastAsia="ja-JP"/>
        </w:rPr>
        <w:t>s</w:t>
      </w:r>
      <w:r w:rsidR="005C1E67">
        <w:rPr>
          <w:rFonts w:hint="eastAsia"/>
          <w:lang w:eastAsia="ja-JP"/>
        </w:rPr>
        <w:t xml:space="preserve"> (</w:t>
      </w:r>
      <w:r w:rsidR="00F832BB">
        <w:rPr>
          <w:rFonts w:hint="eastAsia"/>
          <w:lang w:eastAsia="ja-JP"/>
        </w:rPr>
        <w:t xml:space="preserve">other </w:t>
      </w:r>
      <w:r w:rsidR="00D37CB8">
        <w:rPr>
          <w:rFonts w:hint="eastAsia"/>
          <w:lang w:eastAsia="ja-JP"/>
        </w:rPr>
        <w:t xml:space="preserve">remote </w:t>
      </w:r>
      <w:r w:rsidR="005C1E67">
        <w:rPr>
          <w:rFonts w:hint="eastAsia"/>
          <w:lang w:eastAsia="ja-JP"/>
        </w:rPr>
        <w:t>location</w:t>
      </w:r>
      <w:r w:rsidR="00F832BB">
        <w:rPr>
          <w:rFonts w:hint="eastAsia"/>
          <w:lang w:eastAsia="ja-JP"/>
        </w:rPr>
        <w:t>s</w:t>
      </w:r>
      <w:r w:rsidR="005C1E67">
        <w:rPr>
          <w:rFonts w:hint="eastAsia"/>
          <w:lang w:eastAsia="ja-JP"/>
        </w:rPr>
        <w:t>).</w:t>
      </w:r>
    </w:p>
    <w:p w:rsidR="004E55F3" w:rsidRDefault="005C1E67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There </w:t>
      </w:r>
      <w:r w:rsidR="006C3503">
        <w:rPr>
          <w:rFonts w:hint="eastAsia"/>
          <w:lang w:eastAsia="ja-JP"/>
        </w:rPr>
        <w:t xml:space="preserve">are two technical issues for </w:t>
      </w:r>
      <w:r>
        <w:rPr>
          <w:rFonts w:hint="eastAsia"/>
          <w:lang w:eastAsia="ja-JP"/>
        </w:rPr>
        <w:t xml:space="preserve">mixing </w:t>
      </w:r>
      <w:r w:rsidR="000A45A5">
        <w:rPr>
          <w:rFonts w:hint="eastAsia"/>
          <w:lang w:eastAsia="ja-JP"/>
        </w:rPr>
        <w:t xml:space="preserve">media </w:t>
      </w:r>
      <w:r w:rsidR="00D37CB8">
        <w:rPr>
          <w:rFonts w:hint="eastAsia"/>
          <w:lang w:eastAsia="ja-JP"/>
        </w:rPr>
        <w:t>streams</w:t>
      </w:r>
      <w:r w:rsidR="006C3503">
        <w:rPr>
          <w:rFonts w:hint="eastAsia"/>
          <w:lang w:eastAsia="ja-JP"/>
        </w:rPr>
        <w:t xml:space="preserve">.  </w:t>
      </w:r>
      <w:r w:rsidR="00374B94">
        <w:rPr>
          <w:rFonts w:hint="eastAsia"/>
          <w:lang w:eastAsia="ja-JP"/>
        </w:rPr>
        <w:t xml:space="preserve">One is that </w:t>
      </w:r>
      <w:r>
        <w:rPr>
          <w:rFonts w:hint="eastAsia"/>
          <w:lang w:eastAsia="ja-JP"/>
        </w:rPr>
        <w:t xml:space="preserve">delay is </w:t>
      </w:r>
      <w:r>
        <w:rPr>
          <w:lang w:eastAsia="ja-JP"/>
        </w:rPr>
        <w:t>increased</w:t>
      </w:r>
      <w:r w:rsidR="00040ADE">
        <w:rPr>
          <w:rFonts w:hint="eastAsia"/>
          <w:lang w:eastAsia="ja-JP"/>
        </w:rPr>
        <w:t xml:space="preserve"> due to processing time </w:t>
      </w:r>
      <w:r>
        <w:rPr>
          <w:rFonts w:hint="eastAsia"/>
          <w:lang w:eastAsia="ja-JP"/>
        </w:rPr>
        <w:t>for decoding and re-encoding</w:t>
      </w:r>
      <w:r w:rsidR="00040ADE">
        <w:rPr>
          <w:rFonts w:hint="eastAsia"/>
          <w:lang w:eastAsia="ja-JP"/>
        </w:rPr>
        <w:t xml:space="preserve"> </w:t>
      </w:r>
      <w:r w:rsidR="00374B94">
        <w:rPr>
          <w:rFonts w:hint="eastAsia"/>
          <w:lang w:eastAsia="ja-JP"/>
        </w:rPr>
        <w:t xml:space="preserve">at the </w:t>
      </w:r>
      <w:r w:rsidR="00040ADE">
        <w:rPr>
          <w:rFonts w:hint="eastAsia"/>
          <w:lang w:eastAsia="ja-JP"/>
        </w:rPr>
        <w:t>MCU</w:t>
      </w:r>
      <w:r>
        <w:rPr>
          <w:rFonts w:hint="eastAsia"/>
          <w:lang w:eastAsia="ja-JP"/>
        </w:rPr>
        <w:t xml:space="preserve">, </w:t>
      </w:r>
      <w:r w:rsidR="00040ADE">
        <w:rPr>
          <w:rFonts w:hint="eastAsia"/>
          <w:lang w:eastAsia="ja-JP"/>
        </w:rPr>
        <w:t xml:space="preserve">and </w:t>
      </w:r>
      <w:r w:rsidR="00374B94">
        <w:rPr>
          <w:rFonts w:hint="eastAsia"/>
          <w:lang w:eastAsia="ja-JP"/>
        </w:rPr>
        <w:t>the other is that ori</w:t>
      </w:r>
      <w:r w:rsidR="006C3503">
        <w:rPr>
          <w:rFonts w:hint="eastAsia"/>
          <w:lang w:eastAsia="ja-JP"/>
        </w:rPr>
        <w:t xml:space="preserve">ginal </w:t>
      </w:r>
      <w:r w:rsidR="00040ADE">
        <w:rPr>
          <w:rFonts w:hint="eastAsia"/>
          <w:lang w:eastAsia="ja-JP"/>
        </w:rPr>
        <w:t>spatial position</w:t>
      </w:r>
      <w:r w:rsidR="006C3503">
        <w:rPr>
          <w:rFonts w:hint="eastAsia"/>
          <w:lang w:eastAsia="ja-JP"/>
        </w:rPr>
        <w:t xml:space="preserve">s are lost when </w:t>
      </w:r>
      <w:r w:rsidR="00040ADE">
        <w:rPr>
          <w:rFonts w:hint="eastAsia"/>
          <w:lang w:eastAsia="ja-JP"/>
        </w:rPr>
        <w:t xml:space="preserve">multiple streams </w:t>
      </w:r>
      <w:r w:rsidR="006C3503">
        <w:rPr>
          <w:rFonts w:hint="eastAsia"/>
          <w:lang w:eastAsia="ja-JP"/>
        </w:rPr>
        <w:t xml:space="preserve">are mixed </w:t>
      </w:r>
      <w:r w:rsidR="00040ADE">
        <w:rPr>
          <w:rFonts w:hint="eastAsia"/>
          <w:lang w:eastAsia="ja-JP"/>
        </w:rPr>
        <w:t>into a single stream.</w:t>
      </w:r>
    </w:p>
    <w:p w:rsidR="000C2EF0" w:rsidRDefault="000C2EF0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focuses on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delay issue.</w:t>
      </w:r>
    </w:p>
    <w:p w:rsidR="00534388" w:rsidRDefault="002E4B46" w:rsidP="002E4B46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6F7FDD" w:rsidRDefault="002E4B46" w:rsidP="002E4B46">
      <w:pPr>
        <w:rPr>
          <w:lang w:eastAsia="ja-JP"/>
        </w:rPr>
      </w:pPr>
      <w:r>
        <w:rPr>
          <w:rFonts w:hint="eastAsia"/>
          <w:lang w:eastAsia="ja-JP"/>
        </w:rPr>
        <w:t xml:space="preserve">In order to provide natural response with lip-sync to end-users of telepresence systems, </w:t>
      </w:r>
      <w:r w:rsidR="008E782A">
        <w:rPr>
          <w:rFonts w:hint="eastAsia"/>
          <w:lang w:eastAsia="ja-JP"/>
        </w:rPr>
        <w:t xml:space="preserve">Q5 should consider how to minimize </w:t>
      </w:r>
      <w:r>
        <w:rPr>
          <w:rFonts w:hint="eastAsia"/>
          <w:lang w:eastAsia="ja-JP"/>
        </w:rPr>
        <w:t>one-way delay</w:t>
      </w:r>
      <w:r w:rsidR="008E782A">
        <w:rPr>
          <w:rFonts w:hint="eastAsia"/>
          <w:lang w:eastAsia="ja-JP"/>
        </w:rPr>
        <w:t xml:space="preserve">.  </w:t>
      </w:r>
      <w:r>
        <w:rPr>
          <w:rFonts w:hint="eastAsia"/>
          <w:lang w:eastAsia="ja-JP"/>
        </w:rPr>
        <w:t xml:space="preserve"> </w:t>
      </w:r>
      <w:r w:rsidR="00557D20">
        <w:rPr>
          <w:rFonts w:hint="eastAsia"/>
          <w:lang w:eastAsia="ja-JP"/>
        </w:rPr>
        <w:t xml:space="preserve">Telepresence systems employ higher </w:t>
      </w:r>
      <w:r w:rsidR="00557D20">
        <w:rPr>
          <w:lang w:eastAsia="ja-JP"/>
        </w:rPr>
        <w:t>compressi</w:t>
      </w:r>
      <w:r w:rsidR="00557D20">
        <w:rPr>
          <w:rFonts w:hint="eastAsia"/>
          <w:lang w:eastAsia="ja-JP"/>
        </w:rPr>
        <w:t xml:space="preserve">on </w:t>
      </w:r>
      <w:r w:rsidR="00557D20">
        <w:rPr>
          <w:lang w:eastAsia="ja-JP"/>
        </w:rPr>
        <w:t>technique</w:t>
      </w:r>
      <w:r w:rsidR="00557D20">
        <w:rPr>
          <w:rFonts w:hint="eastAsia"/>
          <w:lang w:eastAsia="ja-JP"/>
        </w:rPr>
        <w:t>s</w:t>
      </w:r>
      <w:r w:rsidR="00F13728">
        <w:rPr>
          <w:rFonts w:hint="eastAsia"/>
          <w:lang w:eastAsia="ja-JP"/>
        </w:rPr>
        <w:t xml:space="preserve">, and the higher compression </w:t>
      </w:r>
      <w:r w:rsidR="00EC29E3">
        <w:rPr>
          <w:rFonts w:hint="eastAsia"/>
          <w:lang w:eastAsia="ja-JP"/>
        </w:rPr>
        <w:t xml:space="preserve">generally </w:t>
      </w:r>
      <w:r w:rsidR="006F7FDD">
        <w:rPr>
          <w:rFonts w:hint="eastAsia"/>
          <w:lang w:eastAsia="ja-JP"/>
        </w:rPr>
        <w:t>make</w:t>
      </w:r>
      <w:r w:rsidR="00EC29E3">
        <w:rPr>
          <w:rFonts w:hint="eastAsia"/>
          <w:lang w:eastAsia="ja-JP"/>
        </w:rPr>
        <w:t>s</w:t>
      </w:r>
      <w:r w:rsidR="006F7FDD">
        <w:rPr>
          <w:rFonts w:hint="eastAsia"/>
          <w:lang w:eastAsia="ja-JP"/>
        </w:rPr>
        <w:t xml:space="preserve"> </w:t>
      </w:r>
      <w:r w:rsidR="00557D20">
        <w:rPr>
          <w:rFonts w:hint="eastAsia"/>
          <w:lang w:eastAsia="ja-JP"/>
        </w:rPr>
        <w:t xml:space="preserve">one-way delay longer due to longer </w:t>
      </w:r>
      <w:r w:rsidR="00656579">
        <w:rPr>
          <w:rFonts w:hint="eastAsia"/>
          <w:lang w:eastAsia="ja-JP"/>
        </w:rPr>
        <w:t xml:space="preserve">processing time for </w:t>
      </w:r>
      <w:r w:rsidR="00557D20">
        <w:rPr>
          <w:rFonts w:hint="eastAsia"/>
          <w:lang w:eastAsia="ja-JP"/>
        </w:rPr>
        <w:t>coding</w:t>
      </w:r>
      <w:r w:rsidR="00656579">
        <w:rPr>
          <w:rFonts w:hint="eastAsia"/>
          <w:lang w:eastAsia="ja-JP"/>
        </w:rPr>
        <w:t xml:space="preserve"> and </w:t>
      </w:r>
      <w:r w:rsidR="00557D20">
        <w:rPr>
          <w:rFonts w:hint="eastAsia"/>
          <w:lang w:eastAsia="ja-JP"/>
        </w:rPr>
        <w:t>decoding</w:t>
      </w:r>
      <w:r w:rsidR="008E782A">
        <w:rPr>
          <w:rFonts w:hint="eastAsia"/>
          <w:lang w:eastAsia="ja-JP"/>
        </w:rPr>
        <w:t xml:space="preserve">. </w:t>
      </w:r>
    </w:p>
    <w:p w:rsidR="00094887" w:rsidRDefault="00F13728" w:rsidP="002E4B46">
      <w:pPr>
        <w:rPr>
          <w:lang w:eastAsia="ja-JP"/>
        </w:rPr>
      </w:pPr>
      <w:r>
        <w:rPr>
          <w:rFonts w:hint="eastAsia"/>
          <w:lang w:eastAsia="ja-JP"/>
        </w:rPr>
        <w:t xml:space="preserve">Basically </w:t>
      </w:r>
      <w:r w:rsidR="006F7FDD">
        <w:rPr>
          <w:rFonts w:hint="eastAsia"/>
          <w:lang w:eastAsia="ja-JP"/>
        </w:rPr>
        <w:t xml:space="preserve">mixing </w:t>
      </w:r>
      <w:r w:rsidR="00656579">
        <w:rPr>
          <w:rFonts w:hint="eastAsia"/>
          <w:lang w:eastAsia="ja-JP"/>
        </w:rPr>
        <w:t>multi</w:t>
      </w:r>
      <w:r w:rsidR="00EC29E3">
        <w:rPr>
          <w:rFonts w:hint="eastAsia"/>
          <w:lang w:eastAsia="ja-JP"/>
        </w:rPr>
        <w:t xml:space="preserve">ple media </w:t>
      </w:r>
      <w:r w:rsidR="00656579">
        <w:rPr>
          <w:rFonts w:hint="eastAsia"/>
          <w:lang w:eastAsia="ja-JP"/>
        </w:rPr>
        <w:t>streams</w:t>
      </w:r>
      <w:r w:rsidR="006F7FDD">
        <w:rPr>
          <w:rFonts w:hint="eastAsia"/>
          <w:lang w:eastAsia="ja-JP"/>
        </w:rPr>
        <w:t xml:space="preserve"> </w:t>
      </w:r>
      <w:r w:rsidR="00656579">
        <w:rPr>
          <w:rFonts w:hint="eastAsia"/>
          <w:lang w:eastAsia="ja-JP"/>
        </w:rPr>
        <w:t xml:space="preserve">into one </w:t>
      </w:r>
      <w:r w:rsidR="00EC29E3">
        <w:rPr>
          <w:rFonts w:hint="eastAsia"/>
          <w:lang w:eastAsia="ja-JP"/>
        </w:rPr>
        <w:t xml:space="preserve">media </w:t>
      </w:r>
      <w:r w:rsidR="00656579">
        <w:rPr>
          <w:rFonts w:hint="eastAsia"/>
          <w:lang w:eastAsia="ja-JP"/>
        </w:rPr>
        <w:t xml:space="preserve">stream </w:t>
      </w:r>
      <w:r w:rsidR="00C54710">
        <w:rPr>
          <w:rFonts w:hint="eastAsia"/>
          <w:lang w:eastAsia="ja-JP"/>
        </w:rPr>
        <w:t>at a</w:t>
      </w:r>
      <w:r w:rsidR="00890BC6">
        <w:rPr>
          <w:rFonts w:hint="eastAsia"/>
          <w:lang w:eastAsia="ja-JP"/>
        </w:rPr>
        <w:t>n</w:t>
      </w:r>
      <w:r w:rsidR="00C54710">
        <w:rPr>
          <w:rFonts w:hint="eastAsia"/>
          <w:lang w:eastAsia="ja-JP"/>
        </w:rPr>
        <w:t xml:space="preserve"> MCU </w:t>
      </w:r>
      <w:r w:rsidR="00656579">
        <w:rPr>
          <w:rFonts w:hint="eastAsia"/>
          <w:lang w:eastAsia="ja-JP"/>
        </w:rPr>
        <w:t xml:space="preserve">is to decode each stream once and to encode again. This process at the MCU </w:t>
      </w:r>
      <w:r w:rsidR="006F7FDD">
        <w:rPr>
          <w:rFonts w:hint="eastAsia"/>
          <w:lang w:eastAsia="ja-JP"/>
        </w:rPr>
        <w:t>increase</w:t>
      </w:r>
      <w:r w:rsidR="00656579">
        <w:rPr>
          <w:rFonts w:hint="eastAsia"/>
          <w:lang w:eastAsia="ja-JP"/>
        </w:rPr>
        <w:t>s</w:t>
      </w:r>
      <w:r w:rsidR="006F7FDD">
        <w:rPr>
          <w:rFonts w:hint="eastAsia"/>
          <w:lang w:eastAsia="ja-JP"/>
        </w:rPr>
        <w:t xml:space="preserve"> the one-way delay</w:t>
      </w:r>
      <w:r w:rsidR="00656579">
        <w:rPr>
          <w:rFonts w:hint="eastAsia"/>
          <w:lang w:eastAsia="ja-JP"/>
        </w:rPr>
        <w:t>.</w:t>
      </w:r>
      <w:r w:rsidR="00094887">
        <w:rPr>
          <w:rFonts w:hint="eastAsia"/>
          <w:lang w:eastAsia="ja-JP"/>
        </w:rPr>
        <w:t xml:space="preserve">  (Fig.1)</w:t>
      </w:r>
    </w:p>
    <w:p w:rsidR="002E4B46" w:rsidRDefault="00FE55E8" w:rsidP="002E4B46">
      <w:pPr>
        <w:rPr>
          <w:lang w:eastAsia="ja-JP"/>
        </w:rPr>
      </w:pPr>
      <w:r>
        <w:rPr>
          <w:rFonts w:hint="eastAsia"/>
          <w:lang w:eastAsia="ja-JP"/>
        </w:rPr>
        <w:t>N</w:t>
      </w:r>
      <w:r w:rsidR="006F7FDD">
        <w:rPr>
          <w:rFonts w:hint="eastAsia"/>
          <w:lang w:eastAsia="ja-JP"/>
        </w:rPr>
        <w:t xml:space="preserve">o mixing at the MCU, that is no decoding and no re-encoding, is </w:t>
      </w:r>
      <w:r>
        <w:rPr>
          <w:lang w:eastAsia="ja-JP"/>
        </w:rPr>
        <w:t>desirable</w:t>
      </w:r>
      <w:r>
        <w:rPr>
          <w:rFonts w:hint="eastAsia"/>
          <w:lang w:eastAsia="ja-JP"/>
        </w:rPr>
        <w:t xml:space="preserve"> for l</w:t>
      </w:r>
      <w:r w:rsidR="003E19D7">
        <w:rPr>
          <w:rFonts w:hint="eastAsia"/>
          <w:lang w:eastAsia="ja-JP"/>
        </w:rPr>
        <w:t>ower</w:t>
      </w:r>
      <w:r>
        <w:rPr>
          <w:rFonts w:hint="eastAsia"/>
          <w:lang w:eastAsia="ja-JP"/>
        </w:rPr>
        <w:t xml:space="preserve"> end-to-end delay</w:t>
      </w:r>
      <w:r w:rsidR="006F7FDD">
        <w:rPr>
          <w:rFonts w:hint="eastAsia"/>
          <w:lang w:eastAsia="ja-JP"/>
        </w:rPr>
        <w:t xml:space="preserve">. </w:t>
      </w:r>
      <w:r w:rsidR="00094887">
        <w:rPr>
          <w:rFonts w:hint="eastAsia"/>
          <w:lang w:eastAsia="ja-JP"/>
        </w:rPr>
        <w:t>(Fig. 2)</w:t>
      </w:r>
    </w:p>
    <w:p w:rsidR="002E4B46" w:rsidRDefault="00B9584E" w:rsidP="002E4B46">
      <w:pPr>
        <w:rPr>
          <w:lang w:eastAsia="ja-JP"/>
        </w:rPr>
      </w:pPr>
      <w:r>
        <w:rPr>
          <w:rFonts w:hint="eastAsia"/>
          <w:lang w:eastAsia="ja-JP"/>
        </w:rPr>
        <w:t>As for telepresence</w:t>
      </w:r>
      <w:r w:rsidR="00F832BB">
        <w:rPr>
          <w:rFonts w:hint="eastAsia"/>
          <w:lang w:eastAsia="ja-JP"/>
        </w:rPr>
        <w:t>, n</w:t>
      </w:r>
      <w:r>
        <w:rPr>
          <w:rFonts w:hint="eastAsia"/>
          <w:lang w:eastAsia="ja-JP"/>
        </w:rPr>
        <w:t xml:space="preserve">o mixing is also effective to maintain spatial position of </w:t>
      </w:r>
      <w:r w:rsidR="00F832BB">
        <w:rPr>
          <w:rFonts w:hint="eastAsia"/>
          <w:lang w:eastAsia="ja-JP"/>
        </w:rPr>
        <w:t xml:space="preserve">each </w:t>
      </w:r>
      <w:r>
        <w:rPr>
          <w:rFonts w:hint="eastAsia"/>
          <w:lang w:eastAsia="ja-JP"/>
        </w:rPr>
        <w:t>AV stream</w:t>
      </w:r>
      <w:r w:rsidR="00F832BB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:rsidR="004E55F3" w:rsidRDefault="00F832BB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Q5 should review benefits of no mixing at </w:t>
      </w:r>
      <w:r w:rsidR="00C5471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MCU for multi-point </w:t>
      </w:r>
      <w:r>
        <w:rPr>
          <w:lang w:eastAsia="ja-JP"/>
        </w:rPr>
        <w:t>conferencing</w:t>
      </w:r>
      <w:r>
        <w:rPr>
          <w:rFonts w:hint="eastAsia"/>
          <w:lang w:eastAsia="ja-JP"/>
        </w:rPr>
        <w:t xml:space="preserve"> using telepresence systems. </w:t>
      </w:r>
      <w:r w:rsidR="00C54710">
        <w:rPr>
          <w:rFonts w:hint="eastAsia"/>
          <w:lang w:eastAsia="ja-JP"/>
        </w:rPr>
        <w:t xml:space="preserve"> </w:t>
      </w:r>
      <w:r w:rsidR="003F1816">
        <w:rPr>
          <w:rFonts w:hint="eastAsia"/>
          <w:lang w:eastAsia="ja-JP"/>
        </w:rPr>
        <w:t>T</w:t>
      </w:r>
      <w:r w:rsidR="003F1816">
        <w:rPr>
          <w:lang w:eastAsia="ja-JP"/>
        </w:rPr>
        <w:t>echnical</w:t>
      </w:r>
      <w:r w:rsidR="003F1816">
        <w:rPr>
          <w:rFonts w:hint="eastAsia"/>
          <w:lang w:eastAsia="ja-JP"/>
        </w:rPr>
        <w:t>ly</w:t>
      </w:r>
      <w:r w:rsidR="00C54710">
        <w:rPr>
          <w:rFonts w:hint="eastAsia"/>
          <w:lang w:eastAsia="ja-JP"/>
        </w:rPr>
        <w:t xml:space="preserve"> mixing at the MCU is </w:t>
      </w:r>
      <w:r w:rsidR="00C54710">
        <w:rPr>
          <w:lang w:eastAsia="ja-JP"/>
        </w:rPr>
        <w:t>reasonable</w:t>
      </w:r>
      <w:r w:rsidR="00C54710">
        <w:rPr>
          <w:rFonts w:hint="eastAsia"/>
          <w:lang w:eastAsia="ja-JP"/>
        </w:rPr>
        <w:t xml:space="preserve">, but from the point of view </w:t>
      </w:r>
      <w:r w:rsidR="003F1816">
        <w:rPr>
          <w:rFonts w:hint="eastAsia"/>
          <w:lang w:eastAsia="ja-JP"/>
        </w:rPr>
        <w:t xml:space="preserve">of </w:t>
      </w:r>
      <w:r w:rsidR="00C54710">
        <w:rPr>
          <w:rFonts w:hint="eastAsia"/>
          <w:lang w:eastAsia="ja-JP"/>
        </w:rPr>
        <w:t xml:space="preserve">QoE, the mixing at the MCU is not </w:t>
      </w:r>
      <w:r w:rsidR="003F1816">
        <w:rPr>
          <w:rFonts w:hint="eastAsia"/>
          <w:lang w:eastAsia="ja-JP"/>
        </w:rPr>
        <w:t xml:space="preserve">appropriate </w:t>
      </w:r>
      <w:r w:rsidR="00C54710">
        <w:rPr>
          <w:rFonts w:hint="eastAsia"/>
          <w:lang w:eastAsia="ja-JP"/>
        </w:rPr>
        <w:t xml:space="preserve">due to making end-to-end delay </w:t>
      </w:r>
      <w:r w:rsidR="00C54710">
        <w:rPr>
          <w:lang w:eastAsia="ja-JP"/>
        </w:rPr>
        <w:t>increase</w:t>
      </w:r>
      <w:r w:rsidR="00C54710">
        <w:rPr>
          <w:rFonts w:hint="eastAsia"/>
          <w:lang w:eastAsia="ja-JP"/>
        </w:rPr>
        <w:t xml:space="preserve">. </w:t>
      </w:r>
    </w:p>
    <w:p w:rsidR="00FE55E8" w:rsidRDefault="00FE55E8" w:rsidP="006C499C">
      <w:pPr>
        <w:rPr>
          <w:noProof/>
          <w:lang w:val="en-US" w:eastAsia="ja-JP"/>
        </w:rPr>
      </w:pPr>
    </w:p>
    <w:p w:rsidR="00FE55E8" w:rsidRDefault="00E206AC" w:rsidP="006C499C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</w:r>
      <w:r>
        <w:rPr>
          <w:rFonts w:hint="eastAsia"/>
          <w:noProof/>
          <w:lang w:val="en-US" w:eastAsia="ja-JP"/>
        </w:rPr>
        <w:tab/>
        <w:t>Fig. 1</w:t>
      </w:r>
    </w:p>
    <w:p w:rsidR="00D24AAA" w:rsidRDefault="00D24AAA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CA471C">
        <w:rPr>
          <w:noProof/>
          <w:lang w:val="en-US"/>
        </w:rPr>
        <w:drawing>
          <wp:inline distT="0" distB="0" distL="0" distR="0" wp14:anchorId="7AFA8B71" wp14:editId="786A029C">
            <wp:extent cx="5287342" cy="1799539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93" cy="180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4E55F3" w:rsidRDefault="004E55F3" w:rsidP="006C499C">
      <w:pPr>
        <w:rPr>
          <w:lang w:eastAsia="ja-JP"/>
        </w:rPr>
      </w:pPr>
    </w:p>
    <w:p w:rsidR="00EC29E3" w:rsidRDefault="00EC29E3" w:rsidP="006C499C">
      <w:pPr>
        <w:rPr>
          <w:lang w:eastAsia="ja-JP"/>
        </w:rPr>
      </w:pPr>
    </w:p>
    <w:p w:rsidR="004E55F3" w:rsidRDefault="00CA471C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Fig. 2</w:t>
      </w:r>
    </w:p>
    <w:p w:rsidR="00CA471C" w:rsidRDefault="00CA471C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02F17040" wp14:editId="25AA943E">
            <wp:extent cx="5288890" cy="1488885"/>
            <wp:effectExtent l="0" t="0" r="762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99" cy="149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206AC" w:rsidRDefault="00E206AC" w:rsidP="006C499C">
      <w:pPr>
        <w:rPr>
          <w:lang w:eastAsia="ja-JP"/>
        </w:rPr>
      </w:pPr>
    </w:p>
    <w:p w:rsidR="00CA471C" w:rsidRDefault="003246BA" w:rsidP="006C499C">
      <w:pPr>
        <w:rPr>
          <w:lang w:eastAsia="ja-JP"/>
        </w:rPr>
      </w:pPr>
      <w:r>
        <w:rPr>
          <w:rFonts w:hint="eastAsia"/>
          <w:lang w:eastAsia="ja-JP"/>
        </w:rPr>
        <w:t>I</w:t>
      </w:r>
      <w:r w:rsidR="007128AE">
        <w:rPr>
          <w:rFonts w:hint="eastAsia"/>
          <w:lang w:eastAsia="ja-JP"/>
        </w:rPr>
        <w:t>t is possible to distribute without mixing</w:t>
      </w:r>
      <w:r>
        <w:rPr>
          <w:rFonts w:hint="eastAsia"/>
          <w:lang w:eastAsia="ja-JP"/>
        </w:rPr>
        <w:t xml:space="preserve"> as shown in Fig. 2</w:t>
      </w:r>
      <w:r w:rsidR="007128AE">
        <w:rPr>
          <w:rFonts w:hint="eastAsia"/>
          <w:lang w:eastAsia="ja-JP"/>
        </w:rPr>
        <w:t xml:space="preserve">, but </w:t>
      </w:r>
      <w:r w:rsidR="00FA75DF">
        <w:rPr>
          <w:rFonts w:hint="eastAsia"/>
          <w:lang w:eastAsia="ja-JP"/>
        </w:rPr>
        <w:t>downstream</w:t>
      </w:r>
      <w:r w:rsidR="00EC29E3">
        <w:rPr>
          <w:rFonts w:hint="eastAsia"/>
          <w:lang w:eastAsia="ja-JP"/>
        </w:rPr>
        <w:t xml:space="preserve"> </w:t>
      </w:r>
      <w:r w:rsidR="007128AE">
        <w:rPr>
          <w:rFonts w:hint="eastAsia"/>
          <w:lang w:eastAsia="ja-JP"/>
        </w:rPr>
        <w:t xml:space="preserve">bandwidth </w:t>
      </w:r>
      <w:r w:rsidR="00EC29E3">
        <w:rPr>
          <w:rFonts w:hint="eastAsia"/>
          <w:lang w:eastAsia="ja-JP"/>
        </w:rPr>
        <w:t xml:space="preserve">(bit rate) </w:t>
      </w:r>
      <w:r w:rsidR="007128AE">
        <w:rPr>
          <w:rFonts w:hint="eastAsia"/>
          <w:lang w:eastAsia="ja-JP"/>
        </w:rPr>
        <w:t xml:space="preserve">of </w:t>
      </w:r>
      <w:r>
        <w:rPr>
          <w:rFonts w:hint="eastAsia"/>
          <w:lang w:eastAsia="ja-JP"/>
        </w:rPr>
        <w:t xml:space="preserve">an </w:t>
      </w:r>
      <w:r w:rsidR="007128AE">
        <w:rPr>
          <w:rFonts w:hint="eastAsia"/>
          <w:lang w:eastAsia="ja-JP"/>
        </w:rPr>
        <w:t>access line need</w:t>
      </w:r>
      <w:r w:rsidR="003E19D7">
        <w:rPr>
          <w:rFonts w:hint="eastAsia"/>
          <w:lang w:eastAsia="ja-JP"/>
        </w:rPr>
        <w:t>s</w:t>
      </w:r>
      <w:r w:rsidR="007128AE">
        <w:rPr>
          <w:rFonts w:hint="eastAsia"/>
          <w:lang w:eastAsia="ja-JP"/>
        </w:rPr>
        <w:t xml:space="preserve"> more than double </w:t>
      </w:r>
      <w:r w:rsidR="003E19D7">
        <w:rPr>
          <w:rFonts w:hint="eastAsia"/>
          <w:lang w:eastAsia="ja-JP"/>
        </w:rPr>
        <w:t xml:space="preserve">that of a </w:t>
      </w:r>
      <w:r w:rsidR="007128AE">
        <w:rPr>
          <w:rFonts w:hint="eastAsia"/>
          <w:lang w:eastAsia="ja-JP"/>
        </w:rPr>
        <w:t>single</w:t>
      </w:r>
      <w:r w:rsidR="00EC29E3">
        <w:rPr>
          <w:rFonts w:hint="eastAsia"/>
          <w:lang w:eastAsia="ja-JP"/>
        </w:rPr>
        <w:t xml:space="preserve"> </w:t>
      </w:r>
      <w:r w:rsidR="007128AE">
        <w:rPr>
          <w:rFonts w:hint="eastAsia"/>
          <w:lang w:eastAsia="ja-JP"/>
        </w:rPr>
        <w:t>stream</w:t>
      </w:r>
      <w:r w:rsidR="00EC29E3">
        <w:rPr>
          <w:rFonts w:hint="eastAsia"/>
          <w:lang w:eastAsia="ja-JP"/>
        </w:rPr>
        <w:t xml:space="preserve"> bandwidth</w:t>
      </w:r>
      <w:r w:rsidR="007128AE">
        <w:rPr>
          <w:rFonts w:hint="eastAsia"/>
          <w:lang w:eastAsia="ja-JP"/>
        </w:rPr>
        <w:t xml:space="preserve">.   If the </w:t>
      </w:r>
      <w:r>
        <w:rPr>
          <w:rFonts w:hint="eastAsia"/>
          <w:lang w:eastAsia="ja-JP"/>
        </w:rPr>
        <w:t xml:space="preserve">bandwidth </w:t>
      </w:r>
      <w:r w:rsidR="00EC29E3">
        <w:rPr>
          <w:rFonts w:hint="eastAsia"/>
          <w:lang w:eastAsia="ja-JP"/>
        </w:rPr>
        <w:t xml:space="preserve">of access lines </w:t>
      </w:r>
      <w:r>
        <w:rPr>
          <w:rFonts w:hint="eastAsia"/>
          <w:lang w:eastAsia="ja-JP"/>
        </w:rPr>
        <w:t xml:space="preserve">is not enough to transport multiple </w:t>
      </w:r>
      <w:r w:rsidR="00EC29E3">
        <w:rPr>
          <w:rFonts w:hint="eastAsia"/>
          <w:lang w:eastAsia="ja-JP"/>
        </w:rPr>
        <w:t xml:space="preserve">media </w:t>
      </w:r>
      <w:r>
        <w:rPr>
          <w:rFonts w:hint="eastAsia"/>
          <w:lang w:eastAsia="ja-JP"/>
        </w:rPr>
        <w:t xml:space="preserve">streams, </w:t>
      </w:r>
      <w:r w:rsidR="00FA75DF">
        <w:rPr>
          <w:rFonts w:hint="eastAsia"/>
          <w:lang w:eastAsia="ja-JP"/>
        </w:rPr>
        <w:t>encoding bit rate needs to be reduced</w:t>
      </w:r>
      <w:r w:rsidR="008C64EF">
        <w:rPr>
          <w:rFonts w:hint="eastAsia"/>
          <w:lang w:eastAsia="ja-JP"/>
        </w:rPr>
        <w:t>.</w:t>
      </w:r>
    </w:p>
    <w:p w:rsidR="00CA471C" w:rsidRDefault="00FA75DF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Examples </w:t>
      </w:r>
      <w:r w:rsidR="00D734B4">
        <w:rPr>
          <w:rFonts w:hint="eastAsia"/>
          <w:lang w:eastAsia="ja-JP"/>
        </w:rPr>
        <w:t xml:space="preserve">to </w:t>
      </w:r>
      <w:r w:rsidR="00D63121">
        <w:rPr>
          <w:rFonts w:hint="eastAsia"/>
          <w:lang w:eastAsia="ja-JP"/>
        </w:rPr>
        <w:t>discuss</w:t>
      </w:r>
      <w:r w:rsidR="00D734B4">
        <w:rPr>
          <w:rFonts w:hint="eastAsia"/>
          <w:lang w:eastAsia="ja-JP"/>
        </w:rPr>
        <w:t xml:space="preserve"> this mixing issue of </w:t>
      </w:r>
      <w:r w:rsidR="00D63121">
        <w:rPr>
          <w:rFonts w:hint="eastAsia"/>
          <w:lang w:eastAsia="ja-JP"/>
        </w:rPr>
        <w:t>3-screen telepresence systems</w:t>
      </w:r>
      <w:r>
        <w:rPr>
          <w:rFonts w:hint="eastAsia"/>
          <w:lang w:eastAsia="ja-JP"/>
        </w:rPr>
        <w:t xml:space="preserve"> are shown </w:t>
      </w:r>
      <w:r w:rsidR="001E3A36">
        <w:rPr>
          <w:rFonts w:hint="eastAsia"/>
          <w:lang w:eastAsia="ja-JP"/>
        </w:rPr>
        <w:t xml:space="preserve">in </w:t>
      </w:r>
      <w:r>
        <w:rPr>
          <w:rFonts w:hint="eastAsia"/>
          <w:lang w:eastAsia="ja-JP"/>
        </w:rPr>
        <w:t>Fig. 3</w:t>
      </w:r>
      <w:r w:rsidR="001E3A36">
        <w:rPr>
          <w:rFonts w:hint="eastAsia"/>
          <w:lang w:eastAsia="ja-JP"/>
        </w:rPr>
        <w:t>-1, Fig. 3-2, Fig. 4-1,</w:t>
      </w:r>
      <w:r>
        <w:rPr>
          <w:rFonts w:hint="eastAsia"/>
          <w:lang w:eastAsia="ja-JP"/>
        </w:rPr>
        <w:t xml:space="preserve"> and Fig.</w:t>
      </w:r>
      <w:r w:rsidR="001E3A3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4</w:t>
      </w:r>
      <w:r w:rsidR="001E3A36">
        <w:rPr>
          <w:rFonts w:hint="eastAsia"/>
          <w:lang w:eastAsia="ja-JP"/>
        </w:rPr>
        <w:t>-2</w:t>
      </w:r>
      <w:r w:rsidR="00D734B4">
        <w:rPr>
          <w:rFonts w:hint="eastAsia"/>
          <w:lang w:eastAsia="ja-JP"/>
        </w:rPr>
        <w:t>.</w:t>
      </w:r>
    </w:p>
    <w:p w:rsidR="001E3A36" w:rsidRDefault="009043AF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="00FB2AF2">
        <w:rPr>
          <w:rFonts w:hint="eastAsia"/>
          <w:lang w:eastAsia="ja-JP"/>
        </w:rPr>
        <w:t xml:space="preserve">When </w:t>
      </w:r>
      <w:r w:rsidR="00D734B4">
        <w:rPr>
          <w:rFonts w:hint="eastAsia"/>
          <w:lang w:eastAsia="ja-JP"/>
        </w:rPr>
        <w:t xml:space="preserve">media </w:t>
      </w:r>
      <w:r w:rsidR="00FB2AF2">
        <w:rPr>
          <w:rFonts w:hint="eastAsia"/>
          <w:lang w:eastAsia="ja-JP"/>
        </w:rPr>
        <w:t>streams are mixed</w:t>
      </w:r>
      <w:r w:rsidR="00D734B4">
        <w:rPr>
          <w:rFonts w:hint="eastAsia"/>
          <w:lang w:eastAsia="ja-JP"/>
        </w:rPr>
        <w:t xml:space="preserve"> at the MCU</w:t>
      </w:r>
      <w:r w:rsidR="00FB2AF2">
        <w:rPr>
          <w:rFonts w:hint="eastAsia"/>
          <w:lang w:eastAsia="ja-JP"/>
        </w:rPr>
        <w:t xml:space="preserve">, profile conversion </w:t>
      </w:r>
      <w:r w:rsidR="00D734B4">
        <w:rPr>
          <w:rFonts w:hint="eastAsia"/>
          <w:lang w:eastAsia="ja-JP"/>
        </w:rPr>
        <w:t xml:space="preserve">is also </w:t>
      </w:r>
      <w:r w:rsidR="00D734B4">
        <w:rPr>
          <w:lang w:eastAsia="ja-JP"/>
        </w:rPr>
        <w:t>possible</w:t>
      </w:r>
      <w:r w:rsidR="00FB2AF2">
        <w:rPr>
          <w:rFonts w:hint="eastAsia"/>
          <w:lang w:eastAsia="ja-JP"/>
        </w:rPr>
        <w:t>.  T</w:t>
      </w:r>
      <w:r w:rsidR="00BC2B2D">
        <w:rPr>
          <w:rFonts w:hint="eastAsia"/>
          <w:lang w:eastAsia="ja-JP"/>
        </w:rPr>
        <w:t>his</w:t>
      </w:r>
      <w:r w:rsidR="00FB2AF2">
        <w:rPr>
          <w:rFonts w:hint="eastAsia"/>
          <w:lang w:eastAsia="ja-JP"/>
        </w:rPr>
        <w:t xml:space="preserve"> profile issue </w:t>
      </w:r>
      <w:r>
        <w:rPr>
          <w:rFonts w:hint="eastAsia"/>
          <w:lang w:eastAsia="ja-JP"/>
        </w:rPr>
        <w:t xml:space="preserve">on interworking will </w:t>
      </w:r>
      <w:r w:rsidR="000A31F9">
        <w:rPr>
          <w:rFonts w:hint="eastAsia"/>
          <w:lang w:eastAsia="ja-JP"/>
        </w:rPr>
        <w:t>be d</w:t>
      </w:r>
      <w:r w:rsidR="00FB2AF2">
        <w:rPr>
          <w:rFonts w:hint="eastAsia"/>
          <w:lang w:eastAsia="ja-JP"/>
        </w:rPr>
        <w:t>iscussed</w:t>
      </w:r>
      <w:r>
        <w:rPr>
          <w:rFonts w:hint="eastAsia"/>
          <w:lang w:eastAsia="ja-JP"/>
        </w:rPr>
        <w:t xml:space="preserve"> </w:t>
      </w:r>
      <w:r w:rsidR="00FB2AF2">
        <w:rPr>
          <w:rFonts w:hint="eastAsia"/>
          <w:lang w:eastAsia="ja-JP"/>
        </w:rPr>
        <w:t xml:space="preserve">by </w:t>
      </w:r>
      <w:r w:rsidR="000A31F9">
        <w:rPr>
          <w:rFonts w:hint="eastAsia"/>
          <w:lang w:eastAsia="ja-JP"/>
        </w:rPr>
        <w:t>another contribution</w:t>
      </w:r>
      <w:r>
        <w:rPr>
          <w:rFonts w:hint="eastAsia"/>
          <w:lang w:eastAsia="ja-JP"/>
        </w:rPr>
        <w:t>.</w:t>
      </w:r>
    </w:p>
    <w:p w:rsidR="00CC5F79" w:rsidRDefault="00CC5F79" w:rsidP="006C499C">
      <w:pPr>
        <w:rPr>
          <w:lang w:eastAsia="ja-JP"/>
        </w:rPr>
      </w:pPr>
    </w:p>
    <w:p w:rsidR="00FA75DF" w:rsidRDefault="00DE3F72" w:rsidP="00DE3F72">
      <w:pPr>
        <w:pStyle w:val="Heading1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FB2AF2" w:rsidRDefault="00CC5F79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is pointing out </w:t>
      </w:r>
      <w:r w:rsidR="00BC2B2D">
        <w:rPr>
          <w:rFonts w:hint="eastAsia"/>
          <w:lang w:eastAsia="ja-JP"/>
        </w:rPr>
        <w:t xml:space="preserve">mixing </w:t>
      </w:r>
      <w:r>
        <w:rPr>
          <w:rFonts w:hint="eastAsia"/>
          <w:lang w:eastAsia="ja-JP"/>
        </w:rPr>
        <w:t xml:space="preserve">issues at MCUs.  </w:t>
      </w:r>
      <w:r w:rsidR="00BC2B2D">
        <w:rPr>
          <w:rFonts w:hint="eastAsia"/>
          <w:lang w:eastAsia="ja-JP"/>
        </w:rPr>
        <w:t xml:space="preserve"> The issue </w:t>
      </w:r>
      <w:r w:rsidR="00BC2B2D">
        <w:rPr>
          <w:lang w:eastAsia="ja-JP"/>
        </w:rPr>
        <w:t>relates</w:t>
      </w:r>
      <w:r w:rsidR="00BC2B2D">
        <w:rPr>
          <w:rFonts w:hint="eastAsia"/>
          <w:lang w:eastAsia="ja-JP"/>
        </w:rPr>
        <w:t xml:space="preserve"> to </w:t>
      </w:r>
      <w:r w:rsidR="00246104">
        <w:rPr>
          <w:rFonts w:hint="eastAsia"/>
          <w:lang w:eastAsia="ja-JP"/>
        </w:rPr>
        <w:t xml:space="preserve">delay for </w:t>
      </w:r>
      <w:r w:rsidR="00BC2B2D">
        <w:rPr>
          <w:rFonts w:hint="eastAsia"/>
          <w:lang w:eastAsia="ja-JP"/>
        </w:rPr>
        <w:t xml:space="preserve">natural </w:t>
      </w:r>
      <w:r w:rsidR="00BC2B2D">
        <w:rPr>
          <w:lang w:eastAsia="ja-JP"/>
        </w:rPr>
        <w:t>response</w:t>
      </w:r>
      <w:r w:rsidR="00BC2B2D">
        <w:rPr>
          <w:rFonts w:hint="eastAsia"/>
          <w:lang w:eastAsia="ja-JP"/>
        </w:rPr>
        <w:t xml:space="preserve"> with lip-sync.  </w:t>
      </w:r>
      <w:r>
        <w:rPr>
          <w:rFonts w:hint="eastAsia"/>
          <w:lang w:eastAsia="ja-JP"/>
        </w:rPr>
        <w:t>End-user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view (QoE) should be given higher </w:t>
      </w:r>
      <w:r>
        <w:rPr>
          <w:lang w:eastAsia="ja-JP"/>
        </w:rPr>
        <w:t>precedence</w:t>
      </w:r>
      <w:r>
        <w:rPr>
          <w:rFonts w:hint="eastAsia"/>
          <w:lang w:eastAsia="ja-JP"/>
        </w:rPr>
        <w:t xml:space="preserve"> to promote use of telepresence.  No mixing at a MCU is suggested, but it </w:t>
      </w:r>
      <w:r w:rsidR="00B54CA0">
        <w:rPr>
          <w:rFonts w:hint="eastAsia"/>
          <w:lang w:eastAsia="ja-JP"/>
        </w:rPr>
        <w:t xml:space="preserve">involves </w:t>
      </w:r>
      <w:r>
        <w:rPr>
          <w:rFonts w:hint="eastAsia"/>
          <w:lang w:eastAsia="ja-JP"/>
        </w:rPr>
        <w:t>bandwidth issue of access lines</w:t>
      </w:r>
      <w:r w:rsidR="009043AF">
        <w:rPr>
          <w:rFonts w:hint="eastAsia"/>
          <w:lang w:eastAsia="ja-JP"/>
        </w:rPr>
        <w:t xml:space="preserve">. </w:t>
      </w:r>
    </w:p>
    <w:p w:rsidR="00224C93" w:rsidRDefault="00B54CA0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As for </w:t>
      </w:r>
      <w:r w:rsidR="00CC5F79">
        <w:rPr>
          <w:rFonts w:hint="eastAsia"/>
          <w:lang w:eastAsia="ja-JP"/>
        </w:rPr>
        <w:t xml:space="preserve">interworking with legacy </w:t>
      </w:r>
      <w:r w:rsidR="007D6D45">
        <w:rPr>
          <w:lang w:eastAsia="ja-JP"/>
        </w:rPr>
        <w:t>conference</w:t>
      </w:r>
      <w:r w:rsidR="007D6D45">
        <w:rPr>
          <w:rFonts w:hint="eastAsia"/>
          <w:lang w:eastAsia="ja-JP"/>
        </w:rPr>
        <w:t xml:space="preserve"> </w:t>
      </w:r>
      <w:r w:rsidR="00CC5F79">
        <w:rPr>
          <w:rFonts w:hint="eastAsia"/>
          <w:lang w:eastAsia="ja-JP"/>
        </w:rPr>
        <w:t>systems</w:t>
      </w:r>
      <w:r w:rsidR="00BC2B2D">
        <w:rPr>
          <w:rFonts w:hint="eastAsia"/>
          <w:lang w:eastAsia="ja-JP"/>
        </w:rPr>
        <w:t xml:space="preserve"> which have been </w:t>
      </w:r>
      <w:r w:rsidR="00BC2B2D">
        <w:rPr>
          <w:lang w:eastAsia="ja-JP"/>
        </w:rPr>
        <w:t>designed</w:t>
      </w:r>
      <w:r w:rsidR="00BC2B2D">
        <w:rPr>
          <w:rFonts w:hint="eastAsia"/>
          <w:lang w:eastAsia="ja-JP"/>
        </w:rPr>
        <w:t xml:space="preserve"> for a single media stream, </w:t>
      </w:r>
      <w:r w:rsidR="007D6D45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mixing at the MCU m</w:t>
      </w:r>
      <w:r w:rsidR="00BC2B2D">
        <w:rPr>
          <w:rFonts w:hint="eastAsia"/>
          <w:lang w:eastAsia="ja-JP"/>
        </w:rPr>
        <w:t xml:space="preserve">ay be </w:t>
      </w:r>
      <w:r>
        <w:rPr>
          <w:rFonts w:hint="eastAsia"/>
          <w:lang w:eastAsia="ja-JP"/>
        </w:rPr>
        <w:t>needed</w:t>
      </w:r>
      <w:r w:rsidR="0096091E">
        <w:rPr>
          <w:rFonts w:hint="eastAsia"/>
          <w:lang w:eastAsia="ja-JP"/>
        </w:rPr>
        <w:t>.  The mixing issue needs to be reviewed under h</w:t>
      </w:r>
      <w:r w:rsidR="0096091E">
        <w:rPr>
          <w:lang w:eastAsia="ja-JP"/>
        </w:rPr>
        <w:t>eterogeneous</w:t>
      </w:r>
      <w:r w:rsidR="0096091E">
        <w:rPr>
          <w:rFonts w:hint="eastAsia"/>
          <w:lang w:eastAsia="ja-JP"/>
        </w:rPr>
        <w:t xml:space="preserve"> system </w:t>
      </w:r>
      <w:r w:rsidR="0096091E">
        <w:rPr>
          <w:lang w:eastAsia="ja-JP"/>
        </w:rPr>
        <w:t>environment</w:t>
      </w:r>
      <w:r w:rsidR="0096091E">
        <w:rPr>
          <w:rFonts w:hint="eastAsia"/>
          <w:lang w:eastAsia="ja-JP"/>
        </w:rPr>
        <w:t>.</w:t>
      </w:r>
    </w:p>
    <w:p w:rsidR="00224C93" w:rsidRDefault="00224C93" w:rsidP="00224C93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Examples </w:t>
      </w:r>
    </w:p>
    <w:p w:rsidR="00224C93" w:rsidRDefault="00224C93" w:rsidP="00224C93">
      <w:pPr>
        <w:rPr>
          <w:lang w:eastAsia="ja-JP"/>
        </w:rPr>
      </w:pPr>
      <w:r>
        <w:rPr>
          <w:rFonts w:hint="eastAsia"/>
          <w:lang w:eastAsia="ja-JP"/>
        </w:rPr>
        <w:t>Fig. 3-1: Video streams from two remote locations are mixed at a</w:t>
      </w:r>
      <w:r w:rsidR="00890BC6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MCU.  Three 2-to-1 mixers are equipped for each location.  Downstream-bandwidth to decoders is the same as upstream-bandwidth from encoders.</w:t>
      </w:r>
    </w:p>
    <w:p w:rsidR="00224C93" w:rsidRDefault="00224C93" w:rsidP="00224C93">
      <w:pPr>
        <w:rPr>
          <w:lang w:eastAsia="ja-JP"/>
        </w:rPr>
      </w:pPr>
      <w:r>
        <w:rPr>
          <w:rFonts w:hint="eastAsia"/>
          <w:lang w:eastAsia="ja-JP"/>
        </w:rPr>
        <w:t>Fig. 3-2: No mixing at all at a</w:t>
      </w:r>
      <w:r w:rsidR="00890BC6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 xml:space="preserve"> MCU.  Spatial positions of streams can be reconstructed at a decoding end.  But downstream-bandwidth to decoders is </w:t>
      </w:r>
      <w:r w:rsidR="00A61CC6">
        <w:rPr>
          <w:rFonts w:hint="eastAsia"/>
          <w:lang w:eastAsia="ja-JP"/>
        </w:rPr>
        <w:t>double</w:t>
      </w:r>
      <w:r>
        <w:rPr>
          <w:rFonts w:hint="eastAsia"/>
          <w:lang w:eastAsia="ja-JP"/>
        </w:rPr>
        <w:t xml:space="preserve"> of upstream-bandwidth from encoders.</w:t>
      </w:r>
      <w:r w:rsidR="00A61CC6">
        <w:rPr>
          <w:rFonts w:hint="eastAsia"/>
          <w:lang w:eastAsia="ja-JP"/>
        </w:rPr>
        <w:t xml:space="preserve"> </w:t>
      </w:r>
    </w:p>
    <w:p w:rsidR="00E206AC" w:rsidRDefault="00E206AC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     Fig.</w:t>
      </w:r>
      <w:r w:rsidR="00CA471C">
        <w:rPr>
          <w:rFonts w:hint="eastAsia"/>
          <w:lang w:eastAsia="ja-JP"/>
        </w:rPr>
        <w:t xml:space="preserve"> 3</w:t>
      </w:r>
      <w:r>
        <w:rPr>
          <w:rFonts w:hint="eastAsia"/>
          <w:lang w:eastAsia="ja-JP"/>
        </w:rPr>
        <w:t>-1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   Fig.</w:t>
      </w:r>
      <w:r w:rsidR="00CA471C">
        <w:rPr>
          <w:rFonts w:hint="eastAsia"/>
          <w:lang w:eastAsia="ja-JP"/>
        </w:rPr>
        <w:t xml:space="preserve"> 3</w:t>
      </w:r>
      <w:r>
        <w:rPr>
          <w:rFonts w:hint="eastAsia"/>
          <w:lang w:eastAsia="ja-JP"/>
        </w:rPr>
        <w:t>-2</w:t>
      </w:r>
    </w:p>
    <w:p w:rsidR="009103CD" w:rsidRDefault="009103CD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noProof/>
          <w:lang w:val="en-US"/>
        </w:rPr>
        <w:drawing>
          <wp:inline distT="0" distB="0" distL="0" distR="0" wp14:anchorId="7A0FF115" wp14:editId="1528DA7C">
            <wp:extent cx="5422006" cy="2543577"/>
            <wp:effectExtent l="0" t="0" r="762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183" cy="254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9103CD" w:rsidRDefault="009103CD" w:rsidP="006C499C">
      <w:pPr>
        <w:rPr>
          <w:lang w:eastAsia="ja-JP"/>
        </w:rPr>
      </w:pPr>
    </w:p>
    <w:p w:rsidR="00224C93" w:rsidRDefault="00224C93" w:rsidP="00224C93">
      <w:pPr>
        <w:rPr>
          <w:lang w:eastAsia="ja-JP"/>
        </w:rPr>
      </w:pPr>
      <w:r>
        <w:rPr>
          <w:rFonts w:hint="eastAsia"/>
          <w:lang w:eastAsia="ja-JP"/>
        </w:rPr>
        <w:t xml:space="preserve">Fig. 4-1: </w:t>
      </w:r>
      <w:r w:rsidR="00A61CC6">
        <w:rPr>
          <w:rFonts w:hint="eastAsia"/>
          <w:lang w:eastAsia="ja-JP"/>
        </w:rPr>
        <w:t>Location C uses a legacy system.  One stream from Location C are mixed with one of three streams of telepresence systems at a</w:t>
      </w:r>
      <w:r w:rsidR="00890BC6">
        <w:rPr>
          <w:rFonts w:hint="eastAsia"/>
          <w:lang w:eastAsia="ja-JP"/>
        </w:rPr>
        <w:t>n</w:t>
      </w:r>
      <w:r w:rsidR="00A61CC6">
        <w:rPr>
          <w:rFonts w:hint="eastAsia"/>
          <w:lang w:eastAsia="ja-JP"/>
        </w:rPr>
        <w:t xml:space="preserve"> MCU (two 2-to-1 mixer) and 6 streams from Location A and B are mixed at the MCU (one 6-to-1 mixer).  D</w:t>
      </w:r>
      <w:r>
        <w:rPr>
          <w:rFonts w:hint="eastAsia"/>
          <w:lang w:eastAsia="ja-JP"/>
        </w:rPr>
        <w:t xml:space="preserve">ownstream-bandwidth to decoders is </w:t>
      </w:r>
      <w:r w:rsidR="00A61CC6">
        <w:rPr>
          <w:rFonts w:hint="eastAsia"/>
          <w:lang w:eastAsia="ja-JP"/>
        </w:rPr>
        <w:t xml:space="preserve">the same as </w:t>
      </w:r>
      <w:r>
        <w:rPr>
          <w:rFonts w:hint="eastAsia"/>
          <w:lang w:eastAsia="ja-JP"/>
        </w:rPr>
        <w:t>upstream-bandwidth from encoders.</w:t>
      </w:r>
    </w:p>
    <w:p w:rsidR="00224C93" w:rsidRDefault="00A61CC6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Fig. 4-2: As for </w:t>
      </w:r>
      <w:r w:rsidR="00AA375C">
        <w:rPr>
          <w:rFonts w:hint="eastAsia"/>
          <w:lang w:eastAsia="ja-JP"/>
        </w:rPr>
        <w:t xml:space="preserve">interworking with </w:t>
      </w:r>
      <w:r w:rsidR="00AA375C">
        <w:rPr>
          <w:lang w:eastAsia="ja-JP"/>
        </w:rPr>
        <w:t>legacy</w:t>
      </w:r>
      <w:r w:rsidR="00AA375C">
        <w:rPr>
          <w:rFonts w:hint="eastAsia"/>
          <w:lang w:eastAsia="ja-JP"/>
        </w:rPr>
        <w:t xml:space="preserve"> system (</w:t>
      </w:r>
      <w:r>
        <w:rPr>
          <w:rFonts w:hint="eastAsia"/>
          <w:lang w:eastAsia="ja-JP"/>
        </w:rPr>
        <w:t>Location C</w:t>
      </w:r>
      <w:r w:rsidR="00AA375C">
        <w:rPr>
          <w:rFonts w:hint="eastAsia"/>
          <w:lang w:eastAsia="ja-JP"/>
        </w:rPr>
        <w:t>)</w:t>
      </w:r>
      <w:r>
        <w:rPr>
          <w:rFonts w:hint="eastAsia"/>
          <w:lang w:eastAsia="ja-JP"/>
        </w:rPr>
        <w:t xml:space="preserve">, </w:t>
      </w:r>
      <w:r w:rsidR="00AA375C">
        <w:rPr>
          <w:rFonts w:hint="eastAsia"/>
          <w:lang w:eastAsia="ja-JP"/>
        </w:rPr>
        <w:t xml:space="preserve">one </w:t>
      </w:r>
      <w:r>
        <w:rPr>
          <w:rFonts w:hint="eastAsia"/>
          <w:lang w:eastAsia="ja-JP"/>
        </w:rPr>
        <w:t xml:space="preserve">6-to-1 mixer </w:t>
      </w:r>
      <w:r w:rsidR="00AA375C">
        <w:rPr>
          <w:rFonts w:hint="eastAsia"/>
          <w:lang w:eastAsia="ja-JP"/>
        </w:rPr>
        <w:t>is used for reducing bandwidth, but no mixing is used for between tele</w:t>
      </w:r>
      <w:r w:rsidR="00AA375C">
        <w:rPr>
          <w:lang w:eastAsia="ja-JP"/>
        </w:rPr>
        <w:t>presence</w:t>
      </w:r>
      <w:r w:rsidR="00AA375C">
        <w:rPr>
          <w:rFonts w:hint="eastAsia"/>
          <w:lang w:eastAsia="ja-JP"/>
        </w:rPr>
        <w:t xml:space="preserve"> systems.   Delay issue remains only for interworking between telepresence systems</w:t>
      </w:r>
      <w:r w:rsidR="001E3A36">
        <w:rPr>
          <w:rFonts w:hint="eastAsia"/>
          <w:lang w:eastAsia="ja-JP"/>
        </w:rPr>
        <w:t xml:space="preserve"> </w:t>
      </w:r>
      <w:r w:rsidR="00AA375C">
        <w:rPr>
          <w:rFonts w:hint="eastAsia"/>
          <w:lang w:eastAsia="ja-JP"/>
        </w:rPr>
        <w:t>and</w:t>
      </w:r>
      <w:r w:rsidR="001E3A36">
        <w:rPr>
          <w:rFonts w:hint="eastAsia"/>
          <w:lang w:eastAsia="ja-JP"/>
        </w:rPr>
        <w:t xml:space="preserve"> the legacy system.</w:t>
      </w:r>
    </w:p>
    <w:p w:rsidR="00CA471C" w:rsidRDefault="00CA471C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1E3A36">
        <w:rPr>
          <w:rFonts w:hint="eastAsia"/>
          <w:lang w:eastAsia="ja-JP"/>
        </w:rPr>
        <w:t xml:space="preserve">  </w:t>
      </w:r>
      <w:r>
        <w:rPr>
          <w:rFonts w:hint="eastAsia"/>
          <w:lang w:eastAsia="ja-JP"/>
        </w:rPr>
        <w:t>Fig. 4-1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1E3A3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Fig. 4-2</w:t>
      </w:r>
    </w:p>
    <w:p w:rsidR="009103CD" w:rsidRDefault="00CC756D" w:rsidP="006C499C">
      <w:pPr>
        <w:rPr>
          <w:lang w:eastAsia="ja-JP"/>
        </w:rPr>
      </w:pPr>
      <w:r>
        <w:rPr>
          <w:rFonts w:hint="eastAsia"/>
          <w:lang w:eastAsia="ja-JP"/>
        </w:rPr>
        <w:tab/>
      </w:r>
      <w:r w:rsidR="00AA375C">
        <w:rPr>
          <w:noProof/>
          <w:lang w:val="en-US"/>
        </w:rPr>
        <w:drawing>
          <wp:inline distT="0" distB="0" distL="0" distR="0" wp14:anchorId="58B13FFF" wp14:editId="5BB467DC">
            <wp:extent cx="5369357" cy="2340864"/>
            <wp:effectExtent l="0" t="0" r="3175" b="254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669" cy="234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A7994" w:rsidRDefault="003A7994" w:rsidP="003A7994">
      <w:pPr>
        <w:rPr>
          <w:lang w:eastAsia="ja-JP"/>
        </w:rPr>
      </w:pPr>
    </w:p>
    <w:p w:rsidR="003A7994" w:rsidRDefault="003A7994" w:rsidP="003A7994">
      <w:pPr>
        <w:rPr>
          <w:lang w:eastAsia="ja-JP"/>
        </w:rPr>
      </w:pPr>
    </w:p>
    <w:p w:rsidR="003A7994" w:rsidRDefault="003A7994" w:rsidP="003A7994">
      <w:pPr>
        <w:rPr>
          <w:lang w:eastAsia="ja-JP"/>
        </w:rPr>
      </w:pPr>
      <w:r>
        <w:rPr>
          <w:rFonts w:hint="eastAsia"/>
          <w:lang w:eastAsia="ja-JP"/>
        </w:rPr>
        <w:t>(Supplement)</w:t>
      </w:r>
    </w:p>
    <w:p w:rsidR="003A7994" w:rsidRDefault="003A7994" w:rsidP="003A7994">
      <w:pPr>
        <w:rPr>
          <w:lang w:eastAsia="ja-JP"/>
        </w:rPr>
      </w:pPr>
    </w:p>
    <w:p w:rsidR="003A7994" w:rsidRDefault="003A7994" w:rsidP="003A7994">
      <w:pPr>
        <w:rPr>
          <w:lang w:eastAsia="ja-JP"/>
        </w:rPr>
      </w:pPr>
      <w:r>
        <w:rPr>
          <w:lang w:eastAsia="ja-JP"/>
        </w:rPr>
        <w:t>Following</w:t>
      </w:r>
      <w:r w:rsidR="009615E0">
        <w:rPr>
          <w:rFonts w:hint="eastAsia"/>
          <w:lang w:eastAsia="ja-JP"/>
        </w:rPr>
        <w:t xml:space="preserve">s are </w:t>
      </w:r>
      <w:r>
        <w:rPr>
          <w:rFonts w:hint="eastAsia"/>
          <w:lang w:eastAsia="ja-JP"/>
        </w:rPr>
        <w:t xml:space="preserve">basic </w:t>
      </w:r>
      <w:r w:rsidR="009615E0">
        <w:rPr>
          <w:rFonts w:hint="eastAsia"/>
          <w:lang w:eastAsia="ja-JP"/>
        </w:rPr>
        <w:t xml:space="preserve">figures of </w:t>
      </w:r>
      <w:r w:rsidR="009615E0">
        <w:rPr>
          <w:lang w:eastAsia="ja-JP"/>
        </w:rPr>
        <w:t>“</w:t>
      </w:r>
      <w:r>
        <w:rPr>
          <w:rFonts w:hint="eastAsia"/>
          <w:lang w:eastAsia="ja-JP"/>
        </w:rPr>
        <w:t>mixing</w:t>
      </w:r>
      <w:r w:rsidR="009615E0">
        <w:rPr>
          <w:lang w:eastAsia="ja-JP"/>
        </w:rPr>
        <w:t>”</w:t>
      </w:r>
      <w:r>
        <w:rPr>
          <w:rFonts w:hint="eastAsia"/>
          <w:lang w:eastAsia="ja-JP"/>
        </w:rPr>
        <w:t xml:space="preserve"> and </w:t>
      </w:r>
      <w:r w:rsidR="009615E0">
        <w:rPr>
          <w:lang w:eastAsia="ja-JP"/>
        </w:rPr>
        <w:t>“</w:t>
      </w:r>
      <w:r>
        <w:rPr>
          <w:lang w:eastAsia="ja-JP"/>
        </w:rPr>
        <w:t>multiplexing</w:t>
      </w:r>
      <w:r w:rsidR="009615E0">
        <w:rPr>
          <w:lang w:eastAsia="ja-JP"/>
        </w:rPr>
        <w:t>”</w:t>
      </w:r>
      <w:r>
        <w:rPr>
          <w:rFonts w:hint="eastAsia"/>
          <w:lang w:eastAsia="ja-JP"/>
        </w:rPr>
        <w:t>.</w:t>
      </w:r>
      <w:r w:rsidR="009615E0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This contribution </w:t>
      </w:r>
      <w:r>
        <w:rPr>
          <w:lang w:eastAsia="ja-JP"/>
        </w:rPr>
        <w:t>focus</w:t>
      </w:r>
      <w:r w:rsidR="009615E0">
        <w:rPr>
          <w:rFonts w:hint="eastAsia"/>
          <w:lang w:eastAsia="ja-JP"/>
        </w:rPr>
        <w:t xml:space="preserve">es </w:t>
      </w:r>
      <w:r>
        <w:rPr>
          <w:rFonts w:hint="eastAsia"/>
          <w:lang w:eastAsia="ja-JP"/>
        </w:rPr>
        <w:t xml:space="preserve">on </w:t>
      </w:r>
      <w:r w:rsidR="009615E0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>mixing issue.</w:t>
      </w:r>
    </w:p>
    <w:p w:rsidR="003A7994" w:rsidRDefault="003A7994" w:rsidP="003A7994">
      <w:pPr>
        <w:rPr>
          <w:lang w:eastAsia="ja-JP"/>
        </w:rPr>
      </w:pPr>
    </w:p>
    <w:p w:rsidR="003A7994" w:rsidRDefault="009615E0" w:rsidP="006C499C">
      <w:pPr>
        <w:jc w:val="center"/>
        <w:rPr>
          <w:lang w:eastAsia="ja-JP"/>
        </w:rPr>
      </w:pPr>
      <w:r>
        <w:rPr>
          <w:noProof/>
          <w:lang w:val="en-US"/>
        </w:rPr>
        <w:drawing>
          <wp:inline distT="0" distB="0" distL="0" distR="0" wp14:anchorId="5CEBA486" wp14:editId="3F042DD1">
            <wp:extent cx="5612130" cy="3328670"/>
            <wp:effectExtent l="0" t="0" r="7620" b="508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A7994" w:rsidRDefault="003A7994" w:rsidP="006C499C">
      <w:pPr>
        <w:jc w:val="center"/>
        <w:rPr>
          <w:lang w:eastAsia="ja-JP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3"/>
      <w:footerReference w:type="first" r:id="rId14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272" w:rsidRDefault="00012272">
      <w:r>
        <w:separator/>
      </w:r>
    </w:p>
  </w:endnote>
  <w:endnote w:type="continuationSeparator" w:id="0">
    <w:p w:rsidR="00012272" w:rsidRDefault="0001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8E782A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E782A" w:rsidRPr="00F331C5" w:rsidRDefault="008E782A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E782A" w:rsidRPr="00154F07" w:rsidRDefault="008E782A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8E782A" w:rsidRPr="00154F07" w:rsidRDefault="008E782A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8E782A" w:rsidRPr="00F331C5" w:rsidRDefault="008E782A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E782A" w:rsidRPr="00F331C5" w:rsidRDefault="008E782A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rFonts w:hint="eastAsia"/>
              <w:sz w:val="20"/>
              <w:lang w:eastAsia="ja-JP"/>
            </w:rPr>
            <w:t>81-44-431-7770</w:t>
          </w:r>
        </w:p>
        <w:p w:rsidR="008E782A" w:rsidRPr="00F331C5" w:rsidRDefault="008E782A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rFonts w:hint="eastAsia"/>
              <w:sz w:val="20"/>
              <w:lang w:eastAsia="ja-JP"/>
            </w:rPr>
            <w:t>81-44-431-7771</w:t>
          </w:r>
        </w:p>
        <w:p w:rsidR="008E782A" w:rsidRPr="00F331C5" w:rsidRDefault="008E782A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8E782A" w:rsidRPr="00981DCE" w:rsidRDefault="008E782A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272" w:rsidRDefault="00012272">
      <w:r>
        <w:separator/>
      </w:r>
    </w:p>
  </w:footnote>
  <w:footnote w:type="continuationSeparator" w:id="0">
    <w:p w:rsidR="00012272" w:rsidRDefault="00012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2A" w:rsidRPr="00981DCE" w:rsidRDefault="008E782A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AC7F33">
      <w:rPr>
        <w:noProof/>
      </w:rPr>
      <w:t>4</w:t>
    </w:r>
    <w:r w:rsidRPr="00981DCE">
      <w:fldChar w:fldCharType="end"/>
    </w:r>
    <w:r w:rsidRPr="00981DCE">
      <w:t xml:space="preserve"> -</w:t>
    </w:r>
  </w:p>
  <w:p w:rsidR="008E782A" w:rsidRPr="00711FE1" w:rsidRDefault="008E782A" w:rsidP="006C499C">
    <w:pPr>
      <w:pStyle w:val="Header"/>
    </w:pPr>
    <w:r w:rsidRPr="00BC6E4E">
      <w:t>AVD-</w:t>
    </w:r>
    <w:r w:rsidR="00BC6E4E" w:rsidRPr="00BC6E4E">
      <w:rPr>
        <w:rFonts w:hint="eastAsia"/>
        <w:lang w:eastAsia="ja-JP"/>
      </w:rPr>
      <w:t>4308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12272"/>
    <w:rsid w:val="00040ADE"/>
    <w:rsid w:val="00042D84"/>
    <w:rsid w:val="0007506E"/>
    <w:rsid w:val="00094887"/>
    <w:rsid w:val="000A31F9"/>
    <w:rsid w:val="000A45A5"/>
    <w:rsid w:val="000C2EF0"/>
    <w:rsid w:val="00154F07"/>
    <w:rsid w:val="00174652"/>
    <w:rsid w:val="00191802"/>
    <w:rsid w:val="001974F8"/>
    <w:rsid w:val="001E3A36"/>
    <w:rsid w:val="002048B7"/>
    <w:rsid w:val="00220845"/>
    <w:rsid w:val="00224C93"/>
    <w:rsid w:val="002444E1"/>
    <w:rsid w:val="00246104"/>
    <w:rsid w:val="00257E67"/>
    <w:rsid w:val="00265483"/>
    <w:rsid w:val="002B2AE0"/>
    <w:rsid w:val="002E4B46"/>
    <w:rsid w:val="00313652"/>
    <w:rsid w:val="003246BA"/>
    <w:rsid w:val="00350773"/>
    <w:rsid w:val="00374B94"/>
    <w:rsid w:val="003828A3"/>
    <w:rsid w:val="003A7994"/>
    <w:rsid w:val="003E19D7"/>
    <w:rsid w:val="003F1816"/>
    <w:rsid w:val="00417FA5"/>
    <w:rsid w:val="0042197A"/>
    <w:rsid w:val="00450206"/>
    <w:rsid w:val="00464737"/>
    <w:rsid w:val="00493B03"/>
    <w:rsid w:val="004E55F3"/>
    <w:rsid w:val="0050750F"/>
    <w:rsid w:val="005107CB"/>
    <w:rsid w:val="005267E7"/>
    <w:rsid w:val="00534388"/>
    <w:rsid w:val="00535013"/>
    <w:rsid w:val="00552481"/>
    <w:rsid w:val="00557D20"/>
    <w:rsid w:val="00560731"/>
    <w:rsid w:val="005C1E67"/>
    <w:rsid w:val="00600581"/>
    <w:rsid w:val="00602AA7"/>
    <w:rsid w:val="006218A8"/>
    <w:rsid w:val="006469E2"/>
    <w:rsid w:val="00652619"/>
    <w:rsid w:val="00656579"/>
    <w:rsid w:val="0067042E"/>
    <w:rsid w:val="00675CEC"/>
    <w:rsid w:val="00677DB3"/>
    <w:rsid w:val="00682BBD"/>
    <w:rsid w:val="0068394C"/>
    <w:rsid w:val="00693B9E"/>
    <w:rsid w:val="006A09BF"/>
    <w:rsid w:val="006C3503"/>
    <w:rsid w:val="006C3BE5"/>
    <w:rsid w:val="006C499C"/>
    <w:rsid w:val="006E68A9"/>
    <w:rsid w:val="006F3EE7"/>
    <w:rsid w:val="006F7FDD"/>
    <w:rsid w:val="007128AE"/>
    <w:rsid w:val="007570DD"/>
    <w:rsid w:val="00762E0E"/>
    <w:rsid w:val="00763AAE"/>
    <w:rsid w:val="0077413D"/>
    <w:rsid w:val="007A6523"/>
    <w:rsid w:val="007B331C"/>
    <w:rsid w:val="007D5F32"/>
    <w:rsid w:val="007D6D45"/>
    <w:rsid w:val="007F0F34"/>
    <w:rsid w:val="00810F36"/>
    <w:rsid w:val="00874D74"/>
    <w:rsid w:val="00890BC6"/>
    <w:rsid w:val="00891D47"/>
    <w:rsid w:val="008C64EF"/>
    <w:rsid w:val="008E70C4"/>
    <w:rsid w:val="008E782A"/>
    <w:rsid w:val="008F2752"/>
    <w:rsid w:val="009026BC"/>
    <w:rsid w:val="009043AF"/>
    <w:rsid w:val="009103CD"/>
    <w:rsid w:val="00937BCE"/>
    <w:rsid w:val="0096091E"/>
    <w:rsid w:val="009615E0"/>
    <w:rsid w:val="009B7DE1"/>
    <w:rsid w:val="009C4BA9"/>
    <w:rsid w:val="009C724D"/>
    <w:rsid w:val="009E527F"/>
    <w:rsid w:val="00A14FB6"/>
    <w:rsid w:val="00A44ECF"/>
    <w:rsid w:val="00A53E45"/>
    <w:rsid w:val="00A61CC6"/>
    <w:rsid w:val="00A65213"/>
    <w:rsid w:val="00A81AF7"/>
    <w:rsid w:val="00AA375C"/>
    <w:rsid w:val="00AC26B2"/>
    <w:rsid w:val="00AC406E"/>
    <w:rsid w:val="00AC7F33"/>
    <w:rsid w:val="00AE566B"/>
    <w:rsid w:val="00AE68B3"/>
    <w:rsid w:val="00B54CA0"/>
    <w:rsid w:val="00B60991"/>
    <w:rsid w:val="00B9584E"/>
    <w:rsid w:val="00BC2B2D"/>
    <w:rsid w:val="00BC6E4E"/>
    <w:rsid w:val="00BE276A"/>
    <w:rsid w:val="00C03EC3"/>
    <w:rsid w:val="00C11A81"/>
    <w:rsid w:val="00C2315B"/>
    <w:rsid w:val="00C269DA"/>
    <w:rsid w:val="00C27061"/>
    <w:rsid w:val="00C54710"/>
    <w:rsid w:val="00CA471C"/>
    <w:rsid w:val="00CC5F79"/>
    <w:rsid w:val="00CC667A"/>
    <w:rsid w:val="00CC756D"/>
    <w:rsid w:val="00CF6F39"/>
    <w:rsid w:val="00D0565D"/>
    <w:rsid w:val="00D24AAA"/>
    <w:rsid w:val="00D37CB8"/>
    <w:rsid w:val="00D52D5B"/>
    <w:rsid w:val="00D63121"/>
    <w:rsid w:val="00D734B4"/>
    <w:rsid w:val="00D8031D"/>
    <w:rsid w:val="00DB1662"/>
    <w:rsid w:val="00DD2553"/>
    <w:rsid w:val="00DE3F72"/>
    <w:rsid w:val="00DF54C8"/>
    <w:rsid w:val="00E119C4"/>
    <w:rsid w:val="00E206AC"/>
    <w:rsid w:val="00E47BF0"/>
    <w:rsid w:val="00EA6A33"/>
    <w:rsid w:val="00EB6B2D"/>
    <w:rsid w:val="00EC29E3"/>
    <w:rsid w:val="00EC5CA9"/>
    <w:rsid w:val="00F13728"/>
    <w:rsid w:val="00F32655"/>
    <w:rsid w:val="00F832BB"/>
    <w:rsid w:val="00F939F4"/>
    <w:rsid w:val="00FA2B2B"/>
    <w:rsid w:val="00FA75DF"/>
    <w:rsid w:val="00FB2AF2"/>
    <w:rsid w:val="00FE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4E55F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E55F3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4E55F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E55F3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833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4660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65</cp:revision>
  <cp:lastPrinted>2002-08-01T12:30:00Z</cp:lastPrinted>
  <dcterms:created xsi:type="dcterms:W3CDTF">2012-07-18T06:35:00Z</dcterms:created>
  <dcterms:modified xsi:type="dcterms:W3CDTF">2012-09-14T04:33:00Z</dcterms:modified>
</cp:coreProperties>
</file>