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7012" w:rsidRPr="003545EB" w:rsidRDefault="00C17012" w:rsidP="003D09DB">
      <w:pPr>
        <w:rPr>
          <w:rFonts w:ascii="Arial" w:hAnsi="Arial" w:cs="Arial"/>
          <w:b/>
          <w:color w:val="0066CC"/>
          <w:sz w:val="32"/>
          <w:lang w:val="en-GB"/>
        </w:rPr>
      </w:pPr>
      <w:bookmarkStart w:id="0" w:name="_GoBack"/>
      <w:bookmarkEnd w:id="0"/>
      <w:r w:rsidRPr="003545EB">
        <w:rPr>
          <w:rFonts w:ascii="Arial" w:hAnsi="Arial" w:cs="Arial"/>
          <w:b/>
          <w:color w:val="0066CC"/>
          <w:sz w:val="32"/>
          <w:lang w:val="en-GB"/>
        </w:rPr>
        <w:t xml:space="preserve">Documents for the </w:t>
      </w:r>
      <w:r w:rsidR="00D167BE" w:rsidRPr="003545EB">
        <w:rPr>
          <w:rFonts w:ascii="Arial" w:hAnsi="Arial" w:cs="Arial"/>
          <w:b/>
          <w:color w:val="0066CC"/>
          <w:sz w:val="32"/>
          <w:lang w:val="en-GB"/>
        </w:rPr>
        <w:t>Geneva</w:t>
      </w:r>
      <w:r w:rsidR="008B291F" w:rsidRPr="003545EB">
        <w:rPr>
          <w:rFonts w:ascii="Arial" w:hAnsi="Arial" w:cs="Arial"/>
          <w:b/>
          <w:color w:val="0066CC"/>
          <w:sz w:val="32"/>
          <w:lang w:val="en-GB"/>
        </w:rPr>
        <w:t xml:space="preserve"> </w:t>
      </w:r>
      <w:r w:rsidR="006A520C" w:rsidRPr="003545EB">
        <w:rPr>
          <w:rFonts w:ascii="Arial" w:hAnsi="Arial" w:cs="Arial"/>
          <w:b/>
          <w:color w:val="0066CC"/>
          <w:sz w:val="32"/>
          <w:lang w:val="en-GB"/>
        </w:rPr>
        <w:t>M</w:t>
      </w:r>
      <w:r w:rsidRPr="003545EB">
        <w:rPr>
          <w:rFonts w:ascii="Arial" w:hAnsi="Arial" w:cs="Arial"/>
          <w:b/>
          <w:color w:val="0066CC"/>
          <w:sz w:val="32"/>
          <w:lang w:val="en-GB"/>
        </w:rPr>
        <w:t>eeting (</w:t>
      </w:r>
      <w:r w:rsidR="00D167BE" w:rsidRPr="003545EB">
        <w:rPr>
          <w:rFonts w:ascii="Arial" w:hAnsi="Arial" w:cs="Arial"/>
          <w:b/>
          <w:color w:val="0066CC"/>
          <w:sz w:val="32"/>
          <w:lang w:val="en-GB"/>
        </w:rPr>
        <w:t>20</w:t>
      </w:r>
      <w:r w:rsidR="00277BB7" w:rsidRPr="003545EB">
        <w:rPr>
          <w:rFonts w:ascii="Arial" w:hAnsi="Arial" w:cs="Arial"/>
          <w:b/>
          <w:color w:val="0066CC"/>
          <w:sz w:val="32"/>
          <w:lang w:val="en-GB"/>
        </w:rPr>
        <w:t xml:space="preserve"> - 2</w:t>
      </w:r>
      <w:r w:rsidR="00D167BE" w:rsidRPr="003545EB">
        <w:rPr>
          <w:rFonts w:ascii="Arial" w:hAnsi="Arial" w:cs="Arial"/>
          <w:b/>
          <w:color w:val="0066CC"/>
          <w:sz w:val="32"/>
          <w:lang w:val="en-GB"/>
        </w:rPr>
        <w:t>4</w:t>
      </w:r>
      <w:r w:rsidR="00277BB7" w:rsidRPr="003545EB">
        <w:rPr>
          <w:rFonts w:ascii="Arial" w:hAnsi="Arial" w:cs="Arial"/>
          <w:b/>
          <w:color w:val="0066CC"/>
          <w:sz w:val="32"/>
          <w:lang w:val="en-GB"/>
        </w:rPr>
        <w:t xml:space="preserve"> </w:t>
      </w:r>
      <w:r w:rsidR="00D167BE" w:rsidRPr="003545EB">
        <w:rPr>
          <w:rFonts w:ascii="Arial" w:hAnsi="Arial" w:cs="Arial"/>
          <w:b/>
          <w:color w:val="0066CC"/>
          <w:sz w:val="32"/>
          <w:lang w:val="en-GB"/>
        </w:rPr>
        <w:t>February</w:t>
      </w:r>
      <w:r w:rsidR="00277BB7" w:rsidRPr="003545EB">
        <w:rPr>
          <w:rFonts w:ascii="Arial" w:hAnsi="Arial" w:cs="Arial"/>
          <w:b/>
          <w:color w:val="0066CC"/>
          <w:sz w:val="32"/>
          <w:lang w:val="en-GB"/>
        </w:rPr>
        <w:t xml:space="preserve"> 201</w:t>
      </w:r>
      <w:r w:rsidR="00D167BE" w:rsidRPr="003545EB">
        <w:rPr>
          <w:rFonts w:ascii="Arial" w:hAnsi="Arial" w:cs="Arial"/>
          <w:b/>
          <w:color w:val="0066CC"/>
          <w:sz w:val="32"/>
          <w:lang w:val="en-GB"/>
        </w:rPr>
        <w:t>2</w:t>
      </w:r>
      <w:r w:rsidRPr="003545EB">
        <w:rPr>
          <w:rFonts w:ascii="Arial" w:hAnsi="Arial" w:cs="Arial"/>
          <w:b/>
          <w:color w:val="0066CC"/>
          <w:sz w:val="32"/>
          <w:lang w:val="en-GB"/>
        </w:rPr>
        <w:t>)</w:t>
      </w:r>
    </w:p>
    <w:p w:rsidR="00C17012" w:rsidRPr="003545EB" w:rsidRDefault="006072D0">
      <w:pPr>
        <w:rPr>
          <w:lang w:val="en-GB"/>
        </w:rPr>
      </w:pPr>
      <w:r w:rsidRPr="003545EB">
        <w:rPr>
          <w:lang w:val="en-GB"/>
        </w:rPr>
        <w:t>Rapporteur Meeting of Question</w:t>
      </w:r>
      <w:r w:rsidR="005C293F" w:rsidRPr="003545EB">
        <w:rPr>
          <w:lang w:val="en-GB"/>
        </w:rPr>
        <w:t>s</w:t>
      </w:r>
      <w:r w:rsidRPr="003545EB">
        <w:rPr>
          <w:lang w:val="en-GB"/>
        </w:rPr>
        <w:t xml:space="preserve"> </w:t>
      </w:r>
      <w:r w:rsidR="00277BB7" w:rsidRPr="003545EB">
        <w:rPr>
          <w:lang w:val="en-GB"/>
        </w:rPr>
        <w:t xml:space="preserve">3, </w:t>
      </w:r>
      <w:r w:rsidR="00D167BE" w:rsidRPr="003545EB">
        <w:rPr>
          <w:lang w:val="en-GB"/>
        </w:rPr>
        <w:t xml:space="preserve">5, </w:t>
      </w:r>
      <w:r w:rsidR="00277BB7" w:rsidRPr="003545EB">
        <w:rPr>
          <w:lang w:val="en-GB"/>
        </w:rPr>
        <w:t>21, 22, and 25/16</w:t>
      </w:r>
    </w:p>
    <w:p w:rsidR="006072D0" w:rsidRPr="003545EB" w:rsidRDefault="006072D0">
      <w:pPr>
        <w:rPr>
          <w:lang w:val="en-GB"/>
        </w:rPr>
      </w:pPr>
    </w:p>
    <w:p w:rsidR="00A4131F" w:rsidRPr="003545EB" w:rsidRDefault="00A4131F">
      <w:pPr>
        <w:rPr>
          <w:b/>
          <w:lang w:val="en-GB"/>
        </w:rPr>
      </w:pPr>
      <w:r w:rsidRPr="003545EB">
        <w:rPr>
          <w:b/>
          <w:lang w:val="en-GB"/>
        </w:rPr>
        <w:t>Miscellaneous Documents</w:t>
      </w:r>
    </w:p>
    <w:p w:rsidR="00A4131F" w:rsidRPr="003545EB" w:rsidRDefault="003A45BA">
      <w:pPr>
        <w:rPr>
          <w:lang w:val="en-GB"/>
        </w:rPr>
      </w:pPr>
      <w:hyperlink r:id="rId6" w:history="1">
        <w:r w:rsidR="00A4131F" w:rsidRPr="003545EB">
          <w:rPr>
            <w:rStyle w:val="Hyperlink"/>
            <w:lang w:val="en-GB"/>
          </w:rPr>
          <w:t>Meeting Notice</w:t>
        </w:r>
      </w:hyperlink>
    </w:p>
    <w:p w:rsidR="00A4131F" w:rsidRPr="003545EB" w:rsidRDefault="003A45BA">
      <w:pPr>
        <w:rPr>
          <w:lang w:val="en-GB"/>
        </w:rPr>
      </w:pPr>
      <w:hyperlink r:id="rId7" w:history="1">
        <w:r w:rsidR="00A4131F" w:rsidRPr="003545EB">
          <w:rPr>
            <w:rStyle w:val="Hyperlink"/>
            <w:lang w:val="en-GB"/>
          </w:rPr>
          <w:t>AVD Template</w:t>
        </w:r>
      </w:hyperlink>
    </w:p>
    <w:p w:rsidR="00A4131F" w:rsidRPr="003545EB" w:rsidRDefault="003A45BA">
      <w:pPr>
        <w:rPr>
          <w:lang w:val="en-GB"/>
        </w:rPr>
      </w:pPr>
      <w:hyperlink r:id="rId8" w:history="1">
        <w:r w:rsidR="00A4131F" w:rsidRPr="003545EB">
          <w:rPr>
            <w:rStyle w:val="Hyperlink"/>
            <w:lang w:val="en-GB"/>
          </w:rPr>
          <w:t>Liaison Template</w:t>
        </w:r>
      </w:hyperlink>
    </w:p>
    <w:p w:rsidR="002D7ED2" w:rsidRPr="003545EB" w:rsidRDefault="002D7ED2">
      <w:pPr>
        <w:rPr>
          <w:lang w:val="en-GB"/>
        </w:rPr>
      </w:pPr>
    </w:p>
    <w:p w:rsidR="00C17012" w:rsidRPr="003545EB" w:rsidRDefault="00C17012">
      <w:pPr>
        <w:rPr>
          <w:b/>
          <w:lang w:val="en-GB"/>
        </w:rPr>
      </w:pPr>
      <w:r w:rsidRPr="003545EB">
        <w:rPr>
          <w:b/>
          <w:lang w:val="en-GB"/>
        </w:rPr>
        <w:t>Contributions</w:t>
      </w:r>
    </w:p>
    <w:tbl>
      <w:tblPr>
        <w:tblW w:w="0" w:type="auto"/>
        <w:tblBorders>
          <w:top w:val="single" w:sz="6" w:space="0" w:color="0066CC"/>
          <w:left w:val="single" w:sz="6" w:space="0" w:color="0066CC"/>
          <w:bottom w:val="single" w:sz="6" w:space="0" w:color="0066CC"/>
          <w:right w:val="single" w:sz="6" w:space="0" w:color="0066CC"/>
          <w:insideH w:val="single" w:sz="6" w:space="0" w:color="0066CC"/>
          <w:insideV w:val="single" w:sz="6" w:space="0" w:color="0066CC"/>
        </w:tblBorders>
        <w:tblLook w:val="01E0" w:firstRow="1" w:lastRow="1" w:firstColumn="1" w:lastColumn="1" w:noHBand="0" w:noVBand="0"/>
      </w:tblPr>
      <w:tblGrid>
        <w:gridCol w:w="1440"/>
        <w:gridCol w:w="1390"/>
        <w:gridCol w:w="6246"/>
        <w:gridCol w:w="1940"/>
      </w:tblGrid>
      <w:tr w:rsidR="00911B92" w:rsidRPr="003545EB" w:rsidTr="001919CA">
        <w:tc>
          <w:tcPr>
            <w:tcW w:w="1440" w:type="dxa"/>
            <w:shd w:val="solid" w:color="0066CC" w:fill="FFFFFF"/>
          </w:tcPr>
          <w:p w:rsidR="00911B92" w:rsidRPr="003545EB" w:rsidRDefault="00911B92">
            <w:pPr>
              <w:rPr>
                <w:b/>
                <w:color w:val="FFFFFF"/>
                <w:lang w:val="en-GB"/>
              </w:rPr>
            </w:pPr>
            <w:r w:rsidRPr="003545EB">
              <w:rPr>
                <w:b/>
                <w:color w:val="FFFFFF"/>
                <w:lang w:val="en-GB"/>
              </w:rPr>
              <w:t>AVD-</w:t>
            </w:r>
          </w:p>
        </w:tc>
        <w:tc>
          <w:tcPr>
            <w:tcW w:w="1360" w:type="dxa"/>
            <w:shd w:val="solid" w:color="0066CC" w:fill="FFFFFF"/>
          </w:tcPr>
          <w:p w:rsidR="00911B92" w:rsidRPr="003545EB" w:rsidRDefault="00911B92">
            <w:pPr>
              <w:rPr>
                <w:b/>
                <w:color w:val="FFFFFF"/>
                <w:lang w:val="en-GB"/>
              </w:rPr>
            </w:pPr>
            <w:r w:rsidRPr="003545EB">
              <w:rPr>
                <w:b/>
                <w:color w:val="FFFFFF"/>
                <w:lang w:val="en-GB"/>
              </w:rPr>
              <w:t>Question(s)</w:t>
            </w:r>
          </w:p>
        </w:tc>
        <w:tc>
          <w:tcPr>
            <w:tcW w:w="0" w:type="auto"/>
            <w:shd w:val="solid" w:color="0066CC" w:fill="FFFFFF"/>
          </w:tcPr>
          <w:p w:rsidR="00911B92" w:rsidRPr="003545EB" w:rsidRDefault="00911B92">
            <w:pPr>
              <w:rPr>
                <w:b/>
                <w:color w:val="FFFFFF"/>
                <w:lang w:val="en-GB"/>
              </w:rPr>
            </w:pPr>
            <w:r w:rsidRPr="003545EB">
              <w:rPr>
                <w:b/>
                <w:color w:val="FFFFFF"/>
                <w:lang w:val="en-GB"/>
              </w:rPr>
              <w:t>Title</w:t>
            </w:r>
          </w:p>
        </w:tc>
        <w:tc>
          <w:tcPr>
            <w:tcW w:w="0" w:type="auto"/>
            <w:shd w:val="solid" w:color="0066CC" w:fill="FFFFFF"/>
          </w:tcPr>
          <w:p w:rsidR="00911B92" w:rsidRPr="003545EB" w:rsidRDefault="00911B92">
            <w:pPr>
              <w:rPr>
                <w:b/>
                <w:color w:val="FFFFFF"/>
                <w:lang w:val="en-GB"/>
              </w:rPr>
            </w:pPr>
            <w:r w:rsidRPr="003545EB">
              <w:rPr>
                <w:b/>
                <w:color w:val="FFFFFF"/>
                <w:lang w:val="en-GB"/>
              </w:rPr>
              <w:t>Source</w:t>
            </w:r>
          </w:p>
        </w:tc>
      </w:tr>
      <w:tr w:rsidR="00911B92" w:rsidRPr="003545EB" w:rsidTr="001919CA">
        <w:tc>
          <w:tcPr>
            <w:tcW w:w="1440" w:type="dxa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3A45BA" w:rsidP="00725875">
            <w:pPr>
              <w:rPr>
                <w:lang w:val="en-GB"/>
              </w:rPr>
            </w:pPr>
            <w:hyperlink r:id="rId9" w:history="1">
              <w:r w:rsidR="00911B92" w:rsidRPr="003545EB">
                <w:rPr>
                  <w:rStyle w:val="Hyperlink"/>
                  <w:lang w:val="en-GB"/>
                </w:rPr>
                <w:t>AVD-4160</w:t>
              </w:r>
            </w:hyperlink>
          </w:p>
        </w:tc>
        <w:tc>
          <w:tcPr>
            <w:tcW w:w="1360" w:type="dxa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911B92" w:rsidP="00725875">
            <w:pPr>
              <w:rPr>
                <w:lang w:val="en-GB"/>
              </w:rPr>
            </w:pPr>
            <w:r w:rsidRPr="003545EB">
              <w:rPr>
                <w:lang w:val="en-GB"/>
              </w:rPr>
              <w:t>Q3</w:t>
            </w:r>
          </w:p>
        </w:tc>
        <w:tc>
          <w:tcPr>
            <w:tcW w:w="0" w:type="auto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911B92" w:rsidP="00725875">
            <w:pPr>
              <w:rPr>
                <w:lang w:val="en-GB"/>
              </w:rPr>
            </w:pPr>
            <w:r w:rsidRPr="003545EB">
              <w:rPr>
                <w:lang w:val="en-GB"/>
              </w:rPr>
              <w:t>H.248.DPI “Gateway control protocol: H.248 Support for deep packet inspection” (New): Input draft (Ed. 0.10)</w:t>
            </w:r>
          </w:p>
        </w:tc>
        <w:tc>
          <w:tcPr>
            <w:tcW w:w="0" w:type="auto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911B92" w:rsidP="00725875">
            <w:pPr>
              <w:rPr>
                <w:lang w:val="en-GB"/>
              </w:rPr>
            </w:pPr>
            <w:r w:rsidRPr="003545EB">
              <w:rPr>
                <w:lang w:val="en-GB"/>
              </w:rPr>
              <w:t>Editor</w:t>
            </w:r>
          </w:p>
        </w:tc>
      </w:tr>
      <w:tr w:rsidR="00911B92" w:rsidRPr="003545EB" w:rsidTr="001919CA">
        <w:tc>
          <w:tcPr>
            <w:tcW w:w="1440" w:type="dxa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3A45BA" w:rsidP="00725875">
            <w:pPr>
              <w:rPr>
                <w:lang w:val="en-GB"/>
              </w:rPr>
            </w:pPr>
            <w:hyperlink r:id="rId10" w:history="1">
              <w:r w:rsidR="00911B92" w:rsidRPr="003545EB">
                <w:rPr>
                  <w:rStyle w:val="Hyperlink"/>
                  <w:lang w:val="en-GB"/>
                </w:rPr>
                <w:t>AVD-4161</w:t>
              </w:r>
            </w:hyperlink>
          </w:p>
        </w:tc>
        <w:tc>
          <w:tcPr>
            <w:tcW w:w="1360" w:type="dxa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911B92" w:rsidP="00725875">
            <w:pPr>
              <w:rPr>
                <w:lang w:val="en-GB"/>
              </w:rPr>
            </w:pPr>
            <w:r w:rsidRPr="003545EB">
              <w:rPr>
                <w:lang w:val="en-GB"/>
              </w:rPr>
              <w:t>Q3</w:t>
            </w:r>
          </w:p>
        </w:tc>
        <w:tc>
          <w:tcPr>
            <w:tcW w:w="0" w:type="auto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911B92" w:rsidP="00725875">
            <w:pPr>
              <w:rPr>
                <w:lang w:val="en-GB"/>
              </w:rPr>
            </w:pPr>
            <w:r w:rsidRPr="003545EB">
              <w:rPr>
                <w:lang w:val="en-GB"/>
              </w:rPr>
              <w:t xml:space="preserve">H.248.NATTP2P "NAT-traversal for peer-to-peer services" (New): </w:t>
            </w:r>
            <w:r w:rsidRPr="003545EB">
              <w:rPr>
                <w:lang w:val="en-GB"/>
              </w:rPr>
              <w:br/>
              <w:t>Input draft (Ed. 0.8)</w:t>
            </w:r>
          </w:p>
        </w:tc>
        <w:tc>
          <w:tcPr>
            <w:tcW w:w="0" w:type="auto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911B92" w:rsidP="00725875">
            <w:pPr>
              <w:rPr>
                <w:lang w:val="en-GB"/>
              </w:rPr>
            </w:pPr>
            <w:r w:rsidRPr="003545EB">
              <w:rPr>
                <w:lang w:val="en-GB"/>
              </w:rPr>
              <w:t>Editor</w:t>
            </w:r>
          </w:p>
        </w:tc>
      </w:tr>
      <w:tr w:rsidR="00911B92" w:rsidRPr="003545EB" w:rsidTr="001919CA">
        <w:tc>
          <w:tcPr>
            <w:tcW w:w="1440" w:type="dxa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3A45BA" w:rsidP="00725875">
            <w:pPr>
              <w:rPr>
                <w:lang w:val="en-GB"/>
              </w:rPr>
            </w:pPr>
            <w:hyperlink r:id="rId11" w:history="1">
              <w:r w:rsidR="00911B92" w:rsidRPr="003545EB">
                <w:rPr>
                  <w:rStyle w:val="Hyperlink"/>
                  <w:lang w:val="en-GB"/>
                </w:rPr>
                <w:t>AVD-4162</w:t>
              </w:r>
            </w:hyperlink>
          </w:p>
        </w:tc>
        <w:tc>
          <w:tcPr>
            <w:tcW w:w="1360" w:type="dxa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911B92" w:rsidP="00725875">
            <w:pPr>
              <w:rPr>
                <w:lang w:val="en-GB"/>
              </w:rPr>
            </w:pPr>
            <w:r w:rsidRPr="003545EB">
              <w:rPr>
                <w:lang w:val="en-GB"/>
              </w:rPr>
              <w:t>Q3</w:t>
            </w:r>
          </w:p>
        </w:tc>
        <w:tc>
          <w:tcPr>
            <w:tcW w:w="0" w:type="auto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911B92" w:rsidP="00725875">
            <w:pPr>
              <w:rPr>
                <w:lang w:val="en-GB"/>
              </w:rPr>
            </w:pPr>
            <w:r w:rsidRPr="003545EB">
              <w:rPr>
                <w:lang w:val="en-GB"/>
              </w:rPr>
              <w:t>H.248.RTPTOPO “RTP topology dependent RTCP handling by H.248 Media Gateways with IP Terminations” (New): Input draft (Ed. 0.8)</w:t>
            </w:r>
          </w:p>
        </w:tc>
        <w:tc>
          <w:tcPr>
            <w:tcW w:w="0" w:type="auto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911B92" w:rsidP="00725875">
            <w:pPr>
              <w:rPr>
                <w:lang w:val="en-GB"/>
              </w:rPr>
            </w:pPr>
            <w:r w:rsidRPr="003545EB">
              <w:rPr>
                <w:lang w:val="en-GB"/>
              </w:rPr>
              <w:t>Editor</w:t>
            </w:r>
          </w:p>
        </w:tc>
      </w:tr>
      <w:tr w:rsidR="00911B92" w:rsidRPr="003545EB" w:rsidTr="001919CA">
        <w:tc>
          <w:tcPr>
            <w:tcW w:w="1440" w:type="dxa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3A45BA" w:rsidP="00725875">
            <w:pPr>
              <w:rPr>
                <w:lang w:val="en-GB"/>
              </w:rPr>
            </w:pPr>
            <w:hyperlink r:id="rId12" w:history="1">
              <w:r w:rsidR="00911B92" w:rsidRPr="003545EB">
                <w:rPr>
                  <w:rStyle w:val="Hyperlink"/>
                  <w:lang w:val="en-GB"/>
                </w:rPr>
                <w:t>AVD-4163</w:t>
              </w:r>
            </w:hyperlink>
          </w:p>
        </w:tc>
        <w:tc>
          <w:tcPr>
            <w:tcW w:w="1360" w:type="dxa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911B92" w:rsidP="00725875">
            <w:pPr>
              <w:rPr>
                <w:lang w:val="en-GB"/>
              </w:rPr>
            </w:pPr>
            <w:r w:rsidRPr="003545EB">
              <w:rPr>
                <w:lang w:val="en-GB"/>
              </w:rPr>
              <w:t>Q3</w:t>
            </w:r>
          </w:p>
        </w:tc>
        <w:tc>
          <w:tcPr>
            <w:tcW w:w="0" w:type="auto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911B92" w:rsidP="00725875">
            <w:pPr>
              <w:rPr>
                <w:lang w:val="en-GB"/>
              </w:rPr>
            </w:pPr>
            <w:r w:rsidRPr="003545EB">
              <w:rPr>
                <w:lang w:val="en-GB"/>
              </w:rPr>
              <w:t>H.248.NATTP2P: TCP protocol timers</w:t>
            </w:r>
          </w:p>
        </w:tc>
        <w:tc>
          <w:tcPr>
            <w:tcW w:w="0" w:type="auto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911B92" w:rsidP="00725875">
            <w:pPr>
              <w:rPr>
                <w:lang w:val="en-GB"/>
              </w:rPr>
            </w:pPr>
            <w:r w:rsidRPr="003545EB">
              <w:rPr>
                <w:lang w:val="en-GB"/>
              </w:rPr>
              <w:t>Alcatel-Lucent</w:t>
            </w:r>
          </w:p>
        </w:tc>
      </w:tr>
      <w:tr w:rsidR="00911B92" w:rsidRPr="003545EB" w:rsidTr="001919CA">
        <w:tc>
          <w:tcPr>
            <w:tcW w:w="1440" w:type="dxa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3A45BA" w:rsidP="00725875">
            <w:pPr>
              <w:rPr>
                <w:lang w:val="en-GB"/>
              </w:rPr>
            </w:pPr>
            <w:hyperlink r:id="rId13" w:history="1">
              <w:r w:rsidR="00911B92" w:rsidRPr="003545EB">
                <w:rPr>
                  <w:rStyle w:val="Hyperlink"/>
                  <w:lang w:val="en-GB"/>
                </w:rPr>
                <w:t>AVD-4164</w:t>
              </w:r>
            </w:hyperlink>
          </w:p>
        </w:tc>
        <w:tc>
          <w:tcPr>
            <w:tcW w:w="1360" w:type="dxa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911B92" w:rsidP="00725875">
            <w:pPr>
              <w:rPr>
                <w:lang w:val="en-GB"/>
              </w:rPr>
            </w:pPr>
            <w:r w:rsidRPr="003545EB">
              <w:rPr>
                <w:lang w:val="en-GB"/>
              </w:rPr>
              <w:t>Q3</w:t>
            </w:r>
          </w:p>
        </w:tc>
        <w:tc>
          <w:tcPr>
            <w:tcW w:w="0" w:type="auto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911B92" w:rsidP="00725875">
            <w:pPr>
              <w:rPr>
                <w:lang w:val="en-GB"/>
              </w:rPr>
            </w:pPr>
            <w:r w:rsidRPr="003545EB">
              <w:rPr>
                <w:lang w:val="en-GB"/>
              </w:rPr>
              <w:t>H.248.NATTP2P: H.248 error codes</w:t>
            </w:r>
          </w:p>
        </w:tc>
        <w:tc>
          <w:tcPr>
            <w:tcW w:w="0" w:type="auto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911B92" w:rsidP="00725875">
            <w:pPr>
              <w:rPr>
                <w:lang w:val="en-GB"/>
              </w:rPr>
            </w:pPr>
            <w:r w:rsidRPr="003545EB">
              <w:rPr>
                <w:lang w:val="en-GB"/>
              </w:rPr>
              <w:t>Alcatel-Lucent</w:t>
            </w:r>
          </w:p>
        </w:tc>
      </w:tr>
      <w:tr w:rsidR="00911B92" w:rsidRPr="003545EB" w:rsidTr="001919CA">
        <w:tc>
          <w:tcPr>
            <w:tcW w:w="1440" w:type="dxa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3A45BA" w:rsidP="00725875">
            <w:pPr>
              <w:rPr>
                <w:lang w:val="en-GB"/>
              </w:rPr>
            </w:pPr>
            <w:hyperlink r:id="rId14" w:history="1">
              <w:r w:rsidR="00911B92" w:rsidRPr="003545EB">
                <w:rPr>
                  <w:rStyle w:val="Hyperlink"/>
                  <w:lang w:val="en-GB"/>
                </w:rPr>
                <w:t>AVD-4165</w:t>
              </w:r>
            </w:hyperlink>
          </w:p>
        </w:tc>
        <w:tc>
          <w:tcPr>
            <w:tcW w:w="1360" w:type="dxa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911B92" w:rsidP="00725875">
            <w:pPr>
              <w:rPr>
                <w:lang w:val="en-GB"/>
              </w:rPr>
            </w:pPr>
            <w:r w:rsidRPr="003545EB">
              <w:rPr>
                <w:lang w:val="en-GB"/>
              </w:rPr>
              <w:t>Q3</w:t>
            </w:r>
          </w:p>
        </w:tc>
        <w:tc>
          <w:tcPr>
            <w:tcW w:w="0" w:type="auto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911B92" w:rsidP="00725875">
            <w:pPr>
              <w:rPr>
                <w:lang w:val="en-GB"/>
              </w:rPr>
            </w:pPr>
            <w:r w:rsidRPr="003545EB">
              <w:rPr>
                <w:lang w:val="en-GB"/>
              </w:rPr>
              <w:t>H.248.NATTP2P: Discussion of living list items</w:t>
            </w:r>
          </w:p>
        </w:tc>
        <w:tc>
          <w:tcPr>
            <w:tcW w:w="0" w:type="auto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911B92" w:rsidP="00725875">
            <w:pPr>
              <w:rPr>
                <w:lang w:val="en-GB"/>
              </w:rPr>
            </w:pPr>
            <w:r w:rsidRPr="003545EB">
              <w:rPr>
                <w:lang w:val="en-GB"/>
              </w:rPr>
              <w:t>Alcatel-Lucent</w:t>
            </w:r>
          </w:p>
        </w:tc>
      </w:tr>
      <w:tr w:rsidR="00911B92" w:rsidRPr="003545EB" w:rsidTr="001919CA">
        <w:tc>
          <w:tcPr>
            <w:tcW w:w="1440" w:type="dxa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3A45BA" w:rsidP="00725875">
            <w:pPr>
              <w:rPr>
                <w:lang w:val="en-GB"/>
              </w:rPr>
            </w:pPr>
            <w:hyperlink r:id="rId15" w:history="1">
              <w:r w:rsidR="00911B92" w:rsidRPr="003545EB">
                <w:rPr>
                  <w:rStyle w:val="Hyperlink"/>
                  <w:lang w:val="en-GB"/>
                </w:rPr>
                <w:t>AVD-4166</w:t>
              </w:r>
            </w:hyperlink>
          </w:p>
        </w:tc>
        <w:tc>
          <w:tcPr>
            <w:tcW w:w="1360" w:type="dxa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911B92" w:rsidP="00725875">
            <w:pPr>
              <w:rPr>
                <w:lang w:val="en-GB"/>
              </w:rPr>
            </w:pPr>
            <w:r w:rsidRPr="003545EB">
              <w:rPr>
                <w:lang w:val="en-GB"/>
              </w:rPr>
              <w:t>Q3</w:t>
            </w:r>
          </w:p>
        </w:tc>
        <w:tc>
          <w:tcPr>
            <w:tcW w:w="0" w:type="auto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911B92" w:rsidP="00725875">
            <w:pPr>
              <w:rPr>
                <w:lang w:val="en-GB"/>
              </w:rPr>
            </w:pPr>
            <w:r w:rsidRPr="003545EB">
              <w:rPr>
                <w:lang w:val="en-GB"/>
              </w:rPr>
              <w:t>H.248.NATTP2P: Clause 13.3 Supported connection models</w:t>
            </w:r>
          </w:p>
        </w:tc>
        <w:tc>
          <w:tcPr>
            <w:tcW w:w="0" w:type="auto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911B92" w:rsidP="00725875">
            <w:pPr>
              <w:rPr>
                <w:lang w:val="en-GB"/>
              </w:rPr>
            </w:pPr>
            <w:r w:rsidRPr="003545EB">
              <w:rPr>
                <w:lang w:val="en-GB"/>
              </w:rPr>
              <w:t>Alcatel-Lucent</w:t>
            </w:r>
          </w:p>
        </w:tc>
      </w:tr>
      <w:tr w:rsidR="00911B92" w:rsidRPr="003545EB" w:rsidTr="001919CA">
        <w:tc>
          <w:tcPr>
            <w:tcW w:w="1440" w:type="dxa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3A45BA" w:rsidP="00725875">
            <w:pPr>
              <w:rPr>
                <w:lang w:val="en-GB"/>
              </w:rPr>
            </w:pPr>
            <w:hyperlink r:id="rId16" w:history="1">
              <w:r w:rsidR="00911B92" w:rsidRPr="003545EB">
                <w:rPr>
                  <w:rStyle w:val="Hyperlink"/>
                  <w:lang w:val="en-GB"/>
                </w:rPr>
                <w:t>AVD-4167</w:t>
              </w:r>
            </w:hyperlink>
          </w:p>
        </w:tc>
        <w:tc>
          <w:tcPr>
            <w:tcW w:w="1360" w:type="dxa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911B92" w:rsidP="00725875">
            <w:pPr>
              <w:rPr>
                <w:lang w:val="en-GB"/>
              </w:rPr>
            </w:pPr>
            <w:r w:rsidRPr="003545EB">
              <w:rPr>
                <w:lang w:val="en-GB"/>
              </w:rPr>
              <w:t>Q3</w:t>
            </w:r>
          </w:p>
        </w:tc>
        <w:tc>
          <w:tcPr>
            <w:tcW w:w="0" w:type="auto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911B92" w:rsidP="00725875">
            <w:pPr>
              <w:rPr>
                <w:lang w:val="en-GB"/>
              </w:rPr>
            </w:pPr>
            <w:r w:rsidRPr="003545EB">
              <w:rPr>
                <w:lang w:val="en-GB"/>
              </w:rPr>
              <w:t>H.248.DPI: Examples for pointer- and container-based rule signalling</w:t>
            </w:r>
          </w:p>
        </w:tc>
        <w:tc>
          <w:tcPr>
            <w:tcW w:w="0" w:type="auto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911B92" w:rsidP="00725875">
            <w:pPr>
              <w:rPr>
                <w:lang w:val="en-GB"/>
              </w:rPr>
            </w:pPr>
            <w:r w:rsidRPr="003545EB">
              <w:rPr>
                <w:lang w:val="en-GB"/>
              </w:rPr>
              <w:t>Alcatel-Lucent</w:t>
            </w:r>
          </w:p>
        </w:tc>
      </w:tr>
      <w:tr w:rsidR="00911B92" w:rsidRPr="003545EB" w:rsidTr="001919CA">
        <w:tc>
          <w:tcPr>
            <w:tcW w:w="1440" w:type="dxa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3A45BA" w:rsidP="00725875">
            <w:pPr>
              <w:rPr>
                <w:lang w:val="en-GB"/>
              </w:rPr>
            </w:pPr>
            <w:hyperlink r:id="rId17" w:history="1">
              <w:r w:rsidR="00911B92" w:rsidRPr="003545EB">
                <w:rPr>
                  <w:rStyle w:val="Hyperlink"/>
                  <w:lang w:val="en-GB"/>
                </w:rPr>
                <w:t>AVD-4168</w:t>
              </w:r>
            </w:hyperlink>
          </w:p>
        </w:tc>
        <w:tc>
          <w:tcPr>
            <w:tcW w:w="1360" w:type="dxa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911B92" w:rsidP="00725875">
            <w:pPr>
              <w:rPr>
                <w:lang w:val="en-GB"/>
              </w:rPr>
            </w:pPr>
            <w:r w:rsidRPr="003545EB">
              <w:rPr>
                <w:lang w:val="en-GB"/>
              </w:rPr>
              <w:t>Q3</w:t>
            </w:r>
          </w:p>
        </w:tc>
        <w:tc>
          <w:tcPr>
            <w:tcW w:w="0" w:type="auto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911B92" w:rsidP="00725875">
            <w:pPr>
              <w:rPr>
                <w:lang w:val="en-GB"/>
              </w:rPr>
            </w:pPr>
            <w:r w:rsidRPr="003545EB">
              <w:rPr>
                <w:lang w:val="en-GB"/>
              </w:rPr>
              <w:t>H.248.DPI: Alignment with other policy control protocols</w:t>
            </w:r>
          </w:p>
        </w:tc>
        <w:tc>
          <w:tcPr>
            <w:tcW w:w="0" w:type="auto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911B92" w:rsidP="00725875">
            <w:pPr>
              <w:rPr>
                <w:lang w:val="en-GB"/>
              </w:rPr>
            </w:pPr>
            <w:r w:rsidRPr="003545EB">
              <w:rPr>
                <w:lang w:val="en-GB"/>
              </w:rPr>
              <w:t>Alcatel-Lucent</w:t>
            </w:r>
          </w:p>
        </w:tc>
      </w:tr>
      <w:tr w:rsidR="00911B92" w:rsidRPr="003545EB" w:rsidTr="001919CA">
        <w:tc>
          <w:tcPr>
            <w:tcW w:w="1440" w:type="dxa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3A45BA" w:rsidP="00725875">
            <w:pPr>
              <w:rPr>
                <w:lang w:val="en-GB"/>
              </w:rPr>
            </w:pPr>
            <w:hyperlink r:id="rId18" w:history="1">
              <w:r w:rsidR="00911B92" w:rsidRPr="003545EB">
                <w:rPr>
                  <w:rStyle w:val="Hyperlink"/>
                  <w:lang w:val="en-GB"/>
                </w:rPr>
                <w:t>AVD-4169</w:t>
              </w:r>
            </w:hyperlink>
          </w:p>
        </w:tc>
        <w:tc>
          <w:tcPr>
            <w:tcW w:w="1360" w:type="dxa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911B92" w:rsidP="00725875">
            <w:pPr>
              <w:rPr>
                <w:lang w:val="en-GB"/>
              </w:rPr>
            </w:pPr>
            <w:r w:rsidRPr="003545EB">
              <w:rPr>
                <w:lang w:val="en-GB"/>
              </w:rPr>
              <w:t>Q3</w:t>
            </w:r>
          </w:p>
        </w:tc>
        <w:tc>
          <w:tcPr>
            <w:tcW w:w="0" w:type="auto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911B92" w:rsidP="00725875">
            <w:pPr>
              <w:rPr>
                <w:lang w:val="en-GB"/>
              </w:rPr>
            </w:pPr>
            <w:r w:rsidRPr="003545EB">
              <w:rPr>
                <w:lang w:val="en-GB"/>
              </w:rPr>
              <w:t xml:space="preserve">H.248.81: Priority traffic – </w:t>
            </w:r>
            <w:proofErr w:type="spellStart"/>
            <w:r w:rsidRPr="003545EB">
              <w:rPr>
                <w:lang w:val="en-GB"/>
              </w:rPr>
              <w:t>Semantical</w:t>
            </w:r>
            <w:proofErr w:type="spellEnd"/>
            <w:r w:rsidRPr="003545EB">
              <w:rPr>
                <w:lang w:val="en-GB"/>
              </w:rPr>
              <w:t xml:space="preserve"> issue of MG actions</w:t>
            </w:r>
          </w:p>
        </w:tc>
        <w:tc>
          <w:tcPr>
            <w:tcW w:w="0" w:type="auto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911B92" w:rsidP="00725875">
            <w:pPr>
              <w:rPr>
                <w:lang w:val="en-GB"/>
              </w:rPr>
            </w:pPr>
            <w:r w:rsidRPr="003545EB">
              <w:rPr>
                <w:lang w:val="en-GB"/>
              </w:rPr>
              <w:t>Alcatel-Lucent</w:t>
            </w:r>
          </w:p>
        </w:tc>
      </w:tr>
      <w:tr w:rsidR="00911B92" w:rsidRPr="003545EB" w:rsidTr="001919CA">
        <w:tc>
          <w:tcPr>
            <w:tcW w:w="1440" w:type="dxa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3A45BA" w:rsidP="00725875">
            <w:pPr>
              <w:rPr>
                <w:lang w:val="en-GB"/>
              </w:rPr>
            </w:pPr>
            <w:hyperlink r:id="rId19" w:history="1">
              <w:r w:rsidR="00911B92" w:rsidRPr="003545EB">
                <w:rPr>
                  <w:rStyle w:val="Hyperlink"/>
                  <w:lang w:val="en-GB"/>
                </w:rPr>
                <w:t>AVD-4170</w:t>
              </w:r>
            </w:hyperlink>
          </w:p>
        </w:tc>
        <w:tc>
          <w:tcPr>
            <w:tcW w:w="1360" w:type="dxa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911B92" w:rsidP="00725875">
            <w:pPr>
              <w:rPr>
                <w:lang w:val="en-GB"/>
              </w:rPr>
            </w:pPr>
            <w:r w:rsidRPr="003545EB">
              <w:rPr>
                <w:lang w:val="en-GB"/>
              </w:rPr>
              <w:t>Q3</w:t>
            </w:r>
          </w:p>
        </w:tc>
        <w:tc>
          <w:tcPr>
            <w:tcW w:w="0" w:type="auto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911B92" w:rsidP="00725875">
            <w:pPr>
              <w:rPr>
                <w:lang w:val="en-GB"/>
              </w:rPr>
            </w:pPr>
            <w:r w:rsidRPr="003545EB">
              <w:rPr>
                <w:lang w:val="en-GB"/>
              </w:rPr>
              <w:t>H.248.82: Discussion of interaction between ECN and ETS</w:t>
            </w:r>
          </w:p>
        </w:tc>
        <w:tc>
          <w:tcPr>
            <w:tcW w:w="0" w:type="auto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911B92" w:rsidP="00725875">
            <w:pPr>
              <w:rPr>
                <w:lang w:val="en-GB"/>
              </w:rPr>
            </w:pPr>
            <w:r w:rsidRPr="003545EB">
              <w:rPr>
                <w:lang w:val="en-GB"/>
              </w:rPr>
              <w:t>Alcatel-Lucent</w:t>
            </w:r>
          </w:p>
        </w:tc>
      </w:tr>
      <w:tr w:rsidR="00911B92" w:rsidRPr="003545EB" w:rsidTr="001919CA">
        <w:tc>
          <w:tcPr>
            <w:tcW w:w="1440" w:type="dxa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3A45BA" w:rsidP="00725875">
            <w:pPr>
              <w:rPr>
                <w:lang w:val="en-GB"/>
              </w:rPr>
            </w:pPr>
            <w:hyperlink r:id="rId20" w:history="1">
              <w:r w:rsidR="00911B92" w:rsidRPr="003545EB">
                <w:rPr>
                  <w:rStyle w:val="Hyperlink"/>
                  <w:lang w:val="en-GB"/>
                </w:rPr>
                <w:t>AVD-4171</w:t>
              </w:r>
            </w:hyperlink>
          </w:p>
        </w:tc>
        <w:tc>
          <w:tcPr>
            <w:tcW w:w="1360" w:type="dxa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911B92" w:rsidP="00725875">
            <w:pPr>
              <w:rPr>
                <w:lang w:val="en-GB"/>
              </w:rPr>
            </w:pPr>
            <w:r w:rsidRPr="003545EB">
              <w:rPr>
                <w:lang w:val="en-GB"/>
              </w:rPr>
              <w:t>Q3</w:t>
            </w:r>
          </w:p>
        </w:tc>
        <w:tc>
          <w:tcPr>
            <w:tcW w:w="0" w:type="auto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911B92" w:rsidP="00725875">
            <w:pPr>
              <w:rPr>
                <w:lang w:val="en-GB"/>
              </w:rPr>
            </w:pPr>
            <w:r w:rsidRPr="003545EB">
              <w:rPr>
                <w:lang w:val="en-GB"/>
              </w:rPr>
              <w:t>H.248.82: Relevance of Congestion Exposure (</w:t>
            </w:r>
            <w:proofErr w:type="spellStart"/>
            <w:r w:rsidRPr="003545EB">
              <w:rPr>
                <w:lang w:val="en-GB"/>
              </w:rPr>
              <w:t>ConEx</w:t>
            </w:r>
            <w:proofErr w:type="spellEnd"/>
            <w:r w:rsidRPr="003545EB">
              <w:rPr>
                <w:lang w:val="en-GB"/>
              </w:rPr>
              <w:t>) protocol?</w:t>
            </w:r>
          </w:p>
        </w:tc>
        <w:tc>
          <w:tcPr>
            <w:tcW w:w="0" w:type="auto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911B92" w:rsidP="00725875">
            <w:pPr>
              <w:rPr>
                <w:lang w:val="en-GB"/>
              </w:rPr>
            </w:pPr>
            <w:r w:rsidRPr="003545EB">
              <w:rPr>
                <w:lang w:val="en-GB"/>
              </w:rPr>
              <w:t>Alcatel-Lucent</w:t>
            </w:r>
          </w:p>
        </w:tc>
      </w:tr>
      <w:tr w:rsidR="00911B92" w:rsidRPr="003545EB" w:rsidTr="001919CA">
        <w:tc>
          <w:tcPr>
            <w:tcW w:w="1440" w:type="dxa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3A45BA" w:rsidP="00725875">
            <w:pPr>
              <w:rPr>
                <w:lang w:val="en-GB"/>
              </w:rPr>
            </w:pPr>
            <w:hyperlink r:id="rId21" w:history="1">
              <w:r w:rsidR="00911B92" w:rsidRPr="003545EB">
                <w:rPr>
                  <w:rStyle w:val="Hyperlink"/>
                  <w:lang w:val="en-GB"/>
                </w:rPr>
                <w:t>AVD-4172</w:t>
              </w:r>
            </w:hyperlink>
          </w:p>
        </w:tc>
        <w:tc>
          <w:tcPr>
            <w:tcW w:w="1360" w:type="dxa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911B92" w:rsidP="00725875">
            <w:pPr>
              <w:rPr>
                <w:lang w:val="en-GB"/>
              </w:rPr>
            </w:pPr>
            <w:r w:rsidRPr="003545EB">
              <w:rPr>
                <w:lang w:val="en-GB"/>
              </w:rPr>
              <w:t>Q3</w:t>
            </w:r>
          </w:p>
        </w:tc>
        <w:tc>
          <w:tcPr>
            <w:tcW w:w="0" w:type="auto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911B92" w:rsidP="00725875">
            <w:pPr>
              <w:rPr>
                <w:lang w:val="en-GB"/>
              </w:rPr>
            </w:pPr>
            <w:r w:rsidRPr="003545EB">
              <w:rPr>
                <w:lang w:val="en-GB"/>
              </w:rPr>
              <w:t>H.248.LOOPB: Use cases in H.248.48 environments</w:t>
            </w:r>
          </w:p>
        </w:tc>
        <w:tc>
          <w:tcPr>
            <w:tcW w:w="0" w:type="auto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911B92" w:rsidP="00725875">
            <w:pPr>
              <w:rPr>
                <w:lang w:val="en-GB"/>
              </w:rPr>
            </w:pPr>
            <w:r w:rsidRPr="003545EB">
              <w:rPr>
                <w:lang w:val="en-GB"/>
              </w:rPr>
              <w:t>Alcatel-Lucent</w:t>
            </w:r>
          </w:p>
        </w:tc>
      </w:tr>
      <w:tr w:rsidR="00911B92" w:rsidRPr="003545EB" w:rsidTr="001919CA">
        <w:tc>
          <w:tcPr>
            <w:tcW w:w="1440" w:type="dxa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3A45BA" w:rsidP="00725875">
            <w:pPr>
              <w:rPr>
                <w:lang w:val="en-GB"/>
              </w:rPr>
            </w:pPr>
            <w:hyperlink r:id="rId22" w:history="1">
              <w:r w:rsidR="00911B92" w:rsidRPr="003545EB">
                <w:rPr>
                  <w:rStyle w:val="Hyperlink"/>
                  <w:lang w:val="en-GB"/>
                </w:rPr>
                <w:t>AVD-4173</w:t>
              </w:r>
            </w:hyperlink>
          </w:p>
        </w:tc>
        <w:tc>
          <w:tcPr>
            <w:tcW w:w="1360" w:type="dxa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911B92" w:rsidP="00725875">
            <w:pPr>
              <w:rPr>
                <w:lang w:val="en-GB"/>
              </w:rPr>
            </w:pPr>
            <w:r w:rsidRPr="003545EB">
              <w:rPr>
                <w:lang w:val="en-GB"/>
              </w:rPr>
              <w:t>Q3</w:t>
            </w:r>
          </w:p>
        </w:tc>
        <w:tc>
          <w:tcPr>
            <w:tcW w:w="0" w:type="auto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911B92" w:rsidP="00725875">
            <w:pPr>
              <w:rPr>
                <w:lang w:val="en-GB"/>
              </w:rPr>
            </w:pPr>
            <w:r w:rsidRPr="003545EB">
              <w:rPr>
                <w:lang w:val="en-GB"/>
              </w:rPr>
              <w:t>H.248.11: Optimization concept by piggy-backing reply commands</w:t>
            </w:r>
          </w:p>
        </w:tc>
        <w:tc>
          <w:tcPr>
            <w:tcW w:w="0" w:type="auto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911B92" w:rsidP="00725875">
            <w:pPr>
              <w:rPr>
                <w:lang w:val="en-GB"/>
              </w:rPr>
            </w:pPr>
            <w:r w:rsidRPr="003545EB">
              <w:rPr>
                <w:lang w:val="en-GB"/>
              </w:rPr>
              <w:t>Alcatel-Lucent</w:t>
            </w:r>
          </w:p>
        </w:tc>
      </w:tr>
      <w:tr w:rsidR="00911B92" w:rsidRPr="003545EB" w:rsidTr="001919CA">
        <w:tc>
          <w:tcPr>
            <w:tcW w:w="1440" w:type="dxa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3A45BA" w:rsidP="00725875">
            <w:pPr>
              <w:rPr>
                <w:lang w:val="en-GB"/>
              </w:rPr>
            </w:pPr>
            <w:hyperlink r:id="rId23" w:history="1">
              <w:r w:rsidR="00911B92" w:rsidRPr="003545EB">
                <w:rPr>
                  <w:rStyle w:val="Hyperlink"/>
                  <w:lang w:val="en-GB"/>
                </w:rPr>
                <w:t>AVD-4174</w:t>
              </w:r>
            </w:hyperlink>
          </w:p>
        </w:tc>
        <w:tc>
          <w:tcPr>
            <w:tcW w:w="1360" w:type="dxa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911B92" w:rsidP="00725875">
            <w:pPr>
              <w:rPr>
                <w:lang w:val="en-GB"/>
              </w:rPr>
            </w:pPr>
            <w:r w:rsidRPr="003545EB">
              <w:rPr>
                <w:lang w:val="en-GB"/>
              </w:rPr>
              <w:t>Q3</w:t>
            </w:r>
          </w:p>
        </w:tc>
        <w:tc>
          <w:tcPr>
            <w:tcW w:w="0" w:type="auto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911B92" w:rsidP="00725875">
            <w:pPr>
              <w:rPr>
                <w:lang w:val="en-GB"/>
              </w:rPr>
            </w:pPr>
            <w:r w:rsidRPr="003545EB">
              <w:rPr>
                <w:lang w:val="en-GB"/>
              </w:rPr>
              <w:t>H.248.TLS – Use case descriptions</w:t>
            </w:r>
          </w:p>
        </w:tc>
        <w:tc>
          <w:tcPr>
            <w:tcW w:w="0" w:type="auto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911B92" w:rsidP="00725875">
            <w:pPr>
              <w:rPr>
                <w:lang w:val="en-GB"/>
              </w:rPr>
            </w:pPr>
            <w:r w:rsidRPr="003545EB">
              <w:rPr>
                <w:lang w:val="en-GB"/>
              </w:rPr>
              <w:t>Alcatel-Lucent</w:t>
            </w:r>
          </w:p>
        </w:tc>
      </w:tr>
      <w:tr w:rsidR="00911B92" w:rsidRPr="003545EB" w:rsidTr="001919CA">
        <w:tc>
          <w:tcPr>
            <w:tcW w:w="1440" w:type="dxa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3A45BA" w:rsidP="00725875">
            <w:pPr>
              <w:rPr>
                <w:lang w:val="en-GB"/>
              </w:rPr>
            </w:pPr>
            <w:hyperlink r:id="rId24" w:history="1">
              <w:r w:rsidR="00911B92" w:rsidRPr="003545EB">
                <w:rPr>
                  <w:rStyle w:val="Hyperlink"/>
                  <w:lang w:val="en-GB"/>
                </w:rPr>
                <w:t>AVD-4175</w:t>
              </w:r>
            </w:hyperlink>
          </w:p>
        </w:tc>
        <w:tc>
          <w:tcPr>
            <w:tcW w:w="1360" w:type="dxa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911B92" w:rsidP="00725875">
            <w:pPr>
              <w:rPr>
                <w:lang w:val="en-GB"/>
              </w:rPr>
            </w:pPr>
            <w:r w:rsidRPr="003545EB">
              <w:rPr>
                <w:lang w:val="en-GB"/>
              </w:rPr>
              <w:t>Q3</w:t>
            </w:r>
          </w:p>
        </w:tc>
        <w:tc>
          <w:tcPr>
            <w:tcW w:w="0" w:type="auto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911B92" w:rsidP="00725875">
            <w:pPr>
              <w:rPr>
                <w:lang w:val="en-GB"/>
              </w:rPr>
            </w:pPr>
            <w:r w:rsidRPr="003545EB">
              <w:rPr>
                <w:lang w:val="en-GB"/>
              </w:rPr>
              <w:t>H.248.TLS: Basic H.248 requirements</w:t>
            </w:r>
          </w:p>
        </w:tc>
        <w:tc>
          <w:tcPr>
            <w:tcW w:w="0" w:type="auto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911B92" w:rsidP="00725875">
            <w:pPr>
              <w:rPr>
                <w:lang w:val="en-GB"/>
              </w:rPr>
            </w:pPr>
            <w:r w:rsidRPr="003545EB">
              <w:rPr>
                <w:lang w:val="en-GB"/>
              </w:rPr>
              <w:t>Alcatel-Lucent</w:t>
            </w:r>
          </w:p>
        </w:tc>
      </w:tr>
      <w:tr w:rsidR="00911B92" w:rsidRPr="003545EB" w:rsidTr="001919CA">
        <w:tc>
          <w:tcPr>
            <w:tcW w:w="1440" w:type="dxa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3A45BA" w:rsidP="00725875">
            <w:pPr>
              <w:rPr>
                <w:lang w:val="en-GB"/>
              </w:rPr>
            </w:pPr>
            <w:hyperlink r:id="rId25" w:history="1">
              <w:r w:rsidR="00911B92" w:rsidRPr="003545EB">
                <w:rPr>
                  <w:rStyle w:val="Hyperlink"/>
                  <w:lang w:val="en-GB"/>
                </w:rPr>
                <w:t>AVD-4176</w:t>
              </w:r>
            </w:hyperlink>
          </w:p>
        </w:tc>
        <w:tc>
          <w:tcPr>
            <w:tcW w:w="1360" w:type="dxa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911B92" w:rsidP="00725875">
            <w:pPr>
              <w:rPr>
                <w:lang w:val="en-GB"/>
              </w:rPr>
            </w:pPr>
            <w:r w:rsidRPr="003545EB">
              <w:rPr>
                <w:lang w:val="en-GB"/>
              </w:rPr>
              <w:t>Q3</w:t>
            </w:r>
          </w:p>
        </w:tc>
        <w:tc>
          <w:tcPr>
            <w:tcW w:w="0" w:type="auto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911B92" w:rsidP="00725875">
            <w:pPr>
              <w:rPr>
                <w:lang w:val="en-GB"/>
              </w:rPr>
            </w:pPr>
            <w:r w:rsidRPr="003545EB">
              <w:rPr>
                <w:lang w:val="en-GB"/>
              </w:rPr>
              <w:t>H.248.TLS: Thoughts on an initial package design proposal</w:t>
            </w:r>
          </w:p>
        </w:tc>
        <w:tc>
          <w:tcPr>
            <w:tcW w:w="0" w:type="auto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911B92" w:rsidP="00725875">
            <w:pPr>
              <w:rPr>
                <w:lang w:val="en-GB"/>
              </w:rPr>
            </w:pPr>
            <w:r w:rsidRPr="003545EB">
              <w:rPr>
                <w:lang w:val="en-GB"/>
              </w:rPr>
              <w:t>Alcatel-Lucent</w:t>
            </w:r>
          </w:p>
        </w:tc>
      </w:tr>
      <w:tr w:rsidR="00911B92" w:rsidRPr="003545EB" w:rsidTr="001919CA">
        <w:tc>
          <w:tcPr>
            <w:tcW w:w="1440" w:type="dxa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3A45BA" w:rsidP="00725875">
            <w:pPr>
              <w:rPr>
                <w:lang w:val="en-GB"/>
              </w:rPr>
            </w:pPr>
            <w:hyperlink r:id="rId26" w:history="1">
              <w:r w:rsidR="00911B92" w:rsidRPr="003545EB">
                <w:rPr>
                  <w:rStyle w:val="Hyperlink"/>
                  <w:lang w:val="en-GB"/>
                </w:rPr>
                <w:t>AVD-4177</w:t>
              </w:r>
            </w:hyperlink>
          </w:p>
        </w:tc>
        <w:tc>
          <w:tcPr>
            <w:tcW w:w="1360" w:type="dxa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911B92" w:rsidP="00725875">
            <w:pPr>
              <w:rPr>
                <w:lang w:val="en-GB"/>
              </w:rPr>
            </w:pPr>
            <w:r w:rsidRPr="003545EB">
              <w:rPr>
                <w:lang w:val="en-GB"/>
              </w:rPr>
              <w:t>Q3</w:t>
            </w:r>
          </w:p>
        </w:tc>
        <w:tc>
          <w:tcPr>
            <w:tcW w:w="0" w:type="auto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911B92" w:rsidP="00725875">
            <w:pPr>
              <w:rPr>
                <w:lang w:val="en-GB"/>
              </w:rPr>
            </w:pPr>
            <w:r w:rsidRPr="003545EB">
              <w:rPr>
                <w:lang w:val="en-GB"/>
              </w:rPr>
              <w:t>Proposed new H.248.RTCPPROF work item: Profile specification guidelines for H.248-based Performance Monitoring in RTP networks</w:t>
            </w:r>
          </w:p>
        </w:tc>
        <w:tc>
          <w:tcPr>
            <w:tcW w:w="0" w:type="auto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911B92" w:rsidP="00725875">
            <w:pPr>
              <w:rPr>
                <w:lang w:val="en-GB"/>
              </w:rPr>
            </w:pPr>
            <w:r w:rsidRPr="003545EB">
              <w:rPr>
                <w:lang w:val="en-GB"/>
              </w:rPr>
              <w:t>Alcatel-Lucent</w:t>
            </w:r>
          </w:p>
        </w:tc>
      </w:tr>
      <w:tr w:rsidR="00911B92" w:rsidRPr="003545EB" w:rsidTr="001919CA">
        <w:tc>
          <w:tcPr>
            <w:tcW w:w="1440" w:type="dxa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3A45BA" w:rsidP="00725875">
            <w:pPr>
              <w:rPr>
                <w:lang w:val="en-GB"/>
              </w:rPr>
            </w:pPr>
            <w:hyperlink r:id="rId27" w:history="1">
              <w:r w:rsidR="00911B92" w:rsidRPr="003545EB">
                <w:rPr>
                  <w:rStyle w:val="Hyperlink"/>
                  <w:lang w:val="en-GB"/>
                </w:rPr>
                <w:t>AVD-4178</w:t>
              </w:r>
            </w:hyperlink>
          </w:p>
        </w:tc>
        <w:tc>
          <w:tcPr>
            <w:tcW w:w="1360" w:type="dxa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911B92" w:rsidP="00725875">
            <w:pPr>
              <w:rPr>
                <w:lang w:val="en-GB"/>
              </w:rPr>
            </w:pPr>
            <w:r w:rsidRPr="003545EB">
              <w:rPr>
                <w:lang w:val="en-GB"/>
              </w:rPr>
              <w:t>Q3</w:t>
            </w:r>
          </w:p>
        </w:tc>
        <w:tc>
          <w:tcPr>
            <w:tcW w:w="0" w:type="auto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911B92" w:rsidP="00725875">
            <w:pPr>
              <w:rPr>
                <w:lang w:val="en-GB"/>
              </w:rPr>
            </w:pPr>
            <w:r w:rsidRPr="003545EB">
              <w:rPr>
                <w:lang w:val="en-GB"/>
              </w:rPr>
              <w:t xml:space="preserve">H.248.RTCPPROF: Network monitoring architectural requirements </w:t>
            </w:r>
            <w:proofErr w:type="spellStart"/>
            <w:r w:rsidRPr="003545EB">
              <w:rPr>
                <w:lang w:val="en-GB"/>
              </w:rPr>
              <w:t>vs</w:t>
            </w:r>
            <w:proofErr w:type="spellEnd"/>
            <w:r w:rsidRPr="003545EB">
              <w:rPr>
                <w:lang w:val="en-GB"/>
              </w:rPr>
              <w:t xml:space="preserve"> H.248 gateway types</w:t>
            </w:r>
          </w:p>
        </w:tc>
        <w:tc>
          <w:tcPr>
            <w:tcW w:w="0" w:type="auto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911B92" w:rsidP="00725875">
            <w:pPr>
              <w:rPr>
                <w:lang w:val="en-GB"/>
              </w:rPr>
            </w:pPr>
            <w:r w:rsidRPr="003545EB">
              <w:rPr>
                <w:lang w:val="en-GB"/>
              </w:rPr>
              <w:t>Alcatel-Lucent</w:t>
            </w:r>
          </w:p>
        </w:tc>
      </w:tr>
      <w:tr w:rsidR="00911B92" w:rsidRPr="003545EB" w:rsidTr="001919CA">
        <w:tc>
          <w:tcPr>
            <w:tcW w:w="1440" w:type="dxa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3A45BA" w:rsidP="00725875">
            <w:pPr>
              <w:rPr>
                <w:lang w:val="en-GB"/>
              </w:rPr>
            </w:pPr>
            <w:hyperlink r:id="rId28" w:history="1">
              <w:r w:rsidR="00911B92" w:rsidRPr="003545EB">
                <w:rPr>
                  <w:rStyle w:val="Hyperlink"/>
                  <w:lang w:val="en-GB"/>
                </w:rPr>
                <w:t>AVD-4179</w:t>
              </w:r>
            </w:hyperlink>
          </w:p>
        </w:tc>
        <w:tc>
          <w:tcPr>
            <w:tcW w:w="1360" w:type="dxa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911B92" w:rsidP="00725875">
            <w:pPr>
              <w:rPr>
                <w:lang w:val="en-GB"/>
              </w:rPr>
            </w:pPr>
            <w:r w:rsidRPr="003545EB">
              <w:rPr>
                <w:lang w:val="en-GB"/>
              </w:rPr>
              <w:t>Q3</w:t>
            </w:r>
          </w:p>
        </w:tc>
        <w:tc>
          <w:tcPr>
            <w:tcW w:w="0" w:type="auto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911B92" w:rsidP="00725875">
            <w:pPr>
              <w:rPr>
                <w:lang w:val="en-GB"/>
              </w:rPr>
            </w:pPr>
            <w:r w:rsidRPr="003545EB">
              <w:rPr>
                <w:lang w:val="en-GB"/>
              </w:rPr>
              <w:t>H.248.RTCPPROF – Skeleton for Draft Recommendation</w:t>
            </w:r>
          </w:p>
        </w:tc>
        <w:tc>
          <w:tcPr>
            <w:tcW w:w="0" w:type="auto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911B92" w:rsidP="00725875">
            <w:pPr>
              <w:rPr>
                <w:lang w:val="en-GB"/>
              </w:rPr>
            </w:pPr>
            <w:r w:rsidRPr="003545EB">
              <w:rPr>
                <w:lang w:val="en-GB"/>
              </w:rPr>
              <w:t>Alcatel-Lucent</w:t>
            </w:r>
          </w:p>
        </w:tc>
      </w:tr>
      <w:tr w:rsidR="00911B92" w:rsidRPr="003545EB" w:rsidTr="001919CA">
        <w:tc>
          <w:tcPr>
            <w:tcW w:w="1440" w:type="dxa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3A45BA" w:rsidP="00725875">
            <w:pPr>
              <w:rPr>
                <w:lang w:val="en-GB"/>
              </w:rPr>
            </w:pPr>
            <w:hyperlink r:id="rId29" w:history="1">
              <w:r w:rsidR="00911B92" w:rsidRPr="003545EB">
                <w:rPr>
                  <w:rStyle w:val="Hyperlink"/>
                  <w:lang w:val="en-GB"/>
                </w:rPr>
                <w:t>AVD-4180</w:t>
              </w:r>
            </w:hyperlink>
          </w:p>
        </w:tc>
        <w:tc>
          <w:tcPr>
            <w:tcW w:w="1360" w:type="dxa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911B92" w:rsidP="00725875">
            <w:pPr>
              <w:rPr>
                <w:lang w:val="en-GB"/>
              </w:rPr>
            </w:pPr>
            <w:r w:rsidRPr="003545EB">
              <w:rPr>
                <w:lang w:val="en-GB"/>
              </w:rPr>
              <w:t>Q3</w:t>
            </w:r>
          </w:p>
        </w:tc>
        <w:tc>
          <w:tcPr>
            <w:tcW w:w="0" w:type="auto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911B92" w:rsidP="00725875">
            <w:pPr>
              <w:rPr>
                <w:lang w:val="en-GB"/>
              </w:rPr>
            </w:pPr>
            <w:r w:rsidRPr="003545EB">
              <w:rPr>
                <w:lang w:val="en-GB"/>
              </w:rPr>
              <w:t>H.248.TLS: Principal TLS-based interfaces of H.248 entities and their relevance for H.248.TLS</w:t>
            </w:r>
          </w:p>
        </w:tc>
        <w:tc>
          <w:tcPr>
            <w:tcW w:w="0" w:type="auto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911B92" w:rsidP="00725875">
            <w:pPr>
              <w:rPr>
                <w:lang w:val="en-GB"/>
              </w:rPr>
            </w:pPr>
            <w:r w:rsidRPr="003545EB">
              <w:rPr>
                <w:lang w:val="en-GB"/>
              </w:rPr>
              <w:t>Alcatel-Lucent</w:t>
            </w:r>
          </w:p>
        </w:tc>
      </w:tr>
      <w:tr w:rsidR="00911B92" w:rsidRPr="003545EB" w:rsidTr="001919CA">
        <w:tc>
          <w:tcPr>
            <w:tcW w:w="1440" w:type="dxa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3A45BA" w:rsidP="00725875">
            <w:pPr>
              <w:rPr>
                <w:lang w:val="en-GB"/>
              </w:rPr>
            </w:pPr>
            <w:hyperlink r:id="rId30" w:history="1">
              <w:r w:rsidR="00911B92" w:rsidRPr="003545EB">
                <w:rPr>
                  <w:rStyle w:val="Hyperlink"/>
                  <w:lang w:val="en-GB"/>
                </w:rPr>
                <w:t>AVD-4181</w:t>
              </w:r>
            </w:hyperlink>
          </w:p>
        </w:tc>
        <w:tc>
          <w:tcPr>
            <w:tcW w:w="1360" w:type="dxa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911B92" w:rsidP="00725875">
            <w:pPr>
              <w:rPr>
                <w:lang w:val="en-GB"/>
              </w:rPr>
            </w:pPr>
            <w:r w:rsidRPr="003545EB">
              <w:rPr>
                <w:lang w:val="en-GB"/>
              </w:rPr>
              <w:t>Q3</w:t>
            </w:r>
          </w:p>
        </w:tc>
        <w:tc>
          <w:tcPr>
            <w:tcW w:w="0" w:type="auto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911B92" w:rsidP="00725875">
            <w:pPr>
              <w:rPr>
                <w:lang w:val="en-GB"/>
              </w:rPr>
            </w:pPr>
            <w:r w:rsidRPr="003545EB">
              <w:rPr>
                <w:lang w:val="en-GB"/>
              </w:rPr>
              <w:t>H.248.1v4: Input draft of Living List</w:t>
            </w:r>
          </w:p>
        </w:tc>
        <w:tc>
          <w:tcPr>
            <w:tcW w:w="0" w:type="auto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911B92" w:rsidP="00725875">
            <w:pPr>
              <w:rPr>
                <w:lang w:val="en-GB"/>
              </w:rPr>
            </w:pPr>
            <w:r w:rsidRPr="003545EB">
              <w:rPr>
                <w:lang w:val="en-GB"/>
              </w:rPr>
              <w:t>Q3 Rapporteur</w:t>
            </w:r>
          </w:p>
        </w:tc>
      </w:tr>
      <w:tr w:rsidR="00911B92" w:rsidRPr="003545EB" w:rsidTr="001919CA">
        <w:tc>
          <w:tcPr>
            <w:tcW w:w="1440" w:type="dxa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3A45BA" w:rsidP="00725875">
            <w:pPr>
              <w:rPr>
                <w:lang w:val="en-GB"/>
              </w:rPr>
            </w:pPr>
            <w:hyperlink r:id="rId31" w:history="1">
              <w:r w:rsidR="00911B92" w:rsidRPr="003545EB">
                <w:rPr>
                  <w:rStyle w:val="Hyperlink"/>
                  <w:lang w:val="en-GB"/>
                </w:rPr>
                <w:t>AVD-4182</w:t>
              </w:r>
            </w:hyperlink>
          </w:p>
        </w:tc>
        <w:tc>
          <w:tcPr>
            <w:tcW w:w="1360" w:type="dxa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911B92" w:rsidP="00725875">
            <w:pPr>
              <w:rPr>
                <w:lang w:val="en-GB"/>
              </w:rPr>
            </w:pPr>
            <w:r w:rsidRPr="003545EB">
              <w:rPr>
                <w:lang w:val="en-GB"/>
              </w:rPr>
              <w:t>Q3</w:t>
            </w:r>
          </w:p>
        </w:tc>
        <w:tc>
          <w:tcPr>
            <w:tcW w:w="0" w:type="auto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911B92" w:rsidP="00725875">
            <w:pPr>
              <w:rPr>
                <w:lang w:val="en-GB"/>
              </w:rPr>
            </w:pPr>
            <w:r w:rsidRPr="003545EB">
              <w:rPr>
                <w:lang w:val="en-GB"/>
              </w:rPr>
              <w:t>H.248.80 (ex H.248.SDPMapper) “Usage of the revised SDP offer / answer model with H.248” (New): input draft</w:t>
            </w:r>
          </w:p>
        </w:tc>
        <w:tc>
          <w:tcPr>
            <w:tcW w:w="0" w:type="auto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911B92" w:rsidP="00725875">
            <w:pPr>
              <w:rPr>
                <w:lang w:val="en-GB"/>
              </w:rPr>
            </w:pPr>
            <w:r w:rsidRPr="003545EB">
              <w:rPr>
                <w:lang w:val="en-GB"/>
              </w:rPr>
              <w:t>Editor H.248.80</w:t>
            </w:r>
          </w:p>
        </w:tc>
      </w:tr>
      <w:tr w:rsidR="00911B92" w:rsidRPr="003545EB" w:rsidTr="001919CA">
        <w:tc>
          <w:tcPr>
            <w:tcW w:w="1440" w:type="dxa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3A45BA" w:rsidP="00725875">
            <w:pPr>
              <w:rPr>
                <w:lang w:val="en-GB"/>
              </w:rPr>
            </w:pPr>
            <w:hyperlink r:id="rId32" w:history="1">
              <w:r w:rsidR="00911B92" w:rsidRPr="003545EB">
                <w:rPr>
                  <w:rStyle w:val="Hyperlink"/>
                  <w:lang w:val="en-GB"/>
                </w:rPr>
                <w:t>AVD-4183</w:t>
              </w:r>
            </w:hyperlink>
          </w:p>
        </w:tc>
        <w:tc>
          <w:tcPr>
            <w:tcW w:w="1360" w:type="dxa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911B92" w:rsidP="00725875">
            <w:pPr>
              <w:rPr>
                <w:lang w:val="en-GB"/>
              </w:rPr>
            </w:pPr>
            <w:r w:rsidRPr="003545EB">
              <w:rPr>
                <w:lang w:val="en-GB"/>
              </w:rPr>
              <w:t>Q3</w:t>
            </w:r>
          </w:p>
        </w:tc>
        <w:tc>
          <w:tcPr>
            <w:tcW w:w="0" w:type="auto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911B92" w:rsidP="00725875">
            <w:pPr>
              <w:rPr>
                <w:lang w:val="en-GB"/>
              </w:rPr>
            </w:pPr>
            <w:r w:rsidRPr="003545EB">
              <w:rPr>
                <w:lang w:val="en-GB"/>
              </w:rPr>
              <w:t>H-Series Supplement 2: "H.248.x sub-series packages guide - Release 16" (revised): Input draft</w:t>
            </w:r>
          </w:p>
        </w:tc>
        <w:tc>
          <w:tcPr>
            <w:tcW w:w="0" w:type="auto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911B92" w:rsidP="00725875">
            <w:pPr>
              <w:rPr>
                <w:lang w:val="en-GB"/>
              </w:rPr>
            </w:pPr>
            <w:r w:rsidRPr="003545EB">
              <w:rPr>
                <w:lang w:val="en-GB"/>
              </w:rPr>
              <w:t>Editor H.248 Sup.2</w:t>
            </w:r>
          </w:p>
        </w:tc>
      </w:tr>
      <w:tr w:rsidR="00911B92" w:rsidRPr="003545EB" w:rsidTr="001919CA">
        <w:tc>
          <w:tcPr>
            <w:tcW w:w="1440" w:type="dxa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3A45BA" w:rsidP="00725875">
            <w:pPr>
              <w:rPr>
                <w:lang w:val="en-GB"/>
              </w:rPr>
            </w:pPr>
            <w:hyperlink r:id="rId33" w:history="1">
              <w:r w:rsidR="00911B92" w:rsidRPr="003545EB">
                <w:rPr>
                  <w:rStyle w:val="Hyperlink"/>
                  <w:lang w:val="en-GB"/>
                </w:rPr>
                <w:t>AVD-4184</w:t>
              </w:r>
            </w:hyperlink>
          </w:p>
        </w:tc>
        <w:tc>
          <w:tcPr>
            <w:tcW w:w="1360" w:type="dxa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911B92" w:rsidP="00725875">
            <w:pPr>
              <w:rPr>
                <w:lang w:val="en-GB"/>
              </w:rPr>
            </w:pPr>
            <w:r w:rsidRPr="003545EB">
              <w:rPr>
                <w:lang w:val="en-GB"/>
              </w:rPr>
              <w:t>Q3</w:t>
            </w:r>
          </w:p>
        </w:tc>
        <w:tc>
          <w:tcPr>
            <w:tcW w:w="0" w:type="auto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911B92" w:rsidP="00725875">
            <w:pPr>
              <w:rPr>
                <w:lang w:val="en-GB"/>
              </w:rPr>
            </w:pPr>
            <w:r w:rsidRPr="003545EB">
              <w:rPr>
                <w:lang w:val="en-GB"/>
              </w:rPr>
              <w:t xml:space="preserve">H.248 Sub-series </w:t>
            </w:r>
            <w:proofErr w:type="spellStart"/>
            <w:r w:rsidRPr="003545EB">
              <w:rPr>
                <w:lang w:val="en-GB"/>
              </w:rPr>
              <w:t>Implementors</w:t>
            </w:r>
            <w:proofErr w:type="spellEnd"/>
            <w:r w:rsidRPr="003545EB">
              <w:rPr>
                <w:lang w:val="en-GB"/>
              </w:rPr>
              <w:t>' Guide (Rev.): input draft</w:t>
            </w:r>
          </w:p>
        </w:tc>
        <w:tc>
          <w:tcPr>
            <w:tcW w:w="0" w:type="auto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911B92" w:rsidP="00725875">
            <w:pPr>
              <w:rPr>
                <w:lang w:val="en-GB"/>
              </w:rPr>
            </w:pPr>
            <w:r w:rsidRPr="003545EB">
              <w:rPr>
                <w:lang w:val="en-GB"/>
              </w:rPr>
              <w:t>Editor H.248.x IG</w:t>
            </w:r>
          </w:p>
        </w:tc>
      </w:tr>
      <w:tr w:rsidR="00911B92" w:rsidRPr="003545EB" w:rsidTr="001919CA">
        <w:tc>
          <w:tcPr>
            <w:tcW w:w="1440" w:type="dxa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3A45BA" w:rsidP="00725875">
            <w:pPr>
              <w:rPr>
                <w:lang w:val="en-GB"/>
              </w:rPr>
            </w:pPr>
            <w:hyperlink r:id="rId34" w:history="1">
              <w:r w:rsidR="00911B92" w:rsidRPr="003545EB">
                <w:rPr>
                  <w:rStyle w:val="Hyperlink"/>
                  <w:lang w:val="en-GB"/>
                </w:rPr>
                <w:t>AVD-4185</w:t>
              </w:r>
            </w:hyperlink>
          </w:p>
        </w:tc>
        <w:tc>
          <w:tcPr>
            <w:tcW w:w="1360" w:type="dxa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911B92" w:rsidP="00725875">
            <w:pPr>
              <w:rPr>
                <w:lang w:val="en-GB"/>
              </w:rPr>
            </w:pPr>
            <w:r w:rsidRPr="003545EB">
              <w:rPr>
                <w:lang w:val="en-GB"/>
              </w:rPr>
              <w:t>Q3</w:t>
            </w:r>
          </w:p>
        </w:tc>
        <w:tc>
          <w:tcPr>
            <w:tcW w:w="0" w:type="auto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911B92" w:rsidP="00725875">
            <w:pPr>
              <w:rPr>
                <w:lang w:val="en-GB"/>
              </w:rPr>
            </w:pPr>
            <w:r w:rsidRPr="003545EB">
              <w:rPr>
                <w:lang w:val="en-GB"/>
              </w:rPr>
              <w:t>H.248.66 (ex H.248.RTSP) "Packages for RTSP and H.248 interworking" (New): input draft</w:t>
            </w:r>
          </w:p>
        </w:tc>
        <w:tc>
          <w:tcPr>
            <w:tcW w:w="0" w:type="auto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911B92" w:rsidP="00725875">
            <w:pPr>
              <w:rPr>
                <w:lang w:val="en-GB"/>
              </w:rPr>
            </w:pPr>
            <w:r w:rsidRPr="003545EB">
              <w:rPr>
                <w:lang w:val="en-GB"/>
              </w:rPr>
              <w:t>Editor H.248.66</w:t>
            </w:r>
          </w:p>
        </w:tc>
      </w:tr>
      <w:tr w:rsidR="00911B92" w:rsidRPr="003545EB" w:rsidTr="001919CA">
        <w:tc>
          <w:tcPr>
            <w:tcW w:w="1440" w:type="dxa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3A45BA" w:rsidP="00725875">
            <w:pPr>
              <w:rPr>
                <w:lang w:val="en-GB"/>
              </w:rPr>
            </w:pPr>
            <w:hyperlink r:id="rId35" w:history="1">
              <w:r w:rsidR="00911B92" w:rsidRPr="003545EB">
                <w:rPr>
                  <w:rStyle w:val="Hyperlink"/>
                  <w:lang w:val="en-GB"/>
                </w:rPr>
                <w:t>AVD-4186</w:t>
              </w:r>
            </w:hyperlink>
          </w:p>
        </w:tc>
        <w:tc>
          <w:tcPr>
            <w:tcW w:w="1360" w:type="dxa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911B92" w:rsidP="00725875">
            <w:pPr>
              <w:rPr>
                <w:lang w:val="en-GB"/>
              </w:rPr>
            </w:pPr>
            <w:r w:rsidRPr="003545EB">
              <w:rPr>
                <w:lang w:val="en-GB"/>
              </w:rPr>
              <w:t>Q3</w:t>
            </w:r>
          </w:p>
        </w:tc>
        <w:tc>
          <w:tcPr>
            <w:tcW w:w="0" w:type="auto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911B92" w:rsidP="00725875">
            <w:pPr>
              <w:rPr>
                <w:lang w:val="en-GB"/>
              </w:rPr>
            </w:pPr>
            <w:r w:rsidRPr="003545EB">
              <w:rPr>
                <w:lang w:val="en-GB"/>
              </w:rPr>
              <w:t>H.248.74 (ex H.248.MRCP) "Media Resource Control enhancement Packages" (New): input draft</w:t>
            </w:r>
          </w:p>
        </w:tc>
        <w:tc>
          <w:tcPr>
            <w:tcW w:w="0" w:type="auto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911B92" w:rsidP="00725875">
            <w:pPr>
              <w:rPr>
                <w:lang w:val="en-GB"/>
              </w:rPr>
            </w:pPr>
            <w:r w:rsidRPr="003545EB">
              <w:rPr>
                <w:lang w:val="en-GB"/>
              </w:rPr>
              <w:t>Editor H.248.74</w:t>
            </w:r>
          </w:p>
        </w:tc>
      </w:tr>
      <w:tr w:rsidR="00911B92" w:rsidRPr="003545EB" w:rsidTr="001919CA">
        <w:tc>
          <w:tcPr>
            <w:tcW w:w="1440" w:type="dxa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3A45BA" w:rsidP="00725875">
            <w:pPr>
              <w:rPr>
                <w:lang w:val="en-GB"/>
              </w:rPr>
            </w:pPr>
            <w:hyperlink r:id="rId36" w:history="1">
              <w:r w:rsidR="00911B92" w:rsidRPr="003545EB">
                <w:rPr>
                  <w:rStyle w:val="Hyperlink"/>
                  <w:lang w:val="en-GB"/>
                </w:rPr>
                <w:t>AVD-4187</w:t>
              </w:r>
            </w:hyperlink>
          </w:p>
        </w:tc>
        <w:tc>
          <w:tcPr>
            <w:tcW w:w="1360" w:type="dxa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911B92" w:rsidP="00725875">
            <w:pPr>
              <w:rPr>
                <w:lang w:val="en-GB"/>
              </w:rPr>
            </w:pPr>
            <w:r w:rsidRPr="003545EB">
              <w:rPr>
                <w:lang w:val="en-GB"/>
              </w:rPr>
              <w:t>Q3</w:t>
            </w:r>
          </w:p>
        </w:tc>
        <w:tc>
          <w:tcPr>
            <w:tcW w:w="0" w:type="auto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911B92" w:rsidP="00725875">
            <w:pPr>
              <w:rPr>
                <w:lang w:val="en-GB"/>
              </w:rPr>
            </w:pPr>
            <w:r w:rsidRPr="003545EB">
              <w:rPr>
                <w:lang w:val="en-GB"/>
              </w:rPr>
              <w:t>H.248.82 (ex H.248.ECN) "Gateway control protocol: Explicit Congestion Notification Support" (New): input draft</w:t>
            </w:r>
          </w:p>
        </w:tc>
        <w:tc>
          <w:tcPr>
            <w:tcW w:w="0" w:type="auto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911B92" w:rsidP="00725875">
            <w:pPr>
              <w:rPr>
                <w:lang w:val="en-GB"/>
              </w:rPr>
            </w:pPr>
            <w:r w:rsidRPr="003545EB">
              <w:rPr>
                <w:lang w:val="en-GB"/>
              </w:rPr>
              <w:t>Editor H.248.82</w:t>
            </w:r>
          </w:p>
        </w:tc>
      </w:tr>
      <w:tr w:rsidR="00911B92" w:rsidRPr="003545EB" w:rsidTr="001919CA">
        <w:tc>
          <w:tcPr>
            <w:tcW w:w="1440" w:type="dxa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3A45BA" w:rsidP="00725875">
            <w:pPr>
              <w:rPr>
                <w:lang w:val="en-GB"/>
              </w:rPr>
            </w:pPr>
            <w:hyperlink r:id="rId37" w:history="1">
              <w:r w:rsidR="00911B92" w:rsidRPr="003545EB">
                <w:rPr>
                  <w:rStyle w:val="Hyperlink"/>
                  <w:lang w:val="en-GB"/>
                </w:rPr>
                <w:t>AVD-4188</w:t>
              </w:r>
            </w:hyperlink>
          </w:p>
        </w:tc>
        <w:tc>
          <w:tcPr>
            <w:tcW w:w="1360" w:type="dxa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911B92" w:rsidP="00725875">
            <w:pPr>
              <w:rPr>
                <w:lang w:val="en-GB"/>
              </w:rPr>
            </w:pPr>
            <w:r w:rsidRPr="003545EB">
              <w:rPr>
                <w:lang w:val="en-GB"/>
              </w:rPr>
              <w:t>Q3</w:t>
            </w:r>
          </w:p>
        </w:tc>
        <w:tc>
          <w:tcPr>
            <w:tcW w:w="0" w:type="auto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911B92" w:rsidP="00725875">
            <w:pPr>
              <w:rPr>
                <w:lang w:val="en-GB"/>
              </w:rPr>
            </w:pPr>
            <w:r w:rsidRPr="003545EB">
              <w:rPr>
                <w:lang w:val="en-GB"/>
              </w:rPr>
              <w:t>H.248.LOOPB "Gateway control protocol: Usage of Loopback in H.248" (New): input draft</w:t>
            </w:r>
          </w:p>
        </w:tc>
        <w:tc>
          <w:tcPr>
            <w:tcW w:w="0" w:type="auto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911B92" w:rsidP="00725875">
            <w:pPr>
              <w:rPr>
                <w:lang w:val="en-GB"/>
              </w:rPr>
            </w:pPr>
            <w:r w:rsidRPr="003545EB">
              <w:rPr>
                <w:lang w:val="en-GB"/>
              </w:rPr>
              <w:t>Editor H.248.LOOPB</w:t>
            </w:r>
          </w:p>
        </w:tc>
      </w:tr>
      <w:tr w:rsidR="00911B92" w:rsidRPr="003545EB" w:rsidTr="001919CA">
        <w:tc>
          <w:tcPr>
            <w:tcW w:w="1440" w:type="dxa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3A45BA" w:rsidP="00725875">
            <w:pPr>
              <w:rPr>
                <w:lang w:val="en-GB"/>
              </w:rPr>
            </w:pPr>
            <w:hyperlink r:id="rId38" w:history="1">
              <w:r w:rsidR="00911B92" w:rsidRPr="003545EB">
                <w:rPr>
                  <w:rStyle w:val="Hyperlink"/>
                  <w:lang w:val="en-GB"/>
                </w:rPr>
                <w:t>AVD-4189</w:t>
              </w:r>
            </w:hyperlink>
          </w:p>
        </w:tc>
        <w:tc>
          <w:tcPr>
            <w:tcW w:w="1360" w:type="dxa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911B92" w:rsidP="00725875">
            <w:pPr>
              <w:rPr>
                <w:lang w:val="en-GB"/>
              </w:rPr>
            </w:pPr>
            <w:r w:rsidRPr="003545EB">
              <w:rPr>
                <w:lang w:val="en-GB"/>
              </w:rPr>
              <w:t>Q5</w:t>
            </w:r>
          </w:p>
        </w:tc>
        <w:tc>
          <w:tcPr>
            <w:tcW w:w="0" w:type="auto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911B92" w:rsidP="00725875">
            <w:pPr>
              <w:rPr>
                <w:lang w:val="en-GB"/>
              </w:rPr>
            </w:pPr>
            <w:r w:rsidRPr="003545EB">
              <w:rPr>
                <w:lang w:val="en-GB"/>
              </w:rPr>
              <w:t>F/H.TPS-Arch “</w:t>
            </w:r>
            <w:proofErr w:type="spellStart"/>
            <w:r w:rsidRPr="003545EB">
              <w:rPr>
                <w:lang w:val="en-GB"/>
              </w:rPr>
              <w:t>Telepresence</w:t>
            </w:r>
            <w:proofErr w:type="spellEnd"/>
            <w:r w:rsidRPr="003545EB">
              <w:rPr>
                <w:lang w:val="en-GB"/>
              </w:rPr>
              <w:t xml:space="preserve"> System Architecture” (New): input draft</w:t>
            </w:r>
          </w:p>
        </w:tc>
        <w:tc>
          <w:tcPr>
            <w:tcW w:w="0" w:type="auto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911B92" w:rsidP="00725875">
            <w:pPr>
              <w:rPr>
                <w:lang w:val="en-GB"/>
              </w:rPr>
            </w:pPr>
            <w:r w:rsidRPr="003545EB">
              <w:rPr>
                <w:lang w:val="en-GB"/>
              </w:rPr>
              <w:t>Editor F/H.TPS-Arch</w:t>
            </w:r>
          </w:p>
        </w:tc>
      </w:tr>
      <w:tr w:rsidR="00911B92" w:rsidRPr="003545EB" w:rsidTr="001919CA">
        <w:tc>
          <w:tcPr>
            <w:tcW w:w="1440" w:type="dxa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3A45BA" w:rsidP="00725875">
            <w:pPr>
              <w:rPr>
                <w:lang w:val="en-GB"/>
              </w:rPr>
            </w:pPr>
            <w:hyperlink r:id="rId39" w:history="1">
              <w:r w:rsidR="00911B92" w:rsidRPr="003545EB">
                <w:rPr>
                  <w:rStyle w:val="Hyperlink"/>
                  <w:lang w:val="en-GB"/>
                </w:rPr>
                <w:t>AVD-4190a</w:t>
              </w:r>
            </w:hyperlink>
          </w:p>
        </w:tc>
        <w:tc>
          <w:tcPr>
            <w:tcW w:w="1360" w:type="dxa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911B92" w:rsidP="00725875">
            <w:pPr>
              <w:rPr>
                <w:lang w:val="en-GB"/>
              </w:rPr>
            </w:pPr>
            <w:r w:rsidRPr="003545EB">
              <w:rPr>
                <w:lang w:val="en-GB"/>
              </w:rPr>
              <w:t>Q25</w:t>
            </w:r>
          </w:p>
        </w:tc>
        <w:tc>
          <w:tcPr>
            <w:tcW w:w="0" w:type="auto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911B92" w:rsidP="00725875">
            <w:pPr>
              <w:rPr>
                <w:lang w:val="en-GB"/>
              </w:rPr>
            </w:pPr>
            <w:r w:rsidRPr="003545EB">
              <w:rPr>
                <w:lang w:val="en-GB"/>
              </w:rPr>
              <w:t xml:space="preserve">Proposed modification on </w:t>
            </w:r>
            <w:proofErr w:type="spellStart"/>
            <w:r w:rsidRPr="003545EB">
              <w:rPr>
                <w:lang w:val="en-GB"/>
              </w:rPr>
              <w:t>H.IDscheme</w:t>
            </w:r>
            <w:proofErr w:type="spellEnd"/>
          </w:p>
        </w:tc>
        <w:tc>
          <w:tcPr>
            <w:tcW w:w="0" w:type="auto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911B92" w:rsidP="00725875">
            <w:pPr>
              <w:rPr>
                <w:lang w:val="en-GB"/>
              </w:rPr>
            </w:pPr>
            <w:r w:rsidRPr="003545EB">
              <w:rPr>
                <w:lang w:val="en-GB"/>
              </w:rPr>
              <w:t>ETRI</w:t>
            </w:r>
          </w:p>
        </w:tc>
      </w:tr>
      <w:tr w:rsidR="00911B92" w:rsidRPr="003545EB" w:rsidTr="001919CA">
        <w:tc>
          <w:tcPr>
            <w:tcW w:w="1440" w:type="dxa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3A45BA" w:rsidP="00725875">
            <w:pPr>
              <w:rPr>
                <w:lang w:val="en-GB"/>
              </w:rPr>
            </w:pPr>
            <w:hyperlink r:id="rId40" w:history="1">
              <w:r w:rsidR="00911B92" w:rsidRPr="003545EB">
                <w:rPr>
                  <w:rStyle w:val="Hyperlink"/>
                  <w:lang w:val="en-GB"/>
                </w:rPr>
                <w:t>AVD-4191a</w:t>
              </w:r>
            </w:hyperlink>
          </w:p>
        </w:tc>
        <w:tc>
          <w:tcPr>
            <w:tcW w:w="1360" w:type="dxa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911B92" w:rsidP="00725875">
            <w:pPr>
              <w:rPr>
                <w:lang w:val="en-GB"/>
              </w:rPr>
            </w:pPr>
            <w:r w:rsidRPr="003545EB">
              <w:rPr>
                <w:lang w:val="en-GB"/>
              </w:rPr>
              <w:t>Q25</w:t>
            </w:r>
          </w:p>
        </w:tc>
        <w:tc>
          <w:tcPr>
            <w:tcW w:w="0" w:type="auto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911B92" w:rsidP="00725875">
            <w:pPr>
              <w:rPr>
                <w:lang w:val="en-GB"/>
              </w:rPr>
            </w:pPr>
            <w:r w:rsidRPr="003545EB">
              <w:rPr>
                <w:lang w:val="en-GB"/>
              </w:rPr>
              <w:t>Proposal for Consent of draft Recommendation ITU-T H.IRP | ISO/IEC 29177</w:t>
            </w:r>
          </w:p>
        </w:tc>
        <w:tc>
          <w:tcPr>
            <w:tcW w:w="0" w:type="auto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911B92" w:rsidP="00725875">
            <w:pPr>
              <w:rPr>
                <w:lang w:val="en-GB"/>
              </w:rPr>
            </w:pPr>
            <w:r w:rsidRPr="003545EB">
              <w:rPr>
                <w:lang w:val="en-GB"/>
              </w:rPr>
              <w:t>ETRI</w:t>
            </w:r>
          </w:p>
        </w:tc>
      </w:tr>
      <w:tr w:rsidR="00911B92" w:rsidRPr="003545EB" w:rsidTr="001919CA">
        <w:tc>
          <w:tcPr>
            <w:tcW w:w="1440" w:type="dxa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3A45BA" w:rsidP="00725875">
            <w:pPr>
              <w:rPr>
                <w:lang w:val="en-GB"/>
              </w:rPr>
            </w:pPr>
            <w:hyperlink r:id="rId41" w:history="1">
              <w:r w:rsidR="00911B92" w:rsidRPr="003545EB">
                <w:rPr>
                  <w:rStyle w:val="Hyperlink"/>
                  <w:lang w:val="en-GB"/>
                </w:rPr>
                <w:t>AVD-4192</w:t>
              </w:r>
            </w:hyperlink>
          </w:p>
        </w:tc>
        <w:tc>
          <w:tcPr>
            <w:tcW w:w="1360" w:type="dxa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911B92" w:rsidP="00725875">
            <w:pPr>
              <w:rPr>
                <w:lang w:val="en-GB"/>
              </w:rPr>
            </w:pPr>
            <w:r w:rsidRPr="003545EB">
              <w:rPr>
                <w:lang w:val="en-GB"/>
              </w:rPr>
              <w:t>Q25</w:t>
            </w:r>
          </w:p>
        </w:tc>
        <w:tc>
          <w:tcPr>
            <w:tcW w:w="0" w:type="auto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911B92" w:rsidP="00725875">
            <w:pPr>
              <w:rPr>
                <w:lang w:val="en-GB"/>
              </w:rPr>
            </w:pPr>
            <w:r w:rsidRPr="003545EB">
              <w:rPr>
                <w:lang w:val="en-GB"/>
              </w:rPr>
              <w:t>Proposed modification on H.ID-RA</w:t>
            </w:r>
          </w:p>
        </w:tc>
        <w:tc>
          <w:tcPr>
            <w:tcW w:w="0" w:type="auto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911B92" w:rsidP="00725875">
            <w:pPr>
              <w:rPr>
                <w:lang w:val="en-GB"/>
              </w:rPr>
            </w:pPr>
            <w:r w:rsidRPr="003545EB">
              <w:rPr>
                <w:lang w:val="en-GB"/>
              </w:rPr>
              <w:t>YRP, ETRI</w:t>
            </w:r>
          </w:p>
        </w:tc>
      </w:tr>
      <w:tr w:rsidR="00911B92" w:rsidRPr="003545EB" w:rsidTr="001919CA">
        <w:tc>
          <w:tcPr>
            <w:tcW w:w="1440" w:type="dxa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3A45BA" w:rsidP="00725875">
            <w:pPr>
              <w:rPr>
                <w:lang w:val="en-GB"/>
              </w:rPr>
            </w:pPr>
            <w:hyperlink r:id="rId42" w:history="1">
              <w:r w:rsidR="00911B92" w:rsidRPr="003545EB">
                <w:rPr>
                  <w:rStyle w:val="Hyperlink"/>
                  <w:lang w:val="en-GB"/>
                </w:rPr>
                <w:t>AVD-4193</w:t>
              </w:r>
            </w:hyperlink>
          </w:p>
        </w:tc>
        <w:tc>
          <w:tcPr>
            <w:tcW w:w="1360" w:type="dxa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911B92" w:rsidP="00725875">
            <w:pPr>
              <w:rPr>
                <w:lang w:val="en-GB"/>
              </w:rPr>
            </w:pPr>
            <w:r w:rsidRPr="003545EB">
              <w:rPr>
                <w:lang w:val="en-GB"/>
              </w:rPr>
              <w:t>Q25</w:t>
            </w:r>
          </w:p>
        </w:tc>
        <w:tc>
          <w:tcPr>
            <w:tcW w:w="0" w:type="auto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911B92" w:rsidP="00725875">
            <w:pPr>
              <w:rPr>
                <w:lang w:val="en-GB"/>
              </w:rPr>
            </w:pPr>
            <w:r w:rsidRPr="003545EB">
              <w:rPr>
                <w:lang w:val="en-GB"/>
              </w:rPr>
              <w:t xml:space="preserve">Proposed modification on </w:t>
            </w:r>
            <w:proofErr w:type="spellStart"/>
            <w:r w:rsidRPr="003545EB">
              <w:rPr>
                <w:lang w:val="en-GB"/>
              </w:rPr>
              <w:t>F.OpenUSN</w:t>
            </w:r>
            <w:proofErr w:type="spellEnd"/>
          </w:p>
        </w:tc>
        <w:tc>
          <w:tcPr>
            <w:tcW w:w="0" w:type="auto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911B92" w:rsidP="00725875">
            <w:pPr>
              <w:rPr>
                <w:lang w:val="en-GB"/>
              </w:rPr>
            </w:pPr>
            <w:r w:rsidRPr="003545EB">
              <w:rPr>
                <w:lang w:val="en-GB"/>
              </w:rPr>
              <w:t>ETRI</w:t>
            </w:r>
          </w:p>
        </w:tc>
      </w:tr>
      <w:tr w:rsidR="00911B92" w:rsidRPr="003545EB" w:rsidTr="001919CA">
        <w:tc>
          <w:tcPr>
            <w:tcW w:w="1440" w:type="dxa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3A45BA" w:rsidP="00725875">
            <w:pPr>
              <w:rPr>
                <w:lang w:val="en-GB"/>
              </w:rPr>
            </w:pPr>
            <w:hyperlink r:id="rId43" w:history="1">
              <w:r w:rsidR="00911B92" w:rsidRPr="003545EB">
                <w:rPr>
                  <w:rStyle w:val="Hyperlink"/>
                  <w:lang w:val="en-GB"/>
                </w:rPr>
                <w:t>AVD-4194</w:t>
              </w:r>
            </w:hyperlink>
          </w:p>
        </w:tc>
        <w:tc>
          <w:tcPr>
            <w:tcW w:w="1360" w:type="dxa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911B92" w:rsidP="00725875">
            <w:pPr>
              <w:rPr>
                <w:lang w:val="en-GB"/>
              </w:rPr>
            </w:pPr>
            <w:r w:rsidRPr="003545EB">
              <w:rPr>
                <w:lang w:val="en-GB"/>
              </w:rPr>
              <w:t>Q25</w:t>
            </w:r>
          </w:p>
        </w:tc>
        <w:tc>
          <w:tcPr>
            <w:tcW w:w="0" w:type="auto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911B92" w:rsidP="00725875">
            <w:pPr>
              <w:rPr>
                <w:lang w:val="en-GB"/>
              </w:rPr>
            </w:pPr>
            <w:r w:rsidRPr="003545EB">
              <w:rPr>
                <w:lang w:val="en-GB"/>
              </w:rPr>
              <w:t>Change request to clause 3 and 6 of ITU.F.USN-SM</w:t>
            </w:r>
          </w:p>
        </w:tc>
        <w:tc>
          <w:tcPr>
            <w:tcW w:w="0" w:type="auto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911B92" w:rsidP="00725875">
            <w:pPr>
              <w:rPr>
                <w:lang w:val="en-GB"/>
              </w:rPr>
            </w:pPr>
            <w:r w:rsidRPr="003545EB">
              <w:rPr>
                <w:lang w:val="en-GB"/>
              </w:rPr>
              <w:t>ETRI</w:t>
            </w:r>
          </w:p>
        </w:tc>
      </w:tr>
      <w:tr w:rsidR="00911B92" w:rsidRPr="003545EB" w:rsidTr="001919CA">
        <w:tc>
          <w:tcPr>
            <w:tcW w:w="1440" w:type="dxa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3A45BA" w:rsidP="00725875">
            <w:pPr>
              <w:rPr>
                <w:lang w:val="en-GB"/>
              </w:rPr>
            </w:pPr>
            <w:hyperlink r:id="rId44" w:history="1">
              <w:r w:rsidR="00911B92" w:rsidRPr="003545EB">
                <w:rPr>
                  <w:rStyle w:val="Hyperlink"/>
                  <w:lang w:val="en-GB"/>
                </w:rPr>
                <w:t>AVD-4195</w:t>
              </w:r>
            </w:hyperlink>
          </w:p>
        </w:tc>
        <w:tc>
          <w:tcPr>
            <w:tcW w:w="1360" w:type="dxa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911B92" w:rsidP="00725875">
            <w:pPr>
              <w:rPr>
                <w:lang w:val="en-GB"/>
              </w:rPr>
            </w:pPr>
            <w:r w:rsidRPr="003545EB">
              <w:rPr>
                <w:lang w:val="en-GB"/>
              </w:rPr>
              <w:t>Q25</w:t>
            </w:r>
          </w:p>
        </w:tc>
        <w:tc>
          <w:tcPr>
            <w:tcW w:w="0" w:type="auto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911B92" w:rsidP="00725875">
            <w:pPr>
              <w:rPr>
                <w:lang w:val="en-GB"/>
              </w:rPr>
            </w:pPr>
            <w:r w:rsidRPr="003545EB">
              <w:rPr>
                <w:lang w:val="en-GB"/>
              </w:rPr>
              <w:t>Change request to clause 8, 9 and 10 of ITU.F.USN-SM</w:t>
            </w:r>
          </w:p>
        </w:tc>
        <w:tc>
          <w:tcPr>
            <w:tcW w:w="0" w:type="auto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911B92" w:rsidP="00725875">
            <w:pPr>
              <w:rPr>
                <w:lang w:val="en-GB"/>
              </w:rPr>
            </w:pPr>
            <w:r w:rsidRPr="003545EB">
              <w:rPr>
                <w:lang w:val="en-GB"/>
              </w:rPr>
              <w:t>ETRI</w:t>
            </w:r>
          </w:p>
        </w:tc>
      </w:tr>
      <w:tr w:rsidR="00911B92" w:rsidRPr="003545EB" w:rsidTr="001919CA">
        <w:tc>
          <w:tcPr>
            <w:tcW w:w="1440" w:type="dxa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3A45BA" w:rsidP="00725875">
            <w:pPr>
              <w:rPr>
                <w:lang w:val="en-GB"/>
              </w:rPr>
            </w:pPr>
            <w:hyperlink r:id="rId45" w:history="1">
              <w:r w:rsidR="001919CA">
                <w:rPr>
                  <w:rStyle w:val="Hyperlink"/>
                  <w:lang w:val="en-GB"/>
                </w:rPr>
                <w:t>AVD-4196</w:t>
              </w:r>
            </w:hyperlink>
            <w:r w:rsidR="00911B92" w:rsidRPr="003545EB">
              <w:rPr>
                <w:lang w:val="en-GB"/>
              </w:rPr>
              <w:t>*</w:t>
            </w:r>
          </w:p>
        </w:tc>
        <w:tc>
          <w:tcPr>
            <w:tcW w:w="1360" w:type="dxa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911B92" w:rsidP="00725875">
            <w:pPr>
              <w:rPr>
                <w:lang w:val="en-GB"/>
              </w:rPr>
            </w:pPr>
            <w:r w:rsidRPr="003545EB">
              <w:rPr>
                <w:lang w:val="en-GB"/>
              </w:rPr>
              <w:t>Q5</w:t>
            </w:r>
          </w:p>
        </w:tc>
        <w:tc>
          <w:tcPr>
            <w:tcW w:w="0" w:type="auto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1919CA" w:rsidP="00725875">
            <w:pPr>
              <w:rPr>
                <w:lang w:val="en-GB"/>
              </w:rPr>
            </w:pPr>
            <w:r w:rsidRPr="001919CA">
              <w:rPr>
                <w:lang w:val="en-GB"/>
              </w:rPr>
              <w:t>Inclusion of non-visual use cases in the work of ITU-T Q5/16</w:t>
            </w:r>
          </w:p>
        </w:tc>
        <w:tc>
          <w:tcPr>
            <w:tcW w:w="0" w:type="auto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911B92" w:rsidP="00725875">
            <w:pPr>
              <w:rPr>
                <w:lang w:val="en-GB"/>
              </w:rPr>
            </w:pPr>
            <w:r w:rsidRPr="003545EB">
              <w:rPr>
                <w:lang w:val="en-GB"/>
              </w:rPr>
              <w:t>RIM</w:t>
            </w:r>
          </w:p>
        </w:tc>
      </w:tr>
      <w:tr w:rsidR="00911B92" w:rsidRPr="003545EB" w:rsidTr="001919CA">
        <w:tc>
          <w:tcPr>
            <w:tcW w:w="1440" w:type="dxa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3A45BA" w:rsidP="00725875">
            <w:pPr>
              <w:rPr>
                <w:lang w:val="en-GB"/>
              </w:rPr>
            </w:pPr>
            <w:hyperlink r:id="rId46" w:history="1">
              <w:r w:rsidR="00911B92" w:rsidRPr="003545EB">
                <w:rPr>
                  <w:rStyle w:val="Hyperlink"/>
                  <w:lang w:val="en-GB"/>
                </w:rPr>
                <w:t>AVD-4197</w:t>
              </w:r>
            </w:hyperlink>
          </w:p>
        </w:tc>
        <w:tc>
          <w:tcPr>
            <w:tcW w:w="1360" w:type="dxa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911B92" w:rsidP="00725875">
            <w:pPr>
              <w:rPr>
                <w:lang w:val="en-GB"/>
              </w:rPr>
            </w:pPr>
            <w:r w:rsidRPr="003545EB">
              <w:rPr>
                <w:lang w:val="en-GB"/>
              </w:rPr>
              <w:t>Q25</w:t>
            </w:r>
          </w:p>
        </w:tc>
        <w:tc>
          <w:tcPr>
            <w:tcW w:w="0" w:type="auto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911B92" w:rsidP="00725875">
            <w:pPr>
              <w:rPr>
                <w:lang w:val="en-GB"/>
              </w:rPr>
            </w:pPr>
            <w:r w:rsidRPr="003545EB">
              <w:rPr>
                <w:lang w:val="en-GB"/>
              </w:rPr>
              <w:t>Proposal for editorial and technical improvements of F.USN-SM</w:t>
            </w:r>
          </w:p>
        </w:tc>
        <w:tc>
          <w:tcPr>
            <w:tcW w:w="0" w:type="auto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911B92" w:rsidP="00725875">
            <w:pPr>
              <w:rPr>
                <w:lang w:val="en-GB"/>
              </w:rPr>
            </w:pPr>
            <w:r w:rsidRPr="003545EB">
              <w:rPr>
                <w:lang w:val="en-GB"/>
              </w:rPr>
              <w:t>ETRI</w:t>
            </w:r>
          </w:p>
        </w:tc>
      </w:tr>
      <w:tr w:rsidR="00911B92" w:rsidRPr="003545EB" w:rsidTr="001919CA">
        <w:tc>
          <w:tcPr>
            <w:tcW w:w="1440" w:type="dxa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3A45BA" w:rsidP="00725875">
            <w:pPr>
              <w:rPr>
                <w:lang w:val="en-GB"/>
              </w:rPr>
            </w:pPr>
            <w:hyperlink r:id="rId47" w:history="1">
              <w:r w:rsidR="00911B92" w:rsidRPr="003545EB">
                <w:rPr>
                  <w:rStyle w:val="Hyperlink"/>
                  <w:lang w:val="en-GB"/>
                </w:rPr>
                <w:t>AVD-4198</w:t>
              </w:r>
            </w:hyperlink>
          </w:p>
        </w:tc>
        <w:tc>
          <w:tcPr>
            <w:tcW w:w="1360" w:type="dxa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911B92" w:rsidP="00725875">
            <w:pPr>
              <w:rPr>
                <w:lang w:val="en-GB"/>
              </w:rPr>
            </w:pPr>
            <w:r w:rsidRPr="003545EB">
              <w:rPr>
                <w:lang w:val="en-GB"/>
              </w:rPr>
              <w:t>Q25</w:t>
            </w:r>
          </w:p>
        </w:tc>
        <w:tc>
          <w:tcPr>
            <w:tcW w:w="0" w:type="auto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911B92" w:rsidP="00725875">
            <w:pPr>
              <w:rPr>
                <w:lang w:val="en-GB"/>
              </w:rPr>
            </w:pPr>
            <w:r w:rsidRPr="003545EB">
              <w:rPr>
                <w:lang w:val="en-GB"/>
              </w:rPr>
              <w:t>Proposal for editorial and technical improvements of F.USN-CC</w:t>
            </w:r>
          </w:p>
        </w:tc>
        <w:tc>
          <w:tcPr>
            <w:tcW w:w="0" w:type="auto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911B92" w:rsidP="00725875">
            <w:pPr>
              <w:rPr>
                <w:lang w:val="en-GB"/>
              </w:rPr>
            </w:pPr>
            <w:r w:rsidRPr="003545EB">
              <w:rPr>
                <w:lang w:val="en-GB"/>
              </w:rPr>
              <w:t>ETRI</w:t>
            </w:r>
          </w:p>
        </w:tc>
      </w:tr>
      <w:tr w:rsidR="00911B92" w:rsidRPr="003545EB" w:rsidTr="001919CA">
        <w:tc>
          <w:tcPr>
            <w:tcW w:w="1440" w:type="dxa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3A45BA" w:rsidP="00725875">
            <w:pPr>
              <w:rPr>
                <w:lang w:val="en-GB"/>
              </w:rPr>
            </w:pPr>
            <w:hyperlink r:id="rId48" w:history="1">
              <w:r w:rsidR="00911B92" w:rsidRPr="003545EB">
                <w:rPr>
                  <w:rStyle w:val="Hyperlink"/>
                  <w:lang w:val="en-GB"/>
                </w:rPr>
                <w:t>AVD-4199</w:t>
              </w:r>
            </w:hyperlink>
          </w:p>
        </w:tc>
        <w:tc>
          <w:tcPr>
            <w:tcW w:w="1360" w:type="dxa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911B92" w:rsidP="00725875">
            <w:pPr>
              <w:rPr>
                <w:lang w:val="en-GB"/>
              </w:rPr>
            </w:pPr>
            <w:r w:rsidRPr="003545EB">
              <w:rPr>
                <w:lang w:val="en-GB"/>
              </w:rPr>
              <w:t>Q25</w:t>
            </w:r>
          </w:p>
        </w:tc>
        <w:tc>
          <w:tcPr>
            <w:tcW w:w="0" w:type="auto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911B92" w:rsidP="00725875">
            <w:pPr>
              <w:rPr>
                <w:lang w:val="en-GB"/>
              </w:rPr>
            </w:pPr>
            <w:r w:rsidRPr="003545EB">
              <w:rPr>
                <w:lang w:val="en-GB"/>
              </w:rPr>
              <w:t>F.USN-NRP: Proposed modifications to the draft Recommendation</w:t>
            </w:r>
          </w:p>
        </w:tc>
        <w:tc>
          <w:tcPr>
            <w:tcW w:w="0" w:type="auto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911B92" w:rsidP="00725875">
            <w:pPr>
              <w:rPr>
                <w:lang w:val="en-GB"/>
              </w:rPr>
            </w:pPr>
            <w:r w:rsidRPr="003545EB">
              <w:rPr>
                <w:lang w:val="en-GB"/>
              </w:rPr>
              <w:t>Toshiba</w:t>
            </w:r>
          </w:p>
        </w:tc>
      </w:tr>
      <w:tr w:rsidR="00911B92" w:rsidRPr="003545EB" w:rsidTr="001919CA">
        <w:tc>
          <w:tcPr>
            <w:tcW w:w="1440" w:type="dxa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3A45BA" w:rsidP="00725875">
            <w:pPr>
              <w:rPr>
                <w:lang w:val="en-GB"/>
              </w:rPr>
            </w:pPr>
            <w:hyperlink r:id="rId49" w:history="1">
              <w:r w:rsidR="00911B92" w:rsidRPr="003545EB">
                <w:rPr>
                  <w:rStyle w:val="Hyperlink"/>
                  <w:lang w:val="en-GB"/>
                </w:rPr>
                <w:t>AVD-4200</w:t>
              </w:r>
            </w:hyperlink>
          </w:p>
        </w:tc>
        <w:tc>
          <w:tcPr>
            <w:tcW w:w="1360" w:type="dxa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911B92" w:rsidP="00725875">
            <w:pPr>
              <w:rPr>
                <w:lang w:val="en-GB"/>
              </w:rPr>
            </w:pPr>
            <w:r w:rsidRPr="003545EB">
              <w:rPr>
                <w:lang w:val="en-GB"/>
              </w:rPr>
              <w:t>Q25</w:t>
            </w:r>
          </w:p>
        </w:tc>
        <w:tc>
          <w:tcPr>
            <w:tcW w:w="0" w:type="auto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911B92" w:rsidP="00725875">
            <w:pPr>
              <w:rPr>
                <w:lang w:val="en-GB"/>
              </w:rPr>
            </w:pPr>
            <w:r w:rsidRPr="003545EB">
              <w:rPr>
                <w:lang w:val="en-GB"/>
              </w:rPr>
              <w:t>F.USN-NRP: Proposed modifications to the draft Recommendation (TD 674R1, Geneva, 21 November - 2 December 2011)</w:t>
            </w:r>
          </w:p>
        </w:tc>
        <w:tc>
          <w:tcPr>
            <w:tcW w:w="0" w:type="auto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911B92" w:rsidP="00725875">
            <w:pPr>
              <w:rPr>
                <w:lang w:val="en-GB"/>
              </w:rPr>
            </w:pPr>
            <w:r w:rsidRPr="003545EB">
              <w:rPr>
                <w:lang w:val="en-GB"/>
              </w:rPr>
              <w:t>ATR</w:t>
            </w:r>
          </w:p>
        </w:tc>
      </w:tr>
      <w:tr w:rsidR="00911B92" w:rsidRPr="003545EB" w:rsidTr="001919CA">
        <w:tc>
          <w:tcPr>
            <w:tcW w:w="1440" w:type="dxa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3A45BA" w:rsidP="00725875">
            <w:pPr>
              <w:rPr>
                <w:lang w:val="en-GB"/>
              </w:rPr>
            </w:pPr>
            <w:hyperlink r:id="rId50" w:history="1">
              <w:r w:rsidR="00911B92" w:rsidRPr="003545EB">
                <w:rPr>
                  <w:rStyle w:val="Hyperlink"/>
                  <w:lang w:val="en-GB"/>
                </w:rPr>
                <w:t>AVD-4201</w:t>
              </w:r>
            </w:hyperlink>
          </w:p>
        </w:tc>
        <w:tc>
          <w:tcPr>
            <w:tcW w:w="1360" w:type="dxa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911B92" w:rsidP="00725875">
            <w:pPr>
              <w:rPr>
                <w:lang w:val="en-GB"/>
              </w:rPr>
            </w:pPr>
            <w:r w:rsidRPr="003545EB">
              <w:rPr>
                <w:lang w:val="en-GB"/>
              </w:rPr>
              <w:t>Q5</w:t>
            </w:r>
          </w:p>
        </w:tc>
        <w:tc>
          <w:tcPr>
            <w:tcW w:w="0" w:type="auto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911B92" w:rsidP="00725875">
            <w:pPr>
              <w:rPr>
                <w:lang w:val="en-GB"/>
              </w:rPr>
            </w:pPr>
            <w:r w:rsidRPr="003545EB">
              <w:rPr>
                <w:lang w:val="en-GB"/>
              </w:rPr>
              <w:t>F.TPS-</w:t>
            </w:r>
            <w:proofErr w:type="spellStart"/>
            <w:r w:rsidRPr="003545EB">
              <w:rPr>
                <w:lang w:val="en-GB"/>
              </w:rPr>
              <w:t>reqs</w:t>
            </w:r>
            <w:proofErr w:type="spellEnd"/>
            <w:r w:rsidRPr="003545EB">
              <w:rPr>
                <w:lang w:val="en-GB"/>
              </w:rPr>
              <w:t>: Proposed texts for scope and additional requirements for capability probing</w:t>
            </w:r>
          </w:p>
        </w:tc>
        <w:tc>
          <w:tcPr>
            <w:tcW w:w="0" w:type="auto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911B92" w:rsidP="00725875">
            <w:pPr>
              <w:rPr>
                <w:lang w:val="en-GB"/>
              </w:rPr>
            </w:pPr>
            <w:r w:rsidRPr="003545EB">
              <w:rPr>
                <w:lang w:val="en-GB"/>
              </w:rPr>
              <w:t>ETRI</w:t>
            </w:r>
          </w:p>
        </w:tc>
      </w:tr>
      <w:tr w:rsidR="00911B92" w:rsidRPr="003545EB" w:rsidTr="001919CA">
        <w:tc>
          <w:tcPr>
            <w:tcW w:w="1440" w:type="dxa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3A45BA" w:rsidP="00725875">
            <w:pPr>
              <w:rPr>
                <w:lang w:val="en-GB"/>
              </w:rPr>
            </w:pPr>
            <w:hyperlink r:id="rId51" w:history="1">
              <w:r w:rsidR="00911B92" w:rsidRPr="003545EB">
                <w:rPr>
                  <w:rStyle w:val="Hyperlink"/>
                  <w:lang w:val="en-GB"/>
                </w:rPr>
                <w:t>AVD-4202</w:t>
              </w:r>
            </w:hyperlink>
          </w:p>
        </w:tc>
        <w:tc>
          <w:tcPr>
            <w:tcW w:w="1360" w:type="dxa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911B92" w:rsidP="00725875">
            <w:pPr>
              <w:rPr>
                <w:lang w:val="en-GB"/>
              </w:rPr>
            </w:pPr>
            <w:r w:rsidRPr="003545EB">
              <w:rPr>
                <w:lang w:val="en-GB"/>
              </w:rPr>
              <w:t>Q25</w:t>
            </w:r>
          </w:p>
        </w:tc>
        <w:tc>
          <w:tcPr>
            <w:tcW w:w="0" w:type="auto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911B92" w:rsidP="00725875">
            <w:pPr>
              <w:rPr>
                <w:lang w:val="en-GB"/>
              </w:rPr>
            </w:pPr>
            <w:r w:rsidRPr="003545EB">
              <w:rPr>
                <w:lang w:val="en-GB"/>
              </w:rPr>
              <w:t>ITU-T F.USN-CC: Proposed modification of draft new Recommendation</w:t>
            </w:r>
          </w:p>
        </w:tc>
        <w:tc>
          <w:tcPr>
            <w:tcW w:w="0" w:type="auto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911B92" w:rsidP="00725875">
            <w:pPr>
              <w:rPr>
                <w:lang w:val="en-GB"/>
              </w:rPr>
            </w:pPr>
            <w:r w:rsidRPr="003545EB">
              <w:rPr>
                <w:lang w:val="en-GB"/>
              </w:rPr>
              <w:t>ETRI</w:t>
            </w:r>
          </w:p>
        </w:tc>
      </w:tr>
      <w:tr w:rsidR="00911B92" w:rsidRPr="003545EB" w:rsidTr="001919CA">
        <w:tc>
          <w:tcPr>
            <w:tcW w:w="1440" w:type="dxa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3A45BA" w:rsidP="00725875">
            <w:pPr>
              <w:rPr>
                <w:lang w:val="en-GB"/>
              </w:rPr>
            </w:pPr>
            <w:hyperlink r:id="rId52" w:history="1">
              <w:r w:rsidR="00911B92" w:rsidRPr="003545EB">
                <w:rPr>
                  <w:rStyle w:val="Hyperlink"/>
                  <w:lang w:val="en-GB"/>
                </w:rPr>
                <w:t>AVD-4203</w:t>
              </w:r>
            </w:hyperlink>
          </w:p>
        </w:tc>
        <w:tc>
          <w:tcPr>
            <w:tcW w:w="1360" w:type="dxa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911B92" w:rsidP="00725875">
            <w:pPr>
              <w:rPr>
                <w:lang w:val="en-GB"/>
              </w:rPr>
            </w:pPr>
            <w:r w:rsidRPr="003545EB">
              <w:rPr>
                <w:lang w:val="en-GB"/>
              </w:rPr>
              <w:t>Q5</w:t>
            </w:r>
          </w:p>
        </w:tc>
        <w:tc>
          <w:tcPr>
            <w:tcW w:w="0" w:type="auto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911B92" w:rsidP="00725875">
            <w:pPr>
              <w:rPr>
                <w:lang w:val="en-GB"/>
              </w:rPr>
            </w:pPr>
            <w:r w:rsidRPr="003545EB">
              <w:rPr>
                <w:lang w:val="en-GB"/>
              </w:rPr>
              <w:t>F.TPS-</w:t>
            </w:r>
            <w:proofErr w:type="spellStart"/>
            <w:r w:rsidRPr="003545EB">
              <w:rPr>
                <w:lang w:val="en-GB"/>
              </w:rPr>
              <w:t>Reqs</w:t>
            </w:r>
            <w:proofErr w:type="spellEnd"/>
            <w:r w:rsidRPr="003545EB">
              <w:rPr>
                <w:lang w:val="en-GB"/>
              </w:rPr>
              <w:t>: Proposed updates on requirement of FECC function</w:t>
            </w:r>
          </w:p>
        </w:tc>
        <w:tc>
          <w:tcPr>
            <w:tcW w:w="0" w:type="auto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911B92" w:rsidP="00725875">
            <w:pPr>
              <w:rPr>
                <w:lang w:val="en-GB"/>
              </w:rPr>
            </w:pPr>
            <w:r w:rsidRPr="003545EB">
              <w:rPr>
                <w:lang w:val="en-GB"/>
              </w:rPr>
              <w:t>ZTE Corporation</w:t>
            </w:r>
          </w:p>
        </w:tc>
      </w:tr>
      <w:tr w:rsidR="00911B92" w:rsidRPr="003545EB" w:rsidTr="001919CA">
        <w:tc>
          <w:tcPr>
            <w:tcW w:w="1440" w:type="dxa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3A45BA" w:rsidP="00725875">
            <w:pPr>
              <w:rPr>
                <w:lang w:val="en-GB"/>
              </w:rPr>
            </w:pPr>
            <w:hyperlink r:id="rId53" w:history="1">
              <w:r w:rsidR="00911B92" w:rsidRPr="003545EB">
                <w:rPr>
                  <w:rStyle w:val="Hyperlink"/>
                  <w:lang w:val="en-GB"/>
                </w:rPr>
                <w:t>AVD-4204</w:t>
              </w:r>
            </w:hyperlink>
          </w:p>
        </w:tc>
        <w:tc>
          <w:tcPr>
            <w:tcW w:w="1360" w:type="dxa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911B92" w:rsidP="00725875">
            <w:pPr>
              <w:rPr>
                <w:lang w:val="en-GB"/>
              </w:rPr>
            </w:pPr>
            <w:r w:rsidRPr="003545EB">
              <w:rPr>
                <w:lang w:val="en-GB"/>
              </w:rPr>
              <w:t>Q5</w:t>
            </w:r>
          </w:p>
        </w:tc>
        <w:tc>
          <w:tcPr>
            <w:tcW w:w="0" w:type="auto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911B92" w:rsidP="00725875">
            <w:pPr>
              <w:rPr>
                <w:lang w:val="en-GB"/>
              </w:rPr>
            </w:pPr>
            <w:r w:rsidRPr="003545EB">
              <w:rPr>
                <w:lang w:val="en-GB"/>
              </w:rPr>
              <w:t>F/H.TPS-Arch: Proposed updates</w:t>
            </w:r>
          </w:p>
        </w:tc>
        <w:tc>
          <w:tcPr>
            <w:tcW w:w="0" w:type="auto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911B92" w:rsidP="00725875">
            <w:pPr>
              <w:rPr>
                <w:lang w:val="en-GB"/>
              </w:rPr>
            </w:pPr>
            <w:r w:rsidRPr="003545EB">
              <w:rPr>
                <w:lang w:val="en-GB"/>
              </w:rPr>
              <w:t>ZTE Corporation</w:t>
            </w:r>
          </w:p>
        </w:tc>
      </w:tr>
      <w:tr w:rsidR="00911B92" w:rsidRPr="003545EB" w:rsidTr="001919CA">
        <w:tc>
          <w:tcPr>
            <w:tcW w:w="1440" w:type="dxa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3A45BA" w:rsidP="00725875">
            <w:pPr>
              <w:rPr>
                <w:lang w:val="en-GB"/>
              </w:rPr>
            </w:pPr>
            <w:hyperlink r:id="rId54" w:history="1">
              <w:r w:rsidR="00911B92" w:rsidRPr="003545EB">
                <w:rPr>
                  <w:rStyle w:val="Hyperlink"/>
                  <w:lang w:val="en-GB"/>
                </w:rPr>
                <w:t>AVD-4205</w:t>
              </w:r>
            </w:hyperlink>
          </w:p>
        </w:tc>
        <w:tc>
          <w:tcPr>
            <w:tcW w:w="1360" w:type="dxa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911B92" w:rsidP="00725875">
            <w:pPr>
              <w:rPr>
                <w:lang w:val="en-GB"/>
              </w:rPr>
            </w:pPr>
            <w:r w:rsidRPr="003545EB">
              <w:rPr>
                <w:lang w:val="en-GB"/>
              </w:rPr>
              <w:t>Q21</w:t>
            </w:r>
          </w:p>
        </w:tc>
        <w:tc>
          <w:tcPr>
            <w:tcW w:w="0" w:type="auto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911B92" w:rsidP="00725875">
            <w:pPr>
              <w:rPr>
                <w:lang w:val="en-GB"/>
              </w:rPr>
            </w:pPr>
            <w:proofErr w:type="spellStart"/>
            <w:r w:rsidRPr="003545EB">
              <w:rPr>
                <w:lang w:val="en-GB"/>
              </w:rPr>
              <w:t>H.VSprot</w:t>
            </w:r>
            <w:proofErr w:type="spellEnd"/>
            <w:r w:rsidRPr="003545EB">
              <w:rPr>
                <w:lang w:val="en-GB"/>
              </w:rPr>
              <w:t>: Proposed text for camera pan-tilt-zoom control</w:t>
            </w:r>
          </w:p>
        </w:tc>
        <w:tc>
          <w:tcPr>
            <w:tcW w:w="0" w:type="auto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911B92" w:rsidP="00725875">
            <w:pPr>
              <w:rPr>
                <w:lang w:val="en-GB"/>
              </w:rPr>
            </w:pPr>
            <w:r w:rsidRPr="003545EB">
              <w:rPr>
                <w:lang w:val="en-GB"/>
              </w:rPr>
              <w:t>ZTE Corporation</w:t>
            </w:r>
          </w:p>
        </w:tc>
      </w:tr>
      <w:tr w:rsidR="00911B92" w:rsidRPr="003545EB" w:rsidTr="001919CA">
        <w:tc>
          <w:tcPr>
            <w:tcW w:w="1440" w:type="dxa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3A45BA" w:rsidP="00725875">
            <w:pPr>
              <w:rPr>
                <w:lang w:val="en-GB"/>
              </w:rPr>
            </w:pPr>
            <w:hyperlink r:id="rId55" w:history="1">
              <w:r w:rsidR="00911B92" w:rsidRPr="003545EB">
                <w:rPr>
                  <w:rStyle w:val="Hyperlink"/>
                  <w:lang w:val="en-GB"/>
                </w:rPr>
                <w:t>AVD-4206</w:t>
              </w:r>
            </w:hyperlink>
          </w:p>
        </w:tc>
        <w:tc>
          <w:tcPr>
            <w:tcW w:w="1360" w:type="dxa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911B92" w:rsidP="00725875">
            <w:pPr>
              <w:rPr>
                <w:lang w:val="en-GB"/>
              </w:rPr>
            </w:pPr>
            <w:r w:rsidRPr="003545EB">
              <w:rPr>
                <w:lang w:val="en-GB"/>
              </w:rPr>
              <w:t>Q25</w:t>
            </w:r>
          </w:p>
        </w:tc>
        <w:tc>
          <w:tcPr>
            <w:tcW w:w="0" w:type="auto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911B92" w:rsidP="00725875">
            <w:pPr>
              <w:rPr>
                <w:lang w:val="en-GB"/>
              </w:rPr>
            </w:pPr>
            <w:r w:rsidRPr="003545EB">
              <w:rPr>
                <w:lang w:val="en-GB"/>
              </w:rPr>
              <w:t>Preliminary work item proposal for developing Recommendation on “</w:t>
            </w:r>
            <w:proofErr w:type="spellStart"/>
            <w:r w:rsidRPr="003545EB">
              <w:rPr>
                <w:lang w:val="en-GB"/>
              </w:rPr>
              <w:t>IoT</w:t>
            </w:r>
            <w:proofErr w:type="spellEnd"/>
            <w:r w:rsidRPr="003545EB">
              <w:rPr>
                <w:lang w:val="en-GB"/>
              </w:rPr>
              <w:t xml:space="preserve"> service requirements”</w:t>
            </w:r>
          </w:p>
        </w:tc>
        <w:tc>
          <w:tcPr>
            <w:tcW w:w="0" w:type="auto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911B92" w:rsidP="00725875">
            <w:pPr>
              <w:rPr>
                <w:lang w:val="en-GB"/>
              </w:rPr>
            </w:pPr>
            <w:r w:rsidRPr="003545EB">
              <w:rPr>
                <w:lang w:val="en-GB"/>
              </w:rPr>
              <w:t>ETRI</w:t>
            </w:r>
          </w:p>
        </w:tc>
      </w:tr>
      <w:tr w:rsidR="00911B92" w:rsidRPr="003545EB" w:rsidTr="001919CA">
        <w:tc>
          <w:tcPr>
            <w:tcW w:w="1440" w:type="dxa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3A45BA" w:rsidP="00725875">
            <w:pPr>
              <w:rPr>
                <w:lang w:val="en-GB"/>
              </w:rPr>
            </w:pPr>
            <w:hyperlink r:id="rId56" w:history="1">
              <w:r w:rsidR="00D87275" w:rsidRPr="003545EB">
                <w:rPr>
                  <w:rStyle w:val="Hyperlink"/>
                  <w:lang w:val="en-GB"/>
                </w:rPr>
                <w:t>AVD-4207</w:t>
              </w:r>
            </w:hyperlink>
          </w:p>
        </w:tc>
        <w:tc>
          <w:tcPr>
            <w:tcW w:w="1360" w:type="dxa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911B92" w:rsidP="00725875">
            <w:pPr>
              <w:rPr>
                <w:lang w:val="en-GB"/>
              </w:rPr>
            </w:pPr>
            <w:r w:rsidRPr="003545EB">
              <w:rPr>
                <w:lang w:val="en-GB"/>
              </w:rPr>
              <w:t>Q25</w:t>
            </w:r>
          </w:p>
        </w:tc>
        <w:tc>
          <w:tcPr>
            <w:tcW w:w="0" w:type="auto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911B92" w:rsidP="00725875">
            <w:pPr>
              <w:rPr>
                <w:lang w:val="en-GB"/>
              </w:rPr>
            </w:pPr>
            <w:r w:rsidRPr="003545EB">
              <w:rPr>
                <w:lang w:val="en-GB"/>
              </w:rPr>
              <w:t>OECD report on machine-to-machine communications</w:t>
            </w:r>
          </w:p>
        </w:tc>
        <w:tc>
          <w:tcPr>
            <w:tcW w:w="0" w:type="auto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911B92" w:rsidP="00725875">
            <w:pPr>
              <w:rPr>
                <w:lang w:val="en-GB"/>
              </w:rPr>
            </w:pPr>
            <w:r w:rsidRPr="003545EB">
              <w:rPr>
                <w:lang w:val="en-GB"/>
              </w:rPr>
              <w:t>Q25 Rapporteur</w:t>
            </w:r>
          </w:p>
        </w:tc>
      </w:tr>
      <w:tr w:rsidR="00D87275" w:rsidRPr="003545EB" w:rsidTr="001919CA">
        <w:tc>
          <w:tcPr>
            <w:tcW w:w="1440" w:type="dxa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D87275" w:rsidRPr="003545EB" w:rsidRDefault="003A45BA" w:rsidP="00D87275">
            <w:pPr>
              <w:rPr>
                <w:lang w:val="en-GB"/>
              </w:rPr>
            </w:pPr>
            <w:hyperlink r:id="rId57" w:history="1">
              <w:proofErr w:type="spellStart"/>
              <w:r w:rsidR="00D87275" w:rsidRPr="003545EB">
                <w:rPr>
                  <w:rStyle w:val="Hyperlink"/>
                  <w:lang w:val="en-GB"/>
                </w:rPr>
                <w:t>att</w:t>
              </w:r>
              <w:proofErr w:type="spellEnd"/>
            </w:hyperlink>
          </w:p>
        </w:tc>
        <w:tc>
          <w:tcPr>
            <w:tcW w:w="1360" w:type="dxa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D87275" w:rsidRPr="003545EB" w:rsidRDefault="00D87275" w:rsidP="00725875">
            <w:pPr>
              <w:rPr>
                <w:lang w:val="en-GB"/>
              </w:rPr>
            </w:pPr>
          </w:p>
        </w:tc>
        <w:tc>
          <w:tcPr>
            <w:tcW w:w="0" w:type="auto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D87275" w:rsidRPr="003545EB" w:rsidRDefault="00D87275" w:rsidP="00D87275">
            <w:pPr>
              <w:rPr>
                <w:lang w:val="en-GB"/>
              </w:rPr>
            </w:pPr>
            <w:r w:rsidRPr="003545EB">
              <w:rPr>
                <w:lang w:val="en-GB"/>
              </w:rPr>
              <w:t>OECD (2012), “Machine-to-Machine Communications:</w:t>
            </w:r>
          </w:p>
          <w:p w:rsidR="00D87275" w:rsidRPr="003545EB" w:rsidRDefault="00D87275" w:rsidP="00D87275">
            <w:pPr>
              <w:rPr>
                <w:lang w:val="en-GB"/>
              </w:rPr>
            </w:pPr>
            <w:r w:rsidRPr="003545EB">
              <w:rPr>
                <w:lang w:val="en-GB"/>
              </w:rPr>
              <w:t>Connecting Billions of Devices”, OECD Digital Economy</w:t>
            </w:r>
          </w:p>
          <w:p w:rsidR="00D87275" w:rsidRPr="003545EB" w:rsidRDefault="00D87275" w:rsidP="00D87275">
            <w:pPr>
              <w:rPr>
                <w:lang w:val="en-GB"/>
              </w:rPr>
            </w:pPr>
            <w:r w:rsidRPr="003545EB">
              <w:rPr>
                <w:lang w:val="en-GB"/>
              </w:rPr>
              <w:t>Papers, No. 192, OECD Publishing.</w:t>
            </w:r>
          </w:p>
        </w:tc>
        <w:tc>
          <w:tcPr>
            <w:tcW w:w="0" w:type="auto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D87275" w:rsidRPr="003545EB" w:rsidRDefault="00D87275" w:rsidP="00725875">
            <w:pPr>
              <w:rPr>
                <w:lang w:val="en-GB"/>
              </w:rPr>
            </w:pPr>
          </w:p>
        </w:tc>
      </w:tr>
      <w:tr w:rsidR="00911B92" w:rsidRPr="003545EB" w:rsidTr="001919CA">
        <w:tc>
          <w:tcPr>
            <w:tcW w:w="1440" w:type="dxa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3A45BA" w:rsidP="00725875">
            <w:pPr>
              <w:rPr>
                <w:lang w:val="en-GB"/>
              </w:rPr>
            </w:pPr>
            <w:hyperlink r:id="rId58" w:history="1">
              <w:r w:rsidR="00911B92" w:rsidRPr="003545EB">
                <w:rPr>
                  <w:rStyle w:val="Hyperlink"/>
                  <w:lang w:val="en-GB"/>
                </w:rPr>
                <w:t>AVD-4208</w:t>
              </w:r>
            </w:hyperlink>
          </w:p>
        </w:tc>
        <w:tc>
          <w:tcPr>
            <w:tcW w:w="1360" w:type="dxa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911B92" w:rsidP="00725875">
            <w:pPr>
              <w:rPr>
                <w:lang w:val="en-GB"/>
              </w:rPr>
            </w:pPr>
            <w:r w:rsidRPr="003545EB">
              <w:rPr>
                <w:lang w:val="en-GB"/>
              </w:rPr>
              <w:t>Q25</w:t>
            </w:r>
          </w:p>
        </w:tc>
        <w:tc>
          <w:tcPr>
            <w:tcW w:w="0" w:type="auto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911B92" w:rsidP="00725875">
            <w:pPr>
              <w:rPr>
                <w:lang w:val="en-GB"/>
              </w:rPr>
            </w:pPr>
            <w:r w:rsidRPr="003545EB">
              <w:rPr>
                <w:lang w:val="en-GB"/>
              </w:rPr>
              <w:t>F. USN-ALI: Proposed additional scenario “ALI for multiple location identification in continuous locating applications” in section 7.1</w:t>
            </w:r>
          </w:p>
        </w:tc>
        <w:tc>
          <w:tcPr>
            <w:tcW w:w="0" w:type="auto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911B92" w:rsidP="00725875">
            <w:pPr>
              <w:rPr>
                <w:lang w:val="en-GB"/>
              </w:rPr>
            </w:pPr>
            <w:r w:rsidRPr="003545EB">
              <w:rPr>
                <w:lang w:val="en-GB"/>
              </w:rPr>
              <w:t>China Telecom</w:t>
            </w:r>
          </w:p>
        </w:tc>
      </w:tr>
      <w:tr w:rsidR="00911B92" w:rsidRPr="003545EB" w:rsidTr="001919CA">
        <w:tc>
          <w:tcPr>
            <w:tcW w:w="1440" w:type="dxa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3A45BA" w:rsidP="00725875">
            <w:pPr>
              <w:rPr>
                <w:lang w:val="en-GB"/>
              </w:rPr>
            </w:pPr>
            <w:hyperlink r:id="rId59" w:history="1">
              <w:r w:rsidR="00911B92" w:rsidRPr="003545EB">
                <w:rPr>
                  <w:rStyle w:val="Hyperlink"/>
                  <w:lang w:val="en-GB"/>
                </w:rPr>
                <w:t>AVD-4209</w:t>
              </w:r>
            </w:hyperlink>
          </w:p>
        </w:tc>
        <w:tc>
          <w:tcPr>
            <w:tcW w:w="1360" w:type="dxa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911B92" w:rsidP="00725875">
            <w:pPr>
              <w:rPr>
                <w:lang w:val="en-GB"/>
              </w:rPr>
            </w:pPr>
            <w:r w:rsidRPr="003545EB">
              <w:rPr>
                <w:lang w:val="en-GB"/>
              </w:rPr>
              <w:t>Q25</w:t>
            </w:r>
          </w:p>
        </w:tc>
        <w:tc>
          <w:tcPr>
            <w:tcW w:w="0" w:type="auto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911B92" w:rsidP="00725875">
            <w:pPr>
              <w:rPr>
                <w:lang w:val="en-GB"/>
              </w:rPr>
            </w:pPr>
            <w:r w:rsidRPr="003545EB">
              <w:rPr>
                <w:lang w:val="en-GB"/>
              </w:rPr>
              <w:t xml:space="preserve">USN-ALI: Proposed additional </w:t>
            </w:r>
            <w:proofErr w:type="spellStart"/>
            <w:r w:rsidRPr="003545EB">
              <w:rPr>
                <w:lang w:val="en-GB"/>
              </w:rPr>
              <w:t>scenario“ALI</w:t>
            </w:r>
            <w:proofErr w:type="spellEnd"/>
            <w:r w:rsidRPr="003545EB">
              <w:rPr>
                <w:lang w:val="en-GB"/>
              </w:rPr>
              <w:t xml:space="preserve"> for multiple location identification in continuous locating applications” in section 7.2</w:t>
            </w:r>
          </w:p>
        </w:tc>
        <w:tc>
          <w:tcPr>
            <w:tcW w:w="0" w:type="auto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911B92" w:rsidP="00725875">
            <w:pPr>
              <w:rPr>
                <w:lang w:val="en-GB"/>
              </w:rPr>
            </w:pPr>
            <w:r w:rsidRPr="003545EB">
              <w:rPr>
                <w:lang w:val="en-GB"/>
              </w:rPr>
              <w:t>China Telecom</w:t>
            </w:r>
          </w:p>
        </w:tc>
      </w:tr>
      <w:tr w:rsidR="00911B92" w:rsidRPr="003545EB" w:rsidTr="001919CA">
        <w:tc>
          <w:tcPr>
            <w:tcW w:w="1440" w:type="dxa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3A45BA" w:rsidP="00725875">
            <w:pPr>
              <w:rPr>
                <w:lang w:val="en-GB"/>
              </w:rPr>
            </w:pPr>
            <w:hyperlink r:id="rId60" w:history="1">
              <w:r w:rsidR="00911B92" w:rsidRPr="003545EB">
                <w:rPr>
                  <w:rStyle w:val="Hyperlink"/>
                  <w:lang w:val="en-GB"/>
                </w:rPr>
                <w:t>AVD-4210</w:t>
              </w:r>
            </w:hyperlink>
          </w:p>
        </w:tc>
        <w:tc>
          <w:tcPr>
            <w:tcW w:w="1360" w:type="dxa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911B92" w:rsidP="00725875">
            <w:pPr>
              <w:rPr>
                <w:lang w:val="en-GB"/>
              </w:rPr>
            </w:pPr>
            <w:r w:rsidRPr="003545EB">
              <w:rPr>
                <w:lang w:val="en-GB"/>
              </w:rPr>
              <w:t>Q22</w:t>
            </w:r>
          </w:p>
        </w:tc>
        <w:tc>
          <w:tcPr>
            <w:tcW w:w="0" w:type="auto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911B92" w:rsidP="00725875">
            <w:pPr>
              <w:rPr>
                <w:lang w:val="en-GB"/>
              </w:rPr>
            </w:pPr>
            <w:r w:rsidRPr="003545EB">
              <w:rPr>
                <w:lang w:val="en-GB"/>
              </w:rPr>
              <w:t xml:space="preserve">A proposal on the content of Sub-section 7.1 in </w:t>
            </w:r>
            <w:proofErr w:type="spellStart"/>
            <w:r w:rsidRPr="003545EB">
              <w:rPr>
                <w:lang w:val="en-GB"/>
              </w:rPr>
              <w:t>F.LIMSreqs</w:t>
            </w:r>
            <w:proofErr w:type="spellEnd"/>
          </w:p>
        </w:tc>
        <w:tc>
          <w:tcPr>
            <w:tcW w:w="0" w:type="auto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911B92" w:rsidP="00725875">
            <w:pPr>
              <w:rPr>
                <w:lang w:val="en-GB"/>
              </w:rPr>
            </w:pPr>
            <w:r w:rsidRPr="003545EB">
              <w:rPr>
                <w:lang w:val="en-GB"/>
              </w:rPr>
              <w:t>China Telecom</w:t>
            </w:r>
          </w:p>
        </w:tc>
      </w:tr>
      <w:tr w:rsidR="00911B92" w:rsidRPr="003545EB" w:rsidTr="001919CA">
        <w:tc>
          <w:tcPr>
            <w:tcW w:w="1440" w:type="dxa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3A45BA" w:rsidP="00725875">
            <w:pPr>
              <w:rPr>
                <w:lang w:val="en-GB"/>
              </w:rPr>
            </w:pPr>
            <w:hyperlink r:id="rId61" w:history="1">
              <w:r w:rsidR="00911B92" w:rsidRPr="003545EB">
                <w:rPr>
                  <w:rStyle w:val="Hyperlink"/>
                  <w:lang w:val="en-GB"/>
                </w:rPr>
                <w:t>AVD-4211</w:t>
              </w:r>
            </w:hyperlink>
          </w:p>
        </w:tc>
        <w:tc>
          <w:tcPr>
            <w:tcW w:w="1360" w:type="dxa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911B92" w:rsidP="00725875">
            <w:pPr>
              <w:rPr>
                <w:lang w:val="en-GB"/>
              </w:rPr>
            </w:pPr>
            <w:r w:rsidRPr="003545EB">
              <w:rPr>
                <w:lang w:val="en-GB"/>
              </w:rPr>
              <w:t>Q22</w:t>
            </w:r>
          </w:p>
        </w:tc>
        <w:tc>
          <w:tcPr>
            <w:tcW w:w="0" w:type="auto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911B92" w:rsidP="00725875">
            <w:pPr>
              <w:rPr>
                <w:lang w:val="en-GB"/>
              </w:rPr>
            </w:pPr>
            <w:proofErr w:type="spellStart"/>
            <w:r w:rsidRPr="003545EB">
              <w:rPr>
                <w:lang w:val="en-GB"/>
              </w:rPr>
              <w:t>F.LIMSreqs</w:t>
            </w:r>
            <w:proofErr w:type="spellEnd"/>
            <w:r w:rsidRPr="003545EB">
              <w:rPr>
                <w:lang w:val="en-GB"/>
              </w:rPr>
              <w:t xml:space="preserve">: A proposal on the content of Sub-section 7.2 in </w:t>
            </w:r>
            <w:proofErr w:type="spellStart"/>
            <w:r w:rsidRPr="003545EB">
              <w:rPr>
                <w:lang w:val="en-GB"/>
              </w:rPr>
              <w:t>F.LIMSreqs</w:t>
            </w:r>
            <w:proofErr w:type="spellEnd"/>
          </w:p>
        </w:tc>
        <w:tc>
          <w:tcPr>
            <w:tcW w:w="0" w:type="auto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911B92" w:rsidP="00725875">
            <w:pPr>
              <w:rPr>
                <w:lang w:val="en-GB"/>
              </w:rPr>
            </w:pPr>
            <w:r w:rsidRPr="003545EB">
              <w:rPr>
                <w:lang w:val="en-GB"/>
              </w:rPr>
              <w:t>China Telecom</w:t>
            </w:r>
          </w:p>
        </w:tc>
      </w:tr>
      <w:tr w:rsidR="00911B92" w:rsidRPr="003545EB" w:rsidTr="001919CA">
        <w:tc>
          <w:tcPr>
            <w:tcW w:w="1440" w:type="dxa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3A45BA" w:rsidP="00725875">
            <w:pPr>
              <w:rPr>
                <w:lang w:val="en-GB"/>
              </w:rPr>
            </w:pPr>
            <w:hyperlink r:id="rId62" w:history="1">
              <w:r w:rsidR="00911B92" w:rsidRPr="003545EB">
                <w:rPr>
                  <w:rStyle w:val="Hyperlink"/>
                  <w:lang w:val="en-GB"/>
                </w:rPr>
                <w:t>AVD-4212a</w:t>
              </w:r>
            </w:hyperlink>
          </w:p>
        </w:tc>
        <w:tc>
          <w:tcPr>
            <w:tcW w:w="1360" w:type="dxa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911B92" w:rsidP="00725875">
            <w:pPr>
              <w:rPr>
                <w:lang w:val="en-GB"/>
              </w:rPr>
            </w:pPr>
            <w:r w:rsidRPr="003545EB">
              <w:rPr>
                <w:lang w:val="en-GB"/>
              </w:rPr>
              <w:t>Q25</w:t>
            </w:r>
          </w:p>
        </w:tc>
        <w:tc>
          <w:tcPr>
            <w:tcW w:w="0" w:type="auto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911B92" w:rsidP="00725875">
            <w:pPr>
              <w:rPr>
                <w:lang w:val="en-GB"/>
              </w:rPr>
            </w:pPr>
            <w:r w:rsidRPr="003545EB">
              <w:rPr>
                <w:lang w:val="en-GB"/>
              </w:rPr>
              <w:t>ITU.F.USN-SM: proposed modification of draft new Recommendation</w:t>
            </w:r>
          </w:p>
        </w:tc>
        <w:tc>
          <w:tcPr>
            <w:tcW w:w="0" w:type="auto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911B92" w:rsidP="00725875">
            <w:pPr>
              <w:rPr>
                <w:lang w:val="en-GB"/>
              </w:rPr>
            </w:pPr>
            <w:r w:rsidRPr="003545EB">
              <w:rPr>
                <w:lang w:val="en-GB"/>
              </w:rPr>
              <w:t>ETRI</w:t>
            </w:r>
          </w:p>
        </w:tc>
      </w:tr>
      <w:tr w:rsidR="00911B92" w:rsidRPr="003545EB" w:rsidTr="001919CA">
        <w:tc>
          <w:tcPr>
            <w:tcW w:w="1440" w:type="dxa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3A45BA" w:rsidP="00725875">
            <w:pPr>
              <w:rPr>
                <w:lang w:val="en-GB"/>
              </w:rPr>
            </w:pPr>
            <w:hyperlink r:id="rId63" w:history="1">
              <w:r w:rsidR="00911B92" w:rsidRPr="003545EB">
                <w:rPr>
                  <w:rStyle w:val="Hyperlink"/>
                  <w:lang w:val="en-GB"/>
                </w:rPr>
                <w:t>AVD-4213</w:t>
              </w:r>
            </w:hyperlink>
          </w:p>
        </w:tc>
        <w:tc>
          <w:tcPr>
            <w:tcW w:w="1360" w:type="dxa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911B92" w:rsidP="00725875">
            <w:pPr>
              <w:rPr>
                <w:lang w:val="en-GB"/>
              </w:rPr>
            </w:pPr>
            <w:r w:rsidRPr="003545EB">
              <w:rPr>
                <w:lang w:val="en-GB"/>
              </w:rPr>
              <w:t>Q5</w:t>
            </w:r>
          </w:p>
        </w:tc>
        <w:tc>
          <w:tcPr>
            <w:tcW w:w="0" w:type="auto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911B92" w:rsidP="00725875">
            <w:pPr>
              <w:rPr>
                <w:lang w:val="en-GB"/>
              </w:rPr>
            </w:pPr>
            <w:r w:rsidRPr="003545EB">
              <w:rPr>
                <w:lang w:val="en-GB"/>
              </w:rPr>
              <w:t>F/H.TPS-</w:t>
            </w:r>
            <w:proofErr w:type="spellStart"/>
            <w:r w:rsidRPr="003545EB">
              <w:rPr>
                <w:lang w:val="en-GB"/>
              </w:rPr>
              <w:t>Req</w:t>
            </w:r>
            <w:proofErr w:type="spellEnd"/>
            <w:r w:rsidRPr="003545EB">
              <w:rPr>
                <w:lang w:val="en-GB"/>
              </w:rPr>
              <w:t>: Addressing open editor’s notes</w:t>
            </w:r>
          </w:p>
        </w:tc>
        <w:tc>
          <w:tcPr>
            <w:tcW w:w="0" w:type="auto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911B92" w:rsidP="00725875">
            <w:pPr>
              <w:rPr>
                <w:lang w:val="en-GB"/>
              </w:rPr>
            </w:pPr>
            <w:r w:rsidRPr="003545EB">
              <w:rPr>
                <w:lang w:val="en-GB"/>
              </w:rPr>
              <w:t>Huawei</w:t>
            </w:r>
          </w:p>
        </w:tc>
      </w:tr>
      <w:tr w:rsidR="00911B92" w:rsidRPr="003545EB" w:rsidTr="001919CA">
        <w:tc>
          <w:tcPr>
            <w:tcW w:w="1440" w:type="dxa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3A45BA" w:rsidP="00725875">
            <w:pPr>
              <w:rPr>
                <w:lang w:val="en-GB"/>
              </w:rPr>
            </w:pPr>
            <w:hyperlink r:id="rId64" w:history="1">
              <w:r w:rsidR="00911B92" w:rsidRPr="003545EB">
                <w:rPr>
                  <w:rStyle w:val="Hyperlink"/>
                  <w:lang w:val="en-GB"/>
                </w:rPr>
                <w:t>AVD-4214</w:t>
              </w:r>
            </w:hyperlink>
          </w:p>
        </w:tc>
        <w:tc>
          <w:tcPr>
            <w:tcW w:w="1360" w:type="dxa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911B92" w:rsidP="00725875">
            <w:pPr>
              <w:rPr>
                <w:lang w:val="en-GB"/>
              </w:rPr>
            </w:pPr>
            <w:r w:rsidRPr="003545EB">
              <w:rPr>
                <w:lang w:val="en-GB"/>
              </w:rPr>
              <w:t>Q5</w:t>
            </w:r>
          </w:p>
        </w:tc>
        <w:tc>
          <w:tcPr>
            <w:tcW w:w="0" w:type="auto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911B92" w:rsidP="00725875">
            <w:pPr>
              <w:rPr>
                <w:lang w:val="en-GB"/>
              </w:rPr>
            </w:pPr>
            <w:r w:rsidRPr="003545EB">
              <w:rPr>
                <w:lang w:val="en-GB"/>
              </w:rPr>
              <w:t>F/H.TPS-Arch: Definition of “</w:t>
            </w:r>
            <w:proofErr w:type="spellStart"/>
            <w:r w:rsidRPr="003545EB">
              <w:rPr>
                <w:lang w:val="en-GB"/>
              </w:rPr>
              <w:t>Telepresence</w:t>
            </w:r>
            <w:proofErr w:type="spellEnd"/>
            <w:r w:rsidRPr="003545EB">
              <w:rPr>
                <w:lang w:val="en-GB"/>
              </w:rPr>
              <w:t xml:space="preserve"> System”</w:t>
            </w:r>
          </w:p>
        </w:tc>
        <w:tc>
          <w:tcPr>
            <w:tcW w:w="0" w:type="auto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911B92" w:rsidP="00725875">
            <w:pPr>
              <w:rPr>
                <w:lang w:val="en-GB"/>
              </w:rPr>
            </w:pPr>
            <w:r w:rsidRPr="003545EB">
              <w:rPr>
                <w:lang w:val="en-GB"/>
              </w:rPr>
              <w:t>Huawei</w:t>
            </w:r>
          </w:p>
        </w:tc>
      </w:tr>
      <w:tr w:rsidR="00911B92" w:rsidRPr="003545EB" w:rsidTr="001919CA">
        <w:tc>
          <w:tcPr>
            <w:tcW w:w="1440" w:type="dxa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3A45BA" w:rsidP="00725875">
            <w:pPr>
              <w:rPr>
                <w:lang w:val="en-GB"/>
              </w:rPr>
            </w:pPr>
            <w:hyperlink r:id="rId65" w:history="1">
              <w:r w:rsidR="00911B92" w:rsidRPr="003545EB">
                <w:rPr>
                  <w:rStyle w:val="Hyperlink"/>
                  <w:lang w:val="en-GB"/>
                </w:rPr>
                <w:t>AVD-4215</w:t>
              </w:r>
            </w:hyperlink>
          </w:p>
        </w:tc>
        <w:tc>
          <w:tcPr>
            <w:tcW w:w="1360" w:type="dxa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911B92" w:rsidP="00725875">
            <w:pPr>
              <w:rPr>
                <w:lang w:val="en-GB"/>
              </w:rPr>
            </w:pPr>
            <w:r w:rsidRPr="003545EB">
              <w:rPr>
                <w:lang w:val="en-GB"/>
              </w:rPr>
              <w:t>Q5</w:t>
            </w:r>
          </w:p>
        </w:tc>
        <w:tc>
          <w:tcPr>
            <w:tcW w:w="0" w:type="auto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911B92" w:rsidP="00725875">
            <w:pPr>
              <w:rPr>
                <w:lang w:val="en-GB"/>
              </w:rPr>
            </w:pPr>
            <w:r w:rsidRPr="003545EB">
              <w:rPr>
                <w:lang w:val="en-GB"/>
              </w:rPr>
              <w:t>H.TPS-AV: Alignment with CLUE</w:t>
            </w:r>
          </w:p>
        </w:tc>
        <w:tc>
          <w:tcPr>
            <w:tcW w:w="0" w:type="auto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911B92" w:rsidP="00725875">
            <w:pPr>
              <w:rPr>
                <w:lang w:val="en-GB"/>
              </w:rPr>
            </w:pPr>
            <w:r w:rsidRPr="003545EB">
              <w:rPr>
                <w:lang w:val="en-GB"/>
              </w:rPr>
              <w:t>Huawei</w:t>
            </w:r>
          </w:p>
        </w:tc>
      </w:tr>
      <w:tr w:rsidR="00911B92" w:rsidRPr="003545EB" w:rsidTr="001919CA">
        <w:tc>
          <w:tcPr>
            <w:tcW w:w="1440" w:type="dxa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3A45BA" w:rsidP="00725875">
            <w:pPr>
              <w:rPr>
                <w:lang w:val="en-GB"/>
              </w:rPr>
            </w:pPr>
            <w:hyperlink r:id="rId66" w:history="1">
              <w:r w:rsidR="00911B92" w:rsidRPr="003545EB">
                <w:rPr>
                  <w:rStyle w:val="Hyperlink"/>
                  <w:lang w:val="en-GB"/>
                </w:rPr>
                <w:t>AVD-4216</w:t>
              </w:r>
            </w:hyperlink>
          </w:p>
        </w:tc>
        <w:tc>
          <w:tcPr>
            <w:tcW w:w="1360" w:type="dxa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911B92" w:rsidP="00725875">
            <w:pPr>
              <w:rPr>
                <w:lang w:val="en-GB"/>
              </w:rPr>
            </w:pPr>
            <w:r w:rsidRPr="003545EB">
              <w:rPr>
                <w:lang w:val="en-GB"/>
              </w:rPr>
              <w:t>Q5</w:t>
            </w:r>
          </w:p>
        </w:tc>
        <w:tc>
          <w:tcPr>
            <w:tcW w:w="0" w:type="auto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911B92" w:rsidP="00725875">
            <w:pPr>
              <w:rPr>
                <w:lang w:val="en-GB"/>
              </w:rPr>
            </w:pPr>
            <w:r w:rsidRPr="003545EB">
              <w:rPr>
                <w:lang w:val="en-GB"/>
              </w:rPr>
              <w:t>H.TPS-AV: Update of colour parameters</w:t>
            </w:r>
          </w:p>
        </w:tc>
        <w:tc>
          <w:tcPr>
            <w:tcW w:w="0" w:type="auto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911B92" w:rsidP="00725875">
            <w:pPr>
              <w:rPr>
                <w:lang w:val="en-GB"/>
              </w:rPr>
            </w:pPr>
            <w:r w:rsidRPr="003545EB">
              <w:rPr>
                <w:lang w:val="en-GB"/>
              </w:rPr>
              <w:t>Huawei</w:t>
            </w:r>
          </w:p>
        </w:tc>
      </w:tr>
      <w:tr w:rsidR="00911B92" w:rsidRPr="003545EB" w:rsidTr="001919CA">
        <w:tc>
          <w:tcPr>
            <w:tcW w:w="1440" w:type="dxa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3A45BA" w:rsidP="00725875">
            <w:pPr>
              <w:rPr>
                <w:lang w:val="en-GB"/>
              </w:rPr>
            </w:pPr>
            <w:hyperlink r:id="rId67" w:history="1">
              <w:r w:rsidR="00911B92" w:rsidRPr="003545EB">
                <w:rPr>
                  <w:rStyle w:val="Hyperlink"/>
                  <w:lang w:val="en-GB"/>
                </w:rPr>
                <w:t>AVD-4217</w:t>
              </w:r>
            </w:hyperlink>
          </w:p>
        </w:tc>
        <w:tc>
          <w:tcPr>
            <w:tcW w:w="1360" w:type="dxa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911B92" w:rsidP="00725875">
            <w:pPr>
              <w:rPr>
                <w:lang w:val="en-GB"/>
              </w:rPr>
            </w:pPr>
            <w:r w:rsidRPr="003545EB">
              <w:rPr>
                <w:lang w:val="en-GB"/>
              </w:rPr>
              <w:t>Q5</w:t>
            </w:r>
          </w:p>
        </w:tc>
        <w:tc>
          <w:tcPr>
            <w:tcW w:w="0" w:type="auto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911B92" w:rsidP="00725875">
            <w:pPr>
              <w:rPr>
                <w:lang w:val="en-GB"/>
              </w:rPr>
            </w:pPr>
            <w:r w:rsidRPr="003545EB">
              <w:rPr>
                <w:lang w:val="en-GB"/>
              </w:rPr>
              <w:t>H.TPS-AV: Addressing Editor’s notes</w:t>
            </w:r>
          </w:p>
        </w:tc>
        <w:tc>
          <w:tcPr>
            <w:tcW w:w="0" w:type="auto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911B92" w:rsidP="00725875">
            <w:pPr>
              <w:rPr>
                <w:lang w:val="en-GB"/>
              </w:rPr>
            </w:pPr>
            <w:r w:rsidRPr="003545EB">
              <w:rPr>
                <w:lang w:val="en-GB"/>
              </w:rPr>
              <w:t>Huawei</w:t>
            </w:r>
          </w:p>
        </w:tc>
      </w:tr>
      <w:tr w:rsidR="00911B92" w:rsidRPr="003545EB" w:rsidTr="001919CA">
        <w:tc>
          <w:tcPr>
            <w:tcW w:w="1440" w:type="dxa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3A45BA" w:rsidP="00725875">
            <w:pPr>
              <w:rPr>
                <w:lang w:val="en-GB"/>
              </w:rPr>
            </w:pPr>
            <w:hyperlink r:id="rId68" w:history="1">
              <w:r w:rsidR="00911B92" w:rsidRPr="003545EB">
                <w:rPr>
                  <w:rStyle w:val="Hyperlink"/>
                  <w:lang w:val="en-GB"/>
                </w:rPr>
                <w:t>AVD-4218</w:t>
              </w:r>
            </w:hyperlink>
          </w:p>
        </w:tc>
        <w:tc>
          <w:tcPr>
            <w:tcW w:w="1360" w:type="dxa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911B92" w:rsidP="00725875">
            <w:pPr>
              <w:rPr>
                <w:lang w:val="en-GB"/>
              </w:rPr>
            </w:pPr>
            <w:r w:rsidRPr="003545EB">
              <w:rPr>
                <w:lang w:val="en-GB"/>
              </w:rPr>
              <w:t>Q5</w:t>
            </w:r>
          </w:p>
        </w:tc>
        <w:tc>
          <w:tcPr>
            <w:tcW w:w="0" w:type="auto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911B92" w:rsidP="00725875">
            <w:pPr>
              <w:rPr>
                <w:lang w:val="en-GB"/>
              </w:rPr>
            </w:pPr>
            <w:r w:rsidRPr="003545EB">
              <w:rPr>
                <w:lang w:val="en-GB"/>
              </w:rPr>
              <w:t>H.TPS-AV: Discussion of colour and lighting related parameters</w:t>
            </w:r>
          </w:p>
        </w:tc>
        <w:tc>
          <w:tcPr>
            <w:tcW w:w="0" w:type="auto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911B92" w:rsidP="00725875">
            <w:pPr>
              <w:rPr>
                <w:lang w:val="en-GB"/>
              </w:rPr>
            </w:pPr>
            <w:r w:rsidRPr="003545EB">
              <w:rPr>
                <w:lang w:val="en-GB"/>
              </w:rPr>
              <w:t>Huawei</w:t>
            </w:r>
          </w:p>
        </w:tc>
      </w:tr>
      <w:tr w:rsidR="00911B92" w:rsidRPr="003545EB" w:rsidTr="001919CA">
        <w:tc>
          <w:tcPr>
            <w:tcW w:w="1440" w:type="dxa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3A45BA" w:rsidP="00725875">
            <w:pPr>
              <w:rPr>
                <w:lang w:val="en-GB"/>
              </w:rPr>
            </w:pPr>
            <w:hyperlink r:id="rId69" w:history="1">
              <w:r w:rsidR="00911B92" w:rsidRPr="003545EB">
                <w:rPr>
                  <w:rStyle w:val="Hyperlink"/>
                  <w:lang w:val="en-GB"/>
                </w:rPr>
                <w:t>AVD-4219</w:t>
              </w:r>
            </w:hyperlink>
          </w:p>
        </w:tc>
        <w:tc>
          <w:tcPr>
            <w:tcW w:w="1360" w:type="dxa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911B92" w:rsidP="00725875">
            <w:pPr>
              <w:rPr>
                <w:lang w:val="en-GB"/>
              </w:rPr>
            </w:pPr>
            <w:r w:rsidRPr="003545EB">
              <w:rPr>
                <w:lang w:val="en-GB"/>
              </w:rPr>
              <w:t>Q5</w:t>
            </w:r>
          </w:p>
        </w:tc>
        <w:tc>
          <w:tcPr>
            <w:tcW w:w="0" w:type="auto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911B92" w:rsidP="00725875">
            <w:pPr>
              <w:rPr>
                <w:lang w:val="en-GB"/>
              </w:rPr>
            </w:pPr>
            <w:r w:rsidRPr="003545EB">
              <w:rPr>
                <w:lang w:val="en-GB"/>
              </w:rPr>
              <w:t xml:space="preserve">H.TPS-AV: Audio level considerations for </w:t>
            </w:r>
            <w:proofErr w:type="spellStart"/>
            <w:r w:rsidRPr="003545EB">
              <w:rPr>
                <w:lang w:val="en-GB"/>
              </w:rPr>
              <w:t>Telepresence</w:t>
            </w:r>
            <w:proofErr w:type="spellEnd"/>
            <w:r w:rsidRPr="003545EB">
              <w:rPr>
                <w:lang w:val="en-GB"/>
              </w:rPr>
              <w:t xml:space="preserve"> Systems</w:t>
            </w:r>
          </w:p>
        </w:tc>
        <w:tc>
          <w:tcPr>
            <w:tcW w:w="0" w:type="auto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911B92" w:rsidP="00725875">
            <w:pPr>
              <w:rPr>
                <w:lang w:val="en-GB"/>
              </w:rPr>
            </w:pPr>
            <w:r w:rsidRPr="003545EB">
              <w:rPr>
                <w:lang w:val="en-GB"/>
              </w:rPr>
              <w:t>Huawei</w:t>
            </w:r>
          </w:p>
        </w:tc>
      </w:tr>
      <w:tr w:rsidR="00911B92" w:rsidRPr="003545EB" w:rsidTr="001919CA">
        <w:tc>
          <w:tcPr>
            <w:tcW w:w="1440" w:type="dxa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3A45BA" w:rsidP="00725875">
            <w:pPr>
              <w:rPr>
                <w:lang w:val="en-GB"/>
              </w:rPr>
            </w:pPr>
            <w:hyperlink r:id="rId70" w:history="1">
              <w:r w:rsidR="00A7726A">
                <w:rPr>
                  <w:rStyle w:val="Hyperlink"/>
                  <w:lang w:val="en-GB"/>
                </w:rPr>
                <w:t>AVD-4220</w:t>
              </w:r>
            </w:hyperlink>
            <w:r w:rsidR="00911B92" w:rsidRPr="003545EB">
              <w:rPr>
                <w:lang w:val="en-GB"/>
              </w:rPr>
              <w:t>*</w:t>
            </w:r>
          </w:p>
        </w:tc>
        <w:tc>
          <w:tcPr>
            <w:tcW w:w="1360" w:type="dxa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911B92" w:rsidP="00725875">
            <w:pPr>
              <w:rPr>
                <w:lang w:val="en-GB"/>
              </w:rPr>
            </w:pPr>
            <w:r w:rsidRPr="003545EB">
              <w:rPr>
                <w:lang w:val="en-GB"/>
              </w:rPr>
              <w:t>Q21</w:t>
            </w:r>
          </w:p>
        </w:tc>
        <w:tc>
          <w:tcPr>
            <w:tcW w:w="0" w:type="auto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FD3026" w:rsidP="00725875">
            <w:pPr>
              <w:rPr>
                <w:lang w:val="en-GB"/>
              </w:rPr>
            </w:pPr>
            <w:r w:rsidRPr="00FD3026">
              <w:rPr>
                <w:lang w:val="en-GB"/>
              </w:rPr>
              <w:t xml:space="preserve">Proposal to revise the document framework of Draft Recommendation </w:t>
            </w:r>
            <w:proofErr w:type="spellStart"/>
            <w:r w:rsidRPr="00FD3026">
              <w:rPr>
                <w:lang w:val="en-GB"/>
              </w:rPr>
              <w:t>H.vhn</w:t>
            </w:r>
            <w:proofErr w:type="spellEnd"/>
          </w:p>
        </w:tc>
        <w:tc>
          <w:tcPr>
            <w:tcW w:w="0" w:type="auto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911B92" w:rsidP="00725875">
            <w:pPr>
              <w:rPr>
                <w:lang w:val="en-GB"/>
              </w:rPr>
            </w:pPr>
            <w:r w:rsidRPr="003545EB">
              <w:rPr>
                <w:lang w:val="en-GB"/>
              </w:rPr>
              <w:t>ETRI</w:t>
            </w:r>
          </w:p>
        </w:tc>
      </w:tr>
      <w:tr w:rsidR="00911B92" w:rsidRPr="003545EB" w:rsidTr="001919CA">
        <w:tc>
          <w:tcPr>
            <w:tcW w:w="1440" w:type="dxa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3A45BA" w:rsidP="00725875">
            <w:pPr>
              <w:rPr>
                <w:lang w:val="en-GB"/>
              </w:rPr>
            </w:pPr>
            <w:hyperlink r:id="rId71" w:history="1">
              <w:r w:rsidR="00911B92" w:rsidRPr="003545EB">
                <w:rPr>
                  <w:rStyle w:val="Hyperlink"/>
                  <w:lang w:val="en-GB"/>
                </w:rPr>
                <w:t>AVD-4221</w:t>
              </w:r>
            </w:hyperlink>
          </w:p>
        </w:tc>
        <w:tc>
          <w:tcPr>
            <w:tcW w:w="1360" w:type="dxa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911B92" w:rsidP="00725875">
            <w:pPr>
              <w:rPr>
                <w:lang w:val="en-GB"/>
              </w:rPr>
            </w:pPr>
            <w:r w:rsidRPr="003545EB">
              <w:rPr>
                <w:lang w:val="en-GB"/>
              </w:rPr>
              <w:t>Q25</w:t>
            </w:r>
          </w:p>
        </w:tc>
        <w:tc>
          <w:tcPr>
            <w:tcW w:w="0" w:type="auto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911B92" w:rsidP="00725875">
            <w:pPr>
              <w:rPr>
                <w:lang w:val="en-GB"/>
              </w:rPr>
            </w:pPr>
            <w:r w:rsidRPr="003545EB">
              <w:rPr>
                <w:lang w:val="en-GB"/>
              </w:rPr>
              <w:t xml:space="preserve">Technical Note: Storing OID and ID according to </w:t>
            </w:r>
            <w:proofErr w:type="spellStart"/>
            <w:r w:rsidRPr="003545EB">
              <w:rPr>
                <w:lang w:val="en-GB"/>
              </w:rPr>
              <w:t>H.IDscheme</w:t>
            </w:r>
            <w:proofErr w:type="spellEnd"/>
            <w:r w:rsidRPr="003545EB">
              <w:rPr>
                <w:lang w:val="en-GB"/>
              </w:rPr>
              <w:t xml:space="preserve"> into standard-compliant data carriers </w:t>
            </w:r>
          </w:p>
        </w:tc>
        <w:tc>
          <w:tcPr>
            <w:tcW w:w="0" w:type="auto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911B92" w:rsidP="00725875">
            <w:pPr>
              <w:rPr>
                <w:lang w:val="en-GB"/>
              </w:rPr>
            </w:pPr>
            <w:r w:rsidRPr="003545EB">
              <w:rPr>
                <w:lang w:val="en-GB"/>
              </w:rPr>
              <w:t>YRP</w:t>
            </w:r>
          </w:p>
        </w:tc>
      </w:tr>
      <w:tr w:rsidR="00911B92" w:rsidRPr="003545EB" w:rsidTr="001919CA">
        <w:tc>
          <w:tcPr>
            <w:tcW w:w="1440" w:type="dxa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3A45BA" w:rsidP="00725875">
            <w:pPr>
              <w:rPr>
                <w:lang w:val="en-GB"/>
              </w:rPr>
            </w:pPr>
            <w:hyperlink r:id="rId72" w:history="1">
              <w:r w:rsidR="00911B92" w:rsidRPr="003545EB">
                <w:rPr>
                  <w:rStyle w:val="Hyperlink"/>
                  <w:lang w:val="en-GB"/>
                </w:rPr>
                <w:t>AVD-4222</w:t>
              </w:r>
            </w:hyperlink>
          </w:p>
        </w:tc>
        <w:tc>
          <w:tcPr>
            <w:tcW w:w="1360" w:type="dxa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911B92" w:rsidP="00725875">
            <w:pPr>
              <w:rPr>
                <w:lang w:val="en-GB"/>
              </w:rPr>
            </w:pPr>
            <w:r w:rsidRPr="003545EB">
              <w:rPr>
                <w:lang w:val="en-GB"/>
              </w:rPr>
              <w:t>Q25</w:t>
            </w:r>
          </w:p>
        </w:tc>
        <w:tc>
          <w:tcPr>
            <w:tcW w:w="0" w:type="auto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911B92" w:rsidP="00725875">
            <w:pPr>
              <w:rPr>
                <w:lang w:val="en-GB"/>
              </w:rPr>
            </w:pPr>
            <w:r w:rsidRPr="003545EB">
              <w:rPr>
                <w:lang w:val="en-GB"/>
              </w:rPr>
              <w:t>Proposed new title for F.USN-NRP</w:t>
            </w:r>
          </w:p>
        </w:tc>
        <w:tc>
          <w:tcPr>
            <w:tcW w:w="0" w:type="auto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911B92" w:rsidP="00725875">
            <w:pPr>
              <w:rPr>
                <w:lang w:val="en-GB"/>
              </w:rPr>
            </w:pPr>
            <w:r w:rsidRPr="003545EB">
              <w:rPr>
                <w:lang w:val="en-GB"/>
              </w:rPr>
              <w:t>NTT</w:t>
            </w:r>
          </w:p>
        </w:tc>
      </w:tr>
      <w:tr w:rsidR="00911B92" w:rsidRPr="003545EB" w:rsidTr="001919CA">
        <w:tc>
          <w:tcPr>
            <w:tcW w:w="1440" w:type="dxa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3A45BA" w:rsidP="00725875">
            <w:pPr>
              <w:rPr>
                <w:lang w:val="en-GB"/>
              </w:rPr>
            </w:pPr>
            <w:hyperlink r:id="rId73" w:history="1">
              <w:r w:rsidR="00911B92" w:rsidRPr="003545EB">
                <w:rPr>
                  <w:rStyle w:val="Hyperlink"/>
                  <w:lang w:val="en-GB"/>
                </w:rPr>
                <w:t>AVD-4223</w:t>
              </w:r>
            </w:hyperlink>
          </w:p>
        </w:tc>
        <w:tc>
          <w:tcPr>
            <w:tcW w:w="1360" w:type="dxa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911B92" w:rsidP="00725875">
            <w:pPr>
              <w:rPr>
                <w:lang w:val="en-GB"/>
              </w:rPr>
            </w:pPr>
            <w:r w:rsidRPr="003545EB">
              <w:rPr>
                <w:lang w:val="en-GB"/>
              </w:rPr>
              <w:t>Q25</w:t>
            </w:r>
          </w:p>
        </w:tc>
        <w:tc>
          <w:tcPr>
            <w:tcW w:w="0" w:type="auto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911B92" w:rsidP="00725875">
            <w:pPr>
              <w:rPr>
                <w:lang w:val="en-GB"/>
              </w:rPr>
            </w:pPr>
            <w:r w:rsidRPr="003545EB">
              <w:rPr>
                <w:lang w:val="en-GB"/>
              </w:rPr>
              <w:t>Proposed modification on F.USN-NRP</w:t>
            </w:r>
          </w:p>
        </w:tc>
        <w:tc>
          <w:tcPr>
            <w:tcW w:w="0" w:type="auto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911B92" w:rsidP="00725875">
            <w:pPr>
              <w:rPr>
                <w:lang w:val="en-GB"/>
              </w:rPr>
            </w:pPr>
            <w:r w:rsidRPr="003545EB">
              <w:rPr>
                <w:lang w:val="en-GB"/>
              </w:rPr>
              <w:t>NTT</w:t>
            </w:r>
          </w:p>
        </w:tc>
      </w:tr>
      <w:tr w:rsidR="00911B92" w:rsidRPr="003545EB" w:rsidTr="001919CA">
        <w:tc>
          <w:tcPr>
            <w:tcW w:w="1440" w:type="dxa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3A45BA" w:rsidP="00725875">
            <w:pPr>
              <w:rPr>
                <w:lang w:val="en-GB"/>
              </w:rPr>
            </w:pPr>
            <w:hyperlink r:id="rId74" w:history="1">
              <w:r w:rsidR="00911B92" w:rsidRPr="003545EB">
                <w:rPr>
                  <w:rStyle w:val="Hyperlink"/>
                  <w:lang w:val="en-GB"/>
                </w:rPr>
                <w:t>AVD-4224</w:t>
              </w:r>
            </w:hyperlink>
          </w:p>
        </w:tc>
        <w:tc>
          <w:tcPr>
            <w:tcW w:w="1360" w:type="dxa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911B92" w:rsidP="00725875">
            <w:pPr>
              <w:rPr>
                <w:lang w:val="en-GB"/>
              </w:rPr>
            </w:pPr>
            <w:r w:rsidRPr="003545EB">
              <w:rPr>
                <w:lang w:val="en-GB"/>
              </w:rPr>
              <w:t>Q25</w:t>
            </w:r>
          </w:p>
        </w:tc>
        <w:tc>
          <w:tcPr>
            <w:tcW w:w="0" w:type="auto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911B92" w:rsidP="00725875">
            <w:pPr>
              <w:rPr>
                <w:lang w:val="en-GB"/>
              </w:rPr>
            </w:pPr>
            <w:r w:rsidRPr="003545EB">
              <w:rPr>
                <w:lang w:val="en-GB"/>
              </w:rPr>
              <w:t>Proposal for draft new Recommendation for Web of Things Service Architecture</w:t>
            </w:r>
          </w:p>
        </w:tc>
        <w:tc>
          <w:tcPr>
            <w:tcW w:w="0" w:type="auto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911B92" w:rsidP="00725875">
            <w:pPr>
              <w:rPr>
                <w:lang w:val="en-GB"/>
              </w:rPr>
            </w:pPr>
            <w:r w:rsidRPr="003545EB">
              <w:rPr>
                <w:lang w:val="en-GB"/>
              </w:rPr>
              <w:t>ETRI</w:t>
            </w:r>
          </w:p>
        </w:tc>
      </w:tr>
      <w:tr w:rsidR="00911B92" w:rsidRPr="003545EB" w:rsidTr="001919CA">
        <w:tc>
          <w:tcPr>
            <w:tcW w:w="1440" w:type="dxa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3A45BA" w:rsidP="00725875">
            <w:pPr>
              <w:rPr>
                <w:lang w:val="en-GB"/>
              </w:rPr>
            </w:pPr>
            <w:hyperlink r:id="rId75" w:history="1">
              <w:r w:rsidR="00911B92" w:rsidRPr="003545EB">
                <w:rPr>
                  <w:rStyle w:val="Hyperlink"/>
                  <w:lang w:val="en-GB"/>
                </w:rPr>
                <w:t>AVD-4225</w:t>
              </w:r>
            </w:hyperlink>
          </w:p>
        </w:tc>
        <w:tc>
          <w:tcPr>
            <w:tcW w:w="1360" w:type="dxa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911B92" w:rsidP="00725875">
            <w:pPr>
              <w:rPr>
                <w:lang w:val="en-GB"/>
              </w:rPr>
            </w:pPr>
            <w:r w:rsidRPr="003545EB">
              <w:rPr>
                <w:lang w:val="en-GB"/>
              </w:rPr>
              <w:t>Q25</w:t>
            </w:r>
          </w:p>
        </w:tc>
        <w:tc>
          <w:tcPr>
            <w:tcW w:w="0" w:type="auto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911B92" w:rsidP="00725875">
            <w:pPr>
              <w:rPr>
                <w:lang w:val="en-GB"/>
              </w:rPr>
            </w:pPr>
            <w:r w:rsidRPr="003545EB">
              <w:rPr>
                <w:lang w:val="en-GB"/>
              </w:rPr>
              <w:t xml:space="preserve">Proposal for new work item </w:t>
            </w:r>
            <w:proofErr w:type="spellStart"/>
            <w:r w:rsidRPr="003545EB">
              <w:rPr>
                <w:lang w:val="en-GB"/>
              </w:rPr>
              <w:t>F.IoT</w:t>
            </w:r>
            <w:proofErr w:type="spellEnd"/>
            <w:r w:rsidRPr="003545EB">
              <w:rPr>
                <w:lang w:val="en-GB"/>
              </w:rPr>
              <w:t xml:space="preserve">-ID “Framework of </w:t>
            </w:r>
            <w:proofErr w:type="spellStart"/>
            <w:r w:rsidRPr="003545EB">
              <w:rPr>
                <w:lang w:val="en-GB"/>
              </w:rPr>
              <w:t>IoT</w:t>
            </w:r>
            <w:proofErr w:type="spellEnd"/>
            <w:r w:rsidRPr="003545EB">
              <w:rPr>
                <w:lang w:val="en-GB"/>
              </w:rPr>
              <w:t xml:space="preserve"> Identifier for </w:t>
            </w:r>
            <w:proofErr w:type="spellStart"/>
            <w:r w:rsidRPr="003545EB">
              <w:rPr>
                <w:lang w:val="en-GB"/>
              </w:rPr>
              <w:t>IoT</w:t>
            </w:r>
            <w:proofErr w:type="spellEnd"/>
            <w:r w:rsidRPr="003545EB">
              <w:rPr>
                <w:lang w:val="en-GB"/>
              </w:rPr>
              <w:t xml:space="preserve"> Service” </w:t>
            </w:r>
          </w:p>
        </w:tc>
        <w:tc>
          <w:tcPr>
            <w:tcW w:w="0" w:type="auto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911B92" w:rsidP="00725875">
            <w:pPr>
              <w:rPr>
                <w:lang w:val="en-GB"/>
              </w:rPr>
            </w:pPr>
            <w:r w:rsidRPr="003545EB">
              <w:rPr>
                <w:lang w:val="en-GB"/>
              </w:rPr>
              <w:t>ETRI</w:t>
            </w:r>
          </w:p>
        </w:tc>
      </w:tr>
      <w:tr w:rsidR="00911B92" w:rsidRPr="003545EB" w:rsidTr="001919CA">
        <w:tc>
          <w:tcPr>
            <w:tcW w:w="1440" w:type="dxa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3A45BA" w:rsidP="00725875">
            <w:pPr>
              <w:rPr>
                <w:lang w:val="en-GB"/>
              </w:rPr>
            </w:pPr>
            <w:hyperlink r:id="rId76" w:history="1">
              <w:r w:rsidR="00911B92" w:rsidRPr="003545EB">
                <w:rPr>
                  <w:rStyle w:val="Hyperlink"/>
                  <w:lang w:val="en-GB"/>
                </w:rPr>
                <w:t>AVD-4226</w:t>
              </w:r>
            </w:hyperlink>
          </w:p>
        </w:tc>
        <w:tc>
          <w:tcPr>
            <w:tcW w:w="1360" w:type="dxa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911B92" w:rsidP="00725875">
            <w:pPr>
              <w:rPr>
                <w:lang w:val="en-GB"/>
              </w:rPr>
            </w:pPr>
            <w:r w:rsidRPr="003545EB">
              <w:rPr>
                <w:lang w:val="en-GB"/>
              </w:rPr>
              <w:t>Q25</w:t>
            </w:r>
          </w:p>
        </w:tc>
        <w:tc>
          <w:tcPr>
            <w:tcW w:w="0" w:type="auto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911B92" w:rsidP="00725875">
            <w:pPr>
              <w:rPr>
                <w:lang w:val="en-GB"/>
              </w:rPr>
            </w:pPr>
            <w:r w:rsidRPr="003545EB">
              <w:rPr>
                <w:lang w:val="en-GB"/>
              </w:rPr>
              <w:t xml:space="preserve">Proposal for new work item </w:t>
            </w:r>
            <w:proofErr w:type="spellStart"/>
            <w:r w:rsidRPr="003545EB">
              <w:rPr>
                <w:lang w:val="en-GB"/>
              </w:rPr>
              <w:t>H.usn-wqa</w:t>
            </w:r>
            <w:proofErr w:type="spellEnd"/>
            <w:r w:rsidRPr="003545EB">
              <w:rPr>
                <w:lang w:val="en-GB"/>
              </w:rPr>
              <w:t xml:space="preserve"> “USN requirements and scenarios of water quality assessment services”</w:t>
            </w:r>
          </w:p>
        </w:tc>
        <w:tc>
          <w:tcPr>
            <w:tcW w:w="0" w:type="auto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911B92" w:rsidP="00725875">
            <w:pPr>
              <w:rPr>
                <w:lang w:val="en-GB"/>
              </w:rPr>
            </w:pPr>
            <w:r w:rsidRPr="003545EB">
              <w:rPr>
                <w:lang w:val="en-GB"/>
              </w:rPr>
              <w:t>ETRI</w:t>
            </w:r>
          </w:p>
        </w:tc>
      </w:tr>
      <w:tr w:rsidR="00911B92" w:rsidRPr="003545EB" w:rsidTr="001919CA">
        <w:tc>
          <w:tcPr>
            <w:tcW w:w="1440" w:type="dxa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3A45BA" w:rsidP="00725875">
            <w:pPr>
              <w:rPr>
                <w:lang w:val="en-GB"/>
              </w:rPr>
            </w:pPr>
            <w:hyperlink r:id="rId77" w:history="1">
              <w:r w:rsidR="00911B92" w:rsidRPr="003545EB">
                <w:rPr>
                  <w:rStyle w:val="Hyperlink"/>
                  <w:lang w:val="en-GB"/>
                </w:rPr>
                <w:t>AVD-4227</w:t>
              </w:r>
            </w:hyperlink>
          </w:p>
        </w:tc>
        <w:tc>
          <w:tcPr>
            <w:tcW w:w="1360" w:type="dxa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911B92" w:rsidP="00725875">
            <w:pPr>
              <w:rPr>
                <w:lang w:val="en-GB"/>
              </w:rPr>
            </w:pPr>
            <w:r w:rsidRPr="003545EB">
              <w:rPr>
                <w:lang w:val="en-GB"/>
              </w:rPr>
              <w:t>Q21, Q22</w:t>
            </w:r>
          </w:p>
        </w:tc>
        <w:tc>
          <w:tcPr>
            <w:tcW w:w="0" w:type="auto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911B92" w:rsidP="00725875">
            <w:pPr>
              <w:rPr>
                <w:lang w:val="en-GB"/>
              </w:rPr>
            </w:pPr>
            <w:r w:rsidRPr="003545EB">
              <w:rPr>
                <w:lang w:val="en-GB"/>
              </w:rPr>
              <w:t xml:space="preserve">Draft ITU-T Rec. </w:t>
            </w:r>
            <w:proofErr w:type="spellStart"/>
            <w:r w:rsidRPr="003545EB">
              <w:rPr>
                <w:lang w:val="en-GB"/>
              </w:rPr>
              <w:t>H.VSMprot</w:t>
            </w:r>
            <w:proofErr w:type="spellEnd"/>
            <w:r w:rsidRPr="003545EB">
              <w:rPr>
                <w:lang w:val="en-GB"/>
              </w:rPr>
              <w:t>: "Signalling and Protocols for mobile visual surveillance" (New): Initial text</w:t>
            </w:r>
          </w:p>
        </w:tc>
        <w:tc>
          <w:tcPr>
            <w:tcW w:w="0" w:type="auto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911B92" w:rsidP="00725875">
            <w:pPr>
              <w:rPr>
                <w:lang w:val="en-GB"/>
              </w:rPr>
            </w:pPr>
            <w:r w:rsidRPr="003545EB">
              <w:rPr>
                <w:lang w:val="en-GB"/>
              </w:rPr>
              <w:t>China Telecom, ZTE</w:t>
            </w:r>
          </w:p>
        </w:tc>
      </w:tr>
      <w:tr w:rsidR="00911B92" w:rsidRPr="003545EB" w:rsidTr="001919CA">
        <w:tc>
          <w:tcPr>
            <w:tcW w:w="1440" w:type="dxa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3A45BA" w:rsidP="00725875">
            <w:pPr>
              <w:rPr>
                <w:lang w:val="en-GB"/>
              </w:rPr>
            </w:pPr>
            <w:hyperlink r:id="rId78" w:history="1">
              <w:r w:rsidR="00911B92" w:rsidRPr="003545EB">
                <w:rPr>
                  <w:rStyle w:val="Hyperlink"/>
                  <w:lang w:val="en-GB"/>
                </w:rPr>
                <w:t>AVD-4228</w:t>
              </w:r>
            </w:hyperlink>
          </w:p>
        </w:tc>
        <w:tc>
          <w:tcPr>
            <w:tcW w:w="1360" w:type="dxa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911B92" w:rsidP="00725875">
            <w:pPr>
              <w:rPr>
                <w:lang w:val="en-GB"/>
              </w:rPr>
            </w:pPr>
            <w:r w:rsidRPr="003545EB">
              <w:rPr>
                <w:lang w:val="en-GB"/>
              </w:rPr>
              <w:t>Q21, Q22</w:t>
            </w:r>
          </w:p>
        </w:tc>
        <w:tc>
          <w:tcPr>
            <w:tcW w:w="0" w:type="auto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911B92" w:rsidP="00725875">
            <w:pPr>
              <w:rPr>
                <w:lang w:val="en-GB"/>
              </w:rPr>
            </w:pPr>
            <w:proofErr w:type="spellStart"/>
            <w:r w:rsidRPr="003545EB">
              <w:rPr>
                <w:lang w:val="en-GB"/>
              </w:rPr>
              <w:t>H.IVSReqs</w:t>
            </w:r>
            <w:proofErr w:type="spellEnd"/>
            <w:r w:rsidRPr="003545EB">
              <w:rPr>
                <w:lang w:val="en-GB"/>
              </w:rPr>
              <w:t>:  "Intelligent video surveillance requirements" (New): Initial text</w:t>
            </w:r>
          </w:p>
        </w:tc>
        <w:tc>
          <w:tcPr>
            <w:tcW w:w="0" w:type="auto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clear" w:color="auto" w:fill="auto"/>
          </w:tcPr>
          <w:p w:rsidR="00911B92" w:rsidRPr="003545EB" w:rsidRDefault="00911B92" w:rsidP="00725875">
            <w:pPr>
              <w:rPr>
                <w:lang w:val="en-GB"/>
              </w:rPr>
            </w:pPr>
            <w:r w:rsidRPr="003545EB">
              <w:rPr>
                <w:lang w:val="en-GB"/>
              </w:rPr>
              <w:t>China Telecom, CATR</w:t>
            </w:r>
          </w:p>
        </w:tc>
      </w:tr>
    </w:tbl>
    <w:p w:rsidR="00C17012" w:rsidRPr="003545EB" w:rsidRDefault="00C17012">
      <w:pPr>
        <w:rPr>
          <w:lang w:val="en-GB"/>
        </w:rPr>
      </w:pPr>
      <w:r w:rsidRPr="003545EB">
        <w:rPr>
          <w:lang w:val="en-GB"/>
        </w:rPr>
        <w:t>* Document</w:t>
      </w:r>
      <w:r w:rsidR="00446A74" w:rsidRPr="003545EB">
        <w:rPr>
          <w:lang w:val="en-GB"/>
        </w:rPr>
        <w:t>s</w:t>
      </w:r>
      <w:r w:rsidRPr="003545EB">
        <w:rPr>
          <w:lang w:val="en-GB"/>
        </w:rPr>
        <w:t xml:space="preserve"> </w:t>
      </w:r>
      <w:r w:rsidR="00446A74" w:rsidRPr="003545EB">
        <w:rPr>
          <w:lang w:val="en-GB"/>
        </w:rPr>
        <w:t>submitted late</w:t>
      </w:r>
    </w:p>
    <w:p w:rsidR="00C17012" w:rsidRPr="003545EB" w:rsidRDefault="00C17012">
      <w:pPr>
        <w:rPr>
          <w:lang w:val="en-GB"/>
        </w:rPr>
      </w:pPr>
    </w:p>
    <w:p w:rsidR="00C17012" w:rsidRPr="003545EB" w:rsidRDefault="00C17012">
      <w:pPr>
        <w:rPr>
          <w:b/>
          <w:lang w:val="en-GB"/>
        </w:rPr>
      </w:pPr>
      <w:r w:rsidRPr="003545EB">
        <w:rPr>
          <w:b/>
          <w:lang w:val="en-GB"/>
        </w:rPr>
        <w:t>Temporary Documents</w:t>
      </w:r>
    </w:p>
    <w:tbl>
      <w:tblPr>
        <w:tblW w:w="0" w:type="auto"/>
        <w:tblBorders>
          <w:top w:val="single" w:sz="6" w:space="0" w:color="0066CC"/>
          <w:left w:val="single" w:sz="6" w:space="0" w:color="0066CC"/>
          <w:bottom w:val="single" w:sz="6" w:space="0" w:color="0066CC"/>
          <w:right w:val="single" w:sz="6" w:space="0" w:color="0066CC"/>
          <w:insideH w:val="single" w:sz="6" w:space="0" w:color="0066CC"/>
          <w:insideV w:val="single" w:sz="6" w:space="0" w:color="0066CC"/>
        </w:tblBorders>
        <w:tblLook w:val="01E0" w:firstRow="1" w:lastRow="1" w:firstColumn="1" w:lastColumn="1" w:noHBand="0" w:noVBand="0"/>
      </w:tblPr>
      <w:tblGrid>
        <w:gridCol w:w="1432"/>
        <w:gridCol w:w="1390"/>
        <w:gridCol w:w="6164"/>
        <w:gridCol w:w="2030"/>
      </w:tblGrid>
      <w:tr w:rsidR="00C21047" w:rsidRPr="003545EB" w:rsidTr="00AB7114">
        <w:tc>
          <w:tcPr>
            <w:tcW w:w="1432" w:type="dxa"/>
            <w:shd w:val="solid" w:color="0066CC" w:fill="FFFFFF"/>
          </w:tcPr>
          <w:p w:rsidR="00C17012" w:rsidRPr="003545EB" w:rsidRDefault="00C17012">
            <w:pPr>
              <w:rPr>
                <w:b/>
                <w:color w:val="FFFFFF"/>
                <w:lang w:val="en-GB"/>
              </w:rPr>
            </w:pPr>
            <w:r w:rsidRPr="003545EB">
              <w:rPr>
                <w:b/>
                <w:color w:val="FFFFFF"/>
                <w:lang w:val="en-GB"/>
              </w:rPr>
              <w:t>TD-</w:t>
            </w:r>
          </w:p>
        </w:tc>
        <w:tc>
          <w:tcPr>
            <w:tcW w:w="1376" w:type="dxa"/>
            <w:shd w:val="solid" w:color="0066CC" w:fill="FFFFFF"/>
          </w:tcPr>
          <w:p w:rsidR="00C17012" w:rsidRPr="003545EB" w:rsidRDefault="00C17012">
            <w:pPr>
              <w:rPr>
                <w:b/>
                <w:color w:val="FFFFFF"/>
                <w:lang w:val="en-GB"/>
              </w:rPr>
            </w:pPr>
            <w:r w:rsidRPr="003545EB">
              <w:rPr>
                <w:b/>
                <w:color w:val="FFFFFF"/>
                <w:lang w:val="en-GB"/>
              </w:rPr>
              <w:t>Question(s)</w:t>
            </w:r>
          </w:p>
        </w:tc>
        <w:tc>
          <w:tcPr>
            <w:tcW w:w="0" w:type="auto"/>
            <w:shd w:val="solid" w:color="0066CC" w:fill="FFFFFF"/>
          </w:tcPr>
          <w:p w:rsidR="00C17012" w:rsidRPr="003545EB" w:rsidRDefault="00C17012">
            <w:pPr>
              <w:rPr>
                <w:b/>
                <w:color w:val="FFFFFF"/>
                <w:lang w:val="en-GB"/>
              </w:rPr>
            </w:pPr>
            <w:r w:rsidRPr="003545EB">
              <w:rPr>
                <w:b/>
                <w:color w:val="FFFFFF"/>
                <w:lang w:val="en-GB"/>
              </w:rPr>
              <w:t>Title</w:t>
            </w:r>
          </w:p>
        </w:tc>
        <w:tc>
          <w:tcPr>
            <w:tcW w:w="0" w:type="auto"/>
            <w:shd w:val="solid" w:color="0066CC" w:fill="FFFFFF"/>
          </w:tcPr>
          <w:p w:rsidR="00C17012" w:rsidRPr="003545EB" w:rsidRDefault="00C17012">
            <w:pPr>
              <w:rPr>
                <w:b/>
                <w:color w:val="FFFFFF"/>
                <w:lang w:val="en-GB"/>
              </w:rPr>
            </w:pPr>
            <w:r w:rsidRPr="003545EB">
              <w:rPr>
                <w:b/>
                <w:color w:val="FFFFFF"/>
                <w:lang w:val="en-GB"/>
              </w:rPr>
              <w:t>Source</w:t>
            </w:r>
          </w:p>
        </w:tc>
      </w:tr>
      <w:tr w:rsidR="00C21047" w:rsidRPr="003545EB" w:rsidTr="00AB7114">
        <w:tc>
          <w:tcPr>
            <w:tcW w:w="1432" w:type="dxa"/>
          </w:tcPr>
          <w:p w:rsidR="00C17012" w:rsidRPr="003545EB" w:rsidRDefault="003A45BA" w:rsidP="00202A45">
            <w:pPr>
              <w:rPr>
                <w:lang w:val="en-GB"/>
              </w:rPr>
            </w:pPr>
            <w:hyperlink r:id="rId79" w:history="1">
              <w:r w:rsidR="00590D7D">
                <w:rPr>
                  <w:rStyle w:val="Hyperlink"/>
                  <w:lang w:val="en-GB"/>
                </w:rPr>
                <w:t>TD-01b</w:t>
              </w:r>
            </w:hyperlink>
          </w:p>
        </w:tc>
        <w:tc>
          <w:tcPr>
            <w:tcW w:w="1376" w:type="dxa"/>
          </w:tcPr>
          <w:p w:rsidR="00C17012" w:rsidRPr="003545EB" w:rsidRDefault="005C293F">
            <w:pPr>
              <w:rPr>
                <w:lang w:val="en-GB"/>
              </w:rPr>
            </w:pPr>
            <w:r w:rsidRPr="003545EB">
              <w:rPr>
                <w:lang w:val="en-GB"/>
              </w:rPr>
              <w:t>All</w:t>
            </w:r>
          </w:p>
        </w:tc>
        <w:tc>
          <w:tcPr>
            <w:tcW w:w="0" w:type="auto"/>
          </w:tcPr>
          <w:p w:rsidR="00C17012" w:rsidRPr="003545EB" w:rsidRDefault="00C17012">
            <w:pPr>
              <w:rPr>
                <w:lang w:val="en-GB"/>
              </w:rPr>
            </w:pPr>
            <w:r w:rsidRPr="003545EB">
              <w:rPr>
                <w:lang w:val="en-GB"/>
              </w:rPr>
              <w:t>Meeting agenda and logics</w:t>
            </w:r>
          </w:p>
        </w:tc>
        <w:tc>
          <w:tcPr>
            <w:tcW w:w="0" w:type="auto"/>
          </w:tcPr>
          <w:p w:rsidR="00C17012" w:rsidRPr="003545EB" w:rsidRDefault="008804BA" w:rsidP="00A9115B">
            <w:pPr>
              <w:rPr>
                <w:lang w:val="en-GB"/>
              </w:rPr>
            </w:pPr>
            <w:r w:rsidRPr="003545EB">
              <w:rPr>
                <w:lang w:val="en-GB"/>
              </w:rPr>
              <w:t>Meeting Organizer (</w:t>
            </w:r>
            <w:r w:rsidR="00A9115B">
              <w:rPr>
                <w:lang w:val="en-GB"/>
              </w:rPr>
              <w:t>N.</w:t>
            </w:r>
            <w:r w:rsidR="00A9115B" w:rsidRPr="00A9115B">
              <w:rPr>
                <w:lang w:val="en-GB"/>
              </w:rPr>
              <w:t xml:space="preserve"> </w:t>
            </w:r>
            <w:proofErr w:type="spellStart"/>
            <w:r w:rsidR="00A9115B" w:rsidRPr="00A9115B">
              <w:rPr>
                <w:lang w:val="en-GB"/>
              </w:rPr>
              <w:t>Luo</w:t>
            </w:r>
            <w:proofErr w:type="spellEnd"/>
            <w:r w:rsidRPr="003545EB">
              <w:rPr>
                <w:lang w:val="en-GB"/>
              </w:rPr>
              <w:t>)</w:t>
            </w:r>
          </w:p>
        </w:tc>
      </w:tr>
      <w:tr w:rsidR="00C21047" w:rsidRPr="003545EB" w:rsidTr="00AB7114">
        <w:tc>
          <w:tcPr>
            <w:tcW w:w="1432" w:type="dxa"/>
          </w:tcPr>
          <w:p w:rsidR="00C17012" w:rsidRPr="003545EB" w:rsidRDefault="003A45BA" w:rsidP="00AB7114">
            <w:pPr>
              <w:rPr>
                <w:lang w:val="en-GB"/>
              </w:rPr>
            </w:pPr>
            <w:hyperlink r:id="rId80" w:history="1">
              <w:r w:rsidR="00AB7114">
                <w:rPr>
                  <w:rStyle w:val="Hyperlink"/>
                  <w:lang w:val="en-GB"/>
                </w:rPr>
                <w:t>TD-02</w:t>
              </w:r>
            </w:hyperlink>
          </w:p>
        </w:tc>
        <w:tc>
          <w:tcPr>
            <w:tcW w:w="1376" w:type="dxa"/>
          </w:tcPr>
          <w:p w:rsidR="00C17012" w:rsidRPr="003545EB" w:rsidRDefault="005C293F">
            <w:pPr>
              <w:rPr>
                <w:lang w:val="en-GB"/>
              </w:rPr>
            </w:pPr>
            <w:r w:rsidRPr="003545EB">
              <w:rPr>
                <w:lang w:val="en-GB"/>
              </w:rPr>
              <w:t>All</w:t>
            </w:r>
          </w:p>
        </w:tc>
        <w:tc>
          <w:tcPr>
            <w:tcW w:w="0" w:type="auto"/>
          </w:tcPr>
          <w:p w:rsidR="00C17012" w:rsidRPr="003545EB" w:rsidRDefault="00C17012">
            <w:pPr>
              <w:rPr>
                <w:lang w:val="en-GB"/>
              </w:rPr>
            </w:pPr>
            <w:r w:rsidRPr="003545EB">
              <w:rPr>
                <w:lang w:val="en-GB"/>
              </w:rPr>
              <w:t>Document List</w:t>
            </w:r>
          </w:p>
        </w:tc>
        <w:tc>
          <w:tcPr>
            <w:tcW w:w="0" w:type="auto"/>
          </w:tcPr>
          <w:p w:rsidR="00C17012" w:rsidRPr="003545EB" w:rsidRDefault="000F052E" w:rsidP="0036330D">
            <w:pPr>
              <w:rPr>
                <w:lang w:val="en-GB"/>
              </w:rPr>
            </w:pPr>
            <w:r w:rsidRPr="003545EB">
              <w:rPr>
                <w:lang w:val="en-GB"/>
              </w:rPr>
              <w:t>Document Manager (P</w:t>
            </w:r>
            <w:r w:rsidR="0036330D" w:rsidRPr="003545EB">
              <w:rPr>
                <w:lang w:val="en-GB"/>
              </w:rPr>
              <w:t> </w:t>
            </w:r>
            <w:r w:rsidRPr="003545EB">
              <w:rPr>
                <w:lang w:val="en-GB"/>
              </w:rPr>
              <w:t>Jones)</w:t>
            </w:r>
          </w:p>
        </w:tc>
      </w:tr>
      <w:tr w:rsidR="00C21047" w:rsidRPr="003545EB" w:rsidTr="00AB7114">
        <w:tc>
          <w:tcPr>
            <w:tcW w:w="1432" w:type="dxa"/>
          </w:tcPr>
          <w:p w:rsidR="005C293F" w:rsidRPr="003545EB" w:rsidRDefault="003A45BA" w:rsidP="005C293F">
            <w:pPr>
              <w:rPr>
                <w:lang w:val="en-GB"/>
              </w:rPr>
            </w:pPr>
            <w:hyperlink r:id="rId81" w:history="1">
              <w:r w:rsidR="00B316D9">
                <w:rPr>
                  <w:rStyle w:val="Hyperlink"/>
                  <w:lang w:val="en-GB"/>
                </w:rPr>
                <w:t>TD-03</w:t>
              </w:r>
            </w:hyperlink>
          </w:p>
        </w:tc>
        <w:tc>
          <w:tcPr>
            <w:tcW w:w="1376" w:type="dxa"/>
          </w:tcPr>
          <w:p w:rsidR="005C293F" w:rsidRPr="003545EB" w:rsidRDefault="005C293F" w:rsidP="006E098D">
            <w:pPr>
              <w:rPr>
                <w:lang w:val="en-GB"/>
              </w:rPr>
            </w:pPr>
            <w:r w:rsidRPr="003545EB">
              <w:rPr>
                <w:lang w:val="en-GB"/>
              </w:rPr>
              <w:t>All</w:t>
            </w:r>
          </w:p>
        </w:tc>
        <w:tc>
          <w:tcPr>
            <w:tcW w:w="0" w:type="auto"/>
          </w:tcPr>
          <w:p w:rsidR="005C293F" w:rsidRPr="003545EB" w:rsidRDefault="005C293F" w:rsidP="00D167BE">
            <w:pPr>
              <w:rPr>
                <w:lang w:val="en-GB"/>
              </w:rPr>
            </w:pPr>
            <w:r w:rsidRPr="003545EB">
              <w:rPr>
                <w:lang w:val="en-GB"/>
              </w:rPr>
              <w:t>Q</w:t>
            </w:r>
            <w:r w:rsidR="00D167BE" w:rsidRPr="003545EB">
              <w:rPr>
                <w:lang w:val="en-GB"/>
              </w:rPr>
              <w:t>3</w:t>
            </w:r>
            <w:r w:rsidRPr="003545EB">
              <w:rPr>
                <w:lang w:val="en-GB"/>
              </w:rPr>
              <w:t xml:space="preserve"> </w:t>
            </w:r>
            <w:r w:rsidR="00186529" w:rsidRPr="003545EB">
              <w:rPr>
                <w:lang w:val="en-GB"/>
              </w:rPr>
              <w:t>Agenda</w:t>
            </w:r>
          </w:p>
        </w:tc>
        <w:tc>
          <w:tcPr>
            <w:tcW w:w="0" w:type="auto"/>
          </w:tcPr>
          <w:p w:rsidR="005C293F" w:rsidRPr="003545EB" w:rsidRDefault="005C293F" w:rsidP="00261662">
            <w:pPr>
              <w:rPr>
                <w:lang w:val="en-GB"/>
              </w:rPr>
            </w:pPr>
            <w:r w:rsidRPr="003545EB">
              <w:rPr>
                <w:lang w:val="en-GB"/>
              </w:rPr>
              <w:t>Q</w:t>
            </w:r>
            <w:r w:rsidR="00D167BE" w:rsidRPr="003545EB">
              <w:rPr>
                <w:lang w:val="en-GB"/>
              </w:rPr>
              <w:t>3</w:t>
            </w:r>
            <w:r w:rsidRPr="003545EB">
              <w:rPr>
                <w:lang w:val="en-GB"/>
              </w:rPr>
              <w:t> Rapporteur</w:t>
            </w:r>
          </w:p>
        </w:tc>
      </w:tr>
      <w:tr w:rsidR="00C21047" w:rsidRPr="003545EB" w:rsidTr="00AB7114">
        <w:tc>
          <w:tcPr>
            <w:tcW w:w="1432" w:type="dxa"/>
          </w:tcPr>
          <w:p w:rsidR="005C293F" w:rsidRPr="003545EB" w:rsidRDefault="003A45BA" w:rsidP="005C293F">
            <w:pPr>
              <w:rPr>
                <w:lang w:val="en-GB"/>
              </w:rPr>
            </w:pPr>
            <w:hyperlink r:id="rId82" w:history="1">
              <w:r w:rsidR="003F5F5B">
                <w:rPr>
                  <w:rStyle w:val="Hyperlink"/>
                  <w:lang w:val="en-GB"/>
                </w:rPr>
                <w:t>TD-04a</w:t>
              </w:r>
            </w:hyperlink>
          </w:p>
        </w:tc>
        <w:tc>
          <w:tcPr>
            <w:tcW w:w="1376" w:type="dxa"/>
          </w:tcPr>
          <w:p w:rsidR="005C293F" w:rsidRPr="003545EB" w:rsidRDefault="005C293F" w:rsidP="006E098D">
            <w:pPr>
              <w:rPr>
                <w:lang w:val="en-GB"/>
              </w:rPr>
            </w:pPr>
            <w:r w:rsidRPr="003545EB">
              <w:rPr>
                <w:lang w:val="en-GB"/>
              </w:rPr>
              <w:t>All</w:t>
            </w:r>
          </w:p>
        </w:tc>
        <w:tc>
          <w:tcPr>
            <w:tcW w:w="0" w:type="auto"/>
          </w:tcPr>
          <w:p w:rsidR="005C293F" w:rsidRPr="003545EB" w:rsidRDefault="005C293F" w:rsidP="00D167BE">
            <w:pPr>
              <w:rPr>
                <w:lang w:val="en-GB"/>
              </w:rPr>
            </w:pPr>
            <w:r w:rsidRPr="003545EB">
              <w:rPr>
                <w:lang w:val="en-GB"/>
              </w:rPr>
              <w:t>Q</w:t>
            </w:r>
            <w:r w:rsidR="00D167BE" w:rsidRPr="003545EB">
              <w:rPr>
                <w:lang w:val="en-GB"/>
              </w:rPr>
              <w:t>5</w:t>
            </w:r>
            <w:r w:rsidRPr="003545EB">
              <w:rPr>
                <w:lang w:val="en-GB"/>
              </w:rPr>
              <w:t xml:space="preserve"> </w:t>
            </w:r>
            <w:r w:rsidR="00186529" w:rsidRPr="003545EB">
              <w:rPr>
                <w:lang w:val="en-GB"/>
              </w:rPr>
              <w:t>Agenda</w:t>
            </w:r>
          </w:p>
        </w:tc>
        <w:tc>
          <w:tcPr>
            <w:tcW w:w="0" w:type="auto"/>
          </w:tcPr>
          <w:p w:rsidR="005C293F" w:rsidRPr="003545EB" w:rsidRDefault="005C293F" w:rsidP="00261662">
            <w:pPr>
              <w:rPr>
                <w:lang w:val="en-GB"/>
              </w:rPr>
            </w:pPr>
            <w:r w:rsidRPr="003545EB">
              <w:rPr>
                <w:lang w:val="en-GB"/>
              </w:rPr>
              <w:t>Q</w:t>
            </w:r>
            <w:r w:rsidR="00D167BE" w:rsidRPr="003545EB">
              <w:rPr>
                <w:lang w:val="en-GB"/>
              </w:rPr>
              <w:t>5</w:t>
            </w:r>
            <w:r w:rsidRPr="003545EB">
              <w:rPr>
                <w:lang w:val="en-GB"/>
              </w:rPr>
              <w:t> Rapporteur</w:t>
            </w:r>
          </w:p>
        </w:tc>
      </w:tr>
      <w:tr w:rsidR="00C21047" w:rsidRPr="003545EB" w:rsidTr="00AB7114">
        <w:tc>
          <w:tcPr>
            <w:tcW w:w="1432" w:type="dxa"/>
          </w:tcPr>
          <w:p w:rsidR="005C293F" w:rsidRPr="003545EB" w:rsidRDefault="003A45BA" w:rsidP="005C293F">
            <w:pPr>
              <w:rPr>
                <w:lang w:val="en-GB"/>
              </w:rPr>
            </w:pPr>
            <w:hyperlink r:id="rId83" w:history="1">
              <w:r w:rsidR="00B316D9">
                <w:rPr>
                  <w:rStyle w:val="Hyperlink"/>
                  <w:lang w:val="en-GB"/>
                </w:rPr>
                <w:t>TD-05</w:t>
              </w:r>
            </w:hyperlink>
          </w:p>
        </w:tc>
        <w:tc>
          <w:tcPr>
            <w:tcW w:w="1376" w:type="dxa"/>
          </w:tcPr>
          <w:p w:rsidR="005C293F" w:rsidRPr="003545EB" w:rsidRDefault="005C293F" w:rsidP="006E098D">
            <w:pPr>
              <w:rPr>
                <w:lang w:val="en-GB"/>
              </w:rPr>
            </w:pPr>
            <w:r w:rsidRPr="003545EB">
              <w:rPr>
                <w:lang w:val="en-GB"/>
              </w:rPr>
              <w:t>All</w:t>
            </w:r>
          </w:p>
        </w:tc>
        <w:tc>
          <w:tcPr>
            <w:tcW w:w="0" w:type="auto"/>
          </w:tcPr>
          <w:p w:rsidR="005C293F" w:rsidRPr="003545EB" w:rsidRDefault="005C293F" w:rsidP="00D167BE">
            <w:pPr>
              <w:rPr>
                <w:lang w:val="en-GB"/>
              </w:rPr>
            </w:pPr>
            <w:r w:rsidRPr="003545EB">
              <w:rPr>
                <w:lang w:val="en-GB"/>
              </w:rPr>
              <w:t>Q</w:t>
            </w:r>
            <w:r w:rsidR="00D167BE" w:rsidRPr="003545EB">
              <w:rPr>
                <w:lang w:val="en-GB"/>
              </w:rPr>
              <w:t>21</w:t>
            </w:r>
            <w:r w:rsidRPr="003545EB">
              <w:rPr>
                <w:lang w:val="en-GB"/>
              </w:rPr>
              <w:t xml:space="preserve"> </w:t>
            </w:r>
            <w:r w:rsidR="00186529" w:rsidRPr="003545EB">
              <w:rPr>
                <w:lang w:val="en-GB"/>
              </w:rPr>
              <w:t>Agenda</w:t>
            </w:r>
          </w:p>
        </w:tc>
        <w:tc>
          <w:tcPr>
            <w:tcW w:w="0" w:type="auto"/>
          </w:tcPr>
          <w:p w:rsidR="005C293F" w:rsidRPr="003545EB" w:rsidRDefault="005C293F" w:rsidP="00261662">
            <w:pPr>
              <w:rPr>
                <w:lang w:val="en-GB"/>
              </w:rPr>
            </w:pPr>
            <w:r w:rsidRPr="003545EB">
              <w:rPr>
                <w:lang w:val="en-GB"/>
              </w:rPr>
              <w:t>Q</w:t>
            </w:r>
            <w:r w:rsidR="00D167BE" w:rsidRPr="003545EB">
              <w:rPr>
                <w:lang w:val="en-GB"/>
              </w:rPr>
              <w:t>21</w:t>
            </w:r>
            <w:r w:rsidRPr="003545EB">
              <w:rPr>
                <w:lang w:val="en-GB"/>
              </w:rPr>
              <w:t> Rapporteur</w:t>
            </w:r>
          </w:p>
        </w:tc>
      </w:tr>
      <w:tr w:rsidR="00C21047" w:rsidRPr="003545EB" w:rsidTr="00AB7114">
        <w:tc>
          <w:tcPr>
            <w:tcW w:w="1432" w:type="dxa"/>
          </w:tcPr>
          <w:p w:rsidR="005C293F" w:rsidRPr="003545EB" w:rsidRDefault="003A45BA" w:rsidP="005C293F">
            <w:pPr>
              <w:rPr>
                <w:lang w:val="en-GB"/>
              </w:rPr>
            </w:pPr>
            <w:hyperlink r:id="rId84" w:history="1">
              <w:r w:rsidR="00B316D9">
                <w:rPr>
                  <w:rStyle w:val="Hyperlink"/>
                  <w:lang w:val="en-GB"/>
                </w:rPr>
                <w:t>TD-06</w:t>
              </w:r>
            </w:hyperlink>
          </w:p>
        </w:tc>
        <w:tc>
          <w:tcPr>
            <w:tcW w:w="1376" w:type="dxa"/>
          </w:tcPr>
          <w:p w:rsidR="005C293F" w:rsidRPr="003545EB" w:rsidRDefault="005C293F" w:rsidP="006E098D">
            <w:pPr>
              <w:rPr>
                <w:lang w:val="en-GB"/>
              </w:rPr>
            </w:pPr>
            <w:r w:rsidRPr="003545EB">
              <w:rPr>
                <w:lang w:val="en-GB"/>
              </w:rPr>
              <w:t>All</w:t>
            </w:r>
          </w:p>
        </w:tc>
        <w:tc>
          <w:tcPr>
            <w:tcW w:w="0" w:type="auto"/>
          </w:tcPr>
          <w:p w:rsidR="005C293F" w:rsidRPr="003545EB" w:rsidRDefault="005C293F" w:rsidP="00D167BE">
            <w:pPr>
              <w:rPr>
                <w:lang w:val="en-GB"/>
              </w:rPr>
            </w:pPr>
            <w:r w:rsidRPr="003545EB">
              <w:rPr>
                <w:lang w:val="en-GB"/>
              </w:rPr>
              <w:t>Q</w:t>
            </w:r>
            <w:r w:rsidR="00D167BE" w:rsidRPr="003545EB">
              <w:rPr>
                <w:lang w:val="en-GB"/>
              </w:rPr>
              <w:t>22</w:t>
            </w:r>
            <w:r w:rsidRPr="003545EB">
              <w:rPr>
                <w:lang w:val="en-GB"/>
              </w:rPr>
              <w:t xml:space="preserve"> </w:t>
            </w:r>
            <w:r w:rsidR="00186529" w:rsidRPr="003545EB">
              <w:rPr>
                <w:lang w:val="en-GB"/>
              </w:rPr>
              <w:t>Agenda</w:t>
            </w:r>
          </w:p>
        </w:tc>
        <w:tc>
          <w:tcPr>
            <w:tcW w:w="0" w:type="auto"/>
          </w:tcPr>
          <w:p w:rsidR="005C293F" w:rsidRPr="003545EB" w:rsidRDefault="005C293F" w:rsidP="00261662">
            <w:pPr>
              <w:rPr>
                <w:lang w:val="en-GB"/>
              </w:rPr>
            </w:pPr>
            <w:r w:rsidRPr="003545EB">
              <w:rPr>
                <w:lang w:val="en-GB"/>
              </w:rPr>
              <w:t>Q</w:t>
            </w:r>
            <w:r w:rsidR="00D167BE" w:rsidRPr="003545EB">
              <w:rPr>
                <w:lang w:val="en-GB"/>
              </w:rPr>
              <w:t>22</w:t>
            </w:r>
            <w:r w:rsidRPr="003545EB">
              <w:rPr>
                <w:lang w:val="en-GB"/>
              </w:rPr>
              <w:t> Rapporteur</w:t>
            </w:r>
          </w:p>
        </w:tc>
      </w:tr>
      <w:tr w:rsidR="00C21047" w:rsidRPr="003545EB" w:rsidTr="00AB7114">
        <w:tc>
          <w:tcPr>
            <w:tcW w:w="1432" w:type="dxa"/>
          </w:tcPr>
          <w:p w:rsidR="005C293F" w:rsidRPr="003545EB" w:rsidRDefault="003A45BA" w:rsidP="005C293F">
            <w:pPr>
              <w:rPr>
                <w:lang w:val="en-GB"/>
              </w:rPr>
            </w:pPr>
            <w:hyperlink r:id="rId85" w:history="1">
              <w:r w:rsidR="00C97B6B">
                <w:rPr>
                  <w:rStyle w:val="Hyperlink"/>
                  <w:lang w:val="en-GB"/>
                </w:rPr>
                <w:t>TD-07a</w:t>
              </w:r>
            </w:hyperlink>
          </w:p>
        </w:tc>
        <w:tc>
          <w:tcPr>
            <w:tcW w:w="1376" w:type="dxa"/>
          </w:tcPr>
          <w:p w:rsidR="005C293F" w:rsidRPr="003545EB" w:rsidRDefault="005C293F" w:rsidP="006E098D">
            <w:pPr>
              <w:rPr>
                <w:lang w:val="en-GB"/>
              </w:rPr>
            </w:pPr>
            <w:r w:rsidRPr="003545EB">
              <w:rPr>
                <w:lang w:val="en-GB"/>
              </w:rPr>
              <w:t>All</w:t>
            </w:r>
          </w:p>
        </w:tc>
        <w:tc>
          <w:tcPr>
            <w:tcW w:w="0" w:type="auto"/>
          </w:tcPr>
          <w:p w:rsidR="005C293F" w:rsidRPr="003545EB" w:rsidRDefault="005C293F" w:rsidP="00D167BE">
            <w:pPr>
              <w:rPr>
                <w:lang w:val="en-GB"/>
              </w:rPr>
            </w:pPr>
            <w:r w:rsidRPr="003545EB">
              <w:rPr>
                <w:lang w:val="en-GB"/>
              </w:rPr>
              <w:t>Q</w:t>
            </w:r>
            <w:r w:rsidR="00D167BE" w:rsidRPr="003545EB">
              <w:rPr>
                <w:lang w:val="en-GB"/>
              </w:rPr>
              <w:t>25</w:t>
            </w:r>
            <w:r w:rsidRPr="003545EB">
              <w:rPr>
                <w:lang w:val="en-GB"/>
              </w:rPr>
              <w:t xml:space="preserve"> </w:t>
            </w:r>
            <w:r w:rsidR="00186529" w:rsidRPr="003545EB">
              <w:rPr>
                <w:lang w:val="en-GB"/>
              </w:rPr>
              <w:t>Agenda</w:t>
            </w:r>
          </w:p>
        </w:tc>
        <w:tc>
          <w:tcPr>
            <w:tcW w:w="0" w:type="auto"/>
          </w:tcPr>
          <w:p w:rsidR="005C293F" w:rsidRPr="003545EB" w:rsidRDefault="005C293F" w:rsidP="00261662">
            <w:pPr>
              <w:rPr>
                <w:lang w:val="en-GB"/>
              </w:rPr>
            </w:pPr>
            <w:r w:rsidRPr="003545EB">
              <w:rPr>
                <w:lang w:val="en-GB"/>
              </w:rPr>
              <w:t>Q</w:t>
            </w:r>
            <w:r w:rsidR="00D167BE" w:rsidRPr="003545EB">
              <w:rPr>
                <w:lang w:val="en-GB"/>
              </w:rPr>
              <w:t>25</w:t>
            </w:r>
            <w:r w:rsidRPr="003545EB">
              <w:rPr>
                <w:lang w:val="en-GB"/>
              </w:rPr>
              <w:t> Rapporteur</w:t>
            </w:r>
          </w:p>
        </w:tc>
      </w:tr>
      <w:tr w:rsidR="00C21047" w:rsidRPr="003545EB" w:rsidTr="00AB7114">
        <w:tc>
          <w:tcPr>
            <w:tcW w:w="1432" w:type="dxa"/>
          </w:tcPr>
          <w:p w:rsidR="005C293F" w:rsidRPr="003545EB" w:rsidRDefault="003A45BA" w:rsidP="005C293F">
            <w:pPr>
              <w:rPr>
                <w:lang w:val="en-GB"/>
              </w:rPr>
            </w:pPr>
            <w:hyperlink r:id="rId86" w:history="1">
              <w:r w:rsidR="00FF3E7F">
                <w:rPr>
                  <w:rStyle w:val="Hyperlink"/>
                  <w:lang w:val="en-GB"/>
                </w:rPr>
                <w:t>TD-08</w:t>
              </w:r>
            </w:hyperlink>
          </w:p>
        </w:tc>
        <w:tc>
          <w:tcPr>
            <w:tcW w:w="1376" w:type="dxa"/>
          </w:tcPr>
          <w:p w:rsidR="005C293F" w:rsidRPr="003545EB" w:rsidRDefault="005C293F" w:rsidP="006E098D">
            <w:pPr>
              <w:rPr>
                <w:lang w:val="en-GB"/>
              </w:rPr>
            </w:pPr>
            <w:r w:rsidRPr="003545EB">
              <w:rPr>
                <w:lang w:val="en-GB"/>
              </w:rPr>
              <w:t>All</w:t>
            </w:r>
          </w:p>
        </w:tc>
        <w:tc>
          <w:tcPr>
            <w:tcW w:w="0" w:type="auto"/>
          </w:tcPr>
          <w:p w:rsidR="005C293F" w:rsidRPr="003545EB" w:rsidRDefault="00D167BE" w:rsidP="00836105">
            <w:pPr>
              <w:rPr>
                <w:lang w:val="en-GB"/>
              </w:rPr>
            </w:pPr>
            <w:r w:rsidRPr="003545EB">
              <w:rPr>
                <w:lang w:val="en-GB"/>
              </w:rPr>
              <w:t>WP2 Wide Topics Agenda</w:t>
            </w:r>
          </w:p>
        </w:tc>
        <w:tc>
          <w:tcPr>
            <w:tcW w:w="0" w:type="auto"/>
          </w:tcPr>
          <w:p w:rsidR="005C293F" w:rsidRPr="003545EB" w:rsidRDefault="00D167BE" w:rsidP="006E098D">
            <w:pPr>
              <w:rPr>
                <w:lang w:val="en-GB"/>
              </w:rPr>
            </w:pPr>
            <w:r w:rsidRPr="003545EB">
              <w:rPr>
                <w:lang w:val="en-GB"/>
              </w:rPr>
              <w:t>Meeting Organizer</w:t>
            </w:r>
          </w:p>
        </w:tc>
      </w:tr>
      <w:tr w:rsidR="00C21047" w:rsidRPr="003545EB" w:rsidTr="00AB7114">
        <w:tc>
          <w:tcPr>
            <w:tcW w:w="1432" w:type="dxa"/>
          </w:tcPr>
          <w:p w:rsidR="00277BB7" w:rsidRPr="003545EB" w:rsidRDefault="003A45BA" w:rsidP="00760B24">
            <w:pPr>
              <w:rPr>
                <w:lang w:val="en-GB"/>
              </w:rPr>
            </w:pPr>
            <w:hyperlink r:id="rId87" w:history="1">
              <w:r w:rsidR="0092128C">
                <w:rPr>
                  <w:rStyle w:val="Hyperlink"/>
                  <w:lang w:val="en-GB"/>
                </w:rPr>
                <w:t>TD-09</w:t>
              </w:r>
            </w:hyperlink>
          </w:p>
        </w:tc>
        <w:tc>
          <w:tcPr>
            <w:tcW w:w="1376" w:type="dxa"/>
          </w:tcPr>
          <w:p w:rsidR="00277BB7" w:rsidRPr="003545EB" w:rsidRDefault="00277BB7" w:rsidP="00AE7C39">
            <w:pPr>
              <w:rPr>
                <w:lang w:val="en-GB"/>
              </w:rPr>
            </w:pPr>
            <w:r w:rsidRPr="003545EB">
              <w:rPr>
                <w:lang w:val="en-GB"/>
              </w:rPr>
              <w:t>All</w:t>
            </w:r>
          </w:p>
        </w:tc>
        <w:tc>
          <w:tcPr>
            <w:tcW w:w="0" w:type="auto"/>
          </w:tcPr>
          <w:p w:rsidR="00277BB7" w:rsidRPr="003545EB" w:rsidRDefault="00277BB7" w:rsidP="00836105">
            <w:pPr>
              <w:rPr>
                <w:lang w:val="en-GB"/>
              </w:rPr>
            </w:pPr>
            <w:r w:rsidRPr="003545EB">
              <w:rPr>
                <w:lang w:val="en-GB"/>
              </w:rPr>
              <w:t>Q3 Report</w:t>
            </w:r>
          </w:p>
        </w:tc>
        <w:tc>
          <w:tcPr>
            <w:tcW w:w="0" w:type="auto"/>
          </w:tcPr>
          <w:p w:rsidR="00277BB7" w:rsidRPr="003545EB" w:rsidRDefault="00277BB7" w:rsidP="00261662">
            <w:pPr>
              <w:rPr>
                <w:lang w:val="en-GB"/>
              </w:rPr>
            </w:pPr>
            <w:r w:rsidRPr="003545EB">
              <w:rPr>
                <w:lang w:val="en-GB"/>
              </w:rPr>
              <w:t>Q3 Rapporteur</w:t>
            </w:r>
          </w:p>
        </w:tc>
      </w:tr>
      <w:tr w:rsidR="00C21047" w:rsidRPr="003545EB" w:rsidTr="00AB7114">
        <w:tc>
          <w:tcPr>
            <w:tcW w:w="1432" w:type="dxa"/>
          </w:tcPr>
          <w:p w:rsidR="00277BB7" w:rsidRPr="003545EB" w:rsidRDefault="003A45BA" w:rsidP="00760B24">
            <w:pPr>
              <w:rPr>
                <w:lang w:val="en-GB"/>
              </w:rPr>
            </w:pPr>
            <w:hyperlink r:id="rId88" w:history="1">
              <w:r w:rsidR="00FF3E7F">
                <w:rPr>
                  <w:rStyle w:val="Hyperlink"/>
                  <w:lang w:val="en-GB"/>
                </w:rPr>
                <w:t>TD-10</w:t>
              </w:r>
            </w:hyperlink>
          </w:p>
        </w:tc>
        <w:tc>
          <w:tcPr>
            <w:tcW w:w="1376" w:type="dxa"/>
          </w:tcPr>
          <w:p w:rsidR="00277BB7" w:rsidRPr="003545EB" w:rsidRDefault="00277BB7" w:rsidP="00AE7C39">
            <w:pPr>
              <w:rPr>
                <w:lang w:val="en-GB"/>
              </w:rPr>
            </w:pPr>
            <w:r w:rsidRPr="003545EB">
              <w:rPr>
                <w:lang w:val="en-GB"/>
              </w:rPr>
              <w:t>All</w:t>
            </w:r>
          </w:p>
        </w:tc>
        <w:tc>
          <w:tcPr>
            <w:tcW w:w="0" w:type="auto"/>
          </w:tcPr>
          <w:p w:rsidR="00277BB7" w:rsidRPr="003545EB" w:rsidRDefault="00277BB7" w:rsidP="00836105">
            <w:pPr>
              <w:rPr>
                <w:lang w:val="en-GB"/>
              </w:rPr>
            </w:pPr>
            <w:r w:rsidRPr="003545EB">
              <w:rPr>
                <w:lang w:val="en-GB"/>
              </w:rPr>
              <w:t>Q5 Report</w:t>
            </w:r>
          </w:p>
        </w:tc>
        <w:tc>
          <w:tcPr>
            <w:tcW w:w="0" w:type="auto"/>
          </w:tcPr>
          <w:p w:rsidR="00277BB7" w:rsidRPr="003545EB" w:rsidRDefault="00277BB7" w:rsidP="00261662">
            <w:pPr>
              <w:rPr>
                <w:lang w:val="en-GB"/>
              </w:rPr>
            </w:pPr>
            <w:r w:rsidRPr="003545EB">
              <w:rPr>
                <w:lang w:val="en-GB"/>
              </w:rPr>
              <w:t>Q5 Rapporteur</w:t>
            </w:r>
          </w:p>
        </w:tc>
      </w:tr>
      <w:tr w:rsidR="00C21047" w:rsidRPr="003545EB" w:rsidTr="00AB7114">
        <w:tc>
          <w:tcPr>
            <w:tcW w:w="1432" w:type="dxa"/>
          </w:tcPr>
          <w:p w:rsidR="00277BB7" w:rsidRPr="003545EB" w:rsidRDefault="00E010CC" w:rsidP="00760B24">
            <w:pPr>
              <w:rPr>
                <w:lang w:val="en-GB"/>
              </w:rPr>
            </w:pPr>
            <w:hyperlink r:id="rId89" w:history="1">
              <w:r>
                <w:rPr>
                  <w:rStyle w:val="Hyperlink"/>
                  <w:lang w:val="en-GB"/>
                </w:rPr>
                <w:t>TD-11a</w:t>
              </w:r>
            </w:hyperlink>
          </w:p>
        </w:tc>
        <w:tc>
          <w:tcPr>
            <w:tcW w:w="1376" w:type="dxa"/>
          </w:tcPr>
          <w:p w:rsidR="00277BB7" w:rsidRPr="003545EB" w:rsidRDefault="00277BB7" w:rsidP="00AE7C39">
            <w:pPr>
              <w:rPr>
                <w:lang w:val="en-GB"/>
              </w:rPr>
            </w:pPr>
            <w:r w:rsidRPr="003545EB">
              <w:rPr>
                <w:lang w:val="en-GB"/>
              </w:rPr>
              <w:t>All</w:t>
            </w:r>
          </w:p>
        </w:tc>
        <w:tc>
          <w:tcPr>
            <w:tcW w:w="0" w:type="auto"/>
          </w:tcPr>
          <w:p w:rsidR="00277BB7" w:rsidRPr="003545EB" w:rsidRDefault="00277BB7" w:rsidP="00836105">
            <w:pPr>
              <w:rPr>
                <w:lang w:val="en-GB"/>
              </w:rPr>
            </w:pPr>
            <w:r w:rsidRPr="003545EB">
              <w:rPr>
                <w:lang w:val="en-GB"/>
              </w:rPr>
              <w:t>Q21 Report</w:t>
            </w:r>
          </w:p>
        </w:tc>
        <w:tc>
          <w:tcPr>
            <w:tcW w:w="0" w:type="auto"/>
          </w:tcPr>
          <w:p w:rsidR="00277BB7" w:rsidRPr="003545EB" w:rsidRDefault="00277BB7" w:rsidP="00261662">
            <w:pPr>
              <w:rPr>
                <w:lang w:val="en-GB"/>
              </w:rPr>
            </w:pPr>
            <w:r w:rsidRPr="003545EB">
              <w:rPr>
                <w:lang w:val="en-GB"/>
              </w:rPr>
              <w:t>Q21 Rapporteur</w:t>
            </w:r>
          </w:p>
        </w:tc>
      </w:tr>
      <w:tr w:rsidR="00C21047" w:rsidRPr="003545EB" w:rsidTr="00AB7114">
        <w:tc>
          <w:tcPr>
            <w:tcW w:w="1432" w:type="dxa"/>
          </w:tcPr>
          <w:p w:rsidR="00277BB7" w:rsidRPr="003545EB" w:rsidRDefault="003A45BA" w:rsidP="00760B24">
            <w:pPr>
              <w:rPr>
                <w:lang w:val="en-GB"/>
              </w:rPr>
            </w:pPr>
            <w:hyperlink r:id="rId90" w:history="1">
              <w:r w:rsidR="00E010CC">
                <w:rPr>
                  <w:rStyle w:val="Hyperlink"/>
                  <w:lang w:val="en-GB"/>
                </w:rPr>
                <w:t>TD-12a</w:t>
              </w:r>
            </w:hyperlink>
          </w:p>
        </w:tc>
        <w:tc>
          <w:tcPr>
            <w:tcW w:w="1376" w:type="dxa"/>
          </w:tcPr>
          <w:p w:rsidR="00277BB7" w:rsidRPr="003545EB" w:rsidRDefault="00277BB7" w:rsidP="00AE7C39">
            <w:pPr>
              <w:rPr>
                <w:lang w:val="en-GB"/>
              </w:rPr>
            </w:pPr>
            <w:r w:rsidRPr="003545EB">
              <w:rPr>
                <w:lang w:val="en-GB"/>
              </w:rPr>
              <w:t>All</w:t>
            </w:r>
          </w:p>
        </w:tc>
        <w:tc>
          <w:tcPr>
            <w:tcW w:w="0" w:type="auto"/>
          </w:tcPr>
          <w:p w:rsidR="00277BB7" w:rsidRPr="003545EB" w:rsidRDefault="00277BB7" w:rsidP="00836105">
            <w:pPr>
              <w:rPr>
                <w:lang w:val="en-GB"/>
              </w:rPr>
            </w:pPr>
            <w:r w:rsidRPr="003545EB">
              <w:rPr>
                <w:lang w:val="en-GB"/>
              </w:rPr>
              <w:t>Q22 Report</w:t>
            </w:r>
          </w:p>
        </w:tc>
        <w:tc>
          <w:tcPr>
            <w:tcW w:w="0" w:type="auto"/>
          </w:tcPr>
          <w:p w:rsidR="00277BB7" w:rsidRPr="003545EB" w:rsidRDefault="00277BB7" w:rsidP="00261662">
            <w:pPr>
              <w:rPr>
                <w:lang w:val="en-GB"/>
              </w:rPr>
            </w:pPr>
            <w:r w:rsidRPr="003545EB">
              <w:rPr>
                <w:lang w:val="en-GB"/>
              </w:rPr>
              <w:t>Q22 Rapporteur</w:t>
            </w:r>
          </w:p>
        </w:tc>
      </w:tr>
      <w:tr w:rsidR="00C21047" w:rsidRPr="003545EB" w:rsidTr="00AB7114">
        <w:tc>
          <w:tcPr>
            <w:tcW w:w="1432" w:type="dxa"/>
          </w:tcPr>
          <w:p w:rsidR="00277BB7" w:rsidRPr="003545EB" w:rsidRDefault="003A45BA" w:rsidP="00760B24">
            <w:pPr>
              <w:rPr>
                <w:lang w:val="en-GB"/>
              </w:rPr>
            </w:pPr>
            <w:hyperlink r:id="rId91" w:history="1">
              <w:r w:rsidR="00E0043A">
                <w:rPr>
                  <w:rStyle w:val="Hyperlink"/>
                  <w:lang w:val="en-GB"/>
                </w:rPr>
                <w:t>TD-13b</w:t>
              </w:r>
            </w:hyperlink>
          </w:p>
        </w:tc>
        <w:tc>
          <w:tcPr>
            <w:tcW w:w="1376" w:type="dxa"/>
          </w:tcPr>
          <w:p w:rsidR="00277BB7" w:rsidRPr="003545EB" w:rsidRDefault="00277BB7" w:rsidP="00AE7C39">
            <w:pPr>
              <w:rPr>
                <w:lang w:val="en-GB"/>
              </w:rPr>
            </w:pPr>
            <w:r w:rsidRPr="003545EB">
              <w:rPr>
                <w:lang w:val="en-GB"/>
              </w:rPr>
              <w:t>All</w:t>
            </w:r>
          </w:p>
        </w:tc>
        <w:tc>
          <w:tcPr>
            <w:tcW w:w="0" w:type="auto"/>
          </w:tcPr>
          <w:p w:rsidR="00277BB7" w:rsidRPr="003545EB" w:rsidRDefault="00277BB7" w:rsidP="00836105">
            <w:pPr>
              <w:rPr>
                <w:lang w:val="en-GB"/>
              </w:rPr>
            </w:pPr>
            <w:r w:rsidRPr="003545EB">
              <w:rPr>
                <w:lang w:val="en-GB"/>
              </w:rPr>
              <w:t>Q25 Report</w:t>
            </w:r>
          </w:p>
        </w:tc>
        <w:tc>
          <w:tcPr>
            <w:tcW w:w="0" w:type="auto"/>
          </w:tcPr>
          <w:p w:rsidR="00277BB7" w:rsidRPr="003545EB" w:rsidRDefault="00277BB7" w:rsidP="00261662">
            <w:pPr>
              <w:rPr>
                <w:lang w:val="en-GB"/>
              </w:rPr>
            </w:pPr>
            <w:r w:rsidRPr="003545EB">
              <w:rPr>
                <w:lang w:val="en-GB"/>
              </w:rPr>
              <w:t>Q25 Rapporteur</w:t>
            </w:r>
          </w:p>
        </w:tc>
      </w:tr>
      <w:tr w:rsidR="00C21047" w:rsidRPr="003545EB" w:rsidTr="00AB7114">
        <w:tc>
          <w:tcPr>
            <w:tcW w:w="1432" w:type="dxa"/>
          </w:tcPr>
          <w:p w:rsidR="00277BB7" w:rsidRPr="003545EB" w:rsidRDefault="003A45BA" w:rsidP="00AE7C39">
            <w:pPr>
              <w:rPr>
                <w:lang w:val="en-GB"/>
              </w:rPr>
            </w:pPr>
            <w:hyperlink r:id="rId92" w:history="1">
              <w:r w:rsidR="00AB7114">
                <w:rPr>
                  <w:rStyle w:val="Hyperlink"/>
                  <w:lang w:val="en-GB"/>
                </w:rPr>
                <w:t>TD-14</w:t>
              </w:r>
            </w:hyperlink>
          </w:p>
        </w:tc>
        <w:tc>
          <w:tcPr>
            <w:tcW w:w="1376" w:type="dxa"/>
          </w:tcPr>
          <w:p w:rsidR="00277BB7" w:rsidRPr="003545EB" w:rsidRDefault="00277BB7" w:rsidP="00AE7C39">
            <w:pPr>
              <w:rPr>
                <w:lang w:val="en-GB"/>
              </w:rPr>
            </w:pPr>
            <w:r w:rsidRPr="003545EB">
              <w:rPr>
                <w:lang w:val="en-GB"/>
              </w:rPr>
              <w:t>All</w:t>
            </w:r>
          </w:p>
        </w:tc>
        <w:tc>
          <w:tcPr>
            <w:tcW w:w="0" w:type="auto"/>
          </w:tcPr>
          <w:p w:rsidR="00277BB7" w:rsidRPr="003545EB" w:rsidRDefault="000E03ED" w:rsidP="00AE7C39">
            <w:pPr>
              <w:rPr>
                <w:lang w:val="en-GB"/>
              </w:rPr>
            </w:pPr>
            <w:r w:rsidRPr="003545EB">
              <w:rPr>
                <w:lang w:val="en-GB"/>
              </w:rPr>
              <w:t>Report of the WP2 wide topic discussion</w:t>
            </w:r>
          </w:p>
        </w:tc>
        <w:tc>
          <w:tcPr>
            <w:tcW w:w="0" w:type="auto"/>
          </w:tcPr>
          <w:p w:rsidR="00277BB7" w:rsidRPr="003545EB" w:rsidRDefault="00277BB7" w:rsidP="00AE7C39">
            <w:pPr>
              <w:rPr>
                <w:lang w:val="en-GB"/>
              </w:rPr>
            </w:pPr>
            <w:r w:rsidRPr="003545EB">
              <w:rPr>
                <w:lang w:val="en-GB"/>
              </w:rPr>
              <w:t>Meeting Organizer</w:t>
            </w:r>
          </w:p>
        </w:tc>
      </w:tr>
      <w:tr w:rsidR="00C21047" w:rsidRPr="003545EB" w:rsidTr="00AB7114">
        <w:tc>
          <w:tcPr>
            <w:tcW w:w="1432" w:type="dxa"/>
          </w:tcPr>
          <w:p w:rsidR="00487E82" w:rsidRPr="003545EB" w:rsidRDefault="003A45BA" w:rsidP="00AE7C39">
            <w:pPr>
              <w:rPr>
                <w:lang w:val="en-GB"/>
              </w:rPr>
            </w:pPr>
            <w:hyperlink r:id="rId93" w:history="1">
              <w:r w:rsidR="00283291">
                <w:rPr>
                  <w:rStyle w:val="Hyperlink"/>
                  <w:lang w:val="en-GB"/>
                </w:rPr>
                <w:t>TD-15a</w:t>
              </w:r>
            </w:hyperlink>
          </w:p>
        </w:tc>
        <w:tc>
          <w:tcPr>
            <w:tcW w:w="1376" w:type="dxa"/>
          </w:tcPr>
          <w:p w:rsidR="00487E82" w:rsidRPr="003545EB" w:rsidRDefault="00487E82" w:rsidP="00AE7C39">
            <w:pPr>
              <w:rPr>
                <w:lang w:val="en-GB"/>
              </w:rPr>
            </w:pPr>
            <w:r>
              <w:rPr>
                <w:lang w:val="en-GB"/>
              </w:rPr>
              <w:t>5</w:t>
            </w:r>
          </w:p>
        </w:tc>
        <w:tc>
          <w:tcPr>
            <w:tcW w:w="0" w:type="auto"/>
          </w:tcPr>
          <w:p w:rsidR="00487E82" w:rsidRPr="003545EB" w:rsidRDefault="00FB49A6" w:rsidP="00AE7C39">
            <w:pPr>
              <w:rPr>
                <w:lang w:val="en-GB"/>
              </w:rPr>
            </w:pPr>
            <w:r w:rsidRPr="00FB49A6">
              <w:rPr>
                <w:lang w:val="en-GB"/>
              </w:rPr>
              <w:t xml:space="preserve">H.TPS-AV “Audio/Video Parameters for </w:t>
            </w:r>
            <w:proofErr w:type="spellStart"/>
            <w:r w:rsidRPr="00FB49A6">
              <w:rPr>
                <w:lang w:val="en-GB"/>
              </w:rPr>
              <w:t>Telepresence</w:t>
            </w:r>
            <w:proofErr w:type="spellEnd"/>
            <w:r w:rsidRPr="00FB49A6">
              <w:rPr>
                <w:lang w:val="en-GB"/>
              </w:rPr>
              <w:t xml:space="preserve"> systems” (New): Output Draft</w:t>
            </w:r>
          </w:p>
        </w:tc>
        <w:tc>
          <w:tcPr>
            <w:tcW w:w="0" w:type="auto"/>
          </w:tcPr>
          <w:p w:rsidR="00487E82" w:rsidRPr="003545EB" w:rsidRDefault="00487E82" w:rsidP="00AE7C39">
            <w:pPr>
              <w:rPr>
                <w:lang w:val="en-GB"/>
              </w:rPr>
            </w:pPr>
            <w:r w:rsidRPr="00487E82">
              <w:rPr>
                <w:lang w:val="en-GB"/>
              </w:rPr>
              <w:t>Editor H.TPS-AV</w:t>
            </w:r>
          </w:p>
        </w:tc>
      </w:tr>
      <w:tr w:rsidR="00C21047" w:rsidRPr="003545EB" w:rsidTr="00AB7114">
        <w:tc>
          <w:tcPr>
            <w:tcW w:w="1432" w:type="dxa"/>
          </w:tcPr>
          <w:p w:rsidR="00487E82" w:rsidRDefault="003A45BA" w:rsidP="003A27D3">
            <w:pPr>
              <w:rPr>
                <w:lang w:val="en-GB"/>
              </w:rPr>
            </w:pPr>
            <w:hyperlink r:id="rId94" w:history="1">
              <w:r w:rsidR="003A27D3">
                <w:rPr>
                  <w:rStyle w:val="Hyperlink"/>
                  <w:lang w:val="en-GB"/>
                </w:rPr>
                <w:t>TD-16b</w:t>
              </w:r>
            </w:hyperlink>
          </w:p>
        </w:tc>
        <w:tc>
          <w:tcPr>
            <w:tcW w:w="1376" w:type="dxa"/>
          </w:tcPr>
          <w:p w:rsidR="00487E82" w:rsidRDefault="00487E82" w:rsidP="00AE7C39">
            <w:pPr>
              <w:rPr>
                <w:lang w:val="en-GB"/>
              </w:rPr>
            </w:pPr>
            <w:r>
              <w:rPr>
                <w:lang w:val="en-GB"/>
              </w:rPr>
              <w:t>5</w:t>
            </w:r>
          </w:p>
        </w:tc>
        <w:tc>
          <w:tcPr>
            <w:tcW w:w="0" w:type="auto"/>
          </w:tcPr>
          <w:p w:rsidR="00487E82" w:rsidRPr="00487E82" w:rsidRDefault="003A27D3" w:rsidP="00AE7C39">
            <w:pPr>
              <w:rPr>
                <w:lang w:val="en-GB"/>
              </w:rPr>
            </w:pPr>
            <w:r w:rsidRPr="003A27D3">
              <w:rPr>
                <w:lang w:val="en-GB"/>
              </w:rPr>
              <w:t>F.TPS-</w:t>
            </w:r>
            <w:proofErr w:type="spellStart"/>
            <w:r w:rsidRPr="003A27D3">
              <w:rPr>
                <w:lang w:val="en-GB"/>
              </w:rPr>
              <w:t>Reqs</w:t>
            </w:r>
            <w:proofErr w:type="spellEnd"/>
            <w:r w:rsidRPr="003A27D3">
              <w:rPr>
                <w:lang w:val="en-GB"/>
              </w:rPr>
              <w:t xml:space="preserve"> “Definitions, requirements, and use cases for </w:t>
            </w:r>
            <w:proofErr w:type="spellStart"/>
            <w:r w:rsidRPr="003A27D3">
              <w:rPr>
                <w:lang w:val="en-GB"/>
              </w:rPr>
              <w:t>Telepresence</w:t>
            </w:r>
            <w:proofErr w:type="spellEnd"/>
            <w:r w:rsidRPr="003A27D3">
              <w:rPr>
                <w:lang w:val="en-GB"/>
              </w:rPr>
              <w:t xml:space="preserve"> Systems” (New): Output draft</w:t>
            </w:r>
          </w:p>
        </w:tc>
        <w:tc>
          <w:tcPr>
            <w:tcW w:w="0" w:type="auto"/>
          </w:tcPr>
          <w:p w:rsidR="00487E82" w:rsidRPr="00487E82" w:rsidRDefault="00487E82" w:rsidP="00AE7C39">
            <w:pPr>
              <w:rPr>
                <w:lang w:val="en-GB"/>
              </w:rPr>
            </w:pPr>
            <w:r>
              <w:rPr>
                <w:lang w:val="en-GB"/>
              </w:rPr>
              <w:t>Editor F.TPS-</w:t>
            </w:r>
            <w:proofErr w:type="spellStart"/>
            <w:r>
              <w:rPr>
                <w:lang w:val="en-GB"/>
              </w:rPr>
              <w:t>Reqs</w:t>
            </w:r>
            <w:proofErr w:type="spellEnd"/>
          </w:p>
        </w:tc>
      </w:tr>
      <w:tr w:rsidR="00C21047" w:rsidRPr="003545EB" w:rsidTr="00AB7114">
        <w:tc>
          <w:tcPr>
            <w:tcW w:w="1432" w:type="dxa"/>
          </w:tcPr>
          <w:p w:rsidR="00D83416" w:rsidRDefault="003A45BA" w:rsidP="00AE7C39">
            <w:pPr>
              <w:rPr>
                <w:lang w:val="en-GB"/>
              </w:rPr>
            </w:pPr>
            <w:hyperlink r:id="rId95" w:history="1">
              <w:r w:rsidR="00D83416">
                <w:rPr>
                  <w:rStyle w:val="Hyperlink"/>
                  <w:lang w:val="en-GB"/>
                </w:rPr>
                <w:t>TD-17</w:t>
              </w:r>
            </w:hyperlink>
          </w:p>
        </w:tc>
        <w:tc>
          <w:tcPr>
            <w:tcW w:w="1376" w:type="dxa"/>
          </w:tcPr>
          <w:p w:rsidR="00D83416" w:rsidRDefault="00D83416" w:rsidP="00AE7C39">
            <w:pPr>
              <w:rPr>
                <w:lang w:val="en-GB"/>
              </w:rPr>
            </w:pPr>
            <w:r>
              <w:rPr>
                <w:lang w:val="en-GB"/>
              </w:rPr>
              <w:t>5</w:t>
            </w:r>
          </w:p>
        </w:tc>
        <w:tc>
          <w:tcPr>
            <w:tcW w:w="0" w:type="auto"/>
          </w:tcPr>
          <w:p w:rsidR="00D83416" w:rsidRPr="00487E82" w:rsidRDefault="00D83416" w:rsidP="00AE7C39">
            <w:pPr>
              <w:rPr>
                <w:lang w:val="en-GB"/>
              </w:rPr>
            </w:pPr>
            <w:r w:rsidRPr="00D83416">
              <w:rPr>
                <w:lang w:val="en-GB"/>
              </w:rPr>
              <w:t xml:space="preserve">Reply LS from Q13/12 on </w:t>
            </w:r>
            <w:proofErr w:type="spellStart"/>
            <w:r w:rsidRPr="00D83416">
              <w:rPr>
                <w:lang w:val="en-GB"/>
              </w:rPr>
              <w:t>QoE</w:t>
            </w:r>
            <w:proofErr w:type="spellEnd"/>
            <w:r w:rsidRPr="00D83416">
              <w:rPr>
                <w:lang w:val="en-GB"/>
              </w:rPr>
              <w:t xml:space="preserve"> aspects of </w:t>
            </w:r>
            <w:proofErr w:type="spellStart"/>
            <w:r w:rsidRPr="00D83416">
              <w:rPr>
                <w:lang w:val="en-GB"/>
              </w:rPr>
              <w:t>Telepresence</w:t>
            </w:r>
            <w:proofErr w:type="spellEnd"/>
            <w:r w:rsidRPr="00D83416">
              <w:rPr>
                <w:lang w:val="en-GB"/>
              </w:rPr>
              <w:t xml:space="preserve"> systems (COM16-LS-272)</w:t>
            </w:r>
          </w:p>
        </w:tc>
        <w:tc>
          <w:tcPr>
            <w:tcW w:w="0" w:type="auto"/>
          </w:tcPr>
          <w:p w:rsidR="00D83416" w:rsidRDefault="00D83416" w:rsidP="00AE7C39">
            <w:pPr>
              <w:rPr>
                <w:lang w:val="en-GB"/>
              </w:rPr>
            </w:pPr>
            <w:r>
              <w:rPr>
                <w:lang w:val="en-GB"/>
              </w:rPr>
              <w:t>SG12</w:t>
            </w:r>
          </w:p>
        </w:tc>
      </w:tr>
      <w:tr w:rsidR="00C21047" w:rsidRPr="003545EB" w:rsidTr="00AB7114">
        <w:tc>
          <w:tcPr>
            <w:tcW w:w="1432" w:type="dxa"/>
          </w:tcPr>
          <w:p w:rsidR="00B84E4E" w:rsidRDefault="003A45BA" w:rsidP="00AE7C39">
            <w:hyperlink r:id="rId96" w:history="1">
              <w:r w:rsidR="00DA0C89">
                <w:rPr>
                  <w:rStyle w:val="Hyperlink"/>
                </w:rPr>
                <w:t>TD-18a</w:t>
              </w:r>
            </w:hyperlink>
          </w:p>
        </w:tc>
        <w:tc>
          <w:tcPr>
            <w:tcW w:w="1376" w:type="dxa"/>
          </w:tcPr>
          <w:p w:rsidR="00B84E4E" w:rsidRDefault="00B84E4E" w:rsidP="00AE7C39">
            <w:pPr>
              <w:rPr>
                <w:lang w:val="en-GB"/>
              </w:rPr>
            </w:pPr>
            <w:r>
              <w:rPr>
                <w:lang w:val="en-GB"/>
              </w:rPr>
              <w:t>25</w:t>
            </w:r>
          </w:p>
        </w:tc>
        <w:tc>
          <w:tcPr>
            <w:tcW w:w="0" w:type="auto"/>
          </w:tcPr>
          <w:p w:rsidR="00B84E4E" w:rsidRPr="00D83416" w:rsidRDefault="00B84E4E" w:rsidP="00AE7C39">
            <w:pPr>
              <w:rPr>
                <w:lang w:val="en-GB"/>
              </w:rPr>
            </w:pPr>
            <w:proofErr w:type="spellStart"/>
            <w:r w:rsidRPr="00B84E4E">
              <w:rPr>
                <w:lang w:val="en-GB"/>
              </w:rPr>
              <w:t>F.OpenUSN</w:t>
            </w:r>
            <w:proofErr w:type="spellEnd"/>
            <w:r w:rsidRPr="00B84E4E">
              <w:rPr>
                <w:lang w:val="en-GB"/>
              </w:rPr>
              <w:t xml:space="preserve"> “Requirements and reference architecture for open USN service framework” (New): Output draft (Geneva, 20 Feb. – 24 Feb. 2012)</w:t>
            </w:r>
          </w:p>
        </w:tc>
        <w:tc>
          <w:tcPr>
            <w:tcW w:w="0" w:type="auto"/>
          </w:tcPr>
          <w:p w:rsidR="00B84E4E" w:rsidRDefault="00B84E4E" w:rsidP="00AE7C39">
            <w:pPr>
              <w:rPr>
                <w:lang w:val="en-GB"/>
              </w:rPr>
            </w:pPr>
            <w:r>
              <w:rPr>
                <w:lang w:val="en-GB"/>
              </w:rPr>
              <w:t>Editors</w:t>
            </w:r>
          </w:p>
        </w:tc>
      </w:tr>
      <w:tr w:rsidR="00C21047" w:rsidRPr="003545EB" w:rsidTr="00AB7114">
        <w:tc>
          <w:tcPr>
            <w:tcW w:w="1432" w:type="dxa"/>
          </w:tcPr>
          <w:p w:rsidR="00EC50E0" w:rsidRDefault="003A45BA" w:rsidP="00AE7C39">
            <w:hyperlink r:id="rId97" w:history="1">
              <w:r w:rsidR="009005E2">
                <w:rPr>
                  <w:rStyle w:val="Hyperlink"/>
                </w:rPr>
                <w:t>TD-19</w:t>
              </w:r>
            </w:hyperlink>
          </w:p>
        </w:tc>
        <w:tc>
          <w:tcPr>
            <w:tcW w:w="1376" w:type="dxa"/>
          </w:tcPr>
          <w:p w:rsidR="00EC50E0" w:rsidRDefault="00EC50E0" w:rsidP="00AE7C39">
            <w:pPr>
              <w:rPr>
                <w:lang w:val="en-GB"/>
              </w:rPr>
            </w:pPr>
            <w:r>
              <w:rPr>
                <w:lang w:val="en-GB"/>
              </w:rPr>
              <w:t>5</w:t>
            </w:r>
          </w:p>
        </w:tc>
        <w:tc>
          <w:tcPr>
            <w:tcW w:w="0" w:type="auto"/>
          </w:tcPr>
          <w:p w:rsidR="00EC50E0" w:rsidRPr="00B84E4E" w:rsidRDefault="00962556" w:rsidP="00AE7C39">
            <w:pPr>
              <w:rPr>
                <w:lang w:val="en-GB"/>
              </w:rPr>
            </w:pPr>
            <w:r w:rsidRPr="00962556">
              <w:rPr>
                <w:lang w:val="en-GB"/>
              </w:rPr>
              <w:t>F/H.TPS-Arch “</w:t>
            </w:r>
            <w:proofErr w:type="spellStart"/>
            <w:r w:rsidRPr="00962556">
              <w:rPr>
                <w:lang w:val="en-GB"/>
              </w:rPr>
              <w:t>Telepresence</w:t>
            </w:r>
            <w:proofErr w:type="spellEnd"/>
            <w:r w:rsidRPr="00962556">
              <w:rPr>
                <w:lang w:val="en-GB"/>
              </w:rPr>
              <w:t xml:space="preserve"> System Architecture” (New): output draft</w:t>
            </w:r>
          </w:p>
        </w:tc>
        <w:tc>
          <w:tcPr>
            <w:tcW w:w="0" w:type="auto"/>
          </w:tcPr>
          <w:p w:rsidR="00EC50E0" w:rsidRDefault="00962556" w:rsidP="00AE7C39">
            <w:pPr>
              <w:rPr>
                <w:lang w:val="en-GB"/>
              </w:rPr>
            </w:pPr>
            <w:r w:rsidRPr="00962556">
              <w:rPr>
                <w:lang w:val="en-GB"/>
              </w:rPr>
              <w:t>Editor F/H.TPS-Arch</w:t>
            </w:r>
          </w:p>
        </w:tc>
      </w:tr>
      <w:tr w:rsidR="00C21047" w:rsidRPr="003545EB" w:rsidTr="00AB7114">
        <w:tc>
          <w:tcPr>
            <w:tcW w:w="1432" w:type="dxa"/>
          </w:tcPr>
          <w:p w:rsidR="00EC50E0" w:rsidRDefault="003A45BA" w:rsidP="00AE7C39">
            <w:hyperlink r:id="rId98" w:history="1">
              <w:r w:rsidR="0025427F">
                <w:rPr>
                  <w:rStyle w:val="Hyperlink"/>
                </w:rPr>
                <w:t>TD-20</w:t>
              </w:r>
            </w:hyperlink>
          </w:p>
        </w:tc>
        <w:tc>
          <w:tcPr>
            <w:tcW w:w="1376" w:type="dxa"/>
          </w:tcPr>
          <w:p w:rsidR="00EC50E0" w:rsidRDefault="00EC50E0" w:rsidP="00AE7C39">
            <w:pPr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0" w:type="auto"/>
          </w:tcPr>
          <w:p w:rsidR="00EC50E0" w:rsidRPr="00B84E4E" w:rsidRDefault="00EC50E0" w:rsidP="00AE7C39">
            <w:pPr>
              <w:rPr>
                <w:lang w:val="en-GB"/>
              </w:rPr>
            </w:pPr>
            <w:r w:rsidRPr="00EC50E0">
              <w:rPr>
                <w:lang w:val="en-GB"/>
              </w:rPr>
              <w:t xml:space="preserve">H.248 Sub-series </w:t>
            </w:r>
            <w:proofErr w:type="spellStart"/>
            <w:r w:rsidRPr="00EC50E0">
              <w:rPr>
                <w:lang w:val="en-GB"/>
              </w:rPr>
              <w:t>Implementors</w:t>
            </w:r>
            <w:proofErr w:type="spellEnd"/>
            <w:r w:rsidRPr="00EC50E0">
              <w:rPr>
                <w:lang w:val="en-GB"/>
              </w:rPr>
              <w:t>' Guide (Rev.): output draft</w:t>
            </w:r>
          </w:p>
        </w:tc>
        <w:tc>
          <w:tcPr>
            <w:tcW w:w="0" w:type="auto"/>
          </w:tcPr>
          <w:p w:rsidR="00EC50E0" w:rsidRDefault="00EC50E0" w:rsidP="00AE7C39">
            <w:pPr>
              <w:rPr>
                <w:lang w:val="en-GB"/>
              </w:rPr>
            </w:pPr>
            <w:r>
              <w:rPr>
                <w:lang w:val="en-GB"/>
              </w:rPr>
              <w:t>Editor</w:t>
            </w:r>
          </w:p>
        </w:tc>
      </w:tr>
      <w:tr w:rsidR="00C21047" w:rsidRPr="003545EB" w:rsidTr="00AB7114">
        <w:tc>
          <w:tcPr>
            <w:tcW w:w="1432" w:type="dxa"/>
          </w:tcPr>
          <w:p w:rsidR="008C19C2" w:rsidRDefault="003A45BA" w:rsidP="00AE7C39">
            <w:hyperlink r:id="rId99" w:history="1">
              <w:r w:rsidR="008C19C2">
                <w:rPr>
                  <w:rStyle w:val="Hyperlink"/>
                </w:rPr>
                <w:t>TD-21</w:t>
              </w:r>
            </w:hyperlink>
          </w:p>
        </w:tc>
        <w:tc>
          <w:tcPr>
            <w:tcW w:w="1376" w:type="dxa"/>
          </w:tcPr>
          <w:p w:rsidR="008C19C2" w:rsidRDefault="008C19C2" w:rsidP="00AE7C39">
            <w:pPr>
              <w:rPr>
                <w:lang w:val="en-GB"/>
              </w:rPr>
            </w:pPr>
            <w:r>
              <w:rPr>
                <w:lang w:val="en-GB"/>
              </w:rPr>
              <w:t>22</w:t>
            </w:r>
          </w:p>
        </w:tc>
        <w:tc>
          <w:tcPr>
            <w:tcW w:w="0" w:type="auto"/>
          </w:tcPr>
          <w:p w:rsidR="008C19C2" w:rsidRPr="00EC50E0" w:rsidRDefault="008C19C2" w:rsidP="00AE7C39">
            <w:pPr>
              <w:rPr>
                <w:lang w:val="en-GB"/>
              </w:rPr>
            </w:pPr>
            <w:r w:rsidRPr="008C19C2">
              <w:rPr>
                <w:lang w:val="en-GB"/>
              </w:rPr>
              <w:t>LS to Q13/12 and Q17/12 on cooperation on LIMS standardization</w:t>
            </w:r>
          </w:p>
        </w:tc>
        <w:tc>
          <w:tcPr>
            <w:tcW w:w="0" w:type="auto"/>
          </w:tcPr>
          <w:p w:rsidR="008C19C2" w:rsidRDefault="008C19C2" w:rsidP="00AE7C39">
            <w:pPr>
              <w:rPr>
                <w:lang w:val="en-GB"/>
              </w:rPr>
            </w:pPr>
            <w:r>
              <w:rPr>
                <w:lang w:val="en-GB"/>
              </w:rPr>
              <w:t>Q22 Rapporteur</w:t>
            </w:r>
          </w:p>
        </w:tc>
      </w:tr>
      <w:tr w:rsidR="00C21047" w:rsidRPr="003545EB" w:rsidTr="00AB7114">
        <w:tc>
          <w:tcPr>
            <w:tcW w:w="1432" w:type="dxa"/>
          </w:tcPr>
          <w:p w:rsidR="005C40F5" w:rsidRDefault="003A45BA" w:rsidP="00AE7C39">
            <w:hyperlink r:id="rId100" w:history="1">
              <w:r w:rsidR="0092128C">
                <w:rPr>
                  <w:rStyle w:val="Hyperlink"/>
                </w:rPr>
                <w:t>TD-22</w:t>
              </w:r>
            </w:hyperlink>
          </w:p>
        </w:tc>
        <w:tc>
          <w:tcPr>
            <w:tcW w:w="1376" w:type="dxa"/>
          </w:tcPr>
          <w:p w:rsidR="005C40F5" w:rsidRDefault="005C40F5" w:rsidP="00AE7C39">
            <w:pPr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0" w:type="auto"/>
          </w:tcPr>
          <w:p w:rsidR="005C40F5" w:rsidRPr="008C19C2" w:rsidRDefault="0092128C" w:rsidP="0092128C">
            <w:pPr>
              <w:rPr>
                <w:lang w:val="en-GB"/>
              </w:rPr>
            </w:pPr>
            <w:r w:rsidRPr="0092128C">
              <w:rPr>
                <w:lang w:val="en-GB"/>
              </w:rPr>
              <w:t>H.248.NATTP2P "NAT-traversal for peer-to-peer services" (New):</w:t>
            </w:r>
            <w:r>
              <w:rPr>
                <w:lang w:val="en-GB"/>
              </w:rPr>
              <w:t xml:space="preserve"> </w:t>
            </w:r>
            <w:r w:rsidRPr="0092128C">
              <w:rPr>
                <w:lang w:val="en-GB"/>
              </w:rPr>
              <w:t>Output draft (Ed. 0.9)</w:t>
            </w:r>
          </w:p>
        </w:tc>
        <w:tc>
          <w:tcPr>
            <w:tcW w:w="0" w:type="auto"/>
          </w:tcPr>
          <w:p w:rsidR="005C40F5" w:rsidRDefault="005C40F5" w:rsidP="00AE7C39">
            <w:pPr>
              <w:rPr>
                <w:lang w:val="en-GB"/>
              </w:rPr>
            </w:pPr>
            <w:r>
              <w:rPr>
                <w:lang w:val="en-GB"/>
              </w:rPr>
              <w:t>Editor</w:t>
            </w:r>
          </w:p>
        </w:tc>
      </w:tr>
      <w:tr w:rsidR="00C21047" w:rsidRPr="003545EB" w:rsidTr="00AB7114">
        <w:tc>
          <w:tcPr>
            <w:tcW w:w="1432" w:type="dxa"/>
          </w:tcPr>
          <w:p w:rsidR="005C40F5" w:rsidRDefault="003A45BA" w:rsidP="00AE7C39">
            <w:hyperlink r:id="rId101" w:history="1">
              <w:r w:rsidR="003B6EFC">
                <w:rPr>
                  <w:rStyle w:val="Hyperlink"/>
                </w:rPr>
                <w:t>TD-23</w:t>
              </w:r>
            </w:hyperlink>
          </w:p>
        </w:tc>
        <w:tc>
          <w:tcPr>
            <w:tcW w:w="1376" w:type="dxa"/>
          </w:tcPr>
          <w:p w:rsidR="005C40F5" w:rsidRDefault="005C40F5" w:rsidP="00AE7C39">
            <w:pPr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0" w:type="auto"/>
          </w:tcPr>
          <w:p w:rsidR="005C40F5" w:rsidRPr="008C19C2" w:rsidRDefault="003B6EFC" w:rsidP="003B6EFC">
            <w:pPr>
              <w:rPr>
                <w:lang w:val="en-GB"/>
              </w:rPr>
            </w:pPr>
            <w:r w:rsidRPr="003B6EFC">
              <w:rPr>
                <w:lang w:val="en-GB"/>
              </w:rPr>
              <w:t>H.248.TLS "H.248 packages for control</w:t>
            </w:r>
            <w:r>
              <w:rPr>
                <w:lang w:val="en-GB"/>
              </w:rPr>
              <w:t xml:space="preserve"> of transport security" (New): </w:t>
            </w:r>
            <w:r w:rsidRPr="003B6EFC">
              <w:rPr>
                <w:lang w:val="en-GB"/>
              </w:rPr>
              <w:t>Output draft (Ed. 0.1)</w:t>
            </w:r>
          </w:p>
        </w:tc>
        <w:tc>
          <w:tcPr>
            <w:tcW w:w="0" w:type="auto"/>
          </w:tcPr>
          <w:p w:rsidR="005C40F5" w:rsidRDefault="005C40F5" w:rsidP="00AE7C39">
            <w:pPr>
              <w:rPr>
                <w:lang w:val="en-GB"/>
              </w:rPr>
            </w:pPr>
            <w:r>
              <w:rPr>
                <w:lang w:val="en-GB"/>
              </w:rPr>
              <w:t>Editor</w:t>
            </w:r>
          </w:p>
        </w:tc>
      </w:tr>
      <w:tr w:rsidR="00C21047" w:rsidRPr="003545EB" w:rsidTr="00AB7114">
        <w:tc>
          <w:tcPr>
            <w:tcW w:w="1432" w:type="dxa"/>
          </w:tcPr>
          <w:p w:rsidR="005C40F5" w:rsidRDefault="003A45BA" w:rsidP="00AE7C39">
            <w:hyperlink r:id="rId102" w:history="1">
              <w:r w:rsidR="000A73B0">
                <w:rPr>
                  <w:rStyle w:val="Hyperlink"/>
                </w:rPr>
                <w:t>TD-24</w:t>
              </w:r>
            </w:hyperlink>
          </w:p>
        </w:tc>
        <w:tc>
          <w:tcPr>
            <w:tcW w:w="1376" w:type="dxa"/>
          </w:tcPr>
          <w:p w:rsidR="005C40F5" w:rsidRDefault="005C40F5" w:rsidP="00AE7C39">
            <w:pPr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0" w:type="auto"/>
          </w:tcPr>
          <w:p w:rsidR="005C40F5" w:rsidRPr="008C19C2" w:rsidRDefault="000A73B0" w:rsidP="00554853">
            <w:pPr>
              <w:rPr>
                <w:lang w:val="en-GB"/>
              </w:rPr>
            </w:pPr>
            <w:r w:rsidRPr="000A73B0">
              <w:rPr>
                <w:lang w:val="en-GB"/>
              </w:rPr>
              <w:t>H.248.RTCPPROF</w:t>
            </w:r>
            <w:r w:rsidR="00C95D31">
              <w:rPr>
                <w:lang w:val="en-GB"/>
              </w:rPr>
              <w:t xml:space="preserve"> </w:t>
            </w:r>
            <w:r w:rsidRPr="000A73B0">
              <w:rPr>
                <w:lang w:val="en-GB"/>
              </w:rPr>
              <w:t>"Guidelines on the use of H.248 capabilities for performance monitoring in RTP networks in H.248 Profiles" (New): Output draft (Ed. 0.1)</w:t>
            </w:r>
          </w:p>
        </w:tc>
        <w:tc>
          <w:tcPr>
            <w:tcW w:w="0" w:type="auto"/>
          </w:tcPr>
          <w:p w:rsidR="005C40F5" w:rsidRDefault="005C40F5" w:rsidP="00AE7C39">
            <w:pPr>
              <w:rPr>
                <w:lang w:val="en-GB"/>
              </w:rPr>
            </w:pPr>
            <w:r>
              <w:rPr>
                <w:lang w:val="en-GB"/>
              </w:rPr>
              <w:t>Editor</w:t>
            </w:r>
          </w:p>
        </w:tc>
      </w:tr>
      <w:tr w:rsidR="00C21047" w:rsidRPr="003545EB" w:rsidTr="00AB7114">
        <w:tc>
          <w:tcPr>
            <w:tcW w:w="1432" w:type="dxa"/>
          </w:tcPr>
          <w:p w:rsidR="00780464" w:rsidRDefault="003A45BA" w:rsidP="00AE7C39">
            <w:hyperlink r:id="rId103" w:history="1">
              <w:r w:rsidR="00431F1C">
                <w:rPr>
                  <w:rStyle w:val="Hyperlink"/>
                </w:rPr>
                <w:t>TD-25a</w:t>
              </w:r>
            </w:hyperlink>
          </w:p>
        </w:tc>
        <w:tc>
          <w:tcPr>
            <w:tcW w:w="1376" w:type="dxa"/>
          </w:tcPr>
          <w:p w:rsidR="00780464" w:rsidRDefault="00780464" w:rsidP="00AE7C39">
            <w:pPr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0" w:type="auto"/>
          </w:tcPr>
          <w:p w:rsidR="00780464" w:rsidRPr="005C40F5" w:rsidRDefault="00431F1C" w:rsidP="00780464">
            <w:pPr>
              <w:rPr>
                <w:lang w:val="en-GB"/>
              </w:rPr>
            </w:pPr>
            <w:r w:rsidRPr="00431F1C">
              <w:rPr>
                <w:lang w:val="en-GB"/>
              </w:rPr>
              <w:t>H.248.LOOPB “Gateway control protocol: Usage of Loopback in H.248” (New): output draft</w:t>
            </w:r>
          </w:p>
        </w:tc>
        <w:tc>
          <w:tcPr>
            <w:tcW w:w="0" w:type="auto"/>
          </w:tcPr>
          <w:p w:rsidR="00780464" w:rsidRDefault="00780464" w:rsidP="00AE7C39">
            <w:pPr>
              <w:rPr>
                <w:lang w:val="en-GB"/>
              </w:rPr>
            </w:pPr>
            <w:r>
              <w:rPr>
                <w:lang w:val="en-GB"/>
              </w:rPr>
              <w:t>Editor</w:t>
            </w:r>
          </w:p>
        </w:tc>
      </w:tr>
      <w:tr w:rsidR="00C21047" w:rsidRPr="003545EB" w:rsidTr="00AB7114">
        <w:tc>
          <w:tcPr>
            <w:tcW w:w="1432" w:type="dxa"/>
          </w:tcPr>
          <w:p w:rsidR="00A73E22" w:rsidRDefault="003A45BA" w:rsidP="00AE7C39">
            <w:hyperlink r:id="rId104" w:history="1">
              <w:r w:rsidR="008A7227">
                <w:rPr>
                  <w:rStyle w:val="Hyperlink"/>
                </w:rPr>
                <w:t>TD-26</w:t>
              </w:r>
            </w:hyperlink>
          </w:p>
        </w:tc>
        <w:tc>
          <w:tcPr>
            <w:tcW w:w="1376" w:type="dxa"/>
          </w:tcPr>
          <w:p w:rsidR="00A73E22" w:rsidRDefault="00A73E22" w:rsidP="00AE7C39">
            <w:pPr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0" w:type="auto"/>
          </w:tcPr>
          <w:p w:rsidR="00A73E22" w:rsidRPr="00780464" w:rsidRDefault="008A7227" w:rsidP="00780464">
            <w:pPr>
              <w:rPr>
                <w:lang w:val="en-GB"/>
              </w:rPr>
            </w:pPr>
            <w:r w:rsidRPr="008A7227">
              <w:rPr>
                <w:lang w:val="en-GB"/>
              </w:rPr>
              <w:t>H.248.TLSPROF "Guidelines on the use of H.248 capabilities for transport security in TLS networks in H.248 Profiles" (New): Output draft (Ed. 0.1)</w:t>
            </w:r>
          </w:p>
        </w:tc>
        <w:tc>
          <w:tcPr>
            <w:tcW w:w="0" w:type="auto"/>
          </w:tcPr>
          <w:p w:rsidR="00A73E22" w:rsidRDefault="00A73E22" w:rsidP="00AE7C39">
            <w:pPr>
              <w:rPr>
                <w:lang w:val="en-GB"/>
              </w:rPr>
            </w:pPr>
            <w:r>
              <w:rPr>
                <w:lang w:val="en-GB"/>
              </w:rPr>
              <w:t>Editor</w:t>
            </w:r>
          </w:p>
        </w:tc>
      </w:tr>
      <w:tr w:rsidR="00C21047" w:rsidRPr="003545EB" w:rsidTr="00AB7114">
        <w:tc>
          <w:tcPr>
            <w:tcW w:w="1432" w:type="dxa"/>
          </w:tcPr>
          <w:p w:rsidR="00A625E7" w:rsidRDefault="003A45BA" w:rsidP="00AE7C39">
            <w:hyperlink r:id="rId105" w:history="1">
              <w:r w:rsidR="00E0043A">
                <w:rPr>
                  <w:rStyle w:val="Hyperlink"/>
                </w:rPr>
                <w:t>TD-27a</w:t>
              </w:r>
            </w:hyperlink>
          </w:p>
        </w:tc>
        <w:tc>
          <w:tcPr>
            <w:tcW w:w="1376" w:type="dxa"/>
          </w:tcPr>
          <w:p w:rsidR="00A625E7" w:rsidRDefault="00A625E7" w:rsidP="00AE7C39">
            <w:pPr>
              <w:rPr>
                <w:lang w:val="en-GB"/>
              </w:rPr>
            </w:pPr>
            <w:r>
              <w:rPr>
                <w:lang w:val="en-GB"/>
              </w:rPr>
              <w:t>5</w:t>
            </w:r>
          </w:p>
        </w:tc>
        <w:tc>
          <w:tcPr>
            <w:tcW w:w="0" w:type="auto"/>
          </w:tcPr>
          <w:p w:rsidR="00A625E7" w:rsidRPr="00A73E22" w:rsidRDefault="00A625E7" w:rsidP="00780464">
            <w:pPr>
              <w:rPr>
                <w:lang w:val="en-GB"/>
              </w:rPr>
            </w:pPr>
            <w:r w:rsidRPr="00A625E7">
              <w:rPr>
                <w:lang w:val="en-GB"/>
              </w:rPr>
              <w:t xml:space="preserve">LS to SG12 on </w:t>
            </w:r>
            <w:proofErr w:type="spellStart"/>
            <w:r w:rsidRPr="00A625E7">
              <w:rPr>
                <w:lang w:val="en-GB"/>
              </w:rPr>
              <w:t>QoE</w:t>
            </w:r>
            <w:proofErr w:type="spellEnd"/>
            <w:r w:rsidRPr="00A625E7">
              <w:rPr>
                <w:lang w:val="en-GB"/>
              </w:rPr>
              <w:t xml:space="preserve"> aspects of </w:t>
            </w:r>
            <w:proofErr w:type="spellStart"/>
            <w:r w:rsidRPr="00A625E7">
              <w:rPr>
                <w:lang w:val="en-GB"/>
              </w:rPr>
              <w:t>Telepresence</w:t>
            </w:r>
            <w:proofErr w:type="spellEnd"/>
          </w:p>
        </w:tc>
        <w:tc>
          <w:tcPr>
            <w:tcW w:w="0" w:type="auto"/>
          </w:tcPr>
          <w:p w:rsidR="00A625E7" w:rsidRDefault="00A625E7" w:rsidP="00AE7C39">
            <w:pPr>
              <w:rPr>
                <w:lang w:val="en-GB"/>
              </w:rPr>
            </w:pPr>
            <w:r>
              <w:rPr>
                <w:lang w:val="en-GB"/>
              </w:rPr>
              <w:t>Rapporteur</w:t>
            </w:r>
          </w:p>
        </w:tc>
      </w:tr>
      <w:tr w:rsidR="00C21047" w:rsidRPr="003545EB" w:rsidTr="00AB7114">
        <w:tc>
          <w:tcPr>
            <w:tcW w:w="1432" w:type="dxa"/>
          </w:tcPr>
          <w:p w:rsidR="0025427F" w:rsidRDefault="003A45BA" w:rsidP="00AE7C39">
            <w:hyperlink r:id="rId106" w:history="1">
              <w:r w:rsidR="00E2023E">
                <w:rPr>
                  <w:rStyle w:val="Hyperlink"/>
                </w:rPr>
                <w:t>TD-28a</w:t>
              </w:r>
            </w:hyperlink>
          </w:p>
        </w:tc>
        <w:tc>
          <w:tcPr>
            <w:tcW w:w="1376" w:type="dxa"/>
          </w:tcPr>
          <w:p w:rsidR="0025427F" w:rsidRDefault="0025427F" w:rsidP="00AE7C39">
            <w:pPr>
              <w:rPr>
                <w:lang w:val="en-GB"/>
              </w:rPr>
            </w:pPr>
            <w:r>
              <w:rPr>
                <w:lang w:val="en-GB"/>
              </w:rPr>
              <w:t>25</w:t>
            </w:r>
          </w:p>
        </w:tc>
        <w:tc>
          <w:tcPr>
            <w:tcW w:w="0" w:type="auto"/>
          </w:tcPr>
          <w:p w:rsidR="0025427F" w:rsidRPr="00A625E7" w:rsidRDefault="00E2023E" w:rsidP="00780464">
            <w:pPr>
              <w:rPr>
                <w:lang w:val="en-GB"/>
              </w:rPr>
            </w:pPr>
            <w:r w:rsidRPr="00E2023E">
              <w:rPr>
                <w:lang w:val="en-GB"/>
              </w:rPr>
              <w:t>F.USN-NRP: Updated text</w:t>
            </w:r>
          </w:p>
        </w:tc>
        <w:tc>
          <w:tcPr>
            <w:tcW w:w="0" w:type="auto"/>
          </w:tcPr>
          <w:p w:rsidR="0025427F" w:rsidRDefault="001373C1" w:rsidP="00AE7C39">
            <w:pPr>
              <w:rPr>
                <w:lang w:val="en-GB"/>
              </w:rPr>
            </w:pPr>
            <w:r w:rsidRPr="001373C1">
              <w:rPr>
                <w:lang w:val="en-GB"/>
              </w:rPr>
              <w:t>Editor F.USN-NRP</w:t>
            </w:r>
          </w:p>
        </w:tc>
      </w:tr>
      <w:tr w:rsidR="00C21047" w:rsidRPr="003545EB" w:rsidTr="00AB7114">
        <w:tc>
          <w:tcPr>
            <w:tcW w:w="1432" w:type="dxa"/>
          </w:tcPr>
          <w:p w:rsidR="006754DD" w:rsidRDefault="003A45BA" w:rsidP="00AE7C39">
            <w:hyperlink r:id="rId107" w:history="1">
              <w:r w:rsidR="006754DD">
                <w:rPr>
                  <w:rStyle w:val="Hyperlink"/>
                </w:rPr>
                <w:t>TD-29</w:t>
              </w:r>
            </w:hyperlink>
          </w:p>
        </w:tc>
        <w:tc>
          <w:tcPr>
            <w:tcW w:w="1376" w:type="dxa"/>
          </w:tcPr>
          <w:p w:rsidR="006754DD" w:rsidRDefault="006754DD" w:rsidP="00AE7C39">
            <w:pPr>
              <w:rPr>
                <w:lang w:val="en-GB"/>
              </w:rPr>
            </w:pPr>
            <w:r>
              <w:rPr>
                <w:lang w:val="en-GB"/>
              </w:rPr>
              <w:t>22</w:t>
            </w:r>
          </w:p>
        </w:tc>
        <w:tc>
          <w:tcPr>
            <w:tcW w:w="0" w:type="auto"/>
          </w:tcPr>
          <w:p w:rsidR="006754DD" w:rsidRPr="001373C1" w:rsidRDefault="006754DD" w:rsidP="00780464">
            <w:pPr>
              <w:rPr>
                <w:lang w:val="en-GB"/>
              </w:rPr>
            </w:pPr>
            <w:proofErr w:type="spellStart"/>
            <w:r w:rsidRPr="006754DD">
              <w:rPr>
                <w:lang w:val="en-GB"/>
              </w:rPr>
              <w:t>F.LIMSreqs</w:t>
            </w:r>
            <w:proofErr w:type="spellEnd"/>
            <w:r w:rsidRPr="006754DD">
              <w:rPr>
                <w:lang w:val="en-GB"/>
              </w:rPr>
              <w:t xml:space="preserve"> "Low-latency interactive multimedia stream requirements" (New):: Output draft</w:t>
            </w:r>
          </w:p>
        </w:tc>
        <w:tc>
          <w:tcPr>
            <w:tcW w:w="0" w:type="auto"/>
          </w:tcPr>
          <w:p w:rsidR="006754DD" w:rsidRPr="001373C1" w:rsidRDefault="006754DD" w:rsidP="00AE7C39">
            <w:pPr>
              <w:rPr>
                <w:lang w:val="en-GB"/>
              </w:rPr>
            </w:pPr>
            <w:r w:rsidRPr="006754DD">
              <w:rPr>
                <w:lang w:val="en-GB"/>
              </w:rPr>
              <w:t xml:space="preserve">Editor </w:t>
            </w:r>
            <w:proofErr w:type="spellStart"/>
            <w:r w:rsidRPr="006754DD">
              <w:rPr>
                <w:lang w:val="en-GB"/>
              </w:rPr>
              <w:t>F.LIMSreqs</w:t>
            </w:r>
            <w:proofErr w:type="spellEnd"/>
          </w:p>
        </w:tc>
      </w:tr>
      <w:tr w:rsidR="00C21047" w:rsidRPr="003545EB" w:rsidTr="00AB7114">
        <w:tc>
          <w:tcPr>
            <w:tcW w:w="1432" w:type="dxa"/>
          </w:tcPr>
          <w:p w:rsidR="006754DD" w:rsidRDefault="003A45BA" w:rsidP="00AE7C39">
            <w:hyperlink r:id="rId108" w:history="1">
              <w:r w:rsidR="006754DD">
                <w:rPr>
                  <w:rStyle w:val="Hyperlink"/>
                </w:rPr>
                <w:t>TD-30</w:t>
              </w:r>
            </w:hyperlink>
          </w:p>
        </w:tc>
        <w:tc>
          <w:tcPr>
            <w:tcW w:w="1376" w:type="dxa"/>
          </w:tcPr>
          <w:p w:rsidR="006754DD" w:rsidRDefault="006754DD" w:rsidP="00AE7C39">
            <w:pPr>
              <w:rPr>
                <w:lang w:val="en-GB"/>
              </w:rPr>
            </w:pPr>
            <w:r>
              <w:rPr>
                <w:lang w:val="en-GB"/>
              </w:rPr>
              <w:t>22</w:t>
            </w:r>
          </w:p>
        </w:tc>
        <w:tc>
          <w:tcPr>
            <w:tcW w:w="0" w:type="auto"/>
          </w:tcPr>
          <w:p w:rsidR="006754DD" w:rsidRPr="001373C1" w:rsidRDefault="006754DD" w:rsidP="00780464">
            <w:pPr>
              <w:rPr>
                <w:lang w:val="en-GB"/>
              </w:rPr>
            </w:pPr>
            <w:proofErr w:type="spellStart"/>
            <w:r w:rsidRPr="006754DD">
              <w:rPr>
                <w:lang w:val="en-GB"/>
              </w:rPr>
              <w:t>H.VSprot</w:t>
            </w:r>
            <w:proofErr w:type="spellEnd"/>
            <w:r w:rsidRPr="006754DD">
              <w:rPr>
                <w:lang w:val="en-GB"/>
              </w:rPr>
              <w:t xml:space="preserve"> “Signalling and Protocols for visual surveillance”: Output draft</w:t>
            </w:r>
          </w:p>
        </w:tc>
        <w:tc>
          <w:tcPr>
            <w:tcW w:w="0" w:type="auto"/>
          </w:tcPr>
          <w:p w:rsidR="006754DD" w:rsidRPr="001373C1" w:rsidRDefault="006754DD" w:rsidP="00AE7C39">
            <w:pPr>
              <w:rPr>
                <w:lang w:val="en-GB"/>
              </w:rPr>
            </w:pPr>
            <w:r>
              <w:rPr>
                <w:lang w:val="en-GB"/>
              </w:rPr>
              <w:t>Editors</w:t>
            </w:r>
          </w:p>
        </w:tc>
      </w:tr>
      <w:tr w:rsidR="00C21047" w:rsidRPr="003545EB" w:rsidTr="00AB7114">
        <w:tc>
          <w:tcPr>
            <w:tcW w:w="1432" w:type="dxa"/>
          </w:tcPr>
          <w:p w:rsidR="00C21047" w:rsidRDefault="003A45BA" w:rsidP="00AE7C39">
            <w:hyperlink r:id="rId109" w:history="1">
              <w:r w:rsidR="00892810">
                <w:rPr>
                  <w:rStyle w:val="Hyperlink"/>
                </w:rPr>
                <w:t>TD-31</w:t>
              </w:r>
            </w:hyperlink>
          </w:p>
        </w:tc>
        <w:tc>
          <w:tcPr>
            <w:tcW w:w="1376" w:type="dxa"/>
          </w:tcPr>
          <w:p w:rsidR="00C21047" w:rsidRDefault="00C21047" w:rsidP="00AE7C39">
            <w:pPr>
              <w:rPr>
                <w:lang w:val="en-GB"/>
              </w:rPr>
            </w:pPr>
            <w:r>
              <w:rPr>
                <w:lang w:val="en-GB"/>
              </w:rPr>
              <w:t>25</w:t>
            </w:r>
          </w:p>
        </w:tc>
        <w:tc>
          <w:tcPr>
            <w:tcW w:w="0" w:type="auto"/>
          </w:tcPr>
          <w:p w:rsidR="00C21047" w:rsidRPr="006754DD" w:rsidRDefault="00892810" w:rsidP="00780464">
            <w:pPr>
              <w:rPr>
                <w:lang w:val="en-GB"/>
              </w:rPr>
            </w:pPr>
            <w:r w:rsidRPr="00892810">
              <w:rPr>
                <w:lang w:val="en-GB"/>
              </w:rPr>
              <w:t>F.USN-CC “Deployment guidelines for ubiquitous sensor network (USN) applications and services for mitigating the climate change”: Output text</w:t>
            </w:r>
          </w:p>
        </w:tc>
        <w:tc>
          <w:tcPr>
            <w:tcW w:w="0" w:type="auto"/>
          </w:tcPr>
          <w:p w:rsidR="00C21047" w:rsidRDefault="00892810" w:rsidP="00AE7C39">
            <w:pPr>
              <w:rPr>
                <w:lang w:val="en-GB"/>
              </w:rPr>
            </w:pPr>
            <w:r>
              <w:rPr>
                <w:lang w:val="en-GB"/>
              </w:rPr>
              <w:t>Editors</w:t>
            </w:r>
          </w:p>
        </w:tc>
      </w:tr>
      <w:tr w:rsidR="00C21047" w:rsidRPr="003545EB" w:rsidTr="00AB7114">
        <w:tc>
          <w:tcPr>
            <w:tcW w:w="1432" w:type="dxa"/>
          </w:tcPr>
          <w:p w:rsidR="00C21047" w:rsidRDefault="003A45BA" w:rsidP="00AE7C39">
            <w:hyperlink r:id="rId110" w:history="1">
              <w:r w:rsidR="00AC2A45">
                <w:rPr>
                  <w:rStyle w:val="Hyperlink"/>
                </w:rPr>
                <w:t>TD-32</w:t>
              </w:r>
            </w:hyperlink>
          </w:p>
        </w:tc>
        <w:tc>
          <w:tcPr>
            <w:tcW w:w="1376" w:type="dxa"/>
          </w:tcPr>
          <w:p w:rsidR="00C21047" w:rsidRDefault="00C21047" w:rsidP="00AE7C39">
            <w:pPr>
              <w:rPr>
                <w:lang w:val="en-GB"/>
              </w:rPr>
            </w:pPr>
            <w:r>
              <w:rPr>
                <w:lang w:val="en-GB"/>
              </w:rPr>
              <w:t>25</w:t>
            </w:r>
          </w:p>
        </w:tc>
        <w:tc>
          <w:tcPr>
            <w:tcW w:w="0" w:type="auto"/>
          </w:tcPr>
          <w:p w:rsidR="00C21047" w:rsidRPr="006754DD" w:rsidRDefault="00AC2A45" w:rsidP="00780464">
            <w:pPr>
              <w:rPr>
                <w:lang w:val="en-GB"/>
              </w:rPr>
            </w:pPr>
            <w:r w:rsidRPr="00AC2A45">
              <w:rPr>
                <w:lang w:val="en-GB"/>
              </w:rPr>
              <w:t>F.USN-SM, “Capabilities of ubiquitous sensor network (USN) for supporting requirements of smart metering services” (New): Output draft (Geneva, 20-24 Feb. 2012)</w:t>
            </w:r>
          </w:p>
        </w:tc>
        <w:tc>
          <w:tcPr>
            <w:tcW w:w="0" w:type="auto"/>
          </w:tcPr>
          <w:p w:rsidR="00C21047" w:rsidRDefault="00AC2A45" w:rsidP="00AE7C39">
            <w:pPr>
              <w:rPr>
                <w:lang w:val="en-GB"/>
              </w:rPr>
            </w:pPr>
            <w:r>
              <w:rPr>
                <w:lang w:val="en-GB"/>
              </w:rPr>
              <w:t>Editors</w:t>
            </w:r>
          </w:p>
        </w:tc>
      </w:tr>
      <w:tr w:rsidR="00C21047" w:rsidRPr="003545EB" w:rsidTr="00AB7114">
        <w:tc>
          <w:tcPr>
            <w:tcW w:w="1432" w:type="dxa"/>
          </w:tcPr>
          <w:p w:rsidR="00C21047" w:rsidRDefault="003A45BA" w:rsidP="00C21047">
            <w:hyperlink r:id="rId111" w:history="1">
              <w:r w:rsidR="00AB7114">
                <w:rPr>
                  <w:rStyle w:val="Hyperlink"/>
                </w:rPr>
                <w:t>TD-33</w:t>
              </w:r>
            </w:hyperlink>
          </w:p>
        </w:tc>
        <w:tc>
          <w:tcPr>
            <w:tcW w:w="1376" w:type="dxa"/>
          </w:tcPr>
          <w:p w:rsidR="00C21047" w:rsidRDefault="00C21047" w:rsidP="00C21047">
            <w:pPr>
              <w:rPr>
                <w:lang w:val="en-GB"/>
              </w:rPr>
            </w:pPr>
            <w:r>
              <w:rPr>
                <w:lang w:val="en-GB"/>
              </w:rPr>
              <w:t>25</w:t>
            </w:r>
          </w:p>
        </w:tc>
        <w:tc>
          <w:tcPr>
            <w:tcW w:w="0" w:type="auto"/>
          </w:tcPr>
          <w:p w:rsidR="00C21047" w:rsidRPr="006754DD" w:rsidRDefault="00AB7114" w:rsidP="00C21047">
            <w:pPr>
              <w:rPr>
                <w:lang w:val="en-GB"/>
              </w:rPr>
            </w:pPr>
            <w:r w:rsidRPr="00AB7114">
              <w:rPr>
                <w:lang w:val="en-GB"/>
              </w:rPr>
              <w:t>F.USN-ALI “Requirements and Reference Structure of Automatic location Identification Capability for USN Applications and Services” (New): Output draft</w:t>
            </w:r>
          </w:p>
        </w:tc>
        <w:tc>
          <w:tcPr>
            <w:tcW w:w="0" w:type="auto"/>
          </w:tcPr>
          <w:p w:rsidR="00C21047" w:rsidRDefault="00AB7114" w:rsidP="00AE7C39">
            <w:pPr>
              <w:rPr>
                <w:lang w:val="en-GB"/>
              </w:rPr>
            </w:pPr>
            <w:r>
              <w:rPr>
                <w:lang w:val="en-GB"/>
              </w:rPr>
              <w:t>Acting Editor</w:t>
            </w:r>
          </w:p>
        </w:tc>
      </w:tr>
      <w:tr w:rsidR="00C21047" w:rsidRPr="003545EB" w:rsidTr="00AB7114">
        <w:tc>
          <w:tcPr>
            <w:tcW w:w="1432" w:type="dxa"/>
          </w:tcPr>
          <w:p w:rsidR="00C21047" w:rsidRDefault="003A45BA" w:rsidP="00C21047">
            <w:hyperlink r:id="rId112" w:history="1">
              <w:r w:rsidR="00403248">
                <w:rPr>
                  <w:rStyle w:val="Hyperlink"/>
                </w:rPr>
                <w:t>TD-34</w:t>
              </w:r>
            </w:hyperlink>
          </w:p>
        </w:tc>
        <w:tc>
          <w:tcPr>
            <w:tcW w:w="1376" w:type="dxa"/>
          </w:tcPr>
          <w:p w:rsidR="00C21047" w:rsidRDefault="00C21047" w:rsidP="00C21047">
            <w:pPr>
              <w:rPr>
                <w:lang w:val="en-GB"/>
              </w:rPr>
            </w:pPr>
            <w:r>
              <w:rPr>
                <w:lang w:val="en-GB"/>
              </w:rPr>
              <w:t>25</w:t>
            </w:r>
          </w:p>
        </w:tc>
        <w:tc>
          <w:tcPr>
            <w:tcW w:w="0" w:type="auto"/>
          </w:tcPr>
          <w:p w:rsidR="00C21047" w:rsidRPr="006754DD" w:rsidRDefault="00403248" w:rsidP="00C21047">
            <w:pPr>
              <w:rPr>
                <w:lang w:val="en-GB"/>
              </w:rPr>
            </w:pPr>
            <w:r w:rsidRPr="00403248">
              <w:rPr>
                <w:lang w:val="en-GB"/>
              </w:rPr>
              <w:t xml:space="preserve">Consent: ITU-T H.642.1 (ex </w:t>
            </w:r>
            <w:proofErr w:type="spellStart"/>
            <w:r w:rsidRPr="00403248">
              <w:rPr>
                <w:lang w:val="en-GB"/>
              </w:rPr>
              <w:t>H.IDscheme</w:t>
            </w:r>
            <w:proofErr w:type="spellEnd"/>
            <w:r w:rsidRPr="00403248">
              <w:rPr>
                <w:lang w:val="en-GB"/>
              </w:rPr>
              <w:t>) “Multimedia information access triggered by tag-based identification: Identification scheme” (New)</w:t>
            </w:r>
          </w:p>
        </w:tc>
        <w:tc>
          <w:tcPr>
            <w:tcW w:w="0" w:type="auto"/>
          </w:tcPr>
          <w:p w:rsidR="00C21047" w:rsidRDefault="00403248" w:rsidP="00AE7C39">
            <w:pPr>
              <w:rPr>
                <w:lang w:val="en-GB"/>
              </w:rPr>
            </w:pPr>
            <w:r>
              <w:rPr>
                <w:lang w:val="en-GB"/>
              </w:rPr>
              <w:t>Editors</w:t>
            </w:r>
          </w:p>
        </w:tc>
      </w:tr>
      <w:tr w:rsidR="00C21047" w:rsidRPr="003545EB" w:rsidTr="00AB7114">
        <w:tc>
          <w:tcPr>
            <w:tcW w:w="1432" w:type="dxa"/>
          </w:tcPr>
          <w:p w:rsidR="00C21047" w:rsidRDefault="003A45BA" w:rsidP="00C21047">
            <w:hyperlink r:id="rId113" w:history="1">
              <w:r w:rsidR="00DB7262">
                <w:rPr>
                  <w:rStyle w:val="Hyperlink"/>
                </w:rPr>
                <w:t>TD-35</w:t>
              </w:r>
            </w:hyperlink>
          </w:p>
        </w:tc>
        <w:tc>
          <w:tcPr>
            <w:tcW w:w="1376" w:type="dxa"/>
          </w:tcPr>
          <w:p w:rsidR="00C21047" w:rsidRDefault="00C21047" w:rsidP="00C21047">
            <w:pPr>
              <w:rPr>
                <w:lang w:val="en-GB"/>
              </w:rPr>
            </w:pPr>
            <w:r>
              <w:rPr>
                <w:lang w:val="en-GB"/>
              </w:rPr>
              <w:t>25</w:t>
            </w:r>
          </w:p>
        </w:tc>
        <w:tc>
          <w:tcPr>
            <w:tcW w:w="0" w:type="auto"/>
          </w:tcPr>
          <w:p w:rsidR="00C21047" w:rsidRPr="006754DD" w:rsidRDefault="00DB7262" w:rsidP="00C21047">
            <w:pPr>
              <w:rPr>
                <w:lang w:val="en-GB"/>
              </w:rPr>
            </w:pPr>
            <w:r w:rsidRPr="00DB7262">
              <w:rPr>
                <w:lang w:val="en-GB"/>
              </w:rPr>
              <w:t>Consent: ITU-T H.642.2 (ex H.ID-RA) “Multimedia information access triggered by tag-based identification: Registration procedures for identifier” (New)</w:t>
            </w:r>
          </w:p>
        </w:tc>
        <w:tc>
          <w:tcPr>
            <w:tcW w:w="0" w:type="auto"/>
          </w:tcPr>
          <w:p w:rsidR="00C21047" w:rsidRDefault="00DB7262" w:rsidP="00AE7C39">
            <w:pPr>
              <w:rPr>
                <w:lang w:val="en-GB"/>
              </w:rPr>
            </w:pPr>
            <w:r>
              <w:rPr>
                <w:lang w:val="en-GB"/>
              </w:rPr>
              <w:t>Editors</w:t>
            </w:r>
          </w:p>
        </w:tc>
      </w:tr>
      <w:tr w:rsidR="00C21047" w:rsidRPr="003545EB" w:rsidTr="00AB7114">
        <w:tc>
          <w:tcPr>
            <w:tcW w:w="1432" w:type="dxa"/>
          </w:tcPr>
          <w:p w:rsidR="00C21047" w:rsidRDefault="003A45BA" w:rsidP="00C21047">
            <w:hyperlink r:id="rId114" w:history="1">
              <w:r w:rsidR="009052E0">
                <w:rPr>
                  <w:rStyle w:val="Hyperlink"/>
                </w:rPr>
                <w:t>TD-36</w:t>
              </w:r>
            </w:hyperlink>
          </w:p>
        </w:tc>
        <w:tc>
          <w:tcPr>
            <w:tcW w:w="1376" w:type="dxa"/>
          </w:tcPr>
          <w:p w:rsidR="00C21047" w:rsidRDefault="00C21047" w:rsidP="00C21047">
            <w:pPr>
              <w:rPr>
                <w:lang w:val="en-GB"/>
              </w:rPr>
            </w:pPr>
            <w:r>
              <w:rPr>
                <w:lang w:val="en-GB"/>
              </w:rPr>
              <w:t>25</w:t>
            </w:r>
          </w:p>
        </w:tc>
        <w:tc>
          <w:tcPr>
            <w:tcW w:w="0" w:type="auto"/>
          </w:tcPr>
          <w:p w:rsidR="00C21047" w:rsidRPr="006754DD" w:rsidRDefault="009052E0" w:rsidP="00C21047">
            <w:pPr>
              <w:rPr>
                <w:lang w:val="en-GB"/>
              </w:rPr>
            </w:pPr>
            <w:r w:rsidRPr="009052E0">
              <w:rPr>
                <w:lang w:val="en-GB"/>
              </w:rPr>
              <w:t xml:space="preserve">Consent: ITU-T H.642.3 (ex H.IRP) “Information technology – Automatic identification and data capture technique – </w:t>
            </w:r>
            <w:r w:rsidRPr="009052E0">
              <w:rPr>
                <w:lang w:val="en-GB"/>
              </w:rPr>
              <w:lastRenderedPageBreak/>
              <w:t>Identifier resolution protocol for multimedia information access triggered by tag-based identification” (New)</w:t>
            </w:r>
          </w:p>
        </w:tc>
        <w:tc>
          <w:tcPr>
            <w:tcW w:w="0" w:type="auto"/>
          </w:tcPr>
          <w:p w:rsidR="00C21047" w:rsidRDefault="009052E0" w:rsidP="00AE7C39">
            <w:pPr>
              <w:rPr>
                <w:lang w:val="en-GB"/>
              </w:rPr>
            </w:pPr>
            <w:r>
              <w:rPr>
                <w:lang w:val="en-GB"/>
              </w:rPr>
              <w:lastRenderedPageBreak/>
              <w:t>Editors</w:t>
            </w:r>
          </w:p>
        </w:tc>
      </w:tr>
      <w:tr w:rsidR="00C21047" w:rsidRPr="003545EB" w:rsidTr="00AB7114">
        <w:tc>
          <w:tcPr>
            <w:tcW w:w="1432" w:type="dxa"/>
          </w:tcPr>
          <w:p w:rsidR="00C21047" w:rsidRDefault="003A45BA" w:rsidP="00C21047">
            <w:hyperlink r:id="rId115" w:history="1">
              <w:r w:rsidR="007C3470">
                <w:rPr>
                  <w:rStyle w:val="Hyperlink"/>
                </w:rPr>
                <w:t>TD-37</w:t>
              </w:r>
            </w:hyperlink>
          </w:p>
        </w:tc>
        <w:tc>
          <w:tcPr>
            <w:tcW w:w="1376" w:type="dxa"/>
          </w:tcPr>
          <w:p w:rsidR="00C21047" w:rsidRDefault="00C21047" w:rsidP="00C21047">
            <w:pPr>
              <w:rPr>
                <w:lang w:val="en-GB"/>
              </w:rPr>
            </w:pPr>
            <w:r>
              <w:rPr>
                <w:lang w:val="en-GB"/>
              </w:rPr>
              <w:t>21</w:t>
            </w:r>
          </w:p>
        </w:tc>
        <w:tc>
          <w:tcPr>
            <w:tcW w:w="0" w:type="auto"/>
          </w:tcPr>
          <w:p w:rsidR="00C21047" w:rsidRPr="006754DD" w:rsidRDefault="007C3470" w:rsidP="00780464">
            <w:pPr>
              <w:rPr>
                <w:lang w:val="en-GB"/>
              </w:rPr>
            </w:pPr>
            <w:r w:rsidRPr="007C3470">
              <w:rPr>
                <w:lang w:val="en-GB"/>
              </w:rPr>
              <w:t xml:space="preserve">Update of draft Recommendation </w:t>
            </w:r>
            <w:proofErr w:type="spellStart"/>
            <w:r w:rsidRPr="007C3470">
              <w:rPr>
                <w:lang w:val="en-GB"/>
              </w:rPr>
              <w:t>H.vhn</w:t>
            </w:r>
            <w:proofErr w:type="spellEnd"/>
            <w:r w:rsidRPr="007C3470">
              <w:rPr>
                <w:lang w:val="en-GB"/>
              </w:rPr>
              <w:t xml:space="preserve"> “Service capabilities and framework for virtual home network”</w:t>
            </w:r>
          </w:p>
        </w:tc>
        <w:tc>
          <w:tcPr>
            <w:tcW w:w="0" w:type="auto"/>
          </w:tcPr>
          <w:p w:rsidR="00C21047" w:rsidRDefault="00D77116" w:rsidP="00AE7C39">
            <w:pPr>
              <w:rPr>
                <w:lang w:val="en-GB"/>
              </w:rPr>
            </w:pPr>
            <w:r>
              <w:rPr>
                <w:lang w:val="en-GB"/>
              </w:rPr>
              <w:t>Editor</w:t>
            </w:r>
          </w:p>
        </w:tc>
      </w:tr>
      <w:tr w:rsidR="00C21047" w:rsidRPr="003545EB" w:rsidTr="00AB7114">
        <w:tc>
          <w:tcPr>
            <w:tcW w:w="1432" w:type="dxa"/>
          </w:tcPr>
          <w:p w:rsidR="00C21047" w:rsidRDefault="003A45BA" w:rsidP="00C21047">
            <w:hyperlink r:id="rId116" w:history="1">
              <w:r w:rsidR="001C60DD">
                <w:rPr>
                  <w:rStyle w:val="Hyperlink"/>
                </w:rPr>
                <w:t>TD-38</w:t>
              </w:r>
            </w:hyperlink>
          </w:p>
        </w:tc>
        <w:tc>
          <w:tcPr>
            <w:tcW w:w="1376" w:type="dxa"/>
          </w:tcPr>
          <w:p w:rsidR="00C21047" w:rsidRDefault="00B84F88" w:rsidP="00C21047">
            <w:pPr>
              <w:rPr>
                <w:lang w:val="en-GB"/>
              </w:rPr>
            </w:pPr>
            <w:r>
              <w:rPr>
                <w:lang w:val="en-GB"/>
              </w:rPr>
              <w:t>25</w:t>
            </w:r>
          </w:p>
        </w:tc>
        <w:tc>
          <w:tcPr>
            <w:tcW w:w="0" w:type="auto"/>
          </w:tcPr>
          <w:p w:rsidR="00C21047" w:rsidRPr="006754DD" w:rsidRDefault="001C60DD" w:rsidP="00780464">
            <w:pPr>
              <w:rPr>
                <w:lang w:val="en-GB"/>
              </w:rPr>
            </w:pPr>
            <w:proofErr w:type="spellStart"/>
            <w:r w:rsidRPr="001C60DD">
              <w:rPr>
                <w:lang w:val="en-GB"/>
              </w:rPr>
              <w:t>H.WoT</w:t>
            </w:r>
            <w:proofErr w:type="spellEnd"/>
            <w:r w:rsidRPr="001C60DD">
              <w:rPr>
                <w:lang w:val="en-GB"/>
              </w:rPr>
              <w:t>-SA “Web of Things Service Architecture”(New): Initial draft from Rapporteur’s meeting(Geneva, 20 - 24 February 2012)</w:t>
            </w:r>
          </w:p>
        </w:tc>
        <w:tc>
          <w:tcPr>
            <w:tcW w:w="0" w:type="auto"/>
          </w:tcPr>
          <w:p w:rsidR="00C21047" w:rsidRDefault="001C60DD" w:rsidP="00AE7C39">
            <w:pPr>
              <w:rPr>
                <w:lang w:val="en-GB"/>
              </w:rPr>
            </w:pPr>
            <w:r>
              <w:rPr>
                <w:lang w:val="en-GB"/>
              </w:rPr>
              <w:t>Editor</w:t>
            </w:r>
          </w:p>
        </w:tc>
      </w:tr>
      <w:tr w:rsidR="00B84F88" w:rsidRPr="003545EB" w:rsidTr="00AB7114">
        <w:tc>
          <w:tcPr>
            <w:tcW w:w="1432" w:type="dxa"/>
          </w:tcPr>
          <w:p w:rsidR="00B84F88" w:rsidRDefault="003A45BA" w:rsidP="00C21047">
            <w:hyperlink r:id="rId117" w:history="1">
              <w:r w:rsidR="007766A8">
                <w:rPr>
                  <w:rStyle w:val="Hyperlink"/>
                </w:rPr>
                <w:t>TD-39</w:t>
              </w:r>
            </w:hyperlink>
          </w:p>
        </w:tc>
        <w:tc>
          <w:tcPr>
            <w:tcW w:w="1376" w:type="dxa"/>
          </w:tcPr>
          <w:p w:rsidR="00B84F88" w:rsidRDefault="00B84F88" w:rsidP="00C21047">
            <w:pPr>
              <w:rPr>
                <w:lang w:val="en-GB"/>
              </w:rPr>
            </w:pPr>
            <w:r>
              <w:rPr>
                <w:lang w:val="en-GB"/>
              </w:rPr>
              <w:t>25</w:t>
            </w:r>
          </w:p>
        </w:tc>
        <w:tc>
          <w:tcPr>
            <w:tcW w:w="0" w:type="auto"/>
          </w:tcPr>
          <w:p w:rsidR="00B84F88" w:rsidRPr="00B84F88" w:rsidRDefault="007766A8" w:rsidP="00780464">
            <w:pPr>
              <w:rPr>
                <w:lang w:val="en-GB"/>
              </w:rPr>
            </w:pPr>
            <w:r w:rsidRPr="007766A8">
              <w:rPr>
                <w:lang w:val="en-GB"/>
              </w:rPr>
              <w:t>H.USN-WQA “Requirements of water quality assessment services in USN” (New): Initial draft from Rapporteur’s meeting (Geneva, 20-24 February 2012)</w:t>
            </w:r>
          </w:p>
        </w:tc>
        <w:tc>
          <w:tcPr>
            <w:tcW w:w="0" w:type="auto"/>
          </w:tcPr>
          <w:p w:rsidR="00B84F88" w:rsidRDefault="007766A8" w:rsidP="00AE7C39">
            <w:pPr>
              <w:rPr>
                <w:lang w:val="en-GB"/>
              </w:rPr>
            </w:pPr>
            <w:r>
              <w:rPr>
                <w:lang w:val="en-GB"/>
              </w:rPr>
              <w:t>Editors</w:t>
            </w:r>
          </w:p>
        </w:tc>
      </w:tr>
      <w:tr w:rsidR="00B84F88" w:rsidRPr="003545EB" w:rsidTr="00AB7114">
        <w:tc>
          <w:tcPr>
            <w:tcW w:w="1432" w:type="dxa"/>
          </w:tcPr>
          <w:p w:rsidR="00B84F88" w:rsidRDefault="003A45BA" w:rsidP="00C21047">
            <w:hyperlink r:id="rId118" w:history="1">
              <w:r w:rsidR="00A50C8B">
                <w:rPr>
                  <w:rStyle w:val="Hyperlink"/>
                </w:rPr>
                <w:t>TD-40</w:t>
              </w:r>
            </w:hyperlink>
          </w:p>
        </w:tc>
        <w:tc>
          <w:tcPr>
            <w:tcW w:w="1376" w:type="dxa"/>
          </w:tcPr>
          <w:p w:rsidR="00B84F88" w:rsidRDefault="00B84F88" w:rsidP="00C21047">
            <w:pPr>
              <w:rPr>
                <w:lang w:val="en-GB"/>
              </w:rPr>
            </w:pPr>
            <w:r>
              <w:rPr>
                <w:lang w:val="en-GB"/>
              </w:rPr>
              <w:t>25</w:t>
            </w:r>
          </w:p>
        </w:tc>
        <w:tc>
          <w:tcPr>
            <w:tcW w:w="0" w:type="auto"/>
          </w:tcPr>
          <w:p w:rsidR="00B84F88" w:rsidRPr="00B84F88" w:rsidRDefault="00A50C8B" w:rsidP="00780464">
            <w:pPr>
              <w:rPr>
                <w:lang w:val="en-GB"/>
              </w:rPr>
            </w:pPr>
            <w:proofErr w:type="spellStart"/>
            <w:r w:rsidRPr="00A50C8B">
              <w:rPr>
                <w:lang w:val="en-GB"/>
              </w:rPr>
              <w:t>H.IoT</w:t>
            </w:r>
            <w:proofErr w:type="spellEnd"/>
            <w:r w:rsidRPr="00A50C8B">
              <w:rPr>
                <w:lang w:val="en-GB"/>
              </w:rPr>
              <w:t xml:space="preserve">-ID “Requirements and Common Characteristics of </w:t>
            </w:r>
            <w:proofErr w:type="spellStart"/>
            <w:r w:rsidRPr="00A50C8B">
              <w:rPr>
                <w:lang w:val="en-GB"/>
              </w:rPr>
              <w:t>IoT</w:t>
            </w:r>
            <w:proofErr w:type="spellEnd"/>
            <w:r w:rsidRPr="00A50C8B">
              <w:rPr>
                <w:lang w:val="en-GB"/>
              </w:rPr>
              <w:t xml:space="preserve"> Identifier for </w:t>
            </w:r>
            <w:proofErr w:type="spellStart"/>
            <w:r w:rsidRPr="00A50C8B">
              <w:rPr>
                <w:lang w:val="en-GB"/>
              </w:rPr>
              <w:t>IoT</w:t>
            </w:r>
            <w:proofErr w:type="spellEnd"/>
            <w:r w:rsidRPr="00A50C8B">
              <w:rPr>
                <w:lang w:val="en-GB"/>
              </w:rPr>
              <w:t xml:space="preserve"> Service” (New): Initial draft from Rapporteur’s meeting (Geneva, 20-24 February 2012)</w:t>
            </w:r>
          </w:p>
        </w:tc>
        <w:tc>
          <w:tcPr>
            <w:tcW w:w="0" w:type="auto"/>
          </w:tcPr>
          <w:p w:rsidR="00B84F88" w:rsidRDefault="00A50C8B" w:rsidP="00AE7C39">
            <w:pPr>
              <w:rPr>
                <w:lang w:val="en-GB"/>
              </w:rPr>
            </w:pPr>
            <w:r>
              <w:rPr>
                <w:lang w:val="en-GB"/>
              </w:rPr>
              <w:t>Editors</w:t>
            </w:r>
          </w:p>
        </w:tc>
      </w:tr>
      <w:tr w:rsidR="00B84F88" w:rsidRPr="003545EB" w:rsidTr="00AB7114">
        <w:tc>
          <w:tcPr>
            <w:tcW w:w="1432" w:type="dxa"/>
          </w:tcPr>
          <w:p w:rsidR="00B84F88" w:rsidRDefault="003A45BA" w:rsidP="00C21047">
            <w:hyperlink r:id="rId119" w:history="1">
              <w:r w:rsidR="00AB7114">
                <w:rPr>
                  <w:rStyle w:val="Hyperlink"/>
                </w:rPr>
                <w:t>TD-41a</w:t>
              </w:r>
            </w:hyperlink>
          </w:p>
        </w:tc>
        <w:tc>
          <w:tcPr>
            <w:tcW w:w="1376" w:type="dxa"/>
          </w:tcPr>
          <w:p w:rsidR="00B84F88" w:rsidRDefault="00B84F88" w:rsidP="00C21047">
            <w:pPr>
              <w:rPr>
                <w:lang w:val="en-GB"/>
              </w:rPr>
            </w:pPr>
            <w:r>
              <w:rPr>
                <w:lang w:val="en-GB"/>
              </w:rPr>
              <w:t>25</w:t>
            </w:r>
          </w:p>
        </w:tc>
        <w:tc>
          <w:tcPr>
            <w:tcW w:w="0" w:type="auto"/>
          </w:tcPr>
          <w:p w:rsidR="00B84F88" w:rsidRPr="00B84F88" w:rsidRDefault="004E48A0" w:rsidP="00780464">
            <w:pPr>
              <w:rPr>
                <w:lang w:val="en-GB"/>
              </w:rPr>
            </w:pPr>
            <w:r w:rsidRPr="004E48A0">
              <w:rPr>
                <w:lang w:val="en-GB"/>
              </w:rPr>
              <w:t>LS to ISO/IEC JTC 1/SC 31 and SC 31/WG 6 on collaboration on multimedia information access triggered by tag-based identification standards (</w:t>
            </w:r>
            <w:proofErr w:type="spellStart"/>
            <w:r w:rsidRPr="004E48A0">
              <w:rPr>
                <w:lang w:val="en-GB"/>
              </w:rPr>
              <w:t>H.IDscheme</w:t>
            </w:r>
            <w:proofErr w:type="spellEnd"/>
            <w:r w:rsidRPr="004E48A0">
              <w:rPr>
                <w:lang w:val="en-GB"/>
              </w:rPr>
              <w:t>, H.ID-RA and H.IRP | ISO/IEC 29177)</w:t>
            </w:r>
          </w:p>
        </w:tc>
        <w:tc>
          <w:tcPr>
            <w:tcW w:w="0" w:type="auto"/>
          </w:tcPr>
          <w:p w:rsidR="00B84F88" w:rsidRDefault="004E48A0" w:rsidP="00AE7C39">
            <w:pPr>
              <w:rPr>
                <w:lang w:val="en-GB"/>
              </w:rPr>
            </w:pPr>
            <w:r>
              <w:rPr>
                <w:lang w:val="en-GB"/>
              </w:rPr>
              <w:t>Rapporteur</w:t>
            </w:r>
          </w:p>
        </w:tc>
      </w:tr>
    </w:tbl>
    <w:p w:rsidR="00C17012" w:rsidRPr="003545EB" w:rsidRDefault="00C17012">
      <w:pPr>
        <w:rPr>
          <w:lang w:val="en-GB"/>
        </w:rPr>
      </w:pPr>
    </w:p>
    <w:p w:rsidR="00C17012" w:rsidRPr="003545EB" w:rsidRDefault="00C17012">
      <w:pPr>
        <w:rPr>
          <w:lang w:val="en-GB"/>
        </w:rPr>
      </w:pPr>
    </w:p>
    <w:sectPr w:rsidR="00C17012" w:rsidRPr="003545EB" w:rsidSect="003A45BA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1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01DD"/>
    <w:rsid w:val="00000E60"/>
    <w:rsid w:val="0000259C"/>
    <w:rsid w:val="000141CB"/>
    <w:rsid w:val="00014972"/>
    <w:rsid w:val="00015D07"/>
    <w:rsid w:val="00017B91"/>
    <w:rsid w:val="00021852"/>
    <w:rsid w:val="00022D0C"/>
    <w:rsid w:val="000231DE"/>
    <w:rsid w:val="00023A65"/>
    <w:rsid w:val="00023CDD"/>
    <w:rsid w:val="00026226"/>
    <w:rsid w:val="0003202C"/>
    <w:rsid w:val="00032AAE"/>
    <w:rsid w:val="00034387"/>
    <w:rsid w:val="00034B68"/>
    <w:rsid w:val="00035918"/>
    <w:rsid w:val="00035CAD"/>
    <w:rsid w:val="00036A37"/>
    <w:rsid w:val="00040273"/>
    <w:rsid w:val="00040CAE"/>
    <w:rsid w:val="00044283"/>
    <w:rsid w:val="0004664C"/>
    <w:rsid w:val="00052C1E"/>
    <w:rsid w:val="000535CA"/>
    <w:rsid w:val="00054663"/>
    <w:rsid w:val="00054BBA"/>
    <w:rsid w:val="0005669E"/>
    <w:rsid w:val="00057E5C"/>
    <w:rsid w:val="000602D4"/>
    <w:rsid w:val="0006045A"/>
    <w:rsid w:val="00061F4F"/>
    <w:rsid w:val="00062AE3"/>
    <w:rsid w:val="00062D1D"/>
    <w:rsid w:val="0006343C"/>
    <w:rsid w:val="00064FD3"/>
    <w:rsid w:val="000657F4"/>
    <w:rsid w:val="00066A4D"/>
    <w:rsid w:val="00070810"/>
    <w:rsid w:val="0007164D"/>
    <w:rsid w:val="0007233C"/>
    <w:rsid w:val="00075769"/>
    <w:rsid w:val="000819A0"/>
    <w:rsid w:val="00081FDF"/>
    <w:rsid w:val="00082B92"/>
    <w:rsid w:val="000835BB"/>
    <w:rsid w:val="00084DD3"/>
    <w:rsid w:val="0008661D"/>
    <w:rsid w:val="000912E3"/>
    <w:rsid w:val="00091D76"/>
    <w:rsid w:val="00092DFF"/>
    <w:rsid w:val="00093896"/>
    <w:rsid w:val="00095CD0"/>
    <w:rsid w:val="00095E11"/>
    <w:rsid w:val="000A04E8"/>
    <w:rsid w:val="000A06D0"/>
    <w:rsid w:val="000A07E2"/>
    <w:rsid w:val="000A2B69"/>
    <w:rsid w:val="000A2BD5"/>
    <w:rsid w:val="000A4116"/>
    <w:rsid w:val="000A73B0"/>
    <w:rsid w:val="000A7941"/>
    <w:rsid w:val="000A7D7B"/>
    <w:rsid w:val="000B2F3D"/>
    <w:rsid w:val="000B5984"/>
    <w:rsid w:val="000B6974"/>
    <w:rsid w:val="000B7CC1"/>
    <w:rsid w:val="000C0241"/>
    <w:rsid w:val="000C0499"/>
    <w:rsid w:val="000C1659"/>
    <w:rsid w:val="000C300A"/>
    <w:rsid w:val="000C3E3D"/>
    <w:rsid w:val="000C4F17"/>
    <w:rsid w:val="000C76FE"/>
    <w:rsid w:val="000C7CF6"/>
    <w:rsid w:val="000D10A8"/>
    <w:rsid w:val="000D4654"/>
    <w:rsid w:val="000D67A8"/>
    <w:rsid w:val="000D6947"/>
    <w:rsid w:val="000E00C5"/>
    <w:rsid w:val="000E03ED"/>
    <w:rsid w:val="000E03FA"/>
    <w:rsid w:val="000E72CC"/>
    <w:rsid w:val="000F02DB"/>
    <w:rsid w:val="000F052E"/>
    <w:rsid w:val="000F2DB1"/>
    <w:rsid w:val="000F33A7"/>
    <w:rsid w:val="000F53A3"/>
    <w:rsid w:val="000F6061"/>
    <w:rsid w:val="000F747A"/>
    <w:rsid w:val="00100247"/>
    <w:rsid w:val="001002EA"/>
    <w:rsid w:val="00102E9B"/>
    <w:rsid w:val="00103323"/>
    <w:rsid w:val="001052D6"/>
    <w:rsid w:val="00107CAC"/>
    <w:rsid w:val="00110B2B"/>
    <w:rsid w:val="00110B3F"/>
    <w:rsid w:val="0011104F"/>
    <w:rsid w:val="00111F29"/>
    <w:rsid w:val="00114BEC"/>
    <w:rsid w:val="00114C78"/>
    <w:rsid w:val="00116618"/>
    <w:rsid w:val="00121348"/>
    <w:rsid w:val="001222EA"/>
    <w:rsid w:val="00123B47"/>
    <w:rsid w:val="001243F0"/>
    <w:rsid w:val="00127DC5"/>
    <w:rsid w:val="001339F7"/>
    <w:rsid w:val="0013660C"/>
    <w:rsid w:val="001373C1"/>
    <w:rsid w:val="00137A4B"/>
    <w:rsid w:val="0014038D"/>
    <w:rsid w:val="001408AD"/>
    <w:rsid w:val="00142878"/>
    <w:rsid w:val="00143809"/>
    <w:rsid w:val="001439A3"/>
    <w:rsid w:val="001469F1"/>
    <w:rsid w:val="001469FB"/>
    <w:rsid w:val="001472B7"/>
    <w:rsid w:val="00147C92"/>
    <w:rsid w:val="001508D1"/>
    <w:rsid w:val="00151F72"/>
    <w:rsid w:val="0015318C"/>
    <w:rsid w:val="001539A9"/>
    <w:rsid w:val="00154110"/>
    <w:rsid w:val="00154349"/>
    <w:rsid w:val="00157DE7"/>
    <w:rsid w:val="001628D3"/>
    <w:rsid w:val="0016293F"/>
    <w:rsid w:val="0016354E"/>
    <w:rsid w:val="00165911"/>
    <w:rsid w:val="00171074"/>
    <w:rsid w:val="00174B38"/>
    <w:rsid w:val="001765CD"/>
    <w:rsid w:val="00176A42"/>
    <w:rsid w:val="001812CD"/>
    <w:rsid w:val="00186529"/>
    <w:rsid w:val="001919CA"/>
    <w:rsid w:val="00193F8A"/>
    <w:rsid w:val="00195E26"/>
    <w:rsid w:val="001A143F"/>
    <w:rsid w:val="001A1809"/>
    <w:rsid w:val="001A45F0"/>
    <w:rsid w:val="001A5625"/>
    <w:rsid w:val="001A578F"/>
    <w:rsid w:val="001B0FF5"/>
    <w:rsid w:val="001B2009"/>
    <w:rsid w:val="001B2897"/>
    <w:rsid w:val="001B2A54"/>
    <w:rsid w:val="001B2C0A"/>
    <w:rsid w:val="001B31DE"/>
    <w:rsid w:val="001B5386"/>
    <w:rsid w:val="001C0AA8"/>
    <w:rsid w:val="001C2379"/>
    <w:rsid w:val="001C2C3B"/>
    <w:rsid w:val="001C4B1D"/>
    <w:rsid w:val="001C5DC5"/>
    <w:rsid w:val="001C5E76"/>
    <w:rsid w:val="001C60DD"/>
    <w:rsid w:val="001C764D"/>
    <w:rsid w:val="001D0602"/>
    <w:rsid w:val="001D25A7"/>
    <w:rsid w:val="001E2072"/>
    <w:rsid w:val="001E2B0E"/>
    <w:rsid w:val="001E381E"/>
    <w:rsid w:val="001E4BDE"/>
    <w:rsid w:val="001E4C7C"/>
    <w:rsid w:val="001E4D48"/>
    <w:rsid w:val="001E5532"/>
    <w:rsid w:val="001E625D"/>
    <w:rsid w:val="001E73AD"/>
    <w:rsid w:val="001F17E4"/>
    <w:rsid w:val="001F19E4"/>
    <w:rsid w:val="001F2588"/>
    <w:rsid w:val="001F35B2"/>
    <w:rsid w:val="001F3EA1"/>
    <w:rsid w:val="001F4444"/>
    <w:rsid w:val="001F7CF9"/>
    <w:rsid w:val="00202A45"/>
    <w:rsid w:val="00206BDF"/>
    <w:rsid w:val="0021120B"/>
    <w:rsid w:val="00212617"/>
    <w:rsid w:val="002136A3"/>
    <w:rsid w:val="002137BD"/>
    <w:rsid w:val="00215001"/>
    <w:rsid w:val="0021590B"/>
    <w:rsid w:val="002222E7"/>
    <w:rsid w:val="00223611"/>
    <w:rsid w:val="00227F38"/>
    <w:rsid w:val="00230A4E"/>
    <w:rsid w:val="002310BA"/>
    <w:rsid w:val="00231489"/>
    <w:rsid w:val="0023359F"/>
    <w:rsid w:val="00234A45"/>
    <w:rsid w:val="00234B69"/>
    <w:rsid w:val="00237989"/>
    <w:rsid w:val="00237C29"/>
    <w:rsid w:val="002402B3"/>
    <w:rsid w:val="0024314A"/>
    <w:rsid w:val="0024344C"/>
    <w:rsid w:val="00244B8B"/>
    <w:rsid w:val="00247503"/>
    <w:rsid w:val="0025145E"/>
    <w:rsid w:val="00253ABB"/>
    <w:rsid w:val="0025427F"/>
    <w:rsid w:val="00255D52"/>
    <w:rsid w:val="00256823"/>
    <w:rsid w:val="00256DED"/>
    <w:rsid w:val="00257345"/>
    <w:rsid w:val="00257702"/>
    <w:rsid w:val="00261662"/>
    <w:rsid w:val="00261CA5"/>
    <w:rsid w:val="002620E5"/>
    <w:rsid w:val="00263A8B"/>
    <w:rsid w:val="002655B0"/>
    <w:rsid w:val="0026719D"/>
    <w:rsid w:val="002675C0"/>
    <w:rsid w:val="00272026"/>
    <w:rsid w:val="00272638"/>
    <w:rsid w:val="002774EB"/>
    <w:rsid w:val="00277962"/>
    <w:rsid w:val="00277992"/>
    <w:rsid w:val="002779B9"/>
    <w:rsid w:val="00277BB7"/>
    <w:rsid w:val="00280248"/>
    <w:rsid w:val="00281F42"/>
    <w:rsid w:val="00282129"/>
    <w:rsid w:val="00283110"/>
    <w:rsid w:val="00283291"/>
    <w:rsid w:val="00283B7D"/>
    <w:rsid w:val="002868D0"/>
    <w:rsid w:val="0028719C"/>
    <w:rsid w:val="002915B2"/>
    <w:rsid w:val="002928EB"/>
    <w:rsid w:val="00295DA8"/>
    <w:rsid w:val="002A1F1D"/>
    <w:rsid w:val="002A23D3"/>
    <w:rsid w:val="002A3797"/>
    <w:rsid w:val="002A5612"/>
    <w:rsid w:val="002A5EA2"/>
    <w:rsid w:val="002A7BA0"/>
    <w:rsid w:val="002B1743"/>
    <w:rsid w:val="002B3954"/>
    <w:rsid w:val="002B39BB"/>
    <w:rsid w:val="002C18B9"/>
    <w:rsid w:val="002C5619"/>
    <w:rsid w:val="002C5984"/>
    <w:rsid w:val="002C6E2F"/>
    <w:rsid w:val="002C7A5A"/>
    <w:rsid w:val="002D02A1"/>
    <w:rsid w:val="002D3239"/>
    <w:rsid w:val="002D3A1B"/>
    <w:rsid w:val="002D469B"/>
    <w:rsid w:val="002D68FA"/>
    <w:rsid w:val="002D70EE"/>
    <w:rsid w:val="002D7ED2"/>
    <w:rsid w:val="002E0BA3"/>
    <w:rsid w:val="002E12D9"/>
    <w:rsid w:val="002E26B0"/>
    <w:rsid w:val="002E50A3"/>
    <w:rsid w:val="002E58A3"/>
    <w:rsid w:val="002E64F7"/>
    <w:rsid w:val="002E68D7"/>
    <w:rsid w:val="002E6E81"/>
    <w:rsid w:val="002F087A"/>
    <w:rsid w:val="002F14FE"/>
    <w:rsid w:val="002F164B"/>
    <w:rsid w:val="002F435F"/>
    <w:rsid w:val="002F4822"/>
    <w:rsid w:val="002F68EC"/>
    <w:rsid w:val="003001B0"/>
    <w:rsid w:val="003001FA"/>
    <w:rsid w:val="00301E8D"/>
    <w:rsid w:val="003032B1"/>
    <w:rsid w:val="003048F9"/>
    <w:rsid w:val="00304BE2"/>
    <w:rsid w:val="00306D25"/>
    <w:rsid w:val="0031084F"/>
    <w:rsid w:val="00311D13"/>
    <w:rsid w:val="0031255E"/>
    <w:rsid w:val="0031613B"/>
    <w:rsid w:val="00323847"/>
    <w:rsid w:val="00323E66"/>
    <w:rsid w:val="0032435D"/>
    <w:rsid w:val="00324F35"/>
    <w:rsid w:val="0032517B"/>
    <w:rsid w:val="00326C74"/>
    <w:rsid w:val="003326EC"/>
    <w:rsid w:val="003349BB"/>
    <w:rsid w:val="00337C3A"/>
    <w:rsid w:val="003404E7"/>
    <w:rsid w:val="00341C12"/>
    <w:rsid w:val="00342BAD"/>
    <w:rsid w:val="003442F5"/>
    <w:rsid w:val="0034463D"/>
    <w:rsid w:val="003447CF"/>
    <w:rsid w:val="00346C64"/>
    <w:rsid w:val="003475BF"/>
    <w:rsid w:val="00351DD5"/>
    <w:rsid w:val="003523ED"/>
    <w:rsid w:val="00352AB6"/>
    <w:rsid w:val="003545EB"/>
    <w:rsid w:val="00354C32"/>
    <w:rsid w:val="00360C63"/>
    <w:rsid w:val="0036330D"/>
    <w:rsid w:val="00365F1D"/>
    <w:rsid w:val="00367525"/>
    <w:rsid w:val="003700FB"/>
    <w:rsid w:val="003722DA"/>
    <w:rsid w:val="00374387"/>
    <w:rsid w:val="0037601B"/>
    <w:rsid w:val="003762BF"/>
    <w:rsid w:val="003815B9"/>
    <w:rsid w:val="0038225F"/>
    <w:rsid w:val="00385249"/>
    <w:rsid w:val="00387137"/>
    <w:rsid w:val="00390769"/>
    <w:rsid w:val="00391487"/>
    <w:rsid w:val="0039433A"/>
    <w:rsid w:val="00394FDF"/>
    <w:rsid w:val="00396774"/>
    <w:rsid w:val="0039677E"/>
    <w:rsid w:val="0039756B"/>
    <w:rsid w:val="003A029B"/>
    <w:rsid w:val="003A10EE"/>
    <w:rsid w:val="003A27D3"/>
    <w:rsid w:val="003A281E"/>
    <w:rsid w:val="003A39AD"/>
    <w:rsid w:val="003A45BA"/>
    <w:rsid w:val="003A7855"/>
    <w:rsid w:val="003B28FA"/>
    <w:rsid w:val="003B4EA1"/>
    <w:rsid w:val="003B50CF"/>
    <w:rsid w:val="003B5785"/>
    <w:rsid w:val="003B5A24"/>
    <w:rsid w:val="003B6EFC"/>
    <w:rsid w:val="003B7ED6"/>
    <w:rsid w:val="003C1709"/>
    <w:rsid w:val="003C3183"/>
    <w:rsid w:val="003C3C4E"/>
    <w:rsid w:val="003C3C7A"/>
    <w:rsid w:val="003C62A2"/>
    <w:rsid w:val="003D09DB"/>
    <w:rsid w:val="003D207B"/>
    <w:rsid w:val="003D3DA3"/>
    <w:rsid w:val="003E5E52"/>
    <w:rsid w:val="003F3EB7"/>
    <w:rsid w:val="003F4224"/>
    <w:rsid w:val="003F5F5B"/>
    <w:rsid w:val="003F70F1"/>
    <w:rsid w:val="003F7330"/>
    <w:rsid w:val="00401736"/>
    <w:rsid w:val="00403248"/>
    <w:rsid w:val="00404029"/>
    <w:rsid w:val="00405759"/>
    <w:rsid w:val="0040750E"/>
    <w:rsid w:val="00411811"/>
    <w:rsid w:val="004134EC"/>
    <w:rsid w:val="0041390E"/>
    <w:rsid w:val="00415FFE"/>
    <w:rsid w:val="0042193E"/>
    <w:rsid w:val="00422325"/>
    <w:rsid w:val="00422D99"/>
    <w:rsid w:val="00424311"/>
    <w:rsid w:val="004250C6"/>
    <w:rsid w:val="0042568B"/>
    <w:rsid w:val="00425C7A"/>
    <w:rsid w:val="00431D89"/>
    <w:rsid w:val="00431F1C"/>
    <w:rsid w:val="0043289A"/>
    <w:rsid w:val="00432B2D"/>
    <w:rsid w:val="0043349B"/>
    <w:rsid w:val="00433FBB"/>
    <w:rsid w:val="00435AF4"/>
    <w:rsid w:val="00437032"/>
    <w:rsid w:val="00440C56"/>
    <w:rsid w:val="00441E01"/>
    <w:rsid w:val="00442207"/>
    <w:rsid w:val="0044323A"/>
    <w:rsid w:val="00443769"/>
    <w:rsid w:val="00443E71"/>
    <w:rsid w:val="00445C6B"/>
    <w:rsid w:val="00446A74"/>
    <w:rsid w:val="004503A6"/>
    <w:rsid w:val="00453D2F"/>
    <w:rsid w:val="00455BB4"/>
    <w:rsid w:val="00456D10"/>
    <w:rsid w:val="00457435"/>
    <w:rsid w:val="00460289"/>
    <w:rsid w:val="00460D78"/>
    <w:rsid w:val="00464089"/>
    <w:rsid w:val="00466824"/>
    <w:rsid w:val="00471C38"/>
    <w:rsid w:val="00471FBA"/>
    <w:rsid w:val="00472F63"/>
    <w:rsid w:val="00474299"/>
    <w:rsid w:val="00474442"/>
    <w:rsid w:val="00475C28"/>
    <w:rsid w:val="004768CB"/>
    <w:rsid w:val="00480385"/>
    <w:rsid w:val="0048109B"/>
    <w:rsid w:val="00482A4C"/>
    <w:rsid w:val="00487423"/>
    <w:rsid w:val="00487E82"/>
    <w:rsid w:val="004902EF"/>
    <w:rsid w:val="00493FBA"/>
    <w:rsid w:val="0049715E"/>
    <w:rsid w:val="004A0DFF"/>
    <w:rsid w:val="004A0EA9"/>
    <w:rsid w:val="004A2A95"/>
    <w:rsid w:val="004A5293"/>
    <w:rsid w:val="004A529B"/>
    <w:rsid w:val="004A70FF"/>
    <w:rsid w:val="004B02D6"/>
    <w:rsid w:val="004B03CD"/>
    <w:rsid w:val="004B3021"/>
    <w:rsid w:val="004B67AD"/>
    <w:rsid w:val="004B7EBC"/>
    <w:rsid w:val="004C2CBC"/>
    <w:rsid w:val="004C3177"/>
    <w:rsid w:val="004C4CBA"/>
    <w:rsid w:val="004C51DD"/>
    <w:rsid w:val="004D0C5C"/>
    <w:rsid w:val="004D0EA7"/>
    <w:rsid w:val="004D128F"/>
    <w:rsid w:val="004D197B"/>
    <w:rsid w:val="004D353D"/>
    <w:rsid w:val="004D4B7E"/>
    <w:rsid w:val="004D7B1C"/>
    <w:rsid w:val="004D7BB8"/>
    <w:rsid w:val="004E1D9C"/>
    <w:rsid w:val="004E3255"/>
    <w:rsid w:val="004E34EC"/>
    <w:rsid w:val="004E48A0"/>
    <w:rsid w:val="004E57B0"/>
    <w:rsid w:val="004E6E83"/>
    <w:rsid w:val="004E728C"/>
    <w:rsid w:val="004E7352"/>
    <w:rsid w:val="004E7EB5"/>
    <w:rsid w:val="004F2D69"/>
    <w:rsid w:val="004F3187"/>
    <w:rsid w:val="004F335C"/>
    <w:rsid w:val="004F34FA"/>
    <w:rsid w:val="004F4CA2"/>
    <w:rsid w:val="004F5B96"/>
    <w:rsid w:val="004F65C8"/>
    <w:rsid w:val="004F661C"/>
    <w:rsid w:val="005004EB"/>
    <w:rsid w:val="00502875"/>
    <w:rsid w:val="00505873"/>
    <w:rsid w:val="00505D8C"/>
    <w:rsid w:val="00506A09"/>
    <w:rsid w:val="00507673"/>
    <w:rsid w:val="005109E4"/>
    <w:rsid w:val="0051191A"/>
    <w:rsid w:val="00511C56"/>
    <w:rsid w:val="00514433"/>
    <w:rsid w:val="00514632"/>
    <w:rsid w:val="0051530A"/>
    <w:rsid w:val="00515DD8"/>
    <w:rsid w:val="00516765"/>
    <w:rsid w:val="00520311"/>
    <w:rsid w:val="00520D2A"/>
    <w:rsid w:val="0052238B"/>
    <w:rsid w:val="00523F53"/>
    <w:rsid w:val="00524F32"/>
    <w:rsid w:val="00524F83"/>
    <w:rsid w:val="005259B9"/>
    <w:rsid w:val="0052659E"/>
    <w:rsid w:val="00527951"/>
    <w:rsid w:val="00534860"/>
    <w:rsid w:val="0054063A"/>
    <w:rsid w:val="00542170"/>
    <w:rsid w:val="00542C3E"/>
    <w:rsid w:val="0054528F"/>
    <w:rsid w:val="005452A3"/>
    <w:rsid w:val="005456B7"/>
    <w:rsid w:val="00554853"/>
    <w:rsid w:val="00555D3A"/>
    <w:rsid w:val="00556EB0"/>
    <w:rsid w:val="0056003C"/>
    <w:rsid w:val="00561AEB"/>
    <w:rsid w:val="00564C31"/>
    <w:rsid w:val="005663A6"/>
    <w:rsid w:val="00566C4B"/>
    <w:rsid w:val="00567A57"/>
    <w:rsid w:val="005753F9"/>
    <w:rsid w:val="00577033"/>
    <w:rsid w:val="00577FFB"/>
    <w:rsid w:val="005851A3"/>
    <w:rsid w:val="00585D1C"/>
    <w:rsid w:val="00586777"/>
    <w:rsid w:val="00590D7D"/>
    <w:rsid w:val="005921C3"/>
    <w:rsid w:val="00592868"/>
    <w:rsid w:val="00593AA5"/>
    <w:rsid w:val="005950B1"/>
    <w:rsid w:val="00595B8B"/>
    <w:rsid w:val="005966A2"/>
    <w:rsid w:val="005A0284"/>
    <w:rsid w:val="005A03E3"/>
    <w:rsid w:val="005A0B0C"/>
    <w:rsid w:val="005A0C23"/>
    <w:rsid w:val="005A16C7"/>
    <w:rsid w:val="005A2A9C"/>
    <w:rsid w:val="005A419D"/>
    <w:rsid w:val="005A43BE"/>
    <w:rsid w:val="005A527C"/>
    <w:rsid w:val="005A5F93"/>
    <w:rsid w:val="005A6057"/>
    <w:rsid w:val="005B1E02"/>
    <w:rsid w:val="005B39BC"/>
    <w:rsid w:val="005B3EB0"/>
    <w:rsid w:val="005B74AE"/>
    <w:rsid w:val="005C15B2"/>
    <w:rsid w:val="005C293F"/>
    <w:rsid w:val="005C40F5"/>
    <w:rsid w:val="005C5402"/>
    <w:rsid w:val="005C6EE5"/>
    <w:rsid w:val="005D01CD"/>
    <w:rsid w:val="005D2A3B"/>
    <w:rsid w:val="005D2E21"/>
    <w:rsid w:val="005D5865"/>
    <w:rsid w:val="005E206D"/>
    <w:rsid w:val="005E3C10"/>
    <w:rsid w:val="005E3D6D"/>
    <w:rsid w:val="005E3DFE"/>
    <w:rsid w:val="005E5EED"/>
    <w:rsid w:val="005E7050"/>
    <w:rsid w:val="005F001C"/>
    <w:rsid w:val="005F0375"/>
    <w:rsid w:val="005F06BF"/>
    <w:rsid w:val="005F0B5B"/>
    <w:rsid w:val="005F1AE4"/>
    <w:rsid w:val="005F1D40"/>
    <w:rsid w:val="005F24AD"/>
    <w:rsid w:val="005F43F1"/>
    <w:rsid w:val="005F4556"/>
    <w:rsid w:val="005F6067"/>
    <w:rsid w:val="005F7DBF"/>
    <w:rsid w:val="00600162"/>
    <w:rsid w:val="006008F3"/>
    <w:rsid w:val="006022C8"/>
    <w:rsid w:val="00602ED6"/>
    <w:rsid w:val="00606F33"/>
    <w:rsid w:val="00606FE6"/>
    <w:rsid w:val="006072D0"/>
    <w:rsid w:val="00611569"/>
    <w:rsid w:val="00612460"/>
    <w:rsid w:val="006124EE"/>
    <w:rsid w:val="00612957"/>
    <w:rsid w:val="006157DA"/>
    <w:rsid w:val="00620840"/>
    <w:rsid w:val="00620E73"/>
    <w:rsid w:val="0062352D"/>
    <w:rsid w:val="00624B06"/>
    <w:rsid w:val="0062654C"/>
    <w:rsid w:val="006266B5"/>
    <w:rsid w:val="00627C45"/>
    <w:rsid w:val="00632A8E"/>
    <w:rsid w:val="00635AD5"/>
    <w:rsid w:val="00636168"/>
    <w:rsid w:val="00637906"/>
    <w:rsid w:val="00637948"/>
    <w:rsid w:val="006427BD"/>
    <w:rsid w:val="00643CAA"/>
    <w:rsid w:val="0064403E"/>
    <w:rsid w:val="00650E51"/>
    <w:rsid w:val="00653CAD"/>
    <w:rsid w:val="00655A5E"/>
    <w:rsid w:val="00656D42"/>
    <w:rsid w:val="00657390"/>
    <w:rsid w:val="00663062"/>
    <w:rsid w:val="00664CB2"/>
    <w:rsid w:val="00664E46"/>
    <w:rsid w:val="00665187"/>
    <w:rsid w:val="006653CC"/>
    <w:rsid w:val="00665F47"/>
    <w:rsid w:val="006705B2"/>
    <w:rsid w:val="006712D7"/>
    <w:rsid w:val="00673F59"/>
    <w:rsid w:val="00674ED8"/>
    <w:rsid w:val="006754DD"/>
    <w:rsid w:val="006808B8"/>
    <w:rsid w:val="00682A3C"/>
    <w:rsid w:val="006855BA"/>
    <w:rsid w:val="00687578"/>
    <w:rsid w:val="00692C63"/>
    <w:rsid w:val="00693E7C"/>
    <w:rsid w:val="006950F8"/>
    <w:rsid w:val="006964BB"/>
    <w:rsid w:val="006972D2"/>
    <w:rsid w:val="0069757D"/>
    <w:rsid w:val="006977AD"/>
    <w:rsid w:val="006A2B91"/>
    <w:rsid w:val="006A413D"/>
    <w:rsid w:val="006A4A2F"/>
    <w:rsid w:val="006A4FFF"/>
    <w:rsid w:val="006A520C"/>
    <w:rsid w:val="006A6132"/>
    <w:rsid w:val="006B05EC"/>
    <w:rsid w:val="006B0636"/>
    <w:rsid w:val="006B0917"/>
    <w:rsid w:val="006B25A6"/>
    <w:rsid w:val="006B4770"/>
    <w:rsid w:val="006B5EE2"/>
    <w:rsid w:val="006B6421"/>
    <w:rsid w:val="006C056D"/>
    <w:rsid w:val="006C0819"/>
    <w:rsid w:val="006C202F"/>
    <w:rsid w:val="006C2B54"/>
    <w:rsid w:val="006C2EA8"/>
    <w:rsid w:val="006C53E4"/>
    <w:rsid w:val="006C56E5"/>
    <w:rsid w:val="006C5FD5"/>
    <w:rsid w:val="006D2F04"/>
    <w:rsid w:val="006D2FFF"/>
    <w:rsid w:val="006D4443"/>
    <w:rsid w:val="006D5028"/>
    <w:rsid w:val="006D7231"/>
    <w:rsid w:val="006D7658"/>
    <w:rsid w:val="006D766C"/>
    <w:rsid w:val="006E098D"/>
    <w:rsid w:val="006E24A3"/>
    <w:rsid w:val="006E70B6"/>
    <w:rsid w:val="006F2A20"/>
    <w:rsid w:val="006F2A7B"/>
    <w:rsid w:val="006F3CEB"/>
    <w:rsid w:val="006F42EB"/>
    <w:rsid w:val="006F633E"/>
    <w:rsid w:val="007008C4"/>
    <w:rsid w:val="007013C3"/>
    <w:rsid w:val="00701C89"/>
    <w:rsid w:val="007025AE"/>
    <w:rsid w:val="00702ECA"/>
    <w:rsid w:val="007038A3"/>
    <w:rsid w:val="00712414"/>
    <w:rsid w:val="00712AAA"/>
    <w:rsid w:val="00713659"/>
    <w:rsid w:val="00715ECE"/>
    <w:rsid w:val="00717442"/>
    <w:rsid w:val="00717EBC"/>
    <w:rsid w:val="0072070D"/>
    <w:rsid w:val="00722195"/>
    <w:rsid w:val="00724AA6"/>
    <w:rsid w:val="00725875"/>
    <w:rsid w:val="007268E3"/>
    <w:rsid w:val="00727E61"/>
    <w:rsid w:val="0073069D"/>
    <w:rsid w:val="00731D70"/>
    <w:rsid w:val="00732F30"/>
    <w:rsid w:val="00733F5B"/>
    <w:rsid w:val="0073588F"/>
    <w:rsid w:val="00735CA6"/>
    <w:rsid w:val="00735DDD"/>
    <w:rsid w:val="00736374"/>
    <w:rsid w:val="00736F5C"/>
    <w:rsid w:val="00740451"/>
    <w:rsid w:val="00740FCC"/>
    <w:rsid w:val="007428DF"/>
    <w:rsid w:val="00742C0B"/>
    <w:rsid w:val="00745DC1"/>
    <w:rsid w:val="00751D53"/>
    <w:rsid w:val="007521AF"/>
    <w:rsid w:val="007554E0"/>
    <w:rsid w:val="00755879"/>
    <w:rsid w:val="00756DB7"/>
    <w:rsid w:val="00757B35"/>
    <w:rsid w:val="00760B24"/>
    <w:rsid w:val="00761930"/>
    <w:rsid w:val="007625CD"/>
    <w:rsid w:val="0076354F"/>
    <w:rsid w:val="007645DB"/>
    <w:rsid w:val="00764C76"/>
    <w:rsid w:val="007652B2"/>
    <w:rsid w:val="007654C9"/>
    <w:rsid w:val="0076559F"/>
    <w:rsid w:val="00765925"/>
    <w:rsid w:val="00766F2E"/>
    <w:rsid w:val="0076756C"/>
    <w:rsid w:val="00767C40"/>
    <w:rsid w:val="00767EAD"/>
    <w:rsid w:val="00770055"/>
    <w:rsid w:val="00771597"/>
    <w:rsid w:val="007716C0"/>
    <w:rsid w:val="0077475B"/>
    <w:rsid w:val="0077501D"/>
    <w:rsid w:val="00776633"/>
    <w:rsid w:val="007766A8"/>
    <w:rsid w:val="0078042F"/>
    <w:rsid w:val="00780464"/>
    <w:rsid w:val="007812E5"/>
    <w:rsid w:val="007818CB"/>
    <w:rsid w:val="007826F6"/>
    <w:rsid w:val="00783F61"/>
    <w:rsid w:val="0078473F"/>
    <w:rsid w:val="00784AD4"/>
    <w:rsid w:val="00785B65"/>
    <w:rsid w:val="00785C0A"/>
    <w:rsid w:val="00785EB8"/>
    <w:rsid w:val="007860DA"/>
    <w:rsid w:val="007872C8"/>
    <w:rsid w:val="00790BDF"/>
    <w:rsid w:val="00791DC8"/>
    <w:rsid w:val="007930A0"/>
    <w:rsid w:val="00795527"/>
    <w:rsid w:val="0079563E"/>
    <w:rsid w:val="007969C7"/>
    <w:rsid w:val="007976D1"/>
    <w:rsid w:val="007A1116"/>
    <w:rsid w:val="007A41CA"/>
    <w:rsid w:val="007A545C"/>
    <w:rsid w:val="007A6878"/>
    <w:rsid w:val="007B050C"/>
    <w:rsid w:val="007B086D"/>
    <w:rsid w:val="007B1875"/>
    <w:rsid w:val="007B284F"/>
    <w:rsid w:val="007B3A78"/>
    <w:rsid w:val="007B607B"/>
    <w:rsid w:val="007B61DF"/>
    <w:rsid w:val="007B6EA0"/>
    <w:rsid w:val="007B7431"/>
    <w:rsid w:val="007B7CBC"/>
    <w:rsid w:val="007C1242"/>
    <w:rsid w:val="007C234B"/>
    <w:rsid w:val="007C247B"/>
    <w:rsid w:val="007C3470"/>
    <w:rsid w:val="007C403C"/>
    <w:rsid w:val="007C5F51"/>
    <w:rsid w:val="007D14B0"/>
    <w:rsid w:val="007D27AC"/>
    <w:rsid w:val="007D4B31"/>
    <w:rsid w:val="007D5080"/>
    <w:rsid w:val="007D5DF5"/>
    <w:rsid w:val="007D6C00"/>
    <w:rsid w:val="007E043F"/>
    <w:rsid w:val="007E06C9"/>
    <w:rsid w:val="007E0B89"/>
    <w:rsid w:val="007F28BB"/>
    <w:rsid w:val="007F2FBC"/>
    <w:rsid w:val="007F5494"/>
    <w:rsid w:val="007F5834"/>
    <w:rsid w:val="007F6BE0"/>
    <w:rsid w:val="007F70A5"/>
    <w:rsid w:val="007F7672"/>
    <w:rsid w:val="008017FF"/>
    <w:rsid w:val="00802B1A"/>
    <w:rsid w:val="008038C6"/>
    <w:rsid w:val="008060EE"/>
    <w:rsid w:val="0080671D"/>
    <w:rsid w:val="00806CDD"/>
    <w:rsid w:val="00806D2F"/>
    <w:rsid w:val="008111C5"/>
    <w:rsid w:val="00811989"/>
    <w:rsid w:val="00812E1E"/>
    <w:rsid w:val="0081444B"/>
    <w:rsid w:val="00815E81"/>
    <w:rsid w:val="0081646B"/>
    <w:rsid w:val="008169C9"/>
    <w:rsid w:val="00816EA7"/>
    <w:rsid w:val="008178E5"/>
    <w:rsid w:val="00820D3E"/>
    <w:rsid w:val="00820DF6"/>
    <w:rsid w:val="008223D1"/>
    <w:rsid w:val="00822D05"/>
    <w:rsid w:val="00824532"/>
    <w:rsid w:val="008264A3"/>
    <w:rsid w:val="00831B96"/>
    <w:rsid w:val="00834600"/>
    <w:rsid w:val="00836105"/>
    <w:rsid w:val="00836883"/>
    <w:rsid w:val="00842045"/>
    <w:rsid w:val="00842104"/>
    <w:rsid w:val="008424BE"/>
    <w:rsid w:val="00842F24"/>
    <w:rsid w:val="008445E9"/>
    <w:rsid w:val="00844F1D"/>
    <w:rsid w:val="00847957"/>
    <w:rsid w:val="00851A98"/>
    <w:rsid w:val="00853EC9"/>
    <w:rsid w:val="008550F9"/>
    <w:rsid w:val="00855754"/>
    <w:rsid w:val="00855FAD"/>
    <w:rsid w:val="00856D4B"/>
    <w:rsid w:val="00863C98"/>
    <w:rsid w:val="0086568A"/>
    <w:rsid w:val="00866E78"/>
    <w:rsid w:val="00867226"/>
    <w:rsid w:val="00867503"/>
    <w:rsid w:val="008740DF"/>
    <w:rsid w:val="0087624B"/>
    <w:rsid w:val="008804BA"/>
    <w:rsid w:val="008807F3"/>
    <w:rsid w:val="0088161D"/>
    <w:rsid w:val="00881CD8"/>
    <w:rsid w:val="008825BE"/>
    <w:rsid w:val="008855FB"/>
    <w:rsid w:val="00886819"/>
    <w:rsid w:val="0089146F"/>
    <w:rsid w:val="00892810"/>
    <w:rsid w:val="0089479E"/>
    <w:rsid w:val="00896D47"/>
    <w:rsid w:val="00896DAB"/>
    <w:rsid w:val="008A240C"/>
    <w:rsid w:val="008A307E"/>
    <w:rsid w:val="008A34C6"/>
    <w:rsid w:val="008A43DA"/>
    <w:rsid w:val="008A515E"/>
    <w:rsid w:val="008A6B7B"/>
    <w:rsid w:val="008A7227"/>
    <w:rsid w:val="008A7511"/>
    <w:rsid w:val="008A77B1"/>
    <w:rsid w:val="008A7822"/>
    <w:rsid w:val="008B118C"/>
    <w:rsid w:val="008B1EE5"/>
    <w:rsid w:val="008B291F"/>
    <w:rsid w:val="008B3277"/>
    <w:rsid w:val="008B3455"/>
    <w:rsid w:val="008B507B"/>
    <w:rsid w:val="008B6CEA"/>
    <w:rsid w:val="008B7D24"/>
    <w:rsid w:val="008C19C2"/>
    <w:rsid w:val="008C4A58"/>
    <w:rsid w:val="008C4B33"/>
    <w:rsid w:val="008C4E8D"/>
    <w:rsid w:val="008C53C6"/>
    <w:rsid w:val="008C6C36"/>
    <w:rsid w:val="008C76DF"/>
    <w:rsid w:val="008D0604"/>
    <w:rsid w:val="008D59C9"/>
    <w:rsid w:val="008E14E1"/>
    <w:rsid w:val="008E64B4"/>
    <w:rsid w:val="008F0CC6"/>
    <w:rsid w:val="008F2AE9"/>
    <w:rsid w:val="009005E2"/>
    <w:rsid w:val="0090135F"/>
    <w:rsid w:val="009052E0"/>
    <w:rsid w:val="0090589E"/>
    <w:rsid w:val="009074F1"/>
    <w:rsid w:val="00907E8A"/>
    <w:rsid w:val="009102BF"/>
    <w:rsid w:val="009114AC"/>
    <w:rsid w:val="0091187E"/>
    <w:rsid w:val="00911B92"/>
    <w:rsid w:val="00911F1B"/>
    <w:rsid w:val="0091451F"/>
    <w:rsid w:val="009147F8"/>
    <w:rsid w:val="0092128C"/>
    <w:rsid w:val="0092229B"/>
    <w:rsid w:val="00926B99"/>
    <w:rsid w:val="00932E20"/>
    <w:rsid w:val="00934415"/>
    <w:rsid w:val="00936EE8"/>
    <w:rsid w:val="009375F6"/>
    <w:rsid w:val="009414AC"/>
    <w:rsid w:val="00943467"/>
    <w:rsid w:val="00943B46"/>
    <w:rsid w:val="00945276"/>
    <w:rsid w:val="00946ACD"/>
    <w:rsid w:val="00946D28"/>
    <w:rsid w:val="00946EC7"/>
    <w:rsid w:val="00953D8A"/>
    <w:rsid w:val="009602F0"/>
    <w:rsid w:val="00961099"/>
    <w:rsid w:val="00962556"/>
    <w:rsid w:val="00962F70"/>
    <w:rsid w:val="009630A2"/>
    <w:rsid w:val="00963AB0"/>
    <w:rsid w:val="009649D4"/>
    <w:rsid w:val="00966EBD"/>
    <w:rsid w:val="00967B29"/>
    <w:rsid w:val="00967B63"/>
    <w:rsid w:val="00971241"/>
    <w:rsid w:val="00972022"/>
    <w:rsid w:val="009754BD"/>
    <w:rsid w:val="00976984"/>
    <w:rsid w:val="00976E97"/>
    <w:rsid w:val="00980521"/>
    <w:rsid w:val="00980827"/>
    <w:rsid w:val="009841CF"/>
    <w:rsid w:val="00985776"/>
    <w:rsid w:val="009859F3"/>
    <w:rsid w:val="00994027"/>
    <w:rsid w:val="00994198"/>
    <w:rsid w:val="00995287"/>
    <w:rsid w:val="009960D7"/>
    <w:rsid w:val="00997C77"/>
    <w:rsid w:val="009A0540"/>
    <w:rsid w:val="009A1144"/>
    <w:rsid w:val="009A15DE"/>
    <w:rsid w:val="009A1D26"/>
    <w:rsid w:val="009A5BB4"/>
    <w:rsid w:val="009A62DA"/>
    <w:rsid w:val="009A64C5"/>
    <w:rsid w:val="009A6766"/>
    <w:rsid w:val="009A6AF8"/>
    <w:rsid w:val="009A7B70"/>
    <w:rsid w:val="009B0ED9"/>
    <w:rsid w:val="009B31C6"/>
    <w:rsid w:val="009B359B"/>
    <w:rsid w:val="009B3F89"/>
    <w:rsid w:val="009B620C"/>
    <w:rsid w:val="009B6C28"/>
    <w:rsid w:val="009B77B0"/>
    <w:rsid w:val="009C0B96"/>
    <w:rsid w:val="009C3F11"/>
    <w:rsid w:val="009C46F6"/>
    <w:rsid w:val="009C4DDD"/>
    <w:rsid w:val="009C505F"/>
    <w:rsid w:val="009D2414"/>
    <w:rsid w:val="009E1141"/>
    <w:rsid w:val="009E56AC"/>
    <w:rsid w:val="009E66A7"/>
    <w:rsid w:val="009F09D3"/>
    <w:rsid w:val="009F3C59"/>
    <w:rsid w:val="009F732E"/>
    <w:rsid w:val="009F7383"/>
    <w:rsid w:val="00A0017D"/>
    <w:rsid w:val="00A00818"/>
    <w:rsid w:val="00A02C1E"/>
    <w:rsid w:val="00A03A1B"/>
    <w:rsid w:val="00A0456C"/>
    <w:rsid w:val="00A04D43"/>
    <w:rsid w:val="00A04F6A"/>
    <w:rsid w:val="00A050E3"/>
    <w:rsid w:val="00A10A71"/>
    <w:rsid w:val="00A16224"/>
    <w:rsid w:val="00A16891"/>
    <w:rsid w:val="00A17369"/>
    <w:rsid w:val="00A20E37"/>
    <w:rsid w:val="00A21EC6"/>
    <w:rsid w:val="00A227B0"/>
    <w:rsid w:val="00A238A8"/>
    <w:rsid w:val="00A2579D"/>
    <w:rsid w:val="00A31B28"/>
    <w:rsid w:val="00A31D93"/>
    <w:rsid w:val="00A34262"/>
    <w:rsid w:val="00A36DFF"/>
    <w:rsid w:val="00A3776D"/>
    <w:rsid w:val="00A37871"/>
    <w:rsid w:val="00A4131F"/>
    <w:rsid w:val="00A42C39"/>
    <w:rsid w:val="00A42CCA"/>
    <w:rsid w:val="00A43AA7"/>
    <w:rsid w:val="00A44700"/>
    <w:rsid w:val="00A472A6"/>
    <w:rsid w:val="00A47C28"/>
    <w:rsid w:val="00A50394"/>
    <w:rsid w:val="00A50C8B"/>
    <w:rsid w:val="00A53FA3"/>
    <w:rsid w:val="00A54912"/>
    <w:rsid w:val="00A54A54"/>
    <w:rsid w:val="00A55092"/>
    <w:rsid w:val="00A55F6B"/>
    <w:rsid w:val="00A6039D"/>
    <w:rsid w:val="00A61561"/>
    <w:rsid w:val="00A61F57"/>
    <w:rsid w:val="00A61FEC"/>
    <w:rsid w:val="00A625E7"/>
    <w:rsid w:val="00A64F64"/>
    <w:rsid w:val="00A6544C"/>
    <w:rsid w:val="00A66354"/>
    <w:rsid w:val="00A67453"/>
    <w:rsid w:val="00A72A04"/>
    <w:rsid w:val="00A73E22"/>
    <w:rsid w:val="00A75283"/>
    <w:rsid w:val="00A7726A"/>
    <w:rsid w:val="00A776AD"/>
    <w:rsid w:val="00A7794A"/>
    <w:rsid w:val="00A801D0"/>
    <w:rsid w:val="00A807FE"/>
    <w:rsid w:val="00A8471A"/>
    <w:rsid w:val="00A84FB1"/>
    <w:rsid w:val="00A86577"/>
    <w:rsid w:val="00A870D6"/>
    <w:rsid w:val="00A91074"/>
    <w:rsid w:val="00A9115B"/>
    <w:rsid w:val="00A9193B"/>
    <w:rsid w:val="00AA633F"/>
    <w:rsid w:val="00AA69E1"/>
    <w:rsid w:val="00AB4CB9"/>
    <w:rsid w:val="00AB669D"/>
    <w:rsid w:val="00AB7114"/>
    <w:rsid w:val="00AC0939"/>
    <w:rsid w:val="00AC11AE"/>
    <w:rsid w:val="00AC2A45"/>
    <w:rsid w:val="00AC2A68"/>
    <w:rsid w:val="00AC2FC0"/>
    <w:rsid w:val="00AC3A26"/>
    <w:rsid w:val="00AC64E0"/>
    <w:rsid w:val="00AD11CB"/>
    <w:rsid w:val="00AD15A1"/>
    <w:rsid w:val="00AD1B0C"/>
    <w:rsid w:val="00AD21B6"/>
    <w:rsid w:val="00AD2940"/>
    <w:rsid w:val="00AD29BF"/>
    <w:rsid w:val="00AD35B0"/>
    <w:rsid w:val="00AD3981"/>
    <w:rsid w:val="00AD3DF4"/>
    <w:rsid w:val="00AD4CD8"/>
    <w:rsid w:val="00AD5117"/>
    <w:rsid w:val="00AD58E5"/>
    <w:rsid w:val="00AD6B2E"/>
    <w:rsid w:val="00AD76AE"/>
    <w:rsid w:val="00AD7DDC"/>
    <w:rsid w:val="00AD7DF1"/>
    <w:rsid w:val="00AE07B3"/>
    <w:rsid w:val="00AE12F6"/>
    <w:rsid w:val="00AE1989"/>
    <w:rsid w:val="00AE5339"/>
    <w:rsid w:val="00AE7C39"/>
    <w:rsid w:val="00AF1133"/>
    <w:rsid w:val="00AF1615"/>
    <w:rsid w:val="00AF2134"/>
    <w:rsid w:val="00B04ACE"/>
    <w:rsid w:val="00B04E18"/>
    <w:rsid w:val="00B06009"/>
    <w:rsid w:val="00B06492"/>
    <w:rsid w:val="00B06C55"/>
    <w:rsid w:val="00B1177D"/>
    <w:rsid w:val="00B118AC"/>
    <w:rsid w:val="00B129E6"/>
    <w:rsid w:val="00B14974"/>
    <w:rsid w:val="00B14D1C"/>
    <w:rsid w:val="00B15CFB"/>
    <w:rsid w:val="00B179FA"/>
    <w:rsid w:val="00B23248"/>
    <w:rsid w:val="00B2524D"/>
    <w:rsid w:val="00B25477"/>
    <w:rsid w:val="00B2591F"/>
    <w:rsid w:val="00B25D7B"/>
    <w:rsid w:val="00B26A91"/>
    <w:rsid w:val="00B26D4C"/>
    <w:rsid w:val="00B26DDD"/>
    <w:rsid w:val="00B26F6E"/>
    <w:rsid w:val="00B30981"/>
    <w:rsid w:val="00B316D9"/>
    <w:rsid w:val="00B32E40"/>
    <w:rsid w:val="00B34267"/>
    <w:rsid w:val="00B3490E"/>
    <w:rsid w:val="00B359A8"/>
    <w:rsid w:val="00B372F1"/>
    <w:rsid w:val="00B3736B"/>
    <w:rsid w:val="00B37483"/>
    <w:rsid w:val="00B415B5"/>
    <w:rsid w:val="00B42F98"/>
    <w:rsid w:val="00B4730E"/>
    <w:rsid w:val="00B515D3"/>
    <w:rsid w:val="00B51D83"/>
    <w:rsid w:val="00B53E33"/>
    <w:rsid w:val="00B54AFD"/>
    <w:rsid w:val="00B649AA"/>
    <w:rsid w:val="00B66CBD"/>
    <w:rsid w:val="00B66FAB"/>
    <w:rsid w:val="00B705E1"/>
    <w:rsid w:val="00B720B8"/>
    <w:rsid w:val="00B73CD3"/>
    <w:rsid w:val="00B7524B"/>
    <w:rsid w:val="00B76D64"/>
    <w:rsid w:val="00B77970"/>
    <w:rsid w:val="00B80822"/>
    <w:rsid w:val="00B81C0B"/>
    <w:rsid w:val="00B82E14"/>
    <w:rsid w:val="00B84912"/>
    <w:rsid w:val="00B84E4E"/>
    <w:rsid w:val="00B84F88"/>
    <w:rsid w:val="00B867F7"/>
    <w:rsid w:val="00B86928"/>
    <w:rsid w:val="00B90BD1"/>
    <w:rsid w:val="00B911F3"/>
    <w:rsid w:val="00B931BE"/>
    <w:rsid w:val="00B9325E"/>
    <w:rsid w:val="00B93329"/>
    <w:rsid w:val="00B94B65"/>
    <w:rsid w:val="00B94E19"/>
    <w:rsid w:val="00B966AC"/>
    <w:rsid w:val="00BA0325"/>
    <w:rsid w:val="00BA2D74"/>
    <w:rsid w:val="00BA6FA8"/>
    <w:rsid w:val="00BB4067"/>
    <w:rsid w:val="00BB4412"/>
    <w:rsid w:val="00BB72AA"/>
    <w:rsid w:val="00BB75BD"/>
    <w:rsid w:val="00BB7E43"/>
    <w:rsid w:val="00BC1549"/>
    <w:rsid w:val="00BC1827"/>
    <w:rsid w:val="00BC2D95"/>
    <w:rsid w:val="00BC400E"/>
    <w:rsid w:val="00BC4348"/>
    <w:rsid w:val="00BC54E3"/>
    <w:rsid w:val="00BC550A"/>
    <w:rsid w:val="00BD0362"/>
    <w:rsid w:val="00BD04F4"/>
    <w:rsid w:val="00BD3062"/>
    <w:rsid w:val="00BD4666"/>
    <w:rsid w:val="00BD54E4"/>
    <w:rsid w:val="00BE0529"/>
    <w:rsid w:val="00BE0EBA"/>
    <w:rsid w:val="00BE1141"/>
    <w:rsid w:val="00BE1EC1"/>
    <w:rsid w:val="00BE3BAC"/>
    <w:rsid w:val="00BE4349"/>
    <w:rsid w:val="00BE597D"/>
    <w:rsid w:val="00BE6791"/>
    <w:rsid w:val="00BF1553"/>
    <w:rsid w:val="00BF2771"/>
    <w:rsid w:val="00BF4158"/>
    <w:rsid w:val="00BF43F8"/>
    <w:rsid w:val="00BF7C7E"/>
    <w:rsid w:val="00C00330"/>
    <w:rsid w:val="00C00B2D"/>
    <w:rsid w:val="00C05BDE"/>
    <w:rsid w:val="00C06AD5"/>
    <w:rsid w:val="00C07C29"/>
    <w:rsid w:val="00C07CA8"/>
    <w:rsid w:val="00C106E2"/>
    <w:rsid w:val="00C130A9"/>
    <w:rsid w:val="00C16D8A"/>
    <w:rsid w:val="00C17012"/>
    <w:rsid w:val="00C179FA"/>
    <w:rsid w:val="00C206F0"/>
    <w:rsid w:val="00C20AD5"/>
    <w:rsid w:val="00C21047"/>
    <w:rsid w:val="00C21640"/>
    <w:rsid w:val="00C21C20"/>
    <w:rsid w:val="00C21DB6"/>
    <w:rsid w:val="00C23DE8"/>
    <w:rsid w:val="00C24939"/>
    <w:rsid w:val="00C25723"/>
    <w:rsid w:val="00C273D1"/>
    <w:rsid w:val="00C3010D"/>
    <w:rsid w:val="00C328E2"/>
    <w:rsid w:val="00C34980"/>
    <w:rsid w:val="00C359BB"/>
    <w:rsid w:val="00C35B28"/>
    <w:rsid w:val="00C35D27"/>
    <w:rsid w:val="00C36204"/>
    <w:rsid w:val="00C44D21"/>
    <w:rsid w:val="00C451B5"/>
    <w:rsid w:val="00C52D48"/>
    <w:rsid w:val="00C52D4F"/>
    <w:rsid w:val="00C54118"/>
    <w:rsid w:val="00C562C8"/>
    <w:rsid w:val="00C605F7"/>
    <w:rsid w:val="00C612C3"/>
    <w:rsid w:val="00C61464"/>
    <w:rsid w:val="00C624F0"/>
    <w:rsid w:val="00C64B9A"/>
    <w:rsid w:val="00C71E22"/>
    <w:rsid w:val="00C72860"/>
    <w:rsid w:val="00C7323B"/>
    <w:rsid w:val="00C73CFB"/>
    <w:rsid w:val="00C73D23"/>
    <w:rsid w:val="00C757A3"/>
    <w:rsid w:val="00C815E7"/>
    <w:rsid w:val="00C833C2"/>
    <w:rsid w:val="00C83AF2"/>
    <w:rsid w:val="00C84244"/>
    <w:rsid w:val="00C85D1C"/>
    <w:rsid w:val="00C85F08"/>
    <w:rsid w:val="00C90A78"/>
    <w:rsid w:val="00C90A9E"/>
    <w:rsid w:val="00C915EF"/>
    <w:rsid w:val="00C92B7F"/>
    <w:rsid w:val="00C93222"/>
    <w:rsid w:val="00C93289"/>
    <w:rsid w:val="00C93407"/>
    <w:rsid w:val="00C93AB9"/>
    <w:rsid w:val="00C95D31"/>
    <w:rsid w:val="00C97226"/>
    <w:rsid w:val="00C97B6B"/>
    <w:rsid w:val="00CA0FCF"/>
    <w:rsid w:val="00CA2BC0"/>
    <w:rsid w:val="00CA2F51"/>
    <w:rsid w:val="00CA3578"/>
    <w:rsid w:val="00CA3F44"/>
    <w:rsid w:val="00CA425F"/>
    <w:rsid w:val="00CA4A87"/>
    <w:rsid w:val="00CB0615"/>
    <w:rsid w:val="00CB2E4C"/>
    <w:rsid w:val="00CB378A"/>
    <w:rsid w:val="00CB6C14"/>
    <w:rsid w:val="00CB6E26"/>
    <w:rsid w:val="00CB6ED8"/>
    <w:rsid w:val="00CB781E"/>
    <w:rsid w:val="00CB7CC5"/>
    <w:rsid w:val="00CC1E2C"/>
    <w:rsid w:val="00CC239B"/>
    <w:rsid w:val="00CC2A5A"/>
    <w:rsid w:val="00CC2DE5"/>
    <w:rsid w:val="00CC58A0"/>
    <w:rsid w:val="00CC7D08"/>
    <w:rsid w:val="00CD0469"/>
    <w:rsid w:val="00CD046A"/>
    <w:rsid w:val="00CD07D5"/>
    <w:rsid w:val="00CD0851"/>
    <w:rsid w:val="00CD0B3E"/>
    <w:rsid w:val="00CD1612"/>
    <w:rsid w:val="00CD16EB"/>
    <w:rsid w:val="00CD1D5C"/>
    <w:rsid w:val="00CD3B66"/>
    <w:rsid w:val="00CD403F"/>
    <w:rsid w:val="00CD50B9"/>
    <w:rsid w:val="00CD57FF"/>
    <w:rsid w:val="00CD7DCC"/>
    <w:rsid w:val="00CE0FDA"/>
    <w:rsid w:val="00CE34FB"/>
    <w:rsid w:val="00CE4C08"/>
    <w:rsid w:val="00CE50F4"/>
    <w:rsid w:val="00CF177B"/>
    <w:rsid w:val="00CF2366"/>
    <w:rsid w:val="00D000CF"/>
    <w:rsid w:val="00D006D5"/>
    <w:rsid w:val="00D01DD4"/>
    <w:rsid w:val="00D03630"/>
    <w:rsid w:val="00D04991"/>
    <w:rsid w:val="00D04CFD"/>
    <w:rsid w:val="00D056A2"/>
    <w:rsid w:val="00D06935"/>
    <w:rsid w:val="00D10812"/>
    <w:rsid w:val="00D1169C"/>
    <w:rsid w:val="00D11DBC"/>
    <w:rsid w:val="00D11F9C"/>
    <w:rsid w:val="00D12511"/>
    <w:rsid w:val="00D12B27"/>
    <w:rsid w:val="00D13AD5"/>
    <w:rsid w:val="00D165F6"/>
    <w:rsid w:val="00D167BE"/>
    <w:rsid w:val="00D17CF3"/>
    <w:rsid w:val="00D2075D"/>
    <w:rsid w:val="00D20A81"/>
    <w:rsid w:val="00D21AAA"/>
    <w:rsid w:val="00D26B34"/>
    <w:rsid w:val="00D26EAD"/>
    <w:rsid w:val="00D275E1"/>
    <w:rsid w:val="00D3145A"/>
    <w:rsid w:val="00D31FAA"/>
    <w:rsid w:val="00D3270D"/>
    <w:rsid w:val="00D341B9"/>
    <w:rsid w:val="00D3482D"/>
    <w:rsid w:val="00D34FA0"/>
    <w:rsid w:val="00D35A2B"/>
    <w:rsid w:val="00D37AEA"/>
    <w:rsid w:val="00D37BF3"/>
    <w:rsid w:val="00D40162"/>
    <w:rsid w:val="00D42F3D"/>
    <w:rsid w:val="00D44C26"/>
    <w:rsid w:val="00D47E4D"/>
    <w:rsid w:val="00D53C64"/>
    <w:rsid w:val="00D54C80"/>
    <w:rsid w:val="00D54FFD"/>
    <w:rsid w:val="00D55F14"/>
    <w:rsid w:val="00D570B5"/>
    <w:rsid w:val="00D575D7"/>
    <w:rsid w:val="00D61594"/>
    <w:rsid w:val="00D61B4F"/>
    <w:rsid w:val="00D63A53"/>
    <w:rsid w:val="00D6412F"/>
    <w:rsid w:val="00D6496E"/>
    <w:rsid w:val="00D658A6"/>
    <w:rsid w:val="00D67159"/>
    <w:rsid w:val="00D6719D"/>
    <w:rsid w:val="00D674F6"/>
    <w:rsid w:val="00D678D9"/>
    <w:rsid w:val="00D73825"/>
    <w:rsid w:val="00D73899"/>
    <w:rsid w:val="00D746D0"/>
    <w:rsid w:val="00D7698E"/>
    <w:rsid w:val="00D77116"/>
    <w:rsid w:val="00D802BD"/>
    <w:rsid w:val="00D8211D"/>
    <w:rsid w:val="00D83267"/>
    <w:rsid w:val="00D83416"/>
    <w:rsid w:val="00D8386D"/>
    <w:rsid w:val="00D8652C"/>
    <w:rsid w:val="00D87275"/>
    <w:rsid w:val="00D90326"/>
    <w:rsid w:val="00D909BE"/>
    <w:rsid w:val="00D922DE"/>
    <w:rsid w:val="00D9388F"/>
    <w:rsid w:val="00D94F41"/>
    <w:rsid w:val="00D95CCA"/>
    <w:rsid w:val="00D970EC"/>
    <w:rsid w:val="00D973DB"/>
    <w:rsid w:val="00DA0C89"/>
    <w:rsid w:val="00DB209D"/>
    <w:rsid w:val="00DB22C7"/>
    <w:rsid w:val="00DB2500"/>
    <w:rsid w:val="00DB7262"/>
    <w:rsid w:val="00DC0A6B"/>
    <w:rsid w:val="00DC1008"/>
    <w:rsid w:val="00DC276F"/>
    <w:rsid w:val="00DC2AAA"/>
    <w:rsid w:val="00DC31B6"/>
    <w:rsid w:val="00DC4A47"/>
    <w:rsid w:val="00DC4CC3"/>
    <w:rsid w:val="00DC5705"/>
    <w:rsid w:val="00DC6EFA"/>
    <w:rsid w:val="00DC7984"/>
    <w:rsid w:val="00DD0063"/>
    <w:rsid w:val="00DD1437"/>
    <w:rsid w:val="00DD1C67"/>
    <w:rsid w:val="00DD2AB0"/>
    <w:rsid w:val="00DD3057"/>
    <w:rsid w:val="00DD6D8B"/>
    <w:rsid w:val="00DE0683"/>
    <w:rsid w:val="00DE4ED4"/>
    <w:rsid w:val="00DE50DC"/>
    <w:rsid w:val="00DE5CA6"/>
    <w:rsid w:val="00DE6EB2"/>
    <w:rsid w:val="00DE7A73"/>
    <w:rsid w:val="00DE7F87"/>
    <w:rsid w:val="00DF21BA"/>
    <w:rsid w:val="00DF537D"/>
    <w:rsid w:val="00DF55DF"/>
    <w:rsid w:val="00DF652C"/>
    <w:rsid w:val="00DF6625"/>
    <w:rsid w:val="00DF695E"/>
    <w:rsid w:val="00E0043A"/>
    <w:rsid w:val="00E010CC"/>
    <w:rsid w:val="00E01DF8"/>
    <w:rsid w:val="00E04571"/>
    <w:rsid w:val="00E05382"/>
    <w:rsid w:val="00E075DA"/>
    <w:rsid w:val="00E107DE"/>
    <w:rsid w:val="00E132BB"/>
    <w:rsid w:val="00E1366C"/>
    <w:rsid w:val="00E14050"/>
    <w:rsid w:val="00E140A9"/>
    <w:rsid w:val="00E142E3"/>
    <w:rsid w:val="00E14FE1"/>
    <w:rsid w:val="00E175C2"/>
    <w:rsid w:val="00E176BE"/>
    <w:rsid w:val="00E2023E"/>
    <w:rsid w:val="00E20C79"/>
    <w:rsid w:val="00E20C85"/>
    <w:rsid w:val="00E2334C"/>
    <w:rsid w:val="00E24A93"/>
    <w:rsid w:val="00E25017"/>
    <w:rsid w:val="00E25D6F"/>
    <w:rsid w:val="00E26814"/>
    <w:rsid w:val="00E303A1"/>
    <w:rsid w:val="00E30A43"/>
    <w:rsid w:val="00E31679"/>
    <w:rsid w:val="00E322EE"/>
    <w:rsid w:val="00E34C63"/>
    <w:rsid w:val="00E3507E"/>
    <w:rsid w:val="00E373A4"/>
    <w:rsid w:val="00E42352"/>
    <w:rsid w:val="00E42688"/>
    <w:rsid w:val="00E42C63"/>
    <w:rsid w:val="00E43B12"/>
    <w:rsid w:val="00E44FB4"/>
    <w:rsid w:val="00E469D8"/>
    <w:rsid w:val="00E51B16"/>
    <w:rsid w:val="00E524DC"/>
    <w:rsid w:val="00E5420F"/>
    <w:rsid w:val="00E55399"/>
    <w:rsid w:val="00E559E2"/>
    <w:rsid w:val="00E55FDF"/>
    <w:rsid w:val="00E57667"/>
    <w:rsid w:val="00E578CC"/>
    <w:rsid w:val="00E57DF5"/>
    <w:rsid w:val="00E57EAE"/>
    <w:rsid w:val="00E61058"/>
    <w:rsid w:val="00E615B3"/>
    <w:rsid w:val="00E6163A"/>
    <w:rsid w:val="00E61A31"/>
    <w:rsid w:val="00E639CA"/>
    <w:rsid w:val="00E64314"/>
    <w:rsid w:val="00E6574B"/>
    <w:rsid w:val="00E65A1D"/>
    <w:rsid w:val="00E66538"/>
    <w:rsid w:val="00E666A0"/>
    <w:rsid w:val="00E673D7"/>
    <w:rsid w:val="00E67FAF"/>
    <w:rsid w:val="00E71011"/>
    <w:rsid w:val="00E71A58"/>
    <w:rsid w:val="00E74A8D"/>
    <w:rsid w:val="00E756E1"/>
    <w:rsid w:val="00E76103"/>
    <w:rsid w:val="00E77D2E"/>
    <w:rsid w:val="00E80B6E"/>
    <w:rsid w:val="00E80BF0"/>
    <w:rsid w:val="00E815C5"/>
    <w:rsid w:val="00E8314F"/>
    <w:rsid w:val="00E85272"/>
    <w:rsid w:val="00E928AE"/>
    <w:rsid w:val="00E94641"/>
    <w:rsid w:val="00E95788"/>
    <w:rsid w:val="00E96F70"/>
    <w:rsid w:val="00E9787B"/>
    <w:rsid w:val="00E97CE7"/>
    <w:rsid w:val="00EA2FF1"/>
    <w:rsid w:val="00EA32BD"/>
    <w:rsid w:val="00EA4CE2"/>
    <w:rsid w:val="00EA5E7F"/>
    <w:rsid w:val="00EB129E"/>
    <w:rsid w:val="00EB18B9"/>
    <w:rsid w:val="00EB19AD"/>
    <w:rsid w:val="00EB2A54"/>
    <w:rsid w:val="00EB3905"/>
    <w:rsid w:val="00EB48EC"/>
    <w:rsid w:val="00EB5CC5"/>
    <w:rsid w:val="00EB6186"/>
    <w:rsid w:val="00EB658C"/>
    <w:rsid w:val="00EB772D"/>
    <w:rsid w:val="00EC0957"/>
    <w:rsid w:val="00EC151F"/>
    <w:rsid w:val="00EC1939"/>
    <w:rsid w:val="00EC31FF"/>
    <w:rsid w:val="00EC323E"/>
    <w:rsid w:val="00EC50E0"/>
    <w:rsid w:val="00EC6573"/>
    <w:rsid w:val="00ED04EC"/>
    <w:rsid w:val="00ED1FCC"/>
    <w:rsid w:val="00ED23EF"/>
    <w:rsid w:val="00ED4525"/>
    <w:rsid w:val="00ED5036"/>
    <w:rsid w:val="00ED578A"/>
    <w:rsid w:val="00EE1443"/>
    <w:rsid w:val="00EE6B0D"/>
    <w:rsid w:val="00EF590D"/>
    <w:rsid w:val="00EF6CCF"/>
    <w:rsid w:val="00EF7560"/>
    <w:rsid w:val="00F01434"/>
    <w:rsid w:val="00F01889"/>
    <w:rsid w:val="00F02074"/>
    <w:rsid w:val="00F02D64"/>
    <w:rsid w:val="00F02E66"/>
    <w:rsid w:val="00F101DD"/>
    <w:rsid w:val="00F10C8E"/>
    <w:rsid w:val="00F120DF"/>
    <w:rsid w:val="00F15E4D"/>
    <w:rsid w:val="00F16347"/>
    <w:rsid w:val="00F22DDA"/>
    <w:rsid w:val="00F2560C"/>
    <w:rsid w:val="00F27A51"/>
    <w:rsid w:val="00F307C4"/>
    <w:rsid w:val="00F336AE"/>
    <w:rsid w:val="00F35E82"/>
    <w:rsid w:val="00F36A4B"/>
    <w:rsid w:val="00F41161"/>
    <w:rsid w:val="00F4244C"/>
    <w:rsid w:val="00F42E3E"/>
    <w:rsid w:val="00F45E8F"/>
    <w:rsid w:val="00F46260"/>
    <w:rsid w:val="00F47938"/>
    <w:rsid w:val="00F47D72"/>
    <w:rsid w:val="00F5221F"/>
    <w:rsid w:val="00F5236E"/>
    <w:rsid w:val="00F53382"/>
    <w:rsid w:val="00F54FB5"/>
    <w:rsid w:val="00F57CA1"/>
    <w:rsid w:val="00F602BB"/>
    <w:rsid w:val="00F6273A"/>
    <w:rsid w:val="00F627F7"/>
    <w:rsid w:val="00F62BBD"/>
    <w:rsid w:val="00F63632"/>
    <w:rsid w:val="00F6374C"/>
    <w:rsid w:val="00F64628"/>
    <w:rsid w:val="00F6501C"/>
    <w:rsid w:val="00F70ED0"/>
    <w:rsid w:val="00F73E4D"/>
    <w:rsid w:val="00F76B35"/>
    <w:rsid w:val="00F77EEA"/>
    <w:rsid w:val="00F81EBA"/>
    <w:rsid w:val="00F835AB"/>
    <w:rsid w:val="00F8379E"/>
    <w:rsid w:val="00F83ADC"/>
    <w:rsid w:val="00F847E3"/>
    <w:rsid w:val="00F853E6"/>
    <w:rsid w:val="00F85BFD"/>
    <w:rsid w:val="00F87AF4"/>
    <w:rsid w:val="00F90AD5"/>
    <w:rsid w:val="00F933CA"/>
    <w:rsid w:val="00F93692"/>
    <w:rsid w:val="00F95BB9"/>
    <w:rsid w:val="00F96281"/>
    <w:rsid w:val="00F97F38"/>
    <w:rsid w:val="00FA0B76"/>
    <w:rsid w:val="00FA1B30"/>
    <w:rsid w:val="00FA2A31"/>
    <w:rsid w:val="00FA334F"/>
    <w:rsid w:val="00FA42F2"/>
    <w:rsid w:val="00FA679E"/>
    <w:rsid w:val="00FA7797"/>
    <w:rsid w:val="00FA7F5B"/>
    <w:rsid w:val="00FB0752"/>
    <w:rsid w:val="00FB1AA5"/>
    <w:rsid w:val="00FB1B08"/>
    <w:rsid w:val="00FB2313"/>
    <w:rsid w:val="00FB42ED"/>
    <w:rsid w:val="00FB49A6"/>
    <w:rsid w:val="00FB65A7"/>
    <w:rsid w:val="00FB6BAB"/>
    <w:rsid w:val="00FB6C97"/>
    <w:rsid w:val="00FC124B"/>
    <w:rsid w:val="00FC162B"/>
    <w:rsid w:val="00FC182D"/>
    <w:rsid w:val="00FC2CE0"/>
    <w:rsid w:val="00FC636A"/>
    <w:rsid w:val="00FC7A68"/>
    <w:rsid w:val="00FD0278"/>
    <w:rsid w:val="00FD0A79"/>
    <w:rsid w:val="00FD0E94"/>
    <w:rsid w:val="00FD2124"/>
    <w:rsid w:val="00FD3026"/>
    <w:rsid w:val="00FD3EED"/>
    <w:rsid w:val="00FD7A8B"/>
    <w:rsid w:val="00FD7CDC"/>
    <w:rsid w:val="00FE0296"/>
    <w:rsid w:val="00FE0D41"/>
    <w:rsid w:val="00FE25AA"/>
    <w:rsid w:val="00FE26BB"/>
    <w:rsid w:val="00FE2B66"/>
    <w:rsid w:val="00FE41A4"/>
    <w:rsid w:val="00FE7946"/>
    <w:rsid w:val="00FF08C1"/>
    <w:rsid w:val="00FF1E21"/>
    <w:rsid w:val="00FF3E7F"/>
    <w:rsid w:val="00FF42A9"/>
    <w:rsid w:val="00FF705E"/>
    <w:rsid w:val="00FF7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C4CC3"/>
    <w:rPr>
      <w:sz w:val="24"/>
      <w:szCs w:val="24"/>
      <w:lang w:eastAsia="zh-CN"/>
    </w:rPr>
  </w:style>
  <w:style w:type="paragraph" w:styleId="Heading1">
    <w:name w:val="heading 1"/>
    <w:basedOn w:val="Normal"/>
    <w:next w:val="Normal"/>
    <w:qFormat/>
    <w:rsid w:val="00A64F6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DC4CC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C4CC3"/>
    <w:rPr>
      <w:sz w:val="24"/>
      <w:szCs w:val="24"/>
      <w:lang w:eastAsia="zh-CN"/>
    </w:rPr>
  </w:style>
  <w:style w:type="paragraph" w:styleId="Heading1">
    <w:name w:val="heading 1"/>
    <w:basedOn w:val="Normal"/>
    <w:next w:val="Normal"/>
    <w:qFormat/>
    <w:rsid w:val="00A64F6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DC4CC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44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1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5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0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3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5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5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AVD-4177.zip" TargetMode="External"/><Relationship Id="rId117" Type="http://schemas.openxmlformats.org/officeDocument/2006/relationships/hyperlink" Target="TD-39.zip" TargetMode="External"/><Relationship Id="rId21" Type="http://schemas.openxmlformats.org/officeDocument/2006/relationships/hyperlink" Target="AVD-4172.zip" TargetMode="External"/><Relationship Id="rId42" Type="http://schemas.openxmlformats.org/officeDocument/2006/relationships/hyperlink" Target="AVD-4193.zip" TargetMode="External"/><Relationship Id="rId47" Type="http://schemas.openxmlformats.org/officeDocument/2006/relationships/hyperlink" Target="AVD-4198.zip" TargetMode="External"/><Relationship Id="rId63" Type="http://schemas.openxmlformats.org/officeDocument/2006/relationships/hyperlink" Target="AVD-4213.zip" TargetMode="External"/><Relationship Id="rId68" Type="http://schemas.openxmlformats.org/officeDocument/2006/relationships/hyperlink" Target="AVD-4218.zip" TargetMode="External"/><Relationship Id="rId84" Type="http://schemas.openxmlformats.org/officeDocument/2006/relationships/hyperlink" Target="TD-06.zip" TargetMode="External"/><Relationship Id="rId89" Type="http://schemas.openxmlformats.org/officeDocument/2006/relationships/hyperlink" Target="TD-11a.zip" TargetMode="External"/><Relationship Id="rId112" Type="http://schemas.openxmlformats.org/officeDocument/2006/relationships/hyperlink" Target="TD-34.zip" TargetMode="External"/><Relationship Id="rId16" Type="http://schemas.openxmlformats.org/officeDocument/2006/relationships/hyperlink" Target="AVD-4167.zip" TargetMode="External"/><Relationship Id="rId107" Type="http://schemas.openxmlformats.org/officeDocument/2006/relationships/hyperlink" Target="TD-29.zip" TargetMode="External"/><Relationship Id="rId11" Type="http://schemas.openxmlformats.org/officeDocument/2006/relationships/hyperlink" Target="AVD-4162.zip" TargetMode="External"/><Relationship Id="rId32" Type="http://schemas.openxmlformats.org/officeDocument/2006/relationships/hyperlink" Target="AVD-4183.zip" TargetMode="External"/><Relationship Id="rId37" Type="http://schemas.openxmlformats.org/officeDocument/2006/relationships/hyperlink" Target="AVD-4188.zip" TargetMode="External"/><Relationship Id="rId53" Type="http://schemas.openxmlformats.org/officeDocument/2006/relationships/hyperlink" Target="AVD-4204.zip" TargetMode="External"/><Relationship Id="rId58" Type="http://schemas.openxmlformats.org/officeDocument/2006/relationships/hyperlink" Target="AVD-4208.zip" TargetMode="External"/><Relationship Id="rId74" Type="http://schemas.openxmlformats.org/officeDocument/2006/relationships/hyperlink" Target="AVD-4224.zip" TargetMode="External"/><Relationship Id="rId79" Type="http://schemas.openxmlformats.org/officeDocument/2006/relationships/hyperlink" Target="TD-01b.zip" TargetMode="External"/><Relationship Id="rId102" Type="http://schemas.openxmlformats.org/officeDocument/2006/relationships/hyperlink" Target="TD-24.zip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AVD-4211.zip" TargetMode="External"/><Relationship Id="rId82" Type="http://schemas.openxmlformats.org/officeDocument/2006/relationships/hyperlink" Target="TD-04a.zip" TargetMode="External"/><Relationship Id="rId90" Type="http://schemas.openxmlformats.org/officeDocument/2006/relationships/hyperlink" Target="TD-12a.zip" TargetMode="External"/><Relationship Id="rId95" Type="http://schemas.openxmlformats.org/officeDocument/2006/relationships/hyperlink" Target="TD-17.zip" TargetMode="External"/><Relationship Id="rId19" Type="http://schemas.openxmlformats.org/officeDocument/2006/relationships/hyperlink" Target="AVD-4170.zip" TargetMode="External"/><Relationship Id="rId14" Type="http://schemas.openxmlformats.org/officeDocument/2006/relationships/hyperlink" Target="AVD-4165.zip" TargetMode="External"/><Relationship Id="rId22" Type="http://schemas.openxmlformats.org/officeDocument/2006/relationships/hyperlink" Target="AVD-4173.zip" TargetMode="External"/><Relationship Id="rId27" Type="http://schemas.openxmlformats.org/officeDocument/2006/relationships/hyperlink" Target="AVD-4178.zip" TargetMode="External"/><Relationship Id="rId30" Type="http://schemas.openxmlformats.org/officeDocument/2006/relationships/hyperlink" Target="AVD-4181.zip" TargetMode="External"/><Relationship Id="rId35" Type="http://schemas.openxmlformats.org/officeDocument/2006/relationships/hyperlink" Target="AVD-4186.zip" TargetMode="External"/><Relationship Id="rId43" Type="http://schemas.openxmlformats.org/officeDocument/2006/relationships/hyperlink" Target="AVD-4194.zip" TargetMode="External"/><Relationship Id="rId48" Type="http://schemas.openxmlformats.org/officeDocument/2006/relationships/hyperlink" Target="AVD-4199.zip" TargetMode="External"/><Relationship Id="rId56" Type="http://schemas.openxmlformats.org/officeDocument/2006/relationships/hyperlink" Target="AVD-4207.zip" TargetMode="External"/><Relationship Id="rId64" Type="http://schemas.openxmlformats.org/officeDocument/2006/relationships/hyperlink" Target="AVD-4214.zip" TargetMode="External"/><Relationship Id="rId69" Type="http://schemas.openxmlformats.org/officeDocument/2006/relationships/hyperlink" Target="AVD-4219.zip" TargetMode="External"/><Relationship Id="rId77" Type="http://schemas.openxmlformats.org/officeDocument/2006/relationships/hyperlink" Target="AVD-4227.zip" TargetMode="External"/><Relationship Id="rId100" Type="http://schemas.openxmlformats.org/officeDocument/2006/relationships/hyperlink" Target="TD-22.zip" TargetMode="External"/><Relationship Id="rId105" Type="http://schemas.openxmlformats.org/officeDocument/2006/relationships/hyperlink" Target="TD-27a.zip" TargetMode="External"/><Relationship Id="rId113" Type="http://schemas.openxmlformats.org/officeDocument/2006/relationships/hyperlink" Target="TD-35.zip" TargetMode="External"/><Relationship Id="rId118" Type="http://schemas.openxmlformats.org/officeDocument/2006/relationships/hyperlink" Target="TD-40.zip" TargetMode="External"/><Relationship Id="rId8" Type="http://schemas.openxmlformats.org/officeDocument/2006/relationships/hyperlink" Target="LS_template-1202_Gen.docx" TargetMode="External"/><Relationship Id="rId51" Type="http://schemas.openxmlformats.org/officeDocument/2006/relationships/hyperlink" Target="AVD-4202.zip" TargetMode="External"/><Relationship Id="rId72" Type="http://schemas.openxmlformats.org/officeDocument/2006/relationships/hyperlink" Target="AVD-4222.zip" TargetMode="External"/><Relationship Id="rId80" Type="http://schemas.openxmlformats.org/officeDocument/2006/relationships/hyperlink" Target="TD-02.zip" TargetMode="External"/><Relationship Id="rId85" Type="http://schemas.openxmlformats.org/officeDocument/2006/relationships/hyperlink" Target="TD-07a.zip" TargetMode="External"/><Relationship Id="rId93" Type="http://schemas.openxmlformats.org/officeDocument/2006/relationships/hyperlink" Target="TD-15a.zip" TargetMode="External"/><Relationship Id="rId98" Type="http://schemas.openxmlformats.org/officeDocument/2006/relationships/hyperlink" Target="TD-20.zip" TargetMode="External"/><Relationship Id="rId121" Type="http://schemas.openxmlformats.org/officeDocument/2006/relationships/theme" Target="theme/theme1.xml"/><Relationship Id="rId3" Type="http://schemas.microsoft.com/office/2007/relationships/stylesWithEffects" Target="stylesWithEffects.xml"/><Relationship Id="rId12" Type="http://schemas.openxmlformats.org/officeDocument/2006/relationships/hyperlink" Target="AVD-4163.zip" TargetMode="External"/><Relationship Id="rId17" Type="http://schemas.openxmlformats.org/officeDocument/2006/relationships/hyperlink" Target="AVD-4168.zip" TargetMode="External"/><Relationship Id="rId25" Type="http://schemas.openxmlformats.org/officeDocument/2006/relationships/hyperlink" Target="AVD-4176.zip" TargetMode="External"/><Relationship Id="rId33" Type="http://schemas.openxmlformats.org/officeDocument/2006/relationships/hyperlink" Target="AVD-4184.zip" TargetMode="External"/><Relationship Id="rId38" Type="http://schemas.openxmlformats.org/officeDocument/2006/relationships/hyperlink" Target="AVD-4189.zip" TargetMode="External"/><Relationship Id="rId46" Type="http://schemas.openxmlformats.org/officeDocument/2006/relationships/hyperlink" Target="AVD-4197.zip" TargetMode="External"/><Relationship Id="rId59" Type="http://schemas.openxmlformats.org/officeDocument/2006/relationships/hyperlink" Target="AVD-4209.zip" TargetMode="External"/><Relationship Id="rId67" Type="http://schemas.openxmlformats.org/officeDocument/2006/relationships/hyperlink" Target="AVD-4217.zip" TargetMode="External"/><Relationship Id="rId103" Type="http://schemas.openxmlformats.org/officeDocument/2006/relationships/hyperlink" Target="TD-25a.zip" TargetMode="External"/><Relationship Id="rId108" Type="http://schemas.openxmlformats.org/officeDocument/2006/relationships/hyperlink" Target="TD-30.zip" TargetMode="External"/><Relationship Id="rId116" Type="http://schemas.openxmlformats.org/officeDocument/2006/relationships/hyperlink" Target="TD-38.zip" TargetMode="External"/><Relationship Id="rId20" Type="http://schemas.openxmlformats.org/officeDocument/2006/relationships/hyperlink" Target="AVD-4171.zip" TargetMode="External"/><Relationship Id="rId41" Type="http://schemas.openxmlformats.org/officeDocument/2006/relationships/hyperlink" Target="AVD-4192.zip" TargetMode="External"/><Relationship Id="rId54" Type="http://schemas.openxmlformats.org/officeDocument/2006/relationships/hyperlink" Target="AVD-4205.zip" TargetMode="External"/><Relationship Id="rId62" Type="http://schemas.openxmlformats.org/officeDocument/2006/relationships/hyperlink" Target="AVD-4212a.zip" TargetMode="External"/><Relationship Id="rId70" Type="http://schemas.openxmlformats.org/officeDocument/2006/relationships/hyperlink" Target="AVD-4220.zip" TargetMode="External"/><Relationship Id="rId75" Type="http://schemas.openxmlformats.org/officeDocument/2006/relationships/hyperlink" Target="AVD-4225.zip" TargetMode="External"/><Relationship Id="rId83" Type="http://schemas.openxmlformats.org/officeDocument/2006/relationships/hyperlink" Target="TD-05.zip" TargetMode="External"/><Relationship Id="rId88" Type="http://schemas.openxmlformats.org/officeDocument/2006/relationships/hyperlink" Target="TD-10.zip" TargetMode="External"/><Relationship Id="rId91" Type="http://schemas.openxmlformats.org/officeDocument/2006/relationships/hyperlink" Target="TD-13b.zip" TargetMode="External"/><Relationship Id="rId96" Type="http://schemas.openxmlformats.org/officeDocument/2006/relationships/hyperlink" Target="TD-18a.zip" TargetMode="External"/><Relationship Id="rId111" Type="http://schemas.openxmlformats.org/officeDocument/2006/relationships/hyperlink" Target="TD-33.zip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Notice_1202_Gen.txt" TargetMode="External"/><Relationship Id="rId15" Type="http://schemas.openxmlformats.org/officeDocument/2006/relationships/hyperlink" Target="AVD-4166.zip" TargetMode="External"/><Relationship Id="rId23" Type="http://schemas.openxmlformats.org/officeDocument/2006/relationships/hyperlink" Target="AVD-4174.zip" TargetMode="External"/><Relationship Id="rId28" Type="http://schemas.openxmlformats.org/officeDocument/2006/relationships/hyperlink" Target="AVD-4179.zip" TargetMode="External"/><Relationship Id="rId36" Type="http://schemas.openxmlformats.org/officeDocument/2006/relationships/hyperlink" Target="AVD-4187.zip" TargetMode="External"/><Relationship Id="rId49" Type="http://schemas.openxmlformats.org/officeDocument/2006/relationships/hyperlink" Target="AVD-4200.zip" TargetMode="External"/><Relationship Id="rId57" Type="http://schemas.openxmlformats.org/officeDocument/2006/relationships/hyperlink" Target="AVD-4207-att.zip" TargetMode="External"/><Relationship Id="rId106" Type="http://schemas.openxmlformats.org/officeDocument/2006/relationships/hyperlink" Target="TD-28a.zip" TargetMode="External"/><Relationship Id="rId114" Type="http://schemas.openxmlformats.org/officeDocument/2006/relationships/hyperlink" Target="TD-36.zip" TargetMode="External"/><Relationship Id="rId119" Type="http://schemas.openxmlformats.org/officeDocument/2006/relationships/hyperlink" Target="TD-41a.zip" TargetMode="External"/><Relationship Id="rId10" Type="http://schemas.openxmlformats.org/officeDocument/2006/relationships/hyperlink" Target="AVD-4161.zip" TargetMode="External"/><Relationship Id="rId31" Type="http://schemas.openxmlformats.org/officeDocument/2006/relationships/hyperlink" Target="AVD-4182.zip" TargetMode="External"/><Relationship Id="rId44" Type="http://schemas.openxmlformats.org/officeDocument/2006/relationships/hyperlink" Target="AVD-4195.zip" TargetMode="External"/><Relationship Id="rId52" Type="http://schemas.openxmlformats.org/officeDocument/2006/relationships/hyperlink" Target="AVD-4203.zip" TargetMode="External"/><Relationship Id="rId60" Type="http://schemas.openxmlformats.org/officeDocument/2006/relationships/hyperlink" Target="AVD-4210.zip" TargetMode="External"/><Relationship Id="rId65" Type="http://schemas.openxmlformats.org/officeDocument/2006/relationships/hyperlink" Target="AVD-4215.zip" TargetMode="External"/><Relationship Id="rId73" Type="http://schemas.openxmlformats.org/officeDocument/2006/relationships/hyperlink" Target="AVD-4223.zip" TargetMode="External"/><Relationship Id="rId78" Type="http://schemas.openxmlformats.org/officeDocument/2006/relationships/hyperlink" Target="AVD-4228.zip" TargetMode="External"/><Relationship Id="rId81" Type="http://schemas.openxmlformats.org/officeDocument/2006/relationships/hyperlink" Target="TD-03.zip" TargetMode="External"/><Relationship Id="rId86" Type="http://schemas.openxmlformats.org/officeDocument/2006/relationships/hyperlink" Target="TD-08.zip" TargetMode="External"/><Relationship Id="rId94" Type="http://schemas.openxmlformats.org/officeDocument/2006/relationships/hyperlink" Target="TD-16b.zip" TargetMode="External"/><Relationship Id="rId99" Type="http://schemas.openxmlformats.org/officeDocument/2006/relationships/hyperlink" Target="TD-21.zip" TargetMode="External"/><Relationship Id="rId101" Type="http://schemas.openxmlformats.org/officeDocument/2006/relationships/hyperlink" Target="TD-23.zip" TargetMode="External"/><Relationship Id="rId4" Type="http://schemas.openxmlformats.org/officeDocument/2006/relationships/settings" Target="settings.xml"/><Relationship Id="rId9" Type="http://schemas.openxmlformats.org/officeDocument/2006/relationships/hyperlink" Target="AVD-4160.zip" TargetMode="External"/><Relationship Id="rId13" Type="http://schemas.openxmlformats.org/officeDocument/2006/relationships/hyperlink" Target="AVD-4164.zip" TargetMode="External"/><Relationship Id="rId18" Type="http://schemas.openxmlformats.org/officeDocument/2006/relationships/hyperlink" Target="AVD-4169.zip" TargetMode="External"/><Relationship Id="rId39" Type="http://schemas.openxmlformats.org/officeDocument/2006/relationships/hyperlink" Target="AVD-4190a.zip" TargetMode="External"/><Relationship Id="rId109" Type="http://schemas.openxmlformats.org/officeDocument/2006/relationships/hyperlink" Target="TD-31.zip" TargetMode="External"/><Relationship Id="rId34" Type="http://schemas.openxmlformats.org/officeDocument/2006/relationships/hyperlink" Target="AVD-4185.zip" TargetMode="External"/><Relationship Id="rId50" Type="http://schemas.openxmlformats.org/officeDocument/2006/relationships/hyperlink" Target="AVD-4201.zip" TargetMode="External"/><Relationship Id="rId55" Type="http://schemas.openxmlformats.org/officeDocument/2006/relationships/hyperlink" Target="AVD-4206.zip" TargetMode="External"/><Relationship Id="rId76" Type="http://schemas.openxmlformats.org/officeDocument/2006/relationships/hyperlink" Target="AVD-4226.zip" TargetMode="External"/><Relationship Id="rId97" Type="http://schemas.openxmlformats.org/officeDocument/2006/relationships/hyperlink" Target="TD-19.zip" TargetMode="External"/><Relationship Id="rId104" Type="http://schemas.openxmlformats.org/officeDocument/2006/relationships/hyperlink" Target="TD-26.zip" TargetMode="External"/><Relationship Id="rId120" Type="http://schemas.openxmlformats.org/officeDocument/2006/relationships/fontTable" Target="fontTable.xml"/><Relationship Id="rId7" Type="http://schemas.openxmlformats.org/officeDocument/2006/relationships/hyperlink" Target="AVD-template_1202_Gen.docx" TargetMode="External"/><Relationship Id="rId71" Type="http://schemas.openxmlformats.org/officeDocument/2006/relationships/hyperlink" Target="AVD-4221.zip" TargetMode="External"/><Relationship Id="rId92" Type="http://schemas.openxmlformats.org/officeDocument/2006/relationships/hyperlink" Target="TD-14.zip" TargetMode="External"/><Relationship Id="rId2" Type="http://schemas.openxmlformats.org/officeDocument/2006/relationships/styles" Target="styles.xml"/><Relationship Id="rId29" Type="http://schemas.openxmlformats.org/officeDocument/2006/relationships/hyperlink" Target="AVD-4180.zip" TargetMode="External"/><Relationship Id="rId24" Type="http://schemas.openxmlformats.org/officeDocument/2006/relationships/hyperlink" Target="AVD-4175.zip" TargetMode="External"/><Relationship Id="rId40" Type="http://schemas.openxmlformats.org/officeDocument/2006/relationships/hyperlink" Target="AVD-4191a.zip" TargetMode="External"/><Relationship Id="rId45" Type="http://schemas.openxmlformats.org/officeDocument/2006/relationships/hyperlink" Target="AVD-4196.zip" TargetMode="External"/><Relationship Id="rId66" Type="http://schemas.openxmlformats.org/officeDocument/2006/relationships/hyperlink" Target="AVD-4216.zip" TargetMode="External"/><Relationship Id="rId87" Type="http://schemas.openxmlformats.org/officeDocument/2006/relationships/hyperlink" Target="TD-09.zip" TargetMode="External"/><Relationship Id="rId110" Type="http://schemas.openxmlformats.org/officeDocument/2006/relationships/hyperlink" Target="TD-32.zip" TargetMode="External"/><Relationship Id="rId115" Type="http://schemas.openxmlformats.org/officeDocument/2006/relationships/hyperlink" Target="TD-37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C6814B-F6C6-435F-AFBF-5EE3B1C561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967</TotalTime>
  <Pages>5</Pages>
  <Words>2131</Words>
  <Characters>12147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Rapporteur Meeting of Questions 3, 5, 21, 22, and 25/16 (Geneva, 20 - 24 February 2012)</vt:lpstr>
    </vt:vector>
  </TitlesOfParts>
  <Company>Cisco Systems, Inc.</Company>
  <LinksUpToDate>false</LinksUpToDate>
  <CharactersWithSpaces>14250</CharactersWithSpaces>
  <SharedDoc>false</SharedDoc>
  <HLinks>
    <vt:vector size="894" baseType="variant">
      <vt:variant>
        <vt:i4>1507346</vt:i4>
      </vt:variant>
      <vt:variant>
        <vt:i4>444</vt:i4>
      </vt:variant>
      <vt:variant>
        <vt:i4>0</vt:i4>
      </vt:variant>
      <vt:variant>
        <vt:i4>5</vt:i4>
      </vt:variant>
      <vt:variant>
        <vt:lpwstr>TD-41.zip</vt:lpwstr>
      </vt:variant>
      <vt:variant>
        <vt:lpwstr/>
      </vt:variant>
      <vt:variant>
        <vt:i4>1507347</vt:i4>
      </vt:variant>
      <vt:variant>
        <vt:i4>441</vt:i4>
      </vt:variant>
      <vt:variant>
        <vt:i4>0</vt:i4>
      </vt:variant>
      <vt:variant>
        <vt:i4>5</vt:i4>
      </vt:variant>
      <vt:variant>
        <vt:lpwstr>TD-40.zip</vt:lpwstr>
      </vt:variant>
      <vt:variant>
        <vt:lpwstr/>
      </vt:variant>
      <vt:variant>
        <vt:i4>1048602</vt:i4>
      </vt:variant>
      <vt:variant>
        <vt:i4>438</vt:i4>
      </vt:variant>
      <vt:variant>
        <vt:i4>0</vt:i4>
      </vt:variant>
      <vt:variant>
        <vt:i4>5</vt:i4>
      </vt:variant>
      <vt:variant>
        <vt:lpwstr>TD-39.zip</vt:lpwstr>
      </vt:variant>
      <vt:variant>
        <vt:lpwstr/>
      </vt:variant>
      <vt:variant>
        <vt:i4>1048603</vt:i4>
      </vt:variant>
      <vt:variant>
        <vt:i4>435</vt:i4>
      </vt:variant>
      <vt:variant>
        <vt:i4>0</vt:i4>
      </vt:variant>
      <vt:variant>
        <vt:i4>5</vt:i4>
      </vt:variant>
      <vt:variant>
        <vt:lpwstr>TD-38.zip</vt:lpwstr>
      </vt:variant>
      <vt:variant>
        <vt:lpwstr/>
      </vt:variant>
      <vt:variant>
        <vt:i4>1048596</vt:i4>
      </vt:variant>
      <vt:variant>
        <vt:i4>432</vt:i4>
      </vt:variant>
      <vt:variant>
        <vt:i4>0</vt:i4>
      </vt:variant>
      <vt:variant>
        <vt:i4>5</vt:i4>
      </vt:variant>
      <vt:variant>
        <vt:lpwstr>TD-37.zip</vt:lpwstr>
      </vt:variant>
      <vt:variant>
        <vt:lpwstr/>
      </vt:variant>
      <vt:variant>
        <vt:i4>3932200</vt:i4>
      </vt:variant>
      <vt:variant>
        <vt:i4>429</vt:i4>
      </vt:variant>
      <vt:variant>
        <vt:i4>0</vt:i4>
      </vt:variant>
      <vt:variant>
        <vt:i4>5</vt:i4>
      </vt:variant>
      <vt:variant>
        <vt:lpwstr>TD-36a.zip</vt:lpwstr>
      </vt:variant>
      <vt:variant>
        <vt:lpwstr/>
      </vt:variant>
      <vt:variant>
        <vt:i4>3932202</vt:i4>
      </vt:variant>
      <vt:variant>
        <vt:i4>426</vt:i4>
      </vt:variant>
      <vt:variant>
        <vt:i4>0</vt:i4>
      </vt:variant>
      <vt:variant>
        <vt:i4>5</vt:i4>
      </vt:variant>
      <vt:variant>
        <vt:lpwstr>TD-34a.zip</vt:lpwstr>
      </vt:variant>
      <vt:variant>
        <vt:lpwstr/>
      </vt:variant>
      <vt:variant>
        <vt:i4>1048592</vt:i4>
      </vt:variant>
      <vt:variant>
        <vt:i4>423</vt:i4>
      </vt:variant>
      <vt:variant>
        <vt:i4>0</vt:i4>
      </vt:variant>
      <vt:variant>
        <vt:i4>5</vt:i4>
      </vt:variant>
      <vt:variant>
        <vt:lpwstr>TD-33.zip</vt:lpwstr>
      </vt:variant>
      <vt:variant>
        <vt:lpwstr/>
      </vt:variant>
      <vt:variant>
        <vt:i4>1048593</vt:i4>
      </vt:variant>
      <vt:variant>
        <vt:i4>420</vt:i4>
      </vt:variant>
      <vt:variant>
        <vt:i4>0</vt:i4>
      </vt:variant>
      <vt:variant>
        <vt:i4>5</vt:i4>
      </vt:variant>
      <vt:variant>
        <vt:lpwstr>TD-32.zip</vt:lpwstr>
      </vt:variant>
      <vt:variant>
        <vt:lpwstr/>
      </vt:variant>
      <vt:variant>
        <vt:i4>3932207</vt:i4>
      </vt:variant>
      <vt:variant>
        <vt:i4>417</vt:i4>
      </vt:variant>
      <vt:variant>
        <vt:i4>0</vt:i4>
      </vt:variant>
      <vt:variant>
        <vt:i4>5</vt:i4>
      </vt:variant>
      <vt:variant>
        <vt:lpwstr>TD-31a.zip</vt:lpwstr>
      </vt:variant>
      <vt:variant>
        <vt:lpwstr/>
      </vt:variant>
      <vt:variant>
        <vt:i4>4128814</vt:i4>
      </vt:variant>
      <vt:variant>
        <vt:i4>414</vt:i4>
      </vt:variant>
      <vt:variant>
        <vt:i4>0</vt:i4>
      </vt:variant>
      <vt:variant>
        <vt:i4>5</vt:i4>
      </vt:variant>
      <vt:variant>
        <vt:lpwstr>TD-30b.zip</vt:lpwstr>
      </vt:variant>
      <vt:variant>
        <vt:lpwstr/>
      </vt:variant>
      <vt:variant>
        <vt:i4>1114138</vt:i4>
      </vt:variant>
      <vt:variant>
        <vt:i4>411</vt:i4>
      </vt:variant>
      <vt:variant>
        <vt:i4>0</vt:i4>
      </vt:variant>
      <vt:variant>
        <vt:i4>5</vt:i4>
      </vt:variant>
      <vt:variant>
        <vt:lpwstr>TD-29.zip</vt:lpwstr>
      </vt:variant>
      <vt:variant>
        <vt:lpwstr/>
      </vt:variant>
      <vt:variant>
        <vt:i4>3997734</vt:i4>
      </vt:variant>
      <vt:variant>
        <vt:i4>408</vt:i4>
      </vt:variant>
      <vt:variant>
        <vt:i4>0</vt:i4>
      </vt:variant>
      <vt:variant>
        <vt:i4>5</vt:i4>
      </vt:variant>
      <vt:variant>
        <vt:lpwstr>TD-28a.zip</vt:lpwstr>
      </vt:variant>
      <vt:variant>
        <vt:lpwstr/>
      </vt:variant>
      <vt:variant>
        <vt:i4>1114132</vt:i4>
      </vt:variant>
      <vt:variant>
        <vt:i4>405</vt:i4>
      </vt:variant>
      <vt:variant>
        <vt:i4>0</vt:i4>
      </vt:variant>
      <vt:variant>
        <vt:i4>5</vt:i4>
      </vt:variant>
      <vt:variant>
        <vt:lpwstr>TD-27.zip</vt:lpwstr>
      </vt:variant>
      <vt:variant>
        <vt:lpwstr/>
      </vt:variant>
      <vt:variant>
        <vt:i4>3997736</vt:i4>
      </vt:variant>
      <vt:variant>
        <vt:i4>402</vt:i4>
      </vt:variant>
      <vt:variant>
        <vt:i4>0</vt:i4>
      </vt:variant>
      <vt:variant>
        <vt:i4>5</vt:i4>
      </vt:variant>
      <vt:variant>
        <vt:lpwstr>TD-26a.zip</vt:lpwstr>
      </vt:variant>
      <vt:variant>
        <vt:lpwstr/>
      </vt:variant>
      <vt:variant>
        <vt:i4>1114134</vt:i4>
      </vt:variant>
      <vt:variant>
        <vt:i4>399</vt:i4>
      </vt:variant>
      <vt:variant>
        <vt:i4>0</vt:i4>
      </vt:variant>
      <vt:variant>
        <vt:i4>5</vt:i4>
      </vt:variant>
      <vt:variant>
        <vt:lpwstr>TD-25.zip</vt:lpwstr>
      </vt:variant>
      <vt:variant>
        <vt:lpwstr/>
      </vt:variant>
      <vt:variant>
        <vt:i4>1114135</vt:i4>
      </vt:variant>
      <vt:variant>
        <vt:i4>396</vt:i4>
      </vt:variant>
      <vt:variant>
        <vt:i4>0</vt:i4>
      </vt:variant>
      <vt:variant>
        <vt:i4>5</vt:i4>
      </vt:variant>
      <vt:variant>
        <vt:lpwstr>TD-24.zip</vt:lpwstr>
      </vt:variant>
      <vt:variant>
        <vt:lpwstr/>
      </vt:variant>
      <vt:variant>
        <vt:i4>1114128</vt:i4>
      </vt:variant>
      <vt:variant>
        <vt:i4>393</vt:i4>
      </vt:variant>
      <vt:variant>
        <vt:i4>0</vt:i4>
      </vt:variant>
      <vt:variant>
        <vt:i4>5</vt:i4>
      </vt:variant>
      <vt:variant>
        <vt:lpwstr>TD-23.zip</vt:lpwstr>
      </vt:variant>
      <vt:variant>
        <vt:lpwstr/>
      </vt:variant>
      <vt:variant>
        <vt:i4>1114129</vt:i4>
      </vt:variant>
      <vt:variant>
        <vt:i4>390</vt:i4>
      </vt:variant>
      <vt:variant>
        <vt:i4>0</vt:i4>
      </vt:variant>
      <vt:variant>
        <vt:i4>5</vt:i4>
      </vt:variant>
      <vt:variant>
        <vt:lpwstr>TD-22.zip</vt:lpwstr>
      </vt:variant>
      <vt:variant>
        <vt:lpwstr/>
      </vt:variant>
      <vt:variant>
        <vt:i4>1114130</vt:i4>
      </vt:variant>
      <vt:variant>
        <vt:i4>387</vt:i4>
      </vt:variant>
      <vt:variant>
        <vt:i4>0</vt:i4>
      </vt:variant>
      <vt:variant>
        <vt:i4>5</vt:i4>
      </vt:variant>
      <vt:variant>
        <vt:lpwstr>TD-21.zip</vt:lpwstr>
      </vt:variant>
      <vt:variant>
        <vt:lpwstr/>
      </vt:variant>
      <vt:variant>
        <vt:i4>1114131</vt:i4>
      </vt:variant>
      <vt:variant>
        <vt:i4>384</vt:i4>
      </vt:variant>
      <vt:variant>
        <vt:i4>0</vt:i4>
      </vt:variant>
      <vt:variant>
        <vt:i4>5</vt:i4>
      </vt:variant>
      <vt:variant>
        <vt:lpwstr>TD-20.zip</vt:lpwstr>
      </vt:variant>
      <vt:variant>
        <vt:lpwstr/>
      </vt:variant>
      <vt:variant>
        <vt:i4>4063271</vt:i4>
      </vt:variant>
      <vt:variant>
        <vt:i4>381</vt:i4>
      </vt:variant>
      <vt:variant>
        <vt:i4>0</vt:i4>
      </vt:variant>
      <vt:variant>
        <vt:i4>5</vt:i4>
      </vt:variant>
      <vt:variant>
        <vt:lpwstr>TD-19a.zip</vt:lpwstr>
      </vt:variant>
      <vt:variant>
        <vt:lpwstr/>
      </vt:variant>
      <vt:variant>
        <vt:i4>4063270</vt:i4>
      </vt:variant>
      <vt:variant>
        <vt:i4>378</vt:i4>
      </vt:variant>
      <vt:variant>
        <vt:i4>0</vt:i4>
      </vt:variant>
      <vt:variant>
        <vt:i4>5</vt:i4>
      </vt:variant>
      <vt:variant>
        <vt:lpwstr>TD-18a.zip</vt:lpwstr>
      </vt:variant>
      <vt:variant>
        <vt:lpwstr/>
      </vt:variant>
      <vt:variant>
        <vt:i4>4063273</vt:i4>
      </vt:variant>
      <vt:variant>
        <vt:i4>375</vt:i4>
      </vt:variant>
      <vt:variant>
        <vt:i4>0</vt:i4>
      </vt:variant>
      <vt:variant>
        <vt:i4>5</vt:i4>
      </vt:variant>
      <vt:variant>
        <vt:lpwstr>TD-17a.zip</vt:lpwstr>
      </vt:variant>
      <vt:variant>
        <vt:lpwstr/>
      </vt:variant>
      <vt:variant>
        <vt:i4>4063272</vt:i4>
      </vt:variant>
      <vt:variant>
        <vt:i4>372</vt:i4>
      </vt:variant>
      <vt:variant>
        <vt:i4>0</vt:i4>
      </vt:variant>
      <vt:variant>
        <vt:i4>5</vt:i4>
      </vt:variant>
      <vt:variant>
        <vt:lpwstr>TD-16a.zip</vt:lpwstr>
      </vt:variant>
      <vt:variant>
        <vt:lpwstr/>
      </vt:variant>
      <vt:variant>
        <vt:i4>4063275</vt:i4>
      </vt:variant>
      <vt:variant>
        <vt:i4>369</vt:i4>
      </vt:variant>
      <vt:variant>
        <vt:i4>0</vt:i4>
      </vt:variant>
      <vt:variant>
        <vt:i4>5</vt:i4>
      </vt:variant>
      <vt:variant>
        <vt:lpwstr>TD-15a.zip</vt:lpwstr>
      </vt:variant>
      <vt:variant>
        <vt:lpwstr/>
      </vt:variant>
      <vt:variant>
        <vt:i4>1179671</vt:i4>
      </vt:variant>
      <vt:variant>
        <vt:i4>366</vt:i4>
      </vt:variant>
      <vt:variant>
        <vt:i4>0</vt:i4>
      </vt:variant>
      <vt:variant>
        <vt:i4>5</vt:i4>
      </vt:variant>
      <vt:variant>
        <vt:lpwstr>TD-14.zip</vt:lpwstr>
      </vt:variant>
      <vt:variant>
        <vt:lpwstr/>
      </vt:variant>
      <vt:variant>
        <vt:i4>4063277</vt:i4>
      </vt:variant>
      <vt:variant>
        <vt:i4>363</vt:i4>
      </vt:variant>
      <vt:variant>
        <vt:i4>0</vt:i4>
      </vt:variant>
      <vt:variant>
        <vt:i4>5</vt:i4>
      </vt:variant>
      <vt:variant>
        <vt:lpwstr>TD-13a.zip</vt:lpwstr>
      </vt:variant>
      <vt:variant>
        <vt:lpwstr/>
      </vt:variant>
      <vt:variant>
        <vt:i4>4063276</vt:i4>
      </vt:variant>
      <vt:variant>
        <vt:i4>360</vt:i4>
      </vt:variant>
      <vt:variant>
        <vt:i4>0</vt:i4>
      </vt:variant>
      <vt:variant>
        <vt:i4>5</vt:i4>
      </vt:variant>
      <vt:variant>
        <vt:lpwstr>TD-12a.zip</vt:lpwstr>
      </vt:variant>
      <vt:variant>
        <vt:lpwstr/>
      </vt:variant>
      <vt:variant>
        <vt:i4>1179666</vt:i4>
      </vt:variant>
      <vt:variant>
        <vt:i4>357</vt:i4>
      </vt:variant>
      <vt:variant>
        <vt:i4>0</vt:i4>
      </vt:variant>
      <vt:variant>
        <vt:i4>5</vt:i4>
      </vt:variant>
      <vt:variant>
        <vt:lpwstr>TD-11.zip</vt:lpwstr>
      </vt:variant>
      <vt:variant>
        <vt:lpwstr/>
      </vt:variant>
      <vt:variant>
        <vt:i4>4063278</vt:i4>
      </vt:variant>
      <vt:variant>
        <vt:i4>354</vt:i4>
      </vt:variant>
      <vt:variant>
        <vt:i4>0</vt:i4>
      </vt:variant>
      <vt:variant>
        <vt:i4>5</vt:i4>
      </vt:variant>
      <vt:variant>
        <vt:lpwstr>TD-10a.zip</vt:lpwstr>
      </vt:variant>
      <vt:variant>
        <vt:lpwstr/>
      </vt:variant>
      <vt:variant>
        <vt:i4>1245210</vt:i4>
      </vt:variant>
      <vt:variant>
        <vt:i4>351</vt:i4>
      </vt:variant>
      <vt:variant>
        <vt:i4>0</vt:i4>
      </vt:variant>
      <vt:variant>
        <vt:i4>5</vt:i4>
      </vt:variant>
      <vt:variant>
        <vt:lpwstr>TD-09.zip</vt:lpwstr>
      </vt:variant>
      <vt:variant>
        <vt:lpwstr/>
      </vt:variant>
      <vt:variant>
        <vt:i4>1245211</vt:i4>
      </vt:variant>
      <vt:variant>
        <vt:i4>348</vt:i4>
      </vt:variant>
      <vt:variant>
        <vt:i4>0</vt:i4>
      </vt:variant>
      <vt:variant>
        <vt:i4>5</vt:i4>
      </vt:variant>
      <vt:variant>
        <vt:lpwstr>TD-08.zip</vt:lpwstr>
      </vt:variant>
      <vt:variant>
        <vt:lpwstr/>
      </vt:variant>
      <vt:variant>
        <vt:i4>1245204</vt:i4>
      </vt:variant>
      <vt:variant>
        <vt:i4>345</vt:i4>
      </vt:variant>
      <vt:variant>
        <vt:i4>0</vt:i4>
      </vt:variant>
      <vt:variant>
        <vt:i4>5</vt:i4>
      </vt:variant>
      <vt:variant>
        <vt:lpwstr>TD-07.zip</vt:lpwstr>
      </vt:variant>
      <vt:variant>
        <vt:lpwstr/>
      </vt:variant>
      <vt:variant>
        <vt:i4>4128808</vt:i4>
      </vt:variant>
      <vt:variant>
        <vt:i4>342</vt:i4>
      </vt:variant>
      <vt:variant>
        <vt:i4>0</vt:i4>
      </vt:variant>
      <vt:variant>
        <vt:i4>5</vt:i4>
      </vt:variant>
      <vt:variant>
        <vt:lpwstr>TD-06a.zip</vt:lpwstr>
      </vt:variant>
      <vt:variant>
        <vt:lpwstr/>
      </vt:variant>
      <vt:variant>
        <vt:i4>1245206</vt:i4>
      </vt:variant>
      <vt:variant>
        <vt:i4>339</vt:i4>
      </vt:variant>
      <vt:variant>
        <vt:i4>0</vt:i4>
      </vt:variant>
      <vt:variant>
        <vt:i4>5</vt:i4>
      </vt:variant>
      <vt:variant>
        <vt:lpwstr>TD-05.zip</vt:lpwstr>
      </vt:variant>
      <vt:variant>
        <vt:lpwstr/>
      </vt:variant>
      <vt:variant>
        <vt:i4>1245207</vt:i4>
      </vt:variant>
      <vt:variant>
        <vt:i4>336</vt:i4>
      </vt:variant>
      <vt:variant>
        <vt:i4>0</vt:i4>
      </vt:variant>
      <vt:variant>
        <vt:i4>5</vt:i4>
      </vt:variant>
      <vt:variant>
        <vt:lpwstr>TD-04.zip</vt:lpwstr>
      </vt:variant>
      <vt:variant>
        <vt:lpwstr/>
      </vt:variant>
      <vt:variant>
        <vt:i4>1245200</vt:i4>
      </vt:variant>
      <vt:variant>
        <vt:i4>333</vt:i4>
      </vt:variant>
      <vt:variant>
        <vt:i4>0</vt:i4>
      </vt:variant>
      <vt:variant>
        <vt:i4>5</vt:i4>
      </vt:variant>
      <vt:variant>
        <vt:lpwstr>TD-03.zip</vt:lpwstr>
      </vt:variant>
      <vt:variant>
        <vt:lpwstr/>
      </vt:variant>
      <vt:variant>
        <vt:i4>1245201</vt:i4>
      </vt:variant>
      <vt:variant>
        <vt:i4>330</vt:i4>
      </vt:variant>
      <vt:variant>
        <vt:i4>0</vt:i4>
      </vt:variant>
      <vt:variant>
        <vt:i4>5</vt:i4>
      </vt:variant>
      <vt:variant>
        <vt:lpwstr>TD-02.zip</vt:lpwstr>
      </vt:variant>
      <vt:variant>
        <vt:lpwstr/>
      </vt:variant>
      <vt:variant>
        <vt:i4>4128815</vt:i4>
      </vt:variant>
      <vt:variant>
        <vt:i4>327</vt:i4>
      </vt:variant>
      <vt:variant>
        <vt:i4>0</vt:i4>
      </vt:variant>
      <vt:variant>
        <vt:i4>5</vt:i4>
      </vt:variant>
      <vt:variant>
        <vt:lpwstr>TD-01a.zip</vt:lpwstr>
      </vt:variant>
      <vt:variant>
        <vt:lpwstr/>
      </vt:variant>
      <vt:variant>
        <vt:i4>5701698</vt:i4>
      </vt:variant>
      <vt:variant>
        <vt:i4>324</vt:i4>
      </vt:variant>
      <vt:variant>
        <vt:i4>0</vt:i4>
      </vt:variant>
      <vt:variant>
        <vt:i4>5</vt:i4>
      </vt:variant>
      <vt:variant>
        <vt:lpwstr>AVD-4046.zip</vt:lpwstr>
      </vt:variant>
      <vt:variant>
        <vt:lpwstr/>
      </vt:variant>
      <vt:variant>
        <vt:i4>7340086</vt:i4>
      </vt:variant>
      <vt:variant>
        <vt:i4>321</vt:i4>
      </vt:variant>
      <vt:variant>
        <vt:i4>0</vt:i4>
      </vt:variant>
      <vt:variant>
        <vt:i4>5</vt:i4>
      </vt:variant>
      <vt:variant>
        <vt:lpwstr>AVD-4045-att-1.zip</vt:lpwstr>
      </vt:variant>
      <vt:variant>
        <vt:lpwstr/>
      </vt:variant>
      <vt:variant>
        <vt:i4>5505090</vt:i4>
      </vt:variant>
      <vt:variant>
        <vt:i4>318</vt:i4>
      </vt:variant>
      <vt:variant>
        <vt:i4>0</vt:i4>
      </vt:variant>
      <vt:variant>
        <vt:i4>5</vt:i4>
      </vt:variant>
      <vt:variant>
        <vt:lpwstr>AVD-4045.zip</vt:lpwstr>
      </vt:variant>
      <vt:variant>
        <vt:lpwstr/>
      </vt:variant>
      <vt:variant>
        <vt:i4>5570626</vt:i4>
      </vt:variant>
      <vt:variant>
        <vt:i4>315</vt:i4>
      </vt:variant>
      <vt:variant>
        <vt:i4>0</vt:i4>
      </vt:variant>
      <vt:variant>
        <vt:i4>5</vt:i4>
      </vt:variant>
      <vt:variant>
        <vt:lpwstr>AVD-4044.zip</vt:lpwstr>
      </vt:variant>
      <vt:variant>
        <vt:lpwstr/>
      </vt:variant>
      <vt:variant>
        <vt:i4>5374018</vt:i4>
      </vt:variant>
      <vt:variant>
        <vt:i4>312</vt:i4>
      </vt:variant>
      <vt:variant>
        <vt:i4>0</vt:i4>
      </vt:variant>
      <vt:variant>
        <vt:i4>5</vt:i4>
      </vt:variant>
      <vt:variant>
        <vt:lpwstr>AVD-4043.zip</vt:lpwstr>
      </vt:variant>
      <vt:variant>
        <vt:lpwstr/>
      </vt:variant>
      <vt:variant>
        <vt:i4>5439554</vt:i4>
      </vt:variant>
      <vt:variant>
        <vt:i4>309</vt:i4>
      </vt:variant>
      <vt:variant>
        <vt:i4>0</vt:i4>
      </vt:variant>
      <vt:variant>
        <vt:i4>5</vt:i4>
      </vt:variant>
      <vt:variant>
        <vt:lpwstr>AVD-4042.zip</vt:lpwstr>
      </vt:variant>
      <vt:variant>
        <vt:lpwstr/>
      </vt:variant>
      <vt:variant>
        <vt:i4>5242946</vt:i4>
      </vt:variant>
      <vt:variant>
        <vt:i4>306</vt:i4>
      </vt:variant>
      <vt:variant>
        <vt:i4>0</vt:i4>
      </vt:variant>
      <vt:variant>
        <vt:i4>5</vt:i4>
      </vt:variant>
      <vt:variant>
        <vt:lpwstr>AVD-4041.zip</vt:lpwstr>
      </vt:variant>
      <vt:variant>
        <vt:lpwstr/>
      </vt:variant>
      <vt:variant>
        <vt:i4>5308482</vt:i4>
      </vt:variant>
      <vt:variant>
        <vt:i4>303</vt:i4>
      </vt:variant>
      <vt:variant>
        <vt:i4>0</vt:i4>
      </vt:variant>
      <vt:variant>
        <vt:i4>5</vt:i4>
      </vt:variant>
      <vt:variant>
        <vt:lpwstr>AVD-4040.zip</vt:lpwstr>
      </vt:variant>
      <vt:variant>
        <vt:lpwstr/>
      </vt:variant>
      <vt:variant>
        <vt:i4>8126513</vt:i4>
      </vt:variant>
      <vt:variant>
        <vt:i4>300</vt:i4>
      </vt:variant>
      <vt:variant>
        <vt:i4>0</vt:i4>
      </vt:variant>
      <vt:variant>
        <vt:i4>5</vt:i4>
      </vt:variant>
      <vt:variant>
        <vt:lpwstr>AVD-4039-att-1.zip</vt:lpwstr>
      </vt:variant>
      <vt:variant>
        <vt:lpwstr/>
      </vt:variant>
      <vt:variant>
        <vt:i4>5767237</vt:i4>
      </vt:variant>
      <vt:variant>
        <vt:i4>297</vt:i4>
      </vt:variant>
      <vt:variant>
        <vt:i4>0</vt:i4>
      </vt:variant>
      <vt:variant>
        <vt:i4>5</vt:i4>
      </vt:variant>
      <vt:variant>
        <vt:lpwstr>AVD-4039.zip</vt:lpwstr>
      </vt:variant>
      <vt:variant>
        <vt:lpwstr/>
      </vt:variant>
      <vt:variant>
        <vt:i4>5832773</vt:i4>
      </vt:variant>
      <vt:variant>
        <vt:i4>294</vt:i4>
      </vt:variant>
      <vt:variant>
        <vt:i4>0</vt:i4>
      </vt:variant>
      <vt:variant>
        <vt:i4>5</vt:i4>
      </vt:variant>
      <vt:variant>
        <vt:lpwstr>AVD-4038.zip</vt:lpwstr>
      </vt:variant>
      <vt:variant>
        <vt:lpwstr/>
      </vt:variant>
      <vt:variant>
        <vt:i4>5636165</vt:i4>
      </vt:variant>
      <vt:variant>
        <vt:i4>291</vt:i4>
      </vt:variant>
      <vt:variant>
        <vt:i4>0</vt:i4>
      </vt:variant>
      <vt:variant>
        <vt:i4>5</vt:i4>
      </vt:variant>
      <vt:variant>
        <vt:lpwstr>AVD-4037.zip</vt:lpwstr>
      </vt:variant>
      <vt:variant>
        <vt:lpwstr/>
      </vt:variant>
      <vt:variant>
        <vt:i4>5701701</vt:i4>
      </vt:variant>
      <vt:variant>
        <vt:i4>288</vt:i4>
      </vt:variant>
      <vt:variant>
        <vt:i4>0</vt:i4>
      </vt:variant>
      <vt:variant>
        <vt:i4>5</vt:i4>
      </vt:variant>
      <vt:variant>
        <vt:lpwstr>AVD-4036.zip</vt:lpwstr>
      </vt:variant>
      <vt:variant>
        <vt:lpwstr/>
      </vt:variant>
      <vt:variant>
        <vt:i4>5505093</vt:i4>
      </vt:variant>
      <vt:variant>
        <vt:i4>285</vt:i4>
      </vt:variant>
      <vt:variant>
        <vt:i4>0</vt:i4>
      </vt:variant>
      <vt:variant>
        <vt:i4>5</vt:i4>
      </vt:variant>
      <vt:variant>
        <vt:lpwstr>AVD-4035.zip</vt:lpwstr>
      </vt:variant>
      <vt:variant>
        <vt:lpwstr/>
      </vt:variant>
      <vt:variant>
        <vt:i4>5570629</vt:i4>
      </vt:variant>
      <vt:variant>
        <vt:i4>282</vt:i4>
      </vt:variant>
      <vt:variant>
        <vt:i4>0</vt:i4>
      </vt:variant>
      <vt:variant>
        <vt:i4>5</vt:i4>
      </vt:variant>
      <vt:variant>
        <vt:lpwstr>AVD-4034.zip</vt:lpwstr>
      </vt:variant>
      <vt:variant>
        <vt:lpwstr/>
      </vt:variant>
      <vt:variant>
        <vt:i4>5374021</vt:i4>
      </vt:variant>
      <vt:variant>
        <vt:i4>279</vt:i4>
      </vt:variant>
      <vt:variant>
        <vt:i4>0</vt:i4>
      </vt:variant>
      <vt:variant>
        <vt:i4>5</vt:i4>
      </vt:variant>
      <vt:variant>
        <vt:lpwstr>AVD-4033.zip</vt:lpwstr>
      </vt:variant>
      <vt:variant>
        <vt:lpwstr/>
      </vt:variant>
      <vt:variant>
        <vt:i4>7667761</vt:i4>
      </vt:variant>
      <vt:variant>
        <vt:i4>276</vt:i4>
      </vt:variant>
      <vt:variant>
        <vt:i4>0</vt:i4>
      </vt:variant>
      <vt:variant>
        <vt:i4>5</vt:i4>
      </vt:variant>
      <vt:variant>
        <vt:lpwstr>AVD-4030-att-1.zip</vt:lpwstr>
      </vt:variant>
      <vt:variant>
        <vt:lpwstr/>
      </vt:variant>
      <vt:variant>
        <vt:i4>5308485</vt:i4>
      </vt:variant>
      <vt:variant>
        <vt:i4>273</vt:i4>
      </vt:variant>
      <vt:variant>
        <vt:i4>0</vt:i4>
      </vt:variant>
      <vt:variant>
        <vt:i4>5</vt:i4>
      </vt:variant>
      <vt:variant>
        <vt:lpwstr>AVD-4030.zip</vt:lpwstr>
      </vt:variant>
      <vt:variant>
        <vt:lpwstr/>
      </vt:variant>
      <vt:variant>
        <vt:i4>5767236</vt:i4>
      </vt:variant>
      <vt:variant>
        <vt:i4>270</vt:i4>
      </vt:variant>
      <vt:variant>
        <vt:i4>0</vt:i4>
      </vt:variant>
      <vt:variant>
        <vt:i4>5</vt:i4>
      </vt:variant>
      <vt:variant>
        <vt:lpwstr>AVD-4029.zip</vt:lpwstr>
      </vt:variant>
      <vt:variant>
        <vt:lpwstr/>
      </vt:variant>
      <vt:variant>
        <vt:i4>5832772</vt:i4>
      </vt:variant>
      <vt:variant>
        <vt:i4>267</vt:i4>
      </vt:variant>
      <vt:variant>
        <vt:i4>0</vt:i4>
      </vt:variant>
      <vt:variant>
        <vt:i4>5</vt:i4>
      </vt:variant>
      <vt:variant>
        <vt:lpwstr>AVD-4028.zip</vt:lpwstr>
      </vt:variant>
      <vt:variant>
        <vt:lpwstr/>
      </vt:variant>
      <vt:variant>
        <vt:i4>5636164</vt:i4>
      </vt:variant>
      <vt:variant>
        <vt:i4>264</vt:i4>
      </vt:variant>
      <vt:variant>
        <vt:i4>0</vt:i4>
      </vt:variant>
      <vt:variant>
        <vt:i4>5</vt:i4>
      </vt:variant>
      <vt:variant>
        <vt:lpwstr>AVD-4027.zip</vt:lpwstr>
      </vt:variant>
      <vt:variant>
        <vt:lpwstr/>
      </vt:variant>
      <vt:variant>
        <vt:i4>5701700</vt:i4>
      </vt:variant>
      <vt:variant>
        <vt:i4>261</vt:i4>
      </vt:variant>
      <vt:variant>
        <vt:i4>0</vt:i4>
      </vt:variant>
      <vt:variant>
        <vt:i4>5</vt:i4>
      </vt:variant>
      <vt:variant>
        <vt:lpwstr>AVD-4026.zip</vt:lpwstr>
      </vt:variant>
      <vt:variant>
        <vt:lpwstr/>
      </vt:variant>
      <vt:variant>
        <vt:i4>5505092</vt:i4>
      </vt:variant>
      <vt:variant>
        <vt:i4>258</vt:i4>
      </vt:variant>
      <vt:variant>
        <vt:i4>0</vt:i4>
      </vt:variant>
      <vt:variant>
        <vt:i4>5</vt:i4>
      </vt:variant>
      <vt:variant>
        <vt:lpwstr>AVD-4025.zip</vt:lpwstr>
      </vt:variant>
      <vt:variant>
        <vt:lpwstr/>
      </vt:variant>
      <vt:variant>
        <vt:i4>5570628</vt:i4>
      </vt:variant>
      <vt:variant>
        <vt:i4>255</vt:i4>
      </vt:variant>
      <vt:variant>
        <vt:i4>0</vt:i4>
      </vt:variant>
      <vt:variant>
        <vt:i4>5</vt:i4>
      </vt:variant>
      <vt:variant>
        <vt:lpwstr>AVD-4024.zip</vt:lpwstr>
      </vt:variant>
      <vt:variant>
        <vt:lpwstr/>
      </vt:variant>
      <vt:variant>
        <vt:i4>5374020</vt:i4>
      </vt:variant>
      <vt:variant>
        <vt:i4>252</vt:i4>
      </vt:variant>
      <vt:variant>
        <vt:i4>0</vt:i4>
      </vt:variant>
      <vt:variant>
        <vt:i4>5</vt:i4>
      </vt:variant>
      <vt:variant>
        <vt:lpwstr>AVD-4023.zip</vt:lpwstr>
      </vt:variant>
      <vt:variant>
        <vt:lpwstr/>
      </vt:variant>
      <vt:variant>
        <vt:i4>5242948</vt:i4>
      </vt:variant>
      <vt:variant>
        <vt:i4>249</vt:i4>
      </vt:variant>
      <vt:variant>
        <vt:i4>0</vt:i4>
      </vt:variant>
      <vt:variant>
        <vt:i4>5</vt:i4>
      </vt:variant>
      <vt:variant>
        <vt:lpwstr>AVD-4021.zip</vt:lpwstr>
      </vt:variant>
      <vt:variant>
        <vt:lpwstr/>
      </vt:variant>
      <vt:variant>
        <vt:i4>5308484</vt:i4>
      </vt:variant>
      <vt:variant>
        <vt:i4>246</vt:i4>
      </vt:variant>
      <vt:variant>
        <vt:i4>0</vt:i4>
      </vt:variant>
      <vt:variant>
        <vt:i4>5</vt:i4>
      </vt:variant>
      <vt:variant>
        <vt:lpwstr>AVD-4020.zip</vt:lpwstr>
      </vt:variant>
      <vt:variant>
        <vt:lpwstr/>
      </vt:variant>
      <vt:variant>
        <vt:i4>5767239</vt:i4>
      </vt:variant>
      <vt:variant>
        <vt:i4>243</vt:i4>
      </vt:variant>
      <vt:variant>
        <vt:i4>0</vt:i4>
      </vt:variant>
      <vt:variant>
        <vt:i4>5</vt:i4>
      </vt:variant>
      <vt:variant>
        <vt:lpwstr>AVD-4019.zip</vt:lpwstr>
      </vt:variant>
      <vt:variant>
        <vt:lpwstr/>
      </vt:variant>
      <vt:variant>
        <vt:i4>5832775</vt:i4>
      </vt:variant>
      <vt:variant>
        <vt:i4>240</vt:i4>
      </vt:variant>
      <vt:variant>
        <vt:i4>0</vt:i4>
      </vt:variant>
      <vt:variant>
        <vt:i4>5</vt:i4>
      </vt:variant>
      <vt:variant>
        <vt:lpwstr>AVD-4018.zip</vt:lpwstr>
      </vt:variant>
      <vt:variant>
        <vt:lpwstr/>
      </vt:variant>
      <vt:variant>
        <vt:i4>5636167</vt:i4>
      </vt:variant>
      <vt:variant>
        <vt:i4>237</vt:i4>
      </vt:variant>
      <vt:variant>
        <vt:i4>0</vt:i4>
      </vt:variant>
      <vt:variant>
        <vt:i4>5</vt:i4>
      </vt:variant>
      <vt:variant>
        <vt:lpwstr>AVD-4017.zip</vt:lpwstr>
      </vt:variant>
      <vt:variant>
        <vt:lpwstr/>
      </vt:variant>
      <vt:variant>
        <vt:i4>5701703</vt:i4>
      </vt:variant>
      <vt:variant>
        <vt:i4>234</vt:i4>
      </vt:variant>
      <vt:variant>
        <vt:i4>0</vt:i4>
      </vt:variant>
      <vt:variant>
        <vt:i4>5</vt:i4>
      </vt:variant>
      <vt:variant>
        <vt:lpwstr>AVD-4016.zip</vt:lpwstr>
      </vt:variant>
      <vt:variant>
        <vt:lpwstr/>
      </vt:variant>
      <vt:variant>
        <vt:i4>5505095</vt:i4>
      </vt:variant>
      <vt:variant>
        <vt:i4>231</vt:i4>
      </vt:variant>
      <vt:variant>
        <vt:i4>0</vt:i4>
      </vt:variant>
      <vt:variant>
        <vt:i4>5</vt:i4>
      </vt:variant>
      <vt:variant>
        <vt:lpwstr>AVD-4015.zip</vt:lpwstr>
      </vt:variant>
      <vt:variant>
        <vt:lpwstr/>
      </vt:variant>
      <vt:variant>
        <vt:i4>5570631</vt:i4>
      </vt:variant>
      <vt:variant>
        <vt:i4>228</vt:i4>
      </vt:variant>
      <vt:variant>
        <vt:i4>0</vt:i4>
      </vt:variant>
      <vt:variant>
        <vt:i4>5</vt:i4>
      </vt:variant>
      <vt:variant>
        <vt:lpwstr>AVD-4014.zip</vt:lpwstr>
      </vt:variant>
      <vt:variant>
        <vt:lpwstr/>
      </vt:variant>
      <vt:variant>
        <vt:i4>5374023</vt:i4>
      </vt:variant>
      <vt:variant>
        <vt:i4>225</vt:i4>
      </vt:variant>
      <vt:variant>
        <vt:i4>0</vt:i4>
      </vt:variant>
      <vt:variant>
        <vt:i4>5</vt:i4>
      </vt:variant>
      <vt:variant>
        <vt:lpwstr>AVD-4013.zip</vt:lpwstr>
      </vt:variant>
      <vt:variant>
        <vt:lpwstr/>
      </vt:variant>
      <vt:variant>
        <vt:i4>5439559</vt:i4>
      </vt:variant>
      <vt:variant>
        <vt:i4>222</vt:i4>
      </vt:variant>
      <vt:variant>
        <vt:i4>0</vt:i4>
      </vt:variant>
      <vt:variant>
        <vt:i4>5</vt:i4>
      </vt:variant>
      <vt:variant>
        <vt:lpwstr>AVD-4012.zip</vt:lpwstr>
      </vt:variant>
      <vt:variant>
        <vt:lpwstr/>
      </vt:variant>
      <vt:variant>
        <vt:i4>5242951</vt:i4>
      </vt:variant>
      <vt:variant>
        <vt:i4>219</vt:i4>
      </vt:variant>
      <vt:variant>
        <vt:i4>0</vt:i4>
      </vt:variant>
      <vt:variant>
        <vt:i4>5</vt:i4>
      </vt:variant>
      <vt:variant>
        <vt:lpwstr>AVD-4011.zip</vt:lpwstr>
      </vt:variant>
      <vt:variant>
        <vt:lpwstr/>
      </vt:variant>
      <vt:variant>
        <vt:i4>5308487</vt:i4>
      </vt:variant>
      <vt:variant>
        <vt:i4>216</vt:i4>
      </vt:variant>
      <vt:variant>
        <vt:i4>0</vt:i4>
      </vt:variant>
      <vt:variant>
        <vt:i4>5</vt:i4>
      </vt:variant>
      <vt:variant>
        <vt:lpwstr>AVD-4010.zip</vt:lpwstr>
      </vt:variant>
      <vt:variant>
        <vt:lpwstr/>
      </vt:variant>
      <vt:variant>
        <vt:i4>5767238</vt:i4>
      </vt:variant>
      <vt:variant>
        <vt:i4>213</vt:i4>
      </vt:variant>
      <vt:variant>
        <vt:i4>0</vt:i4>
      </vt:variant>
      <vt:variant>
        <vt:i4>5</vt:i4>
      </vt:variant>
      <vt:variant>
        <vt:lpwstr>AVD-4009.zip</vt:lpwstr>
      </vt:variant>
      <vt:variant>
        <vt:lpwstr/>
      </vt:variant>
      <vt:variant>
        <vt:i4>5832774</vt:i4>
      </vt:variant>
      <vt:variant>
        <vt:i4>210</vt:i4>
      </vt:variant>
      <vt:variant>
        <vt:i4>0</vt:i4>
      </vt:variant>
      <vt:variant>
        <vt:i4>5</vt:i4>
      </vt:variant>
      <vt:variant>
        <vt:lpwstr>AVD-4008.zip</vt:lpwstr>
      </vt:variant>
      <vt:variant>
        <vt:lpwstr/>
      </vt:variant>
      <vt:variant>
        <vt:i4>5636166</vt:i4>
      </vt:variant>
      <vt:variant>
        <vt:i4>207</vt:i4>
      </vt:variant>
      <vt:variant>
        <vt:i4>0</vt:i4>
      </vt:variant>
      <vt:variant>
        <vt:i4>5</vt:i4>
      </vt:variant>
      <vt:variant>
        <vt:lpwstr>AVD-4007.zip</vt:lpwstr>
      </vt:variant>
      <vt:variant>
        <vt:lpwstr/>
      </vt:variant>
      <vt:variant>
        <vt:i4>5701702</vt:i4>
      </vt:variant>
      <vt:variant>
        <vt:i4>204</vt:i4>
      </vt:variant>
      <vt:variant>
        <vt:i4>0</vt:i4>
      </vt:variant>
      <vt:variant>
        <vt:i4>5</vt:i4>
      </vt:variant>
      <vt:variant>
        <vt:lpwstr>AVD-4006.zip</vt:lpwstr>
      </vt:variant>
      <vt:variant>
        <vt:lpwstr/>
      </vt:variant>
      <vt:variant>
        <vt:i4>5505094</vt:i4>
      </vt:variant>
      <vt:variant>
        <vt:i4>201</vt:i4>
      </vt:variant>
      <vt:variant>
        <vt:i4>0</vt:i4>
      </vt:variant>
      <vt:variant>
        <vt:i4>5</vt:i4>
      </vt:variant>
      <vt:variant>
        <vt:lpwstr>AVD-4005.zip</vt:lpwstr>
      </vt:variant>
      <vt:variant>
        <vt:lpwstr/>
      </vt:variant>
      <vt:variant>
        <vt:i4>5570630</vt:i4>
      </vt:variant>
      <vt:variant>
        <vt:i4>198</vt:i4>
      </vt:variant>
      <vt:variant>
        <vt:i4>0</vt:i4>
      </vt:variant>
      <vt:variant>
        <vt:i4>5</vt:i4>
      </vt:variant>
      <vt:variant>
        <vt:lpwstr>AVD-4004.zip</vt:lpwstr>
      </vt:variant>
      <vt:variant>
        <vt:lpwstr/>
      </vt:variant>
      <vt:variant>
        <vt:i4>5374022</vt:i4>
      </vt:variant>
      <vt:variant>
        <vt:i4>195</vt:i4>
      </vt:variant>
      <vt:variant>
        <vt:i4>0</vt:i4>
      </vt:variant>
      <vt:variant>
        <vt:i4>5</vt:i4>
      </vt:variant>
      <vt:variant>
        <vt:lpwstr>AVD-4003.zip</vt:lpwstr>
      </vt:variant>
      <vt:variant>
        <vt:lpwstr/>
      </vt:variant>
      <vt:variant>
        <vt:i4>5439558</vt:i4>
      </vt:variant>
      <vt:variant>
        <vt:i4>192</vt:i4>
      </vt:variant>
      <vt:variant>
        <vt:i4>0</vt:i4>
      </vt:variant>
      <vt:variant>
        <vt:i4>5</vt:i4>
      </vt:variant>
      <vt:variant>
        <vt:lpwstr>AVD-4002.zip</vt:lpwstr>
      </vt:variant>
      <vt:variant>
        <vt:lpwstr/>
      </vt:variant>
      <vt:variant>
        <vt:i4>5242950</vt:i4>
      </vt:variant>
      <vt:variant>
        <vt:i4>189</vt:i4>
      </vt:variant>
      <vt:variant>
        <vt:i4>0</vt:i4>
      </vt:variant>
      <vt:variant>
        <vt:i4>5</vt:i4>
      </vt:variant>
      <vt:variant>
        <vt:lpwstr>AVD-4001.zip</vt:lpwstr>
      </vt:variant>
      <vt:variant>
        <vt:lpwstr/>
      </vt:variant>
      <vt:variant>
        <vt:i4>5308486</vt:i4>
      </vt:variant>
      <vt:variant>
        <vt:i4>186</vt:i4>
      </vt:variant>
      <vt:variant>
        <vt:i4>0</vt:i4>
      </vt:variant>
      <vt:variant>
        <vt:i4>5</vt:i4>
      </vt:variant>
      <vt:variant>
        <vt:lpwstr>AVD-4000.zip</vt:lpwstr>
      </vt:variant>
      <vt:variant>
        <vt:lpwstr/>
      </vt:variant>
      <vt:variant>
        <vt:i4>5308488</vt:i4>
      </vt:variant>
      <vt:variant>
        <vt:i4>183</vt:i4>
      </vt:variant>
      <vt:variant>
        <vt:i4>0</vt:i4>
      </vt:variant>
      <vt:variant>
        <vt:i4>5</vt:i4>
      </vt:variant>
      <vt:variant>
        <vt:lpwstr>AVD-3999.zip</vt:lpwstr>
      </vt:variant>
      <vt:variant>
        <vt:lpwstr/>
      </vt:variant>
      <vt:variant>
        <vt:i4>5242952</vt:i4>
      </vt:variant>
      <vt:variant>
        <vt:i4>180</vt:i4>
      </vt:variant>
      <vt:variant>
        <vt:i4>0</vt:i4>
      </vt:variant>
      <vt:variant>
        <vt:i4>5</vt:i4>
      </vt:variant>
      <vt:variant>
        <vt:lpwstr>AVD-3998.zip</vt:lpwstr>
      </vt:variant>
      <vt:variant>
        <vt:lpwstr/>
      </vt:variant>
      <vt:variant>
        <vt:i4>6225992</vt:i4>
      </vt:variant>
      <vt:variant>
        <vt:i4>177</vt:i4>
      </vt:variant>
      <vt:variant>
        <vt:i4>0</vt:i4>
      </vt:variant>
      <vt:variant>
        <vt:i4>5</vt:i4>
      </vt:variant>
      <vt:variant>
        <vt:lpwstr>AVD-3997.zip</vt:lpwstr>
      </vt:variant>
      <vt:variant>
        <vt:lpwstr/>
      </vt:variant>
      <vt:variant>
        <vt:i4>6160456</vt:i4>
      </vt:variant>
      <vt:variant>
        <vt:i4>174</vt:i4>
      </vt:variant>
      <vt:variant>
        <vt:i4>0</vt:i4>
      </vt:variant>
      <vt:variant>
        <vt:i4>5</vt:i4>
      </vt:variant>
      <vt:variant>
        <vt:lpwstr>AVD-3996.zip</vt:lpwstr>
      </vt:variant>
      <vt:variant>
        <vt:lpwstr/>
      </vt:variant>
      <vt:variant>
        <vt:i4>1048599</vt:i4>
      </vt:variant>
      <vt:variant>
        <vt:i4>171</vt:i4>
      </vt:variant>
      <vt:variant>
        <vt:i4>0</vt:i4>
      </vt:variant>
      <vt:variant>
        <vt:i4>5</vt:i4>
      </vt:variant>
      <vt:variant>
        <vt:lpwstr>AVD-3995b.zip</vt:lpwstr>
      </vt:variant>
      <vt:variant>
        <vt:lpwstr/>
      </vt:variant>
      <vt:variant>
        <vt:i4>6029384</vt:i4>
      </vt:variant>
      <vt:variant>
        <vt:i4>168</vt:i4>
      </vt:variant>
      <vt:variant>
        <vt:i4>0</vt:i4>
      </vt:variant>
      <vt:variant>
        <vt:i4>5</vt:i4>
      </vt:variant>
      <vt:variant>
        <vt:lpwstr>AVD-3994.zip</vt:lpwstr>
      </vt:variant>
      <vt:variant>
        <vt:lpwstr/>
      </vt:variant>
      <vt:variant>
        <vt:i4>5963848</vt:i4>
      </vt:variant>
      <vt:variant>
        <vt:i4>165</vt:i4>
      </vt:variant>
      <vt:variant>
        <vt:i4>0</vt:i4>
      </vt:variant>
      <vt:variant>
        <vt:i4>5</vt:i4>
      </vt:variant>
      <vt:variant>
        <vt:lpwstr>AVD-3993.zip</vt:lpwstr>
      </vt:variant>
      <vt:variant>
        <vt:lpwstr/>
      </vt:variant>
      <vt:variant>
        <vt:i4>5898312</vt:i4>
      </vt:variant>
      <vt:variant>
        <vt:i4>162</vt:i4>
      </vt:variant>
      <vt:variant>
        <vt:i4>0</vt:i4>
      </vt:variant>
      <vt:variant>
        <vt:i4>5</vt:i4>
      </vt:variant>
      <vt:variant>
        <vt:lpwstr>AVD-3992.zip</vt:lpwstr>
      </vt:variant>
      <vt:variant>
        <vt:lpwstr/>
      </vt:variant>
      <vt:variant>
        <vt:i4>5832776</vt:i4>
      </vt:variant>
      <vt:variant>
        <vt:i4>159</vt:i4>
      </vt:variant>
      <vt:variant>
        <vt:i4>0</vt:i4>
      </vt:variant>
      <vt:variant>
        <vt:i4>5</vt:i4>
      </vt:variant>
      <vt:variant>
        <vt:lpwstr>AVD-3991.zip</vt:lpwstr>
      </vt:variant>
      <vt:variant>
        <vt:lpwstr/>
      </vt:variant>
      <vt:variant>
        <vt:i4>1376276</vt:i4>
      </vt:variant>
      <vt:variant>
        <vt:i4>156</vt:i4>
      </vt:variant>
      <vt:variant>
        <vt:i4>0</vt:i4>
      </vt:variant>
      <vt:variant>
        <vt:i4>5</vt:i4>
      </vt:variant>
      <vt:variant>
        <vt:lpwstr>AVD-3990a.zip</vt:lpwstr>
      </vt:variant>
      <vt:variant>
        <vt:lpwstr/>
      </vt:variant>
      <vt:variant>
        <vt:i4>5242953</vt:i4>
      </vt:variant>
      <vt:variant>
        <vt:i4>153</vt:i4>
      </vt:variant>
      <vt:variant>
        <vt:i4>0</vt:i4>
      </vt:variant>
      <vt:variant>
        <vt:i4>5</vt:i4>
      </vt:variant>
      <vt:variant>
        <vt:lpwstr>AVD-3988.zip</vt:lpwstr>
      </vt:variant>
      <vt:variant>
        <vt:lpwstr/>
      </vt:variant>
      <vt:variant>
        <vt:i4>1179669</vt:i4>
      </vt:variant>
      <vt:variant>
        <vt:i4>150</vt:i4>
      </vt:variant>
      <vt:variant>
        <vt:i4>0</vt:i4>
      </vt:variant>
      <vt:variant>
        <vt:i4>5</vt:i4>
      </vt:variant>
      <vt:variant>
        <vt:lpwstr>AVD-3987a.zip</vt:lpwstr>
      </vt:variant>
      <vt:variant>
        <vt:lpwstr/>
      </vt:variant>
      <vt:variant>
        <vt:i4>6160457</vt:i4>
      </vt:variant>
      <vt:variant>
        <vt:i4>147</vt:i4>
      </vt:variant>
      <vt:variant>
        <vt:i4>0</vt:i4>
      </vt:variant>
      <vt:variant>
        <vt:i4>5</vt:i4>
      </vt:variant>
      <vt:variant>
        <vt:lpwstr>AVD-3986.zip</vt:lpwstr>
      </vt:variant>
      <vt:variant>
        <vt:lpwstr/>
      </vt:variant>
      <vt:variant>
        <vt:i4>6094921</vt:i4>
      </vt:variant>
      <vt:variant>
        <vt:i4>144</vt:i4>
      </vt:variant>
      <vt:variant>
        <vt:i4>0</vt:i4>
      </vt:variant>
      <vt:variant>
        <vt:i4>5</vt:i4>
      </vt:variant>
      <vt:variant>
        <vt:lpwstr>AVD-3985.zip</vt:lpwstr>
      </vt:variant>
      <vt:variant>
        <vt:lpwstr/>
      </vt:variant>
      <vt:variant>
        <vt:i4>6029385</vt:i4>
      </vt:variant>
      <vt:variant>
        <vt:i4>141</vt:i4>
      </vt:variant>
      <vt:variant>
        <vt:i4>0</vt:i4>
      </vt:variant>
      <vt:variant>
        <vt:i4>5</vt:i4>
      </vt:variant>
      <vt:variant>
        <vt:lpwstr>AVD-3984.zip</vt:lpwstr>
      </vt:variant>
      <vt:variant>
        <vt:lpwstr/>
      </vt:variant>
      <vt:variant>
        <vt:i4>5963849</vt:i4>
      </vt:variant>
      <vt:variant>
        <vt:i4>138</vt:i4>
      </vt:variant>
      <vt:variant>
        <vt:i4>0</vt:i4>
      </vt:variant>
      <vt:variant>
        <vt:i4>5</vt:i4>
      </vt:variant>
      <vt:variant>
        <vt:lpwstr>AVD-3983.zip</vt:lpwstr>
      </vt:variant>
      <vt:variant>
        <vt:lpwstr/>
      </vt:variant>
      <vt:variant>
        <vt:i4>6357073</vt:i4>
      </vt:variant>
      <vt:variant>
        <vt:i4>135</vt:i4>
      </vt:variant>
      <vt:variant>
        <vt:i4>0</vt:i4>
      </vt:variant>
      <vt:variant>
        <vt:i4>5</vt:i4>
      </vt:variant>
      <vt:variant>
        <vt:lpwstr>http://ftp3.itu.int/av-arch/avc-site/2009-2012/0906_Gen/AVD-3804.zip</vt:lpwstr>
      </vt:variant>
      <vt:variant>
        <vt:lpwstr/>
      </vt:variant>
      <vt:variant>
        <vt:i4>5898313</vt:i4>
      </vt:variant>
      <vt:variant>
        <vt:i4>132</vt:i4>
      </vt:variant>
      <vt:variant>
        <vt:i4>0</vt:i4>
      </vt:variant>
      <vt:variant>
        <vt:i4>5</vt:i4>
      </vt:variant>
      <vt:variant>
        <vt:lpwstr>AVD-3982.zip</vt:lpwstr>
      </vt:variant>
      <vt:variant>
        <vt:lpwstr/>
      </vt:variant>
      <vt:variant>
        <vt:i4>5832777</vt:i4>
      </vt:variant>
      <vt:variant>
        <vt:i4>129</vt:i4>
      </vt:variant>
      <vt:variant>
        <vt:i4>0</vt:i4>
      </vt:variant>
      <vt:variant>
        <vt:i4>5</vt:i4>
      </vt:variant>
      <vt:variant>
        <vt:lpwstr>AVD-3981.zip</vt:lpwstr>
      </vt:variant>
      <vt:variant>
        <vt:lpwstr/>
      </vt:variant>
      <vt:variant>
        <vt:i4>5767241</vt:i4>
      </vt:variant>
      <vt:variant>
        <vt:i4>126</vt:i4>
      </vt:variant>
      <vt:variant>
        <vt:i4>0</vt:i4>
      </vt:variant>
      <vt:variant>
        <vt:i4>5</vt:i4>
      </vt:variant>
      <vt:variant>
        <vt:lpwstr>AVD-3980.zip</vt:lpwstr>
      </vt:variant>
      <vt:variant>
        <vt:lpwstr/>
      </vt:variant>
      <vt:variant>
        <vt:i4>5308486</vt:i4>
      </vt:variant>
      <vt:variant>
        <vt:i4>123</vt:i4>
      </vt:variant>
      <vt:variant>
        <vt:i4>0</vt:i4>
      </vt:variant>
      <vt:variant>
        <vt:i4>5</vt:i4>
      </vt:variant>
      <vt:variant>
        <vt:lpwstr>AVD-3979.zip</vt:lpwstr>
      </vt:variant>
      <vt:variant>
        <vt:lpwstr/>
      </vt:variant>
      <vt:variant>
        <vt:i4>5242950</vt:i4>
      </vt:variant>
      <vt:variant>
        <vt:i4>120</vt:i4>
      </vt:variant>
      <vt:variant>
        <vt:i4>0</vt:i4>
      </vt:variant>
      <vt:variant>
        <vt:i4>5</vt:i4>
      </vt:variant>
      <vt:variant>
        <vt:lpwstr>AVD-3978.zip</vt:lpwstr>
      </vt:variant>
      <vt:variant>
        <vt:lpwstr/>
      </vt:variant>
      <vt:variant>
        <vt:i4>6225990</vt:i4>
      </vt:variant>
      <vt:variant>
        <vt:i4>117</vt:i4>
      </vt:variant>
      <vt:variant>
        <vt:i4>0</vt:i4>
      </vt:variant>
      <vt:variant>
        <vt:i4>5</vt:i4>
      </vt:variant>
      <vt:variant>
        <vt:lpwstr>AVD-3977.zip</vt:lpwstr>
      </vt:variant>
      <vt:variant>
        <vt:lpwstr/>
      </vt:variant>
      <vt:variant>
        <vt:i4>6160454</vt:i4>
      </vt:variant>
      <vt:variant>
        <vt:i4>114</vt:i4>
      </vt:variant>
      <vt:variant>
        <vt:i4>0</vt:i4>
      </vt:variant>
      <vt:variant>
        <vt:i4>5</vt:i4>
      </vt:variant>
      <vt:variant>
        <vt:lpwstr>AVD-3976.zip</vt:lpwstr>
      </vt:variant>
      <vt:variant>
        <vt:lpwstr/>
      </vt:variant>
      <vt:variant>
        <vt:i4>6094918</vt:i4>
      </vt:variant>
      <vt:variant>
        <vt:i4>111</vt:i4>
      </vt:variant>
      <vt:variant>
        <vt:i4>0</vt:i4>
      </vt:variant>
      <vt:variant>
        <vt:i4>5</vt:i4>
      </vt:variant>
      <vt:variant>
        <vt:lpwstr>AVD-3975.zip</vt:lpwstr>
      </vt:variant>
      <vt:variant>
        <vt:lpwstr/>
      </vt:variant>
      <vt:variant>
        <vt:i4>6029382</vt:i4>
      </vt:variant>
      <vt:variant>
        <vt:i4>108</vt:i4>
      </vt:variant>
      <vt:variant>
        <vt:i4>0</vt:i4>
      </vt:variant>
      <vt:variant>
        <vt:i4>5</vt:i4>
      </vt:variant>
      <vt:variant>
        <vt:lpwstr>AVD-3974.zip</vt:lpwstr>
      </vt:variant>
      <vt:variant>
        <vt:lpwstr/>
      </vt:variant>
      <vt:variant>
        <vt:i4>5963846</vt:i4>
      </vt:variant>
      <vt:variant>
        <vt:i4>105</vt:i4>
      </vt:variant>
      <vt:variant>
        <vt:i4>0</vt:i4>
      </vt:variant>
      <vt:variant>
        <vt:i4>5</vt:i4>
      </vt:variant>
      <vt:variant>
        <vt:lpwstr>AVD-3973.zip</vt:lpwstr>
      </vt:variant>
      <vt:variant>
        <vt:lpwstr/>
      </vt:variant>
      <vt:variant>
        <vt:i4>1507354</vt:i4>
      </vt:variant>
      <vt:variant>
        <vt:i4>102</vt:i4>
      </vt:variant>
      <vt:variant>
        <vt:i4>0</vt:i4>
      </vt:variant>
      <vt:variant>
        <vt:i4>5</vt:i4>
      </vt:variant>
      <vt:variant>
        <vt:lpwstr>AVD-3972a.zip</vt:lpwstr>
      </vt:variant>
      <vt:variant>
        <vt:lpwstr/>
      </vt:variant>
      <vt:variant>
        <vt:i4>1310746</vt:i4>
      </vt:variant>
      <vt:variant>
        <vt:i4>99</vt:i4>
      </vt:variant>
      <vt:variant>
        <vt:i4>0</vt:i4>
      </vt:variant>
      <vt:variant>
        <vt:i4>5</vt:i4>
      </vt:variant>
      <vt:variant>
        <vt:lpwstr>AVD-3971a.zip</vt:lpwstr>
      </vt:variant>
      <vt:variant>
        <vt:lpwstr/>
      </vt:variant>
      <vt:variant>
        <vt:i4>7929906</vt:i4>
      </vt:variant>
      <vt:variant>
        <vt:i4>96</vt:i4>
      </vt:variant>
      <vt:variant>
        <vt:i4>0</vt:i4>
      </vt:variant>
      <vt:variant>
        <vt:i4>5</vt:i4>
      </vt:variant>
      <vt:variant>
        <vt:lpwstr>AVD-3970-att-4.zip</vt:lpwstr>
      </vt:variant>
      <vt:variant>
        <vt:lpwstr/>
      </vt:variant>
      <vt:variant>
        <vt:i4>8257586</vt:i4>
      </vt:variant>
      <vt:variant>
        <vt:i4>93</vt:i4>
      </vt:variant>
      <vt:variant>
        <vt:i4>0</vt:i4>
      </vt:variant>
      <vt:variant>
        <vt:i4>5</vt:i4>
      </vt:variant>
      <vt:variant>
        <vt:lpwstr>AVD-3970-att-3.zip</vt:lpwstr>
      </vt:variant>
      <vt:variant>
        <vt:lpwstr/>
      </vt:variant>
      <vt:variant>
        <vt:i4>8323122</vt:i4>
      </vt:variant>
      <vt:variant>
        <vt:i4>90</vt:i4>
      </vt:variant>
      <vt:variant>
        <vt:i4>0</vt:i4>
      </vt:variant>
      <vt:variant>
        <vt:i4>5</vt:i4>
      </vt:variant>
      <vt:variant>
        <vt:lpwstr>AVD-3970-att-2.zip</vt:lpwstr>
      </vt:variant>
      <vt:variant>
        <vt:lpwstr/>
      </vt:variant>
      <vt:variant>
        <vt:i4>8126514</vt:i4>
      </vt:variant>
      <vt:variant>
        <vt:i4>87</vt:i4>
      </vt:variant>
      <vt:variant>
        <vt:i4>0</vt:i4>
      </vt:variant>
      <vt:variant>
        <vt:i4>5</vt:i4>
      </vt:variant>
      <vt:variant>
        <vt:lpwstr>AVD-3970-att-1.zip</vt:lpwstr>
      </vt:variant>
      <vt:variant>
        <vt:lpwstr/>
      </vt:variant>
      <vt:variant>
        <vt:i4>5767238</vt:i4>
      </vt:variant>
      <vt:variant>
        <vt:i4>84</vt:i4>
      </vt:variant>
      <vt:variant>
        <vt:i4>0</vt:i4>
      </vt:variant>
      <vt:variant>
        <vt:i4>5</vt:i4>
      </vt:variant>
      <vt:variant>
        <vt:lpwstr>AVD-3970.zip</vt:lpwstr>
      </vt:variant>
      <vt:variant>
        <vt:lpwstr/>
      </vt:variant>
      <vt:variant>
        <vt:i4>5308487</vt:i4>
      </vt:variant>
      <vt:variant>
        <vt:i4>81</vt:i4>
      </vt:variant>
      <vt:variant>
        <vt:i4>0</vt:i4>
      </vt:variant>
      <vt:variant>
        <vt:i4>5</vt:i4>
      </vt:variant>
      <vt:variant>
        <vt:lpwstr>AVD-3969.zip</vt:lpwstr>
      </vt:variant>
      <vt:variant>
        <vt:lpwstr/>
      </vt:variant>
      <vt:variant>
        <vt:i4>5242951</vt:i4>
      </vt:variant>
      <vt:variant>
        <vt:i4>78</vt:i4>
      </vt:variant>
      <vt:variant>
        <vt:i4>0</vt:i4>
      </vt:variant>
      <vt:variant>
        <vt:i4>5</vt:i4>
      </vt:variant>
      <vt:variant>
        <vt:lpwstr>AVD-3968.zip</vt:lpwstr>
      </vt:variant>
      <vt:variant>
        <vt:lpwstr/>
      </vt:variant>
      <vt:variant>
        <vt:i4>6225991</vt:i4>
      </vt:variant>
      <vt:variant>
        <vt:i4>75</vt:i4>
      </vt:variant>
      <vt:variant>
        <vt:i4>0</vt:i4>
      </vt:variant>
      <vt:variant>
        <vt:i4>5</vt:i4>
      </vt:variant>
      <vt:variant>
        <vt:lpwstr>AVD-3967.zip</vt:lpwstr>
      </vt:variant>
      <vt:variant>
        <vt:lpwstr/>
      </vt:variant>
      <vt:variant>
        <vt:i4>7929907</vt:i4>
      </vt:variant>
      <vt:variant>
        <vt:i4>72</vt:i4>
      </vt:variant>
      <vt:variant>
        <vt:i4>0</vt:i4>
      </vt:variant>
      <vt:variant>
        <vt:i4>5</vt:i4>
      </vt:variant>
      <vt:variant>
        <vt:lpwstr>AVD-3966-att-2.zip</vt:lpwstr>
      </vt:variant>
      <vt:variant>
        <vt:lpwstr/>
      </vt:variant>
      <vt:variant>
        <vt:i4>7995443</vt:i4>
      </vt:variant>
      <vt:variant>
        <vt:i4>69</vt:i4>
      </vt:variant>
      <vt:variant>
        <vt:i4>0</vt:i4>
      </vt:variant>
      <vt:variant>
        <vt:i4>5</vt:i4>
      </vt:variant>
      <vt:variant>
        <vt:lpwstr>AVD-3966-att-1.zip</vt:lpwstr>
      </vt:variant>
      <vt:variant>
        <vt:lpwstr/>
      </vt:variant>
      <vt:variant>
        <vt:i4>6160455</vt:i4>
      </vt:variant>
      <vt:variant>
        <vt:i4>66</vt:i4>
      </vt:variant>
      <vt:variant>
        <vt:i4>0</vt:i4>
      </vt:variant>
      <vt:variant>
        <vt:i4>5</vt:i4>
      </vt:variant>
      <vt:variant>
        <vt:lpwstr>AVD-3966.zip</vt:lpwstr>
      </vt:variant>
      <vt:variant>
        <vt:lpwstr/>
      </vt:variant>
      <vt:variant>
        <vt:i4>8257587</vt:i4>
      </vt:variant>
      <vt:variant>
        <vt:i4>63</vt:i4>
      </vt:variant>
      <vt:variant>
        <vt:i4>0</vt:i4>
      </vt:variant>
      <vt:variant>
        <vt:i4>5</vt:i4>
      </vt:variant>
      <vt:variant>
        <vt:lpwstr>AVD-3965-att-6.zip</vt:lpwstr>
      </vt:variant>
      <vt:variant>
        <vt:lpwstr/>
      </vt:variant>
      <vt:variant>
        <vt:i4>8192051</vt:i4>
      </vt:variant>
      <vt:variant>
        <vt:i4>60</vt:i4>
      </vt:variant>
      <vt:variant>
        <vt:i4>0</vt:i4>
      </vt:variant>
      <vt:variant>
        <vt:i4>5</vt:i4>
      </vt:variant>
      <vt:variant>
        <vt:lpwstr>AVD-3965-att-5.zip</vt:lpwstr>
      </vt:variant>
      <vt:variant>
        <vt:lpwstr/>
      </vt:variant>
      <vt:variant>
        <vt:i4>8126515</vt:i4>
      </vt:variant>
      <vt:variant>
        <vt:i4>57</vt:i4>
      </vt:variant>
      <vt:variant>
        <vt:i4>0</vt:i4>
      </vt:variant>
      <vt:variant>
        <vt:i4>5</vt:i4>
      </vt:variant>
      <vt:variant>
        <vt:lpwstr>AVD-3965-att-4.zip</vt:lpwstr>
      </vt:variant>
      <vt:variant>
        <vt:lpwstr/>
      </vt:variant>
      <vt:variant>
        <vt:i4>8060979</vt:i4>
      </vt:variant>
      <vt:variant>
        <vt:i4>54</vt:i4>
      </vt:variant>
      <vt:variant>
        <vt:i4>0</vt:i4>
      </vt:variant>
      <vt:variant>
        <vt:i4>5</vt:i4>
      </vt:variant>
      <vt:variant>
        <vt:lpwstr>AVD-3965-att-3.zip</vt:lpwstr>
      </vt:variant>
      <vt:variant>
        <vt:lpwstr/>
      </vt:variant>
      <vt:variant>
        <vt:i4>7995443</vt:i4>
      </vt:variant>
      <vt:variant>
        <vt:i4>51</vt:i4>
      </vt:variant>
      <vt:variant>
        <vt:i4>0</vt:i4>
      </vt:variant>
      <vt:variant>
        <vt:i4>5</vt:i4>
      </vt:variant>
      <vt:variant>
        <vt:lpwstr>AVD-3965-att-2.zip</vt:lpwstr>
      </vt:variant>
      <vt:variant>
        <vt:lpwstr/>
      </vt:variant>
      <vt:variant>
        <vt:i4>7929907</vt:i4>
      </vt:variant>
      <vt:variant>
        <vt:i4>48</vt:i4>
      </vt:variant>
      <vt:variant>
        <vt:i4>0</vt:i4>
      </vt:variant>
      <vt:variant>
        <vt:i4>5</vt:i4>
      </vt:variant>
      <vt:variant>
        <vt:lpwstr>AVD-3965-att-1.zip</vt:lpwstr>
      </vt:variant>
      <vt:variant>
        <vt:lpwstr/>
      </vt:variant>
      <vt:variant>
        <vt:i4>6094919</vt:i4>
      </vt:variant>
      <vt:variant>
        <vt:i4>45</vt:i4>
      </vt:variant>
      <vt:variant>
        <vt:i4>0</vt:i4>
      </vt:variant>
      <vt:variant>
        <vt:i4>5</vt:i4>
      </vt:variant>
      <vt:variant>
        <vt:lpwstr>AVD-3965.zip</vt:lpwstr>
      </vt:variant>
      <vt:variant>
        <vt:lpwstr/>
      </vt:variant>
      <vt:variant>
        <vt:i4>6029383</vt:i4>
      </vt:variant>
      <vt:variant>
        <vt:i4>42</vt:i4>
      </vt:variant>
      <vt:variant>
        <vt:i4>0</vt:i4>
      </vt:variant>
      <vt:variant>
        <vt:i4>5</vt:i4>
      </vt:variant>
      <vt:variant>
        <vt:lpwstr>AVD-3964.zip</vt:lpwstr>
      </vt:variant>
      <vt:variant>
        <vt:lpwstr/>
      </vt:variant>
      <vt:variant>
        <vt:i4>5963847</vt:i4>
      </vt:variant>
      <vt:variant>
        <vt:i4>39</vt:i4>
      </vt:variant>
      <vt:variant>
        <vt:i4>0</vt:i4>
      </vt:variant>
      <vt:variant>
        <vt:i4>5</vt:i4>
      </vt:variant>
      <vt:variant>
        <vt:lpwstr>AVD-3963.zip</vt:lpwstr>
      </vt:variant>
      <vt:variant>
        <vt:lpwstr/>
      </vt:variant>
      <vt:variant>
        <vt:i4>5898311</vt:i4>
      </vt:variant>
      <vt:variant>
        <vt:i4>36</vt:i4>
      </vt:variant>
      <vt:variant>
        <vt:i4>0</vt:i4>
      </vt:variant>
      <vt:variant>
        <vt:i4>5</vt:i4>
      </vt:variant>
      <vt:variant>
        <vt:lpwstr>AVD-3962.zip</vt:lpwstr>
      </vt:variant>
      <vt:variant>
        <vt:lpwstr/>
      </vt:variant>
      <vt:variant>
        <vt:i4>5832775</vt:i4>
      </vt:variant>
      <vt:variant>
        <vt:i4>33</vt:i4>
      </vt:variant>
      <vt:variant>
        <vt:i4>0</vt:i4>
      </vt:variant>
      <vt:variant>
        <vt:i4>5</vt:i4>
      </vt:variant>
      <vt:variant>
        <vt:lpwstr>AVD-3961.zip</vt:lpwstr>
      </vt:variant>
      <vt:variant>
        <vt:lpwstr/>
      </vt:variant>
      <vt:variant>
        <vt:i4>7929907</vt:i4>
      </vt:variant>
      <vt:variant>
        <vt:i4>30</vt:i4>
      </vt:variant>
      <vt:variant>
        <vt:i4>0</vt:i4>
      </vt:variant>
      <vt:variant>
        <vt:i4>5</vt:i4>
      </vt:variant>
      <vt:variant>
        <vt:lpwstr>AVD-3960-att-4.zip</vt:lpwstr>
      </vt:variant>
      <vt:variant>
        <vt:lpwstr/>
      </vt:variant>
      <vt:variant>
        <vt:i4>8257587</vt:i4>
      </vt:variant>
      <vt:variant>
        <vt:i4>27</vt:i4>
      </vt:variant>
      <vt:variant>
        <vt:i4>0</vt:i4>
      </vt:variant>
      <vt:variant>
        <vt:i4>5</vt:i4>
      </vt:variant>
      <vt:variant>
        <vt:lpwstr>AVD-3960-att-3.zip</vt:lpwstr>
      </vt:variant>
      <vt:variant>
        <vt:lpwstr/>
      </vt:variant>
      <vt:variant>
        <vt:i4>8323123</vt:i4>
      </vt:variant>
      <vt:variant>
        <vt:i4>24</vt:i4>
      </vt:variant>
      <vt:variant>
        <vt:i4>0</vt:i4>
      </vt:variant>
      <vt:variant>
        <vt:i4>5</vt:i4>
      </vt:variant>
      <vt:variant>
        <vt:lpwstr>AVD-3960-att-2.zip</vt:lpwstr>
      </vt:variant>
      <vt:variant>
        <vt:lpwstr/>
      </vt:variant>
      <vt:variant>
        <vt:i4>8126515</vt:i4>
      </vt:variant>
      <vt:variant>
        <vt:i4>21</vt:i4>
      </vt:variant>
      <vt:variant>
        <vt:i4>0</vt:i4>
      </vt:variant>
      <vt:variant>
        <vt:i4>5</vt:i4>
      </vt:variant>
      <vt:variant>
        <vt:lpwstr>AVD-3960-att-1.zip</vt:lpwstr>
      </vt:variant>
      <vt:variant>
        <vt:lpwstr/>
      </vt:variant>
      <vt:variant>
        <vt:i4>5767239</vt:i4>
      </vt:variant>
      <vt:variant>
        <vt:i4>18</vt:i4>
      </vt:variant>
      <vt:variant>
        <vt:i4>0</vt:i4>
      </vt:variant>
      <vt:variant>
        <vt:i4>5</vt:i4>
      </vt:variant>
      <vt:variant>
        <vt:lpwstr>AVD-3960.zip</vt:lpwstr>
      </vt:variant>
      <vt:variant>
        <vt:lpwstr/>
      </vt:variant>
      <vt:variant>
        <vt:i4>7733296</vt:i4>
      </vt:variant>
      <vt:variant>
        <vt:i4>15</vt:i4>
      </vt:variant>
      <vt:variant>
        <vt:i4>0</vt:i4>
      </vt:variant>
      <vt:variant>
        <vt:i4>5</vt:i4>
      </vt:variant>
      <vt:variant>
        <vt:lpwstr>AVD-3959-att-2.zip</vt:lpwstr>
      </vt:variant>
      <vt:variant>
        <vt:lpwstr/>
      </vt:variant>
      <vt:variant>
        <vt:i4>7667760</vt:i4>
      </vt:variant>
      <vt:variant>
        <vt:i4>12</vt:i4>
      </vt:variant>
      <vt:variant>
        <vt:i4>0</vt:i4>
      </vt:variant>
      <vt:variant>
        <vt:i4>5</vt:i4>
      </vt:variant>
      <vt:variant>
        <vt:lpwstr>AVD-3959-att-1.zip</vt:lpwstr>
      </vt:variant>
      <vt:variant>
        <vt:lpwstr/>
      </vt:variant>
      <vt:variant>
        <vt:i4>5308484</vt:i4>
      </vt:variant>
      <vt:variant>
        <vt:i4>9</vt:i4>
      </vt:variant>
      <vt:variant>
        <vt:i4>0</vt:i4>
      </vt:variant>
      <vt:variant>
        <vt:i4>5</vt:i4>
      </vt:variant>
      <vt:variant>
        <vt:lpwstr>AVD-3959.zip</vt:lpwstr>
      </vt:variant>
      <vt:variant>
        <vt:lpwstr/>
      </vt:variant>
      <vt:variant>
        <vt:i4>5767257</vt:i4>
      </vt:variant>
      <vt:variant>
        <vt:i4>6</vt:i4>
      </vt:variant>
      <vt:variant>
        <vt:i4>0</vt:i4>
      </vt:variant>
      <vt:variant>
        <vt:i4>5</vt:i4>
      </vt:variant>
      <vt:variant>
        <vt:lpwstr>LS_template-1011_Res.doc</vt:lpwstr>
      </vt:variant>
      <vt:variant>
        <vt:lpwstr/>
      </vt:variant>
      <vt:variant>
        <vt:i4>3211327</vt:i4>
      </vt:variant>
      <vt:variant>
        <vt:i4>3</vt:i4>
      </vt:variant>
      <vt:variant>
        <vt:i4>0</vt:i4>
      </vt:variant>
      <vt:variant>
        <vt:i4>5</vt:i4>
      </vt:variant>
      <vt:variant>
        <vt:lpwstr>AVD-template_1011_Res.doc</vt:lpwstr>
      </vt:variant>
      <vt:variant>
        <vt:lpwstr/>
      </vt:variant>
      <vt:variant>
        <vt:i4>983122</vt:i4>
      </vt:variant>
      <vt:variant>
        <vt:i4>0</vt:i4>
      </vt:variant>
      <vt:variant>
        <vt:i4>0</vt:i4>
      </vt:variant>
      <vt:variant>
        <vt:i4>5</vt:i4>
      </vt:variant>
      <vt:variant>
        <vt:lpwstr>Notice_1011_Res.txt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Rapporteur Meeting of Questions 3, 5, 21, 22, and 25/16 (Geneva, 20 - 24 February 2012)</dc:title>
  <dc:creator>Paul E. Jones</dc:creator>
  <cp:lastModifiedBy>Paul E. Jones</cp:lastModifiedBy>
  <cp:revision>248</cp:revision>
  <cp:lastPrinted>2010-11-24T14:19:00Z</cp:lastPrinted>
  <dcterms:created xsi:type="dcterms:W3CDTF">2011-05-10T04:04:00Z</dcterms:created>
  <dcterms:modified xsi:type="dcterms:W3CDTF">2012-02-26T03:05:00Z</dcterms:modified>
</cp:coreProperties>
</file>