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3079E0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D3D37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standard</w:t>
      </w:r>
      <w:r w:rsidR="000479E1" w:rsidRPr="00E5104C">
        <w:rPr>
          <w:szCs w:val="22"/>
          <w:lang w:val="en-CA"/>
        </w:rPr>
        <w:t>s</w:t>
      </w:r>
      <w:r w:rsidR="00591CB6" w:rsidRPr="00E5104C">
        <w:rPr>
          <w:szCs w:val="22"/>
          <w:lang w:val="en-CA"/>
        </w:rPr>
        <w:t xml:space="preserve">  </w:t>
      </w:r>
      <w:r w:rsidR="009A161E" w:rsidRPr="00E5104C">
        <w:rPr>
          <w:szCs w:val="22"/>
          <w:lang w:val="en-CA"/>
        </w:rPr>
        <w:t xml:space="preserve">for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C7122D"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C7122D">
        <w:rPr>
          <w:lang w:val="en-CA"/>
        </w:rPr>
        <w:t>AI0158 Lens optical correction SEI message</w:t>
      </w:r>
    </w:p>
    <w:p w14:paraId="00895CD3" w14:textId="77777777" w:rsidR="00123363" w:rsidRPr="00C7122D"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C7122D">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AI0182 Bitdepth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AI0184 Generative face video SEI value ranges for ue(v)-coded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ue(v), and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AI0127:Digitally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TuC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Added gfv_low_confidence_face_parameter_flag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temporal sublayers where optimization has been applied into the the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3 (more flexible interface between translator and model in terms of numbers of keypoints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(gfv_cnt)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T. 871 :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ISO/IEC 10918 – 5 Information technology — Digital compression and coding of continuoustone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colour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colour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colour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Input to this process is a bitstream BitstreamToFilter. Output of this process is a list of NNPF output pictures</w:t>
      </w:r>
      <w:bookmarkEnd w:id="7"/>
      <w:r w:rsidRPr="00E5104C">
        <w:rPr>
          <w:kern w:val="32"/>
          <w:lang w:val="en-CA" w:eastAsia="ja-JP"/>
        </w:rPr>
        <w:t xml:space="preserve"> ListNnpfOutputPics.</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r w:rsidRPr="00E5104C">
        <w:rPr>
          <w:kern w:val="32"/>
          <w:lang w:val="en-CA" w:eastAsia="ja-JP"/>
        </w:rPr>
        <w:t>BitstreamToFilter is decoded, and the list CroppedDecodedPictures is set to be the list of the cropped decoded pictures in output order resulted from decoding BitstreamToFilter.</w:t>
      </w:r>
    </w:p>
    <w:bookmarkEnd w:id="8"/>
    <w:p w14:paraId="008D0E2B" w14:textId="77777777" w:rsidR="00C462D1" w:rsidRPr="00E5104C" w:rsidRDefault="00C462D1" w:rsidP="00C462D1">
      <w:pPr>
        <w:rPr>
          <w:kern w:val="32"/>
          <w:lang w:val="en-CA" w:eastAsia="ja-JP"/>
        </w:rPr>
      </w:pPr>
      <w:r w:rsidRPr="00E5104C">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r w:rsidRPr="00E5104C">
        <w:rPr>
          <w:kern w:val="32"/>
          <w:lang w:val="en-CA" w:eastAsia="ja-JP"/>
        </w:rPr>
        <w:t>ListNnpfOutputPics</w:t>
      </w:r>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r w:rsidRPr="00E5104C">
        <w:rPr>
          <w:kern w:val="32"/>
          <w:lang w:val="en-CA" w:eastAsia="ja-JP"/>
        </w:rPr>
        <w:t>ListNnpfOutputPics</w:t>
      </w:r>
      <w:r w:rsidRPr="00E5104C">
        <w:rPr>
          <w:lang w:val="en-CA"/>
        </w:rPr>
        <w:t xml:space="preserve"> there shall be no more than one picture</w:t>
      </w:r>
      <w:r w:rsidRPr="00E5104C">
        <w:rPr>
          <w:kern w:val="32"/>
          <w:lang w:val="en-CA" w:eastAsia="ja-JP"/>
        </w:rPr>
        <w:t xml:space="preserve"> pertaining to any particular output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NnpfCand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if NnpfCand contains an NNPF group with nnpfgc_grouping_type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if NnpfCand contains an NNPF group with nnpfgc_grouping_type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(NnpfCand contains an NNPF group with nnpfgc_grouping_type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set of candidate NNPFs or NNPF groups candSet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The NNPFs that are activated for the current picture according to NNPFA SEI messages and are included in the NNPF group contained in NnpfCand.</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The NNPF groups that are activated for the current picture according to NNPFGA SEI messages and are included in the NNPF group contained in NnpfCand.</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For each candidate NNPF or NNPF group candFilter in candSet,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Any NNPF or NNPF group remaining in candSet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r w:rsidRPr="00E5104C">
        <w:rPr>
          <w:kern w:val="32"/>
          <w:lang w:val="en-CA" w:eastAsia="ja-JP"/>
        </w:rPr>
        <w:t>ListNnpfOutputPics,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FinalNnpfgaOutputPicList are included into </w:t>
      </w:r>
      <w:r w:rsidRPr="00E5104C">
        <w:rPr>
          <w:kern w:val="32"/>
          <w:lang w:val="en-CA" w:eastAsia="ja-JP"/>
        </w:rPr>
        <w:t xml:space="preserve">ListNnpfOutputPics, in the same order as the pictures are stored in </w:t>
      </w:r>
      <w:r w:rsidRPr="00E5104C">
        <w:rPr>
          <w:lang w:val="en-CA"/>
        </w:rPr>
        <w:t>FinalNnpfgaOutputPicList</w:t>
      </w:r>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nn_post_filter_group_characteristics( payloadSize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r w:rsidRPr="00E5104C">
              <w:rPr>
                <w:b/>
                <w:lang w:val="en-CA"/>
              </w:rPr>
              <w:t>nnpfgc_id</w:t>
            </w:r>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r w:rsidRPr="00E5104C">
              <w:rPr>
                <w:b/>
                <w:bCs/>
                <w:lang w:val="en-CA"/>
              </w:rPr>
              <w:t>nnpfgc_grouping_type</w:t>
            </w:r>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t>if( nnpfgc_grouping_type  = =  0  | |  nnpfgc_grouping_type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r w:rsidRPr="00E5104C">
              <w:rPr>
                <w:b/>
                <w:bCs/>
                <w:lang w:val="en-CA"/>
              </w:rPr>
              <w:t>nnpfgc_purpose</w:t>
            </w:r>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kern w:val="24"/>
                <w:szCs w:val="24"/>
                <w:lang w:val="en-CA"/>
              </w:rPr>
              <w:t>for( i = 0; i  &lt;=  nnpfgc_num_members_minus2 + 1; i++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r w:rsidRPr="00E5104C">
              <w:rPr>
                <w:b/>
                <w:bCs/>
                <w:color w:val="000000" w:themeColor="text1"/>
                <w:lang w:val="en-CA"/>
              </w:rPr>
              <w:t>nnpfgc_member_id</w:t>
            </w:r>
            <w:r w:rsidRPr="00E5104C">
              <w:rPr>
                <w:color w:val="000000" w:themeColor="text1"/>
                <w:lang w:val="en-CA"/>
              </w:rPr>
              <w:t>[ i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t>if( nnpfgc_grouping_type  = =  1  | |  nnpfgc_grouping_type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r w:rsidRPr="00E5104C">
              <w:rPr>
                <w:b/>
                <w:bCs/>
                <w:lang w:val="en-CA"/>
              </w:rPr>
              <w:t>nnpfgc_member_purpose</w:t>
            </w:r>
            <w:r w:rsidRPr="00E5104C">
              <w:rPr>
                <w:bCs/>
                <w:lang w:val="en-CA"/>
              </w:rPr>
              <w:t>[ i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lang w:val="en-CA"/>
              </w:rPr>
              <w:t>u(16)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r w:rsidRPr="00E5104C">
              <w:rPr>
                <w:b/>
                <w:bCs/>
                <w:lang w:val="en-CA"/>
              </w:rPr>
              <w:t>nnpfgc_complexity_info_present_flag</w:t>
            </w:r>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t>if( nnpfgc_complexity_info_present_flag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color w:val="000000" w:themeColor="text1"/>
                <w:lang w:val="en-CA"/>
              </w:rPr>
              <w:t>if( nnpfgc_parameter_type_idc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lang w:val="en-CA"/>
              </w:rPr>
              <w:t>nnpfgc_num_kmac_operations</w:t>
            </w:r>
            <w:r w:rsidRPr="00E5104C">
              <w:rPr>
                <w:b/>
                <w:bCs/>
                <w:noProof/>
                <w:lang w:val="en-CA"/>
              </w:rPr>
              <w:t>_idc</w:t>
            </w:r>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r w:rsidRPr="00E5104C">
              <w:rPr>
                <w:b/>
                <w:bCs/>
                <w:lang w:val="en-CA"/>
              </w:rPr>
              <w:t>nnpfgc_total_kilobyte_size</w:t>
            </w:r>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r w:rsidRPr="00E5104C">
        <w:rPr>
          <w:b/>
          <w:bCs/>
          <w:szCs w:val="22"/>
          <w:lang w:val="en-CA"/>
        </w:rPr>
        <w:t xml:space="preserve">nnpfgc_id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The value of nnpfgc_id shall be in the range of 0 to 2</w:t>
      </w:r>
      <w:r w:rsidRPr="00E5104C">
        <w:rPr>
          <w:rFonts w:eastAsiaTheme="minorEastAsia"/>
          <w:szCs w:val="22"/>
          <w:vertAlign w:val="superscript"/>
          <w:lang w:val="en-CA"/>
        </w:rPr>
        <w:t>32</w:t>
      </w:r>
      <w:r w:rsidRPr="00E5104C">
        <w:rPr>
          <w:rFonts w:eastAsiaTheme="minorEastAsia"/>
          <w:szCs w:val="22"/>
          <w:lang w:val="en-CA"/>
        </w:rPr>
        <w:t> − 2, inclusive. Values of nnpfgc_id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an NNPFGC SEI message with nnpfgc_id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nnpfgc_id shall not be equal to any nnpfc_id value of </w:t>
      </w:r>
      <w:r w:rsidRPr="00E5104C">
        <w:rPr>
          <w:szCs w:val="22"/>
          <w:lang w:val="en-CA"/>
        </w:rPr>
        <w:lastRenderedPageBreak/>
        <w:t>any NNPFC SEI message present in the same CLVS. When the value of nnpfgc_id of an NNPFGC SEI message nnpfgcSeiA is equal to the value of nnpfgc_id of another NNPFGC SEI message nnpfgcSeiB present in the same CLVS, nnpfgcSeiA and nnpfgcSeiB shall be identical.</w:t>
      </w:r>
    </w:p>
    <w:p w14:paraId="28E34A32" w14:textId="77777777" w:rsidR="00C462D1" w:rsidRPr="00E5104C" w:rsidRDefault="00C462D1" w:rsidP="00C462D1">
      <w:pPr>
        <w:rPr>
          <w:szCs w:val="22"/>
          <w:lang w:val="en-CA"/>
        </w:rPr>
      </w:pPr>
      <w:r w:rsidRPr="00E5104C">
        <w:rPr>
          <w:b/>
          <w:bCs/>
          <w:szCs w:val="22"/>
          <w:lang w:val="en-CA"/>
        </w:rPr>
        <w:t>nnpfgc_grouping_type</w:t>
      </w:r>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r w:rsidRPr="00E5104C">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10791980" w14:textId="77777777" w:rsidR="00C462D1" w:rsidRPr="00E5104C" w:rsidRDefault="00C462D1" w:rsidP="00C462D1">
      <w:pPr>
        <w:rPr>
          <w:szCs w:val="22"/>
          <w:lang w:val="en-CA"/>
        </w:rPr>
      </w:pPr>
      <w:r w:rsidRPr="00E5104C">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r w:rsidRPr="00E5104C">
        <w:rPr>
          <w:szCs w:val="22"/>
          <w:lang w:val="en-CA"/>
        </w:rPr>
        <w:t xml:space="preserve">nnpfgc_grouping_type equal to 3 indicates that the NNPFs or NNPF groups identified by the nnpfgc_member_id[ i ] are intended to be used in parallel. </w:t>
      </w:r>
    </w:p>
    <w:p w14:paraId="31152B35" w14:textId="77777777" w:rsidR="00C462D1" w:rsidRPr="00E5104C" w:rsidRDefault="00C462D1" w:rsidP="00C462D1">
      <w:pPr>
        <w:rPr>
          <w:szCs w:val="22"/>
          <w:lang w:val="en-CA"/>
        </w:rPr>
      </w:pPr>
      <w:r w:rsidRPr="00E5104C">
        <w:rPr>
          <w:szCs w:val="22"/>
          <w:lang w:val="en-CA"/>
        </w:rPr>
        <w:t xml:space="preserve">nnpfgc_grouping_type equal to 4 indicates that the NNPFs or NNPF groups identified by the nnpfgc_member_id[ i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r w:rsidRPr="00E5104C">
        <w:rPr>
          <w:szCs w:val="22"/>
          <w:lang w:val="en-CA"/>
        </w:rPr>
        <w:t xml:space="preserve">nnpfgc_grouping_type </w:t>
      </w:r>
      <w:r w:rsidRPr="00E5104C">
        <w:rPr>
          <w:rFonts w:eastAsiaTheme="minorEastAsia"/>
          <w:szCs w:val="22"/>
          <w:lang w:val="en-CA"/>
        </w:rPr>
        <w:t xml:space="preserve">shall be in the range of 0 to 255, inclusive. </w:t>
      </w:r>
      <w:r w:rsidRPr="00E5104C">
        <w:rPr>
          <w:lang w:val="en-CA"/>
        </w:rPr>
        <w:t xml:space="preserve">Values of </w:t>
      </w:r>
      <w:r w:rsidRPr="00E5104C">
        <w:rPr>
          <w:szCs w:val="22"/>
          <w:lang w:val="en-CA"/>
        </w:rPr>
        <w:t xml:space="preserve">nnpfgc_grouping_type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sidRPr="00E5104C">
        <w:rPr>
          <w:szCs w:val="22"/>
          <w:lang w:val="en-CA"/>
        </w:rPr>
        <w:t xml:space="preserve">nnpfgc_grouping_type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r w:rsidRPr="00E5104C">
        <w:rPr>
          <w:b/>
          <w:bCs/>
          <w:szCs w:val="22"/>
          <w:lang w:val="en-CA"/>
        </w:rPr>
        <w:t>nnpfgc_purpose</w:t>
      </w:r>
      <w:r w:rsidRPr="00E5104C">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r w:rsidRPr="00E5104C">
        <w:rPr>
          <w:b/>
          <w:bCs/>
          <w:szCs w:val="22"/>
          <w:lang w:val="en-CA"/>
        </w:rPr>
        <w:t>nnpfgc_member_id</w:t>
      </w:r>
      <w:r w:rsidRPr="00E5104C">
        <w:rPr>
          <w:szCs w:val="22"/>
          <w:lang w:val="en-CA"/>
        </w:rPr>
        <w:t>[ i ] indicates the i-th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there is an NNPF with nnpfc_id equal to nnpfgc_member_id[ i ] defined in the CLVS, the i-th member in the NNPF group defined by this SEI message is an NNPF that has nnpfc_id equal to nnpfgc_member_id[ i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nnpfc_id equal to nnpfgc_member_id[ i ] defined in the CLVS), the i-th member in the NNPF group defined by this SEI message is an NNPF group with nnpfgc_id equal to nnpfgc_member_id[ i ]. </w:t>
      </w:r>
    </w:p>
    <w:p w14:paraId="13376F00" w14:textId="77777777" w:rsidR="00C462D1" w:rsidRPr="00E5104C" w:rsidRDefault="00C462D1" w:rsidP="00C462D1">
      <w:pPr>
        <w:rPr>
          <w:szCs w:val="22"/>
          <w:lang w:val="en-CA"/>
        </w:rPr>
      </w:pPr>
      <w:r w:rsidRPr="00E5104C">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When nnpfgc_grouping_type is equal to 0 or 2, it is a requirement of bitstream conformance that there is an NNPF with nnpfc_id value equal to nnpfgc_member_id[ i</w:t>
      </w:r>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14:paraId="7F1BF83D" w14:textId="77777777" w:rsidR="00C462D1" w:rsidRPr="00E5104C" w:rsidRDefault="00C462D1" w:rsidP="00C462D1">
      <w:pPr>
        <w:rPr>
          <w:szCs w:val="22"/>
          <w:lang w:val="en-CA"/>
        </w:rPr>
      </w:pPr>
      <w:r w:rsidRPr="00E5104C">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14:paraId="6F0F4247" w14:textId="77777777" w:rsidR="00C462D1" w:rsidRPr="00E5104C" w:rsidRDefault="00C462D1" w:rsidP="00C462D1">
      <w:pPr>
        <w:rPr>
          <w:lang w:val="en-CA"/>
        </w:rPr>
      </w:pPr>
      <w:r w:rsidRPr="00E5104C">
        <w:rPr>
          <w:b/>
          <w:bCs/>
          <w:lang w:val="en-CA"/>
        </w:rPr>
        <w:t>nnpfgc_member_purpose</w:t>
      </w:r>
      <w:r w:rsidRPr="00E5104C">
        <w:rPr>
          <w:lang w:val="en-CA"/>
        </w:rPr>
        <w:t>[ i ] has the semantics of nnpfc_purpose but with the exception that the semantics are specified for the NNPFC or NNPFGC associated with nnpfgc_member[ i ]. When present, the value of nnpfgc_member_purpose[ i ] shall be as follows:</w:t>
      </w:r>
    </w:p>
    <w:p w14:paraId="376EA364" w14:textId="77777777" w:rsidR="00C462D1" w:rsidRPr="00E5104C" w:rsidRDefault="00C462D1" w:rsidP="00C462D1">
      <w:pPr>
        <w:rPr>
          <w:lang w:val="en-CA"/>
        </w:rPr>
      </w:pPr>
      <w:r w:rsidRPr="00E5104C">
        <w:rPr>
          <w:lang w:val="en-CA"/>
        </w:rPr>
        <w:t>–</w:t>
      </w:r>
      <w:r w:rsidRPr="00E5104C">
        <w:rPr>
          <w:lang w:val="en-CA"/>
        </w:rPr>
        <w:tab/>
        <w:t>If nnpfgc_member_id[ i ] is equal to the value of nnpfc_id of an NNPF, the value of nnpfgc_member_purpose[ i ] shall be equal to the value of nnpfc_purpose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(nnpfgc_member_id[ i ] is equal to the value of nnpfgc_id of an NNPF group ), the value of nnpfgc_member_purpose[ i ] shall be equal to nnpfgc_purpose of the associatied NNPF group.</w:t>
      </w:r>
    </w:p>
    <w:p w14:paraId="66658516" w14:textId="77777777" w:rsidR="00C462D1" w:rsidRPr="00E5104C" w:rsidRDefault="00C462D1" w:rsidP="00C462D1">
      <w:pPr>
        <w:rPr>
          <w:szCs w:val="22"/>
          <w:lang w:val="en-CA"/>
        </w:rPr>
      </w:pPr>
      <w:r w:rsidRPr="00E5104C">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nn_post_filter_group_activation( payloadSize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r w:rsidRPr="00E5104C">
              <w:rPr>
                <w:b/>
                <w:lang w:val="en-CA"/>
              </w:rPr>
              <w:t>nnpfga_target_id</w:t>
            </w:r>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r w:rsidRPr="00E5104C">
              <w:rPr>
                <w:rFonts w:cstheme="minorBidi"/>
                <w:b/>
                <w:lang w:val="en-CA" w:eastAsia="zh-CN"/>
              </w:rPr>
              <w:t>nnpfga_cancel_flag</w:t>
            </w:r>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t>if( !nnpfga</w:t>
            </w:r>
            <w:r w:rsidRPr="00E5104C">
              <w:rPr>
                <w:rFonts w:eastAsia="Malgun Gothic"/>
                <w:lang w:val="en-CA" w:eastAsia="zh-CN"/>
              </w:rPr>
              <w:t>_</w:t>
            </w:r>
            <w:r w:rsidRPr="00E5104C">
              <w:rPr>
                <w:rFonts w:eastAsia="Malgun Gothic"/>
                <w:bCs/>
                <w:lang w:val="en-CA" w:eastAsia="zh-CN"/>
              </w:rPr>
              <w:t>cancel_flag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r w:rsidRPr="00E5104C">
              <w:rPr>
                <w:rFonts w:eastAsia="Malgun Gothic"/>
                <w:b/>
                <w:lang w:val="en-CA" w:eastAsia="zh-CN"/>
              </w:rPr>
              <w:t>nnpfga_</w:t>
            </w:r>
            <w:r w:rsidRPr="00E5104C">
              <w:rPr>
                <w:rFonts w:eastAsia="Malgun Gothic"/>
                <w:b/>
                <w:bCs/>
                <w:lang w:val="en-CA" w:eastAsia="zh-CN"/>
              </w:rPr>
              <w:t>persistence_flag</w:t>
            </w:r>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nnpfga_no_prev_clvs_flag</w:t>
            </w:r>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if( nnpfga_persistence_flag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nnpfga_no_foll_clvs_flag</w:t>
            </w:r>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color w:val="000000"/>
                <w:kern w:val="24"/>
                <w:szCs w:val="24"/>
                <w:lang w:val="en-CA"/>
              </w:rPr>
              <w:t>for( i = 0; i  &lt;=  nnpfga_num_filters_minus2 + 1; i++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nnpfga_target_base_flag</w:t>
            </w:r>
            <w:r w:rsidRPr="00E5104C">
              <w:rPr>
                <w:rFonts w:eastAsia="Malgun Gothic"/>
                <w:lang w:val="en-CA" w:eastAsia="zh-CN"/>
              </w:rPr>
              <w:t>[ i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nnpfga_input_all_pics_flag</w:t>
            </w:r>
            <w:r w:rsidRPr="00E5104C">
              <w:rPr>
                <w:rFonts w:eastAsia="Malgun Gothic"/>
                <w:lang w:val="en-CA" w:eastAsia="zh-CN"/>
              </w:rPr>
              <w:t>[ i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if( !nnpfga_input_all_pics_flag[ i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i ]</w:t>
            </w:r>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for( j = 0; j  &lt;=  nnpfga_num_input_pics_minus1[ i ]; j++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nnpfga_input_pic_skip_count</w:t>
            </w:r>
            <w:r w:rsidRPr="00E5104C">
              <w:rPr>
                <w:rFonts w:eastAsia="Malgun Gothic"/>
                <w:lang w:val="en-CA" w:eastAsia="zh-CN"/>
              </w:rPr>
              <w:t>[ i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nnpfga_num_output_entries</w:t>
            </w:r>
            <w:r w:rsidRPr="00E5104C">
              <w:rPr>
                <w:rFonts w:eastAsia="Malgun Gothic"/>
                <w:lang w:val="en-CA" w:eastAsia="zh-CN"/>
              </w:rPr>
              <w:t>[ i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for( j = 0; j &lt; nnpfga_num_output_entries[ i ]; j++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nnpfga_output_flag</w:t>
            </w:r>
            <w:r w:rsidRPr="00E5104C">
              <w:rPr>
                <w:rFonts w:eastAsia="Malgun Gothic"/>
                <w:lang w:val="en-CA" w:eastAsia="zh-CN"/>
              </w:rPr>
              <w:t>[ i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lang w:val="en-CA"/>
              </w:rPr>
              <w:t>nnpfga_num_output_pic_update</w:t>
            </w:r>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color w:val="000000"/>
                <w:kern w:val="24"/>
                <w:szCs w:val="24"/>
                <w:lang w:val="en-CA"/>
              </w:rPr>
              <w:t>for( i = 0; i &lt; nnpfga_num_output_pic_update; i++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nnpfga_output_pic_update_flag</w:t>
            </w:r>
            <w:r w:rsidRPr="00E5104C">
              <w:rPr>
                <w:rFonts w:eastAsia="Malgun Gothic"/>
                <w:lang w:val="en-CA" w:eastAsia="zh-CN"/>
              </w:rPr>
              <w:t>[ i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77E9814B" w14:textId="77777777" w:rsidR="00C462D1" w:rsidRPr="00E5104C" w:rsidRDefault="00C462D1" w:rsidP="00C462D1">
      <w:pPr>
        <w:rPr>
          <w:szCs w:val="22"/>
          <w:lang w:val="en-CA"/>
        </w:rPr>
      </w:pPr>
      <w:r w:rsidRPr="00E5104C">
        <w:rPr>
          <w:szCs w:val="22"/>
          <w:lang w:val="en-CA"/>
        </w:rPr>
        <w:lastRenderedPageBreak/>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sidRPr="00E5104C">
        <w:rPr>
          <w:szCs w:val="22"/>
          <w:lang w:val="en-CA"/>
        </w:rPr>
        <w:t xml:space="preserve">If the nnpfgc_grouping_type in the associated NNPGC SEI message is equal to 0, </w:t>
      </w:r>
      <w:r w:rsidRPr="00E5104C">
        <w:rPr>
          <w:lang w:val="en-CA"/>
          <w14:glow w14:rad="0">
            <w14:srgbClr w14:val="FFFFFF"/>
          </w14:glow>
        </w:rPr>
        <w:t>the target NNPFG is the NNPFG specified by the associated NNPFGC SEI message. Otherwise (</w:t>
      </w:r>
      <w:r w:rsidRPr="00E5104C">
        <w:rPr>
          <w:szCs w:val="22"/>
          <w:lang w:val="en-CA"/>
        </w:rPr>
        <w:t>nnpfgc_grouping_type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i in the range of 1 to numCandInputPics − 1, inclusive, precedes the candidate input picture with index i − 1 in output order. Let </w:t>
      </w:r>
      <w:r w:rsidRPr="00E5104C">
        <w:rPr>
          <w:rFonts w:eastAsia="Malgun Gothic"/>
          <w:lang w:val="en-CA" w:eastAsia="zh-CN"/>
        </w:rPr>
        <w:t xml:space="preserve">candInputPicList[ 0 ] be the list of candidate input pictures in inverse output order. </w:t>
      </w:r>
    </w:p>
    <w:p w14:paraId="70F1A4B3" w14:textId="77777777" w:rsidR="00C462D1" w:rsidRPr="00E5104C" w:rsidRDefault="00C462D1" w:rsidP="00C462D1">
      <w:pPr>
        <w:rPr>
          <w:lang w:val="en-CA"/>
          <w14:glow w14:rad="0">
            <w14:srgbClr w14:val="FFFFFF"/>
          </w14:glow>
        </w:rPr>
      </w:pPr>
      <w:r w:rsidRPr="00E5104C">
        <w:rPr>
          <w:b/>
          <w:bCs/>
          <w:lang w:val="en-CA"/>
          <w14:glow w14:rad="0">
            <w14:srgbClr w14:val="FFFFFF"/>
          </w14:glow>
        </w:rPr>
        <w:t>nnpfga_target_id</w:t>
      </w:r>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nnpfgc_id equal to nnpfga_target_id.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The value of nnpfga_target_id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b/>
          <w:bCs/>
          <w:lang w:val="en-CA" w:eastAsia="zh-CN"/>
          <w14:glow w14:rad="0">
            <w14:srgbClr w14:val="FFFFFF"/>
          </w14:glow>
        </w:rPr>
        <w:t>nnpfga_cancel_flag</w:t>
      </w:r>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he same nnpfga_target_id as the current SEI message and nnpfga_cancel_flag equal to 0</w:t>
      </w:r>
      <w:r w:rsidRPr="00E5104C">
        <w:rPr>
          <w:rFonts w:eastAsiaTheme="minorEastAsia" w:cstheme="minorBidi"/>
          <w:lang w:val="en-CA" w:eastAsia="zh-CN"/>
          <w14:glow w14:rad="0">
            <w14:srgbClr w14:val="FFFFFF"/>
          </w14:glow>
        </w:rPr>
        <w:t>. nnpfga_cancel_flag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b/>
          <w:bCs/>
          <w:lang w:val="en-CA" w:eastAsia="zh-CN"/>
          <w14:glow w14:rad="0">
            <w14:srgbClr w14:val="FFFFFF"/>
          </w14:glow>
        </w:rPr>
        <w:t>nnpfga_persistence_flag</w:t>
      </w:r>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nnpfga_persistence_flag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lastRenderedPageBreak/>
        <w:t xml:space="preserve">nnpfga_persistence_flag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nnpfga_target_id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in the current layer associated with a NNPFGA SEI message with the same nnpfga_target_id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r w:rsidRPr="00E5104C">
        <w:rPr>
          <w:b/>
          <w:bCs/>
          <w:kern w:val="32"/>
          <w:lang w:val="en-CA" w:eastAsia="ja-JP"/>
        </w:rPr>
        <w:t>nnpfga_no_prev_clvs_flag</w:t>
      </w:r>
      <w:r w:rsidRPr="00E5104C">
        <w:rPr>
          <w:kern w:val="32"/>
          <w:lang w:val="en-CA" w:eastAsia="ja-JP"/>
        </w:rPr>
        <w:t xml:space="preserve"> </w:t>
      </w:r>
      <w:bookmarkEnd w:id="16"/>
      <w:r w:rsidRPr="00E5104C">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b/>
          <w:bCs/>
          <w:lang w:val="en-CA"/>
        </w:rPr>
        <w:t>nnpfga_no_foll_clvs_flag</w:t>
      </w:r>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E5104C">
        <w:rPr>
          <w:rFonts w:eastAsiaTheme="minorEastAsia" w:cstheme="minorBidi"/>
          <w:b/>
          <w:bCs/>
          <w:lang w:val="en-CA" w:eastAsia="zh-CN"/>
        </w:rPr>
        <w:t>nnpfga_target_base_flag</w:t>
      </w:r>
      <w:r w:rsidRPr="00E5104C">
        <w:rPr>
          <w:rFonts w:eastAsiaTheme="minorEastAsia" w:cstheme="minorBidi"/>
          <w:lang w:val="en-CA" w:eastAsia="zh-CN"/>
        </w:rPr>
        <w:t xml:space="preserve">[ i ] equal to 1 specifies that the i-th NNPF in the target NNPFG is the base NNPF with nnpfc_id equal to nnpfgc_member_id[ i ] </w:t>
      </w:r>
      <w:r w:rsidRPr="00E5104C">
        <w:rPr>
          <w:kern w:val="32"/>
          <w:lang w:val="en-CA" w:eastAsia="ja-JP"/>
        </w:rPr>
        <w:t>in an NNPFGC SEI message with nnpfgc_id equal to nnpfga_target_id</w:t>
      </w:r>
      <w:r w:rsidRPr="00E5104C">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sidRPr="00E5104C">
        <w:rPr>
          <w:kern w:val="32"/>
          <w:lang w:val="en-CA" w:eastAsia="ja-JP"/>
        </w:rPr>
        <w:t>in an NNPFGC SEI message with nnpfgc_id equal to nnpfga_target_id</w:t>
      </w:r>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E5104C">
        <w:rPr>
          <w:rFonts w:eastAsiaTheme="minorEastAsia" w:cstheme="minorBidi"/>
          <w:b/>
          <w:bCs/>
          <w:lang w:val="en-CA" w:eastAsia="zh-CN"/>
        </w:rPr>
        <w:t>nnpfga_input_all_pics_flag</w:t>
      </w:r>
      <w:r w:rsidRPr="00E5104C">
        <w:rPr>
          <w:rFonts w:eastAsiaTheme="minorEastAsia" w:cstheme="minorBidi"/>
          <w:lang w:val="en-CA" w:eastAsia="zh-CN"/>
        </w:rPr>
        <w:t xml:space="preserve">[ i ] equal to 1 </w:t>
      </w:r>
      <w:r w:rsidRPr="00E5104C">
        <w:rPr>
          <w:szCs w:val="22"/>
          <w:lang w:val="en-CA"/>
        </w:rPr>
        <w:t xml:space="preserve">specifies that the input pictures to the i-th NNPF are selected from the list of candidate input pictures candInputPicList[ i ] without skipping. </w:t>
      </w:r>
      <w:r w:rsidRPr="00E5104C">
        <w:rPr>
          <w:rFonts w:eastAsiaTheme="minorEastAsia" w:cstheme="minorBidi"/>
          <w:lang w:val="en-CA" w:eastAsia="zh-CN"/>
        </w:rPr>
        <w:t xml:space="preserve">nnpfga_input_all_pics_flag[ i ] equal to 0 specifies that </w:t>
      </w:r>
      <w:r w:rsidRPr="00E5104C">
        <w:rPr>
          <w:szCs w:val="22"/>
          <w:lang w:val="en-CA"/>
        </w:rPr>
        <w:t>the input pictures to the i-th NNPF are selected from the list of candidate input pictures candInputPicList[ i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xml:space="preserve">[ i ] specifies the number of input pictures for the i-th NNPF in the target NNPFG. When present, nnpfga_num_input_pics_minus1[ i ] shall be equal to nnpfc_num_input_pics_minus1 for an NNPF </w:t>
      </w:r>
      <w:r w:rsidRPr="00E5104C">
        <w:rPr>
          <w:kern w:val="32"/>
          <w:lang w:val="en-CA" w:eastAsia="ja-JP"/>
        </w:rPr>
        <w:t xml:space="preserve">with nnpfc_id equal to nnpfgc_member_id[ i ] of an NNPFGC SEI message with nnpfgc_id equal to nnpfga_target_id. When not present, </w:t>
      </w:r>
      <w:r w:rsidRPr="00E5104C">
        <w:rPr>
          <w:szCs w:val="22"/>
          <w:lang w:val="en-CA"/>
        </w:rPr>
        <w:t xml:space="preserve">nnpfga_num_input_pics_minus1[ i ] is inferred to be equal to nnpfc_num_input_pics_minus1 for an NNPF </w:t>
      </w:r>
      <w:r w:rsidRPr="00E5104C">
        <w:rPr>
          <w:kern w:val="32"/>
          <w:lang w:val="en-CA" w:eastAsia="ja-JP"/>
        </w:rPr>
        <w:t>with nnpfc_id equal to nnpfgc_member_id[ i ] in an NNPFGC SEI message with nnpfgc_id equal to nnpfga_target_id.</w:t>
      </w:r>
    </w:p>
    <w:p w14:paraId="3FD7CDE1" w14:textId="77777777" w:rsidR="00C462D1" w:rsidRPr="00E5104C" w:rsidRDefault="00C462D1" w:rsidP="00C462D1">
      <w:pPr>
        <w:rPr>
          <w:rFonts w:eastAsia="Malgun Gothic"/>
          <w:lang w:val="en-CA" w:eastAsia="zh-CN"/>
        </w:rPr>
      </w:pPr>
      <w:r w:rsidRPr="00E5104C">
        <w:rPr>
          <w:b/>
          <w:bCs/>
          <w:szCs w:val="22"/>
          <w:lang w:val="en-CA"/>
        </w:rPr>
        <w:t>nnpfga_input_pic_skip_count</w:t>
      </w:r>
      <w:r w:rsidRPr="00E5104C">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E5104C">
        <w:rPr>
          <w:rFonts w:eastAsia="Malgun Gothic"/>
          <w:lang w:val="en-CA" w:eastAsia="zh-CN"/>
        </w:rPr>
        <w:lastRenderedPageBreak/>
        <w:t>nnpfga_num_input_pics_minus1[ i ], inclusive. The variable numCandInputPics,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The list of input pictures inputPicList[ m ] to the NNPF of the m-th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It is a requirement of bitstream conformance that candIdx shall not exceed the number of pictures in candInputPicList[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nnpfgc_id equal to nnpfga_target_id</w:t>
      </w:r>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ChromaFormatIdc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t>CroppedWidth and CroppedHeight are set equal to the width and height of the pictures in inputPicList[ i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r w:rsidRPr="00E5104C">
        <w:rPr>
          <w:lang w:val="en-CA"/>
        </w:rPr>
        <w:t xml:space="preserve">nnpfc_auxiliary_inp_idc is equal to 1 </w:t>
      </w:r>
      <w:r w:rsidRPr="00E5104C">
        <w:rPr>
          <w:noProof/>
          <w:lang w:val="en-CA"/>
        </w:rPr>
        <w:t xml:space="preserve">for the NNPF with nnpfc_id equal to nnpfgc_member_id[ i ] </w:t>
      </w:r>
      <w:r w:rsidRPr="00E5104C">
        <w:rPr>
          <w:kern w:val="32"/>
          <w:lang w:val="en-CA" w:eastAsia="ja-JP"/>
        </w:rPr>
        <w:t>in an NNPFGC SEI message with nnpfgc_id equal to nnpfga_target_id</w:t>
      </w:r>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r w:rsidRPr="00E5104C">
        <w:rPr>
          <w:lang w:val="en-CA"/>
        </w:rPr>
        <w:t>StrengthControlVal[ k ] is set equal to InitStrengthControlVal[ idx ].</w:t>
      </w:r>
    </w:p>
    <w:p w14:paraId="3B318BD9" w14:textId="77777777" w:rsidR="00C462D1" w:rsidRPr="00E5104C" w:rsidRDefault="00C462D1" w:rsidP="00C462D1">
      <w:pPr>
        <w:rPr>
          <w:kern w:val="32"/>
          <w:lang w:val="en-CA" w:eastAsia="ja-JP"/>
        </w:rPr>
      </w:pPr>
      <w:r w:rsidRPr="00E5104C">
        <w:rPr>
          <w:b/>
          <w:bCs/>
          <w:kern w:val="32"/>
          <w:lang w:val="en-CA" w:eastAsia="ja-JP"/>
        </w:rPr>
        <w:t>nnpfga_num_output_entries</w:t>
      </w:r>
      <w:r w:rsidRPr="00E5104C">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14:paraId="76CED4FA" w14:textId="77777777" w:rsidR="00C462D1" w:rsidRPr="00E5104C" w:rsidRDefault="00C462D1" w:rsidP="00C462D1">
      <w:pPr>
        <w:rPr>
          <w:bCs/>
          <w:kern w:val="32"/>
          <w:lang w:val="en-CA" w:eastAsia="ja-JP"/>
        </w:rPr>
      </w:pPr>
      <w:r w:rsidRPr="00E5104C">
        <w:rPr>
          <w:b/>
          <w:bCs/>
          <w:kern w:val="32"/>
          <w:lang w:val="en-CA" w:eastAsia="ja-JP"/>
        </w:rPr>
        <w:t>nnpfga_output_flag</w:t>
      </w:r>
      <w:r w:rsidRPr="00E5104C">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sidRPr="00E5104C">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1F5499C2" w14:textId="77777777" w:rsidR="00C462D1" w:rsidRPr="00E5104C" w:rsidRDefault="00C462D1" w:rsidP="00C462D1">
      <w:pPr>
        <w:snapToGrid w:val="0"/>
        <w:spacing w:before="120" w:after="120"/>
        <w:rPr>
          <w:lang w:val="en-CA"/>
        </w:rPr>
      </w:pPr>
      <w:r w:rsidRPr="00E5104C">
        <w:rPr>
          <w:b/>
          <w:bCs/>
          <w:kern w:val="32"/>
          <w:lang w:val="en-CA" w:eastAsia="ja-JP"/>
        </w:rPr>
        <w:t>nnpfga_num_output_pic_update</w:t>
      </w:r>
      <w:r w:rsidRPr="00E5104C">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E5104C">
        <w:rPr>
          <w:noProof/>
          <w:lang w:val="en-CA"/>
        </w:rPr>
        <w:t>−</w:t>
      </w:r>
      <w:r w:rsidRPr="00E5104C">
        <w:rPr>
          <w:kern w:val="32"/>
          <w:lang w:val="en-CA" w:eastAsia="ja-JP"/>
        </w:rPr>
        <w:t xml:space="preserve"> 1, inclusive, are present. The value of nnpfga_num_output_pic_update shall be in the range from 0 to number of pictures in </w:t>
      </w:r>
      <w:r w:rsidRPr="00E5104C">
        <w:rPr>
          <w:rFonts w:eastAsia="Malgun Gothic"/>
          <w:lang w:val="en-CA" w:eastAsia="zh-CN"/>
        </w:rPr>
        <w:t>NnpfgaOutputPicList, inclusive.</w:t>
      </w:r>
    </w:p>
    <w:p w14:paraId="0B9B5842" w14:textId="77777777" w:rsidR="00C462D1" w:rsidRPr="00E5104C" w:rsidRDefault="00C462D1" w:rsidP="00C462D1">
      <w:pPr>
        <w:snapToGrid w:val="0"/>
        <w:spacing w:before="120" w:after="120"/>
        <w:rPr>
          <w:kern w:val="32"/>
          <w:lang w:val="en-CA" w:eastAsia="ja-JP"/>
        </w:rPr>
      </w:pPr>
      <w:r w:rsidRPr="00E5104C">
        <w:rPr>
          <w:b/>
          <w:bCs/>
          <w:kern w:val="32"/>
          <w:lang w:val="en-CA" w:eastAsia="ja-JP"/>
        </w:rPr>
        <w:t>nnpfga_output_pic_update_flag</w:t>
      </w:r>
      <w:r w:rsidRPr="00E5104C">
        <w:rPr>
          <w:kern w:val="32"/>
          <w:lang w:val="en-CA" w:eastAsia="ja-JP"/>
        </w:rPr>
        <w:t xml:space="preserve">[ i ] equal to 1 specifies that the i-th picture </w:t>
      </w:r>
      <w:r w:rsidRPr="00E5104C">
        <w:rPr>
          <w:rFonts w:eastAsia="Malgun Gothic"/>
          <w:lang w:val="en-CA" w:eastAsia="zh-CN"/>
        </w:rPr>
        <w:t>NnpfgaOutputPicList</w:t>
      </w:r>
      <w:r w:rsidRPr="00E5104C">
        <w:rPr>
          <w:kern w:val="32"/>
          <w:lang w:val="en-CA" w:eastAsia="ja-JP"/>
        </w:rPr>
        <w:t xml:space="preserve"> is included in the final output picture list. </w:t>
      </w:r>
      <w:r w:rsidRPr="00E5104C">
        <w:rPr>
          <w:bCs/>
          <w:kern w:val="32"/>
          <w:lang w:val="en-CA" w:eastAsia="ja-JP"/>
        </w:rPr>
        <w:t>nnpfga_output_pic_update_flag</w:t>
      </w:r>
      <w:r w:rsidRPr="00E5104C">
        <w:rPr>
          <w:kern w:val="32"/>
          <w:lang w:val="en-CA" w:eastAsia="ja-JP"/>
        </w:rPr>
        <w:t xml:space="preserve">[ i ] equal to 0 specifies that the i-th picture </w:t>
      </w:r>
      <w:r w:rsidRPr="00E5104C">
        <w:rPr>
          <w:rFonts w:eastAsia="Malgun Gothic"/>
          <w:lang w:val="en-CA" w:eastAsia="zh-CN"/>
        </w:rPr>
        <w:t>NnpfgaOutputPicList</w:t>
      </w:r>
      <w:r w:rsidRPr="00E5104C">
        <w:rPr>
          <w:kern w:val="32"/>
          <w:lang w:val="en-CA" w:eastAsia="ja-JP"/>
        </w:rPr>
        <w:t xml:space="preserve"> is not included in the final output picture list. When the value of nnpfga_num_output_pic_update is less than the number of pictures in NnpfgaOutputPicList, the value of </w:t>
      </w:r>
      <w:r w:rsidRPr="00E5104C">
        <w:rPr>
          <w:bCs/>
          <w:kern w:val="32"/>
          <w:lang w:val="en-CA" w:eastAsia="ja-JP"/>
        </w:rPr>
        <w:t>nnpfga_output_pic_update_flag</w:t>
      </w:r>
      <w:r w:rsidRPr="00E5104C">
        <w:rPr>
          <w:kern w:val="32"/>
          <w:lang w:val="en-CA" w:eastAsia="ja-JP"/>
        </w:rPr>
        <w:t xml:space="preserve"> [ i ] for i in the range from nnpfga_num_output_pic_update to the number of pictures in NnpfgaOutputPicList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numCandidateOutputPics be the </w:t>
      </w:r>
      <w:r w:rsidRPr="00E5104C">
        <w:rPr>
          <w:kern w:val="32"/>
          <w:lang w:val="en-CA" w:eastAsia="ja-JP"/>
        </w:rPr>
        <w:t xml:space="preserve">number of pictures in </w:t>
      </w:r>
      <w:r w:rsidRPr="00E5104C">
        <w:rPr>
          <w:rFonts w:eastAsia="Malgun Gothic"/>
          <w:lang w:val="en-CA" w:eastAsia="zh-CN"/>
        </w:rPr>
        <w:t>NnpfgaOutputPicList. The list of output picture flag candOutputPicFlag[ i ] for i in the range from 0 to numCandidateOutputPics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r w:rsidRPr="00E5104C">
        <w:rPr>
          <w:rFonts w:eastAsia="Malgun Gothic"/>
          <w:lang w:val="en-CA" w:eastAsia="zh-CN"/>
        </w:rPr>
        <w:t>numCandidateOutputPics</w:t>
      </w:r>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r w:rsidRPr="00E5104C">
        <w:rPr>
          <w:rFonts w:eastAsia="Malgun Gothic"/>
          <w:lang w:val="en-CA" w:eastAsia="zh-CN"/>
        </w:rPr>
        <w:t>nnpfga_num_output_pic_update</w:t>
      </w:r>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Let FinalNnpfgaOutputPicList,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r w:rsidRPr="00E5104C">
        <w:rPr>
          <w:rFonts w:eastAsia="Malgun Gothic"/>
          <w:lang w:val="en-CA" w:eastAsia="zh-CN"/>
        </w:rPr>
        <w:t>numCandidateOutputPics</w:t>
      </w:r>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BitstreamToFilter. Output of this process is </w:t>
      </w:r>
      <w:r w:rsidRPr="00E5104C">
        <w:rPr>
          <w:rFonts w:eastAsiaTheme="minorEastAsia" w:cstheme="minorBidi"/>
          <w:kern w:val="32"/>
          <w:lang w:val="en-CA" w:eastAsia="ja-JP"/>
        </w:rPr>
        <w:t>a list of output pictures ListOutputPics</w:t>
      </w:r>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each PPF group containing multiple PPFs is associated with an SPO SEI message with a particular value of po_id.</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14:paraId="4FAC271E" w14:textId="31010E8F" w:rsidR="00C462D1" w:rsidRPr="00E5104C" w:rsidRDefault="00C462D1" w:rsidP="00C462D1">
      <w:pPr>
        <w:rPr>
          <w:kern w:val="32"/>
          <w:lang w:val="en-CA" w:eastAsia="ja-JP"/>
        </w:rPr>
      </w:pPr>
      <w:r w:rsidRPr="00E5104C">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r w:rsidRPr="00E5104C">
        <w:rPr>
          <w:kern w:val="32"/>
          <w:lang w:val="en-CA" w:eastAsia="ja-JP"/>
        </w:rPr>
        <w:t>ListOutputPics</w:t>
      </w:r>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r w:rsidRPr="00E5104C">
        <w:rPr>
          <w:kern w:val="32"/>
          <w:lang w:val="en-CA" w:eastAsia="ja-JP"/>
        </w:rPr>
        <w:t>ListOutputPics</w:t>
      </w:r>
      <w:r w:rsidRPr="00E5104C">
        <w:rPr>
          <w:lang w:val="en-CA"/>
        </w:rPr>
        <w:t xml:space="preserve"> there shall be no more than one picture</w:t>
      </w:r>
      <w:r w:rsidRPr="00E5104C">
        <w:rPr>
          <w:kern w:val="32"/>
          <w:lang w:val="en-CA" w:eastAsia="ja-JP"/>
        </w:rPr>
        <w:t xml:space="preserve"> pertaining to any particular output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particular picture in CroppedDecodedPictures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particular pair of pictures inputPicA and inputPicB consecutive in output order in </w:t>
      </w:r>
      <w:r w:rsidRPr="00E5104C">
        <w:rPr>
          <w:kern w:val="32"/>
          <w:lang w:val="en-CA" w:eastAsia="ja-JP"/>
        </w:rPr>
        <w:t xml:space="preserve">CroppedDecodedPictures, when there are one or more pictures </w:t>
      </w:r>
      <w:r w:rsidRPr="00E5104C">
        <w:rPr>
          <w:lang w:val="en-CA"/>
        </w:rPr>
        <w:t>interpolatedPicSetA</w:t>
      </w:r>
      <w:r w:rsidRPr="00E5104C">
        <w:rPr>
          <w:kern w:val="32"/>
          <w:lang w:val="en-CA" w:eastAsia="ja-JP"/>
        </w:rPr>
        <w:t xml:space="preserve"> in ListOutputPics</w:t>
      </w:r>
      <w:r w:rsidRPr="00E5104C">
        <w:rPr>
          <w:lang w:val="en-CA"/>
        </w:rPr>
        <w:t xml:space="preserve"> </w:t>
      </w:r>
      <w:r w:rsidRPr="00E5104C">
        <w:rPr>
          <w:kern w:val="32"/>
          <w:lang w:val="en-CA" w:eastAsia="ja-JP"/>
        </w:rPr>
        <w:t xml:space="preserve">between </w:t>
      </w:r>
      <w:r w:rsidRPr="00E5104C">
        <w:rPr>
          <w:lang w:val="en-CA"/>
        </w:rPr>
        <w:t>inputPicA and inputPicB in output order, the pictures in interpolatedPicSetA shall be among the pictures that were output by applying a particular</w:t>
      </w:r>
      <w:r w:rsidR="00763A29" w:rsidRPr="00E5104C">
        <w:rPr>
          <w:lang w:val="en-CA"/>
        </w:rPr>
        <w:t xml:space="preserve"> </w:t>
      </w:r>
      <w:r w:rsidRPr="00E5104C">
        <w:rPr>
          <w:lang w:val="en-CA"/>
        </w:rPr>
        <w:t xml:space="preserve">PPF ppfA when a particular picture currPicA in </w:t>
      </w:r>
      <w:r w:rsidRPr="00E5104C">
        <w:rPr>
          <w:kern w:val="32"/>
          <w:lang w:val="en-CA" w:eastAsia="ja-JP"/>
        </w:rPr>
        <w:t>CroppedDecodedPictures was the current picture. The application of any other PPF that was used in the filtering process for one picture when currPicA was the current picture or the application of any</w:t>
      </w:r>
      <w:r w:rsidR="00763A29" w:rsidRPr="00E5104C">
        <w:rPr>
          <w:kern w:val="32"/>
          <w:lang w:val="en-CA" w:eastAsia="ja-JP"/>
        </w:rPr>
        <w:t xml:space="preserve"> </w:t>
      </w:r>
      <w:r w:rsidRPr="00E5104C">
        <w:rPr>
          <w:kern w:val="32"/>
          <w:lang w:val="en-CA" w:eastAsia="ja-JP"/>
        </w:rPr>
        <w:t xml:space="preserve">PPF (including ppfA) that was used in the filtering process for one picture when any other picture currPicB in CroppedDecodedPictures was the current picture shall not output any picture between the </w:t>
      </w:r>
      <w:r w:rsidRPr="00E5104C">
        <w:rPr>
          <w:lang w:val="en-CA"/>
        </w:rPr>
        <w:t>inputPicA and inputPicB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output pictures between any particular pair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the special PPF cascading case applies for the chosen PPF group, the NNPF with nnpfc_purpose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CandInputPicList is set to be identical to </w:t>
      </w:r>
      <w:r w:rsidRPr="00E5104C">
        <w:rPr>
          <w:kern w:val="32"/>
          <w:lang w:val="en-CA" w:eastAsia="ja-JP"/>
        </w:rPr>
        <w:t>CroppedDecodedPictures</w:t>
      </w:r>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CandInputPicList,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r w:rsidRPr="00E5104C">
        <w:rPr>
          <w:rFonts w:eastAsiaTheme="minorEastAsia"/>
          <w:lang w:val="en-CA"/>
        </w:rPr>
        <w:t>CandInputPicList</w:t>
      </w:r>
      <w:r w:rsidRPr="00E5104C">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The list C</w:t>
      </w:r>
      <w:r w:rsidRPr="00E5104C">
        <w:rPr>
          <w:rFonts w:eastAsiaTheme="minorEastAsia" w:cstheme="minorBidi"/>
          <w:noProof/>
          <w:lang w:val="en-CA" w:eastAsia="zh-CN"/>
        </w:rPr>
        <w:t>andInputPicList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denoted herein by CroppedWidth and CroppedHeight,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Chroma format indicator ChromaFormatIdc</w:t>
      </w:r>
      <w:bookmarkEnd w:id="22"/>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Input picture with index 0 is the picture in C</w:t>
      </w:r>
      <w:r w:rsidRPr="00E5104C">
        <w:rPr>
          <w:rFonts w:eastAsiaTheme="minorEastAsia" w:cstheme="minorBidi"/>
          <w:noProof/>
          <w:lang w:val="en-CA" w:eastAsia="zh-CN"/>
        </w:rPr>
        <w:t>andInputPicList</w:t>
      </w:r>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The variables SubWidthC and SubHeightC are derived from ChromaFormatIdc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r w:rsidRPr="00E5104C">
        <w:rPr>
          <w:rFonts w:eastAsiaTheme="minorEastAsia"/>
          <w:b/>
          <w:bCs/>
          <w:color w:val="000000" w:themeColor="text1"/>
          <w:szCs w:val="22"/>
          <w:lang w:val="en-CA"/>
        </w:rPr>
        <w:t>nnpfc_absent_input_pic_zero_flag</w:t>
      </w:r>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r w:rsidRPr="00E5104C">
        <w:rPr>
          <w:b/>
          <w:bCs/>
          <w:kern w:val="32"/>
          <w:lang w:val="en-CA" w:eastAsia="ja-JP"/>
        </w:rPr>
        <w:t>nnpfa_no_prev_clvs_flag</w:t>
      </w:r>
      <w:r w:rsidRPr="00E5104C">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r w:rsidRPr="00E5104C">
        <w:rPr>
          <w:b/>
          <w:bCs/>
          <w:lang w:val="en-CA"/>
        </w:rPr>
        <w:t>nnpfa_no_foll_clvs_flag</w:t>
      </w:r>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szCs w:val="22"/>
          <w:lang w:val="en-CA"/>
        </w:rPr>
        <w:t xml:space="preserve">CroppedHeight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BitDepth</w:t>
      </w:r>
      <w:r w:rsidRPr="00E5104C">
        <w:rPr>
          <w:szCs w:val="22"/>
          <w:vertAlign w:val="subscript"/>
          <w:lang w:val="en-CA"/>
        </w:rPr>
        <w:t>Y</w:t>
      </w:r>
      <w:r w:rsidRPr="00E5104C">
        <w:rPr>
          <w:szCs w:val="22"/>
          <w:lang w:val="en-CA"/>
        </w:rPr>
        <w:t xml:space="preserve"> and BitDepth</w:t>
      </w:r>
      <w:r w:rsidRPr="00E5104C">
        <w:rPr>
          <w:szCs w:val="22"/>
          <w:vertAlign w:val="subscript"/>
          <w:lang w:val="en-CA"/>
        </w:rPr>
        <w:t>C</w:t>
      </w:r>
      <w:r w:rsidRPr="00E5104C">
        <w:rPr>
          <w:szCs w:val="22"/>
          <w:lang w:val="en-CA"/>
        </w:rPr>
        <w:t xml:space="preserve"> are both set equal to BitDepth.</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ChromaFormatIdc is set equal to sps_chroma_format_idc.</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szCs w:val="22"/>
          <w:lang w:val="en-CA"/>
        </w:rPr>
        <w:t xml:space="preserve">CroppedWidth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szCs w:val="22"/>
          <w:lang w:val="en-CA"/>
        </w:rPr>
        <w:t xml:space="preserve">CroppedHeight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BitDepth</w:t>
      </w:r>
      <w:r w:rsidRPr="00E5104C">
        <w:rPr>
          <w:szCs w:val="22"/>
          <w:vertAlign w:val="subscript"/>
          <w:lang w:val="en-CA"/>
        </w:rPr>
        <w:t>Y</w:t>
      </w:r>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t>BitDepth</w:t>
      </w:r>
      <w:r w:rsidRPr="00E5104C">
        <w:rPr>
          <w:szCs w:val="22"/>
          <w:vertAlign w:val="subscript"/>
          <w:lang w:val="en-CA"/>
        </w:rPr>
        <w:t>C</w:t>
      </w:r>
      <w:r w:rsidRPr="00E5104C">
        <w:rPr>
          <w:szCs w:val="22"/>
          <w:lang w:val="en-CA"/>
        </w:rPr>
        <w:t xml:space="preserve"> is set equal to the bit depth BitDepth</w:t>
      </w:r>
      <w:r w:rsidRPr="00E5104C">
        <w:rPr>
          <w:szCs w:val="22"/>
          <w:vertAlign w:val="subscript"/>
          <w:lang w:val="en-CA"/>
        </w:rPr>
        <w:t>C</w:t>
      </w:r>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t>ChromaFormatIdc is set equal to the chroma format indicator</w:t>
      </w:r>
      <w:r w:rsidRPr="00E5104C">
        <w:rPr>
          <w:lang w:val="en-CA"/>
        </w:rPr>
        <w:t xml:space="preserve"> ChromaFormatIdc</w:t>
      </w:r>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The variable numInferences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Otherwise, the variable numInferences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nnpfa_no_prev_clvs_flag is equal to 0 or the coded picture corresponding to prevPic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It is a requirement of bitstream conformance that, when pictureRateUpsamplingFlag is equal to 1, nnpfc_interpolated_pics[ </w:t>
      </w:r>
      <w:r w:rsidRPr="00E5104C">
        <w:rPr>
          <w:noProof/>
          <w:lang w:val="en-CA"/>
        </w:rPr>
        <w:t>i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w:t>
      </w:r>
      <w:r w:rsidRPr="00C7122D">
        <w:rPr>
          <w:b/>
          <w:lang w:val="en-CA"/>
        </w:rPr>
        <w:t>optimization</w:t>
      </w:r>
      <w:r w:rsidRPr="00C7122D">
        <w:rPr>
          <w:rFonts w:eastAsia="Malgun Gothic"/>
          <w:b/>
          <w:bCs/>
          <w:noProof/>
          <w:lang w:val="en-CA"/>
        </w:rPr>
        <w:t xml:space="preserve"> information</w:t>
      </w:r>
      <w:r w:rsidRPr="00C7122D">
        <w:rPr>
          <w:rFonts w:eastAsia="Malgun Gothic"/>
          <w:b/>
          <w:bCs/>
          <w:lang w:val="en-CA"/>
        </w:rPr>
        <w:t xml:space="preserve"> SEI message syntax</w:t>
      </w:r>
    </w:p>
    <w:p w14:paraId="47E0FE6B" w14:textId="77777777" w:rsidR="00AE77CB" w:rsidRPr="00C7122D"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r w:rsidRPr="00E5104C">
              <w:rPr>
                <w:rFonts w:ascii="Times New Roman" w:eastAsia="SimSun" w:hAnsi="Times New Roman"/>
                <w:color w:val="000000" w:themeColor="text1"/>
                <w:kern w:val="24"/>
                <w:lang w:val="en-CA" w:eastAsia="zh-CN"/>
              </w:rPr>
              <w:t>payloadSize </w:t>
            </w:r>
            <w:r w:rsidRPr="00E5104C">
              <w:rPr>
                <w:rFonts w:ascii="Times New Roman" w:hAnsi="Times New Roman"/>
                <w:noProof/>
                <w:color w:val="000000" w:themeColor="text1"/>
                <w:lang w:val="en-CA"/>
              </w:rPr>
              <w:t>)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r w:rsidRPr="00E5104C">
              <w:rPr>
                <w:b/>
                <w:lang w:val="en-CA"/>
              </w:rPr>
              <w:t>eoi_cancel_flag</w:t>
            </w:r>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r w:rsidRPr="00E5104C">
              <w:rPr>
                <w:rFonts w:ascii="Times New Roman" w:hAnsi="Times New Roman"/>
                <w:lang w:val="en-CA"/>
              </w:rPr>
              <w:t>eoi_cancel_flag )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eoi_persistence_flag</w:t>
            </w:r>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eoi_for_human_viewing_idc</w:t>
            </w:r>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eoi_for_machine_analysis_idc</w:t>
            </w:r>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eoi_type</w:t>
            </w:r>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if( eoi_persistence_flag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eoi_num_sublayers</w:t>
            </w:r>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lang w:val="en-CA"/>
              </w:rPr>
              <w:t>if( eoi_num_sublayers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eoi_min_tid</w:t>
            </w:r>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if( EoiObjectBasedFlag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optimization information </w:t>
      </w:r>
      <w:r w:rsidRPr="00C7122D">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r w:rsidRPr="00E5104C">
        <w:rPr>
          <w:rFonts w:eastAsia="Times New Roman"/>
          <w:b/>
          <w:lang w:val="en-CA"/>
        </w:rPr>
        <w:t>eoi_persistence_flag</w:t>
      </w:r>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r w:rsidRPr="0082192E">
        <w:rPr>
          <w:rFonts w:eastAsia="Times New Roman"/>
          <w:b/>
          <w:bCs/>
          <w:lang w:val="en-CA"/>
        </w:rPr>
        <w:t>eoi_num_sublayers</w:t>
      </w:r>
      <w:r w:rsidRPr="0082192E">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sidRPr="0082192E">
        <w:rPr>
          <w:rFonts w:eastAsia="Times New Roman"/>
          <w:lang w:val="en-CA"/>
        </w:rPr>
        <w:t>eoi_num_sublayers equal to 0 is reserved.</w:t>
      </w:r>
      <w:bookmarkEnd w:id="24"/>
    </w:p>
    <w:p w14:paraId="0CC23008" w14:textId="77777777" w:rsidR="00AE77CB" w:rsidRPr="009A38AD" w:rsidRDefault="00AE77CB" w:rsidP="00AE77CB">
      <w:pPr>
        <w:rPr>
          <w:rFonts w:eastAsia="Times New Roman"/>
          <w:lang w:val="en-CA"/>
        </w:rPr>
      </w:pPr>
      <w:r w:rsidRPr="0082192E">
        <w:rPr>
          <w:rFonts w:eastAsia="Times New Roman"/>
          <w:b/>
          <w:bCs/>
          <w:lang w:val="en-CA"/>
        </w:rPr>
        <w:t>eoi_min_tid</w:t>
      </w:r>
      <w:r w:rsidRPr="0082192E">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When eoi_persistence_flag is equal to 1, the variable eoiMaxSublayer,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r w:rsidRPr="0082192E">
        <w:rPr>
          <w:rFonts w:eastAsia="Times New Roman"/>
          <w:lang w:val="en-CA"/>
        </w:rPr>
        <w:t>eoiMaxSublayer = eoi_min_tid + eoi_num_sublayers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eoi_persistence_flag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All of the SEI messages shall have the same value of eoi_cancel_flag.</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eoi_persistence_flag is present in the SEI messages, all the SEI messages shall have the same value of eoi_persistence_flag.</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eoi_num_sublayers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an SEI message among the SEI messages has eoi_num_sublayers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All the SEI messages with the same values of eoi_num_sublayers and eoi_min_tid, which are assigned to numSubLayersA and minTidA,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 xml:space="preserve">eoi_num_sublayers is not equal to numSubLayersA or eoi_min_tid is not equal to minTidA.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eoi_min_tid is greater than minTidA and less than minTidA + numSubLayersA.</w:t>
      </w:r>
    </w:p>
    <w:p w14:paraId="41B1F030" w14:textId="77777777" w:rsidR="00AE77CB" w:rsidRPr="00E5104C" w:rsidRDefault="00AE77CB" w:rsidP="00AE77CB">
      <w:pPr>
        <w:rPr>
          <w:noProof/>
          <w:color w:val="000000" w:themeColor="text1"/>
          <w:lang w:val="en-CA"/>
        </w:rPr>
      </w:pPr>
    </w:p>
    <w:p w14:paraId="77456560" w14:textId="2981C2F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 VSEI subclause</w:t>
      </w:r>
      <w:r w:rsidR="00913B4E" w:rsidRPr="00E5104C">
        <w:rPr>
          <w:rFonts w:ascii="Cambria" w:hAnsi="Cambria"/>
          <w:i/>
          <w:noProof/>
          <w:szCs w:val="22"/>
          <w:lang w:val="en-CA"/>
        </w:rPr>
        <w:t>s</w:t>
      </w:r>
      <w:r w:rsidRPr="00E5104C">
        <w:rPr>
          <w:rFonts w:ascii="Cambria" w:hAnsi="Cambria"/>
          <w:i/>
          <w:noProof/>
          <w:szCs w:val="22"/>
          <w:lang w:val="en-CA"/>
        </w:rPr>
        <w:t xml:space="preserve"> 8.3</w:t>
      </w:r>
      <w:r w:rsidR="00913B4E" w:rsidRPr="00E5104C">
        <w:rPr>
          <w:rFonts w:ascii="Cambria" w:hAnsi="Cambria"/>
          <w:i/>
          <w:noProof/>
          <w:szCs w:val="22"/>
          <w:lang w:val="en-CA"/>
        </w:rPr>
        <w:t>4 to 8.</w:t>
      </w:r>
      <w:r w:rsidR="00727890" w:rsidRPr="00E5104C">
        <w:rPr>
          <w:rFonts w:ascii="Cambria" w:hAnsi="Cambria"/>
          <w:i/>
          <w:noProof/>
          <w:szCs w:val="22"/>
          <w:lang w:val="en-CA"/>
        </w:rPr>
        <w:t>4</w:t>
      </w:r>
      <w:r w:rsidR="00D66AD9">
        <w:rPr>
          <w:rFonts w:ascii="Cambria" w:hAnsi="Cambria"/>
          <w:i/>
          <w:noProof/>
          <w:szCs w:val="22"/>
          <w:lang w:val="en-CA"/>
        </w:rPr>
        <w:t>5</w:t>
      </w:r>
    </w:p>
    <w:p w14:paraId="3E918E28" w14:textId="0C0E12CC" w:rsidR="00C462D1" w:rsidRPr="00E5104C" w:rsidRDefault="00C462D1" w:rsidP="00C462D1">
      <w:pPr>
        <w:pStyle w:val="Annex3"/>
        <w:rPr>
          <w:lang w:val="en-CA"/>
        </w:rPr>
      </w:pPr>
      <w:bookmarkStart w:id="25" w:name="_Toc31037485"/>
      <w:bookmarkEnd w:id="25"/>
      <w:r w:rsidRPr="00E5104C">
        <w:rPr>
          <w:noProof/>
          <w:lang w:val="en-CA"/>
        </w:rPr>
        <w:t>8.</w:t>
      </w:r>
      <w:r w:rsidR="00D66AD9">
        <w:rPr>
          <w:noProof/>
          <w:lang w:val="en-CA"/>
        </w:rPr>
        <w:t>34</w:t>
      </w:r>
      <w:r w:rsidRPr="00E5104C">
        <w:rPr>
          <w:noProof/>
          <w:lang w:val="en-CA"/>
        </w:rPr>
        <w:t xml:space="preserve"> Image format</w:t>
      </w:r>
      <w:r w:rsidRPr="00E5104C">
        <w:rPr>
          <w:lang w:val="en-CA"/>
        </w:rPr>
        <w:t xml:space="preserve"> metadata SEI messages</w:t>
      </w:r>
    </w:p>
    <w:p w14:paraId="7A58B573" w14:textId="3229A3C0" w:rsidR="00184A63" w:rsidRDefault="00184A63" w:rsidP="00184A63">
      <w:pPr>
        <w:pStyle w:val="Annex3"/>
        <w:rPr>
          <w:lang w:val="en-CA"/>
        </w:rPr>
      </w:pPr>
      <w:r w:rsidRPr="00A16D08">
        <w:rPr>
          <w:noProof/>
          <w:lang w:val="en-CA"/>
        </w:rPr>
        <w:t>8.</w:t>
      </w:r>
      <w:r w:rsidR="00D66AD9">
        <w:rPr>
          <w:noProof/>
          <w:lang w:val="en-CA"/>
        </w:rPr>
        <w:t>34</w:t>
      </w:r>
      <w:r w:rsidRPr="00A16D08">
        <w:rPr>
          <w:noProof/>
          <w:lang w:val="en-CA"/>
        </w:rPr>
        <w:t xml:space="preserve">.1 </w:t>
      </w:r>
      <w:r>
        <w:rPr>
          <w:lang w:val="en-CA"/>
        </w:rPr>
        <w:t>Image format metadata</w:t>
      </w:r>
      <w:r w:rsidRPr="00EC55DF">
        <w:rPr>
          <w:lang w:val="en-CA"/>
        </w:rPr>
        <w:t xml:space="preserve"> SEI message</w:t>
      </w:r>
      <w:r>
        <w:rPr>
          <w:lang w:val="en-CA"/>
        </w:rPr>
        <w:t xml:space="preserve"> syntax</w:t>
      </w:r>
    </w:p>
    <w:p w14:paraId="583C9080" w14:textId="77777777" w:rsidR="003E6874" w:rsidRPr="003E687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t>image_format_metadata</w:t>
            </w:r>
            <w:r w:rsidRPr="00EE0311">
              <w:t>( payloadSize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r>
              <w:rPr>
                <w:b/>
                <w:bCs/>
              </w:rPr>
              <w:t>ifm</w:t>
            </w:r>
            <w:r w:rsidRPr="001C5A13">
              <w:rPr>
                <w:b/>
                <w:bCs/>
              </w:rPr>
              <w:t>_cancel_flag</w:t>
            </w:r>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w:t>
            </w:r>
            <w:r w:rsidRPr="001C5A13">
              <w:t>(</w:t>
            </w:r>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if ( !ifm_cancel_flag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w:t>
            </w:r>
            <w:r w:rsidRPr="00471DD7">
              <w:rPr>
                <w:b/>
                <w:bCs/>
              </w:rPr>
              <w:t>_persistence_flag</w:t>
            </w:r>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ifm_num_metadata_payloads</w:t>
            </w:r>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0154F">
              <w:t>u</w:t>
            </w:r>
            <w:r>
              <w:t>e</w:t>
            </w:r>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for (</w:t>
            </w:r>
            <w:r>
              <w:t xml:space="preserve"> </w:t>
            </w:r>
            <w:r w:rsidRPr="0060154F">
              <w:t>i=0; i&lt;</w:t>
            </w:r>
            <w:r>
              <w:t>ifm</w:t>
            </w:r>
            <w:r w:rsidRPr="0060154F">
              <w:t>_num_metadata_payloads; i++</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Pr>
                <w:b/>
              </w:rPr>
              <w:t>ifm_type_id</w:t>
            </w:r>
            <w:r w:rsidRPr="00513206">
              <w:rPr>
                <w:bCs/>
              </w:rPr>
              <w:t>[ i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E0311">
              <w:t>u</w:t>
            </w:r>
            <w:r>
              <w:t>e</w:t>
            </w:r>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Pr>
                <w:b/>
              </w:rPr>
              <w:t>ifm_uri_present_flag</w:t>
            </w:r>
            <w:r w:rsidRPr="00513206">
              <w:rPr>
                <w:bCs/>
              </w:rPr>
              <w:t>[ i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t>if( !ifm_uri_present_</w:t>
            </w:r>
            <w:r w:rsidRPr="003374B2">
              <w:rPr>
                <w:bCs/>
              </w:rPr>
              <w:t>flag</w:t>
            </w:r>
            <w:r w:rsidRPr="000B5EF2">
              <w:rPr>
                <w:bCs/>
              </w:rPr>
              <w:t>[</w:t>
            </w:r>
            <w:r>
              <w:rPr>
                <w:bCs/>
              </w:rPr>
              <w:t xml:space="preserve"> </w:t>
            </w:r>
            <w:r>
              <w:t>i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i ]</w:t>
            </w:r>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ue(v)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r w:rsidRPr="00EE0311">
              <w:t xml:space="preserve">for( </w:t>
            </w:r>
            <w:r>
              <w:t>j</w:t>
            </w:r>
            <w:r w:rsidRPr="00EE0311">
              <w:t xml:space="preserve"> = </w:t>
            </w:r>
            <w:r>
              <w:t>0</w:t>
            </w:r>
            <w:r w:rsidRPr="00EE0311">
              <w:t>;</w:t>
            </w:r>
            <w:r w:rsidR="003E322B">
              <w:t xml:space="preserve"> </w:t>
            </w:r>
            <w:r>
              <w:t>j</w:t>
            </w:r>
            <w:r w:rsidR="003E322B">
              <w:t xml:space="preserve"> </w:t>
            </w:r>
            <w:r w:rsidRPr="00EE0311">
              <w:t>&lt;</w:t>
            </w:r>
            <w:r>
              <w:t>=</w:t>
            </w:r>
            <w:r w:rsidR="003E322B">
              <w:t xml:space="preserve">  </w:t>
            </w:r>
            <w:r>
              <w:t>ifm_payload_len[ i ]</w:t>
            </w:r>
            <w:r w:rsidRPr="00EE0311">
              <w:t>;</w:t>
            </w:r>
            <w:r w:rsidR="003E322B">
              <w:t xml:space="preserve"> </w:t>
            </w:r>
            <w:r w:rsidRPr="00EE0311">
              <w:t xml:space="preserve"> </w:t>
            </w:r>
            <w:r>
              <w:t>j</w:t>
            </w:r>
            <w:r w:rsidRPr="00EE0311">
              <w:t>++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r>
              <w:rPr>
                <w:b/>
                <w:bCs/>
              </w:rPr>
              <w:t>ifm</w:t>
            </w:r>
            <w:r w:rsidRPr="00EE0311">
              <w:rPr>
                <w:b/>
                <w:bCs/>
              </w:rPr>
              <w:t>_data_payload_byte</w:t>
            </w:r>
            <w:r w:rsidRPr="00513206">
              <w:t>[ i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E0311">
              <w:t>b(8)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r w:rsidRPr="007F644B">
              <w:rPr>
                <w:rFonts w:eastAsiaTheme="minorEastAsia"/>
                <w:color w:val="000000" w:themeColor="text1"/>
              </w:rPr>
              <w:t>while( !byte_aligned(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r w:rsidR="0082748B">
              <w:rPr>
                <w:b/>
                <w:bCs/>
              </w:rPr>
              <w:t>ifm_bit_equal_to_zero</w:t>
            </w:r>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f(1)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r w:rsidR="0082748B">
              <w:rPr>
                <w:b/>
                <w:bCs/>
              </w:rPr>
              <w:t>ifm</w:t>
            </w:r>
            <w:r w:rsidR="0082748B" w:rsidRPr="00942277">
              <w:rPr>
                <w:b/>
                <w:bCs/>
              </w:rPr>
              <w:t>_data_</w:t>
            </w:r>
            <w:r w:rsidR="0082748B">
              <w:rPr>
                <w:b/>
                <w:bCs/>
              </w:rPr>
              <w:t>uri</w:t>
            </w:r>
            <w:r w:rsidR="0082748B" w:rsidRPr="0082192E">
              <w:t>[ i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st(v)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t>8.</w:t>
      </w:r>
      <w:r w:rsidR="00D66AD9">
        <w:t>34</w:t>
      </w:r>
      <w:r>
        <w:t xml:space="preserve">.2 </w:t>
      </w:r>
      <w:r w:rsidRPr="00EC55DF">
        <w:t xml:space="preserve">Image format metadata </w:t>
      </w:r>
      <w:r w:rsidRPr="00EC55DF">
        <w:rPr>
          <w:lang w:val="fr-CH"/>
        </w:rPr>
        <w:t>SEI message semantics</w:t>
      </w:r>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r>
        <w:rPr>
          <w:b/>
          <w:bCs/>
        </w:rPr>
        <w:t>ifm</w:t>
      </w:r>
      <w:r w:rsidRPr="00763A29">
        <w:rPr>
          <w:b/>
          <w:bCs/>
        </w:rPr>
        <w:t>_persistence_flag</w:t>
      </w:r>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r>
        <w:t>ifm</w:t>
      </w:r>
      <w:r w:rsidRPr="00763A29">
        <w:t xml:space="preserve">_persistence_flag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r>
        <w:t>ifm</w:t>
      </w:r>
      <w:r w:rsidRPr="00763A29">
        <w:t xml:space="preserve">_persistence_flag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r>
        <w:rPr>
          <w:b/>
          <w:bCs/>
        </w:rPr>
        <w:t xml:space="preserve">ifm_num_metadata_payloads </w:t>
      </w:r>
      <w:r>
        <w:t>indicates the number of metadata payloads that follow.</w:t>
      </w:r>
    </w:p>
    <w:p w14:paraId="628B0106" w14:textId="77777777" w:rsidR="00FA3732" w:rsidRDefault="00FA3732" w:rsidP="00FA3732">
      <w:r>
        <w:rPr>
          <w:b/>
          <w:bCs/>
        </w:rPr>
        <w:t>ifm</w:t>
      </w:r>
      <w:r w:rsidRPr="00EE0311">
        <w:rPr>
          <w:b/>
          <w:bCs/>
        </w:rPr>
        <w:t>_bit_equal_to_zero</w:t>
      </w:r>
      <w:r w:rsidRPr="00EE0311">
        <w:rPr>
          <w:bCs/>
        </w:rPr>
        <w:t xml:space="preserve"> </w:t>
      </w:r>
      <w:r w:rsidRPr="00EE0311">
        <w:t>shall be equal to zero.</w:t>
      </w:r>
    </w:p>
    <w:p w14:paraId="09B3293C" w14:textId="77777777" w:rsidR="00FA3732" w:rsidRDefault="00FA3732" w:rsidP="00FA3732">
      <w:pPr>
        <w:rPr>
          <w:noProof/>
          <w:szCs w:val="18"/>
          <w:lang w:val="en-CA"/>
        </w:rPr>
      </w:pPr>
      <w:r>
        <w:rPr>
          <w:b/>
          <w:bCs/>
        </w:rPr>
        <w:t>ifm_type_id</w:t>
      </w:r>
      <w:r w:rsidRPr="0082192E">
        <w:t>[ i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r>
        <w:rPr>
          <w:b/>
          <w:lang w:val="en-CA"/>
        </w:rPr>
        <w:t>ifm_type_id[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77777777"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metadata. </w:t>
      </w:r>
      <w:r w:rsidRPr="00763A29">
        <w:rPr>
          <w:szCs w:val="22"/>
          <w:lang w:val="en-CA"/>
        </w:rPr>
        <w:t xml:space="preserve">The </w:t>
      </w:r>
      <w:r>
        <w:rPr>
          <w:szCs w:val="22"/>
          <w:lang w:val="en-CA"/>
        </w:rPr>
        <w:t xml:space="preserve">Exif </w:t>
      </w:r>
      <w:r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77777777" w:rsidR="00FA3732" w:rsidRPr="003374B2" w:rsidRDefault="00FA3732" w:rsidP="00FA3732">
      <w:pPr>
        <w:rPr>
          <w:noProof/>
          <w:lang w:val="en-CA"/>
        </w:rPr>
      </w:pPr>
      <w:r w:rsidRPr="003374B2">
        <w:rPr>
          <w:noProof/>
          <w:lang w:val="en-CA"/>
        </w:rPr>
        <w:t xml:space="preserve">Note: Exif metadata is specified </w:t>
      </w:r>
      <w:r w:rsidRPr="00B67672">
        <w:rPr>
          <w:noProof/>
          <w:lang w:val="en-CA"/>
        </w:rPr>
        <w:t xml:space="preserve">by </w:t>
      </w:r>
      <w:r w:rsidRPr="0082192E">
        <w:t>any of the</w:t>
      </w:r>
      <w:r w:rsidRPr="00B67672">
        <w:t xml:space="preserve"> Exchangeable</w:t>
      </w:r>
      <w:r w:rsidRPr="003374B2">
        <w:t xml:space="preserve"> image file (Exif) format for digital still cameras standards 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p>
    <w:p w14:paraId="0637B108" w14:textId="2FA1C4AF" w:rsidR="00FA3732" w:rsidRPr="00763A29" w:rsidRDefault="00FA3732" w:rsidP="00FA3732">
      <w:pPr>
        <w:rPr>
          <w:lang w:val="en-GB"/>
        </w:rPr>
      </w:pPr>
      <w:r w:rsidRPr="008707D4">
        <w:rPr>
          <w:lang w:val="en-GB"/>
        </w:rPr>
        <w:lastRenderedPageBreak/>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ifm_type_id[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When i</w:t>
      </w:r>
      <w:r>
        <w:rPr>
          <w:szCs w:val="22"/>
        </w:rPr>
        <w:t>fm</w:t>
      </w:r>
      <w:r w:rsidRPr="0005490D">
        <w:rPr>
          <w:szCs w:val="22"/>
        </w:rPr>
        <w:t>_type_id</w:t>
      </w:r>
      <w:r>
        <w:rPr>
          <w:szCs w:val="22"/>
        </w:rPr>
        <w:t>[ i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ifm_type_id[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r>
        <w:rPr>
          <w:szCs w:val="22"/>
        </w:rPr>
        <w:t>ifm</w:t>
      </w:r>
      <w:r w:rsidRPr="0005490D">
        <w:rPr>
          <w:szCs w:val="22"/>
        </w:rPr>
        <w:t>_type_id</w:t>
      </w:r>
      <w:r>
        <w:rPr>
          <w:szCs w:val="22"/>
        </w:rPr>
        <w:t>[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r>
        <w:rPr>
          <w:lang w:val="en-GB"/>
        </w:rPr>
        <w:t>ifm_</w:t>
      </w:r>
      <w:r w:rsidRPr="00E249EC">
        <w:rPr>
          <w:lang w:val="en-GB"/>
        </w:rPr>
        <w:t>type_id[ i ] is equal to 5</w:t>
      </w:r>
      <w:r>
        <w:rPr>
          <w:lang w:val="en-GB"/>
        </w:rPr>
        <w:t>,</w:t>
      </w:r>
      <w:r w:rsidRPr="00E249EC">
        <w:rPr>
          <w:lang w:val="en-GB"/>
        </w:rPr>
        <w:t xml:space="preserve"> </w:t>
      </w:r>
      <w:r>
        <w:rPr>
          <w:lang w:val="en-GB"/>
        </w:rPr>
        <w:t>ifm_</w:t>
      </w:r>
      <w:r w:rsidRPr="00E249EC">
        <w:rPr>
          <w:lang w:val="en-GB"/>
        </w:rPr>
        <w:t>data_payload_byte[ i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The variable ICCmajorVer is set equal to ifm_</w:t>
      </w:r>
      <w:r w:rsidRPr="00A13997">
        <w:rPr>
          <w:szCs w:val="22"/>
          <w:lang w:val="en-CA"/>
        </w:rPr>
        <w:t>data_payload_byte[</w:t>
      </w:r>
      <w:r>
        <w:rPr>
          <w:szCs w:val="22"/>
          <w:lang w:val="en-CA"/>
        </w:rPr>
        <w:t xml:space="preserve"> i </w:t>
      </w:r>
      <w:r w:rsidRPr="00A13997">
        <w:rPr>
          <w:szCs w:val="22"/>
          <w:lang w:val="en-CA"/>
        </w:rPr>
        <w:t>]</w:t>
      </w:r>
      <w:r>
        <w:rPr>
          <w:szCs w:val="22"/>
          <w:lang w:val="en-CA"/>
        </w:rPr>
        <w:t>[ 8 ] &gt;&gt; 4 and ICCminorVer is set equal to ifm_</w:t>
      </w:r>
      <w:r w:rsidRPr="00A13997">
        <w:rPr>
          <w:szCs w:val="22"/>
          <w:lang w:val="en-CA"/>
        </w:rPr>
        <w:t>data_payload_byte</w:t>
      </w:r>
      <w:r>
        <w:rPr>
          <w:szCs w:val="22"/>
          <w:lang w:val="en-CA"/>
        </w:rPr>
        <w:t>[ i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Tables yy and zz</w:t>
      </w:r>
      <w:r w:rsidRPr="00E249EC">
        <w:rPr>
          <w:lang w:val="en-CA"/>
        </w:rPr>
        <w:t>.</w:t>
      </w:r>
    </w:p>
    <w:p w14:paraId="56E0AFBA" w14:textId="77777777" w:rsidR="00FA3732" w:rsidRDefault="00FA3732" w:rsidP="00FA3732">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yy</w:t>
      </w:r>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3C7141">
              <w:rPr>
                <w:b/>
                <w:bCs/>
                <w:szCs w:val="22"/>
                <w:lang w:val="en-CA"/>
              </w:rPr>
              <w:t>ICCmajorVer</w:t>
            </w:r>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r>
        <w:rPr>
          <w:b/>
          <w:lang w:val="en-CA"/>
        </w:rPr>
        <w:t>zz</w:t>
      </w:r>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3C7141">
              <w:rPr>
                <w:b/>
                <w:bCs/>
                <w:szCs w:val="22"/>
                <w:lang w:val="en-CA"/>
              </w:rPr>
              <w:t>ICCminorVer</w:t>
            </w:r>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3BA1D40D" w14:textId="77777777" w:rsidR="00FA3732" w:rsidRPr="00C20D11" w:rsidRDefault="00FA3732" w:rsidP="00FA3732"/>
    <w:p w14:paraId="4A50C120" w14:textId="77777777" w:rsidR="00FA3732" w:rsidRPr="00D749CD" w:rsidRDefault="00FA3732" w:rsidP="00FA3732">
      <w:pPr>
        <w:rPr>
          <w:lang w:val="en-GB"/>
        </w:rPr>
      </w:pPr>
      <w:r>
        <w:rPr>
          <w:b/>
          <w:bCs/>
          <w:lang w:val="en-GB"/>
        </w:rPr>
        <w:t>ifm_uri_present_flag</w:t>
      </w:r>
      <w:r w:rsidRPr="0082192E">
        <w:rPr>
          <w:lang w:val="en-GB"/>
        </w:rPr>
        <w:t>[ i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r>
        <w:t xml:space="preserve">ifm_uri_present_flag [ i ]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r>
        <w:rPr>
          <w:sz w:val="22"/>
          <w:lang w:val="en-US"/>
        </w:rPr>
        <w:t>ifm</w:t>
      </w:r>
      <w:r w:rsidRPr="003374B2">
        <w:rPr>
          <w:sz w:val="22"/>
          <w:lang w:val="en-US"/>
        </w:rPr>
        <w:t>_</w:t>
      </w:r>
      <w:r w:rsidRPr="005C05C0">
        <w:rPr>
          <w:sz w:val="22"/>
          <w:szCs w:val="22"/>
          <w:lang w:val="en-US"/>
        </w:rPr>
        <w:t>uri_</w:t>
      </w:r>
      <w:r>
        <w:rPr>
          <w:sz w:val="22"/>
          <w:szCs w:val="22"/>
          <w:lang w:val="en-US"/>
        </w:rPr>
        <w:t>present_flag [ i ]</w:t>
      </w:r>
      <w:r w:rsidRPr="003374B2">
        <w:rPr>
          <w:sz w:val="22"/>
          <w:lang w:val="en-US"/>
        </w:rPr>
        <w:t xml:space="preserve"> </w:t>
      </w:r>
      <w:r w:rsidRPr="00E669A0">
        <w:rPr>
          <w:sz w:val="22"/>
          <w:szCs w:val="22"/>
        </w:rPr>
        <w:t>is equal to 1,</w:t>
      </w:r>
      <w:r w:rsidRPr="00BD2A7A">
        <w:rPr>
          <w:sz w:val="22"/>
          <w:szCs w:val="22"/>
        </w:rPr>
        <w:t xml:space="preserve"> </w:t>
      </w:r>
      <w:r>
        <w:rPr>
          <w:sz w:val="22"/>
          <w:szCs w:val="22"/>
        </w:rPr>
        <w:t>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r w:rsidRPr="0082192E">
        <w:t>i</w:t>
      </w:r>
      <w:r w:rsidR="003565D1">
        <w:t> </w:t>
      </w:r>
      <w:r w:rsidRPr="0082192E">
        <w:t>]</w:t>
      </w:r>
      <w:r>
        <w:rPr>
          <w:b/>
          <w:bCs/>
        </w:rPr>
        <w:t xml:space="preserve"> </w:t>
      </w:r>
      <w:r w:rsidRPr="0000707E">
        <w:rPr>
          <w:lang w:val="en-CA"/>
        </w:rPr>
        <w:t xml:space="preserve">plus 1 indicates the </w:t>
      </w:r>
      <w:r>
        <w:rPr>
          <w:lang w:val="en-CA"/>
        </w:rPr>
        <w:t xml:space="preserve">length of the image information payload </w:t>
      </w:r>
      <w:r>
        <w:t xml:space="preserve">according to the ifm_type_id[ i ] </w:t>
      </w:r>
      <w:r>
        <w:rPr>
          <w:lang w:val="en-CA"/>
        </w:rPr>
        <w:t>as described in Table xx.</w:t>
      </w:r>
    </w:p>
    <w:p w14:paraId="54CB363F" w14:textId="2C8C5DFF" w:rsidR="00FA3732" w:rsidRPr="00763A29" w:rsidRDefault="00FA3732" w:rsidP="00FA3732">
      <w:pPr>
        <w:rPr>
          <w:szCs w:val="22"/>
        </w:rPr>
      </w:pPr>
      <w:r>
        <w:rPr>
          <w:b/>
          <w:bCs/>
          <w:lang w:val="en-GB"/>
        </w:rPr>
        <w:t>ifm</w:t>
      </w:r>
      <w:r w:rsidRPr="00763A29">
        <w:rPr>
          <w:b/>
          <w:bCs/>
          <w:lang w:val="en-GB"/>
        </w:rPr>
        <w:t>_data_payload_byte</w:t>
      </w:r>
      <w:r w:rsidRPr="0082192E">
        <w:rPr>
          <w:lang w:val="en-GB"/>
        </w:rPr>
        <w:t>[</w:t>
      </w:r>
      <w:r w:rsidR="003565D1">
        <w:rPr>
          <w:lang w:val="en-GB"/>
        </w:rPr>
        <w:t> </w:t>
      </w:r>
      <w:r w:rsidRPr="0082192E">
        <w:rPr>
          <w:lang w:val="en-GB"/>
        </w:rPr>
        <w:t>i</w:t>
      </w:r>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ifm_type_id[ i ] </w:t>
      </w:r>
      <w:r w:rsidRPr="00763A29">
        <w:t xml:space="preserve">as </w:t>
      </w:r>
      <w:r>
        <w:t>described in Table xx</w:t>
      </w:r>
      <w:r w:rsidRPr="00763A29">
        <w:rPr>
          <w:szCs w:val="22"/>
        </w:rPr>
        <w:t>.</w:t>
      </w:r>
    </w:p>
    <w:p w14:paraId="12ECF3AB" w14:textId="77777777" w:rsidR="00FA3732" w:rsidRDefault="00FA3732" w:rsidP="00FA3732">
      <w:pPr>
        <w:rPr>
          <w:szCs w:val="22"/>
        </w:rPr>
      </w:pPr>
      <w:r>
        <w:rPr>
          <w:b/>
          <w:bCs/>
          <w:szCs w:val="22"/>
        </w:rPr>
        <w:t>ifm</w:t>
      </w:r>
      <w:r w:rsidRPr="00BD2A7A">
        <w:rPr>
          <w:b/>
          <w:bCs/>
          <w:szCs w:val="22"/>
        </w:rPr>
        <w:t>_data_</w:t>
      </w:r>
      <w:r>
        <w:rPr>
          <w:b/>
          <w:bCs/>
          <w:szCs w:val="22"/>
        </w:rPr>
        <w:t>uri</w:t>
      </w:r>
      <w:r w:rsidRPr="0082192E">
        <w:rPr>
          <w:szCs w:val="22"/>
        </w:rPr>
        <w:t>[ i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image information payload according to the ifm_type_id [ i ] as described in Table xx.</w:t>
      </w:r>
    </w:p>
    <w:p w14:paraId="6196945F" w14:textId="2CA976D7" w:rsidR="00C462D1" w:rsidRPr="00C7122D" w:rsidRDefault="00C462D1" w:rsidP="00B047EE">
      <w:pPr>
        <w:pStyle w:val="Annex3"/>
        <w:rPr>
          <w:lang w:val="en-CA"/>
        </w:rPr>
      </w:pPr>
      <w:r w:rsidRPr="00C7122D">
        <w:rPr>
          <w:noProof/>
          <w:lang w:val="en-CA"/>
        </w:rPr>
        <w:t>8.3</w:t>
      </w:r>
      <w:r w:rsidR="00913B4E" w:rsidRPr="00C7122D">
        <w:rPr>
          <w:noProof/>
          <w:lang w:val="en-CA"/>
        </w:rPr>
        <w:t>5</w:t>
      </w:r>
      <w:r w:rsidRPr="00C7122D">
        <w:rPr>
          <w:noProof/>
          <w:lang w:val="en-CA"/>
        </w:rPr>
        <w:t xml:space="preserve"> </w:t>
      </w:r>
      <w:r w:rsidRPr="00C7122D">
        <w:rPr>
          <w:lang w:val="en-CA"/>
        </w:rPr>
        <w:t>Multiplane image information SEI message</w:t>
      </w:r>
    </w:p>
    <w:p w14:paraId="68C6EF41" w14:textId="7C40EA8C"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.1 </w:t>
      </w:r>
      <w:r w:rsidRPr="00C7122D">
        <w:rPr>
          <w:lang w:val="en-CA"/>
        </w:rPr>
        <w:t>Multiplane image information SEI message syntax</w:t>
      </w:r>
    </w:p>
    <w:p w14:paraId="32D57C49" w14:textId="77777777" w:rsidR="00C462D1" w:rsidRPr="00C7122D"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lang w:val="en-CA"/>
              </w:rPr>
              <w:t>multiplane_image_information( payloadSize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ue(</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mpii_layer_depth_equal_distance_flag</w:t>
            </w:r>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r w:rsidRPr="00E5104C">
              <w:rPr>
                <w:lang w:val="en-CA" w:eastAsia="it-IT"/>
              </w:rPr>
              <w:t>if( mpii_layer_depth_equal_distance_flag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ZNearSign, ZNearExp, ZNearMantissa, ZNearManLen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ZFarSign, ZFarExp, ZFarMantissa, ZFarManLen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t>for( i = 0; i  &lt;=  mpii_num_layer_minus1; i++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t>depth_rep_info_element( ZSign[ i ], ZExp[ i ], ZMantissa[ i ], ZManLen[ i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t>mpii_texture_opacity_interleave_flag</w:t>
            </w:r>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rPr>
              <w:t>u(1)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xml:space="preserve">if( mpii_texture_opacity_interleave_flag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r w:rsidRPr="00E5104C">
              <w:rPr>
                <w:b/>
                <w:bCs/>
                <w:lang w:val="en-CA" w:eastAsia="it-IT"/>
              </w:rPr>
              <w:t xml:space="preserve">mpii_texture_opacity_arrangement_flag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eastAsia="ja-JP"/>
              </w:rPr>
              <w:t>ue(v)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.2 </w:t>
      </w:r>
      <w:r w:rsidRPr="00C7122D">
        <w:rPr>
          <w:lang w:val="en-CA"/>
        </w:rPr>
        <w:t>Muliplane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lastRenderedPageBreak/>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Cropped decoded output picture width and height in units of luma samples, denoted herein by CroppedWidth and CroppedHeight,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r w:rsidRPr="00E5104C">
        <w:rPr>
          <w:b/>
          <w:bCs/>
          <w:lang w:val="en-CA" w:eastAsia="it-IT"/>
        </w:rPr>
        <w:t xml:space="preserve">mpii_layer_depth_equal_distance_flag </w:t>
      </w:r>
      <w:r w:rsidRPr="00E5104C">
        <w:rPr>
          <w:lang w:val="en-CA"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E5104C" w:rsidRDefault="00C462D1" w:rsidP="00C462D1">
      <w:pPr>
        <w:widowControl w:val="0"/>
        <w:rPr>
          <w:lang w:val="en-CA" w:eastAsia="it-IT"/>
        </w:rPr>
      </w:pPr>
      <w:r w:rsidRPr="00E5104C">
        <w:rPr>
          <w:lang w:val="en-CA" w:eastAsia="it-IT"/>
        </w:rPr>
        <w:t>The depth value for i-th MPI layer, Z[ i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r w:rsidRPr="00E5104C">
        <w:rPr>
          <w:szCs w:val="22"/>
          <w:lang w:val="en-CA"/>
        </w:rPr>
        <w:t>Z[ i ] = i * ( ZFar − Znear ) ÷ (mpi_num_layers_minus1 ) + ZNear</w:t>
      </w:r>
      <w:r w:rsidRPr="00E5104C">
        <w:rPr>
          <w:szCs w:val="22"/>
          <w:lang w:val="en-CA"/>
        </w:rPr>
        <w:tab/>
        <w:t>(xx)</w:t>
      </w:r>
    </w:p>
    <w:p w14:paraId="6A8F058B" w14:textId="77777777" w:rsidR="00C462D1" w:rsidRPr="00E5104C" w:rsidRDefault="00C462D1" w:rsidP="00C462D1">
      <w:pPr>
        <w:widowControl w:val="0"/>
        <w:rPr>
          <w:lang w:val="en-CA" w:eastAsia="it-IT"/>
        </w:rPr>
      </w:pPr>
      <w:r w:rsidRPr="00E5104C">
        <w:rPr>
          <w:lang w:val="en-CA" w:eastAsia="it-IT"/>
        </w:rPr>
        <w:t>mpii_layer_depth_equal_distance_flag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If the value of e is in the range of 0 to 127, exclusive,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27" w:name="_Hlk152695147"/>
      <w:r w:rsidRPr="00E5104C">
        <w:rPr>
          <w:lang w:val="en-CA" w:eastAsia="it-IT"/>
        </w:rPr>
        <w:t>÷</w:t>
      </w:r>
      <w:bookmarkEnd w:id="27"/>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Otherwise (e is equal to 0),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The above specification is similar to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w:t>
            </w:r>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ZNearSign</w:t>
            </w:r>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ZNearExp</w:t>
            </w:r>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ZNearMantissa</w:t>
            </w:r>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ZNearManLen</w:t>
            </w:r>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w:t>
            </w:r>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ZFarSign</w:t>
            </w:r>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ZFarExp</w:t>
            </w:r>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ZFarMantissa</w:t>
            </w:r>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ZFarManLen</w:t>
            </w:r>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 i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ZSign[ i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ZExp</w:t>
            </w:r>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ZMantissa</w:t>
            </w:r>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ZManLen</w:t>
            </w:r>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sidRPr="00E5104C">
        <w:rPr>
          <w:sz w:val="18"/>
          <w:szCs w:val="18"/>
          <w:lang w:val="en-CA" w:eastAsia="it-IT"/>
        </w:rPr>
        <w:t>[ i ] = i * ( DFar</w:t>
      </w:r>
      <w:r w:rsidRPr="00E5104C">
        <w:rPr>
          <w:rFonts w:eastAsia="Malgun Gothic"/>
          <w:sz w:val="18"/>
          <w:szCs w:val="18"/>
          <w:lang w:val="en-CA" w:eastAsia="zh-CN"/>
        </w:rPr>
        <w:t xml:space="preserve"> − Dnear ) ÷ (mpi_num_layers_minus1 ) + DNear. </w:t>
      </w:r>
    </w:p>
    <w:p w14:paraId="6B08ECBF" w14:textId="77777777" w:rsidR="00C462D1" w:rsidRPr="00E5104C" w:rsidRDefault="00C462D1" w:rsidP="00C462D1">
      <w:pPr>
        <w:rPr>
          <w:lang w:val="en-CA" w:eastAsia="it-IT"/>
        </w:rPr>
      </w:pPr>
      <w:r w:rsidRPr="00E5104C">
        <w:rPr>
          <w:b/>
          <w:bCs/>
          <w:lang w:val="en-CA" w:eastAsia="it-IT"/>
        </w:rPr>
        <w:t xml:space="preserve">mpii_texture_opacity_interleave_flag </w:t>
      </w:r>
      <w:r w:rsidRPr="00E5104C">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r w:rsidRPr="00E5104C">
        <w:rPr>
          <w:b/>
          <w:bCs/>
          <w:lang w:val="en-CA" w:eastAsia="it-IT"/>
        </w:rPr>
        <w:lastRenderedPageBreak/>
        <w:t xml:space="preserve">mpii_texture_opacity_arrangement_flag </w:t>
      </w:r>
      <w:r w:rsidRPr="00E5104C">
        <w:rPr>
          <w:lang w:val="en-CA" w:eastAsia="it-IT"/>
        </w:rPr>
        <w:t>equal to 0 indicates decoded output pictures represent texture and opacity constituent pictures in a top-bottom packing arrangement as illustrated in Figure XX. mpii_texture_opacity_arrangement_flag</w:t>
      </w:r>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E5104C">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The variable hLayers is set equal to mpii_picture_num_layers_in_height_minus1 </w:t>
      </w:r>
      <w:r w:rsidRPr="00E5104C">
        <w:rPr>
          <w:lang w:val="en-CA" w:eastAsia="it-IT"/>
        </w:rPr>
        <w:t>+</w:t>
      </w:r>
      <w:r w:rsidRPr="00E5104C">
        <w:rPr>
          <w:rFonts w:eastAsia="Malgun Gothic"/>
          <w:lang w:val="en-CA" w:eastAsia="de-DE"/>
        </w:rPr>
        <w:t> 1 and the variable wLayers is set equal to (mpii_num_layers_minus1 </w:t>
      </w:r>
      <w:r w:rsidRPr="00E5104C">
        <w:rPr>
          <w:lang w:val="en-CA" w:eastAsia="it-IT"/>
        </w:rPr>
        <w:t>+</w:t>
      </w:r>
      <w:r w:rsidRPr="00E5104C">
        <w:rPr>
          <w:rFonts w:eastAsia="Malgun Gothic"/>
          <w:lang w:val="en-CA" w:eastAsia="de-DE"/>
        </w:rPr>
        <w:t> 1)</w:t>
      </w:r>
      <w:r w:rsidRPr="00E5104C">
        <w:rPr>
          <w:lang w:val="en-CA"/>
        </w:rPr>
        <w:t> / </w:t>
      </w:r>
      <w:r w:rsidRPr="00E5104C">
        <w:rPr>
          <w:rFonts w:eastAsia="Malgun Gothic"/>
          <w:lang w:val="en-CA" w:eastAsia="de-DE"/>
        </w:rPr>
        <w:t>hLayers.</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Let variable fWidth and fHeight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C6A243D" w14:textId="77777777" w:rsidR="00C462D1" w:rsidRPr="00E5104C" w:rsidRDefault="00C462D1" w:rsidP="00C462D1">
      <w:pPr>
        <w:widowControl w:val="0"/>
        <w:ind w:left="720"/>
        <w:rPr>
          <w:lang w:val="en-CA" w:eastAsia="it-IT"/>
        </w:rPr>
      </w:pPr>
      <w:r w:rsidRPr="00E5104C">
        <w:rPr>
          <w:lang w:val="en-CA"/>
        </w:rPr>
        <w:t>fWidth = CroppedWidth</w:t>
      </w:r>
    </w:p>
    <w:p w14:paraId="1EFD2136" w14:textId="77777777" w:rsidR="00C462D1" w:rsidRPr="00E5104C" w:rsidRDefault="00C462D1" w:rsidP="00C462D1">
      <w:pPr>
        <w:widowControl w:val="0"/>
        <w:ind w:left="720"/>
        <w:rPr>
          <w:lang w:val="en-CA" w:eastAsia="it-IT"/>
        </w:rPr>
      </w:pPr>
      <w:r w:rsidRPr="00E5104C">
        <w:rPr>
          <w:lang w:val="en-CA"/>
        </w:rPr>
        <w:t>fHeight = CroppedHeight</w:t>
      </w:r>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1AB22EC4" w14:textId="77777777" w:rsidR="00C462D1" w:rsidRPr="00E5104C" w:rsidRDefault="00C462D1" w:rsidP="00C462D1">
      <w:pPr>
        <w:widowControl w:val="0"/>
        <w:ind w:left="1080"/>
        <w:rPr>
          <w:lang w:val="en-CA" w:eastAsia="it-IT"/>
        </w:rPr>
      </w:pPr>
      <w:r w:rsidRPr="00E5104C">
        <w:rPr>
          <w:lang w:val="en-CA"/>
        </w:rPr>
        <w:t>fWidth = CroppedWidth </w:t>
      </w:r>
      <w:r w:rsidRPr="00E5104C">
        <w:rPr>
          <w:lang w:val="en-CA" w:eastAsia="it-IT"/>
        </w:rPr>
        <w:t xml:space="preserve">, </w:t>
      </w:r>
      <w:r w:rsidRPr="00E5104C">
        <w:rPr>
          <w:lang w:val="en-CA"/>
        </w:rPr>
        <w:t>fHeight = CroppedHeight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0BF4AD04" w14:textId="77777777" w:rsidR="00C462D1" w:rsidRPr="00E5104C" w:rsidRDefault="00C462D1" w:rsidP="00C462D1">
      <w:pPr>
        <w:widowControl w:val="0"/>
        <w:ind w:left="1080"/>
        <w:rPr>
          <w:lang w:val="en-CA" w:eastAsia="it-IT"/>
        </w:rPr>
      </w:pPr>
      <w:r w:rsidRPr="00E5104C">
        <w:rPr>
          <w:lang w:val="en-CA"/>
        </w:rPr>
        <w:t>fWidth = CroppedWidth / </w:t>
      </w:r>
      <w:r w:rsidRPr="00E5104C">
        <w:rPr>
          <w:lang w:val="en-CA" w:eastAsia="it-IT"/>
        </w:rPr>
        <w:t xml:space="preserve">2 , </w:t>
      </w:r>
      <w:r w:rsidRPr="00E5104C">
        <w:rPr>
          <w:lang w:val="en-CA"/>
        </w:rPr>
        <w:t>fHeight = CroppedHeight</w:t>
      </w:r>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Let variable cWidth = fWidth / subWidthC and variable cHeight = fHeight / subHeightC.</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cIdx ][ x ][ y ] specify samples in picture 0 and array picture1[ cIdx ][ x ][ y ] specify samples in picture 1, with cIdx = 0</w:t>
      </w:r>
      <w:r w:rsidRPr="00E5104C">
        <w:rPr>
          <w:noProof/>
          <w:lang w:val="en-CA" w:eastAsia="ko-KR"/>
        </w:rPr>
        <w:t>..</w:t>
      </w:r>
      <w:r w:rsidRPr="00E5104C">
        <w:rPr>
          <w:rFonts w:eastAsia="Malgun Gothic"/>
          <w:lang w:val="en-CA" w:eastAsia="de-DE"/>
        </w:rPr>
        <w:t>(ChromaFormatIdc = = 0 ) ? 0 : 2, x = 0</w:t>
      </w:r>
      <w:r w:rsidRPr="00E5104C">
        <w:rPr>
          <w:noProof/>
          <w:lang w:val="en-CA" w:eastAsia="ko-KR"/>
        </w:rPr>
        <w:t>..</w:t>
      </w:r>
      <w:r w:rsidRPr="00E5104C">
        <w:rPr>
          <w:rFonts w:eastAsia="Malgun Gothic"/>
          <w:lang w:val="en-CA" w:eastAsia="de-DE"/>
        </w:rPr>
        <w:t>( cIdx = = 0 ) ? fWidth: cWidth − 1, y = 0</w:t>
      </w:r>
      <w:r w:rsidRPr="00E5104C">
        <w:rPr>
          <w:noProof/>
          <w:lang w:val="en-CA" w:eastAsia="ko-KR"/>
        </w:rPr>
        <w:t>..</w:t>
      </w:r>
      <w:r w:rsidRPr="00E5104C">
        <w:rPr>
          <w:rFonts w:eastAsia="Malgun Gothic"/>
          <w:lang w:val="en-CA" w:eastAsia="de-DE"/>
        </w:rPr>
        <w:t xml:space="preserve">( cIdx = = 0 ) ? fHeight : cHeight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7AB4330"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picture0[ cIdx ][ x ][ y ] = decPicCurr0[ cIdx ][ x ][ y ]</w:t>
      </w:r>
    </w:p>
    <w:p w14:paraId="103D5815"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picture1[ cIdx ][ x ][ y ] = decPicCurr1[ cIdx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cW = </w:t>
      </w:r>
      <w:r w:rsidRPr="00E5104C">
        <w:rPr>
          <w:rFonts w:eastAsia="Malgun Gothic"/>
          <w:lang w:val="en-CA" w:eastAsia="de-DE"/>
        </w:rPr>
        <w:t>( cIdx = = 0 )? fWidth : cWidth</w:t>
      </w:r>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cH = </w:t>
      </w:r>
      <w:r w:rsidRPr="00E5104C">
        <w:rPr>
          <w:rFonts w:eastAsia="Malgun Gothic"/>
          <w:lang w:val="en-CA" w:eastAsia="de-DE"/>
        </w:rPr>
        <w:t>( cIdx = = 0 )? fHeight : cHeight</w:t>
      </w:r>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0BC17056" w14:textId="77777777" w:rsidR="00C462D1" w:rsidRPr="00C7122D" w:rsidRDefault="00C462D1" w:rsidP="00C462D1">
      <w:pPr>
        <w:widowControl w:val="0"/>
        <w:ind w:left="1080"/>
        <w:rPr>
          <w:lang w:val="en-CA"/>
        </w:rPr>
      </w:pPr>
      <w:r w:rsidRPr="00C7122D">
        <w:rPr>
          <w:lang w:val="en-CA"/>
        </w:rPr>
        <w:t>picture0[ cIdx ][ x ][ y ] = decPicCurr0[ cIdx ][ x ][ y ]</w:t>
      </w:r>
    </w:p>
    <w:p w14:paraId="16FF4B11" w14:textId="77777777" w:rsidR="00C462D1" w:rsidRPr="00E5104C" w:rsidRDefault="00C462D1" w:rsidP="00C462D1">
      <w:pPr>
        <w:widowControl w:val="0"/>
        <w:ind w:left="1080"/>
        <w:rPr>
          <w:lang w:val="en-CA"/>
        </w:rPr>
      </w:pPr>
      <w:r w:rsidRPr="00E5104C">
        <w:rPr>
          <w:lang w:val="en-CA"/>
        </w:rPr>
        <w:t>picture1[ cIdx ][ x ][ y ] = decPicCurr0[ cIdx ][ x ][ y + cH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32B4E901" w14:textId="77777777" w:rsidR="00C462D1" w:rsidRPr="00C7122D" w:rsidRDefault="00C462D1" w:rsidP="00C462D1">
      <w:pPr>
        <w:widowControl w:val="0"/>
        <w:ind w:left="1080"/>
        <w:rPr>
          <w:lang w:val="en-CA"/>
        </w:rPr>
      </w:pPr>
      <w:r w:rsidRPr="00C7122D">
        <w:rPr>
          <w:lang w:val="en-CA"/>
        </w:rPr>
        <w:t>picture0[ cIdx ][ x ][ y ] = decPicCurr0[ cIdx ][ x ][ y ]</w:t>
      </w:r>
    </w:p>
    <w:p w14:paraId="615B88F4" w14:textId="77777777" w:rsidR="00C462D1" w:rsidRPr="00C7122D" w:rsidRDefault="00C462D1" w:rsidP="00C462D1">
      <w:pPr>
        <w:widowControl w:val="0"/>
        <w:ind w:left="1080"/>
        <w:rPr>
          <w:lang w:val="en-CA"/>
        </w:rPr>
      </w:pPr>
      <w:r w:rsidRPr="00C7122D">
        <w:rPr>
          <w:lang w:val="en-CA"/>
        </w:rPr>
        <w:t>picture1[ cIdx ][ x ][ y ] = decPicCurr0[ cIdx ][ x + cW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layerWidth and layerHeight specify the width and height for decoded MPI layer, respectively. The </w:t>
      </w:r>
      <w:r w:rsidRPr="00E5104C">
        <w:rPr>
          <w:rFonts w:eastAsia="Malgun Gothic"/>
          <w:lang w:val="en-CA" w:eastAsia="de-DE"/>
        </w:rPr>
        <w:lastRenderedPageBreak/>
        <w:t>variables are derived as follows:</w:t>
      </w:r>
    </w:p>
    <w:p w14:paraId="4FDAB5EC"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layerWidth = fWidth / wLayers</w:t>
      </w:r>
    </w:p>
    <w:p w14:paraId="1481F92D"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layerHeight = fHeight / hLayers</w:t>
      </w:r>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recTextureLayer[ i ][ cIdx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cIdx = 0</w:t>
      </w:r>
      <w:r w:rsidRPr="00E5104C">
        <w:rPr>
          <w:noProof/>
          <w:lang w:val="en-CA" w:eastAsia="ko-KR"/>
        </w:rPr>
        <w:t>..</w:t>
      </w:r>
      <w:r w:rsidRPr="00E5104C">
        <w:rPr>
          <w:lang w:val="en-CA"/>
        </w:rPr>
        <w:t xml:space="preserve">(ChromaFormatIdc = = 0 ) ? 0 :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recOpacityLayer[ i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rFonts w:eastAsia="Malgun Gothic"/>
          <w:lang w:val="en-CA" w:eastAsia="de-DE"/>
        </w:rPr>
        <w:t>layerWidth</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The array r</w:t>
      </w:r>
      <w:r w:rsidRPr="00E5104C">
        <w:rPr>
          <w:rFonts w:eastAsia="Malgun Gothic"/>
          <w:lang w:val="en-CA" w:eastAsia="de-DE"/>
        </w:rPr>
        <w:t>ecTextureLayer</w:t>
      </w:r>
      <w:r w:rsidRPr="00E5104C">
        <w:rPr>
          <w:rFonts w:eastAsia="Malgun Gothic"/>
          <w:lang w:val="en-CA" w:eastAsia="zh-CN"/>
        </w:rPr>
        <w:t xml:space="preserve"> and </w:t>
      </w:r>
      <w:r w:rsidRPr="00E5104C">
        <w:rPr>
          <w:rFonts w:eastAsia="Malgun Gothic"/>
          <w:lang w:val="en-CA" w:eastAsia="de-DE"/>
        </w:rPr>
        <w:t>array recOpacityLayer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r w:rsidRPr="00E5104C">
        <w:rPr>
          <w:rFonts w:eastAsia="Malgun Gothic"/>
          <w:lang w:val="en-CA" w:eastAsia="de-DE"/>
        </w:rPr>
        <w:t>for( i = 0; i  &lt;=  mpii_num_layers_minus1; i++ ) {</w:t>
      </w:r>
      <w:r w:rsidRPr="00E5104C">
        <w:rPr>
          <w:rFonts w:eastAsia="Malgun Gothic"/>
          <w:lang w:val="en-CA" w:eastAsia="de-DE"/>
        </w:rPr>
        <w:br/>
      </w:r>
      <w:r w:rsidRPr="00E5104C">
        <w:rPr>
          <w:rFonts w:eastAsia="Malgun Gothic"/>
          <w:lang w:val="en-CA" w:eastAsia="de-DE"/>
        </w:rPr>
        <w:tab/>
        <w:t>k = </w:t>
      </w:r>
      <w:r w:rsidRPr="00E5104C">
        <w:rPr>
          <w:lang w:val="en-CA" w:eastAsia="it-IT"/>
        </w:rPr>
        <w:t>i % wLayers</w:t>
      </w:r>
      <w:r w:rsidRPr="00E5104C">
        <w:rPr>
          <w:lang w:val="en-CA" w:eastAsia="it-IT"/>
        </w:rPr>
        <w:br/>
      </w:r>
      <w:r w:rsidRPr="00E5104C">
        <w:rPr>
          <w:rFonts w:eastAsia="Malgun Gothic"/>
          <w:lang w:val="en-CA" w:eastAsia="de-DE"/>
        </w:rPr>
        <w:tab/>
      </w:r>
      <w:r w:rsidRPr="00E5104C">
        <w:rPr>
          <w:lang w:val="en-CA" w:eastAsia="it-IT"/>
        </w:rPr>
        <w:t>m = ( i − k ) / hLayers</w:t>
      </w:r>
      <w:r w:rsidRPr="00E5104C">
        <w:rPr>
          <w:lang w:val="en-CA" w:eastAsia="it-IT"/>
        </w:rPr>
        <w:br/>
      </w:r>
      <w:r w:rsidRPr="00E5104C">
        <w:rPr>
          <w:rFonts w:eastAsia="Malgun Gothic"/>
          <w:lang w:val="en-CA" w:eastAsia="de-DE"/>
        </w:rPr>
        <w:tab/>
        <w:t>for( cIdx = 0; cIdx &lt; ChromaFormatIdc = = 0 ) ? 1 : 3; cIdx++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r w:rsidRPr="00E5104C">
        <w:rPr>
          <w:lang w:val="en-CA"/>
        </w:rPr>
        <w:t>layerHeight</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layerWidth;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28"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 payloadSize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29" w:name="_Hlk138347872"/>
            <w:r w:rsidRPr="00E5104C">
              <w:rPr>
                <w:rFonts w:eastAsiaTheme="minorEastAsia"/>
                <w:b/>
                <w:bCs/>
                <w:lang w:val="en-CA" w:eastAsia="it-IT"/>
                <w14:glow w14:rad="0">
                  <w14:srgbClr w14:val="FFFFFF"/>
                </w14:glow>
              </w:rPr>
              <w:t>gfv_id</w:t>
            </w:r>
            <w:bookmarkEnd w:id="29"/>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ue(v)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gfv_cnt</w:t>
            </w:r>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r w:rsidRPr="00E5104C">
              <w:rPr>
                <w:rFonts w:eastAsiaTheme="minorEastAsia"/>
                <w:bCs/>
                <w:lang w:val="en-CA" w:eastAsia="ja-JP"/>
                <w14:glow w14:rad="0">
                  <w14:srgbClr w14:val="FFFFFF"/>
                </w14:glow>
              </w:rPr>
              <w:t>ue(v)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gfv_cnt</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0" w:name="_Hlk166244571"/>
            <w:r w:rsidRPr="00E5104C">
              <w:rPr>
                <w:rFonts w:eastAsiaTheme="minorEastAsia"/>
                <w:b/>
                <w:bCs/>
                <w:lang w:val="en-CA" w:eastAsia="it-IT"/>
                <w14:glow w14:rad="0">
                  <w14:srgbClr w14:val="FFFFFF"/>
                </w14:glow>
              </w:rPr>
              <w:tab/>
            </w:r>
            <w:bookmarkStart w:id="31" w:name="_Hlk138341308"/>
            <w:bookmarkEnd w:id="30"/>
            <w:r w:rsidR="00E75918"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gfv_base_pic_flag</w:t>
            </w:r>
            <w:bookmarkEnd w:id="31"/>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32" w:name="_Hlk166244565"/>
            <w:r w:rsidRPr="00E5104C">
              <w:rPr>
                <w:rFonts w:eastAsiaTheme="minorEastAsia"/>
                <w:lang w:val="en-CA" w:eastAsia="it-IT"/>
                <w14:glow w14:rad="0">
                  <w14:srgbClr w14:val="FFFFFF"/>
                </w14:glow>
              </w:rPr>
              <w:t>if( gfv_base_pic_flag )</w:t>
            </w:r>
            <w:bookmarkEnd w:id="32"/>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specify TranslatorNN(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b/>
                <w:bCs/>
                <w:lang w:val="en-CA"/>
              </w:rPr>
              <w:t>gfv_nn_present_flag</w:t>
            </w:r>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r w:rsidRPr="00E5104C">
              <w:rPr>
                <w:rFonts w:eastAsia="DengXian"/>
                <w:bCs/>
                <w:lang w:val="en-CA" w:eastAsia="zh-CN"/>
              </w:rPr>
              <w:t>u(1)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t>if( gfv_nn_present_flag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gfv_nn_base_flag</w:t>
            </w:r>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r w:rsidRPr="00E5104C">
              <w:rPr>
                <w:rFonts w:eastAsiaTheme="minorEastAsia"/>
                <w:bCs/>
                <w:lang w:val="en-CA"/>
              </w:rPr>
              <w:t>u(1)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gfv_nn_mode_idc</w:t>
            </w:r>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ue(v)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r w:rsidRPr="00E5104C">
              <w:rPr>
                <w:rFonts w:eastAsiaTheme="minorEastAsia"/>
                <w:color w:val="000000" w:themeColor="text1"/>
                <w:lang w:val="en-CA"/>
              </w:rPr>
              <w:t>if( gfv_nn_mode_</w:t>
            </w:r>
            <w:bookmarkStart w:id="33" w:name="_Hlk166244588"/>
            <w:r w:rsidRPr="00E5104C">
              <w:rPr>
                <w:rFonts w:eastAsiaTheme="minorEastAsia"/>
                <w:color w:val="000000" w:themeColor="text1"/>
                <w:lang w:val="en-CA"/>
              </w:rPr>
              <w:t>idc</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33"/>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while( !byte_aligned(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u(1)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gfv_nn_tag_uri</w:t>
            </w:r>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gfv_nn_uri</w:t>
            </w:r>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34" w:name="_Hlk171778724"/>
            <w:r w:rsidRPr="00E5104C">
              <w:rPr>
                <w:rFonts w:eastAsiaTheme="minorEastAsia"/>
                <w:b/>
                <w:bCs/>
                <w:color w:val="000000" w:themeColor="text1"/>
                <w:lang w:val="en-CA"/>
              </w:rPr>
              <w:t>gfv_chroma_key_info_present_flag</w:t>
            </w:r>
            <w:bookmarkEnd w:id="34"/>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if( gfv_chroma_key_info_present_flag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c = 0; c &lt; 3; c++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gfv_chroma_key_value_present_flag</w:t>
            </w:r>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gfv_chroma_key_value_present_flag[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w:t>
            </w:r>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i = 0; i &lt; 2; i++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gfv_chroma_key_thr_present_flag</w:t>
            </w:r>
            <w:r w:rsidRPr="00E5104C">
              <w:rPr>
                <w:rFonts w:eastAsiaTheme="minorEastAsia"/>
                <w:color w:val="000000" w:themeColor="text1"/>
                <w:lang w:val="en-CA"/>
              </w:rPr>
              <w:t>[ i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gfv_chroma_key_thr_present_flag[ i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35" w:name="_Hlk168339710"/>
            <w:r w:rsidRPr="00E5104C">
              <w:rPr>
                <w:rFonts w:eastAsiaTheme="minorEastAsia"/>
                <w:b/>
                <w:bCs/>
                <w:color w:val="000000" w:themeColor="text1"/>
                <w:lang w:val="en-CA"/>
              </w:rPr>
              <w:t>gfv_chroma_key_thr_value</w:t>
            </w:r>
            <w:bookmarkEnd w:id="35"/>
            <w:r w:rsidRPr="00E5104C">
              <w:rPr>
                <w:rFonts w:eastAsiaTheme="minorEastAsia"/>
                <w:color w:val="000000" w:themeColor="text1"/>
                <w:lang w:val="en-CA"/>
              </w:rPr>
              <w:t>[ i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36" w:name="_Hlk138349783"/>
            <w:r w:rsidRPr="00E5104C">
              <w:rPr>
                <w:rFonts w:eastAsiaTheme="minorEastAsia"/>
                <w:b/>
                <w:bCs/>
                <w:lang w:val="en-CA" w:eastAsia="it-IT"/>
                <w14:glow w14:rad="0">
                  <w14:srgbClr w14:val="FFFFFF"/>
                </w14:glow>
              </w:rPr>
              <w:t>gfv_drive_pic_</w:t>
            </w:r>
            <w:bookmarkEnd w:id="36"/>
            <w:r w:rsidRPr="00E5104C">
              <w:rPr>
                <w:rFonts w:eastAsiaTheme="minorEastAsia"/>
                <w:b/>
                <w:bCs/>
                <w:lang w:val="en-CA" w:eastAsia="it-IT"/>
                <w14:glow w14:rad="0">
                  <w14:srgbClr w14:val="FFFFFF"/>
                </w14:glow>
              </w:rPr>
              <w:t>fusion_flag</w:t>
            </w:r>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indicate if DrivePicture is input to GenerativeNN(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rFonts w:eastAsiaTheme="minorEastAsia"/>
                <w:lang w:val="en-CA" w:eastAsia="ja-JP"/>
                <w14:glow w14:rad="0">
                  <w14:srgbClr w14:val="FFFFFF"/>
                </w14:glow>
              </w:rPr>
              <w:t>u(</w:t>
            </w:r>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w:t>
            </w:r>
            <w:r w:rsidRPr="00E5104C">
              <w:rPr>
                <w:b/>
                <w:color w:val="000000" w:themeColor="text1"/>
                <w:lang w:val="en-CA" w:eastAsia="zh-CN"/>
              </w:rPr>
              <w:t>_low_confidence_face_parameter_flag</w:t>
            </w:r>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r w:rsidRPr="00E5104C">
              <w:rPr>
                <w:bCs/>
                <w:color w:val="000000" w:themeColor="text1"/>
                <w:lang w:val="en-CA"/>
              </w:rPr>
              <w:t>u(1)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coordinate_present_flag</w:t>
            </w:r>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t>gfv_kps_pred_flag</w:t>
            </w:r>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lang w:val="en-CA" w:eastAsia="ja-JP"/>
                <w14:glow w14:rad="0">
                  <w14:srgbClr w14:val="FFFFFF"/>
                </w14:glow>
              </w:rPr>
              <w:t>u(1)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 xml:space="preserve">if( </w:t>
            </w:r>
            <w:r w:rsidRPr="00E5104C">
              <w:rPr>
                <w:rFonts w:eastAsiaTheme="minorEastAsia"/>
                <w:lang w:val="en-CA"/>
              </w:rPr>
              <w:t>gfv_base_pic_flag  | |  </w:t>
            </w:r>
            <w:r w:rsidRPr="00E5104C">
              <w:rPr>
                <w:color w:val="000000" w:themeColor="text1"/>
                <w:lang w:val="en-CA" w:eastAsia="zh-CN"/>
              </w:rPr>
              <w:t>!gfv_</w:t>
            </w:r>
            <w:r w:rsidRPr="00E5104C">
              <w:rPr>
                <w:bCs/>
                <w:color w:val="000000" w:themeColor="text1"/>
                <w:lang w:val="en-CA" w:eastAsia="zh-CN"/>
              </w:rPr>
              <w:t xml:space="preserve">kps_pred_flag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if(gfv_</w:t>
            </w:r>
            <w:r w:rsidR="007F644B" w:rsidRPr="00E5104C">
              <w:rPr>
                <w:bCs/>
                <w:color w:val="000000" w:themeColor="text1"/>
                <w:lang w:val="en-CA" w:eastAsia="zh-CN"/>
              </w:rPr>
              <w:t xml:space="preserve">coordinate_z_present_flag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t>for( i = 0; i</w:t>
            </w:r>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i++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r w:rsidRPr="00E5104C">
              <w:rPr>
                <w:bCs/>
                <w:color w:val="000000" w:themeColor="text1"/>
                <w:sz w:val="21"/>
                <w:szCs w:val="21"/>
                <w:lang w:val="en-CA" w:eastAsia="zh-CN"/>
              </w:rPr>
              <w:t>u(1)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w:t>
            </w:r>
            <w:r w:rsidR="00AF32A0" w:rsidRPr="00E5104C">
              <w:rPr>
                <w:bCs/>
                <w:color w:val="000000" w:themeColor="text1"/>
                <w:lang w:val="en-CA" w:eastAsia="zh-CN"/>
              </w:rPr>
              <w:t xml:space="preserve"> </w:t>
            </w:r>
            <w:r w:rsidRPr="00E5104C">
              <w:rPr>
                <w:color w:val="000000" w:themeColor="text1"/>
                <w:lang w:val="en-CA" w:eastAsia="zh-CN"/>
              </w:rPr>
              <w:t>gfv_</w:t>
            </w:r>
            <w:r w:rsidRPr="00E5104C">
              <w:rPr>
                <w:bCs/>
                <w:color w:val="000000" w:themeColor="text1"/>
                <w:lang w:val="en-CA" w:eastAsia="zh-CN"/>
              </w:rPr>
              <w:t>coordinate_dx_abs[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gfv_coordinate_dy_abs[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color w:val="000000" w:themeColor="text1"/>
                <w:lang w:val="en-CA"/>
              </w:rPr>
              <w:t>gfv_</w:t>
            </w:r>
            <w:r w:rsidRPr="00E5104C">
              <w:rPr>
                <w:b/>
                <w:color w:val="000000" w:themeColor="text1"/>
                <w:lang w:val="en-CA" w:eastAsia="zh-CN"/>
              </w:rPr>
              <w:t>coordinate_dy_sign_flag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gfv_coordinate_dz_abs[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coordinate_dz_sign_flag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matrix_present_flag</w:t>
            </w:r>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rFonts w:eastAsiaTheme="minorEastAsia"/>
                <w:color w:val="000000" w:themeColor="text1"/>
                <w:lang w:val="en-CA"/>
              </w:rPr>
              <w:t>matrix</w:t>
            </w:r>
            <w:r w:rsidRPr="00E5104C">
              <w:rPr>
                <w:color w:val="000000" w:themeColor="text1"/>
                <w:lang w:val="en-CA" w:eastAsia="zh-CN"/>
              </w:rPr>
              <w:t>_present_flag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w:t>
            </w:r>
            <w:r w:rsidRPr="00E5104C">
              <w:rPr>
                <w:rFonts w:eastAsiaTheme="minorEastAsia"/>
                <w:lang w:val="en-CA"/>
              </w:rPr>
              <w:t>gfv_base_pic_flag</w:t>
            </w:r>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matrix_pred_flag</w:t>
            </w:r>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gfv_base_pic_flag  | |  </w:t>
            </w:r>
            <w:r w:rsidRPr="00E5104C">
              <w:rPr>
                <w:rFonts w:eastAsiaTheme="minorEastAsia"/>
                <w:lang w:val="en-CA" w:eastAsia="it-IT"/>
                <w14:glow w14:rad="0">
                  <w14:srgbClr w14:val="FFFFFF"/>
                </w14:glow>
              </w:rPr>
              <w:t>!</w:t>
            </w:r>
            <w:r w:rsidRPr="00E5104C">
              <w:rPr>
                <w:rFonts w:eastAsiaTheme="minorEastAsia"/>
                <w:bCs/>
                <w:color w:val="000000" w:themeColor="text1"/>
                <w:lang w:val="en-CA"/>
              </w:rPr>
              <w:t>gfv_matrix_pred_flag</w:t>
            </w:r>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1F286E67" w14:textId="77777777" w:rsidTr="008133A3">
        <w:trPr>
          <w:trHeight w:val="204"/>
          <w:jc w:val="center"/>
        </w:trPr>
        <w:tc>
          <w:tcPr>
            <w:tcW w:w="8455" w:type="dxa"/>
          </w:tcPr>
          <w:p w14:paraId="1536FD39" w14:textId="307470CD" w:rsidR="007F644B" w:rsidRPr="00C7122D"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t>gfv_</w:t>
            </w:r>
            <w:r w:rsidR="007F644B" w:rsidRPr="00C7122D">
              <w:rPr>
                <w:b/>
                <w:color w:val="000000" w:themeColor="text1"/>
                <w:lang w:val="en-CA" w:eastAsia="zh-CN"/>
              </w:rPr>
              <w:t>num_</w:t>
            </w:r>
            <w:r w:rsidR="007F644B" w:rsidRPr="00C7122D">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for( i = 0; i  &lt;=  num_matrix_types_minus1; i++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rFonts w:eastAsiaTheme="minorEastAsia"/>
                <w:b/>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rPr>
              <w:t>u(6)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gfv_coordinate_present_flag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_flag</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color w:val="000000" w:themeColor="text1"/>
                <w:lang w:val="en-CA"/>
              </w:rPr>
              <w:t>if(!</w:t>
            </w:r>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r w:rsidR="007F644B" w:rsidRPr="00E5104C">
              <w:rPr>
                <w:color w:val="000000" w:themeColor="text1"/>
                <w:lang w:val="en-CA"/>
              </w:rPr>
              <w:t> </w:t>
            </w:r>
            <w:r w:rsidR="007F644B" w:rsidRPr="00E5104C">
              <w:rPr>
                <w:rFonts w:eastAsiaTheme="minorEastAsia"/>
                <w:color w:val="000000" w:themeColor="text1"/>
                <w:lang w:val="en-CA"/>
              </w:rPr>
              <w:t>i</w:t>
            </w:r>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num_matrices_info</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 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matrix_for_3D_space_flag</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j = 0; j &lt;</w:t>
            </w:r>
            <w:r w:rsidRPr="00E5104C">
              <w:rPr>
                <w:rFonts w:eastAsiaTheme="minorEastAsia"/>
                <w:lang w:val="en-CA"/>
              </w:rPr>
              <w:t xml:space="preserve"> </w:t>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j++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k = 0; k &lt; matrixHeight[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m = 0; m &lt;matrixWidth[</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if( !gfv_</w:t>
            </w:r>
            <w:r w:rsidRPr="00E5104C">
              <w:rPr>
                <w:rFonts w:eastAsiaTheme="minorEastAsia"/>
                <w:color w:val="000000" w:themeColor="text1"/>
                <w:lang w:val="en-CA"/>
              </w:rPr>
              <w:t xml:space="preserve">matrix_pred_flag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w:t>
            </w:r>
            <w:r w:rsidR="004563A4" w:rsidRPr="00E5104C">
              <w:rPr>
                <w:bCs/>
                <w:color w:val="000000" w:themeColor="text1"/>
                <w:lang w:val="en-CA"/>
              </w:rPr>
              <w:t>e</w:t>
            </w:r>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00E60E7F" w:rsidRPr="00E5104C">
              <w:rPr>
                <w:color w:val="000000" w:themeColor="text1"/>
                <w:lang w:val="en-CA" w:eastAsia="zh-CN"/>
              </w:rPr>
              <w:t>delta_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gfv_nn_present_flag</w:t>
            </w:r>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if( gfv_nn_mode_idc</w:t>
            </w:r>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t>while( !byte_aligned(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t>for( i = 0; more_data_in_payload( ); i++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gfv_nn_payload_byte</w:t>
            </w:r>
            <w:r w:rsidRPr="00E5104C">
              <w:rPr>
                <w:rFonts w:eastAsiaTheme="minorEastAsia"/>
                <w:lang w:val="en-CA"/>
              </w:rPr>
              <w:t>[ i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b(8)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28"/>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3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a facial parameter translator network, denoted as TranslatorNN(</w:t>
      </w:r>
      <w:r w:rsidRPr="00E5104C">
        <w:rPr>
          <w:rFonts w:eastAsiaTheme="minorEastAsia"/>
          <w:sz w:val="18"/>
          <w:lang w:val="en-CA"/>
        </w:rPr>
        <w:t> )</w:t>
      </w:r>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GenerativeNN(</w:t>
      </w:r>
      <w:r w:rsidRPr="00E5104C">
        <w:rPr>
          <w:rFonts w:eastAsiaTheme="minorEastAsia"/>
          <w:bCs/>
          <w:sz w:val="18"/>
          <w:lang w:val="en-CA"/>
        </w:rPr>
        <w:t> </w:t>
      </w:r>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14:paraId="1106F037" w14:textId="77777777" w:rsidR="00286CA7" w:rsidRPr="00E5104C" w:rsidRDefault="00286CA7" w:rsidP="00286CA7">
      <w:pPr>
        <w:rPr>
          <w:rFonts w:eastAsiaTheme="minorEastAsia"/>
          <w:lang w:val="en-CA"/>
        </w:rPr>
      </w:pPr>
      <w:r w:rsidRPr="00E5104C">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14:paraId="1DC2D9BA" w14:textId="123A83CE" w:rsidR="00286CA7" w:rsidRPr="00E5104C" w:rsidRDefault="00286CA7" w:rsidP="007F644B">
      <w:pPr>
        <w:rPr>
          <w:rFonts w:eastAsiaTheme="minorEastAsia"/>
          <w:lang w:val="en-CA"/>
        </w:rPr>
      </w:pPr>
      <w:r w:rsidRPr="00E5104C">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2 – Previously decoded output pictures input to GenerativeNN(</w:t>
      </w:r>
      <w:r w:rsidRPr="00E5104C">
        <w:rPr>
          <w:rFonts w:eastAsiaTheme="minorEastAsia"/>
          <w:bCs/>
          <w:sz w:val="18"/>
          <w:lang w:val="en-CA"/>
        </w:rPr>
        <w:t> </w:t>
      </w:r>
      <w:r w:rsidRPr="00E5104C">
        <w:rPr>
          <w:rFonts w:eastAsiaTheme="minorEastAsia"/>
          <w:sz w:val="18"/>
          <w:lang w:val="en-CA"/>
        </w:rPr>
        <w:t>) may be a base picture (a decoded output picture that provides the reference texture from which the face pictures may be generated) and, optionally, a picture that can be fused by GenerativeNN(</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picture width and height in units of luma samples, denoted herein by CroppedWidth and CroppedHeight,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r w:rsidRPr="00E5104C">
        <w:rPr>
          <w:rFonts w:eastAsiaTheme="minorEastAsia"/>
          <w:lang w:val="en-CA"/>
        </w:rPr>
        <w:t>base</w:t>
      </w:r>
      <w:r w:rsidRPr="00E5104C">
        <w:rPr>
          <w:lang w:val="en-CA"/>
        </w:rPr>
        <w:t xml:space="preserve">CroppedYPic and chroma sample arrays </w:t>
      </w:r>
      <w:r w:rsidRPr="00E5104C">
        <w:rPr>
          <w:rFonts w:eastAsiaTheme="minorEastAsia"/>
          <w:lang w:val="en-CA"/>
        </w:rPr>
        <w:t>base</w:t>
      </w:r>
      <w:r w:rsidRPr="00E5104C">
        <w:rPr>
          <w:lang w:val="en-CA"/>
        </w:rPr>
        <w:t xml:space="preserve">CroppedCbPic and </w:t>
      </w:r>
      <w:r w:rsidRPr="00E5104C">
        <w:rPr>
          <w:rFonts w:eastAsiaTheme="minorEastAsia"/>
          <w:lang w:val="en-CA"/>
        </w:rPr>
        <w:t>base</w:t>
      </w:r>
      <w:r w:rsidRPr="00E5104C">
        <w:rPr>
          <w:lang w:val="en-CA"/>
        </w:rPr>
        <w:t>CroppedCrPic for a</w:t>
      </w:r>
      <w:r w:rsidRPr="00E5104C">
        <w:rPr>
          <w:rFonts w:eastAsiaTheme="minorEastAsia"/>
          <w:lang w:val="en-CA"/>
        </w:rPr>
        <w:t xml:space="preserve"> decoded output picture, denoted as BasePicture,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ChromaFormatIdc,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r w:rsidRPr="00E5104C">
        <w:rPr>
          <w:rFonts w:eastAsiaTheme="minorEastAsia"/>
          <w:b/>
          <w:bCs/>
          <w:lang w:val="en-CA"/>
        </w:rPr>
        <w:t>gfv_id</w:t>
      </w:r>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r w:rsidR="00A563E0" w:rsidRPr="00E5104C">
        <w:rPr>
          <w:rFonts w:eastAsiaTheme="minorEastAsia"/>
          <w:lang w:val="en-CA"/>
        </w:rPr>
        <w:t>TranslatorNN</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r w:rsidRPr="00E5104C">
        <w:rPr>
          <w:rFonts w:eastAsiaTheme="minorEastAsia"/>
          <w:szCs w:val="22"/>
          <w:lang w:val="en-CA"/>
        </w:rPr>
        <w:t>The value of gfv_id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Values of gfv_id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 GFV SEI message with gfv_id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r w:rsidRPr="00E5104C">
        <w:rPr>
          <w:rFonts w:eastAsiaTheme="minorEastAsia"/>
          <w:b/>
          <w:bCs/>
          <w:lang w:val="en-CA"/>
        </w:rPr>
        <w:t>gfv_cnt</w:t>
      </w:r>
      <w:r w:rsidRPr="00E5104C">
        <w:rPr>
          <w:rFonts w:eastAsiaTheme="minorEastAsia"/>
          <w:lang w:val="en-CA"/>
        </w:rPr>
        <w:t xml:space="preserve"> specifies a GFV SEI message instance count value for this gfv_id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gfv_cnt of the first GFV SEI message, in decoding order, with a particular value of gfv_id within </w:t>
      </w:r>
      <w:r w:rsidR="009778DC" w:rsidRPr="00E5104C">
        <w:rPr>
          <w:rFonts w:eastAsiaTheme="minorEastAsia"/>
          <w:lang w:val="en-CA"/>
        </w:rPr>
        <w:t xml:space="preserve">a </w:t>
      </w:r>
      <w:r w:rsidRPr="00E5104C">
        <w:rPr>
          <w:rFonts w:eastAsiaTheme="minorEastAsia"/>
          <w:lang w:val="en-CA"/>
        </w:rPr>
        <w:t xml:space="preserve">picture unit shall be equal to 0. When gfv_cnt assigned to currGfvCnt is greater than 0, a GFV SEI message with the same gfv_id value and gfv_cnt equal to currGfvCnt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The value of gfv_cnt shall be in the range of 0 to 65 535, inclusive.</w:t>
      </w:r>
    </w:p>
    <w:p w14:paraId="7654A7EA" w14:textId="7830AA19" w:rsidR="007F644B" w:rsidRPr="00E5104C" w:rsidRDefault="007F644B" w:rsidP="007F644B">
      <w:pPr>
        <w:rPr>
          <w:rFonts w:eastAsiaTheme="minorEastAsia"/>
          <w:highlight w:val="yellow"/>
          <w:lang w:val="en-CA"/>
        </w:rPr>
      </w:pPr>
      <w:r w:rsidRPr="00E5104C">
        <w:rPr>
          <w:rFonts w:eastAsiaTheme="minorEastAsia"/>
          <w:b/>
          <w:bCs/>
          <w:lang w:val="en-CA"/>
        </w:rPr>
        <w:t>gfv_base_pic_flag</w:t>
      </w:r>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gfv_base_pic_flag equal to 0 indicates </w:t>
      </w:r>
      <w:r w:rsidR="00DA6472" w:rsidRPr="00E5104C">
        <w:rPr>
          <w:rFonts w:eastAsiaTheme="minorEastAsia"/>
          <w:lang w:val="en-CA"/>
        </w:rPr>
        <w:t xml:space="preserve">that </w:t>
      </w:r>
      <w:r w:rsidRPr="00E5104C">
        <w:rPr>
          <w:rFonts w:eastAsiaTheme="minorEastAsia"/>
          <w:lang w:val="en-CA"/>
        </w:rPr>
        <w:t>the current decoded output picture does not correspond to a base picture</w:t>
      </w:r>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When gfv_base_pic_flag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When a GFV SEI message is the first GFV SEI message, in decoding order, that has a particular gfv_id value within the current CLVS, the value of gfv_base_pic_flag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14:paraId="349C5BB1" w14:textId="7633FEB0" w:rsidR="007F644B" w:rsidRPr="00E5104C" w:rsidRDefault="007F644B" w:rsidP="007F644B">
      <w:pPr>
        <w:rPr>
          <w:lang w:val="en-CA"/>
        </w:rPr>
      </w:pPr>
      <w:r w:rsidRPr="00E5104C">
        <w:rPr>
          <w:rFonts w:eastAsia="DengXian"/>
          <w:b/>
          <w:bCs/>
          <w:lang w:val="en-CA" w:eastAsia="zh-CN"/>
        </w:rPr>
        <w:t>gfv_nn_present_flag</w:t>
      </w:r>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xml:space="preserve">) is contained or indicated by the SEI message. </w:t>
      </w:r>
      <w:r w:rsidRPr="00E5104C">
        <w:rPr>
          <w:rFonts w:eastAsia="DengXian"/>
          <w:lang w:val="en-CA" w:eastAsia="zh-CN"/>
        </w:rPr>
        <w:t xml:space="preserve">gfv_nn_present_flag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is not contained or indicated by the SEI message. When gfv_nn_present_flag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r w:rsidR="008B3AEE" w:rsidRPr="00E5104C">
        <w:rPr>
          <w:lang w:val="en-CA"/>
        </w:rPr>
        <w:t>gfv_cnt equal to 0 is present in the first picture unit in a CLVS in decoding order</w:t>
      </w:r>
      <w:r w:rsidRPr="00E5104C">
        <w:rPr>
          <w:rFonts w:eastAsiaTheme="minorEastAsia"/>
          <w:lang w:val="en-CA"/>
        </w:rPr>
        <w:t>, gfv_nn_</w:t>
      </w:r>
      <w:r w:rsidR="0076213D" w:rsidRPr="00E5104C">
        <w:rPr>
          <w:rFonts w:eastAsiaTheme="minorEastAsia"/>
          <w:lang w:val="en-CA"/>
        </w:rPr>
        <w:t>present_</w:t>
      </w:r>
      <w:r w:rsidRPr="00E5104C">
        <w:rPr>
          <w:rFonts w:eastAsiaTheme="minorEastAsia"/>
          <w:lang w:val="en-CA"/>
        </w:rPr>
        <w:t>flag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When gfv_nn_present_flag is equal to 0 and TranslatorNN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When gfv_nn_</w:t>
      </w:r>
      <w:r w:rsidR="0076213D" w:rsidRPr="00E5104C">
        <w:rPr>
          <w:rFonts w:eastAsiaTheme="minorEastAsia"/>
          <w:lang w:val="en-CA"/>
        </w:rPr>
        <w:t>present_</w:t>
      </w:r>
      <w:r w:rsidRPr="00E5104C">
        <w:rPr>
          <w:rFonts w:eastAsiaTheme="minorEastAsia"/>
          <w:lang w:val="en-CA"/>
        </w:rPr>
        <w:t xml:space="preserve">flag is equal to 0 and TranslatorNN is referenced in the semantics of this SEI message, </w:t>
      </w:r>
      <w:r w:rsidR="000662C0" w:rsidRPr="00E5104C">
        <w:rPr>
          <w:rFonts w:eastAsiaTheme="minorEastAsia"/>
          <w:lang w:val="en-CA"/>
        </w:rPr>
        <w:t>the following applies for deriving the applicable TranslatorNN:</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lastRenderedPageBreak/>
        <w:t>–</w:t>
      </w:r>
      <w:r w:rsidRPr="00E5104C">
        <w:rPr>
          <w:noProof/>
          <w:lang w:val="en-CA"/>
        </w:rPr>
        <w:tab/>
        <w:t xml:space="preserve">Otherwise, </w:t>
      </w:r>
      <w:r w:rsidR="005141E2" w:rsidRPr="00E5104C">
        <w:rPr>
          <w:rFonts w:eastAsiaTheme="minorEastAsia"/>
          <w:lang w:val="en-CA"/>
        </w:rPr>
        <w:t xml:space="preserve">the applicable TranslatorNN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r w:rsidRPr="00E5104C">
        <w:rPr>
          <w:rFonts w:eastAsiaTheme="minorEastAsia"/>
          <w:lang w:val="en-CA"/>
        </w:rPr>
        <w:t xml:space="preserve">puB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that has the same value of gfv_id as the current GFV SEI message and gfv_nn_present_flag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14:paraId="6D7652BD" w14:textId="5CE4E4D5" w:rsidR="007F644B" w:rsidRPr="00E5104C" w:rsidRDefault="007F644B" w:rsidP="007F644B">
      <w:pPr>
        <w:rPr>
          <w:rFonts w:eastAsiaTheme="minorEastAsia"/>
          <w:lang w:val="en-CA"/>
        </w:rPr>
      </w:pPr>
      <w:r w:rsidRPr="00E5104C">
        <w:rPr>
          <w:rFonts w:eastAsiaTheme="minorEastAsia"/>
          <w:b/>
          <w:bCs/>
          <w:lang w:val="en-CA"/>
        </w:rPr>
        <w:t>gfv_nn_base_flag</w:t>
      </w:r>
      <w:r w:rsidRPr="00E5104C">
        <w:rPr>
          <w:rFonts w:eastAsiaTheme="minorEastAsia"/>
          <w:lang w:val="en-CA"/>
        </w:rPr>
        <w:t xml:space="preserve">, </w:t>
      </w:r>
      <w:r w:rsidRPr="00E5104C">
        <w:rPr>
          <w:rFonts w:eastAsiaTheme="minorEastAsia"/>
          <w:b/>
          <w:bCs/>
          <w:lang w:val="en-CA"/>
        </w:rPr>
        <w:t>gfv_nn_mode_idc</w:t>
      </w:r>
      <w:r w:rsidRPr="00E5104C">
        <w:rPr>
          <w:rFonts w:eastAsiaTheme="minorEastAsia"/>
          <w:lang w:val="en-CA"/>
        </w:rPr>
        <w:t xml:space="preserve">, </w:t>
      </w:r>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r w:rsidRPr="00E5104C">
        <w:rPr>
          <w:rFonts w:eastAsiaTheme="minorEastAsia"/>
          <w:lang w:val="en-CA"/>
        </w:rPr>
        <w:t xml:space="preserve">, </w:t>
      </w:r>
      <w:r w:rsidRPr="00E5104C">
        <w:rPr>
          <w:rFonts w:eastAsiaTheme="minorEastAsia"/>
          <w:b/>
          <w:bCs/>
          <w:lang w:val="en-CA"/>
        </w:rPr>
        <w:t>gfv_nn_tag_uri</w:t>
      </w:r>
      <w:r w:rsidRPr="00E5104C">
        <w:rPr>
          <w:rFonts w:eastAsiaTheme="minorEastAsia"/>
          <w:lang w:val="en-CA"/>
        </w:rPr>
        <w:t xml:space="preserve">, </w:t>
      </w:r>
      <w:r w:rsidRPr="00E5104C">
        <w:rPr>
          <w:rFonts w:eastAsiaTheme="minorEastAsia"/>
          <w:b/>
          <w:bCs/>
          <w:lang w:val="en-CA"/>
        </w:rPr>
        <w:t>gfv_nn_uri</w:t>
      </w:r>
      <w:r w:rsidRPr="00E5104C">
        <w:rPr>
          <w:rFonts w:eastAsiaTheme="minorEastAsia"/>
          <w:lang w:val="en-CA"/>
        </w:rPr>
        <w:t xml:space="preserve">, </w:t>
      </w:r>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r w:rsidR="009C3CDD" w:rsidRPr="00E5104C">
        <w:rPr>
          <w:rFonts w:eastAsiaTheme="minorEastAsia"/>
          <w:lang w:val="en-CA"/>
        </w:rPr>
        <w:t xml:space="preserve">, and </w:t>
      </w:r>
      <w:r w:rsidRPr="00E5104C">
        <w:rPr>
          <w:rFonts w:eastAsiaTheme="minorEastAsia"/>
          <w:b/>
          <w:bCs/>
          <w:lang w:val="en-CA"/>
        </w:rPr>
        <w:t>gfv_nn_payload_byte</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specify a neural network that may be used as a TranslatorNN(</w:t>
      </w:r>
      <w:r w:rsidRPr="00E5104C">
        <w:rPr>
          <w:rFonts w:eastAsiaTheme="minorEastAsia"/>
          <w:bCs/>
          <w:sz w:val="18"/>
          <w:lang w:val="en-CA"/>
        </w:rPr>
        <w:t> </w:t>
      </w:r>
      <w:r w:rsidRPr="00E5104C">
        <w:rPr>
          <w:rFonts w:eastAsiaTheme="minorEastAsia"/>
          <w:lang w:val="en-CA"/>
        </w:rPr>
        <w:t>). gfv_nn_base_flag, gfv_nn_mode_idc, gfv_nn_</w:t>
      </w:r>
      <w:r w:rsidR="007F3351" w:rsidRPr="00E5104C">
        <w:rPr>
          <w:rFonts w:eastAsiaTheme="minorEastAsia"/>
          <w:lang w:val="en-CA"/>
        </w:rPr>
        <w:t>alignment_</w:t>
      </w:r>
      <w:r w:rsidRPr="00E5104C">
        <w:rPr>
          <w:rFonts w:eastAsiaTheme="minorEastAsia"/>
          <w:lang w:val="en-CA"/>
        </w:rPr>
        <w:t xml:space="preserve">zero_bit_a, gfv_nn_tag_uri, gfv_nn_uri, </w:t>
      </w:r>
      <w:r w:rsidR="009C3CDD" w:rsidRPr="00E5104C">
        <w:rPr>
          <w:rFonts w:eastAsiaTheme="minorEastAsia"/>
          <w:lang w:val="en-CA"/>
        </w:rPr>
        <w:t xml:space="preserve">gfv_nn_alignment_zero_bit_b, and </w:t>
      </w:r>
      <w:r w:rsidRPr="00E5104C">
        <w:rPr>
          <w:rFonts w:eastAsiaTheme="minorEastAsia"/>
          <w:lang w:val="en-CA"/>
        </w:rPr>
        <w:t>gfv_nn_payload_byte[</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have the same syntax and semantics as nnpfc_base_flag, nnpfc_mode_idc, nnpfc_</w:t>
      </w:r>
      <w:r w:rsidR="007F3351" w:rsidRPr="00E5104C">
        <w:rPr>
          <w:rFonts w:eastAsiaTheme="minorEastAsia"/>
          <w:lang w:val="en-CA"/>
        </w:rPr>
        <w:t>alignment_</w:t>
      </w:r>
      <w:r w:rsidRPr="00E5104C">
        <w:rPr>
          <w:rFonts w:eastAsiaTheme="minorEastAsia"/>
          <w:lang w:val="en-CA"/>
        </w:rPr>
        <w:t xml:space="preserve">zero_bit_a, nnpfc_tag_uri, nnpfc_uri, </w:t>
      </w:r>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 xml:space="preserve">_zero_bit_b, and </w:t>
      </w:r>
      <w:r w:rsidRPr="00E5104C">
        <w:rPr>
          <w:rFonts w:eastAsiaTheme="minorEastAsia"/>
          <w:lang w:val="en-CA"/>
        </w:rPr>
        <w:t>nnpfc_payload_byte[</w:t>
      </w:r>
      <w:r w:rsidRPr="00E5104C">
        <w:rPr>
          <w:rFonts w:eastAsiaTheme="minorEastAsia"/>
          <w:sz w:val="18"/>
          <w:lang w:val="en-CA"/>
        </w:rPr>
        <w:t> </w:t>
      </w:r>
      <w:r w:rsidRPr="00E5104C">
        <w:rPr>
          <w:rFonts w:eastAsiaTheme="minorEastAsia"/>
          <w:lang w:val="en-CA"/>
        </w:rPr>
        <w:t>i</w:t>
      </w:r>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3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77777777" w:rsidR="009B58A9" w:rsidRPr="00E5104C" w:rsidRDefault="009B58A9" w:rsidP="009B58A9">
      <w:pPr>
        <w:rPr>
          <w:rFonts w:eastAsia="Times New Roman"/>
          <w:lang w:val="en-CA"/>
        </w:rPr>
      </w:pPr>
      <w:bookmarkStart w:id="39" w:name="_Hlk170291375"/>
      <w:r w:rsidRPr="00E5104C">
        <w:rPr>
          <w:rFonts w:eastAsia="Times New Roman"/>
          <w:b/>
          <w:bCs/>
          <w:lang w:val="en-CA"/>
        </w:rPr>
        <w:t>gfv_chroma_key_info_present_flag</w:t>
      </w:r>
      <w:bookmarkEnd w:id="39"/>
      <w:r w:rsidRPr="00E5104C">
        <w:rPr>
          <w:rFonts w:eastAsia="Times New Roman"/>
          <w:lang w:val="en-CA"/>
        </w:rPr>
        <w:t xml:space="preserve"> equal to 1 indicates that the syntax elements </w:t>
      </w:r>
      <w:bookmarkStart w:id="40" w:name="_Hlk170291778"/>
      <w:r w:rsidRPr="00E5104C">
        <w:rPr>
          <w:rFonts w:eastAsia="Times New Roman"/>
          <w:lang w:val="en-CA"/>
        </w:rPr>
        <w:t>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present and the syntax elements and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r w:rsidRPr="00E5104C">
        <w:rPr>
          <w:rFonts w:eastAsiaTheme="minorEastAsia"/>
          <w:color w:val="000000" w:themeColor="text1"/>
          <w:lang w:val="en-CA"/>
        </w:rPr>
        <w:t xml:space="preserve">gfv_chroma_key_thr_value[ i ] </w:t>
      </w:r>
      <w:r w:rsidRPr="00E5104C">
        <w:rPr>
          <w:rFonts w:eastAsia="Times New Roman"/>
          <w:lang w:val="en-CA"/>
        </w:rPr>
        <w:t>might be present</w:t>
      </w:r>
      <w:bookmarkEnd w:id="40"/>
      <w:r w:rsidRPr="00E5104C">
        <w:rPr>
          <w:rFonts w:eastAsia="Times New Roman"/>
          <w:lang w:val="en-CA"/>
        </w:rPr>
        <w:t>. gfv_chroma_key_info_present_flag equal to 0 specifies that the syntax elements 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gfv_chroma_key_thr_value[</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41" w:name="_Hlk170311925"/>
      <w:bookmarkStart w:id="42" w:name="_Hlk168329932"/>
      <w:r w:rsidRPr="00E5104C">
        <w:rPr>
          <w:rFonts w:eastAsia="Times New Roman"/>
          <w:b/>
          <w:bCs/>
          <w:lang w:val="en-CA"/>
        </w:rPr>
        <w:t>gfv_chroma_key_value_present_flag</w:t>
      </w:r>
      <w:r w:rsidRPr="00E5104C">
        <w:rPr>
          <w:rFonts w:eastAsia="Times New Roman"/>
          <w:lang w:val="en-CA"/>
        </w:rPr>
        <w:t xml:space="preserve">[ c ] </w:t>
      </w:r>
      <w:bookmarkEnd w:id="41"/>
      <w:r w:rsidRPr="00E5104C">
        <w:rPr>
          <w:rFonts w:eastAsia="Times New Roman"/>
          <w:lang w:val="en-CA"/>
        </w:rPr>
        <w:t xml:space="preserve">equal to 1 indicates </w:t>
      </w:r>
      <w:bookmarkStart w:id="43" w:name="_Hlk170292854"/>
      <w:r w:rsidRPr="00E5104C">
        <w:rPr>
          <w:rFonts w:eastAsia="Times New Roman"/>
          <w:lang w:val="en-CA"/>
        </w:rPr>
        <w:t>that the 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42"/>
      <w:bookmarkEnd w:id="43"/>
      <w:r w:rsidRPr="00E5104C">
        <w:rPr>
          <w:rFonts w:eastAsiaTheme="minorEastAsia"/>
          <w:noProof/>
          <w:lang w:val="en-CA"/>
        </w:rPr>
        <w:t xml:space="preserve"> gfv_chroma_key_present_flag[ c ] equal to 0 indicates that the </w:t>
      </w:r>
      <w:r w:rsidRPr="00E5104C">
        <w:rPr>
          <w:rFonts w:eastAsia="Times New Roman"/>
          <w:lang w:val="en-CA"/>
        </w:rPr>
        <w:t>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44" w:name="_Hlk170372243"/>
      <w:r w:rsidRPr="00E5104C">
        <w:rPr>
          <w:rFonts w:eastAsia="Times New Roman"/>
          <w:lang w:val="en-CA"/>
        </w:rPr>
        <w:t>ChromaKeyDefaultValueFlag</w:t>
      </w:r>
      <w:r w:rsidRPr="00E5104C">
        <w:rPr>
          <w:rFonts w:eastAsia="Malgun Gothic"/>
          <w:lang w:val="en-CA"/>
        </w:rPr>
        <w:t xml:space="preserve"> is set equal to !( </w:t>
      </w:r>
      <w:bookmarkStart w:id="45" w:name="_Hlk170380291"/>
      <w:r w:rsidRPr="00E5104C">
        <w:rPr>
          <w:rFonts w:eastAsia="Malgun Gothic"/>
          <w:lang w:val="en-CA"/>
        </w:rPr>
        <w:t>gfv_chroma_key_value_present_flag[ 0 ]</w:t>
      </w:r>
      <w:bookmarkEnd w:id="45"/>
      <w:r w:rsidRPr="00E5104C">
        <w:rPr>
          <w:rFonts w:eastAsia="Malgun Gothic"/>
          <w:lang w:val="en-CA"/>
        </w:rPr>
        <w:t xml:space="preserve">  | |  gfv_chroma_key_value_present_flag[ 1 ]  | |  gfv_chroma_key_value_present_flag[ 2 ] )</w:t>
      </w:r>
      <w:bookmarkEnd w:id="44"/>
      <w:r w:rsidRPr="00E5104C">
        <w:rPr>
          <w:rFonts w:eastAsia="Malgun Gothic"/>
          <w:lang w:val="en-CA"/>
        </w:rPr>
        <w:t>.</w:t>
      </w:r>
    </w:p>
    <w:p w14:paraId="67CDA5D8" w14:textId="77777777" w:rsidR="009B58A9" w:rsidRPr="00E5104C" w:rsidRDefault="009B58A9" w:rsidP="009B58A9">
      <w:pPr>
        <w:rPr>
          <w:rFonts w:eastAsiaTheme="minorEastAsia"/>
          <w:noProof/>
          <w:lang w:val="en-CA"/>
        </w:rPr>
      </w:pPr>
      <w:r w:rsidRPr="00E5104C">
        <w:rPr>
          <w:rFonts w:eastAsia="Times New Roman"/>
          <w:b/>
          <w:bCs/>
          <w:lang w:val="en-CA"/>
        </w:rPr>
        <w:t>gfv_chroma_key_value</w:t>
      </w:r>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c-th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r w:rsidRPr="00E5104C">
        <w:rPr>
          <w:rFonts w:eastAsia="Times New Roman"/>
          <w:lang w:val="en-CA"/>
        </w:rPr>
        <w:t>ChromaKeyDefaultValueFlag</w:t>
      </w:r>
      <w:r w:rsidRPr="00E5104C">
        <w:rPr>
          <w:rFonts w:eastAsia="Malgun Gothic"/>
          <w:lang w:val="en-CA"/>
        </w:rPr>
        <w:t xml:space="preserve"> is equal to 1, the variables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46" w:name="_Hlk170314001"/>
      <w:r w:rsidRPr="00E5104C">
        <w:rPr>
          <w:rFonts w:eastAsia="Malgun Gothic"/>
          <w:lang w:val="en-CA"/>
        </w:rPr>
        <w:t>GfvChromaKeyValue[</w:t>
      </w:r>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4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r w:rsidRPr="00E5104C">
        <w:rPr>
          <w:rFonts w:eastAsia="Times New Roman"/>
          <w:lang w:val="en-CA"/>
        </w:rPr>
        <w:t>ChromaKeyDefaultValueFlag</w:t>
      </w:r>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If gfv_chroma_key_value_present_flag[ c ] is equal to 1,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r w:rsidRPr="00E5104C">
        <w:rPr>
          <w:lang w:val="en-CA"/>
        </w:rPr>
        <w:t>gfv_chroma_key_value[</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Otherwise, gfv_chroma_key_value_present_flag[ c ] is equal to 0, GfvChromaKeyValue[</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r w:rsidRPr="00E5104C">
        <w:rPr>
          <w:rFonts w:eastAsia="Times New Roman"/>
          <w:b/>
          <w:bCs/>
          <w:lang w:val="en-CA"/>
        </w:rPr>
        <w:t>gfv_chroma_key_thr_present_flag</w:t>
      </w:r>
      <w:r w:rsidRPr="00E5104C">
        <w:rPr>
          <w:rFonts w:eastAsia="Times New Roman"/>
          <w:lang w:val="en-CA"/>
        </w:rPr>
        <w:t>[ i ] equal to 1 indicates that the syntax element gfv_chroma_thr_value[ i ] is present. gfv_chroma_key_thr_present_flag[ i ] equal to 0 indicates gfv_chroma_key_thr_value[ i ] is not present.</w:t>
      </w:r>
    </w:p>
    <w:p w14:paraId="19578C1E" w14:textId="4B052584" w:rsidR="009B58A9" w:rsidRPr="00E5104C" w:rsidRDefault="009B58A9" w:rsidP="009B58A9">
      <w:pPr>
        <w:rPr>
          <w:rFonts w:eastAsia="Times New Roman"/>
          <w:lang w:val="en-CA"/>
        </w:rPr>
      </w:pPr>
      <w:bookmarkStart w:id="47" w:name="_Hlk170312741"/>
      <w:bookmarkStart w:id="48" w:name="_Hlk170313168"/>
      <w:bookmarkStart w:id="49" w:name="_Hlk168339941"/>
      <w:r w:rsidRPr="00E5104C">
        <w:rPr>
          <w:rFonts w:eastAsia="Times New Roman"/>
          <w:b/>
          <w:bCs/>
          <w:lang w:val="en-CA"/>
        </w:rPr>
        <w:t>gfv_chroma_key_thr_value</w:t>
      </w:r>
      <w:r w:rsidRPr="00E5104C">
        <w:rPr>
          <w:rFonts w:eastAsia="Times New Roman"/>
          <w:lang w:val="en-CA"/>
        </w:rPr>
        <w:t>[ i ],</w:t>
      </w:r>
      <w:bookmarkEnd w:id="47"/>
      <w:r w:rsidRPr="00E5104C">
        <w:rPr>
          <w:rFonts w:eastAsia="Times New Roman"/>
          <w:lang w:val="en-CA"/>
        </w:rPr>
        <w:t xml:space="preserve"> </w:t>
      </w:r>
      <w:bookmarkEnd w:id="48"/>
      <w:r w:rsidRPr="00E5104C">
        <w:rPr>
          <w:rFonts w:eastAsia="Times New Roman"/>
          <w:lang w:val="en-CA"/>
        </w:rPr>
        <w:t xml:space="preserve">when present, </w:t>
      </w:r>
      <w:bookmarkEnd w:id="49"/>
      <w:r w:rsidRPr="00E5104C">
        <w:rPr>
          <w:rFonts w:eastAsia="Times New Roman"/>
          <w:lang w:val="en-CA"/>
        </w:rPr>
        <w:t>specifies the i-th chroma key threshold value. When not present, the value of gfv_chroma_key_thr_value[ i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i is equal to 0, gfv_chroma_key_thr_value[ 0 ]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Otherwise, i is equal to 1, gfv_chroma_key_thr_value[ 1 ] is set equal to 75.</w:t>
      </w:r>
    </w:p>
    <w:p w14:paraId="687D3638" w14:textId="77777777" w:rsidR="009B58A9" w:rsidRPr="00E5104C" w:rsidRDefault="009B58A9" w:rsidP="009B58A9">
      <w:pPr>
        <w:pStyle w:val="Note1"/>
        <w:rPr>
          <w:lang w:val="en-CA"/>
        </w:rPr>
      </w:pPr>
      <w:r w:rsidRPr="00E5104C">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sidRPr="00E5104C">
        <w:rPr>
          <w:vertAlign w:val="subscript"/>
          <w:lang w:val="en-CA"/>
        </w:rPr>
        <w:t>Y</w:t>
      </w:r>
      <w:r w:rsidRPr="00E5104C">
        <w:rPr>
          <w:lang w:val="en-CA"/>
        </w:rPr>
        <w:t xml:space="preserve">, bitDepth[ 1 ] and bitDepth[ 2 ] are equal to </w:t>
      </w:r>
      <w:r w:rsidRPr="00E5104C">
        <w:rPr>
          <w:lang w:val="en-CA"/>
        </w:rPr>
        <w:lastRenderedPageBreak/>
        <w:t>BitDepth</w:t>
      </w:r>
      <w:r w:rsidRPr="00E5104C">
        <w:rPr>
          <w:vertAlign w:val="subscript"/>
          <w:lang w:val="en-CA"/>
        </w:rPr>
        <w:t>C</w:t>
      </w:r>
      <w:r w:rsidRPr="00E5104C">
        <w:rPr>
          <w:lang w:val="en-CA"/>
        </w:rPr>
        <w:t>, and GfvChromaKey</w:t>
      </w:r>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for( c = 0; c &lt; 3; c++ )</w:t>
      </w:r>
      <w:r w:rsidRPr="00E5104C">
        <w:rPr>
          <w:sz w:val="18"/>
          <w:szCs w:val="18"/>
          <w:lang w:val="en-CA" w:eastAsia="ko-KR"/>
        </w:rPr>
        <w:br/>
      </w:r>
      <w:bookmarkStart w:id="50" w:name="_Hlk170314533"/>
      <w:r w:rsidRPr="00E5104C">
        <w:rPr>
          <w:sz w:val="18"/>
          <w:szCs w:val="18"/>
          <w:lang w:val="en-CA" w:eastAsia="ko-KR"/>
        </w:rPr>
        <w:tab/>
      </w:r>
      <w:r w:rsidRPr="00E5104C">
        <w:rPr>
          <w:sz w:val="18"/>
          <w:szCs w:val="18"/>
          <w:lang w:val="en-CA" w:eastAsia="ko-KR"/>
        </w:rPr>
        <w:tab/>
      </w:r>
      <w:bookmarkStart w:id="51" w:name="_Hlk170372195"/>
      <w:bookmarkEnd w:id="50"/>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51"/>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52" w:name="_Hlk170314392"/>
      <w:r w:rsidRPr="00E5104C">
        <w:rPr>
          <w:sz w:val="18"/>
          <w:szCs w:val="18"/>
          <w:lang w:val="en-CA" w:eastAsia="ko-KR"/>
        </w:rPr>
        <w:t>d</w:t>
      </w:r>
      <w:r w:rsidRPr="00E5104C">
        <w:rPr>
          <w:sz w:val="18"/>
          <w:szCs w:val="18"/>
          <w:lang w:val="en-CA"/>
        </w:rPr>
        <w:t>[ x ][ y ]  </w:t>
      </w:r>
      <w:bookmarkEnd w:id="52"/>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(bitDepth</w:t>
      </w:r>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GfvChromaKeyValue[</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53"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 ][ y ] &lt; gfv_chroma_key_thr_value[ 0 ]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 ][ y ] &gt; gfv_chroma_key_thr_value[ 1 ]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53"/>
      <w:r w:rsidRPr="00E5104C">
        <w:rPr>
          <w:sz w:val="18"/>
          <w:szCs w:val="18"/>
          <w:lang w:val="en-CA"/>
        </w:rPr>
        <w:t xml:space="preserve">= </w:t>
      </w:r>
      <w:bookmarkStart w:id="54"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gfv_chroma_key_thr_value[ 0 ] ) </w:t>
      </w:r>
      <w:bookmarkEnd w:id="54"/>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gfv_chroma_key_thr_value[ 1 ] </w:t>
      </w:r>
      <w:r w:rsidR="00AF32A0" w:rsidRPr="00C7122D">
        <w:rPr>
          <w:sz w:val="18"/>
          <w:szCs w:val="18"/>
          <w:lang w:val="en-CA"/>
        </w:rPr>
        <w:t>−</w:t>
      </w:r>
      <w:r w:rsidRPr="00E5104C">
        <w:rPr>
          <w:sz w:val="18"/>
          <w:szCs w:val="18"/>
          <w:lang w:val="en-CA"/>
        </w:rPr>
        <w:t xml:space="preserve"> gfv_chroma_key_thr_value[ 0 ] )</w:t>
      </w:r>
    </w:p>
    <w:p w14:paraId="629F1588" w14:textId="77777777" w:rsidR="009B58A9" w:rsidRPr="00E5104C" w:rsidRDefault="009B58A9" w:rsidP="009B58A9">
      <w:pPr>
        <w:pStyle w:val="Note1"/>
        <w:rPr>
          <w:lang w:val="en-CA"/>
        </w:rPr>
      </w:pPr>
      <w:r w:rsidRPr="00E5104C">
        <w:rPr>
          <w:lang w:val="en-CA"/>
        </w:rPr>
        <w:t>A value of alpha[ x ][ y ] equal to 0 could indicate transparency. A value of alpha[ x ][ y ] equal to 1 could indicate opacity. Intermediate values of alpha[ x ][ y ] could indicate semitransparency.</w:t>
      </w:r>
    </w:p>
    <w:p w14:paraId="6F511AC3" w14:textId="4A41697B" w:rsidR="007F644B" w:rsidRPr="00E5104C" w:rsidRDefault="007F644B" w:rsidP="007F644B">
      <w:pPr>
        <w:rPr>
          <w:rFonts w:eastAsiaTheme="minorEastAsia"/>
          <w:lang w:val="en-CA"/>
        </w:rPr>
      </w:pPr>
      <w:r w:rsidRPr="00E5104C">
        <w:rPr>
          <w:rFonts w:eastAsiaTheme="minorEastAsia"/>
          <w:b/>
          <w:bCs/>
          <w:lang w:val="en-CA"/>
        </w:rPr>
        <w:t>gfv_drive_pic_</w:t>
      </w:r>
      <w:bookmarkEnd w:id="38"/>
      <w:r w:rsidRPr="00E5104C">
        <w:rPr>
          <w:rFonts w:eastAsiaTheme="minorEastAsia"/>
          <w:b/>
          <w:bCs/>
          <w:lang w:val="en-CA"/>
        </w:rPr>
        <w:t>fusion_flag</w:t>
      </w:r>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the current decoded picture, which corresponds to a driving picture that may be used for fusion, may be input to GenerativeNN(</w:t>
      </w:r>
      <w:r w:rsidRPr="00E5104C">
        <w:rPr>
          <w:rFonts w:eastAsiaTheme="minorEastAsia"/>
          <w:bCs/>
          <w:sz w:val="18"/>
          <w:lang w:val="en-CA"/>
        </w:rPr>
        <w:t> </w:t>
      </w:r>
      <w:r w:rsidRPr="00E5104C">
        <w:rPr>
          <w:rFonts w:eastAsiaTheme="minorEastAsia"/>
          <w:lang w:val="en-CA"/>
        </w:rPr>
        <w:t xml:space="preserve">). gfv_drive_pic_fusion_flag equal to 0 indicates </w:t>
      </w:r>
      <w:r w:rsidR="00D0125C" w:rsidRPr="00E5104C">
        <w:rPr>
          <w:rFonts w:eastAsiaTheme="minorEastAsia"/>
          <w:lang w:val="en-CA"/>
        </w:rPr>
        <w:t xml:space="preserve">that </w:t>
      </w:r>
      <w:r w:rsidRPr="00E5104C">
        <w:rPr>
          <w:rFonts w:eastAsiaTheme="minorEastAsia"/>
          <w:lang w:val="en-CA"/>
        </w:rPr>
        <w:t>the current decoded picture should not be input to GenerativeNN(</w:t>
      </w:r>
      <w:r w:rsidRPr="00E5104C">
        <w:rPr>
          <w:rFonts w:eastAsiaTheme="minorEastAsia"/>
          <w:bCs/>
          <w:sz w:val="18"/>
          <w:lang w:val="en-CA"/>
        </w:rPr>
        <w:t> </w:t>
      </w:r>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 A gfv_drive_pic_fusion_flag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r w:rsidR="008C29B0" w:rsidRPr="00E5104C">
        <w:rPr>
          <w:rFonts w:eastAsiaTheme="minorEastAsia"/>
          <w:sz w:val="18"/>
          <w:lang w:val="en-CA"/>
        </w:rPr>
        <w:t xml:space="preserve">gfv_base_pic_flag is equal to 0 and </w:t>
      </w:r>
      <w:r w:rsidR="008C4C92" w:rsidRPr="00E5104C">
        <w:rPr>
          <w:rFonts w:eastAsiaTheme="minorEastAsia"/>
          <w:sz w:val="18"/>
          <w:lang w:val="en-CA"/>
        </w:rPr>
        <w:t xml:space="preserve">gfv_drive_pic_fusion_flag is equal to 1, the GFV process </w:t>
      </w:r>
      <w:r w:rsidRPr="00E5104C">
        <w:rPr>
          <w:rFonts w:eastAsiaTheme="minorEastAsia"/>
          <w:sz w:val="18"/>
          <w:lang w:val="en-CA"/>
        </w:rPr>
        <w:t>takes three inputs: the base picture, features from keypoints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GenerativeNN(</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r w:rsidR="008C29B0" w:rsidRPr="00E5104C">
        <w:rPr>
          <w:rFonts w:eastAsiaTheme="minorEastAsia"/>
          <w:sz w:val="18"/>
          <w:lang w:val="en-CA"/>
        </w:rPr>
        <w:t>gfv_base_pic_flag is equal to 0 and gfv_drive_pic_fusion_flag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takes twoinputs: the base picture and features from keypoints and/or matrices carried in the GFV SEI message, and outputs a picture that is generated by the GenerativeNN(</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7 – When gfv_base_pic_flag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When a GFV SEI message has gfv_base_pic_flag equal to 0 and gfv_drive_pic_fusion_flag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r w:rsidRPr="00E5104C">
        <w:rPr>
          <w:b/>
          <w:color w:val="000000" w:themeColor="text1"/>
          <w:szCs w:val="24"/>
          <w:lang w:val="en-CA"/>
        </w:rPr>
        <w:t xml:space="preserve">gfv_coordinate_present_flag </w:t>
      </w:r>
      <w:r w:rsidRPr="00E5104C">
        <w:rPr>
          <w:rFonts w:eastAsiaTheme="minorEastAsia"/>
          <w:noProof/>
          <w:szCs w:val="24"/>
          <w:lang w:val="en-CA"/>
        </w:rPr>
        <w:t>equal to 1 indicates that coordinate information of keypoints is present. gfv_</w:t>
      </w:r>
      <w:r w:rsidRPr="00E5104C">
        <w:rPr>
          <w:color w:val="000000" w:themeColor="text1"/>
          <w:szCs w:val="24"/>
          <w:lang w:val="en-CA"/>
        </w:rPr>
        <w:t xml:space="preserve">coordinate_present_flag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It is a requirement of bitstream conformance that when gfv_</w:t>
      </w:r>
      <w:r w:rsidRPr="00E5104C">
        <w:rPr>
          <w:rFonts w:eastAsiaTheme="minorEastAsia"/>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for any i from 0 to gfv_</w:t>
      </w:r>
      <w:r w:rsidRPr="00E5104C">
        <w:rPr>
          <w:color w:val="000000" w:themeColor="text1"/>
          <w:lang w:val="en-CA" w:eastAsia="zh-CN"/>
        </w:rPr>
        <w:t>num_matrix_types_minus1</w:t>
      </w:r>
      <w:r w:rsidRPr="00E5104C">
        <w:rPr>
          <w:color w:val="000000" w:themeColor="text1"/>
          <w:lang w:val="en-CA"/>
        </w:rPr>
        <w:t xml:space="preserve"> is equal to 0 or 1, the value of gfv_</w:t>
      </w:r>
      <w:r w:rsidRPr="00E5104C">
        <w:rPr>
          <w:color w:val="000000" w:themeColor="text1"/>
          <w:szCs w:val="24"/>
          <w:lang w:val="en-CA"/>
        </w:rPr>
        <w:t>coordinate_present_flag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r w:rsidRPr="00E5104C">
        <w:rPr>
          <w:b/>
          <w:lang w:val="en-CA"/>
          <w14:glow w14:rad="0">
            <w14:srgbClr w14:val="FFFFFF"/>
          </w14:glow>
        </w:rPr>
        <w:t>gfv_kps_</w:t>
      </w:r>
      <w:r w:rsidRPr="00E5104C">
        <w:rPr>
          <w:rFonts w:eastAsiaTheme="minorEastAsia"/>
          <w:b/>
          <w:bCs/>
          <w:lang w:val="en-CA" w:eastAsia="it-IT"/>
          <w14:glow w14:rad="0">
            <w14:srgbClr w14:val="FFFFFF"/>
          </w14:glow>
        </w:rPr>
        <w:t xml:space="preserve">pred_flag </w:t>
      </w:r>
      <w:r w:rsidRPr="00E5104C">
        <w:rPr>
          <w:rFonts w:eastAsiaTheme="minorEastAsia"/>
          <w:lang w:val="en-CA"/>
        </w:rPr>
        <w:t xml:space="preserve">equal to 1 indicates that the syntax elements </w:t>
      </w:r>
      <w:r w:rsidRPr="00E5104C">
        <w:rPr>
          <w:rFonts w:eastAsiaTheme="minorEastAsia"/>
          <w:color w:val="000000" w:themeColor="text1"/>
          <w:lang w:val="en-CA"/>
        </w:rPr>
        <w:t>gfv_</w:t>
      </w:r>
      <w:r w:rsidRPr="00E5104C">
        <w:rPr>
          <w:color w:val="000000" w:themeColor="text1"/>
          <w:lang w:val="en-CA" w:eastAsia="zh-CN"/>
        </w:rPr>
        <w:t>coordinate_dx_abs[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coordinate_dy_abs[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coordinate_dz_abs[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coordinate_dx_sign_flag[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coordinate_dy_sign_flag[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gfv_kps_pred_flag equal to 0 indicates that the syntax elements </w:t>
      </w:r>
      <w:r w:rsidRPr="00E5104C">
        <w:rPr>
          <w:rFonts w:eastAsiaTheme="minorEastAsia"/>
          <w:color w:val="000000" w:themeColor="text1"/>
          <w:lang w:val="en-CA"/>
        </w:rPr>
        <w:t>gfv_</w:t>
      </w:r>
      <w:r w:rsidRPr="00E5104C">
        <w:rPr>
          <w:color w:val="000000" w:themeColor="text1"/>
          <w:lang w:val="en-CA" w:eastAsia="zh-CN"/>
        </w:rPr>
        <w:t>coordinate_x_abs[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there shall be a previous GFV SEI message in decoding order with the same gfv_id as the current GFV SEI message and gfv_base_pic_flag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lastRenderedPageBreak/>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precision of key point coordinates signgalled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keypoints.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gfv_num_kps_minus1 is inferred to be equal to the gfv_num_kps_minus1 of the previous GFV SEI message in decoding order with the same gfv_id as the current GFV SEI message</w:t>
      </w:r>
      <w:r w:rsidR="00D91EC8" w:rsidRPr="00E5104C">
        <w:rPr>
          <w:rFonts w:eastAsiaTheme="minorEastAsia"/>
          <w:lang w:val="en-CA"/>
        </w:rPr>
        <w:t xml:space="preserve"> and gfv_base_pic_flag equal to 1.</w:t>
      </w:r>
    </w:p>
    <w:p w14:paraId="417DD9FF" w14:textId="3BA07083" w:rsidR="007F644B" w:rsidRPr="00E5104C" w:rsidRDefault="007F644B" w:rsidP="007F644B">
      <w:pPr>
        <w:rPr>
          <w:color w:val="000000" w:themeColor="text1"/>
          <w:lang w:val="en-CA"/>
        </w:rPr>
      </w:pPr>
      <w:r w:rsidRPr="00E5104C">
        <w:rPr>
          <w:b/>
          <w:bCs/>
          <w:color w:val="000000" w:themeColor="text1"/>
          <w:lang w:val="en-CA" w:eastAsia="zh-CN"/>
        </w:rPr>
        <w:t>gfv_coordinate_z_present_flag</w:t>
      </w:r>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r w:rsidRPr="00E5104C">
        <w:rPr>
          <w:bCs/>
          <w:color w:val="000000" w:themeColor="text1"/>
          <w:lang w:val="en-CA" w:eastAsia="zh-CN"/>
        </w:rPr>
        <w:t>coordinate_z_present_flag</w:t>
      </w:r>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coordinate_z_present_flag is inferred to be equal to the coordinate_z_present_flag of the previous GFV SEI message in decoding order with the same gfv_id as the current GFV SEI message</w:t>
      </w:r>
      <w:r w:rsidR="00D91EC8" w:rsidRPr="00E5104C">
        <w:rPr>
          <w:rFonts w:eastAsiaTheme="minorEastAsia"/>
          <w:lang w:val="en-CA"/>
        </w:rPr>
        <w:t xml:space="preserve"> and gfv_base_pic_flag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indicates the maximum absolute value of z-axis coordinates of keypoints.</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gfv_coordinate_z_max_value_minus1 is inferred to be equal to the gfv_coordinate_z_max_value_minus1, when present, in the previous GFV SEI message in decoding order with the same gfv_id as the current GFV SEI message</w:t>
      </w:r>
      <w:r w:rsidR="00D91EC8" w:rsidRPr="00E5104C">
        <w:rPr>
          <w:rFonts w:eastAsiaTheme="minorEastAsia"/>
          <w:lang w:val="en-CA"/>
        </w:rPr>
        <w:t xml:space="preserve"> and gfv_base_pic_flag equal to 1.</w:t>
      </w:r>
    </w:p>
    <w:p w14:paraId="4C07D6E4" w14:textId="37E2FF36" w:rsidR="007F644B" w:rsidRPr="00E5104C" w:rsidRDefault="007F644B" w:rsidP="007F644B">
      <w:pPr>
        <w:rPr>
          <w:color w:val="000000" w:themeColor="text1"/>
          <w:szCs w:val="24"/>
          <w:lang w:val="en-CA"/>
        </w:rPr>
      </w:pPr>
      <w:r w:rsidRPr="00E5104C">
        <w:rPr>
          <w:b/>
          <w:color w:val="000000" w:themeColor="text1"/>
          <w:lang w:val="en-CA" w:eastAsia="zh-CN"/>
        </w:rPr>
        <w:t>gfv_coordinate_x_abs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r w:rsidRPr="00E5104C">
        <w:rPr>
          <w:color w:val="000000" w:themeColor="text1"/>
          <w:szCs w:val="24"/>
          <w:lang w:val="en-CA"/>
        </w:rPr>
        <w:t>i-th keypoint.</w:t>
      </w:r>
    </w:p>
    <w:p w14:paraId="63CBBDB8"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r w:rsidRPr="00E5104C">
        <w:rPr>
          <w:color w:val="000000" w:themeColor="text1"/>
          <w:szCs w:val="24"/>
          <w:lang w:val="en-CA"/>
        </w:rPr>
        <w:t>i-th keypoint. When gfv_</w:t>
      </w:r>
      <w:r w:rsidRPr="00E5104C">
        <w:rPr>
          <w:color w:val="000000" w:themeColor="text1"/>
          <w:lang w:val="en-CA" w:eastAsia="zh-CN"/>
        </w:rPr>
        <w:t>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1A3A3455" w14:textId="6310DE78" w:rsidR="007F644B" w:rsidRPr="00E5104C" w:rsidRDefault="007F644B" w:rsidP="007F644B">
      <w:pPr>
        <w:rPr>
          <w:color w:val="000000" w:themeColor="text1"/>
          <w:szCs w:val="24"/>
          <w:lang w:val="en-CA"/>
        </w:rPr>
      </w:pPr>
      <w:r w:rsidRPr="00E5104C">
        <w:rPr>
          <w:b/>
          <w:color w:val="000000" w:themeColor="text1"/>
          <w:lang w:val="en-CA" w:eastAsia="zh-CN"/>
        </w:rPr>
        <w:t>gfv_coordinate_y_abs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r w:rsidRPr="00E5104C">
        <w:rPr>
          <w:color w:val="000000" w:themeColor="text1"/>
          <w:szCs w:val="24"/>
          <w:lang w:val="en-CA"/>
        </w:rPr>
        <w:t>i-th keypoint.</w:t>
      </w:r>
    </w:p>
    <w:p w14:paraId="45F6575A"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r w:rsidRPr="00E5104C">
        <w:rPr>
          <w:color w:val="000000" w:themeColor="text1"/>
          <w:szCs w:val="24"/>
          <w:lang w:val="en-CA"/>
        </w:rPr>
        <w:t>i-th keypoint. When gfv_</w:t>
      </w:r>
      <w:r w:rsidRPr="00E5104C">
        <w:rPr>
          <w:color w:val="000000" w:themeColor="text1"/>
          <w:lang w:val="en-CA" w:eastAsia="zh-CN"/>
        </w:rPr>
        <w:t>coordinate_y_sign_flag</w:t>
      </w:r>
      <w:r w:rsidRPr="00E5104C">
        <w:rPr>
          <w:color w:val="000000" w:themeColor="text1"/>
          <w:szCs w:val="24"/>
          <w:lang w:val="en-CA"/>
        </w:rPr>
        <w:t>[i] is not present, it is inferred to be equal to 0.</w:t>
      </w:r>
    </w:p>
    <w:p w14:paraId="1681F38F" w14:textId="5815C75A" w:rsidR="007F644B" w:rsidRPr="00E5104C" w:rsidRDefault="007F644B" w:rsidP="007F644B">
      <w:pPr>
        <w:rPr>
          <w:color w:val="000000" w:themeColor="text1"/>
          <w:szCs w:val="24"/>
          <w:lang w:val="en-CA"/>
        </w:rPr>
      </w:pPr>
      <w:r w:rsidRPr="00E5104C">
        <w:rPr>
          <w:b/>
          <w:color w:val="000000" w:themeColor="text1"/>
          <w:lang w:val="en-CA" w:eastAsia="zh-CN"/>
        </w:rPr>
        <w:t>gfv_coordinate_z_abs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p>
    <w:p w14:paraId="126982F4"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r w:rsidRPr="00E5104C">
        <w:rPr>
          <w:color w:val="000000" w:themeColor="text1"/>
          <w:szCs w:val="24"/>
          <w:lang w:val="en-CA"/>
        </w:rPr>
        <w:t>i-th key point. When gfv_</w:t>
      </w:r>
      <w:r w:rsidRPr="00E5104C">
        <w:rPr>
          <w:color w:val="000000" w:themeColor="text1"/>
          <w:lang w:val="en-CA" w:eastAsia="zh-CN"/>
        </w:rPr>
        <w:t>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74D1817C" w14:textId="208B281D" w:rsidR="007F644B" w:rsidRPr="00E5104C" w:rsidRDefault="007F644B" w:rsidP="007F644B">
      <w:pPr>
        <w:rPr>
          <w:color w:val="000000" w:themeColor="text1"/>
          <w:szCs w:val="24"/>
          <w:lang w:val="en-CA"/>
        </w:rPr>
      </w:pPr>
      <w:r w:rsidRPr="00E5104C">
        <w:rPr>
          <w:b/>
          <w:color w:val="000000" w:themeColor="text1"/>
          <w:lang w:val="en-CA" w:eastAsia="zh-CN"/>
        </w:rPr>
        <w:t>gfv_coordinate_dx_abs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r w:rsidRPr="00E5104C">
        <w:rPr>
          <w:color w:val="000000" w:themeColor="text1"/>
          <w:szCs w:val="24"/>
          <w:lang w:val="en-CA"/>
        </w:rPr>
        <w:t>i-th keypoint.</w:t>
      </w:r>
    </w:p>
    <w:p w14:paraId="246170C1"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r w:rsidRPr="00E5104C">
        <w:rPr>
          <w:color w:val="000000" w:themeColor="text1"/>
          <w:szCs w:val="24"/>
          <w:lang w:val="en-CA"/>
        </w:rPr>
        <w:t>i-th keypoint. When gfv_</w:t>
      </w:r>
      <w:r w:rsidRPr="00E5104C">
        <w:rPr>
          <w:color w:val="000000" w:themeColor="text1"/>
          <w:lang w:val="en-CA" w:eastAsia="zh-CN"/>
        </w:rPr>
        <w:t>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492F5595" w14:textId="3F94AE29" w:rsidR="007F644B" w:rsidRPr="00E5104C" w:rsidRDefault="007F644B" w:rsidP="007F644B">
      <w:pPr>
        <w:rPr>
          <w:color w:val="000000" w:themeColor="text1"/>
          <w:szCs w:val="24"/>
          <w:lang w:val="en-CA"/>
        </w:rPr>
      </w:pPr>
      <w:r w:rsidRPr="00E5104C">
        <w:rPr>
          <w:b/>
          <w:color w:val="000000" w:themeColor="text1"/>
          <w:lang w:val="en-CA" w:eastAsia="zh-CN"/>
        </w:rPr>
        <w:t>gfv_coordinate_dy_abs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r w:rsidRPr="00E5104C">
        <w:rPr>
          <w:color w:val="000000" w:themeColor="text1"/>
          <w:szCs w:val="24"/>
          <w:lang w:val="en-CA"/>
        </w:rPr>
        <w:t>i-th keypoint.</w:t>
      </w:r>
    </w:p>
    <w:p w14:paraId="37F31B2F"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gfv_coordinate_dy_sign_flag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r w:rsidRPr="00E5104C">
        <w:rPr>
          <w:color w:val="000000" w:themeColor="text1"/>
          <w:szCs w:val="24"/>
          <w:lang w:val="en-CA"/>
        </w:rPr>
        <w:t>i-th keypoint. When gfv_</w:t>
      </w:r>
      <w:r w:rsidRPr="00E5104C">
        <w:rPr>
          <w:color w:val="000000" w:themeColor="text1"/>
          <w:lang w:val="en-CA" w:eastAsia="zh-CN"/>
        </w:rPr>
        <w:t>coordinate_yd_sign_flag</w:t>
      </w:r>
      <w:r w:rsidRPr="00E5104C">
        <w:rPr>
          <w:color w:val="000000" w:themeColor="text1"/>
          <w:szCs w:val="24"/>
          <w:lang w:val="en-CA"/>
        </w:rPr>
        <w:t>[i] is not present, it is inferred to be equal to 0.</w:t>
      </w:r>
    </w:p>
    <w:p w14:paraId="04669CB0" w14:textId="2D0D896E" w:rsidR="007F644B" w:rsidRPr="00E5104C" w:rsidRDefault="007F644B" w:rsidP="007F644B">
      <w:pPr>
        <w:rPr>
          <w:color w:val="000000" w:themeColor="text1"/>
          <w:szCs w:val="24"/>
          <w:lang w:val="en-CA"/>
        </w:rPr>
      </w:pPr>
      <w:r w:rsidRPr="00E5104C">
        <w:rPr>
          <w:b/>
          <w:color w:val="000000" w:themeColor="text1"/>
          <w:lang w:val="en-CA" w:eastAsia="zh-CN"/>
        </w:rPr>
        <w:t>gfv_coordinate_dz_abs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p>
    <w:p w14:paraId="6F95D1C5" w14:textId="64FF6A8B" w:rsidR="007F644B" w:rsidRPr="00E5104C" w:rsidRDefault="007F644B" w:rsidP="007F644B">
      <w:pPr>
        <w:rPr>
          <w:color w:val="000000" w:themeColor="text1"/>
          <w:szCs w:val="24"/>
          <w:lang w:val="en-CA"/>
        </w:rPr>
      </w:pPr>
      <w:r w:rsidRPr="00E5104C">
        <w:rPr>
          <w:b/>
          <w:color w:val="000000" w:themeColor="text1"/>
          <w:lang w:val="en-CA" w:eastAsia="zh-CN"/>
        </w:rPr>
        <w:t>gfv_coordinate_dz_sign_flag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r w:rsidRPr="00E5104C">
        <w:rPr>
          <w:color w:val="000000" w:themeColor="text1"/>
          <w:szCs w:val="24"/>
          <w:lang w:val="en-CA"/>
        </w:rPr>
        <w:t>i-th key point. When gfv_</w:t>
      </w:r>
      <w:r w:rsidRPr="00E5104C">
        <w:rPr>
          <w:color w:val="000000" w:themeColor="text1"/>
          <w:lang w:val="en-CA" w:eastAsia="zh-CN"/>
        </w:rPr>
        <w:t>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the variable CroppedDepth is set equal to gfv_coordinate_z_max_value_minus1 + 1. Otherwise, CroppedDepth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t xml:space="preserve">When </w:t>
      </w:r>
      <w:r w:rsidRPr="00E5104C">
        <w:rPr>
          <w:rFonts w:eastAsiaTheme="minorEastAsia"/>
          <w:lang w:val="en-CA"/>
        </w:rPr>
        <w:t>gfv_kps_pred_flag is equal to 1, t</w:t>
      </w:r>
      <w:r w:rsidR="007F644B" w:rsidRPr="00E5104C">
        <w:rPr>
          <w:color w:val="000000" w:themeColor="text1"/>
          <w:szCs w:val="24"/>
          <w:lang w:val="en-CA" w:eastAsia="zh-CN"/>
        </w:rPr>
        <w:t>he variables coordinateDeltaX[</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coordinateDeltaY[</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and coordinateDeltaZ[</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oordinate of the i-th keypoint,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gfv_coordinate_dx_sign_flag[ i ] ) * gfv_coordinate_dx_abs[ i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Pr="00E5104C">
        <w:rPr>
          <w:color w:val="000000" w:themeColor="text1"/>
          <w:szCs w:val="24"/>
          <w:lang w:val="en-CA" w:eastAsia="zh-CN"/>
        </w:rPr>
        <w:lastRenderedPageBreak/>
        <w:t>coordinateDeltaY[</w:t>
      </w:r>
      <w:r w:rsidR="00060828" w:rsidRPr="00E5104C">
        <w:rPr>
          <w:color w:val="000000" w:themeColor="text1"/>
          <w:szCs w:val="24"/>
          <w:lang w:val="en-CA" w:eastAsia="zh-CN"/>
        </w:rPr>
        <w:t> </w:t>
      </w:r>
      <w:r w:rsidRPr="00E5104C">
        <w:rPr>
          <w:color w:val="000000" w:themeColor="text1"/>
          <w:szCs w:val="24"/>
          <w:lang w:val="en-CA" w:eastAsia="zh-CN"/>
        </w:rPr>
        <w:t>i</w:t>
      </w:r>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( 1 − 2 * gfv_coordinate_dy_sign_flag[ i ] ) * gfv_coordinate_dy_abs[ i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r w:rsidR="00003733" w:rsidRPr="00E5104C">
        <w:rPr>
          <w:lang w:val="en-CA" w:eastAsia="zh-CN"/>
        </w:rPr>
        <w:t>gfv_coordinate_z_present_flag</w:t>
      </w:r>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r w:rsidRPr="00E5104C">
        <w:rPr>
          <w:color w:val="000000" w:themeColor="text1"/>
          <w:szCs w:val="24"/>
          <w:lang w:val="en-CA" w:eastAsia="zh-CN"/>
        </w:rPr>
        <w:t>coordinateDeltaZ[</w:t>
      </w:r>
      <w:r w:rsidR="00060828" w:rsidRPr="00E5104C">
        <w:rPr>
          <w:color w:val="000000" w:themeColor="text1"/>
          <w:szCs w:val="24"/>
          <w:lang w:val="en-CA" w:eastAsia="zh-CN"/>
        </w:rPr>
        <w:t> </w:t>
      </w:r>
      <w:r w:rsidRPr="00E5104C">
        <w:rPr>
          <w:color w:val="000000" w:themeColor="text1"/>
          <w:szCs w:val="24"/>
          <w:lang w:val="en-CA" w:eastAsia="zh-CN"/>
        </w:rPr>
        <w:t>i</w:t>
      </w:r>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( 1 − 2 * gfv_coordinate_dz_sign_flag[ i ] ) * gfv_coordinate_dz_abs[ i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55" w:name="_Hlk173230200"/>
      <w:r w:rsidRPr="00E5104C">
        <w:rPr>
          <w:color w:val="000000" w:themeColor="text1"/>
          <w:szCs w:val="24"/>
          <w:lang w:val="en-CA" w:eastAsia="zh-CN"/>
        </w:rPr>
        <w:t>The variables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when gfv_coordinate_z_present_flag</w:t>
      </w:r>
      <w:r w:rsidR="00217533" w:rsidRPr="00E5104C">
        <w:rPr>
          <w:lang w:val="en-CA"/>
        </w:rPr>
        <w:t xml:space="preserve"> is equal to 1,</w:t>
      </w:r>
      <w:r w:rsidR="00217533" w:rsidRPr="00E5104C">
        <w:rPr>
          <w:color w:val="FF0000"/>
          <w:lang w:val="en-CA"/>
        </w:rPr>
        <w:t xml:space="preserve">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bookmarkEnd w:id="55"/>
      <w:r w:rsidRPr="00E5104C">
        <w:rPr>
          <w:color w:val="000000" w:themeColor="text1"/>
          <w:szCs w:val="24"/>
          <w:lang w:val="en-CA" w:eastAsia="zh-CN"/>
        </w:rPr>
        <w:t>indicating the x-axis coordinate, y-axis coordinate and z-axis coordinate of the i-th keypoint,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56"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 is equal to 0</w:t>
      </w:r>
      <w:bookmarkEnd w:id="56"/>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coordinateX[ i ] =</w:t>
      </w:r>
      <w:r w:rsidR="009A7BD0" w:rsidRPr="00E5104C">
        <w:rPr>
          <w:color w:val="000000" w:themeColor="text1"/>
          <w:szCs w:val="24"/>
          <w:lang w:val="en-CA" w:eastAsia="zh-CN"/>
        </w:rPr>
        <w:t xml:space="preserve"> ( 1 − 2 * gfv_coordinate_x_sign_flag[ i ] ) * gfv_coordinate_x_abs[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Pr="00E5104C">
        <w:rPr>
          <w:color w:val="000000" w:themeColor="text1"/>
          <w:szCs w:val="24"/>
          <w:lang w:val="en-CA" w:eastAsia="zh-CN"/>
        </w:rPr>
        <w:t>coordinateY[</w:t>
      </w:r>
      <w:r w:rsidR="009A7BD0" w:rsidRPr="00E5104C">
        <w:rPr>
          <w:color w:val="000000" w:themeColor="text1"/>
          <w:szCs w:val="24"/>
          <w:lang w:val="en-CA" w:eastAsia="zh-CN"/>
        </w:rPr>
        <w:t> </w:t>
      </w:r>
      <w:r w:rsidRPr="00E5104C">
        <w:rPr>
          <w:color w:val="000000" w:themeColor="text1"/>
          <w:szCs w:val="24"/>
          <w:lang w:val="en-CA" w:eastAsia="zh-CN"/>
        </w:rPr>
        <w:t>i</w:t>
      </w:r>
      <w:r w:rsidR="009A7BD0" w:rsidRPr="00E5104C">
        <w:rPr>
          <w:color w:val="000000" w:themeColor="text1"/>
          <w:szCs w:val="24"/>
          <w:lang w:val="en-CA" w:eastAsia="zh-CN"/>
        </w:rPr>
        <w:t> </w:t>
      </w:r>
      <w:r w:rsidRPr="00E5104C">
        <w:rPr>
          <w:color w:val="000000" w:themeColor="text1"/>
          <w:szCs w:val="24"/>
          <w:lang w:val="en-CA" w:eastAsia="zh-CN"/>
        </w:rPr>
        <w:t>] =</w:t>
      </w:r>
      <w:bookmarkStart w:id="57" w:name="_Hlk166245038"/>
      <w:r w:rsidR="009A7BD0" w:rsidRPr="00E5104C">
        <w:rPr>
          <w:color w:val="000000" w:themeColor="text1"/>
          <w:szCs w:val="24"/>
          <w:lang w:val="en-CA" w:eastAsia="zh-CN"/>
        </w:rPr>
        <w:t xml:space="preserve"> ( 1 − 2 * gfv_coordinate_y_sign_flag[ i ] ) * gfv_coordinate_y_abs[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(gfv_coordinate_z_present_flag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57"/>
      <w:r w:rsidRPr="00E5104C">
        <w:rPr>
          <w:color w:val="000000" w:themeColor="text1"/>
          <w:szCs w:val="24"/>
          <w:lang w:val="en-CA" w:eastAsia="zh-CN"/>
        </w:rPr>
        <w:t>coordinateZ[</w:t>
      </w:r>
      <w:r w:rsidR="009A7BD0" w:rsidRPr="00E5104C">
        <w:rPr>
          <w:color w:val="000000" w:themeColor="text1"/>
          <w:szCs w:val="24"/>
          <w:lang w:val="en-CA" w:eastAsia="zh-CN"/>
        </w:rPr>
        <w:t> </w:t>
      </w:r>
      <w:r w:rsidRPr="00E5104C">
        <w:rPr>
          <w:color w:val="000000" w:themeColor="text1"/>
          <w:szCs w:val="24"/>
          <w:lang w:val="en-CA" w:eastAsia="zh-CN"/>
        </w:rPr>
        <w:t>i</w:t>
      </w:r>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gfv_coordinate_z_sign_flag[ i ] ) * gfv_coordinate_z_abs[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58" w:name="_Hlk171120798"/>
      <w:r w:rsidRPr="00E5104C">
        <w:rPr>
          <w:rFonts w:eastAsiaTheme="minorEastAsia"/>
          <w:lang w:val="en-CA" w:eastAsia="it-IT"/>
          <w14:glow w14:rad="0">
            <w14:srgbClr w14:val="FFFFFF"/>
          </w14:glow>
        </w:rPr>
        <w:t>gfv_base_pic_flag</w:t>
      </w:r>
      <w:bookmarkEnd w:id="58"/>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59" w:name="_Hlk171120815"/>
      <w:r w:rsidR="001D7544" w:rsidRPr="00E5104C">
        <w:rPr>
          <w:rFonts w:eastAsia="DengXian"/>
          <w:bCs/>
          <w:color w:val="000000" w:themeColor="text1"/>
          <w:szCs w:val="24"/>
          <w:lang w:val="en-CA" w:eastAsia="zh-CN"/>
        </w:rPr>
        <w:t>gfv_cnt</w:t>
      </w:r>
      <w:bookmarkEnd w:id="59"/>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60" w:name="_Hlk138359466"/>
      <w:r w:rsidRPr="00E5104C">
        <w:rPr>
          <w:rFonts w:eastAsiaTheme="minorEastAsia"/>
          <w:lang w:val="en-CA"/>
        </w:rPr>
        <w:t xml:space="preserve">if( </w:t>
      </w:r>
      <w:r w:rsidRPr="00E5104C">
        <w:rPr>
          <w:rFonts w:eastAsiaTheme="minorEastAsia"/>
          <w:lang w:val="en-CA" w:eastAsia="it-IT"/>
          <w14:glow w14:rad="0">
            <w14:srgbClr w14:val="FFFFFF"/>
          </w14:glow>
        </w:rPr>
        <w:t>gfv_base_pic_flag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CoordinateZ</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CoordinateX</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coordinateX</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CoordinateY</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coordinateY</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CoordinateZ</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coordinateZ</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t>}</w:t>
      </w:r>
    </w:p>
    <w:bookmarkEnd w:id="60"/>
    <w:p w14:paraId="21AE5C29" w14:textId="53F7679F" w:rsidR="007F644B" w:rsidRPr="00E5104C" w:rsidRDefault="007F644B" w:rsidP="007F644B">
      <w:pPr>
        <w:rPr>
          <w:rFonts w:eastAsiaTheme="minorEastAsia"/>
          <w:noProof/>
          <w:szCs w:val="24"/>
          <w:lang w:val="en-CA"/>
        </w:rPr>
      </w:pPr>
      <w:r w:rsidRPr="00E5104C">
        <w:rPr>
          <w:rFonts w:eastAsiaTheme="minorEastAsia"/>
          <w:b/>
          <w:color w:val="000000" w:themeColor="text1"/>
          <w:szCs w:val="24"/>
          <w:lang w:val="en-CA"/>
        </w:rPr>
        <w:t>gfv_matrix_present_flag</w:t>
      </w:r>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r w:rsidRPr="00E5104C">
        <w:rPr>
          <w:rFonts w:eastAsiaTheme="minorEastAsia"/>
          <w:color w:val="000000" w:themeColor="text1"/>
          <w:szCs w:val="24"/>
          <w:lang w:val="en-CA"/>
        </w:rPr>
        <w:t>matrix_present_flag</w:t>
      </w:r>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r w:rsidR="00FC5852" w:rsidRPr="00E5104C">
        <w:rPr>
          <w:lang w:val="en-CA"/>
        </w:rPr>
        <w:t xml:space="preserve">gfv_coordinate_present_flag is equal to 0, </w:t>
      </w:r>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 shall be equal to 1.</w:t>
      </w:r>
    </w:p>
    <w:p w14:paraId="3E182AFA" w14:textId="50DABFA7" w:rsidR="005B6312" w:rsidRPr="0082192E" w:rsidRDefault="005B6312" w:rsidP="005B6312">
      <w:pPr>
        <w:rPr>
          <w:color w:val="000000" w:themeColor="text1"/>
          <w:lang w:val="en-CA" w:eastAsia="zh-CN"/>
        </w:rPr>
      </w:pPr>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gfv_matrix_pred_flag equal to 0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matrix_delta_element_int[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matrix_delta_element_dec[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 [</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 When gfv_matrix_pred_flag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lastRenderedPageBreak/>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there shall be a previous GFV SEI message in decoding order with the same gfv_id as the current GFV SEI message</w:t>
      </w:r>
      <w:r w:rsidRPr="00E5104C">
        <w:rPr>
          <w:rFonts w:eastAsiaTheme="minorEastAsia"/>
          <w:lang w:val="en-CA"/>
        </w:rPr>
        <w:t xml:space="preserve"> and gfv_base_pic_flag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and </w:t>
      </w:r>
      <w:bookmarkStart w:id="61" w:name="_Hlk171118204"/>
      <w:r w:rsidR="005B6312" w:rsidRPr="00E5104C">
        <w:rPr>
          <w:rFonts w:eastAsia="DengXian"/>
          <w:lang w:val="en-CA"/>
        </w:rPr>
        <w:t>gfv_matrix_pred_flag</w:t>
      </w:r>
      <w:bookmarkEnd w:id="61"/>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sidR="005B6312" w:rsidRPr="00E5104C">
        <w:rPr>
          <w:rFonts w:eastAsiaTheme="minorEastAsia"/>
          <w:lang w:val="en-CA"/>
        </w:rPr>
        <w:t xml:space="preserve"> and gfv_base_pic_flag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62"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62"/>
      <w:bookmarkEnd w:id="63"/>
      <w:r w:rsidR="005B6312" w:rsidRPr="00E5104C">
        <w:rPr>
          <w:bCs/>
          <w:szCs w:val="24"/>
          <w:lang w:val="en-CA"/>
        </w:rPr>
        <w:t xml:space="preserve"> When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and </w:t>
      </w:r>
      <w:r w:rsidR="005B6312" w:rsidRPr="00E5104C">
        <w:rPr>
          <w:rFonts w:eastAsia="DengXian"/>
          <w:lang w:val="en-CA"/>
        </w:rPr>
        <w:t>gfv_matrix_pred_flag</w:t>
      </w:r>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gfv_id as the current GFV SEI message</w:t>
      </w:r>
      <w:r w:rsidR="005B6312" w:rsidRPr="00E5104C">
        <w:rPr>
          <w:rFonts w:eastAsiaTheme="minorEastAsia"/>
          <w:lang w:val="en-CA"/>
        </w:rPr>
        <w:t xml:space="preserve"> and gfv_base_pic_flag equal to 1.</w:t>
      </w:r>
    </w:p>
    <w:p w14:paraId="0829C7F3" w14:textId="0220A7D8" w:rsidR="007F644B" w:rsidRPr="00E5104C" w:rsidRDefault="007F644B" w:rsidP="007F644B">
      <w:pPr>
        <w:rPr>
          <w:rFonts w:eastAsiaTheme="minorEastAsia"/>
          <w:lang w:val="en-CA"/>
        </w:rPr>
      </w:pPr>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i-th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shall be in the range of 0 to 63, inclusive. In bitstreams conforming to this version of this Specification, the value of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shall be in the range of 0 to 31, inclusive. Decoders conforming to this version of this Specification shall allow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to be greater than 31 to appear in the bitstream and the decoder shall ignore all information for the i-th type of matrix for which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i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64" w:name="_Ref140087472"/>
      <w:bookmarkStart w:id="65"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64"/>
      <w:r w:rsidRPr="00E5104C">
        <w:rPr>
          <w:b/>
          <w:noProof/>
          <w:lang w:val="en-CA"/>
        </w:rPr>
        <w:t xml:space="preserve"> - Specification of gfv_matrix_type_idx</w:t>
      </w:r>
      <w:r w:rsidR="00A223DA" w:rsidRPr="00E5104C">
        <w:rPr>
          <w:color w:val="000000" w:themeColor="text1"/>
          <w:lang w:val="en-CA"/>
        </w:rPr>
        <w:t>[</w:t>
      </w:r>
      <w:r w:rsidR="00A223DA" w:rsidRPr="00E5104C">
        <w:rPr>
          <w:color w:val="000000" w:themeColor="text1"/>
          <w:lang w:val="en-CA" w:eastAsia="zh-CN"/>
        </w:rPr>
        <w:t> </w:t>
      </w:r>
      <w:r w:rsidR="00A223DA" w:rsidRPr="00E5104C">
        <w:rPr>
          <w:color w:val="000000" w:themeColor="text1"/>
          <w:lang w:val="en-CA"/>
        </w:rPr>
        <w:t>i</w:t>
      </w:r>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gfv_matrix_width_minus1[i] and gfv_matrix_height_minus1[i].</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gfv_matrix_width_minus1[i] and gfv_matrix_height_minus1[i].</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66" w:name="_Hlk131163466"/>
      <w:bookmarkEnd w:id="65"/>
      <w:r w:rsidRPr="00E5104C">
        <w:rPr>
          <w:b/>
          <w:bCs/>
          <w:color w:val="000000" w:themeColor="text1"/>
          <w:szCs w:val="24"/>
          <w:lang w:val="en-CA"/>
        </w:rPr>
        <w:t>gfv_num_matrices_equal_to_num_kps_flag</w:t>
      </w:r>
      <w:r w:rsidRPr="00E5104C">
        <w:rPr>
          <w:color w:val="000000" w:themeColor="text1"/>
          <w:szCs w:val="24"/>
          <w:lang w:val="en-CA"/>
        </w:rPr>
        <w:t>[</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i-th matrix type is equal to </w:t>
      </w:r>
      <w:r w:rsidRPr="00E5104C">
        <w:rPr>
          <w:bCs/>
          <w:color w:val="000000" w:themeColor="text1"/>
          <w:szCs w:val="24"/>
          <w:lang w:val="en-CA"/>
        </w:rPr>
        <w:t>gfv_num_kps_minus1</w:t>
      </w:r>
      <w:r w:rsidRPr="00E5104C">
        <w:rPr>
          <w:color w:val="000000" w:themeColor="text1"/>
          <w:szCs w:val="24"/>
          <w:lang w:val="en-CA"/>
        </w:rPr>
        <w:t xml:space="preserve"> + 1.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equal to 0 indicates the number of matrices of the i-th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w:t>
      </w:r>
      <w:r w:rsidR="005B6312" w:rsidRPr="00E5104C">
        <w:rPr>
          <w:rFonts w:eastAsia="DengXian"/>
          <w:lang w:val="en-CA"/>
        </w:rPr>
        <w:t>gfv_matrix_pred_flag</w:t>
      </w:r>
      <w:r w:rsidR="005B6312" w:rsidRPr="00E5104C">
        <w:rPr>
          <w:bCs/>
          <w:color w:val="000000" w:themeColor="text1"/>
          <w:lang w:val="en-CA" w:eastAsia="zh-CN"/>
        </w:rPr>
        <w:t xml:space="preserve"> is equal to 1, </w:t>
      </w:r>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r w:rsidR="005B6312" w:rsidRPr="00E5104C">
        <w:rPr>
          <w:rFonts w:eastAsiaTheme="minorEastAsia"/>
          <w:iCs/>
          <w:color w:val="000000" w:themeColor="text1"/>
          <w:lang w:val="en-CA"/>
        </w:rPr>
        <w:t>[</w:t>
      </w:r>
      <w:r w:rsidR="005B6312" w:rsidRPr="00E5104C">
        <w:rPr>
          <w:color w:val="000000" w:themeColor="text1"/>
          <w:lang w:val="en-CA"/>
        </w:rPr>
        <w:t> </w:t>
      </w:r>
      <w:r w:rsidR="005B6312" w:rsidRPr="00E5104C">
        <w:rPr>
          <w:rFonts w:eastAsiaTheme="minorEastAsia"/>
          <w:iCs/>
          <w:color w:val="000000" w:themeColor="text1"/>
          <w:lang w:val="en-CA"/>
        </w:rPr>
        <w:t>i</w:t>
      </w:r>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r w:rsidR="005B6312" w:rsidRPr="00E5104C">
        <w:rPr>
          <w:color w:val="000000" w:themeColor="text1"/>
          <w:lang w:val="en-CA" w:eastAsia="zh-CN"/>
        </w:rPr>
        <w:t>gfv_coordinate_present_flag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r w:rsidR="005B6312" w:rsidRPr="00E5104C">
        <w:rPr>
          <w:bCs/>
          <w:color w:val="000000" w:themeColor="text1"/>
          <w:szCs w:val="24"/>
          <w:lang w:val="en-CA"/>
        </w:rPr>
        <w:t>gfv_</w:t>
      </w:r>
      <w:r w:rsidR="005B6312" w:rsidRPr="00E5104C">
        <w:rPr>
          <w:color w:val="000000" w:themeColor="text1"/>
          <w:szCs w:val="24"/>
          <w:lang w:val="en-CA"/>
        </w:rPr>
        <w:t>num_matrices_equal_to_num_kps_flag[</w:t>
      </w:r>
      <w:r w:rsidR="005B6312" w:rsidRPr="00E5104C">
        <w:rPr>
          <w:rFonts w:eastAsiaTheme="minorEastAsia"/>
          <w:lang w:val="en-CA"/>
        </w:rPr>
        <w:t> </w:t>
      </w:r>
      <w:r w:rsidR="005B6312" w:rsidRPr="00E5104C">
        <w:rPr>
          <w:color w:val="000000" w:themeColor="text1"/>
          <w:szCs w:val="24"/>
          <w:lang w:val="en-CA"/>
        </w:rPr>
        <w:t>i</w:t>
      </w:r>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color w:val="000000" w:themeColor="text1"/>
          <w:szCs w:val="24"/>
          <w:lang w:val="en-CA"/>
        </w:rPr>
        <w:t>num_matrices_equal_to_num_kps_flag[</w:t>
      </w:r>
      <w:r w:rsidR="005B6312" w:rsidRPr="00E5104C">
        <w:rPr>
          <w:rFonts w:eastAsiaTheme="minorEastAsia"/>
          <w:lang w:val="en-CA"/>
        </w:rPr>
        <w:t> </w:t>
      </w:r>
      <w:r w:rsidR="005B6312" w:rsidRPr="00E5104C">
        <w:rPr>
          <w:color w:val="000000" w:themeColor="text1"/>
          <w:szCs w:val="24"/>
          <w:lang w:val="en-CA"/>
        </w:rPr>
        <w:t>i</w:t>
      </w:r>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gfv_id as the current GFV SEI message</w:t>
      </w:r>
      <w:r w:rsidR="005B6312" w:rsidRPr="00E5104C">
        <w:rPr>
          <w:rFonts w:eastAsiaTheme="minorEastAsia"/>
          <w:lang w:val="en-CA"/>
        </w:rPr>
        <w:t xml:space="preserve"> and gfv_base_pic_flag equal to 1. Otherwise, w</w:t>
      </w:r>
      <w:r w:rsidR="00AB045E" w:rsidRPr="00E5104C">
        <w:rPr>
          <w:lang w:val="en-CA"/>
        </w:rPr>
        <w:t>hen gfv_num_matrices_equal_to_num_kps_flag[</w:t>
      </w:r>
      <w:r w:rsidR="00AB045E" w:rsidRPr="00E5104C">
        <w:rPr>
          <w:rFonts w:eastAsiaTheme="minorEastAsia"/>
          <w:lang w:val="en-CA"/>
        </w:rPr>
        <w:t> </w:t>
      </w:r>
      <w:r w:rsidR="00AB045E" w:rsidRPr="00E5104C">
        <w:rPr>
          <w:lang w:val="en-CA"/>
        </w:rPr>
        <w:t>i</w:t>
      </w:r>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vlaue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r w:rsidRPr="00E5104C">
        <w:rPr>
          <w:b/>
          <w:bCs/>
          <w:color w:val="000000" w:themeColor="text1"/>
          <w:szCs w:val="24"/>
          <w:lang w:val="en-CA"/>
        </w:rPr>
        <w:lastRenderedPageBreak/>
        <w:t>gfv_</w:t>
      </w:r>
      <w:r w:rsidRPr="00E5104C">
        <w:rPr>
          <w:b/>
          <w:bCs/>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provides information to derive the number of the matrices of the i-th matrix type.</w:t>
      </w:r>
      <w:r w:rsidR="002774FA" w:rsidRPr="00E5104C">
        <w:rPr>
          <w:rFonts w:eastAsia="DengXian"/>
          <w:lang w:val="en-CA"/>
        </w:rPr>
        <w:t xml:space="preserve"> T</w:t>
      </w:r>
      <w:r w:rsidR="002774FA" w:rsidRPr="00E5104C">
        <w:rPr>
          <w:bCs/>
          <w:szCs w:val="24"/>
          <w:lang w:val="en-CA"/>
        </w:rPr>
        <w:t xml:space="preserve">he value of </w:t>
      </w:r>
      <w:r w:rsidR="002774FA" w:rsidRPr="00E5104C">
        <w:rPr>
          <w:color w:val="000000" w:themeColor="text1"/>
          <w:szCs w:val="24"/>
          <w:lang w:val="en-CA"/>
        </w:rPr>
        <w:t>gfv_</w:t>
      </w:r>
      <w:r w:rsidR="002774FA" w:rsidRPr="00E5104C">
        <w:rPr>
          <w:color w:val="000000" w:themeColor="text1"/>
          <w:lang w:val="en-CA"/>
        </w:rPr>
        <w:t>num_matrices_info</w:t>
      </w:r>
      <w:r w:rsidR="002774FA" w:rsidRPr="00E5104C">
        <w:rPr>
          <w:color w:val="000000" w:themeColor="text1"/>
          <w:szCs w:val="24"/>
          <w:lang w:val="en-CA"/>
        </w:rPr>
        <w:t>[</w:t>
      </w:r>
      <w:r w:rsidR="002774FA" w:rsidRPr="00E5104C">
        <w:rPr>
          <w:color w:val="000000" w:themeColor="text1"/>
          <w:lang w:val="en-CA"/>
        </w:rPr>
        <w:t> </w:t>
      </w:r>
      <w:r w:rsidR="002774FA" w:rsidRPr="00E5104C">
        <w:rPr>
          <w:color w:val="000000" w:themeColor="text1"/>
          <w:szCs w:val="24"/>
          <w:lang w:val="en-CA"/>
        </w:rPr>
        <w:t>i</w:t>
      </w:r>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gfv_base_pic_flag is equal to 0, </w:t>
      </w:r>
      <w:r w:rsidR="00D62930" w:rsidRPr="00E5104C">
        <w:rPr>
          <w:rFonts w:eastAsia="DengXian"/>
          <w:lang w:val="en-CA"/>
        </w:rPr>
        <w:t>gfv_matrix_pred_flag</w:t>
      </w:r>
      <w:r w:rsidR="00D62930" w:rsidRPr="00E5104C">
        <w:rPr>
          <w:bCs/>
          <w:color w:val="000000" w:themeColor="text1"/>
          <w:lang w:val="en-CA" w:eastAsia="zh-CN"/>
        </w:rPr>
        <w:t xml:space="preserve"> is equal to 1,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r w:rsidR="00D62930" w:rsidRPr="00E5104C">
        <w:rPr>
          <w:color w:val="000000" w:themeColor="text1"/>
          <w:lang w:val="en-CA" w:eastAsia="zh-CN"/>
        </w:rPr>
        <w:t>gfv_coordinate_present_flag is equal to 0 or gfv_</w:t>
      </w:r>
      <w:r w:rsidR="00D62930" w:rsidRPr="00E5104C">
        <w:rPr>
          <w:rFonts w:eastAsiaTheme="minorEastAsia"/>
          <w:color w:val="000000" w:themeColor="text1"/>
          <w:lang w:val="en-CA"/>
        </w:rPr>
        <w:t>num_matrix_equal_to_num_kps_flag[</w:t>
      </w:r>
      <w:r w:rsidR="00D62930" w:rsidRPr="00E5104C">
        <w:rPr>
          <w:color w:val="000000" w:themeColor="text1"/>
          <w:lang w:val="en-CA"/>
        </w:rPr>
        <w:t> </w:t>
      </w:r>
      <w:r w:rsidR="00D62930" w:rsidRPr="00E5104C">
        <w:rPr>
          <w:rFonts w:eastAsiaTheme="minorEastAsia"/>
          <w:color w:val="000000" w:themeColor="text1"/>
          <w:lang w:val="en-CA"/>
        </w:rPr>
        <w:t>i</w:t>
      </w:r>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r w:rsidR="00D62930" w:rsidRPr="00E5104C">
        <w:rPr>
          <w:color w:val="000000" w:themeColor="text1"/>
          <w:szCs w:val="24"/>
          <w:lang w:val="en-CA"/>
        </w:rPr>
        <w:t>gfv_</w:t>
      </w:r>
      <w:r w:rsidR="00D62930" w:rsidRPr="00E5104C">
        <w:rPr>
          <w:color w:val="000000" w:themeColor="text1"/>
          <w:lang w:val="en-CA" w:eastAsia="zh-CN"/>
        </w:rPr>
        <w:t>num_matrices_info</w:t>
      </w:r>
      <w:r w:rsidR="00D62930" w:rsidRPr="00E5104C">
        <w:rPr>
          <w:color w:val="000000" w:themeColor="text1"/>
          <w:szCs w:val="24"/>
          <w:lang w:val="en-CA"/>
        </w:rPr>
        <w:t>[</w:t>
      </w:r>
      <w:r w:rsidR="00D62930" w:rsidRPr="00E5104C">
        <w:rPr>
          <w:color w:val="000000" w:themeColor="text1"/>
          <w:lang w:val="en-CA" w:eastAsia="zh-CN"/>
        </w:rPr>
        <w:t> </w:t>
      </w:r>
      <w:r w:rsidR="00D62930" w:rsidRPr="00E5104C">
        <w:rPr>
          <w:color w:val="000000" w:themeColor="text1"/>
          <w:szCs w:val="24"/>
          <w:lang w:val="en-CA"/>
        </w:rPr>
        <w:t>i</w:t>
      </w:r>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eastAsia="zh-CN"/>
        </w:rPr>
        <w:t>num_matrices_info</w:t>
      </w:r>
      <w:r w:rsidR="00D62930" w:rsidRPr="00E5104C">
        <w:rPr>
          <w:color w:val="000000" w:themeColor="text1"/>
          <w:szCs w:val="24"/>
          <w:lang w:val="en-CA"/>
        </w:rPr>
        <w:t>[</w:t>
      </w:r>
      <w:r w:rsidR="00D62930" w:rsidRPr="00E5104C">
        <w:rPr>
          <w:color w:val="000000" w:themeColor="text1"/>
          <w:lang w:val="en-CA" w:eastAsia="zh-CN"/>
        </w:rPr>
        <w:t> </w:t>
      </w:r>
      <w:r w:rsidR="00D62930" w:rsidRPr="00E5104C">
        <w:rPr>
          <w:color w:val="000000" w:themeColor="text1"/>
          <w:szCs w:val="24"/>
          <w:lang w:val="en-CA"/>
        </w:rPr>
        <w:t>i</w:t>
      </w:r>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gfv_id as the current GFV SEI message</w:t>
      </w:r>
      <w:r w:rsidR="00D62930" w:rsidRPr="00E5104C">
        <w:rPr>
          <w:rFonts w:eastAsiaTheme="minorEastAsia"/>
          <w:lang w:val="en-CA"/>
        </w:rPr>
        <w:t xml:space="preserve"> and gfv_base_pic_flag equal to 1.</w:t>
      </w:r>
    </w:p>
    <w:p w14:paraId="7A209740" w14:textId="28766E0D"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plus 1 indicates the width of the matrix of the i-th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i ]</w:t>
      </w:r>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w:t>
      </w:r>
      <w:r w:rsidR="00D62930" w:rsidRPr="00E5104C">
        <w:rPr>
          <w:rFonts w:eastAsia="DengXian"/>
          <w:lang w:val="en-CA"/>
        </w:rPr>
        <w:t>gfv_matrix_pred_flag</w:t>
      </w:r>
      <w:r w:rsidR="00D62930" w:rsidRPr="00E5104C">
        <w:rPr>
          <w:rFonts w:eastAsiaTheme="minorEastAsia"/>
          <w:lang w:val="en-CA"/>
        </w:rPr>
        <w:t xml:space="preserve"> is equal to 0, </w:t>
      </w:r>
      <w:r w:rsidR="00D62930" w:rsidRPr="00E5104C">
        <w:rPr>
          <w:rFonts w:eastAsia="DengXian"/>
          <w:lang w:val="en-CA"/>
        </w:rPr>
        <w:t>gfv_matrix_pred_flag</w:t>
      </w:r>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i ] plus 1 indicates the height of the matrix of the i-th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i ]</w:t>
      </w:r>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gfv_base_pic_flag is equal to 0, </w:t>
      </w:r>
      <w:r w:rsidR="00D62930" w:rsidRPr="00E5104C">
        <w:rPr>
          <w:rFonts w:eastAsia="DengXian"/>
          <w:lang w:val="en-CA"/>
        </w:rPr>
        <w:t>gfv_matrix_pred_flag</w:t>
      </w:r>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matrix_for_3D_space_flag</w:t>
      </w:r>
      <w:r w:rsidRPr="00E5104C">
        <w:rPr>
          <w:color w:val="000000" w:themeColor="text1"/>
          <w:lang w:val="en-CA" w:eastAsia="zh-CN"/>
        </w:rPr>
        <w:t>[ i ] equal to 1 indicates the matrix of the i-th matrix type is a matrix defined in three-dimensional space. gfv_matrix_for_3D_space_flag[ i ] equal to 0 indicates the matrix of the i-th matrix type is a matrix defined in two-dimensional space.</w:t>
      </w:r>
      <w:r w:rsidR="00D62930" w:rsidRPr="00E5104C">
        <w:rPr>
          <w:bCs/>
          <w:szCs w:val="24"/>
          <w:lang w:val="en-CA"/>
        </w:rPr>
        <w:t xml:space="preserve"> 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gfv_base_pic_flag is equal to 0, </w:t>
      </w:r>
      <w:r w:rsidR="00D62930" w:rsidRPr="00E5104C">
        <w:rPr>
          <w:rFonts w:eastAsia="DengXian"/>
          <w:lang w:val="en-CA"/>
        </w:rPr>
        <w:t>gfv_matrix_pred_flag</w:t>
      </w:r>
      <w:r w:rsidR="00D62930" w:rsidRPr="00E5104C">
        <w:rPr>
          <w:bCs/>
          <w:color w:val="000000" w:themeColor="text1"/>
          <w:lang w:val="en-CA" w:eastAsia="zh-CN"/>
        </w:rPr>
        <w:t xml:space="preserve"> is equal to 1,</w:t>
      </w:r>
      <w:r w:rsidR="00D62930" w:rsidRPr="00E5104C">
        <w:rPr>
          <w:rFonts w:eastAsia="DengXian"/>
          <w:lang w:val="en-CA"/>
        </w:rPr>
        <w:t xml:space="preserve">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i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i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i ]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gfv_matrix_type_idx[ i ] is equal to 0, 1 or 4, and one of coordinate_z_present_flag and </w:t>
      </w:r>
      <w:r w:rsidRPr="00E5104C">
        <w:rPr>
          <w:rFonts w:eastAsiaTheme="minorEastAsia"/>
          <w:lang w:val="en-CA"/>
        </w:rPr>
        <w:t>gfv_matrix_for_3D_space_flag</w:t>
      </w:r>
      <w:r w:rsidRPr="00E5104C">
        <w:rPr>
          <w:color w:val="000000" w:themeColor="text1"/>
          <w:lang w:val="en-CA" w:eastAsia="zh-CN"/>
        </w:rPr>
        <w:t>[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matrix_width_minus1[i]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r w:rsidR="002A5288" w:rsidRPr="00E5104C">
        <w:rPr>
          <w:rFonts w:eastAsiaTheme="minorEastAsia"/>
          <w:noProof/>
          <w:szCs w:val="24"/>
          <w:lang w:val="en-CA"/>
        </w:rPr>
        <w:t>gfv_</w:t>
      </w:r>
      <w:r w:rsidR="007F644B" w:rsidRPr="00E5104C">
        <w:rPr>
          <w:color w:val="000000" w:themeColor="text1"/>
          <w:lang w:val="en-CA" w:eastAsia="zh-CN"/>
        </w:rPr>
        <w:t xml:space="preserve">matrix_type_idx[ i ] is equal to 0, 1 or 4, and one of coordinate_z_present_flag and </w:t>
      </w:r>
      <w:r w:rsidR="007F644B" w:rsidRPr="00E5104C">
        <w:rPr>
          <w:color w:val="000000" w:themeColor="text1"/>
          <w:szCs w:val="24"/>
          <w:lang w:val="en-CA"/>
        </w:rPr>
        <w:t>gfv_</w:t>
      </w:r>
      <w:r w:rsidR="007F644B" w:rsidRPr="00E5104C">
        <w:rPr>
          <w:color w:val="000000" w:themeColor="text1"/>
          <w:lang w:val="en-CA" w:eastAsia="zh-CN"/>
        </w:rPr>
        <w:t>matrix_for_3D_space_flag[ i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i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r w:rsidR="007F644B" w:rsidRPr="00E5104C">
        <w:rPr>
          <w:color w:val="000000" w:themeColor="text1"/>
          <w:lang w:val="en-CA" w:eastAsia="zh-CN"/>
        </w:rPr>
        <w:t>matrix_type_idx[ i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r w:rsidR="007F644B" w:rsidRPr="00E5104C">
        <w:rPr>
          <w:color w:val="000000" w:themeColor="text1"/>
          <w:lang w:val="en-CA"/>
        </w:rPr>
        <w:t>i</w:t>
      </w:r>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i ]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r w:rsidR="002A5288" w:rsidRPr="00E5104C">
        <w:rPr>
          <w:rFonts w:eastAsiaTheme="minorEastAsia"/>
          <w:noProof/>
          <w:szCs w:val="24"/>
          <w:lang w:val="en-CA"/>
        </w:rPr>
        <w:t>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i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r w:rsidR="007F644B" w:rsidRPr="00E5104C">
        <w:rPr>
          <w:color w:val="000000" w:themeColor="text1"/>
          <w:lang w:val="en-CA" w:eastAsia="zh-CN"/>
        </w:rPr>
        <w:t xml:space="preserve">matrix_type_idx is equal to 0, 1, 4, 5 or 6, and one of gfv_coordinate_z_present_flag and </w:t>
      </w:r>
      <w:r w:rsidR="007F644B" w:rsidRPr="00E5104C">
        <w:rPr>
          <w:color w:val="000000" w:themeColor="text1"/>
          <w:szCs w:val="24"/>
          <w:lang w:val="en-CA"/>
        </w:rPr>
        <w:t>gfv_</w:t>
      </w:r>
      <w:r w:rsidR="007F644B" w:rsidRPr="00E5104C">
        <w:rPr>
          <w:color w:val="000000" w:themeColor="text1"/>
          <w:lang w:val="en-CA" w:eastAsia="zh-CN"/>
        </w:rPr>
        <w:t>matrix_for_3D_space_flag[ i ] is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r w:rsidR="007F644B" w:rsidRPr="00E5104C">
        <w:rPr>
          <w:color w:val="000000" w:themeColor="text1"/>
          <w:lang w:val="en-CA"/>
        </w:rPr>
        <w:t xml:space="preserve"> _minus1[ i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The variables matrixWidth</w:t>
      </w:r>
      <w:r w:rsidRPr="00E5104C">
        <w:rPr>
          <w:color w:val="000000" w:themeColor="text1"/>
          <w:lang w:val="en-CA" w:eastAsia="zh-CN"/>
        </w:rPr>
        <w:t>[ i ]</w:t>
      </w:r>
      <w:r w:rsidRPr="00E5104C">
        <w:rPr>
          <w:color w:val="000000" w:themeColor="text1"/>
          <w:szCs w:val="24"/>
          <w:lang w:val="en-CA" w:eastAsia="zh-CN"/>
        </w:rPr>
        <w:t xml:space="preserve"> and matrixHeight</w:t>
      </w:r>
      <w:r w:rsidRPr="00E5104C">
        <w:rPr>
          <w:color w:val="000000" w:themeColor="text1"/>
          <w:lang w:val="en-CA" w:eastAsia="zh-CN"/>
        </w:rPr>
        <w:t>[ i ]</w:t>
      </w:r>
      <w:r w:rsidRPr="00E5104C">
        <w:rPr>
          <w:color w:val="000000" w:themeColor="text1"/>
          <w:szCs w:val="24"/>
          <w:lang w:val="en-CA" w:eastAsia="zh-CN"/>
        </w:rPr>
        <w:t xml:space="preserve"> indicating the width and height of the matrix of the i-th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rFonts w:eastAsiaTheme="minorEastAsia"/>
          <w:bCs/>
          <w:iCs/>
          <w:color w:val="000000" w:themeColor="text1"/>
          <w:lang w:val="en-CA"/>
        </w:rPr>
        <w:t>if( gfv_matrix_pred_flag ) {</w:t>
      </w:r>
      <w:r w:rsidR="00AD74C8">
        <w:rPr>
          <w:rFonts w:eastAsiaTheme="minorEastAsia"/>
          <w:bCs/>
          <w:iCs/>
          <w:color w:val="000000" w:themeColor="text1"/>
          <w:lang w:val="en-CA"/>
        </w:rPr>
        <w:br/>
      </w:r>
      <w:r w:rsidRPr="00E5104C">
        <w:rPr>
          <w:rFonts w:eastAsiaTheme="minorEastAsia"/>
          <w:bCs/>
          <w:iCs/>
          <w:color w:val="000000" w:themeColor="text1"/>
          <w:lang w:val="en-CA"/>
        </w:rPr>
        <w:tab/>
        <w:t>matrixWidth[ i ] = BaseMatrixWidth[ i ]</w:t>
      </w:r>
      <w:r w:rsidR="00AD74C8">
        <w:rPr>
          <w:rFonts w:eastAsiaTheme="minorEastAsia"/>
          <w:bCs/>
          <w:iCs/>
          <w:color w:val="000000" w:themeColor="text1"/>
          <w:lang w:val="en-CA"/>
        </w:rPr>
        <w:br/>
      </w:r>
      <w:r w:rsidRPr="00E5104C">
        <w:rPr>
          <w:rFonts w:eastAsiaTheme="minorEastAsia"/>
          <w:bCs/>
          <w:iCs/>
          <w:color w:val="000000" w:themeColor="text1"/>
          <w:lang w:val="en-CA"/>
        </w:rPr>
        <w:tab/>
        <w:t>matrixHeight</w:t>
      </w:r>
      <w:r w:rsidRPr="00E5104C">
        <w:rPr>
          <w:color w:val="000000" w:themeColor="text1"/>
          <w:lang w:val="en-CA" w:eastAsia="zh-CN"/>
        </w:rPr>
        <w:t>[ i ]</w:t>
      </w:r>
      <w:r w:rsidRPr="00E5104C">
        <w:rPr>
          <w:color w:val="000000" w:themeColor="text1"/>
          <w:szCs w:val="24"/>
          <w:lang w:val="en-CA" w:eastAsia="zh-CN"/>
        </w:rPr>
        <w:t xml:space="preserve"> = BaseM</w:t>
      </w:r>
      <w:r w:rsidRPr="00E5104C">
        <w:rPr>
          <w:rFonts w:eastAsiaTheme="minorEastAsia"/>
          <w:bCs/>
          <w:iCs/>
          <w:color w:val="000000" w:themeColor="text1"/>
          <w:lang w:val="en-CA"/>
        </w:rPr>
        <w:t>atrixHeight</w:t>
      </w:r>
      <w:r w:rsidRPr="00E5104C">
        <w:rPr>
          <w:color w:val="000000" w:themeColor="text1"/>
          <w:lang w:val="en-CA" w:eastAsia="zh-CN"/>
        </w:rPr>
        <w:t>[ i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r w:rsidR="007F644B" w:rsidRPr="00E5104C">
        <w:rPr>
          <w:color w:val="000000" w:themeColor="text1"/>
          <w:szCs w:val="24"/>
          <w:lang w:val="en-CA" w:eastAsia="zh-CN"/>
        </w:rPr>
        <w:t>matrixWidth</w:t>
      </w:r>
      <w:r w:rsidR="007F644B" w:rsidRPr="00E5104C">
        <w:rPr>
          <w:color w:val="000000" w:themeColor="text1"/>
          <w:lang w:val="en-CA" w:eastAsia="zh-CN"/>
        </w:rPr>
        <w:t>[ i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r w:rsidR="007F644B" w:rsidRPr="00E5104C">
        <w:rPr>
          <w:color w:val="000000" w:themeColor="text1"/>
          <w:szCs w:val="24"/>
          <w:lang w:val="en-CA" w:eastAsia="zh-CN"/>
        </w:rPr>
        <w:t>i</w:t>
      </w:r>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ab/>
      </w:r>
      <w:r w:rsidR="007F644B" w:rsidRPr="00E5104C">
        <w:rPr>
          <w:color w:val="000000" w:themeColor="text1"/>
          <w:szCs w:val="24"/>
          <w:lang w:val="en-CA" w:eastAsia="zh-CN"/>
        </w:rPr>
        <w:t>matrixHeight</w:t>
      </w:r>
      <w:r w:rsidR="007F644B" w:rsidRPr="00E5104C">
        <w:rPr>
          <w:color w:val="000000" w:themeColor="text1"/>
          <w:lang w:val="en-CA" w:eastAsia="zh-CN"/>
        </w:rPr>
        <w:t>[ i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r w:rsidR="007F644B" w:rsidRPr="00E5104C">
        <w:rPr>
          <w:color w:val="000000" w:themeColor="text1"/>
          <w:szCs w:val="24"/>
          <w:lang w:val="en-CA" w:eastAsia="zh-CN"/>
        </w:rPr>
        <w:t>i</w:t>
      </w:r>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r w:rsidRPr="00E5104C">
        <w:rPr>
          <w:rFonts w:eastAsiaTheme="minorEastAsia"/>
          <w:lang w:val="en-CA"/>
        </w:rPr>
        <w:t xml:space="preserve">gfv_base_pic_flag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t>BaseMatrixWidth[ i ] = matrixWidth[ i ]</w:t>
      </w:r>
      <w:r w:rsidR="00AD74C8">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BaseM</w:t>
      </w:r>
      <w:r w:rsidRPr="00E5104C">
        <w:rPr>
          <w:rFonts w:eastAsiaTheme="minorEastAsia"/>
          <w:bCs/>
          <w:iCs/>
          <w:color w:val="000000" w:themeColor="text1"/>
          <w:lang w:val="en-CA"/>
        </w:rPr>
        <w:t>atrixHeight</w:t>
      </w:r>
      <w:r w:rsidRPr="00E5104C">
        <w:rPr>
          <w:color w:val="000000" w:themeColor="text1"/>
          <w:lang w:val="en-CA" w:eastAsia="zh-CN"/>
        </w:rPr>
        <w:t xml:space="preserve">[ i ] = </w:t>
      </w:r>
      <w:r w:rsidRPr="00E5104C">
        <w:rPr>
          <w:rFonts w:eastAsiaTheme="minorEastAsia"/>
          <w:bCs/>
          <w:iCs/>
          <w:color w:val="000000" w:themeColor="text1"/>
          <w:lang w:val="en-CA"/>
        </w:rPr>
        <w:t>matrixHeight</w:t>
      </w:r>
      <w:r w:rsidRPr="00E5104C">
        <w:rPr>
          <w:color w:val="000000" w:themeColor="text1"/>
          <w:lang w:val="en-CA" w:eastAsia="zh-CN"/>
        </w:rPr>
        <w:t>[ i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lastRenderedPageBreak/>
        <w:t>gfv_num_matrices_minus1</w:t>
      </w:r>
      <w:r w:rsidRPr="00E5104C">
        <w:rPr>
          <w:color w:val="000000" w:themeColor="text1"/>
          <w:szCs w:val="24"/>
          <w:lang w:val="en-CA"/>
        </w:rPr>
        <w:t>[ i ] plus 1 indicates the number of matrices of the i-th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 xml:space="preserve">gfv_num_matrices_minus1[ i ]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r w:rsidR="00B82F0C" w:rsidRPr="00E5104C">
        <w:rPr>
          <w:color w:val="000000" w:themeColor="text1"/>
          <w:lang w:val="en-CA" w:eastAsia="zh-CN"/>
        </w:rPr>
        <w:t>gfv_matrix_present_flag</w:t>
      </w:r>
      <w:r w:rsidR="00B82F0C" w:rsidRPr="00E5104C">
        <w:rPr>
          <w:rFonts w:eastAsiaTheme="minorEastAsia"/>
          <w:lang w:val="en-CA"/>
        </w:rPr>
        <w:t xml:space="preserve"> is equal to 1, gfv_base_pic_flag is equal to 0, </w:t>
      </w:r>
      <w:r w:rsidR="00B82F0C" w:rsidRPr="00E5104C">
        <w:rPr>
          <w:rFonts w:eastAsia="DengXian"/>
          <w:lang w:val="en-CA"/>
        </w:rPr>
        <w:t>gfv_matrix_pred_flag</w:t>
      </w:r>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r w:rsidR="00B82F0C" w:rsidRPr="00E5104C">
        <w:rPr>
          <w:rFonts w:eastAsiaTheme="minorEastAsia"/>
          <w:iCs/>
          <w:color w:val="000000" w:themeColor="text1"/>
          <w:lang w:val="en-CA"/>
        </w:rPr>
        <w:t>[</w:t>
      </w:r>
      <w:r w:rsidR="00B82F0C" w:rsidRPr="00E5104C">
        <w:rPr>
          <w:color w:val="000000" w:themeColor="text1"/>
          <w:lang w:val="en-CA"/>
        </w:rPr>
        <w:t> </w:t>
      </w:r>
      <w:r w:rsidR="00B82F0C" w:rsidRPr="00E5104C">
        <w:rPr>
          <w:rFonts w:eastAsiaTheme="minorEastAsia"/>
          <w:iCs/>
          <w:color w:val="000000" w:themeColor="text1"/>
          <w:lang w:val="en-CA"/>
        </w:rPr>
        <w:t>i</w:t>
      </w:r>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 xml:space="preserve">gfv_num_matrices_minus1[ i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i ]</w:t>
      </w:r>
      <w:r w:rsidR="00B82F0C" w:rsidRPr="00E5104C">
        <w:rPr>
          <w:color w:val="000000" w:themeColor="text1"/>
          <w:lang w:val="en-CA"/>
        </w:rPr>
        <w:t xml:space="preserve">, when present, in </w:t>
      </w:r>
      <w:r w:rsidR="00B82F0C" w:rsidRPr="00E5104C">
        <w:rPr>
          <w:bCs/>
          <w:color w:val="000000" w:themeColor="text1"/>
          <w:lang w:val="en-CA" w:eastAsia="zh-CN"/>
        </w:rPr>
        <w:t>the previous GFV SEI message in decoding order with the same gfv_id as the current GFV SEI message</w:t>
      </w:r>
      <w:r w:rsidR="00B82F0C" w:rsidRPr="00E5104C">
        <w:rPr>
          <w:rFonts w:eastAsiaTheme="minorEastAsia"/>
          <w:lang w:val="en-CA"/>
        </w:rPr>
        <w:t xml:space="preserve"> and gfv_base_pic_flag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The variable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number of the matrices of the i-th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gfv_matrix_pred_flag )</w:t>
      </w:r>
      <w:r w:rsidR="00232B23">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BaseNumMatrices[ i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gfv_n</w:t>
      </w:r>
      <w:r w:rsidR="007F644B" w:rsidRPr="00E5104C">
        <w:rPr>
          <w:color w:val="000000" w:themeColor="text1"/>
          <w:lang w:val="en-CA" w:eastAsia="zh-CN"/>
        </w:rPr>
        <w:t>um_matrices_equal_to_num_kps_flag[</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gfv_</w:t>
      </w:r>
      <w:r w:rsidR="007F644B" w:rsidRPr="00E5104C">
        <w:rPr>
          <w:color w:val="000000" w:themeColor="text1"/>
          <w:lang w:val="en-CA" w:eastAsia="zh-CN"/>
        </w:rPr>
        <w:t>num_matrices_info</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i ] + 1</w:t>
      </w:r>
      <w:r w:rsidR="00AD74C8">
        <w:rPr>
          <w:color w:val="000000" w:themeColor="text1"/>
          <w:lang w:val="en-CA" w:eastAsia="zh-CN"/>
        </w:rPr>
        <w:br/>
      </w:r>
      <w:r w:rsidR="00900683" w:rsidRPr="00E5104C">
        <w:rPr>
          <w:color w:val="000000" w:themeColor="text1"/>
          <w:lang w:val="en-CA" w:eastAsia="zh-CN"/>
        </w:rPr>
        <w:t xml:space="preserve">if( </w:t>
      </w:r>
      <w:r w:rsidR="00900683" w:rsidRPr="00E5104C">
        <w:rPr>
          <w:rFonts w:eastAsiaTheme="minorEastAsia"/>
          <w:lang w:val="en-CA"/>
        </w:rPr>
        <w:t xml:space="preserve">gfv_base_pic_flag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r w:rsidR="00900683" w:rsidRPr="00E5104C">
        <w:rPr>
          <w:color w:val="000000" w:themeColor="text1"/>
          <w:szCs w:val="24"/>
          <w:lang w:val="en-CA" w:eastAsia="zh-CN"/>
        </w:rPr>
        <w:t>BaseNumMatrices[ i ] = numMatrices[</w:t>
      </w:r>
      <w:r w:rsidR="00900683" w:rsidRPr="00E5104C">
        <w:rPr>
          <w:color w:val="000000" w:themeColor="text1"/>
          <w:lang w:val="en-CA"/>
        </w:rPr>
        <w:t> </w:t>
      </w:r>
      <w:r w:rsidR="00900683" w:rsidRPr="00E5104C">
        <w:rPr>
          <w:color w:val="000000" w:themeColor="text1"/>
          <w:szCs w:val="24"/>
          <w:lang w:val="en-CA" w:eastAsia="zh-CN"/>
        </w:rPr>
        <w:t>i</w:t>
      </w:r>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67"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14:paraId="383D4C24" w14:textId="57D9F5AB" w:rsidR="007F644B" w:rsidRPr="00E5104C" w:rsidRDefault="007F644B" w:rsidP="007F644B">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r w:rsidR="00C55759" w:rsidRPr="00E5104C">
        <w:rPr>
          <w:lang w:val="en-CA" w:eastAsia="it-IT"/>
          <w14:glow w14:rad="0">
            <w14:srgbClr w14:val="FFFFFF"/>
          </w14:glow>
        </w:rPr>
        <w:t>gfv_</w:t>
      </w:r>
      <w:r w:rsidR="00C55759" w:rsidRPr="00E5104C">
        <w:rPr>
          <w:color w:val="000000" w:themeColor="text1"/>
          <w:lang w:val="en-CA"/>
        </w:rPr>
        <w:t>matrix_element_int[ i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326B85FE" w:rsidR="007F644B" w:rsidRPr="00E5104C" w:rsidRDefault="007F644B" w:rsidP="007F644B">
      <w:pPr>
        <w:rPr>
          <w:rFonts w:eastAsiaTheme="minorEastAsia"/>
          <w:noProof/>
          <w:szCs w:val="24"/>
          <w:lang w:val="en-CA"/>
        </w:rPr>
      </w:pPr>
      <w:bookmarkStart w:id="68" w:name="_Hlk173231806"/>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68"/>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p>
    <w:p w14:paraId="783DD079" w14:textId="3682F5FC" w:rsidR="007F644B" w:rsidRPr="00E5104C" w:rsidRDefault="007F644B" w:rsidP="007F644B">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p>
    <w:p w14:paraId="7673A9FD" w14:textId="77777777" w:rsidR="007F644B" w:rsidRPr="00E5104C" w:rsidRDefault="007F644B" w:rsidP="007F644B">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When gfv_matrix_pred_flag is equal to 1, t</w:t>
      </w:r>
      <w:r w:rsidR="007F644B" w:rsidRPr="00E5104C">
        <w:rPr>
          <w:color w:val="000000" w:themeColor="text1"/>
          <w:szCs w:val="24"/>
          <w:lang w:val="en-CA" w:eastAsia="zh-CN"/>
        </w:rPr>
        <w:t>he variable matrixElementDeltaVal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The variable 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lastRenderedPageBreak/>
        <w:t>If</w:t>
      </w:r>
      <w:r w:rsidR="007F644B" w:rsidRPr="00E5104C">
        <w:rPr>
          <w:color w:val="000000" w:themeColor="text1"/>
          <w:szCs w:val="24"/>
          <w:lang w:val="en-CA" w:eastAsia="zh-CN"/>
        </w:rPr>
        <w:t xml:space="preserve"> gfv_matrix_pred_flag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66"/>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color w:val="000000" w:themeColor="text1"/>
          <w:szCs w:val="24"/>
          <w:lang w:val="en-CA"/>
        </w:rPr>
        <w:t>matrixElementVal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r w:rsidR="007F644B" w:rsidRPr="00E5104C">
        <w:rPr>
          <w:rFonts w:eastAsiaTheme="minorEastAsia"/>
          <w:lang w:val="en-CA" w:eastAsia="it-IT"/>
          <w14:glow w14:rad="0">
            <w14:srgbClr w14:val="FFFFFF"/>
          </w14:glow>
        </w:rPr>
        <w:t>gfv_base_pic_flag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r w:rsidR="007F644B" w:rsidRPr="00E5104C">
        <w:rPr>
          <w:color w:val="000000" w:themeColor="text1"/>
          <w:lang w:val="en-CA" w:eastAsia="zh-CN"/>
        </w:rPr>
        <w:t>BaseMatrixElementVal[</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r w:rsidR="007F644B" w:rsidRPr="00E5104C">
        <w:rPr>
          <w:color w:val="000000" w:themeColor="text1"/>
          <w:szCs w:val="24"/>
          <w:lang w:val="en-CA" w:eastAsia="zh-CN"/>
        </w:rPr>
        <w:t>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r w:rsidR="007F644B" w:rsidRPr="00E5104C">
        <w:rPr>
          <w:lang w:val="en-CA" w:eastAsia="zh-CN"/>
        </w:rPr>
        <w:t>gfv_matrix_pred_flag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82192E">
        <w:rPr>
          <w:rFonts w:eastAsiaTheme="minorEastAsia"/>
          <w:lang w:val="en-CA"/>
        </w:rPr>
        <w:t>if</w:t>
      </w:r>
      <w:r w:rsidRPr="00E5104C">
        <w:rPr>
          <w:color w:val="000000" w:themeColor="text1"/>
          <w:szCs w:val="24"/>
          <w:lang w:val="en-CA" w:eastAsia="zh-CN"/>
        </w:rPr>
        <w:t>( gfv_cnt  = =  0 )</w:t>
      </w:r>
      <w:r w:rsidRPr="00E5104C">
        <w:rPr>
          <w:color w:val="000000" w:themeColor="text1"/>
          <w:szCs w:val="24"/>
          <w:lang w:val="en-CA" w:eastAsia="zh-CN"/>
        </w:rPr>
        <w:br/>
      </w:r>
      <w:r w:rsidRPr="00E5104C">
        <w:rPr>
          <w:color w:val="000000" w:themeColor="text1"/>
          <w:szCs w:val="24"/>
          <w:lang w:val="en-CA" w:eastAsia="zh-CN"/>
        </w:rPr>
        <w:tab/>
      </w:r>
      <w:r w:rsidR="007F644B" w:rsidRPr="00E5104C">
        <w:rPr>
          <w:color w:val="000000" w:themeColor="text1"/>
          <w:szCs w:val="24"/>
          <w:lang w:val="en-CA" w:eastAsia="zh-CN"/>
        </w:rPr>
        <w:t>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 BaseMatrixElementVal[</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007F644B" w:rsidRPr="00E5104C">
        <w:rPr>
          <w:color w:val="000000" w:themeColor="text1"/>
          <w:szCs w:val="24"/>
          <w:lang w:val="en-CA" w:eastAsia="zh-CN"/>
        </w:rPr>
        <w:t>matrixElementDeltaVal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PrevMatrixElementVal[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For a particular gfv_id value, t</w:t>
      </w:r>
      <w:r w:rsidR="007F644B" w:rsidRPr="00E5104C">
        <w:rPr>
          <w:lang w:val="en-CA"/>
        </w:rPr>
        <w:t xml:space="preserve">he following process is used </w:t>
      </w:r>
      <w:r w:rsidRPr="00E5104C">
        <w:rPr>
          <w:lang w:val="en-CA"/>
        </w:rPr>
        <w:t xml:space="preserve">in increasing order of gfv_cnt </w:t>
      </w:r>
      <w:r w:rsidR="007F644B" w:rsidRPr="00E5104C">
        <w:rPr>
          <w:lang w:val="en-CA"/>
        </w:rPr>
        <w:t>to generate a video picture</w:t>
      </w:r>
      <w:r w:rsidRPr="00E5104C">
        <w:rPr>
          <w:lang w:val="en-CA"/>
        </w:rPr>
        <w:t xml:space="preserve"> per each GFV SEI message that has gfv_base_pic_flag equal to 0 and a unique value of gfv_cnt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82192E">
        <w:rPr>
          <w:color w:val="000000" w:themeColor="text1"/>
          <w:lang w:val="en-CA" w:eastAsia="zh-CN"/>
        </w:rPr>
        <w:t>DeriveSigParam</w:t>
      </w:r>
      <w:r w:rsidRPr="00E5104C">
        <w:rPr>
          <w:rFonts w:eastAsiaTheme="minorEastAsia"/>
          <w:lang w:val="en-CA"/>
        </w:rPr>
        <w:t>( )</w:t>
      </w:r>
      <w:r w:rsidRPr="00E5104C">
        <w:rPr>
          <w:rFonts w:eastAsiaTheme="minorEastAsia"/>
          <w:lang w:val="en-CA"/>
        </w:rPr>
        <w:br/>
        <w:t>TranslatorNN(</w:t>
      </w:r>
      <w:r w:rsidR="00A97ACA" w:rsidRPr="00E5104C">
        <w:rPr>
          <w:rFonts w:eastAsiaTheme="minorEastAsia"/>
          <w:lang w:val="en-CA"/>
        </w:rPr>
        <w:t xml:space="preserve"> </w:t>
      </w:r>
      <w:r w:rsidRPr="00E5104C">
        <w:rPr>
          <w:rFonts w:eastAsiaTheme="minorEastAsia"/>
          <w:lang w:val="en-CA"/>
        </w:rPr>
        <w:t>sigKeyPoint, sigMatrix</w:t>
      </w:r>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DeriveInputTensors( )</w:t>
      </w:r>
      <w:r w:rsidRPr="00E5104C">
        <w:rPr>
          <w:rFonts w:eastAsiaTheme="minorEastAsia"/>
          <w:lang w:val="en-CA"/>
        </w:rPr>
        <w:br/>
        <w:t>if( gfv_base_pic_flag</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r w:rsidRPr="00E5104C">
        <w:rPr>
          <w:rFonts w:eastAsiaTheme="minorEastAsia"/>
          <w:lang w:val="en-CA"/>
        </w:rPr>
        <w:t>gfv_drive_pic_fusion_flag</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r w:rsidRPr="00E5104C">
        <w:rPr>
          <w:rFonts w:eastAsiaTheme="minorEastAsia"/>
          <w:lang w:val="en-CA"/>
        </w:rPr>
        <w:t>ChromaFormatIdc</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inputBaseKeyPoint, inputBaseMatrix, inputDriveKeyPoint,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inputDriveMatrix</w:t>
      </w:r>
      <w:r w:rsidR="00D551E2"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inputBaseCb, inputBaseCr, inputBaseKeyPoint, inputBaseMatrix,</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inputDriveKeyPoint, inputDriveMatrix</w:t>
      </w:r>
      <w:r w:rsidR="00D551E2"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r w:rsidRPr="00E5104C">
        <w:rPr>
          <w:rFonts w:eastAsiaTheme="minorEastAsia"/>
          <w:lang w:val="en-CA"/>
        </w:rPr>
        <w:t>ChromaFormatIdc</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inputDriveY, inputBaseKeyPoint, inputBaseMatrix, inputDriveKeyPoint,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inputDriveMatrix</w:t>
      </w:r>
      <w:r w:rsidR="0077093F"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Pr="00E5104C">
        <w:rPr>
          <w:rFonts w:eastAsiaTheme="minorEastAsia"/>
          <w:lang w:val="en-CA"/>
        </w:rPr>
        <w:t>GenerativeNN( inputBaseY, inputBaseCb, inputBaseCr, inputDriveY, inputDriveCb, inputDriveCr,</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Pr="00E5104C">
        <w:rPr>
          <w:rFonts w:eastAsiaTheme="minorEastAsia"/>
          <w:lang w:val="en-CA"/>
        </w:rPr>
        <w:t>inputBaseKeyPoint, inputBaseMatrix,, inputDriveKeyPoint, inputDriveMatrix</w:t>
      </w:r>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t xml:space="preserve">CroppedWidth, CroppedHeight, CroppedDepth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r w:rsidRPr="00E5104C">
        <w:rPr>
          <w:rFonts w:eastAsiaTheme="minorEastAsia"/>
          <w:lang w:val="en-CA"/>
        </w:rPr>
        <w:t>StoreOutputTensors(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DeriveSigParam(</w:t>
      </w:r>
      <w:r w:rsidR="009810F0">
        <w:rPr>
          <w:rFonts w:eastAsia="DengXian"/>
          <w:lang w:val="en-CA" w:eastAsia="zh-CN"/>
        </w:rPr>
        <w:t> </w:t>
      </w:r>
      <w:r w:rsidRPr="00E5104C">
        <w:rPr>
          <w:rFonts w:eastAsia="DengXian"/>
          <w:lang w:val="en-CA" w:eastAsia="zh-CN"/>
        </w:rPr>
        <w:t>) for deriving the inputs of TranslatorNN(</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keypoint coordinate array sigKeyPoint and the matrix sigMatrix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if( gfv_coordinate_present_flag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for( i = 0; i</w:t>
      </w:r>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gfv_num_kps_minus1; i++ ) {</w:t>
      </w:r>
      <w:r w:rsidRPr="00E5104C">
        <w:rPr>
          <w:rFonts w:eastAsiaTheme="minorEastAsia"/>
          <w:lang w:val="en-CA"/>
        </w:rPr>
        <w:br/>
      </w:r>
      <w:r w:rsidR="004B436E">
        <w:rPr>
          <w:rFonts w:eastAsiaTheme="minorEastAsia"/>
          <w:lang w:val="en-CA"/>
        </w:rPr>
        <w:tab/>
      </w:r>
      <w:r w:rsidR="004B436E">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tab/>
      </w:r>
      <w:r w:rsidR="004B436E">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if( gfv_</w:t>
      </w:r>
      <w:r w:rsidRPr="00E5104C">
        <w:rPr>
          <w:bCs/>
          <w:color w:val="000000" w:themeColor="text1"/>
          <w:lang w:val="en-CA" w:eastAsia="zh-CN"/>
        </w:rPr>
        <w:t>coordinate_z_present_flag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for( i = 0; i</w:t>
      </w:r>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num_kps_minus1; i++ ) {</w:t>
      </w:r>
      <w:r w:rsidRPr="00E5104C">
        <w:rPr>
          <w:rFonts w:eastAsiaTheme="minorEastAsia"/>
          <w:lang w:val="en-CA"/>
        </w:rPr>
        <w:br/>
      </w:r>
      <w:r w:rsidR="00232B23">
        <w:rPr>
          <w:rFonts w:eastAsiaTheme="minorEastAsia"/>
          <w:lang w:val="en-CA"/>
        </w:rPr>
        <w:lastRenderedPageBreak/>
        <w:tab/>
      </w:r>
      <w:r w:rsidR="00232B23">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if ( gfv_</w:t>
      </w:r>
      <w:r w:rsidRPr="00E5104C">
        <w:rPr>
          <w:bCs/>
          <w:color w:val="000000" w:themeColor="text1"/>
          <w:lang w:val="en-CA" w:eastAsia="zh-CN"/>
        </w:rPr>
        <w:t>coordinate_z_present_flag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r w:rsidRPr="00E5104C">
        <w:rPr>
          <w:rFonts w:eastAsia="DengXian"/>
          <w:szCs w:val="22"/>
          <w:lang w:val="en-CA" w:eastAsia="zh-CN"/>
        </w:rPr>
        <w:t>gfv_</w:t>
      </w:r>
      <w:r w:rsidRPr="00E5104C">
        <w:rPr>
          <w:rFonts w:eastAsiaTheme="minorEastAsia"/>
          <w:color w:val="000000" w:themeColor="text1"/>
          <w:lang w:val="en-CA"/>
        </w:rPr>
        <w:t>matrix_present_flag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for ( i = 0; i</w:t>
      </w:r>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for( i = 0; i</w:t>
      </w:r>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r w:rsidRPr="00E5104C">
        <w:rPr>
          <w:rFonts w:eastAsia="DengXian"/>
          <w:lang w:val="en-CA" w:eastAsia="zh-CN"/>
        </w:rPr>
        <w:t>TranslatorNN(</w:t>
      </w:r>
      <w:r w:rsidRPr="00E5104C">
        <w:rPr>
          <w:lang w:val="en-CA"/>
        </w:rPr>
        <w:t> </w:t>
      </w:r>
      <w:r w:rsidRPr="00E5104C">
        <w:rPr>
          <w:rFonts w:eastAsia="DengXian"/>
          <w:lang w:val="en-CA" w:eastAsia="zh-CN"/>
        </w:rPr>
        <w:t>)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Inputs to TranslatorNN(</w:t>
      </w:r>
      <w:r w:rsidR="009810F0">
        <w:rPr>
          <w:rFonts w:eastAsia="DengXian"/>
          <w:lang w:val="en-CA" w:eastAsia="zh-CN"/>
        </w:rPr>
        <w:t> </w:t>
      </w:r>
      <w:r w:rsidRPr="00E5104C">
        <w:rPr>
          <w:rFonts w:eastAsia="DengXian"/>
          <w:lang w:val="en-CA" w:eastAsia="zh-CN"/>
        </w:rPr>
        <w:t>)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sigKeyPoint and sigMatrix</w:t>
      </w:r>
    </w:p>
    <w:p w14:paraId="31C09969" w14:textId="618DF985" w:rsidR="007F644B" w:rsidRPr="00E5104C" w:rsidRDefault="007F644B" w:rsidP="007F644B">
      <w:pPr>
        <w:rPr>
          <w:rFonts w:eastAsia="DengXian"/>
          <w:lang w:val="en-CA" w:eastAsia="zh-CN"/>
        </w:rPr>
      </w:pPr>
      <w:r w:rsidRPr="00E5104C">
        <w:rPr>
          <w:rFonts w:eastAsia="DengXian"/>
          <w:lang w:val="en-CA" w:eastAsia="zh-CN"/>
        </w:rPr>
        <w:t>Outputs of TranslatorNN(</w:t>
      </w:r>
      <w:r w:rsidR="009810F0">
        <w:rPr>
          <w:rFonts w:eastAsia="DengXian"/>
          <w:lang w:val="en-CA" w:eastAsia="zh-CN"/>
        </w:rPr>
        <w:t> </w:t>
      </w:r>
      <w:r w:rsidRPr="00E5104C">
        <w:rPr>
          <w:rFonts w:eastAsia="DengXian"/>
          <w:lang w:val="en-CA" w:eastAsia="zh-CN"/>
        </w:rPr>
        <w:t>)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convKeyPoint and conv</w:t>
      </w:r>
      <w:r w:rsidR="00E43440" w:rsidRPr="00E5104C">
        <w:rPr>
          <w:rFonts w:eastAsiaTheme="minorEastAsia"/>
          <w:lang w:val="en-CA"/>
        </w:rPr>
        <w:t>Num</w:t>
      </w:r>
      <w:r w:rsidRPr="00E5104C">
        <w:rPr>
          <w:rFonts w:eastAsiaTheme="minorEastAsia"/>
          <w:lang w:val="en-CA"/>
        </w:rPr>
        <w:t xml:space="preserve">KeyPoint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convMatrix and conv</w:t>
      </w:r>
      <w:r w:rsidR="00E43440" w:rsidRPr="00E5104C">
        <w:rPr>
          <w:rFonts w:eastAsiaTheme="minorEastAsia"/>
          <w:lang w:val="en-CA"/>
        </w:rPr>
        <w:t>Num</w:t>
      </w:r>
      <w:r w:rsidRPr="00E5104C">
        <w:rPr>
          <w:rFonts w:eastAsiaTheme="minorEastAsia"/>
          <w:lang w:val="en-CA"/>
        </w:rPr>
        <w:t>Matrix, convMatrixWidth, convMatrixHeight</w:t>
      </w:r>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DeriveInputTensors( ) for deriving the inputs of </w:t>
      </w:r>
      <w:r w:rsidRPr="00E5104C">
        <w:rPr>
          <w:rFonts w:eastAsiaTheme="minorEastAsia"/>
          <w:lang w:val="en-CA"/>
        </w:rPr>
        <w:t>GenerativeNN</w:t>
      </w:r>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input tensor inputBaseY, inputBaseCb and inputBaseCr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CroppedWidth;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CroppedHeight; y++ )</w:t>
      </w:r>
      <w:r w:rsidRPr="00E5104C">
        <w:rPr>
          <w:rFonts w:eastAsiaTheme="minorEastAsia"/>
          <w:lang w:val="en-CA"/>
        </w:rPr>
        <w:br/>
      </w:r>
      <w:r w:rsidR="000A292E">
        <w:rPr>
          <w:lang w:val="en-CA" w:eastAsia="zh-CN"/>
        </w:rPr>
        <w:tab/>
      </w:r>
      <w:r w:rsidR="000A292E">
        <w:rPr>
          <w:lang w:val="en-CA" w:eastAsia="zh-CN"/>
        </w:rPr>
        <w:tab/>
      </w:r>
      <w:r w:rsidRPr="00E5104C">
        <w:rPr>
          <w:color w:val="000000" w:themeColor="text1"/>
          <w:szCs w:val="24"/>
          <w:lang w:val="en-CA" w:eastAsia="zh-CN"/>
        </w:rPr>
        <w:t>inputBaseY[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CroppedWidth</w:t>
      </w:r>
      <w:r w:rsidR="000A292E">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CroppedHeight</w:t>
      </w:r>
      <w:r w:rsidR="000A292E">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color w:val="000000" w:themeColor="text1"/>
          <w:szCs w:val="24"/>
          <w:lang w:val="en-CA" w:eastAsia="zh-CN"/>
        </w:rPr>
        <w:t>inputBaseCb[</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color w:val="000000" w:themeColor="text1"/>
          <w:szCs w:val="24"/>
          <w:lang w:val="en-CA" w:eastAsia="zh-CN"/>
        </w:rPr>
        <w:t>inputBaseCr[</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r w:rsidR="00220BB6" w:rsidRPr="00E5104C">
        <w:rPr>
          <w:rFonts w:eastAsiaTheme="minorEastAsia"/>
          <w:lang w:val="en-CA"/>
        </w:rPr>
        <w:t xml:space="preserve">gfv_base_pic_flag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luma sample array inputDriveY, inputDriveCb and input DriveCr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CroppedWidth;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CroppedHeight; y++ )</w:t>
      </w:r>
      <w:r w:rsidRPr="00E5104C">
        <w:rPr>
          <w:rFonts w:eastAsiaTheme="minorEastAsia"/>
          <w:lang w:val="en-CA"/>
        </w:rPr>
        <w:br/>
      </w:r>
      <w:r w:rsidR="000A292E">
        <w:rPr>
          <w:lang w:val="en-CA" w:eastAsia="zh-CN"/>
        </w:rPr>
        <w:tab/>
      </w:r>
      <w:r w:rsidR="000A292E">
        <w:rPr>
          <w:lang w:val="en-CA" w:eastAsia="zh-CN"/>
        </w:rPr>
        <w:tab/>
      </w:r>
      <w:r w:rsidRPr="00E5104C">
        <w:rPr>
          <w:color w:val="000000" w:themeColor="text1"/>
          <w:szCs w:val="24"/>
          <w:lang w:val="en-CA" w:eastAsia="zh-CN"/>
        </w:rPr>
        <w:t>inputDriveY[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drive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CroppedWidth</w:t>
      </w:r>
      <w:r w:rsidR="000A292E">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CroppedHeight</w:t>
      </w:r>
      <w:r w:rsidR="000A292E">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rFonts w:eastAsiaTheme="minorEastAsia"/>
          <w:lang w:val="en-CA"/>
        </w:rPr>
        <w:t>InputDriveCb</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rFonts w:eastAsiaTheme="minorEastAsia"/>
          <w:lang w:val="en-CA"/>
        </w:rPr>
        <w:t>InputDriveCr</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0, the keypoint coordinate array inputDriveKeyPoint and the matrix inputDriveMatrix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for( i = 0; i &lt;</w:t>
      </w:r>
      <w:r w:rsidRPr="0082192E">
        <w:rPr>
          <w:bCs/>
          <w:color w:val="000000" w:themeColor="text1"/>
          <w:lang w:val="en-CA" w:eastAsia="zh-CN"/>
        </w:rPr>
        <w:t xml:space="preserve"> </w:t>
      </w:r>
      <w:r w:rsidRPr="00E5104C">
        <w:rPr>
          <w:bCs/>
          <w:color w:val="000000" w:themeColor="text1"/>
          <w:lang w:val="en-CA" w:eastAsia="zh-CN"/>
        </w:rPr>
        <w:t xml:space="preserve">=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r w:rsidRPr="00E5104C">
        <w:rPr>
          <w:bCs/>
          <w:color w:val="000000" w:themeColor="text1"/>
          <w:lang w:val="en-CA" w:eastAsia="zh-CN"/>
        </w:rPr>
        <w:t>; i++ ) {</w:t>
      </w:r>
      <w:r w:rsidRPr="00E5104C">
        <w:rPr>
          <w:rFonts w:eastAsiaTheme="minorEastAsia"/>
          <w:lang w:val="en-CA"/>
        </w:rPr>
        <w:br/>
      </w:r>
      <w:r w:rsidR="000A292E">
        <w:rPr>
          <w:rFonts w:eastAsiaTheme="minorEastAsia"/>
          <w:lang w:val="en-CA"/>
        </w:rPr>
        <w:tab/>
      </w:r>
      <w:r w:rsidRPr="00E5104C">
        <w:rPr>
          <w:rFonts w:eastAsiaTheme="minorEastAsia"/>
          <w:szCs w:val="22"/>
          <w:lang w:val="en-CA"/>
        </w:rPr>
        <w:t>inputDriveKeyPoint[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lastRenderedPageBreak/>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r w:rsidRPr="00E5104C">
        <w:rPr>
          <w:color w:val="000000" w:themeColor="text1"/>
          <w:lang w:val="en-CA" w:eastAsia="zh-CN"/>
        </w:rPr>
        <w:t>; j++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r w:rsidRPr="00E5104C">
        <w:rPr>
          <w:rFonts w:eastAsiaTheme="minorEastAsia"/>
          <w:lang w:val="en-CA"/>
        </w:rPr>
        <w:t>convMatrixHeight</w:t>
      </w:r>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r w:rsidRPr="00E5104C">
        <w:rPr>
          <w:rFonts w:eastAsiaTheme="minorEastAsia"/>
          <w:lang w:val="en-CA"/>
        </w:rPr>
        <w:t>convMatrixWidth</w:t>
      </w:r>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r w:rsidRPr="00E5104C">
        <w:rPr>
          <w:rFonts w:eastAsiaTheme="minorEastAsia"/>
          <w:szCs w:val="22"/>
          <w:lang w:val="en-CA"/>
        </w:rPr>
        <w:t>inputDriveMatrix[</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convMatrix</w:t>
      </w:r>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1, the keypoint coordinate array inputBaseKeyPoint and the matrix inputBaseMatrix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i = 0; i</w:t>
      </w:r>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r w:rsidRPr="00E5104C">
        <w:rPr>
          <w:bCs/>
          <w:color w:val="000000" w:themeColor="text1"/>
          <w:lang w:val="en-CA" w:eastAsia="zh-CN"/>
        </w:rPr>
        <w:t>; i++ ) {</w:t>
      </w:r>
      <w:r w:rsidRPr="00E5104C">
        <w:rPr>
          <w:rFonts w:eastAsiaTheme="minorEastAsia"/>
          <w:lang w:val="en-CA"/>
        </w:rPr>
        <w:br/>
      </w:r>
      <w:r w:rsidR="00E5104C">
        <w:rPr>
          <w:rFonts w:eastAsiaTheme="minorEastAsia"/>
          <w:lang w:val="en-CA"/>
        </w:rPr>
        <w:tab/>
      </w:r>
      <w:r w:rsidRPr="00E5104C">
        <w:rPr>
          <w:rFonts w:eastAsiaTheme="minorEastAsia"/>
          <w:szCs w:val="22"/>
          <w:lang w:val="en-CA"/>
        </w:rPr>
        <w:t>inputBaseKeyPoint[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for( j = 0; j &lt; conv</w:t>
      </w:r>
      <w:r w:rsidR="00E43440" w:rsidRPr="00E5104C">
        <w:rPr>
          <w:color w:val="000000" w:themeColor="text1"/>
          <w:lang w:val="en-CA" w:eastAsia="zh-CN"/>
        </w:rPr>
        <w:t>Num</w:t>
      </w:r>
      <w:r w:rsidRPr="00E5104C">
        <w:rPr>
          <w:color w:val="000000" w:themeColor="text1"/>
          <w:lang w:val="en-CA" w:eastAsia="zh-CN"/>
        </w:rPr>
        <w:t>Matrix; j++</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convMatrixHeight</w:t>
      </w:r>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convMatrixWidth</w:t>
      </w:r>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r w:rsidRPr="00E5104C">
        <w:rPr>
          <w:rFonts w:eastAsiaTheme="minorEastAsia"/>
          <w:szCs w:val="22"/>
          <w:lang w:val="en-CA"/>
        </w:rPr>
        <w:t>inputBaseMatrix[</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InpY( ) and InpC(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69" w:name="_Hlk139276642"/>
      <w:r w:rsidRPr="00E5104C">
        <w:rPr>
          <w:rFonts w:eastAsiaTheme="minorEastAsia"/>
          <w:noProof/>
          <w:lang w:val="en-CA"/>
        </w:rPr>
        <w:t> </w:t>
      </w:r>
      <w:bookmarkEnd w:id="69"/>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r w:rsidRPr="00E5104C">
        <w:rPr>
          <w:rFonts w:eastAsiaTheme="minorEastAsia"/>
          <w:lang w:val="en-CA"/>
        </w:rPr>
        <w:t>GenerativeNN</w:t>
      </w:r>
      <w:r w:rsidRPr="00E5104C">
        <w:rPr>
          <w:lang w:val="en-CA"/>
        </w:rPr>
        <w:t>( ) is a process to generate the sample values of an output picture corresponding to a driving picture. It is only invoked when gfc_base_pic_flag is equal to 0. Input value</w:t>
      </w:r>
      <w:r w:rsidR="003F3BF9" w:rsidRPr="00E5104C">
        <w:rPr>
          <w:lang w:val="en-CA"/>
        </w:rPr>
        <w:t>s</w:t>
      </w:r>
      <w:r w:rsidRPr="00E5104C">
        <w:rPr>
          <w:lang w:val="en-CA"/>
        </w:rPr>
        <w:t xml:space="preserve"> to </w:t>
      </w:r>
      <w:r w:rsidRPr="00E5104C">
        <w:rPr>
          <w:rFonts w:eastAsiaTheme="minorEastAsia"/>
          <w:lang w:val="en-CA"/>
        </w:rPr>
        <w:t xml:space="preserve">GenerativeNN( ) and output values from GenerativeNN(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Inputs to GenerativeNN(</w:t>
      </w:r>
      <w:r w:rsidR="009810F0">
        <w:rPr>
          <w:rFonts w:eastAsiaTheme="minorEastAsia"/>
          <w:lang w:val="en-CA"/>
        </w:rPr>
        <w:t> </w:t>
      </w:r>
      <w:r w:rsidRPr="00E5104C">
        <w:rPr>
          <w:rFonts w:eastAsiaTheme="minorEastAsia"/>
          <w:lang w:val="en-CA"/>
        </w:rPr>
        <w:t>)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0</w:t>
      </w:r>
      <w:r w:rsidR="00A464EE" w:rsidRPr="00E5104C">
        <w:rPr>
          <w:rFonts w:eastAsiaTheme="minorEastAsia"/>
          <w:lang w:val="en-CA"/>
        </w:rPr>
        <w:t>,</w:t>
      </w:r>
      <w:r w:rsidRPr="00E5104C">
        <w:rPr>
          <w:rFonts w:eastAsiaTheme="minorEastAsia"/>
          <w:lang w:val="en-CA"/>
        </w:rPr>
        <w:t xml:space="preserve"> and ChromaFormatIdc is equal to</w:t>
      </w:r>
      <w:r w:rsidR="00A464EE" w:rsidRPr="00E5104C">
        <w:rPr>
          <w:rFonts w:eastAsiaTheme="minorEastAsia"/>
          <w:lang w:val="en-CA"/>
        </w:rPr>
        <w:t> </w:t>
      </w:r>
      <w:r w:rsidRPr="00E5104C">
        <w:rPr>
          <w:rFonts w:eastAsiaTheme="minorEastAsia"/>
          <w:lang w:val="en-CA"/>
        </w:rPr>
        <w:t>0: inputBaseY, inputBaseKeyPoint, inputBaseMatrix, inputDriveKeyPoint, inputDriveMatrix</w:t>
      </w:r>
      <w:r w:rsidR="00CC0D7E" w:rsidRPr="00E5104C">
        <w:rPr>
          <w:rFonts w:eastAsiaTheme="minorEastAsia"/>
          <w:lang w:val="en-CA"/>
        </w:rPr>
        <w:t>, CroppedWidth, CroppedHeight,</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0</w:t>
      </w:r>
      <w:r w:rsidR="00A464EE" w:rsidRPr="00E5104C">
        <w:rPr>
          <w:rFonts w:eastAsiaTheme="minorEastAsia"/>
          <w:lang w:val="en-CA"/>
        </w:rPr>
        <w:t>,</w:t>
      </w:r>
      <w:r w:rsidRPr="00E5104C">
        <w:rPr>
          <w:rFonts w:eastAsiaTheme="minorEastAsia"/>
          <w:lang w:val="en-CA"/>
        </w:rPr>
        <w:t xml:space="preserve"> and ChromaFormatIdc is not equal to 0: inputBaseY, inputBaseCb, inputBaseCr,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1</w:t>
      </w:r>
      <w:r w:rsidR="00A464EE" w:rsidRPr="00E5104C">
        <w:rPr>
          <w:rFonts w:eastAsiaTheme="minorEastAsia"/>
          <w:lang w:val="en-CA"/>
        </w:rPr>
        <w:t>,</w:t>
      </w:r>
      <w:r w:rsidRPr="00E5104C">
        <w:rPr>
          <w:rFonts w:eastAsiaTheme="minorEastAsia"/>
          <w:lang w:val="en-CA"/>
        </w:rPr>
        <w:t xml:space="preserve"> </w:t>
      </w:r>
      <w:r w:rsidR="00A464EE" w:rsidRPr="00E5104C">
        <w:rPr>
          <w:rFonts w:eastAsiaTheme="minorEastAsia"/>
          <w:lang w:val="en-CA"/>
        </w:rPr>
        <w:t xml:space="preserve">gfv_chroma_key_info_present_flag is equal to 0, </w:t>
      </w:r>
      <w:r w:rsidRPr="00E5104C">
        <w:rPr>
          <w:rFonts w:eastAsiaTheme="minorEastAsia"/>
          <w:lang w:val="en-CA"/>
        </w:rPr>
        <w:t>and ChromaFormatIdc is equal to 0: inputBaseY, inputDriveY,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1</w:t>
      </w:r>
      <w:r w:rsidR="00A464EE" w:rsidRPr="00E5104C">
        <w:rPr>
          <w:rFonts w:eastAsiaTheme="minorEastAsia"/>
          <w:lang w:val="en-CA"/>
        </w:rPr>
        <w:t>,</w:t>
      </w:r>
      <w:r w:rsidRPr="00E5104C">
        <w:rPr>
          <w:rFonts w:eastAsiaTheme="minorEastAsia"/>
          <w:lang w:val="en-CA"/>
        </w:rPr>
        <w:t xml:space="preserve"> </w:t>
      </w:r>
      <w:r w:rsidR="00A464EE" w:rsidRPr="00E5104C">
        <w:rPr>
          <w:rFonts w:eastAsiaTheme="minorEastAsia"/>
          <w:lang w:val="en-CA"/>
        </w:rPr>
        <w:t xml:space="preserve">gfv_chroma_key_info_present_flag is equal to 0, </w:t>
      </w:r>
      <w:r w:rsidRPr="00E5104C">
        <w:rPr>
          <w:rFonts w:eastAsiaTheme="minorEastAsia"/>
          <w:lang w:val="en-CA"/>
        </w:rPr>
        <w:t>and ChromaFormatIdc is not equal to 0: inputBaseY, inputBaseCb, inputBaseCr, inputDriveY, inputDriveCb, inputDriveCr ,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14:paraId="0812D786" w14:textId="77777777" w:rsidR="007F644B" w:rsidRPr="00E5104C" w:rsidRDefault="007F644B" w:rsidP="007F644B">
      <w:pPr>
        <w:rPr>
          <w:rFonts w:eastAsiaTheme="minorEastAsia"/>
          <w:lang w:val="en-CA"/>
        </w:rPr>
      </w:pPr>
      <w:r w:rsidRPr="00E5104C">
        <w:rPr>
          <w:rFonts w:eastAsiaTheme="minorEastAsia"/>
          <w:lang w:val="en-CA"/>
        </w:rPr>
        <w:t>Outputs of GenerativeNN(</w:t>
      </w:r>
      <w:r w:rsidRPr="00E5104C">
        <w:rPr>
          <w:rFonts w:eastAsiaTheme="minorEastAsia"/>
          <w:noProof/>
          <w:lang w:val="en-CA"/>
        </w:rPr>
        <w:t> </w:t>
      </w:r>
      <w:r w:rsidRPr="00E5104C">
        <w:rPr>
          <w:rFonts w:eastAsiaTheme="minorEastAsia"/>
          <w:lang w:val="en-CA"/>
        </w:rPr>
        <w:t>)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A luma sample array genY</w:t>
      </w:r>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ChromaFormatIdc is not equal to 0, two chroma sample arrays genCb and genCr.</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The process StoreOutputTensors( )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gfv_base_pic_flag is equal to 0, the output sample array </w:t>
      </w:r>
      <w:r w:rsidR="007F644B" w:rsidRPr="00E5104C">
        <w:rPr>
          <w:rFonts w:eastAsiaTheme="minorEastAsia"/>
          <w:lang w:val="en-CA"/>
        </w:rPr>
        <w:t>outYPic[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outCbPic[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and outCrPic[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CroppedWidth;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CroppedHeight;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genY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r w:rsidRPr="00E5104C">
        <w:rPr>
          <w:lang w:val="en-CA" w:eastAsia="zh-CN"/>
        </w:rPr>
        <w:t>ChromaFormatIdc</w:t>
      </w:r>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CroppedWidth</w:t>
      </w:r>
      <w:r w:rsidR="00E5104C" w:rsidRPr="00E5104C">
        <w:rPr>
          <w:lang w:val="en-CA"/>
        </w:rPr>
        <w:t xml:space="preserve"> </w:t>
      </w:r>
      <w:r w:rsidRPr="00E5104C">
        <w:rPr>
          <w:lang w:val="en-CA"/>
        </w:rPr>
        <w:t>/</w:t>
      </w:r>
      <w:r w:rsidRPr="00E5104C">
        <w:rPr>
          <w:rFonts w:eastAsiaTheme="minorEastAsia"/>
          <w:bCs/>
          <w:lang w:val="en-CA"/>
        </w:rPr>
        <w:t xml:space="preserve"> SubWidthC</w:t>
      </w:r>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CroppedHeight</w:t>
      </w:r>
      <w:r w:rsidR="00E5104C" w:rsidRPr="00E5104C">
        <w:rPr>
          <w:lang w:val="en-CA"/>
        </w:rPr>
        <w:t xml:space="preserve"> </w:t>
      </w:r>
      <w:r w:rsidRPr="00E5104C">
        <w:rPr>
          <w:lang w:val="en-CA"/>
        </w:rPr>
        <w:t>/</w:t>
      </w:r>
      <w:r w:rsidRPr="00E5104C">
        <w:rPr>
          <w:rFonts w:eastAsiaTheme="minorEastAsia"/>
          <w:bCs/>
          <w:lang w:val="en-CA"/>
        </w:rPr>
        <w:t xml:space="preserve"> SubHeightC</w:t>
      </w:r>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OutC( </w:t>
      </w:r>
      <w:r w:rsidRPr="00E5104C">
        <w:rPr>
          <w:rFonts w:eastAsiaTheme="minorEastAsia"/>
          <w:szCs w:val="22"/>
          <w:lang w:val="en-CA"/>
        </w:rPr>
        <w:t>genCb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genCr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gfv_base_pic_flag is equal to 1, the output sample array </w:t>
      </w:r>
      <w:r w:rsidR="007F644B" w:rsidRPr="00E5104C">
        <w:rPr>
          <w:rFonts w:eastAsiaTheme="minorEastAsia"/>
          <w:lang w:val="en-CA"/>
        </w:rPr>
        <w:t>outYPic[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outCbPic[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and outCrPic[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70" w:name="_Hlk167882112"/>
      <w:r w:rsidR="003A33F5" w:rsidRPr="00E5104C">
        <w:rPr>
          <w:rFonts w:eastAsiaTheme="minorEastAsia"/>
          <w:szCs w:val="22"/>
          <w:lang w:val="en-CA"/>
        </w:rPr>
        <w:t>each output picture derived by the process StoreOutputTensors( ) is referred to as a GFV-generated pictur</w:t>
      </w:r>
      <w:bookmarkEnd w:id="70"/>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CroppedWidth;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CroppedHeight;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baseCroppedYPic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r w:rsidRPr="00E5104C">
        <w:rPr>
          <w:lang w:val="en-CA" w:eastAsia="zh-CN"/>
        </w:rPr>
        <w:t>ChromaFormatIdc</w:t>
      </w:r>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CroppedWidth</w:t>
      </w:r>
      <w:r w:rsidR="00E5104C" w:rsidRPr="00E5104C">
        <w:rPr>
          <w:lang w:val="en-CA"/>
        </w:rPr>
        <w:t xml:space="preserve"> </w:t>
      </w:r>
      <w:r w:rsidRPr="00E5104C">
        <w:rPr>
          <w:lang w:val="en-CA"/>
        </w:rPr>
        <w:t>/</w:t>
      </w:r>
      <w:r w:rsidRPr="00E5104C">
        <w:rPr>
          <w:rFonts w:eastAsiaTheme="minorEastAsia"/>
          <w:bCs/>
          <w:lang w:val="en-CA"/>
        </w:rPr>
        <w:t xml:space="preserve"> SubWidthC</w:t>
      </w:r>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CroppedHeight</w:t>
      </w:r>
      <w:r w:rsidR="00E5104C" w:rsidRPr="00E5104C">
        <w:rPr>
          <w:lang w:val="en-CA"/>
        </w:rPr>
        <w:t xml:space="preserve"> </w:t>
      </w:r>
      <w:r w:rsidRPr="00E5104C">
        <w:rPr>
          <w:lang w:val="en-CA"/>
        </w:rPr>
        <w:t>/</w:t>
      </w:r>
      <w:r w:rsidRPr="00E5104C">
        <w:rPr>
          <w:rFonts w:eastAsiaTheme="minorEastAsia"/>
          <w:bCs/>
          <w:lang w:val="en-CA"/>
        </w:rPr>
        <w:t xml:space="preserve"> SubHeightC</w:t>
      </w:r>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r w:rsidR="007F644B" w:rsidRPr="00E5104C">
        <w:rPr>
          <w:rFonts w:eastAsiaTheme="minorEastAsia"/>
          <w:lang w:val="en-CA"/>
        </w:rPr>
        <w:t>OutY( ) and OutC(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37"/>
    <w:p w14:paraId="2962E4FA" w14:textId="09B079A3" w:rsidR="003A33F5" w:rsidRPr="00E5104C" w:rsidRDefault="003E36A0" w:rsidP="003A33F5">
      <w:pPr>
        <w:rPr>
          <w:rFonts w:eastAsia="DengXian"/>
          <w:lang w:val="en-CA"/>
        </w:rPr>
      </w:pPr>
      <w:r w:rsidRPr="00E5104C">
        <w:rPr>
          <w:rFonts w:eastAsia="DengXian"/>
          <w:lang w:val="en-CA"/>
        </w:rPr>
        <w:t>The output order of GFV-generated pictures corresponding to the GFV SEI messages in a picture unit with the same gfv_id value and different gfv_cnt values shall be in increasing order of the gfv_cnt values. F</w:t>
      </w:r>
      <w:r w:rsidR="003A33F5" w:rsidRPr="00E5104C">
        <w:rPr>
          <w:rFonts w:eastAsia="DengXian"/>
          <w:lang w:val="en-CA"/>
        </w:rPr>
        <w:t xml:space="preserve">or any two pictures picA and picB wherein picA precedes picB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gfv_id value and associated with picA shall precede, in output order, any </w:t>
      </w:r>
      <w:r w:rsidR="003A33F5" w:rsidRPr="00E5104C">
        <w:rPr>
          <w:szCs w:val="22"/>
          <w:lang w:val="en-CA"/>
        </w:rPr>
        <w:t>GFV-</w:t>
      </w:r>
      <w:r w:rsidR="003A33F5" w:rsidRPr="00E5104C">
        <w:rPr>
          <w:rFonts w:eastAsia="DengXian"/>
          <w:lang w:val="en-CA"/>
        </w:rPr>
        <w:t>generated picture corresponding to a GFV SEI message with the particular gfv_id value and associated with picB.</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 payloadSize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t>gfve_id</w:t>
            </w:r>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r w:rsidRPr="00E5104C">
              <w:rPr>
                <w:bCs/>
                <w:lang w:val="en-CA" w:eastAsia="ja-JP"/>
                <w14:glow w14:rad="0">
                  <w14:srgbClr w14:val="FFFFFF"/>
                </w14:glow>
              </w:rPr>
              <w:t>ue(v)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gfve_gfv_id</w:t>
            </w:r>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gfve_gfv_cnt</w:t>
            </w:r>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gfve_nn_present_flag</w:t>
            </w:r>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if( gfve_nn_present_flag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b/>
                <w:bCs/>
                <w:lang w:val="en-CA"/>
              </w:rPr>
              <w:t>gfve_nn_base_flag</w:t>
            </w:r>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r w:rsidRPr="00E5104C">
              <w:rPr>
                <w:bCs/>
                <w:lang w:val="en-CA"/>
              </w:rPr>
              <w:t>u(1)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b/>
                <w:bCs/>
                <w:lang w:val="en-CA"/>
              </w:rPr>
              <w:t>gfve_nn_mode_idc</w:t>
            </w:r>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ue(v)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color w:val="000000" w:themeColor="text1"/>
                <w:lang w:val="en-CA"/>
              </w:rPr>
              <w:t>if( gfve_nn_mode_idc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Pr="00E5104C">
              <w:rPr>
                <w:color w:val="000000" w:themeColor="text1"/>
                <w:lang w:val="en-CA"/>
              </w:rPr>
              <w:t>while( !byte_aligned(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lastRenderedPageBreak/>
              <w:tab/>
            </w:r>
            <w:r w:rsidRPr="00E5104C">
              <w:rPr>
                <w:color w:val="000000" w:themeColor="text1"/>
                <w:lang w:val="en-CA"/>
              </w:rPr>
              <w:tab/>
            </w:r>
            <w:r w:rsidRPr="00E5104C">
              <w:rPr>
                <w:lang w:val="en-CA"/>
              </w:rPr>
              <w:tab/>
            </w:r>
            <w:r w:rsidRPr="00E5104C">
              <w:rPr>
                <w:b/>
                <w:bCs/>
                <w:color w:val="000000" w:themeColor="text1"/>
                <w:lang w:val="en-CA"/>
              </w:rPr>
              <w:t>gfve_nn_tag_uri</w:t>
            </w:r>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Pr="00E5104C">
              <w:rPr>
                <w:b/>
                <w:bCs/>
                <w:color w:val="000000" w:themeColor="text1"/>
                <w:lang w:val="en-CA"/>
              </w:rPr>
              <w:t>gfve_nn_uri</w:t>
            </w:r>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w:t>
            </w:r>
            <w:r w:rsidRPr="00E5104C">
              <w:rPr>
                <w:b/>
                <w:color w:val="000000" w:themeColor="text1"/>
                <w:lang w:val="en-CA"/>
              </w:rPr>
              <w:t>matrix</w:t>
            </w:r>
            <w:r w:rsidRPr="00E5104C">
              <w:rPr>
                <w:b/>
                <w:bCs/>
                <w:color w:val="000000" w:themeColor="text1"/>
                <w:lang w:val="en-CA"/>
              </w:rPr>
              <w:t>_element_precision_factor</w:t>
            </w:r>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t>for(i=0; i &lt;= gfve_num_matrices_minus1; i++){</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i ]</w:t>
            </w:r>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i ]</w:t>
            </w:r>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j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xml:space="preserve">[ i ]; j++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k = 0; k &lt;= gfve_matrix_width_minus1[ i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w:t>
            </w:r>
            <w:r w:rsidRPr="00E5104C">
              <w:rPr>
                <w:color w:val="000000" w:themeColor="text1"/>
                <w:lang w:val="en-CA"/>
              </w:rPr>
              <w:t>[ i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if( !gfve_matrix_element</w:t>
            </w:r>
            <w:r w:rsidRPr="00E5104C">
              <w:rPr>
                <w:color w:val="000000" w:themeColor="text1"/>
                <w:lang w:val="en-CA"/>
              </w:rPr>
              <w:t>[ i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gfve_matrix_element_sign_flag</w:t>
            </w:r>
            <w:r w:rsidRPr="00E5104C">
              <w:rPr>
                <w:color w:val="000000" w:themeColor="text1"/>
                <w:lang w:val="en-CA"/>
              </w:rPr>
              <w:t>[ i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lang w:val="en-CA" w:eastAsia="it-IT"/>
                <w14:glow w14:rad="0">
                  <w14:srgbClr w14:val="FFFFFF"/>
                </w14:glow>
              </w:rPr>
              <w:t xml:space="preserve">if( </w:t>
            </w:r>
            <w:r w:rsidRPr="00E5104C">
              <w:rPr>
                <w:lang w:val="en-CA"/>
              </w:rPr>
              <w:t>gfve_nn_present_flag</w:t>
            </w:r>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if( gfve_nn_mode_idc</w:t>
            </w:r>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t>while( !byte_aligned(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r w:rsidRPr="00E5104C">
              <w:rPr>
                <w:b/>
                <w:bCs/>
                <w:lang w:val="en-CA"/>
              </w:rPr>
              <w:t>gfve_nn_</w:t>
            </w:r>
            <w:r w:rsidR="007F3351" w:rsidRPr="00E5104C">
              <w:rPr>
                <w:b/>
                <w:bCs/>
                <w:lang w:val="en-CA"/>
              </w:rPr>
              <w:t>alignment_</w:t>
            </w:r>
            <w:r w:rsidRPr="00E5104C">
              <w:rPr>
                <w:b/>
                <w:bCs/>
                <w:lang w:val="en-CA"/>
              </w:rPr>
              <w:t>zero_bit_b</w:t>
            </w:r>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u(1)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t>for( i = 0; more_data_in_payload( ); i++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r w:rsidRPr="00E5104C">
              <w:rPr>
                <w:b/>
                <w:bCs/>
                <w:lang w:val="en-CA"/>
              </w:rPr>
              <w:t>gfve_nn_payload_byte</w:t>
            </w:r>
            <w:r w:rsidRPr="00E5104C">
              <w:rPr>
                <w:lang w:val="en-CA"/>
              </w:rPr>
              <w:t>[ i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b(8)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EnhancerNN(</w:t>
      </w:r>
      <w:r w:rsidRPr="00E5104C">
        <w:rPr>
          <w:sz w:val="18"/>
          <w:lang w:val="en-CA"/>
        </w:rPr>
        <w:t> )</w:t>
      </w:r>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picture width and height in units of luma samples, denoted herein by CroppedWidth and CroppedHeight,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Luma sample array baseCroppedYPic and chroma sample arrays baseCroppedCbPic and baseCroppedCrPic for a decoded output picture, denoted as BasePicture,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r w:rsidRPr="00E5104C">
        <w:rPr>
          <w:color w:val="000000" w:themeColor="text1"/>
          <w:szCs w:val="24"/>
          <w:lang w:val="en-CA"/>
        </w:rPr>
        <w:t>gen</w:t>
      </w:r>
      <w:r w:rsidRPr="00E5104C">
        <w:rPr>
          <w:lang w:val="en-CA"/>
        </w:rPr>
        <w:t xml:space="preserve">CroppedYPic and chroma sample arrays </w:t>
      </w:r>
      <w:r w:rsidRPr="00E5104C">
        <w:rPr>
          <w:color w:val="000000" w:themeColor="text1"/>
          <w:szCs w:val="24"/>
          <w:lang w:val="en-CA"/>
        </w:rPr>
        <w:t>gen</w:t>
      </w:r>
      <w:r w:rsidRPr="00E5104C">
        <w:rPr>
          <w:lang w:val="en-CA"/>
        </w:rPr>
        <w:t xml:space="preserve">CroppedCbPic and </w:t>
      </w:r>
      <w:r w:rsidRPr="00E5104C">
        <w:rPr>
          <w:color w:val="000000" w:themeColor="text1"/>
          <w:szCs w:val="24"/>
          <w:lang w:val="en-CA"/>
        </w:rPr>
        <w:t>gen</w:t>
      </w:r>
      <w:r w:rsidRPr="00E5104C">
        <w:rPr>
          <w:lang w:val="en-CA"/>
        </w:rPr>
        <w:t>CroppedCrPic for a generated picture with associated GFV SEI message, denoted as GenPicture,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Bit depth BitDepthY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BitDepthC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The variables SubWidthC and SubHeightC are derived from ChromaFormatIdc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r w:rsidRPr="00E5104C">
        <w:rPr>
          <w:b/>
          <w:bCs/>
          <w:lang w:val="en-CA"/>
        </w:rPr>
        <w:lastRenderedPageBreak/>
        <w:t>gfve_id</w:t>
      </w:r>
      <w:r w:rsidRPr="00E5104C">
        <w:rPr>
          <w:lang w:val="en-CA"/>
        </w:rPr>
        <w:t xml:space="preserve"> contains an identifying number that may be used to identify GFVE SEI message and specify a neural network that may be used as EnhancerNN(</w:t>
      </w:r>
      <w:r w:rsidRPr="00E5104C">
        <w:rPr>
          <w:bCs/>
          <w:sz w:val="18"/>
          <w:lang w:val="en-CA"/>
        </w:rPr>
        <w:t> </w:t>
      </w:r>
      <w:r w:rsidRPr="00E5104C">
        <w:rPr>
          <w:lang w:val="en-CA"/>
        </w:rPr>
        <w:t>). The value of gfve_id shall be in the range of 0 to 2</w:t>
      </w:r>
      <w:r w:rsidRPr="00E5104C">
        <w:rPr>
          <w:vertAlign w:val="superscript"/>
          <w:lang w:val="en-CA"/>
        </w:rPr>
        <w:t>32</w:t>
      </w:r>
      <w:r w:rsidR="00DA6472" w:rsidRPr="00E5104C">
        <w:rPr>
          <w:lang w:val="en-CA"/>
        </w:rPr>
        <w:t> </w:t>
      </w:r>
      <w:r w:rsidRPr="00E5104C">
        <w:rPr>
          <w:lang w:val="en-CA"/>
        </w:rPr>
        <w:t>− 2, inclusive. Values of gfve_id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are reserved for future use by ITU-T | ISO/IEC. Decoders conforming to this edition of this document encountering a GFVE SEI message with gfve_id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r w:rsidRPr="00E5104C">
        <w:rPr>
          <w:b/>
          <w:bCs/>
          <w:lang w:val="en-CA" w:eastAsia="it-IT"/>
          <w14:glow w14:rad="0">
            <w14:srgbClr w14:val="FFFFFF"/>
          </w14:glow>
        </w:rPr>
        <w:t>gfve_gfv_id</w:t>
      </w:r>
      <w:r w:rsidRPr="00E5104C">
        <w:rPr>
          <w:lang w:val="en-CA"/>
        </w:rPr>
        <w:t xml:space="preserve"> and </w:t>
      </w:r>
      <w:r w:rsidRPr="00E5104C">
        <w:rPr>
          <w:b/>
          <w:bCs/>
          <w:lang w:val="en-CA" w:eastAsia="it-IT"/>
          <w14:glow w14:rad="0">
            <w14:srgbClr w14:val="FFFFFF"/>
          </w14:glow>
        </w:rPr>
        <w:t>gfve_gfv_cnt</w:t>
      </w:r>
      <w:r w:rsidRPr="00E5104C">
        <w:rPr>
          <w:lang w:val="en-CA"/>
        </w:rPr>
        <w:t xml:space="preserve"> specifies gfv_id and gfv_cnt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gfv_id equal to gfve_gfv_id, gfv_cnt equal to gfve_gfv_cnt.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with gfve_gfv_cnt equal to 0 is present in the first picture unit in a CLVS in decoding order</w:t>
      </w:r>
      <w:r w:rsidRPr="00E5104C">
        <w:rPr>
          <w:lang w:val="en-CA"/>
        </w:rPr>
        <w:t>, gfve_nn_present_flag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The GFVE SEI messages are present in the same picture unit, have gfve_nn_base_flag present and equal to</w:t>
      </w:r>
      <w:r w:rsidR="0062610F">
        <w:rPr>
          <w:rFonts w:eastAsia="DengXian"/>
          <w:lang w:val="en-CA"/>
        </w:rPr>
        <w:t> </w:t>
      </w:r>
      <w:r w:rsidRPr="00E5104C">
        <w:rPr>
          <w:rFonts w:eastAsia="DengXian"/>
          <w:lang w:val="en-CA"/>
        </w:rPr>
        <w:t>1 and have the same value of gfve_id, gfve_gfv_id, gfve_gfv_cnt.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The GFVE SEI messages are present in the same picture unit, have gfve_nn_base_flag not present and have the same value of gfve_id, gfve_gfv_id, gfve_gfv_cnt.</w:t>
      </w:r>
    </w:p>
    <w:p w14:paraId="69B08619" w14:textId="0ADF5FD7" w:rsidR="00BE6798" w:rsidRPr="00E5104C" w:rsidRDefault="00BE6798" w:rsidP="00BE6798">
      <w:pPr>
        <w:rPr>
          <w:lang w:val="en-CA"/>
        </w:rPr>
      </w:pPr>
      <w:r w:rsidRPr="00E5104C">
        <w:rPr>
          <w:rFonts w:eastAsia="DengXian"/>
          <w:b/>
          <w:bCs/>
          <w:lang w:val="en-CA"/>
        </w:rPr>
        <w:t>gfve_nn_present_flag</w:t>
      </w:r>
      <w:r w:rsidRPr="00E5104C">
        <w:rPr>
          <w:rFonts w:eastAsia="DengXian"/>
          <w:lang w:val="en-CA"/>
        </w:rPr>
        <w:t xml:space="preserve"> equal to 1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xml:space="preserve">) is contained or indicated by the SEI message. </w:t>
      </w:r>
      <w:r w:rsidRPr="00E5104C">
        <w:rPr>
          <w:rFonts w:eastAsia="DengXian"/>
          <w:lang w:val="en-CA"/>
        </w:rPr>
        <w:t>gfve_nn_present_flag equal to 0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is not contained or indicated by the SEI message.</w:t>
      </w:r>
    </w:p>
    <w:p w14:paraId="34156CD6" w14:textId="3CC5112F" w:rsidR="00BE6798" w:rsidRPr="00E5104C" w:rsidRDefault="00BE6798" w:rsidP="00BE6798">
      <w:pPr>
        <w:rPr>
          <w:lang w:val="en-CA"/>
        </w:rPr>
      </w:pPr>
      <w:r w:rsidRPr="00E5104C">
        <w:rPr>
          <w:b/>
          <w:bCs/>
          <w:lang w:val="en-CA"/>
        </w:rPr>
        <w:t>gfve_nn_base_flag</w:t>
      </w:r>
      <w:r w:rsidRPr="00E5104C">
        <w:rPr>
          <w:lang w:val="en-CA"/>
        </w:rPr>
        <w:t xml:space="preserve">, </w:t>
      </w:r>
      <w:r w:rsidRPr="00E5104C">
        <w:rPr>
          <w:b/>
          <w:bCs/>
          <w:lang w:val="en-CA"/>
        </w:rPr>
        <w:t>gfve_nn_mode_idc</w:t>
      </w:r>
      <w:r w:rsidRPr="00E5104C">
        <w:rPr>
          <w:lang w:val="en-CA"/>
        </w:rPr>
        <w:t xml:space="preserve">, </w:t>
      </w:r>
      <w:r w:rsidRPr="00E5104C">
        <w:rPr>
          <w:b/>
          <w:bCs/>
          <w:lang w:val="en-CA"/>
        </w:rPr>
        <w:t>gfve_nn_</w:t>
      </w:r>
      <w:r w:rsidR="007F3351" w:rsidRPr="00E5104C">
        <w:rPr>
          <w:b/>
          <w:bCs/>
          <w:lang w:val="en-CA"/>
        </w:rPr>
        <w:t>alignment_</w:t>
      </w:r>
      <w:r w:rsidRPr="00E5104C">
        <w:rPr>
          <w:b/>
          <w:bCs/>
          <w:lang w:val="en-CA"/>
        </w:rPr>
        <w:t>zero_bit_a</w:t>
      </w:r>
      <w:r w:rsidRPr="00E5104C">
        <w:rPr>
          <w:lang w:val="en-CA"/>
        </w:rPr>
        <w:t xml:space="preserve">, </w:t>
      </w:r>
      <w:r w:rsidRPr="00E5104C">
        <w:rPr>
          <w:b/>
          <w:bCs/>
          <w:lang w:val="en-CA"/>
        </w:rPr>
        <w:t>gfve_nn_tag_uri</w:t>
      </w:r>
      <w:r w:rsidRPr="00E5104C">
        <w:rPr>
          <w:lang w:val="en-CA"/>
        </w:rPr>
        <w:t xml:space="preserve">, </w:t>
      </w:r>
      <w:r w:rsidRPr="00E5104C">
        <w:rPr>
          <w:b/>
          <w:bCs/>
          <w:lang w:val="en-CA"/>
        </w:rPr>
        <w:t>gfve_nn_uri</w:t>
      </w:r>
      <w:r w:rsidRPr="00E5104C">
        <w:rPr>
          <w:lang w:val="en-CA"/>
        </w:rPr>
        <w:t xml:space="preserve">, </w:t>
      </w:r>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r w:rsidR="00CC6F17" w:rsidRPr="00E5104C">
        <w:rPr>
          <w:lang w:val="en-CA"/>
        </w:rPr>
        <w:t xml:space="preserve">, and </w:t>
      </w:r>
      <w:r w:rsidRPr="00E5104C">
        <w:rPr>
          <w:b/>
          <w:bCs/>
          <w:lang w:val="en-CA"/>
        </w:rPr>
        <w:t>gfve_nn_payload_byte</w:t>
      </w:r>
      <w:r w:rsidRPr="00E5104C">
        <w:rPr>
          <w:lang w:val="en-CA"/>
        </w:rPr>
        <w:t>[</w:t>
      </w:r>
      <w:r w:rsidRPr="00E5104C">
        <w:rPr>
          <w:bCs/>
          <w:sz w:val="18"/>
          <w:lang w:val="en-CA"/>
        </w:rPr>
        <w:t> </w:t>
      </w:r>
      <w:r w:rsidRPr="00E5104C">
        <w:rPr>
          <w:lang w:val="en-CA"/>
        </w:rPr>
        <w:t>i</w:t>
      </w:r>
      <w:r w:rsidRPr="00E5104C">
        <w:rPr>
          <w:bCs/>
          <w:sz w:val="18"/>
          <w:lang w:val="en-CA"/>
        </w:rPr>
        <w:t> </w:t>
      </w:r>
      <w:r w:rsidRPr="00E5104C">
        <w:rPr>
          <w:lang w:val="en-CA"/>
        </w:rPr>
        <w:t xml:space="preserve">] specify a neural network that may be used as a </w:t>
      </w:r>
      <w:r w:rsidR="00DB1530" w:rsidRPr="00E5104C">
        <w:rPr>
          <w:lang w:val="en-CA"/>
        </w:rPr>
        <w:t>Enhancer</w:t>
      </w:r>
      <w:r w:rsidRPr="00E5104C">
        <w:rPr>
          <w:lang w:val="en-CA"/>
        </w:rPr>
        <w:t>NN(</w:t>
      </w:r>
      <w:r w:rsidRPr="00E5104C">
        <w:rPr>
          <w:bCs/>
          <w:sz w:val="18"/>
          <w:lang w:val="en-CA"/>
        </w:rPr>
        <w:t> </w:t>
      </w:r>
      <w:r w:rsidRPr="00E5104C">
        <w:rPr>
          <w:lang w:val="en-CA"/>
        </w:rPr>
        <w:t>). gfv</w:t>
      </w:r>
      <w:r w:rsidR="00CC6F17" w:rsidRPr="00E5104C">
        <w:rPr>
          <w:lang w:val="en-CA"/>
        </w:rPr>
        <w:t>e</w:t>
      </w:r>
      <w:r w:rsidRPr="00E5104C">
        <w:rPr>
          <w:lang w:val="en-CA"/>
        </w:rPr>
        <w:t>_nn_base_flag, gfv</w:t>
      </w:r>
      <w:r w:rsidR="00CC6F17" w:rsidRPr="00E5104C">
        <w:rPr>
          <w:lang w:val="en-CA"/>
        </w:rPr>
        <w:t>e</w:t>
      </w:r>
      <w:r w:rsidRPr="00E5104C">
        <w:rPr>
          <w:lang w:val="en-CA"/>
        </w:rPr>
        <w:t>_nn_mode_idc, gfv</w:t>
      </w:r>
      <w:r w:rsidR="00CC6F17" w:rsidRPr="00E5104C">
        <w:rPr>
          <w:lang w:val="en-CA"/>
        </w:rPr>
        <w:t>e</w:t>
      </w:r>
      <w:r w:rsidRPr="00E5104C">
        <w:rPr>
          <w:lang w:val="en-CA"/>
        </w:rPr>
        <w:t>_nn_</w:t>
      </w:r>
      <w:r w:rsidR="007F3351" w:rsidRPr="00E5104C">
        <w:rPr>
          <w:lang w:val="en-CA"/>
        </w:rPr>
        <w:t>alignment_</w:t>
      </w:r>
      <w:r w:rsidRPr="00E5104C">
        <w:rPr>
          <w:lang w:val="en-CA"/>
        </w:rPr>
        <w:t>zero_bit_a, gfv</w:t>
      </w:r>
      <w:r w:rsidR="00CC6F17" w:rsidRPr="00E5104C">
        <w:rPr>
          <w:lang w:val="en-CA"/>
        </w:rPr>
        <w:t>e</w:t>
      </w:r>
      <w:r w:rsidRPr="00E5104C">
        <w:rPr>
          <w:lang w:val="en-CA"/>
        </w:rPr>
        <w:t>_nn_tag_uri, gfv</w:t>
      </w:r>
      <w:r w:rsidR="00CC6F17" w:rsidRPr="00E5104C">
        <w:rPr>
          <w:lang w:val="en-CA"/>
        </w:rPr>
        <w:t>e</w:t>
      </w:r>
      <w:r w:rsidRPr="00E5104C">
        <w:rPr>
          <w:lang w:val="en-CA"/>
        </w:rPr>
        <w:t xml:space="preserve">_nn_uri, </w:t>
      </w:r>
      <w:r w:rsidR="00CC6F17" w:rsidRPr="00E5104C">
        <w:rPr>
          <w:lang w:val="en-CA"/>
        </w:rPr>
        <w:t>gfve_nn_</w:t>
      </w:r>
      <w:r w:rsidR="00CC6F17" w:rsidRPr="00E5104C">
        <w:rPr>
          <w:rFonts w:eastAsiaTheme="minorEastAsia"/>
          <w:lang w:val="en-CA" w:eastAsia="zh-CN"/>
        </w:rPr>
        <w:t>alignment</w:t>
      </w:r>
      <w:r w:rsidR="00CC6F17" w:rsidRPr="00E5104C">
        <w:rPr>
          <w:lang w:val="en-CA"/>
        </w:rPr>
        <w:t xml:space="preserve">_zero_bit_b, and </w:t>
      </w:r>
      <w:r w:rsidRPr="00E5104C">
        <w:rPr>
          <w:lang w:val="en-CA"/>
        </w:rPr>
        <w:t>gfv</w:t>
      </w:r>
      <w:r w:rsidR="00CC6F17" w:rsidRPr="00E5104C">
        <w:rPr>
          <w:lang w:val="en-CA"/>
        </w:rPr>
        <w:t>e</w:t>
      </w:r>
      <w:r w:rsidRPr="00E5104C">
        <w:rPr>
          <w:lang w:val="en-CA"/>
        </w:rPr>
        <w:t>_nn_payload_byte[</w:t>
      </w:r>
      <w:r w:rsidRPr="00E5104C">
        <w:rPr>
          <w:bCs/>
          <w:sz w:val="18"/>
          <w:lang w:val="en-CA"/>
        </w:rPr>
        <w:t> </w:t>
      </w:r>
      <w:r w:rsidRPr="00E5104C">
        <w:rPr>
          <w:lang w:val="en-CA"/>
        </w:rPr>
        <w:t>i</w:t>
      </w:r>
      <w:r w:rsidRPr="00E5104C">
        <w:rPr>
          <w:bCs/>
          <w:sz w:val="18"/>
          <w:lang w:val="en-CA"/>
        </w:rPr>
        <w:t> </w:t>
      </w:r>
      <w:r w:rsidRPr="00E5104C">
        <w:rPr>
          <w:lang w:val="en-CA"/>
        </w:rPr>
        <w:t>] have the same syntax and semantics as nnpfc_base_flag, nnpfc_mode_idc, nnpfc_</w:t>
      </w:r>
      <w:r w:rsidR="007F3351" w:rsidRPr="00E5104C">
        <w:rPr>
          <w:lang w:val="en-CA"/>
        </w:rPr>
        <w:t>alignment_</w:t>
      </w:r>
      <w:r w:rsidRPr="00E5104C">
        <w:rPr>
          <w:lang w:val="en-CA"/>
        </w:rPr>
        <w:t>zero_bit_a, nnpfc_tag_uri, nnpfc_uri,</w:t>
      </w:r>
      <w:r w:rsidR="00CC6F17" w:rsidRPr="00E5104C">
        <w:rPr>
          <w:lang w:val="en-CA"/>
        </w:rPr>
        <w:t xml:space="preserve"> nnpfc_alignment_zero_bit_b, and</w:t>
      </w:r>
      <w:r w:rsidRPr="00E5104C">
        <w:rPr>
          <w:lang w:val="en-CA"/>
        </w:rPr>
        <w:t xml:space="preserve"> nnpfc_payload_byte[</w:t>
      </w:r>
      <w:r w:rsidRPr="00E5104C">
        <w:rPr>
          <w:sz w:val="18"/>
          <w:lang w:val="en-CA"/>
        </w:rPr>
        <w:t> </w:t>
      </w:r>
      <w:r w:rsidRPr="00E5104C">
        <w:rPr>
          <w:lang w:val="en-CA"/>
        </w:rPr>
        <w:t>i</w:t>
      </w:r>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r w:rsidRPr="00E5104C">
        <w:rPr>
          <w:b/>
          <w:color w:val="000000" w:themeColor="text1"/>
          <w:szCs w:val="24"/>
          <w:lang w:val="en-CA"/>
        </w:rPr>
        <w:t>gfve_</w:t>
      </w:r>
      <w:r w:rsidRPr="00E5104C">
        <w:rPr>
          <w:b/>
          <w:bCs/>
          <w:color w:val="000000" w:themeColor="text1"/>
          <w:szCs w:val="24"/>
          <w:lang w:val="en-CA"/>
        </w:rPr>
        <w:t>matrix_element_precision_factor</w:t>
      </w:r>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gfve_matrix_element_precision_factor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i ] plus 1 indicates the height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i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i ] plus 1 indicates the wi</w:t>
      </w:r>
      <w:r w:rsidR="00902E9A" w:rsidRPr="00E5104C">
        <w:rPr>
          <w:color w:val="000000" w:themeColor="text1"/>
          <w:lang w:val="en-CA"/>
        </w:rPr>
        <w:t>d</w:t>
      </w:r>
      <w:r w:rsidRPr="00E5104C">
        <w:rPr>
          <w:color w:val="000000" w:themeColor="text1"/>
          <w:lang w:val="en-CA"/>
        </w:rPr>
        <w:t>th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i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r w:rsidRPr="00E5104C">
        <w:rPr>
          <w:b/>
          <w:bCs/>
          <w:lang w:val="en-CA" w:eastAsia="it-IT"/>
          <w14:glow w14:rad="0">
            <w14:srgbClr w14:val="FFFFFF"/>
          </w14:glow>
        </w:rPr>
        <w:lastRenderedPageBreak/>
        <w:t>gfv</w:t>
      </w:r>
      <w:r w:rsidR="00902E9A" w:rsidRPr="00E5104C">
        <w:rPr>
          <w:b/>
          <w:bCs/>
          <w:lang w:val="en-CA" w:eastAsia="it-IT"/>
          <w14:glow w14:rad="0">
            <w14:srgbClr w14:val="FFFFFF"/>
          </w14:glow>
        </w:rPr>
        <w:t>e</w:t>
      </w:r>
      <w:r w:rsidRPr="00E5104C">
        <w:rPr>
          <w:b/>
          <w:bCs/>
          <w:lang w:val="en-CA" w:eastAsia="it-IT"/>
          <w14:glow w14:rad="0">
            <w14:srgbClr w14:val="FFFFFF"/>
          </w14:glow>
        </w:rPr>
        <w:t>_matrix_element</w:t>
      </w:r>
      <w:r w:rsidRPr="00E5104C">
        <w:rPr>
          <w:color w:val="000000" w:themeColor="text1"/>
          <w:lang w:val="en-CA"/>
        </w:rPr>
        <w:t xml:space="preserve">[ i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rFonts w:eastAsia="DengXian"/>
          <w:lang w:val="en-CA"/>
        </w:rPr>
        <w:t>gfve_matrix_element[ i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r w:rsidRPr="00E5104C">
        <w:rPr>
          <w:b/>
          <w:bCs/>
          <w:lang w:val="en-CA" w:eastAsia="it-IT"/>
          <w14:glow w14:rad="0">
            <w14:srgbClr w14:val="FFFFFF"/>
          </w14:glow>
        </w:rPr>
        <w:t>gfve_matrix_element_sign_flag</w:t>
      </w:r>
      <w:r w:rsidRPr="00E5104C">
        <w:rPr>
          <w:color w:val="000000" w:themeColor="text1"/>
          <w:lang w:val="en-CA"/>
        </w:rPr>
        <w:t xml:space="preserve">[ i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The variable matrixElementVal</w:t>
      </w:r>
      <w:r w:rsidRPr="00E5104C">
        <w:rPr>
          <w:color w:val="000000" w:themeColor="text1"/>
          <w:lang w:val="en-CA"/>
        </w:rPr>
        <w:t>[ i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r w:rsidRPr="00E5104C">
        <w:rPr>
          <w:color w:val="000000" w:themeColor="text1"/>
          <w:szCs w:val="24"/>
          <w:lang w:val="en-CA"/>
        </w:rPr>
        <w:t>matrixElementVal</w:t>
      </w:r>
      <w:r w:rsidRPr="00E5104C">
        <w:rPr>
          <w:color w:val="000000" w:themeColor="text1"/>
          <w:lang w:val="en-CA"/>
        </w:rPr>
        <w:t xml:space="preserve">[ i][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r w:rsidRPr="00E5104C">
        <w:rPr>
          <w:lang w:val="en-CA"/>
        </w:rPr>
        <w:t>DeriveInputTensors( )</w:t>
      </w:r>
      <w:r w:rsidRPr="00E5104C">
        <w:rPr>
          <w:lang w:val="en-CA"/>
        </w:rPr>
        <w:br/>
        <w:t>if(</w:t>
      </w:r>
      <w:r w:rsidR="002B51D8" w:rsidRPr="00E5104C">
        <w:rPr>
          <w:lang w:val="en-CA"/>
        </w:rPr>
        <w:t xml:space="preserve"> </w:t>
      </w:r>
      <w:r w:rsidRPr="00E5104C">
        <w:rPr>
          <w:lang w:val="en-CA"/>
        </w:rPr>
        <w:t>ChromaFormatIdc</w:t>
      </w:r>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r w:rsidRPr="00E5104C">
        <w:rPr>
          <w:lang w:val="en-CA"/>
        </w:rPr>
        <w:t>EnhancerNN( inputBaseY, inputGenY, inputMatrix)</w:t>
      </w:r>
      <w:r w:rsidRPr="00E5104C">
        <w:rPr>
          <w:lang w:val="en-CA"/>
        </w:rPr>
        <w:br/>
        <w:t>else</w:t>
      </w:r>
      <w:r w:rsidRPr="00E5104C">
        <w:rPr>
          <w:lang w:val="en-CA"/>
        </w:rPr>
        <w:br/>
      </w:r>
      <w:r w:rsidR="002B51D8" w:rsidRPr="00E5104C">
        <w:rPr>
          <w:lang w:val="en-CA"/>
        </w:rPr>
        <w:tab/>
      </w:r>
      <w:r w:rsidRPr="00E5104C">
        <w:rPr>
          <w:lang w:val="en-CA"/>
        </w:rPr>
        <w:t>EnhancerNN( inputBaseY, inputBaseCb, inputBaseCr, inputGenY, inputGenCb, inputGenCr, inputMatrix)</w:t>
      </w:r>
      <w:r w:rsidRPr="00E5104C">
        <w:rPr>
          <w:lang w:val="en-CA"/>
        </w:rPr>
        <w:br/>
        <w:t>StoreOutputTensors( )</w:t>
      </w:r>
    </w:p>
    <w:p w14:paraId="492C4336" w14:textId="2E6829A8" w:rsidR="00BE6798" w:rsidRPr="00E5104C" w:rsidRDefault="00BE6798" w:rsidP="00BE6798">
      <w:pPr>
        <w:rPr>
          <w:lang w:val="en-CA"/>
        </w:rPr>
      </w:pPr>
      <w:r w:rsidRPr="00E5104C">
        <w:rPr>
          <w:lang w:val="en-CA"/>
        </w:rPr>
        <w:t>The process DeriveInputTensors( ) for deriving the inputs of EnhancerNN(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r w:rsidRPr="00E5104C">
        <w:rPr>
          <w:lang w:val="en-CA"/>
        </w:rPr>
        <w:t>BasePicture</w:t>
      </w:r>
      <w:r w:rsidRPr="00E5104C">
        <w:rPr>
          <w:noProof/>
          <w:lang w:val="en-CA"/>
        </w:rPr>
        <w:t xml:space="preserve"> </w:t>
      </w:r>
      <w:r w:rsidRPr="00E5104C">
        <w:rPr>
          <w:lang w:val="en-CA"/>
        </w:rPr>
        <w:t>input tensor inputBaseY, inputBaseCb and inputBaseCr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006E5D1E" w:rsidRPr="00E5104C">
        <w:rPr>
          <w:lang w:val="en-CA"/>
        </w:rPr>
        <w:tab/>
      </w:r>
      <w:r w:rsidRPr="00E5104C">
        <w:rPr>
          <w:lang w:val="en-CA"/>
        </w:rPr>
        <w:t>for ( y = 0; y &lt; CroppedHeight; y++ )</w:t>
      </w:r>
      <w:r w:rsidRPr="00E5104C">
        <w:rPr>
          <w:lang w:val="en-CA"/>
        </w:rPr>
        <w:br/>
      </w:r>
      <w:r w:rsidR="006E5D1E" w:rsidRPr="00E5104C">
        <w:rPr>
          <w:lang w:val="en-CA"/>
        </w:rPr>
        <w:tab/>
      </w:r>
      <w:r w:rsidR="006E5D1E" w:rsidRPr="00E5104C">
        <w:rPr>
          <w:lang w:val="en-CA"/>
        </w:rPr>
        <w:tab/>
      </w:r>
      <w:r w:rsidRPr="00E5104C">
        <w:rPr>
          <w:color w:val="000000" w:themeColor="text1"/>
          <w:szCs w:val="24"/>
          <w:lang w:val="en-CA"/>
        </w:rPr>
        <w:t>inputBaseY[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CroppedWidth/</w:t>
      </w:r>
      <w:r w:rsidRPr="00E5104C">
        <w:rPr>
          <w:bCs/>
          <w:lang w:val="en-CA"/>
        </w:rPr>
        <w:t xml:space="preserve"> SubWidthC</w:t>
      </w:r>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for ( y = 0; y &lt; CroppedHeight/</w:t>
      </w:r>
      <w:r w:rsidRPr="00E5104C">
        <w:rPr>
          <w:bCs/>
          <w:lang w:val="en-CA"/>
        </w:rPr>
        <w:t xml:space="preserve"> SubHeightC</w:t>
      </w:r>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inputBaseCb[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inputBaseCr[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r w:rsidRPr="00E5104C">
        <w:rPr>
          <w:lang w:val="en-CA"/>
        </w:rPr>
        <w:t>GenPicture</w:t>
      </w:r>
      <w:r w:rsidRPr="00E5104C">
        <w:rPr>
          <w:noProof/>
          <w:lang w:val="en-CA"/>
        </w:rPr>
        <w:t xml:space="preserve"> </w:t>
      </w:r>
      <w:r w:rsidRPr="00E5104C">
        <w:rPr>
          <w:lang w:val="en-CA"/>
        </w:rPr>
        <w:t>input tensor inputGenY, inputGenCb and inputGenCr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006E5D1E" w:rsidRPr="00E5104C">
        <w:rPr>
          <w:lang w:val="en-CA"/>
        </w:rPr>
        <w:tab/>
      </w:r>
      <w:r w:rsidRPr="00E5104C">
        <w:rPr>
          <w:lang w:val="en-CA"/>
        </w:rPr>
        <w:t>for ( y = 0; y &lt; CroppedHeight; y++ )</w:t>
      </w:r>
      <w:r w:rsidRPr="00E5104C">
        <w:rPr>
          <w:lang w:val="en-CA"/>
        </w:rPr>
        <w:br/>
      </w:r>
      <w:r w:rsidR="006E5D1E" w:rsidRPr="00E5104C">
        <w:rPr>
          <w:lang w:val="en-CA"/>
        </w:rPr>
        <w:tab/>
      </w:r>
      <w:r w:rsidR="006E5D1E" w:rsidRPr="00E5104C">
        <w:rPr>
          <w:lang w:val="en-CA"/>
        </w:rPr>
        <w:tab/>
      </w:r>
      <w:r w:rsidRPr="00E5104C">
        <w:rPr>
          <w:color w:val="000000" w:themeColor="text1"/>
          <w:szCs w:val="24"/>
          <w:lang w:val="en-CA"/>
        </w:rPr>
        <w:t>inputGenY[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gen</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CroppedWidth</w:t>
      </w:r>
      <w:r w:rsidR="006E5D1E" w:rsidRPr="00E5104C">
        <w:rPr>
          <w:lang w:val="en-CA"/>
        </w:rPr>
        <w:t xml:space="preserve"> </w:t>
      </w:r>
      <w:r w:rsidRPr="00E5104C">
        <w:rPr>
          <w:lang w:val="en-CA"/>
        </w:rPr>
        <w:t>/</w:t>
      </w:r>
      <w:r w:rsidRPr="00E5104C">
        <w:rPr>
          <w:bCs/>
          <w:lang w:val="en-CA"/>
        </w:rPr>
        <w:t xml:space="preserve"> SubWidthC</w:t>
      </w:r>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for ( y = 0; y &lt; CroppedHeight</w:t>
      </w:r>
      <w:r w:rsidR="006E5D1E" w:rsidRPr="00E5104C">
        <w:rPr>
          <w:lang w:val="en-CA"/>
        </w:rPr>
        <w:t xml:space="preserve"> </w:t>
      </w:r>
      <w:r w:rsidRPr="00E5104C">
        <w:rPr>
          <w:lang w:val="en-CA"/>
        </w:rPr>
        <w:t>/</w:t>
      </w:r>
      <w:r w:rsidRPr="00E5104C">
        <w:rPr>
          <w:bCs/>
          <w:lang w:val="en-CA"/>
        </w:rPr>
        <w:t xml:space="preserve"> SubHeightC</w:t>
      </w:r>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inputGenCb[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inputGenCr[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r w:rsidRPr="00E5104C">
        <w:rPr>
          <w:color w:val="000000" w:themeColor="text1"/>
          <w:szCs w:val="24"/>
          <w:lang w:val="en-CA"/>
        </w:rPr>
        <w:t>for</w:t>
      </w:r>
      <w:r w:rsidRPr="00E5104C">
        <w:rPr>
          <w:color w:val="000000" w:themeColor="text1"/>
          <w:lang w:val="en-CA"/>
        </w:rPr>
        <w:t>( i = 0; i</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gfve_num_matrices_minus1; i++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i ]; j++)</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i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input</w:t>
      </w:r>
      <w:r w:rsidRPr="00E5104C">
        <w:rPr>
          <w:lang w:val="en-CA"/>
        </w:rPr>
        <w:t>Matrix[</w:t>
      </w:r>
      <w:r w:rsidRPr="00E5104C">
        <w:rPr>
          <w:color w:val="000000" w:themeColor="text1"/>
          <w:lang w:val="en-CA"/>
        </w:rPr>
        <w:t> </w:t>
      </w:r>
      <w:r w:rsidRPr="00E5104C">
        <w:rPr>
          <w:lang w:val="en-CA"/>
        </w:rPr>
        <w:t>i</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r w:rsidRPr="00E5104C">
        <w:rPr>
          <w:color w:val="000000" w:themeColor="text1"/>
          <w:szCs w:val="24"/>
          <w:lang w:val="en-CA"/>
        </w:rPr>
        <w:t>matrixElementVal</w:t>
      </w:r>
      <w:r w:rsidRPr="00E5104C">
        <w:rPr>
          <w:color w:val="000000" w:themeColor="text1"/>
          <w:lang w:val="en-CA"/>
        </w:rPr>
        <w:t>[ i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r w:rsidRPr="0082192E">
        <w:rPr>
          <w:color w:val="000000" w:themeColor="text1"/>
          <w:szCs w:val="24"/>
          <w:lang w:val="en-CA"/>
        </w:rPr>
        <w:t>InpY</w:t>
      </w:r>
      <w:r w:rsidRPr="00E5104C">
        <w:rPr>
          <w:noProof/>
          <w:lang w:val="en-CA"/>
        </w:rPr>
        <w:t>( x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r w:rsidRPr="00E5104C">
        <w:rPr>
          <w:lang w:val="en-CA"/>
        </w:rPr>
        <w:t xml:space="preserve">EnhancerNN( ) is a process to enhance the sample values of a generated picture that is generated with the associated GFV SEI message. Input values to </w:t>
      </w:r>
      <w:r w:rsidR="00FB45FA" w:rsidRPr="00E5104C">
        <w:rPr>
          <w:lang w:val="en-CA"/>
        </w:rPr>
        <w:t>EnhancerNN</w:t>
      </w:r>
      <w:r w:rsidRPr="00E5104C">
        <w:rPr>
          <w:lang w:val="en-CA"/>
        </w:rPr>
        <w:t xml:space="preserve">( ) and output values from </w:t>
      </w:r>
      <w:r w:rsidR="00FB45FA" w:rsidRPr="00E5104C">
        <w:rPr>
          <w:lang w:val="en-CA"/>
        </w:rPr>
        <w:t>EnhancerNN</w:t>
      </w:r>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Inputs to EnhancerNN(</w:t>
      </w:r>
      <w:r w:rsidR="009810F0">
        <w:rPr>
          <w:lang w:val="en-CA"/>
        </w:rPr>
        <w:t> </w:t>
      </w:r>
      <w:r w:rsidRPr="00E5104C">
        <w:rPr>
          <w:lang w:val="en-CA"/>
        </w:rPr>
        <w:t>)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lastRenderedPageBreak/>
        <w:t>When ChromaFormatIdc is equal to 0: inputBaseY, inputGenY, inputMatrix</w:t>
      </w:r>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1: inputBaseY, inputBaseCb, inputBaseCr, inputGenY, inputGenCb, inputGenCr, inputMatrix</w:t>
      </w:r>
    </w:p>
    <w:p w14:paraId="44995197" w14:textId="1C3AE5A8" w:rsidR="00BE6798" w:rsidRPr="00E5104C" w:rsidRDefault="00BE6798" w:rsidP="00BE6798">
      <w:pPr>
        <w:spacing w:beforeLines="50" w:before="120"/>
        <w:ind w:leftChars="71" w:left="142"/>
        <w:rPr>
          <w:lang w:val="en-CA"/>
        </w:rPr>
      </w:pPr>
      <w:r w:rsidRPr="00E5104C">
        <w:rPr>
          <w:lang w:val="en-CA"/>
        </w:rPr>
        <w:t>Outputs of EnhancerNN( )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A luma sample array enhanceY</w:t>
      </w:r>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0, two chroma sample arrays enhanceCb and enhanceCr.</w:t>
      </w:r>
    </w:p>
    <w:p w14:paraId="3C1BA76B" w14:textId="77777777" w:rsidR="00BE6798" w:rsidRPr="00E5104C" w:rsidRDefault="00BE6798" w:rsidP="00BE6798">
      <w:pPr>
        <w:rPr>
          <w:lang w:val="en-CA"/>
        </w:rPr>
      </w:pPr>
      <w:r w:rsidRPr="00E5104C">
        <w:rPr>
          <w:lang w:val="en-CA"/>
        </w:rPr>
        <w:t>The process StoreOutputTensors( )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r w:rsidR="00BE6798" w:rsidRPr="00E5104C">
        <w:rPr>
          <w:lang w:val="en-CA"/>
        </w:rPr>
        <w:t>outYPic[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outCbPic[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and outCrPic[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CroppedWidth;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y=0; y&lt; CroppedHeight;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outputYPic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OutY(</w:t>
      </w:r>
      <w:r w:rsidR="000D2BE1" w:rsidRPr="00E5104C">
        <w:rPr>
          <w:color w:val="000000" w:themeColor="text1"/>
          <w:szCs w:val="24"/>
          <w:lang w:val="en-CA"/>
        </w:rPr>
        <w:t xml:space="preserve"> </w:t>
      </w:r>
      <w:r w:rsidRPr="00E5104C">
        <w:rPr>
          <w:color w:val="000000" w:themeColor="text1"/>
          <w:szCs w:val="24"/>
          <w:lang w:val="en-CA"/>
        </w:rPr>
        <w:t>enhanceY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r w:rsidRPr="00E5104C">
        <w:rPr>
          <w:lang w:val="en-CA"/>
        </w:rPr>
        <w:t>ChromaFormatIdc</w:t>
      </w:r>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CroppedWidth</w:t>
      </w:r>
      <w:r w:rsidR="00A20DDC" w:rsidRPr="00E5104C">
        <w:rPr>
          <w:lang w:val="en-CA"/>
        </w:rPr>
        <w:t xml:space="preserve"> </w:t>
      </w:r>
      <w:r w:rsidRPr="00E5104C">
        <w:rPr>
          <w:lang w:val="en-CA"/>
        </w:rPr>
        <w:t>/</w:t>
      </w:r>
      <w:r w:rsidRPr="00E5104C">
        <w:rPr>
          <w:bCs/>
          <w:lang w:val="en-CA"/>
        </w:rPr>
        <w:t xml:space="preserve"> SubWidthC</w:t>
      </w:r>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0; y&lt; CroppedHeight</w:t>
      </w:r>
      <w:r w:rsidR="00A20DDC" w:rsidRPr="00E5104C">
        <w:rPr>
          <w:lang w:val="en-CA"/>
        </w:rPr>
        <w:t xml:space="preserve"> </w:t>
      </w:r>
      <w:r w:rsidRPr="00E5104C">
        <w:rPr>
          <w:lang w:val="en-CA"/>
        </w:rPr>
        <w:t>/</w:t>
      </w:r>
      <w:r w:rsidRPr="00E5104C">
        <w:rPr>
          <w:bCs/>
          <w:lang w:val="en-CA"/>
        </w:rPr>
        <w:t xml:space="preserve"> SubHeightC</w:t>
      </w:r>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r w:rsidRPr="00E5104C">
        <w:rPr>
          <w:lang w:val="en-CA"/>
        </w:rPr>
        <w:t>outputCbPic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w:t>
      </w:r>
      <w:r w:rsidR="00A20DDC" w:rsidRPr="00E5104C">
        <w:rPr>
          <w:color w:val="000000" w:themeColor="text1"/>
          <w:szCs w:val="24"/>
          <w:lang w:val="en-CA"/>
        </w:rPr>
        <w:t xml:space="preserve"> </w:t>
      </w:r>
      <w:r w:rsidRPr="00E5104C">
        <w:rPr>
          <w:color w:val="000000" w:themeColor="text1"/>
          <w:szCs w:val="24"/>
          <w:lang w:val="en-CA"/>
        </w:rPr>
        <w:t>enhanceCb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r w:rsidRPr="00E5104C">
        <w:rPr>
          <w:lang w:val="en-CA"/>
        </w:rPr>
        <w:t>outputCrPic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w:t>
      </w:r>
      <w:r w:rsidR="00A20DDC" w:rsidRPr="00E5104C">
        <w:rPr>
          <w:color w:val="000000" w:themeColor="text1"/>
          <w:szCs w:val="24"/>
          <w:lang w:val="en-CA"/>
        </w:rPr>
        <w:t xml:space="preserve"> </w:t>
      </w:r>
      <w:r w:rsidRPr="00E5104C">
        <w:rPr>
          <w:color w:val="000000" w:themeColor="text1"/>
          <w:szCs w:val="24"/>
          <w:lang w:val="en-CA"/>
        </w:rPr>
        <w:t>enhanceCr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here the functions OutY( ) and OutC(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film_grain_regions_characteristics( payloadSize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t>fgr_cancel_flag</w:t>
            </w:r>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r w:rsidRPr="00E5104C">
              <w:rPr>
                <w:rFonts w:eastAsia="Times New Roman"/>
                <w:lang w:val="en-CA"/>
              </w:rPr>
              <w:t>u(1)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if( !fgr_cancel_flag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fgr_single_model_flag</w:t>
            </w:r>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(fgr_single_model_flag)</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fgr_model_id</w:t>
            </w:r>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fgr_separate_colour_description_present_flag</w:t>
            </w:r>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fgr_separate_colour_description_present_flag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C7122D">
              <w:rPr>
                <w:rFonts w:eastAsia="Times New Roman"/>
                <w:b/>
                <w:bCs/>
                <w:lang w:val="en-CA"/>
              </w:rPr>
              <w:tab/>
            </w:r>
            <w:r w:rsidRPr="00C7122D">
              <w:rPr>
                <w:rFonts w:eastAsia="Times New Roman"/>
                <w:b/>
                <w:bCs/>
                <w:lang w:val="en-CA"/>
              </w:rPr>
              <w:tab/>
            </w:r>
            <w:r w:rsidRPr="00C7122D">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fgr_full_range_flag</w:t>
            </w:r>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fgr_colour_primaries</w:t>
            </w:r>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fgr_transfer_characteristics</w:t>
            </w:r>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fgr_matrix_coeffs</w:t>
            </w:r>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fgr_blending_mode_id</w:t>
            </w:r>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fgr_comp_model_present_flag</w:t>
            </w:r>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t>if( fgr_comp_model_present_flag[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c ]</w:t>
            </w:r>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c ]</w:t>
            </w:r>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i = 0; i  &lt;=  fgr_num_intensity_intervals_minus1[ c ]; i++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fgr_intensity_interval_lower_bound</w:t>
            </w:r>
            <w:r w:rsidRPr="00E5104C">
              <w:rPr>
                <w:rFonts w:eastAsia="Times New Roman"/>
                <w:lang w:val="en-CA"/>
              </w:rPr>
              <w:t>[ c ][ i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fgr_intensity_interval_upper_bound</w:t>
            </w:r>
            <w:r w:rsidRPr="00E5104C">
              <w:rPr>
                <w:rFonts w:eastAsia="Times New Roman"/>
                <w:lang w:val="en-CA"/>
              </w:rPr>
              <w:t>[ c ][ i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j = 0; j  &lt;=  fgr_num_model_values_minus1[ c ]; j++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fgr_comp_model_value</w:t>
            </w:r>
            <w:r w:rsidRPr="00E5104C">
              <w:rPr>
                <w:rFonts w:eastAsia="Times New Roman"/>
                <w:lang w:val="en-CA"/>
              </w:rPr>
              <w:t>[ c ][ i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fgr_region_information_present_flag</w:t>
            </w:r>
          </w:p>
        </w:tc>
        <w:tc>
          <w:tcPr>
            <w:tcW w:w="1291" w:type="dxa"/>
          </w:tcPr>
          <w:p w14:paraId="1A0F49D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fgr_region_information_present_flag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fgr_region_based_adaptation_flag</w:t>
            </w:r>
          </w:p>
        </w:tc>
        <w:tc>
          <w:tcPr>
            <w:tcW w:w="1291" w:type="dxa"/>
          </w:tcPr>
          <w:p w14:paraId="0497FEA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if( fgr_region_based_adaptation_flag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i = 0; i &lt;= </w:t>
            </w:r>
            <w:r w:rsidRPr="00E5104C">
              <w:rPr>
                <w:rFonts w:eastAsia="Times New Roman"/>
                <w:b/>
                <w:lang w:val="en-CA"/>
              </w:rPr>
              <w:t>fgr_active_regions_number_minus1</w:t>
            </w:r>
            <w:r w:rsidRPr="00E5104C">
              <w:rPr>
                <w:rFonts w:eastAsia="Times New Roman"/>
                <w:lang w:val="en-CA"/>
              </w:rPr>
              <w:t>; i++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w:t>
            </w:r>
            <w:r w:rsidRPr="00E5104C">
              <w:rPr>
                <w:rFonts w:eastAsia="Times New Roman"/>
                <w:b/>
                <w:bCs/>
                <w:lang w:val="en-CA"/>
              </w:rPr>
              <w:t>region_top[</w:t>
            </w:r>
            <w:r w:rsidRPr="00E5104C">
              <w:rPr>
                <w:rFonts w:eastAsia="Times New Roman"/>
                <w:bCs/>
                <w:lang w:val="en-CA"/>
              </w:rPr>
              <w:t> i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fgr_region_left</w:t>
            </w:r>
            <w:r w:rsidRPr="00E5104C">
              <w:rPr>
                <w:rFonts w:eastAsia="Times New Roman"/>
                <w:bCs/>
                <w:lang w:val="en-CA"/>
              </w:rPr>
              <w:t>[ i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width</w:t>
            </w:r>
            <w:r w:rsidRPr="00E5104C">
              <w:rPr>
                <w:rFonts w:eastAsia="Times New Roman"/>
                <w:bCs/>
                <w:lang w:val="en-CA"/>
              </w:rPr>
              <w:t>[ i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height</w:t>
            </w:r>
            <w:r w:rsidRPr="00E5104C">
              <w:rPr>
                <w:rFonts w:eastAsia="Times New Roman"/>
                <w:bCs/>
                <w:lang w:val="en-CA"/>
              </w:rPr>
              <w:t>[ i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(!fgr_single_model_flag)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bCs/>
                <w:lang w:val="en-CA"/>
              </w:rPr>
              <w:t>fgr_regions_model_id</w:t>
            </w:r>
            <w:r w:rsidRPr="00E5104C">
              <w:rPr>
                <w:rFonts w:eastAsia="Times New Roman"/>
                <w:lang w:val="en-CA"/>
              </w:rPr>
              <w:t>[</w:t>
            </w:r>
            <w:r w:rsidRPr="00E5104C">
              <w:rPr>
                <w:rFonts w:eastAsia="Times New Roman"/>
                <w:bCs/>
                <w:lang w:val="en-CA"/>
              </w:rPr>
              <w:t> </w:t>
            </w:r>
            <w:r w:rsidRPr="00E5104C">
              <w:rPr>
                <w:rFonts w:eastAsia="Times New Roman"/>
                <w:lang w:val="en-CA"/>
              </w:rPr>
              <w:t>i</w:t>
            </w:r>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fgr_film_grain_enabled_flag</w:t>
            </w:r>
            <w:r w:rsidRPr="00E5104C">
              <w:rPr>
                <w:rFonts w:eastAsia="Times New Roman"/>
                <w:bCs/>
                <w:lang w:val="en-CA"/>
              </w:rPr>
              <w:t>[ i ]</w:t>
            </w:r>
          </w:p>
        </w:tc>
        <w:tc>
          <w:tcPr>
            <w:tcW w:w="1291" w:type="dxa"/>
          </w:tcPr>
          <w:p w14:paraId="5830CFB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 fgr_film_grain_enabled_flag[ i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w:t>
            </w:r>
            <w:r w:rsidRPr="00E5104C">
              <w:rPr>
                <w:rFonts w:eastAsia="Times New Roman"/>
                <w:b/>
                <w:bCs/>
                <w:noProof/>
                <w:lang w:val="en-CA"/>
              </w:rPr>
              <w:t>r_region_interval_min</w:t>
            </w:r>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w:t>
            </w:r>
            <w:r w:rsidRPr="00E5104C">
              <w:rPr>
                <w:rFonts w:eastAsia="Times New Roman"/>
                <w:b/>
                <w:bCs/>
                <w:noProof/>
                <w:lang w:val="en-CA"/>
              </w:rPr>
              <w:t>_region_interval_max</w:t>
            </w:r>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b/>
                <w:lang w:val="en-CA"/>
              </w:rPr>
              <w:t>fgr_alpha_channel_adaptation_flag</w:t>
            </w:r>
          </w:p>
        </w:tc>
        <w:tc>
          <w:tcPr>
            <w:tcW w:w="1291" w:type="dxa"/>
          </w:tcPr>
          <w:p w14:paraId="12BD4F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w:t>
            </w:r>
            <w:r w:rsidRPr="00E5104C" w:rsidDel="00843F64">
              <w:rPr>
                <w:rFonts w:eastAsia="Times New Roman"/>
                <w:b/>
                <w:lang w:val="en-CA"/>
              </w:rPr>
              <w:t xml:space="preserve"> </w:t>
            </w:r>
            <w:r w:rsidRPr="00E5104C">
              <w:rPr>
                <w:rFonts w:eastAsia="Times New Roman"/>
                <w:b/>
                <w:lang w:val="en-CA"/>
              </w:rPr>
              <w:t>_persistence_flag</w:t>
            </w:r>
          </w:p>
        </w:tc>
        <w:tc>
          <w:tcPr>
            <w:tcW w:w="1291" w:type="dxa"/>
          </w:tcPr>
          <w:p w14:paraId="60C35B5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lastRenderedPageBreak/>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A picture width and picture height in units of luma samples, denoted herein by PicWidthInLumaSamples and PicHeightInLumaSamples,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When the syntax element rdf_separate_colour_description_present_flag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chroma format indicator, denoted herein by ChromaFormatIdc,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bit depth for the samples of the luma component, denoted herein by BitDepth</w:t>
      </w:r>
      <w:r w:rsidRPr="00E5104C">
        <w:rPr>
          <w:vertAlign w:val="subscript"/>
          <w:lang w:val="en-CA"/>
        </w:rPr>
        <w:t>Y</w:t>
      </w:r>
      <w:r w:rsidRPr="00E5104C">
        <w:rPr>
          <w:lang w:val="en-CA"/>
        </w:rPr>
        <w:t>, and when ChromaFormatIdc is not equal to 0, a bit depth for the samples of the two associated chroma components, denoted herein by BitDepth</w:t>
      </w:r>
      <w:r w:rsidRPr="00E5104C">
        <w:rPr>
          <w:vertAlign w:val="subscript"/>
          <w:lang w:val="en-CA"/>
        </w:rPr>
        <w:t>C</w:t>
      </w:r>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r w:rsidRPr="00E5104C">
        <w:rPr>
          <w:rFonts w:eastAsia="Times New Roman"/>
          <w:b/>
          <w:szCs w:val="18"/>
          <w:lang w:val="en-CA"/>
        </w:rPr>
        <w:t xml:space="preserve">fgr_cancel_flag </w:t>
      </w:r>
      <w:r w:rsidRPr="00E5104C">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45781E6B" w14:textId="77777777" w:rsidR="00C950C5" w:rsidRPr="00E5104C" w:rsidRDefault="00C950C5" w:rsidP="00C950C5">
      <w:pPr>
        <w:rPr>
          <w:lang w:val="en-CA" w:eastAsia="zh-CN"/>
        </w:rPr>
      </w:pPr>
      <w:r w:rsidRPr="00E5104C">
        <w:rPr>
          <w:b/>
          <w:bCs/>
          <w:lang w:val="en-CA" w:eastAsia="zh-CN"/>
        </w:rPr>
        <w:t>fgr_single_model_flag</w:t>
      </w:r>
      <w:r w:rsidRPr="00E5104C">
        <w:rPr>
          <w:lang w:val="en-CA"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fgr_model_id.</w:t>
      </w:r>
    </w:p>
    <w:p w14:paraId="365EF795" w14:textId="77777777" w:rsidR="007F644B" w:rsidRPr="00E5104C" w:rsidRDefault="007F644B" w:rsidP="007F644B">
      <w:pPr>
        <w:rPr>
          <w:rFonts w:eastAsia="Times New Roman"/>
          <w:szCs w:val="18"/>
          <w:lang w:val="en-CA"/>
        </w:rPr>
      </w:pPr>
      <w:r w:rsidRPr="00E5104C">
        <w:rPr>
          <w:rFonts w:eastAsia="Times New Roman"/>
          <w:b/>
          <w:szCs w:val="18"/>
          <w:lang w:val="en-CA"/>
        </w:rPr>
        <w:t>fgr_model_id</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The value of fgr_model_id shall be in the range of 0 to 1, inclusive. The values of 2 and 3 for fgr_model_id are reserved for future use by ITU</w:t>
      </w:r>
      <w:r w:rsidRPr="00E5104C">
        <w:rPr>
          <w:rFonts w:eastAsia="Times New Roman"/>
          <w:szCs w:val="18"/>
          <w:lang w:val="en-CA"/>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71" w:name="_Ref21912787"/>
      <w:bookmarkStart w:id="72" w:name="_Ref81401429"/>
      <w:bookmarkStart w:id="73" w:name="_Toc37056126"/>
      <w:bookmarkStart w:id="74" w:name="_Ref81401413"/>
      <w:bookmarkStart w:id="75" w:name="_Toc246350773"/>
      <w:bookmarkStart w:id="76" w:name="_Toc259024422"/>
      <w:bookmarkStart w:id="77" w:name="_Toc415476515"/>
      <w:bookmarkStart w:id="78" w:name="_Toc501130643"/>
      <w:bookmarkStart w:id="79" w:name="_Toc503770651"/>
      <w:bookmarkStart w:id="8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71"/>
      <w:bookmarkEnd w:id="72"/>
      <w:r w:rsidRPr="00E5104C">
        <w:rPr>
          <w:b/>
          <w:lang w:val="en-CA"/>
        </w:rPr>
        <w:t xml:space="preserve"> – fgr_model_id values</w:t>
      </w:r>
      <w:bookmarkEnd w:id="73"/>
      <w:bookmarkEnd w:id="74"/>
      <w:bookmarkEnd w:id="75"/>
      <w:bookmarkEnd w:id="76"/>
      <w:bookmarkEnd w:id="77"/>
      <w:bookmarkEnd w:id="78"/>
      <w:bookmarkEnd w:id="79"/>
      <w:bookmarkEnd w:id="8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r w:rsidRPr="00E5104C">
        <w:rPr>
          <w:rFonts w:eastAsia="Times New Roman"/>
          <w:b/>
          <w:szCs w:val="18"/>
          <w:lang w:val="en-CA"/>
        </w:rPr>
        <w:t>fgr_separate_colour_description_present_flag</w:t>
      </w:r>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w:t>
      </w:r>
      <w:r w:rsidRPr="00E5104C">
        <w:rPr>
          <w:rFonts w:eastAsia="Times New Roman"/>
          <w:lang w:val="en-CA"/>
        </w:rPr>
        <w:lastRenderedPageBreak/>
        <w:t>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E5104C">
        <w:rPr>
          <w:rFonts w:eastAsia="Times New Roman"/>
          <w:vertAlign w:val="subscript"/>
          <w:lang w:val="en-CA"/>
        </w:rPr>
        <w:t>Y</w:t>
      </w:r>
      <w:r w:rsidRPr="00E5104C">
        <w:rPr>
          <w:rFonts w:eastAsia="Times New Roman"/>
          <w:lang w:val="en-CA"/>
        </w:rPr>
        <w:t xml:space="preserve"> (i.e., the bit depth of the luma component of the pictures in the CLVS), the bit depth of the input image Î used in the equations in this clause is also greater than BitDepth</w:t>
      </w:r>
      <w:r w:rsidRPr="00E5104C">
        <w:rPr>
          <w:rFonts w:eastAsia="Times New Roman"/>
          <w:vertAlign w:val="subscript"/>
          <w:lang w:val="en-CA"/>
        </w:rPr>
        <w:t>Y</w:t>
      </w:r>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BitDepth</w:t>
      </w:r>
      <w:r w:rsidRPr="00E5104C">
        <w:rPr>
          <w:rFonts w:eastAsia="Times New Roman"/>
          <w:vertAlign w:val="subscript"/>
          <w:lang w:val="en-CA"/>
        </w:rPr>
        <w:t>Y</w:t>
      </w:r>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The value of fgBitDepth[ 0 ]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fgBitDepth[ 0 ]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Cb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BitDepth</w:t>
      </w:r>
      <w:r w:rsidRPr="00E5104C">
        <w:rPr>
          <w:rFonts w:eastAsia="Times New Roman"/>
          <w:vertAlign w:val="subscript"/>
          <w:lang w:val="en-CA"/>
        </w:rPr>
        <w:t>C</w:t>
      </w:r>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The value of fgBitDepth[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fgBitDepth[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r w:rsidRPr="00E5104C">
        <w:rPr>
          <w:rFonts w:eastAsia="Times New Roman"/>
          <w:b/>
          <w:lang w:val="en-CA"/>
        </w:rPr>
        <w:t>fgr_full_range_flag</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vui_full_range_flag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fgr_full_range_flag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fgr_full_range_flag is not present in the </w:t>
      </w:r>
      <w:r w:rsidR="00A9481D" w:rsidRPr="00E5104C">
        <w:rPr>
          <w:lang w:val="en-CA"/>
        </w:rPr>
        <w:t>film grain regions characteristics</w:t>
      </w:r>
      <w:r w:rsidRPr="00E5104C">
        <w:rPr>
          <w:lang w:val="en-CA"/>
        </w:rPr>
        <w:t xml:space="preserve"> SEI message, the value of fgr_full_range_flag is inferred to be equal to vui_full_range_flag.</w:t>
      </w:r>
    </w:p>
    <w:p w14:paraId="2864A59D" w14:textId="77777777" w:rsidR="007F644B" w:rsidRPr="00E5104C" w:rsidRDefault="007F644B" w:rsidP="007F644B">
      <w:pPr>
        <w:rPr>
          <w:rFonts w:eastAsia="Times New Roman"/>
          <w:lang w:val="en-CA"/>
        </w:rPr>
      </w:pPr>
      <w:r w:rsidRPr="00E5104C">
        <w:rPr>
          <w:rFonts w:eastAsia="Times New Roman"/>
          <w:b/>
          <w:lang w:val="en-CA"/>
        </w:rPr>
        <w:t>fgr_colour_primaries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vui_colour_primaries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fgr_colour_primaries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fgr_colour_primaries is not present in the </w:t>
      </w:r>
      <w:r w:rsidR="00A9481D" w:rsidRPr="00E5104C">
        <w:rPr>
          <w:lang w:val="en-CA"/>
        </w:rPr>
        <w:t>film grain regions characteristics</w:t>
      </w:r>
      <w:r w:rsidRPr="00E5104C">
        <w:rPr>
          <w:lang w:val="en-CA"/>
        </w:rPr>
        <w:t xml:space="preserve"> SEI message, the value of fgr_colour_primaries is inferred to be equal to vui_colour_primaries.</w:t>
      </w:r>
    </w:p>
    <w:p w14:paraId="47734F66" w14:textId="77777777" w:rsidR="007F644B" w:rsidRPr="00E5104C" w:rsidRDefault="007F644B" w:rsidP="007F644B">
      <w:pPr>
        <w:rPr>
          <w:rFonts w:eastAsia="Times New Roman"/>
          <w:lang w:val="en-CA"/>
        </w:rPr>
      </w:pPr>
      <w:r w:rsidRPr="00E5104C">
        <w:rPr>
          <w:rFonts w:eastAsia="Times New Roman"/>
          <w:b/>
          <w:lang w:val="en-CA"/>
        </w:rPr>
        <w:t>fgr_transfer_characteristics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vui_transfer_characteristics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fgr_transfer_characteristics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fgr_transfer_characteristics is not present in the </w:t>
      </w:r>
      <w:r w:rsidR="00A9481D" w:rsidRPr="00E5104C">
        <w:rPr>
          <w:lang w:val="en-CA"/>
        </w:rPr>
        <w:t>film grain regions characteristics</w:t>
      </w:r>
      <w:r w:rsidRPr="00E5104C">
        <w:rPr>
          <w:lang w:val="en-CA"/>
        </w:rPr>
        <w:t xml:space="preserve"> SEI message, the value of fgr_transfer_characteristics is inferred to be equal to vui_transfer_characteristics.</w:t>
      </w:r>
    </w:p>
    <w:p w14:paraId="4D80EBCB" w14:textId="77777777" w:rsidR="007F644B" w:rsidRPr="00E5104C" w:rsidRDefault="007F644B" w:rsidP="007F644B">
      <w:pPr>
        <w:rPr>
          <w:rFonts w:eastAsia="Times New Roman"/>
          <w:lang w:val="en-CA"/>
        </w:rPr>
      </w:pPr>
      <w:r w:rsidRPr="00E5104C">
        <w:rPr>
          <w:rFonts w:eastAsia="Times New Roman"/>
          <w:b/>
          <w:lang w:val="en-CA"/>
        </w:rPr>
        <w:t>fgr_matrix_coeffs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vui_matrix_coeffs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fgr_matrix_coeffs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fgr_matrix_coeffs is not present in the </w:t>
      </w:r>
      <w:r w:rsidR="00A9481D" w:rsidRPr="00E5104C">
        <w:rPr>
          <w:lang w:val="en-CA"/>
        </w:rPr>
        <w:t>film grain regions characteristics</w:t>
      </w:r>
      <w:r w:rsidRPr="00E5104C">
        <w:rPr>
          <w:lang w:val="en-CA"/>
        </w:rPr>
        <w:t xml:space="preserve"> SEI message, the value of fgr_matrix_coeffs is inferred to be equal to vui_matrix_coeffs.</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E5104C" w:rsidRDefault="007F644B" w:rsidP="007F644B">
      <w:pPr>
        <w:rPr>
          <w:rFonts w:eastAsia="Times New Roman"/>
          <w:lang w:val="en-CA"/>
        </w:rPr>
      </w:pPr>
      <w:r w:rsidRPr="00E5104C">
        <w:rPr>
          <w:rFonts w:eastAsia="Times New Roman"/>
          <w:b/>
          <w:lang w:val="en-CA"/>
        </w:rPr>
        <w:t>fgr_blending_mode_id</w:t>
      </w:r>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r w:rsidRPr="00E5104C">
        <w:rPr>
          <w:rFonts w:eastAsia="Times New Roman"/>
          <w:bCs/>
          <w:lang w:val="en-CA"/>
        </w:rPr>
        <w:t>fgr_</w:t>
      </w:r>
      <w:r w:rsidRPr="00E5104C">
        <w:rPr>
          <w:rFonts w:eastAsia="Times New Roman"/>
          <w:lang w:val="en-CA"/>
        </w:rPr>
        <w:t xml:space="preserve">blending_mode_id shall be in the range of 0 to 1, inclusive. The values of 2 and 3 for </w:t>
      </w:r>
      <w:r w:rsidRPr="00E5104C">
        <w:rPr>
          <w:rFonts w:eastAsia="Times New Roman"/>
          <w:bCs/>
          <w:lang w:val="en-CA"/>
        </w:rPr>
        <w:lastRenderedPageBreak/>
        <w:t>fgr_</w:t>
      </w:r>
      <w:r w:rsidRPr="00E5104C">
        <w:rPr>
          <w:rFonts w:eastAsia="Times New Roman"/>
          <w:lang w:val="en-CA"/>
        </w:rPr>
        <w:t>blending_mode_id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r w:rsidRPr="00E5104C">
        <w:rPr>
          <w:rFonts w:eastAsia="Times New Roman"/>
          <w:bCs/>
          <w:lang w:val="en-CA"/>
        </w:rPr>
        <w:t>fgr_</w:t>
      </w:r>
      <w:r w:rsidRPr="00E5104C">
        <w:rPr>
          <w:rFonts w:eastAsia="Times New Roman"/>
          <w:lang w:val="en-CA"/>
        </w:rPr>
        <w:t>blending_mode_id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81" w:name="_Ref21912961"/>
      <w:bookmarkStart w:id="82" w:name="_Ref81401515"/>
      <w:bookmarkStart w:id="83" w:name="_Toc246350774"/>
      <w:bookmarkStart w:id="84" w:name="_Toc259024423"/>
      <w:bookmarkStart w:id="85" w:name="_Toc415476516"/>
      <w:bookmarkStart w:id="86" w:name="_Toc501130644"/>
      <w:bookmarkStart w:id="87" w:name="_Toc503770652"/>
      <w:bookmarkStart w:id="8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81"/>
      <w:bookmarkEnd w:id="82"/>
      <w:r w:rsidRPr="00E5104C">
        <w:rPr>
          <w:b/>
          <w:lang w:val="en-CA"/>
        </w:rPr>
        <w:t xml:space="preserve"> – fgr_blending_mode_id values</w:t>
      </w:r>
      <w:bookmarkEnd w:id="83"/>
      <w:bookmarkEnd w:id="84"/>
      <w:bookmarkEnd w:id="85"/>
      <w:bookmarkEnd w:id="86"/>
      <w:bookmarkEnd w:id="87"/>
      <w:bookmarkEnd w:id="8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Depending on the value of fgr_blending_mode_id,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1B0B968D"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 G[ c ][ x ][ y ] )</w:t>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21</w:t>
      </w:r>
      <w:r w:rsidRPr="00E5104C">
        <w:rPr>
          <w:lang w:val="en-CA"/>
        </w:rPr>
        <w:fldChar w:fldCharType="end"/>
      </w:r>
      <w:r w:rsidRPr="00C7122D">
        <w:rPr>
          <w:lang w:val="en-CA"/>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grain</w:t>
      </w:r>
      <w:r w:rsidRPr="00E5104C">
        <w:rPr>
          <w:lang w:val="en-CA"/>
        </w:rPr>
        <w:t>[ c ][ x ][ y ] = Clip3( 0, ( 1  &lt;&lt;  fgBitDepth[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r w:rsidRPr="00E5104C">
        <w:rPr>
          <w:rFonts w:eastAsia="Times New Roman"/>
          <w:b/>
          <w:lang w:val="en-CA"/>
        </w:rPr>
        <w:t>fgr_comp_model_present_flag</w:t>
      </w:r>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When fgr_separate_colour_description_present_flag is equal to 0 and ChromaFormatIdc is equal to 0, the value of fgr_comp_model_present_flag[ 1 ] and fgr_comp_model_present_flag[ 2 ]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c ]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 The intensity intervals could overlap in order to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E5104C" w:rsidRDefault="007F644B" w:rsidP="007F644B">
      <w:pPr>
        <w:rPr>
          <w:rFonts w:eastAsia="Times New Roman"/>
          <w:lang w:val="en-CA"/>
        </w:rPr>
      </w:pPr>
      <w:r w:rsidRPr="00E5104C">
        <w:rPr>
          <w:rFonts w:eastAsia="Times New Roman"/>
          <w:b/>
          <w:lang w:val="en-CA"/>
        </w:rPr>
        <w:t>fgr_intensity_interval_lower_bound</w:t>
      </w:r>
      <w:r w:rsidRPr="00E5104C">
        <w:rPr>
          <w:rFonts w:eastAsia="Times New Roman"/>
          <w:lang w:val="en-CA"/>
        </w:rPr>
        <w:t>[ c ][ i ] specifies the lower bound of the i-th intensity interval for which the set of model values applies.</w:t>
      </w:r>
    </w:p>
    <w:p w14:paraId="138471AC" w14:textId="77777777" w:rsidR="007F644B" w:rsidRPr="00E5104C" w:rsidRDefault="007F644B" w:rsidP="007F644B">
      <w:pPr>
        <w:rPr>
          <w:rFonts w:eastAsia="Times New Roman"/>
          <w:lang w:val="en-CA"/>
        </w:rPr>
      </w:pPr>
      <w:r w:rsidRPr="00E5104C">
        <w:rPr>
          <w:rFonts w:eastAsia="Times New Roman"/>
          <w:b/>
          <w:lang w:val="en-CA"/>
        </w:rPr>
        <w:t>fgr_intensity_interval_upper_bound</w:t>
      </w:r>
      <w:r w:rsidRPr="00E5104C">
        <w:rPr>
          <w:rFonts w:eastAsia="Times New Roman"/>
          <w:lang w:val="en-CA"/>
        </w:rPr>
        <w:t>[ c ][ i ] specifies the upper bound of the i-th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The variable intensityIntervalIdx[ c ][ x ][ y ][ j ] represents the j-th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numApplicableIntensityIntervals[ c ][ x ][ y ] − 1, where numApplicableIntensityIntervals[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r w:rsidR="00C0102B" w:rsidRPr="00E5104C">
        <w:rPr>
          <w:rFonts w:eastAsia="Times New Roman"/>
          <w:lang w:val="en-CA" w:eastAsia="ko-KR"/>
        </w:rPr>
        <w:t xml:space="preserve">fgr_region_based_adaptation_flag is equal to 0, </w:t>
      </w:r>
      <w:r w:rsidR="00C0102B" w:rsidRPr="00E5104C">
        <w:rPr>
          <w:rFonts w:eastAsia="Times New Roman"/>
          <w:lang w:val="en-CA"/>
        </w:rPr>
        <w:t>intensityIntervalMin</w:t>
      </w:r>
      <w:r w:rsidR="00C0102B" w:rsidRPr="00E5104C">
        <w:rPr>
          <w:rFonts w:eastAsia="Times New Roman"/>
          <w:lang w:val="en-CA" w:eastAsia="ko-KR"/>
        </w:rPr>
        <w:t xml:space="preserve">[ c ][ x ][ y ] is set equal to 0 and </w:t>
      </w:r>
      <w:r w:rsidR="00C0102B" w:rsidRPr="00E5104C">
        <w:rPr>
          <w:rFonts w:eastAsia="Times New Roman"/>
          <w:lang w:val="en-CA"/>
        </w:rPr>
        <w:t>intensityIntervalMax</w:t>
      </w:r>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lastRenderedPageBreak/>
        <w:t xml:space="preserve">Otherwise, </w:t>
      </w:r>
      <w:bookmarkStart w:id="89" w:name="_Hlk162643427"/>
      <w:r w:rsidRPr="00E5104C">
        <w:rPr>
          <w:rFonts w:eastAsia="Times New Roman"/>
          <w:lang w:val="en-CA" w:eastAsia="ko-KR"/>
        </w:rPr>
        <w:t>intensityIntervalMax</w:t>
      </w:r>
      <w:bookmarkEnd w:id="89"/>
      <w:r w:rsidRPr="00E5104C">
        <w:rPr>
          <w:rFonts w:eastAsia="Times New Roman"/>
          <w:lang w:val="en-CA" w:eastAsia="ko-KR"/>
        </w:rPr>
        <w:t xml:space="preserve">[ c ][ x ][ y ] and </w:t>
      </w:r>
      <w:bookmarkStart w:id="90" w:name="_Hlk162643433"/>
      <w:r w:rsidRPr="00E5104C">
        <w:rPr>
          <w:rFonts w:eastAsia="Times New Roman"/>
          <w:lang w:val="en-CA" w:eastAsia="ko-KR"/>
        </w:rPr>
        <w:t>intensityIntervalMin</w:t>
      </w:r>
      <w:bookmarkEnd w:id="90"/>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rFonts w:eastAsia="Times New Roman"/>
          <w:lang w:val="en-CA" w:eastAsia="ko-KR"/>
        </w:rPr>
        <w:t xml:space="preserve">intensityIntervalMin[ c ][ x ][ y ] </w:t>
      </w:r>
      <w:r w:rsidRPr="00E5104C">
        <w:rPr>
          <w:lang w:val="en-CA"/>
        </w:rPr>
        <w:t>= 1</w:t>
      </w:r>
      <w:r w:rsidRPr="00E5104C">
        <w:rPr>
          <w:lang w:val="en-CA"/>
        </w:rPr>
        <w:br/>
      </w:r>
      <w:r w:rsidRPr="00E5104C">
        <w:rPr>
          <w:rFonts w:eastAsia="Times New Roman"/>
          <w:lang w:val="en-CA" w:eastAsia="ko-KR"/>
        </w:rPr>
        <w:t xml:space="preserve">intensityIntervalMax[ c ][ x ][ y ] </w:t>
      </w:r>
      <w:r w:rsidRPr="00E5104C">
        <w:rPr>
          <w:lang w:val="en-CA"/>
        </w:rPr>
        <w:t>= 0</w:t>
      </w:r>
      <w:r w:rsidRPr="00E5104C">
        <w:rPr>
          <w:lang w:val="en-CA"/>
        </w:rPr>
        <w:br/>
        <w:t>for( </w:t>
      </w:r>
      <w:r w:rsidR="000053AD" w:rsidRPr="00E5104C">
        <w:rPr>
          <w:lang w:val="en-CA"/>
        </w:rPr>
        <w:t>i</w:t>
      </w:r>
      <w:r w:rsidRPr="00E5104C">
        <w:rPr>
          <w:lang w:val="en-CA"/>
        </w:rPr>
        <w:t xml:space="preserve"> = 0; </w:t>
      </w:r>
      <w:r w:rsidR="000053AD" w:rsidRPr="00E5104C">
        <w:rPr>
          <w:lang w:val="en-CA"/>
        </w:rPr>
        <w:t>i</w:t>
      </w:r>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r w:rsidR="000053AD" w:rsidRPr="00E5104C">
        <w:rPr>
          <w:lang w:val="en-CA"/>
        </w:rPr>
        <w:t>i</w:t>
      </w:r>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fgr_region_left[ i ] &amp;&amp; x &lt; fgr_region_left[ i ] + fgr_region_width[ i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y &gt;= fgr_region_top[ i ] &amp;&amp;</w:t>
      </w:r>
      <w:r w:rsidR="000053AD" w:rsidRPr="00E5104C">
        <w:rPr>
          <w:lang w:val="en-CA"/>
        </w:rPr>
        <w:t xml:space="preserve"> y</w:t>
      </w:r>
      <w:r w:rsidR="00FF6224" w:rsidRPr="00E5104C">
        <w:rPr>
          <w:lang w:val="en-CA"/>
        </w:rPr>
        <w:t xml:space="preserve"> &lt; fgr_region_top[ i ] + fgr_region_height[ i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fgr_film_grain_enabled_flag[ i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00130721" w:rsidRPr="00E5104C">
        <w:rPr>
          <w:lang w:val="en-CA"/>
        </w:rPr>
        <w:t>intensityIntervalMin[ c ][ x ][ y ] =</w:t>
      </w:r>
      <w:r w:rsidR="000053AD" w:rsidRPr="00E5104C">
        <w:rPr>
          <w:lang w:val="en-CA"/>
        </w:rPr>
        <w:t xml:space="preserve"> fgr_region_interval_min[ i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w:t>
      </w:r>
      <w:r w:rsidR="000053AD" w:rsidRPr="00E5104C">
        <w:rPr>
          <w:lang w:val="en-CA"/>
        </w:rPr>
        <w:t>fgr_region_interval_max[ i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t>intensityIntervalMin[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selection of the one or more intensity intervals for the sample value Î[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variable numApplicableIntensityIntervals[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 xB, yB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xB, yB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r w:rsidRPr="00E5104C">
        <w:rPr>
          <w:rFonts w:eastAsia="Times New Roman"/>
          <w:lang w:val="en-CA"/>
        </w:rPr>
        <w:t>b</w:t>
      </w:r>
      <w:r w:rsidRPr="00E5104C">
        <w:rPr>
          <w:rFonts w:eastAsia="Times New Roman"/>
          <w:vertAlign w:val="subscript"/>
          <w:lang w:val="en-CA"/>
        </w:rPr>
        <w:t>avg</w:t>
      </w:r>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i = 0; i &lt; 8; i++ )</w:t>
      </w:r>
      <w:r w:rsidRPr="00E5104C">
        <w:rPr>
          <w:lang w:val="en-CA" w:eastAsia="ko-KR"/>
        </w:rPr>
        <w:br/>
      </w:r>
      <w:r w:rsidRPr="00E5104C">
        <w:rPr>
          <w:lang w:val="en-CA" w:eastAsia="ko-KR"/>
        </w:rPr>
        <w:tab/>
        <w:t>for( j = 0; j &lt; 8; j++ )</w:t>
      </w:r>
      <w:r w:rsidRPr="00E5104C">
        <w:rPr>
          <w:lang w:val="en-CA" w:eastAsia="ko-KR"/>
        </w:rPr>
        <w:br/>
      </w:r>
      <w:r w:rsidRPr="00E5104C">
        <w:rPr>
          <w:lang w:val="en-CA" w:eastAsia="ko-KR"/>
        </w:rPr>
        <w:tab/>
      </w:r>
      <w:r w:rsidRPr="00E5104C">
        <w:rPr>
          <w:lang w:val="en-CA" w:eastAsia="ko-KR"/>
        </w:rPr>
        <w:tab/>
      </w:r>
      <w:r w:rsidRPr="00E5104C">
        <w:rPr>
          <w:lang w:val="en-CA"/>
        </w:rPr>
        <w:t>sum8x8  +=  Î[ c ][ </w:t>
      </w:r>
      <w:r w:rsidRPr="00E5104C">
        <w:rPr>
          <w:lang w:val="en-CA" w:eastAsia="ko-KR"/>
        </w:rPr>
        <w:t>xB * 8 + i ][</w:t>
      </w:r>
      <w:r w:rsidRPr="00E5104C">
        <w:rPr>
          <w:lang w:val="en-CA"/>
        </w:rPr>
        <w:t>yB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t>b</w:t>
      </w:r>
      <w:r w:rsidRPr="00E5104C">
        <w:rPr>
          <w:vertAlign w:val="subscript"/>
          <w:lang w:val="en-CA"/>
        </w:rPr>
        <w:t>avg</w:t>
      </w:r>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intensityIntervalIdx[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b</w:t>
      </w:r>
      <w:r w:rsidRPr="00E5104C">
        <w:rPr>
          <w:vertAlign w:val="subscript"/>
          <w:lang w:val="en-CA"/>
        </w:rPr>
        <w:t>avg</w:t>
      </w:r>
      <w:r w:rsidRPr="00E5104C">
        <w:rPr>
          <w:lang w:val="en-CA"/>
        </w:rPr>
        <w:t>  &gt;=  fgr_intensity_interval_lower_bound[ c ][ i ]  &amp;&amp;</w:t>
      </w:r>
      <w:r w:rsidRPr="00E5104C">
        <w:rPr>
          <w:lang w:val="en-CA"/>
        </w:rPr>
        <w:br/>
      </w:r>
      <w:r w:rsidRPr="00E5104C">
        <w:rPr>
          <w:lang w:val="en-CA"/>
        </w:rPr>
        <w:tab/>
      </w:r>
      <w:r w:rsidRPr="00E5104C">
        <w:rPr>
          <w:lang w:val="en-CA"/>
        </w:rPr>
        <w:tab/>
      </w:r>
      <w:r w:rsidRPr="00E5104C">
        <w:rPr>
          <w:lang w:val="en-CA"/>
        </w:rPr>
        <w:tab/>
        <w:t>b</w:t>
      </w:r>
      <w:r w:rsidRPr="00E5104C">
        <w:rPr>
          <w:vertAlign w:val="subscript"/>
          <w:lang w:val="en-CA"/>
        </w:rPr>
        <w:t>avg</w:t>
      </w:r>
      <w:r w:rsidRPr="00E5104C">
        <w:rPr>
          <w:lang w:val="en-CA"/>
        </w:rPr>
        <w:t>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the value of intensityIntervalIdx[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c ][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FB82E3B" w14:textId="77777777" w:rsidR="007F644B" w:rsidRPr="00E5104C" w:rsidRDefault="007F644B" w:rsidP="007F644B">
      <w:pPr>
        <w:rPr>
          <w:rFonts w:eastAsia="Times New Roman"/>
          <w:lang w:val="en-CA"/>
        </w:rPr>
      </w:pPr>
      <w:r w:rsidRPr="00E5104C">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lastRenderedPageBreak/>
        <w:t>In the equations in the remainder of this clause, the variable s</w:t>
      </w:r>
      <w:r w:rsidRPr="00E5104C">
        <w:rPr>
          <w:rFonts w:eastAsia="Times New Roman"/>
          <w:vertAlign w:val="subscript"/>
          <w:lang w:val="en-CA"/>
        </w:rPr>
        <w:t>j</w:t>
      </w:r>
      <w:r w:rsidRPr="00E5104C">
        <w:rPr>
          <w:rFonts w:eastAsia="Times New Roman"/>
          <w:lang w:val="en-CA"/>
        </w:rPr>
        <w:t xml:space="preserve"> in each instance of the list fgr_comp_model_value[ c ][ s</w:t>
      </w:r>
      <w:r w:rsidRPr="00E5104C">
        <w:rPr>
          <w:rFonts w:eastAsia="Times New Roman"/>
          <w:vertAlign w:val="subscript"/>
          <w:lang w:val="en-CA"/>
        </w:rPr>
        <w:t>j</w:t>
      </w:r>
      <w:r w:rsidRPr="00E5104C">
        <w:rPr>
          <w:rFonts w:eastAsia="Times New Roman"/>
          <w:lang w:val="en-CA"/>
        </w:rPr>
        <w:t> ] is the value of intensityIntervalIdx[ c ][ x ][ y ][ j ] derived for the sample value Î[ c ][ x ][ y ].</w:t>
      </w:r>
    </w:p>
    <w:p w14:paraId="4A97633E" w14:textId="77777777" w:rsidR="007F644B" w:rsidRPr="00E5104C" w:rsidRDefault="007F644B" w:rsidP="007F644B">
      <w:pPr>
        <w:rPr>
          <w:rFonts w:eastAsia="Times New Roman"/>
          <w:lang w:val="en-CA"/>
        </w:rPr>
      </w:pPr>
      <w:r w:rsidRPr="00E5104C">
        <w:rPr>
          <w:rFonts w:eastAsia="Times New Roman"/>
          <w:b/>
          <w:lang w:val="en-CA"/>
        </w:rPr>
        <w:t>fgr_comp_model_value</w:t>
      </w:r>
      <w:r w:rsidRPr="00E5104C">
        <w:rPr>
          <w:rFonts w:eastAsia="Times New Roman"/>
          <w:lang w:val="en-CA"/>
        </w:rPr>
        <w:t>[ c ][ i ][ j ] specifies the j-th model value for the colour component c and the i-th intensity interval. The set of model values has different meaning depending on the value of fgr_model_id.</w:t>
      </w:r>
    </w:p>
    <w:p w14:paraId="2CC728F7" w14:textId="77777777" w:rsidR="007F644B" w:rsidRPr="00E5104C" w:rsidRDefault="007F644B" w:rsidP="007F644B">
      <w:pPr>
        <w:rPr>
          <w:rFonts w:eastAsia="Times New Roman"/>
          <w:lang w:val="en-CA"/>
        </w:rPr>
      </w:pPr>
      <w:r w:rsidRPr="00E5104C">
        <w:rPr>
          <w:rFonts w:eastAsia="Times New Roman"/>
          <w:lang w:val="en-CA"/>
        </w:rPr>
        <w:t>The value of fgr_comp_model_value[ c ][ i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j ] shall be in the range of −2</w:t>
      </w:r>
      <w:r w:rsidRPr="00E5104C">
        <w:rPr>
          <w:vertAlign w:val="superscript"/>
          <w:lang w:val="en-CA"/>
        </w:rPr>
        <w:t>( fgBitDepth[ c ] − 1 )</w:t>
      </w:r>
      <w:r w:rsidRPr="00E5104C">
        <w:rPr>
          <w:lang w:val="en-CA"/>
        </w:rPr>
        <w:t xml:space="preserve"> to 2</w:t>
      </w:r>
      <w:r w:rsidRPr="00E5104C">
        <w:rPr>
          <w:vertAlign w:val="superscript"/>
          <w:lang w:val="en-CA"/>
        </w:rPr>
        <w:t>( fgBitDepth[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a frequency filtering model enables simulating the original film grain for c = 0..2,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r w:rsidRPr="00E5104C">
        <w:rPr>
          <w:lang w:val="en-CA"/>
        </w:rPr>
        <w:t>G[ c ][ x ][ y ] = ( fgr_comp_model_value[ c ][ s</w:t>
      </w:r>
      <w:r w:rsidRPr="00E5104C">
        <w:rPr>
          <w:vertAlign w:val="subscript"/>
          <w:lang w:val="en-CA"/>
        </w:rPr>
        <w:t>j</w:t>
      </w:r>
      <w:r w:rsidRPr="00E5104C">
        <w:rPr>
          <w:lang w:val="en-CA"/>
        </w:rPr>
        <w:t> ][ 0 ] * Q[ c ][ x ][ y ] + fgr_comp_model_value[ c ][ s</w:t>
      </w:r>
      <w:r w:rsidRPr="00E5104C">
        <w:rPr>
          <w:vertAlign w:val="subscript"/>
          <w:lang w:val="en-CA"/>
        </w:rPr>
        <w:t>j</w:t>
      </w:r>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9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9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Q[ c ] is a two-dimensional random process generated by filtering 16x16 blocks gaussRv with random-valued elements gaussRv</w:t>
      </w:r>
      <w:r w:rsidRPr="00E5104C">
        <w:rPr>
          <w:vertAlign w:val="subscript"/>
          <w:lang w:val="en-CA"/>
        </w:rPr>
        <w:t>ij</w:t>
      </w:r>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r w:rsidRPr="00E5104C">
        <w:rPr>
          <w:lang w:val="en-CA"/>
        </w:rPr>
        <w:t>gaussRv</w:t>
      </w:r>
      <w:r w:rsidRPr="00E5104C">
        <w:rPr>
          <w:vertAlign w:val="subscript"/>
          <w:lang w:val="en-CA"/>
        </w:rPr>
        <w:t>i,j</w:t>
      </w:r>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The band-pass filtering of blocks gaussRv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t>gaussRv[ x ][ y ] = 0</w:t>
      </w:r>
      <w:r w:rsidRPr="00E5104C">
        <w:rPr>
          <w:rFonts w:ascii="Arial" w:hAnsi="Arial" w:cs="Arial"/>
          <w:lang w:val="en-CA"/>
        </w:rPr>
        <w:br/>
      </w:r>
      <w:r w:rsidRPr="00E5104C">
        <w:rPr>
          <w:lang w:val="en-CA"/>
        </w:rPr>
        <w:t>filteredRv = IDCT16x16( gaussRv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IDCT16x16( z ) refers to a unitary inverse discrete cosine transformation (IDCT) operating on a 16x16 matrix argument z as specified by:</w:t>
      </w:r>
    </w:p>
    <w:p w14:paraId="04CABB30" w14:textId="77777777" w:rsidR="007F644B" w:rsidRPr="00C7122D"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C7122D">
        <w:rPr>
          <w:lang w:val="en-CA"/>
        </w:rPr>
        <w:t>IDCT16x16( z ) = r * z * r</w:t>
      </w:r>
      <w:r w:rsidRPr="00C7122D">
        <w:rPr>
          <w:vertAlign w:val="superscript"/>
          <w:lang w:val="en-CA"/>
        </w:rPr>
        <w:t>T</w:t>
      </w:r>
      <w:r w:rsidRPr="00C7122D">
        <w:rPr>
          <w:lang w:val="en-CA"/>
        </w:rPr>
        <w:tab/>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29</w:t>
      </w:r>
      <w:r w:rsidRPr="00E5104C">
        <w:rPr>
          <w:lang w:val="en-CA"/>
        </w:rPr>
        <w:fldChar w:fldCharType="end"/>
      </w:r>
      <w:r w:rsidRPr="00C7122D">
        <w:rPr>
          <w:lang w:val="en-CA"/>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7122D">
        <w:rPr>
          <w:lang w:val="en-CA"/>
        </w:rPr>
        <w:tab/>
      </w:r>
      <w:r w:rsidRPr="00E5104C">
        <w:rPr>
          <w:lang w:val="en-CA"/>
        </w:rPr>
        <w:t>where the superscript T indicates a matrix transposition and r is the 16x16 matrix with elements r</w:t>
      </w:r>
      <w:r w:rsidRPr="00E5104C">
        <w:rPr>
          <w:vertAlign w:val="subscript"/>
          <w:lang w:val="en-CA"/>
        </w:rPr>
        <w:t>ij</w:t>
      </w:r>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Q[ c ] is formed by the frequency-filtered blocks filteredRv.</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E5104C">
        <w:rPr>
          <w:sz w:val="18"/>
          <w:vertAlign w:val="subscript"/>
          <w:lang w:val="en-CA"/>
        </w:rPr>
        <w:t>j</w:t>
      </w:r>
      <w:r w:rsidRPr="00E5104C">
        <w:rPr>
          <w:sz w:val="18"/>
          <w:lang w:val="en-CA"/>
        </w:rPr>
        <w:t> ][ i ] for i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lastRenderedPageBreak/>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 To reduce the degree of visible blocks that result from mosaicking the frequency-filtered blocks filteredRv,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(fgr_model_id is equal to 1), an auto-regression model enables simulating the original film grain for c = 0..2,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G[ c ][ x ][ y ] = ( fgr_comp_model_value[ c ][ s</w:t>
      </w:r>
      <w:r w:rsidRPr="00E5104C">
        <w:rPr>
          <w:vertAlign w:val="subscript"/>
          <w:lang w:val="en-CA"/>
        </w:rPr>
        <w:t>j</w:t>
      </w:r>
      <w:r w:rsidRPr="00E5104C">
        <w:rPr>
          <w:lang w:val="en-CA"/>
        </w:rPr>
        <w:t> ][ 0 ] * n[ c ][ x][ y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][ 1 ] * ( G[ c ][ x − 1 ][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G[ c ][ x ][ y − 1 ] )  &gt;&gt;</w:t>
      </w:r>
      <w:r w:rsidRPr="00E5104C">
        <w:rPr>
          <w:lang w:val="en-CA"/>
        </w:rPr>
        <w:br/>
      </w:r>
      <w:r w:rsidRPr="00E5104C">
        <w:rPr>
          <w:lang w:val="en-CA"/>
        </w:rPr>
        <w:tab/>
      </w:r>
      <w:r w:rsidRPr="00E5104C">
        <w:rPr>
          <w:lang w:val="en-CA"/>
        </w:rPr>
        <w:tab/>
        <w:t>fgr_log2_scale_factor ) ) + fgr_comp_model_value[ c ][ s</w:t>
      </w:r>
      <w:r w:rsidRPr="00E5104C">
        <w:rPr>
          <w:vertAlign w:val="subscript"/>
          <w:lang w:val="en-CA"/>
        </w:rPr>
        <w:t>j</w:t>
      </w:r>
      <w:r w:rsidRPr="00E5104C">
        <w:rPr>
          <w:lang w:val="en-CA"/>
        </w:rPr>
        <w:t> ][ 3 ]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 G[ c ][ x − 1 ][ y − 1 ] + G[ c ][ x + 1 ][ y − 1 ] ) )  &gt;&gt;</w:t>
      </w:r>
      <w:r w:rsidRPr="00E5104C">
        <w:rPr>
          <w:lang w:val="en-CA"/>
        </w:rPr>
        <w:tab/>
        <w:t>(</w:t>
      </w:r>
      <w:bookmarkStart w:id="9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9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][ 5 ] * ( G[ c ][ x − 2 ][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fgr_comp_model_value[ c ][ s</w:t>
      </w:r>
      <w:r w:rsidRPr="00E5104C">
        <w:rPr>
          <w:vertAlign w:val="subscript"/>
          <w:lang w:val="en-CA"/>
        </w:rPr>
        <w:t>j</w:t>
      </w:r>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t>fgr_</w:t>
      </w:r>
      <w:r w:rsidRPr="00E5104C">
        <w:rPr>
          <w:lang w:val="en-CA"/>
        </w:rPr>
        <w:tab/>
        <w:t>comp_model_value[ c ][ s</w:t>
      </w:r>
      <w:r w:rsidRPr="00E5104C">
        <w:rPr>
          <w:vertAlign w:val="subscript"/>
          <w:lang w:val="en-CA"/>
        </w:rPr>
        <w:t>j</w:t>
      </w:r>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r w:rsidRPr="00E5104C">
        <w:rPr>
          <w:rFonts w:eastAsia="Times New Roman"/>
          <w:lang w:val="en-CA"/>
        </w:rPr>
        <w:t xml:space="preserve">fgr_comp_model_value[ c ][ i ][ 0 ] provides the first model value for the model as specified by fgr_model_id. fgr_comp_model_value[ c ][ i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r w:rsidRPr="00E5104C">
        <w:rPr>
          <w:rFonts w:eastAsia="Times New Roman"/>
          <w:lang w:val="en-CA"/>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SEI message, fgr_comp_model_value[ c ][ i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is inferred to be equal to 0.</w:t>
      </w:r>
    </w:p>
    <w:p w14:paraId="0325222F" w14:textId="77777777" w:rsidR="007F644B" w:rsidRPr="00E5104C" w:rsidRDefault="007F644B" w:rsidP="007F644B">
      <w:pPr>
        <w:rPr>
          <w:rFonts w:eastAsia="Times New Roman"/>
          <w:lang w:val="en-CA"/>
        </w:rPr>
      </w:pPr>
      <w:r w:rsidRPr="00E5104C">
        <w:rPr>
          <w:rFonts w:eastAsia="Times New Roman"/>
          <w:lang w:val="en-CA"/>
        </w:rPr>
        <w:t>fgr_comp_model_value[ c ][ i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r w:rsidRPr="00E5104C">
        <w:rPr>
          <w:rFonts w:eastAsia="Times New Roman"/>
          <w:lang w:val="en-CA"/>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is inferred to be equal to fgr_comp_model_value[ c ][ i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][ 2 ] is inferred to be equal to 0.</w:t>
      </w:r>
    </w:p>
    <w:p w14:paraId="7E1EAB45" w14:textId="77777777" w:rsidR="007F644B" w:rsidRPr="00E5104C" w:rsidRDefault="007F644B" w:rsidP="007F644B">
      <w:pPr>
        <w:rPr>
          <w:rFonts w:eastAsia="Times New Roman"/>
          <w:lang w:val="en-CA"/>
        </w:rPr>
      </w:pPr>
      <w:r w:rsidRPr="00E5104C">
        <w:rPr>
          <w:rFonts w:eastAsia="Times New Roman"/>
          <w:lang w:val="en-CA"/>
        </w:rPr>
        <w:t>fgr_comp_model_value[ c ][ i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Otherwise (fgr_model_id is equal to 1), fgr_comp_model_value[ c ][ i ][ 2 ] indicates the colour correlation between consecutive colour components.</w:t>
      </w:r>
    </w:p>
    <w:p w14:paraId="2AEDE3D9" w14:textId="77777777" w:rsidR="007F644B" w:rsidRPr="00E5104C" w:rsidRDefault="007F644B" w:rsidP="007F644B">
      <w:pPr>
        <w:rPr>
          <w:rFonts w:eastAsia="Times New Roman"/>
          <w:lang w:val="en-CA"/>
        </w:rPr>
      </w:pPr>
      <w:r w:rsidRPr="00E5104C">
        <w:rPr>
          <w:rFonts w:eastAsia="Times New Roman"/>
          <w:lang w:val="en-CA"/>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][ 3 ] is inferred to be equal to 0.</w:t>
      </w:r>
    </w:p>
    <w:p w14:paraId="65760160" w14:textId="77777777" w:rsidR="007F644B" w:rsidRPr="00E5104C" w:rsidRDefault="007F644B" w:rsidP="007F644B">
      <w:pPr>
        <w:keepNext/>
        <w:keepLines/>
        <w:rPr>
          <w:rFonts w:eastAsia="Times New Roman"/>
          <w:lang w:val="en-CA"/>
        </w:rPr>
      </w:pPr>
      <w:r w:rsidRPr="00E5104C">
        <w:rPr>
          <w:rFonts w:eastAsia="Times New Roman"/>
          <w:lang w:val="en-CA"/>
        </w:rPr>
        <w:t>fgr_comp_model_value[ c ][ i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r w:rsidRPr="00E5104C">
        <w:rPr>
          <w:rFonts w:eastAsia="Times New Roman"/>
          <w:lang w:val="en-CA"/>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][ 4 ] is inferred to be equal to fgr_model_id.</w:t>
      </w:r>
    </w:p>
    <w:p w14:paraId="4C686441" w14:textId="77777777" w:rsidR="007F644B" w:rsidRPr="00E5104C" w:rsidRDefault="007F644B" w:rsidP="007F644B">
      <w:pPr>
        <w:rPr>
          <w:rFonts w:eastAsia="Times New Roman"/>
          <w:lang w:val="en-CA"/>
        </w:rPr>
      </w:pPr>
      <w:r w:rsidRPr="00E5104C">
        <w:rPr>
          <w:rFonts w:eastAsia="Times New Roman"/>
          <w:lang w:val="en-CA"/>
        </w:rPr>
        <w:t>fgr_comp_model_value[ c ][ i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][ 4 ] indicates the aspect ratio of the modelled grain.</w:t>
      </w:r>
    </w:p>
    <w:p w14:paraId="7DC7D139" w14:textId="77777777" w:rsidR="007F644B" w:rsidRPr="00E5104C" w:rsidRDefault="007F644B" w:rsidP="007F644B">
      <w:pPr>
        <w:rPr>
          <w:rFonts w:eastAsia="Times New Roman"/>
          <w:lang w:val="en-CA"/>
        </w:rPr>
      </w:pPr>
      <w:r w:rsidRPr="00E5104C">
        <w:rPr>
          <w:rFonts w:eastAsia="Times New Roman"/>
          <w:lang w:val="en-CA"/>
        </w:rPr>
        <w:t>fgr_comp_model_value[ c ][ i ][ 5 ] provides the sixth model value for the model as specified by fge_model_id.</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fge_comp_model_value[ c ][ i ][ 5 ] is inferred to be equal to 0.</w:t>
      </w:r>
    </w:p>
    <w:p w14:paraId="59A6834A" w14:textId="77777777" w:rsidR="007F644B" w:rsidRPr="00E5104C" w:rsidRDefault="007F644B" w:rsidP="007F644B">
      <w:pPr>
        <w:rPr>
          <w:rFonts w:eastAsia="Times New Roman"/>
          <w:lang w:val="en-CA"/>
        </w:rPr>
      </w:pPr>
      <w:r w:rsidRPr="00E5104C">
        <w:rPr>
          <w:rFonts w:eastAsia="Times New Roman"/>
          <w:lang w:val="en-CA"/>
        </w:rPr>
        <w:t>fgr_comp_model_value[ c ][ i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r w:rsidRPr="00E5104C">
        <w:rPr>
          <w:rFonts w:eastAsia="Times New Roman"/>
          <w:b/>
          <w:lang w:val="en-CA"/>
        </w:rPr>
        <w:t>fgr_region_based_adaptation_flag</w:t>
      </w:r>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r w:rsidR="00602D04" w:rsidRPr="00E5104C">
        <w:rPr>
          <w:rFonts w:eastAsia="Times New Roman"/>
          <w:bCs/>
          <w:lang w:val="en-CA"/>
        </w:rPr>
        <w:t>fgr_region_based_adaptation_flag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r w:rsidRPr="00E5104C">
        <w:rPr>
          <w:rFonts w:eastAsia="Times New Roman"/>
          <w:b/>
          <w:lang w:val="en-CA"/>
        </w:rPr>
        <w:t>fgr_region_top</w:t>
      </w:r>
      <w:r w:rsidRPr="00E5104C">
        <w:rPr>
          <w:rFonts w:eastAsia="Times New Roman"/>
          <w:bCs/>
          <w:lang w:val="en-CA"/>
        </w:rPr>
        <w:t xml:space="preserve">[ i ], </w:t>
      </w:r>
      <w:r w:rsidRPr="00E5104C">
        <w:rPr>
          <w:rFonts w:eastAsia="Times New Roman"/>
          <w:b/>
          <w:lang w:val="en-CA"/>
        </w:rPr>
        <w:t>fgr_region_left</w:t>
      </w:r>
      <w:r w:rsidRPr="00E5104C">
        <w:rPr>
          <w:rFonts w:eastAsia="Times New Roman"/>
          <w:bCs/>
          <w:lang w:val="en-CA"/>
        </w:rPr>
        <w:t xml:space="preserve">[ i ], </w:t>
      </w:r>
      <w:r w:rsidRPr="00E5104C">
        <w:rPr>
          <w:rFonts w:eastAsia="Times New Roman"/>
          <w:b/>
          <w:lang w:val="en-CA"/>
        </w:rPr>
        <w:t>fgr_region_width</w:t>
      </w:r>
      <w:r w:rsidRPr="00E5104C">
        <w:rPr>
          <w:rFonts w:eastAsia="Times New Roman"/>
          <w:lang w:val="en-CA"/>
        </w:rPr>
        <w:t>[ </w:t>
      </w:r>
      <w:r w:rsidRPr="00E5104C">
        <w:rPr>
          <w:rFonts w:eastAsia="Times New Roman"/>
          <w:bCs/>
          <w:lang w:val="en-CA"/>
        </w:rPr>
        <w:t xml:space="preserve">i ], and </w:t>
      </w:r>
      <w:r w:rsidRPr="00E5104C">
        <w:rPr>
          <w:rFonts w:eastAsia="Times New Roman"/>
          <w:b/>
          <w:lang w:val="en-CA"/>
        </w:rPr>
        <w:t>fgr_region_height</w:t>
      </w:r>
      <w:r w:rsidRPr="00E5104C">
        <w:rPr>
          <w:rFonts w:eastAsia="Times New Roman"/>
          <w:bCs/>
          <w:lang w:val="en-CA"/>
        </w:rPr>
        <w:t>[ i ] specify the coordinates of the top-left corner and the width and height, respectively, of the bounding box of the i-th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 value of fgr_region_left</w:t>
      </w:r>
      <w:r w:rsidRPr="00E5104C">
        <w:rPr>
          <w:rFonts w:eastAsia="Times New Roman"/>
          <w:lang w:val="en-CA"/>
        </w:rPr>
        <w:t>[</w:t>
      </w:r>
      <w:r w:rsidRPr="00E5104C">
        <w:rPr>
          <w:rFonts w:eastAsia="Times New Roman"/>
          <w:bCs/>
          <w:lang w:val="en-CA"/>
        </w:rPr>
        <w:t xml:space="preserve"> i ] shall be in the range of 0 to </w:t>
      </w:r>
      <w:r w:rsidRPr="00E5104C">
        <w:rPr>
          <w:rFonts w:eastAsia="Times New Roman"/>
          <w:lang w:val="en-CA"/>
        </w:rPr>
        <w:t>PicWidthInLumaSamples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fgr_region_top[ i ] shall be in the range of 0 to </w:t>
      </w:r>
      <w:r w:rsidRPr="00E5104C">
        <w:rPr>
          <w:rFonts w:eastAsia="Times New Roman"/>
          <w:lang w:val="en-CA"/>
        </w:rPr>
        <w:t>PicHeightInLumaSamples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fgr_region_width[ i ] shall be in the range of 0 to </w:t>
      </w:r>
      <w:r w:rsidRPr="00E5104C">
        <w:rPr>
          <w:rFonts w:eastAsia="Times New Roman"/>
          <w:lang w:val="en-CA"/>
        </w:rPr>
        <w:t>PicWidthInLumaSamples </w:t>
      </w:r>
      <w:r w:rsidRPr="00E5104C">
        <w:rPr>
          <w:rFonts w:eastAsia="Times New Roman"/>
          <w:bCs/>
          <w:lang w:val="en-CA"/>
        </w:rPr>
        <w:t xml:space="preserve"> − fgr_region_left [ i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fgr_region_height[ i ] shall be in the range of 0 to </w:t>
      </w:r>
      <w:r w:rsidRPr="00E5104C">
        <w:rPr>
          <w:rFonts w:eastAsia="Times New Roman"/>
          <w:lang w:val="en-CA"/>
        </w:rPr>
        <w:t>PicHeightInLumaSamples </w:t>
      </w:r>
      <w:r w:rsidRPr="00E5104C">
        <w:rPr>
          <w:rFonts w:eastAsia="Times New Roman"/>
          <w:bCs/>
          <w:lang w:val="en-CA"/>
        </w:rPr>
        <w:t xml:space="preserve"> − fgr_region_top[ i ], inclusive.</w:t>
      </w:r>
    </w:p>
    <w:p w14:paraId="75ACF26D" w14:textId="77777777" w:rsidR="00C950C5" w:rsidRPr="00E5104C" w:rsidRDefault="00C950C5" w:rsidP="00C950C5">
      <w:pPr>
        <w:rPr>
          <w:rFonts w:eastAsia="Times New Roman"/>
          <w:szCs w:val="18"/>
          <w:lang w:val="en-CA"/>
        </w:rPr>
      </w:pPr>
      <w:r w:rsidRPr="00E5104C">
        <w:rPr>
          <w:rFonts w:eastAsia="Times New Roman"/>
          <w:b/>
          <w:szCs w:val="18"/>
          <w:lang w:val="en-CA"/>
        </w:rPr>
        <w:t>fgr_regions_model_id</w:t>
      </w:r>
      <w:r w:rsidRPr="00E5104C">
        <w:rPr>
          <w:rFonts w:eastAsia="Times New Roman"/>
          <w:bCs/>
          <w:lang w:val="en-CA"/>
        </w:rPr>
        <w:t>[ i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i-th region in the picture. The value of fgr_regions_model_id</w:t>
      </w:r>
      <w:r w:rsidRPr="00E5104C">
        <w:rPr>
          <w:rFonts w:eastAsia="Times New Roman"/>
          <w:bCs/>
          <w:lang w:val="en-CA"/>
        </w:rPr>
        <w:t>[ i ]</w:t>
      </w:r>
      <w:r w:rsidRPr="00E5104C">
        <w:rPr>
          <w:rFonts w:eastAsia="Times New Roman"/>
          <w:szCs w:val="18"/>
          <w:lang w:val="en-CA"/>
        </w:rPr>
        <w:t xml:space="preserve"> shall be in the range of 0 to 1, inclusive. The values of 2 and 3 for fgr_model_id are reserved for future use by ITU</w:t>
      </w:r>
      <w:r w:rsidRPr="00E5104C">
        <w:rPr>
          <w:rFonts w:eastAsia="Times New Roman"/>
          <w:szCs w:val="18"/>
          <w:lang w:val="en-CA"/>
        </w:rPr>
        <w:noBreakHyphen/>
        <w:t xml:space="preserve">T | ISO/IEC and shall not be present in bitstreams conforming to this </w:t>
      </w:r>
      <w:r w:rsidRPr="00E5104C">
        <w:rPr>
          <w:rFonts w:eastAsia="Times New Roman"/>
          <w:szCs w:val="18"/>
          <w:lang w:val="en-CA"/>
        </w:rPr>
        <w:lastRenderedPageBreak/>
        <w:t>version of this Specification. Decoders shall ignore film grain regions characteristics SEI messages with fgr_model_id equal to 2 or 3.</w:t>
      </w:r>
    </w:p>
    <w:p w14:paraId="3B1ECF52" w14:textId="77777777" w:rsidR="007F644B" w:rsidRPr="00E5104C" w:rsidRDefault="007F644B" w:rsidP="007F644B">
      <w:pPr>
        <w:rPr>
          <w:rFonts w:eastAsia="Times New Roman"/>
          <w:bCs/>
          <w:szCs w:val="16"/>
          <w:lang w:val="en-CA"/>
        </w:rPr>
      </w:pPr>
      <w:r w:rsidRPr="00E5104C">
        <w:rPr>
          <w:rFonts w:eastAsia="Times New Roman"/>
          <w:b/>
          <w:szCs w:val="16"/>
          <w:lang w:val="en-CA"/>
        </w:rPr>
        <w:t>fgr_film_grain_enabled_flag</w:t>
      </w:r>
      <w:r w:rsidRPr="00E5104C">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r w:rsidRPr="00E5104C">
        <w:rPr>
          <w:rFonts w:eastAsia="Times New Roman"/>
          <w:b/>
          <w:lang w:val="en-CA"/>
        </w:rPr>
        <w:t xml:space="preserve">fgr_alpha_channel_adaptation_flag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picA in a layer, with nuh_layer_id equal to nuhLayerIdA,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the alpha channel sample values of picA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next picture, in output order, with nuh_layer_id equal to nuhLayerIdA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containing the auxiliary picture picA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of any associated primary layer of the auxiliary picture layer with nuh_layer_id equal to nuhLayerIdA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591518E5"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 G[ c ][ x ][ y ]* I</w:t>
      </w:r>
      <w:r w:rsidRPr="00C7122D">
        <w:rPr>
          <w:vertAlign w:val="subscript"/>
          <w:lang w:val="en-CA"/>
        </w:rPr>
        <w:t>aux</w:t>
      </w:r>
      <w:r w:rsidRPr="00C7122D">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6C77E66C"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w:t>
      </w:r>
      <w:r w:rsidRPr="00C7122D">
        <w:rPr>
          <w:lang w:val="en-CA"/>
        </w:rPr>
        <w:br/>
      </w:r>
      <w:r w:rsidRPr="00C7122D">
        <w:rPr>
          <w:lang w:val="en-CA"/>
        </w:rPr>
        <w:tab/>
      </w:r>
      <w:r w:rsidRPr="00C7122D">
        <w:rPr>
          <w:lang w:val="en-CA"/>
        </w:rPr>
        <w:tab/>
      </w:r>
      <w:r w:rsidRPr="00C7122D">
        <w:rPr>
          <w:lang w:val="en-CA"/>
        </w:rPr>
        <w:tab/>
        <w:t>Round( ( Î[ c ][ x ][ y ] * G[ c ][ x ][ y ]* I</w:t>
      </w:r>
      <w:r w:rsidRPr="00C7122D">
        <w:rPr>
          <w:vertAlign w:val="subscript"/>
          <w:lang w:val="en-CA"/>
        </w:rPr>
        <w:t>aux</w:t>
      </w:r>
      <w:r w:rsidRPr="00C7122D">
        <w:rPr>
          <w:lang w:val="en-CA"/>
        </w:rPr>
        <w:t>[ c ][ x ][ y ]) ) ÷ ( ( 1  &lt;&lt;  fgBitDepth[ c ] ) − 1 ) ) )</w:t>
      </w:r>
    </w:p>
    <w:p w14:paraId="4ECFB738" w14:textId="77777777" w:rsidR="007F644B" w:rsidRPr="00E5104C" w:rsidRDefault="007F644B" w:rsidP="007F644B">
      <w:pPr>
        <w:rPr>
          <w:rFonts w:eastAsia="Times New Roman"/>
          <w:lang w:val="en-CA"/>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r w:rsidRPr="00E5104C">
        <w:rPr>
          <w:rFonts w:eastAsia="Times New Roman"/>
          <w:lang w:val="en-CA"/>
        </w:rPr>
        <w:t>I</w:t>
      </w:r>
      <w:r w:rsidRPr="00E5104C">
        <w:rPr>
          <w:rFonts w:eastAsia="Times New Roman"/>
          <w:vertAlign w:val="subscript"/>
          <w:lang w:val="en-CA"/>
        </w:rPr>
        <w:t>aux</w:t>
      </w:r>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r w:rsidRPr="00E5104C">
        <w:rPr>
          <w:rFonts w:eastAsia="Times New Roman"/>
          <w:b/>
          <w:bCs/>
          <w:lang w:val="en-CA"/>
        </w:rPr>
        <w:t>fgr_persistence_flag</w:t>
      </w:r>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r w:rsidRPr="00E5104C">
        <w:rPr>
          <w:rFonts w:eastAsia="Times New Roman"/>
          <w:lang w:val="en-CA"/>
        </w:rPr>
        <w:t>fgr_persistence_flag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r w:rsidRPr="00E5104C">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lastRenderedPageBreak/>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packed_regions_info( payloadSize)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t>pri_cancel_flag</w:t>
            </w:r>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szCs w:val="22"/>
                <w:lang w:val="en-CA"/>
              </w:rPr>
              <w:t>u(1)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if ( !pri_cancel_flag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pri_persistence_flag</w:t>
            </w:r>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C7122D"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t>pri_use_max_dimensions_flag</w:t>
            </w:r>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r w:rsidRPr="00E5104C">
              <w:rPr>
                <w:szCs w:val="22"/>
                <w:lang w:val="en-CA"/>
              </w:rPr>
              <w:t>u(1)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pri_target_pic_params_present_flag</w:t>
            </w:r>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if( pri_target_pic_params_present_flag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for( i = 1; i &lt;= pri_num_resampling_ratios_minus1;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pri_fixed_aspect_ratio_flag</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!pri_fixed_aspect_ratio_flag[ i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pri_region_id_present_flag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pri_region_id</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ue(v)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pri_region_top_left_in_units_x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pri_region_top_left_in_units_y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pri_resampling_ratio_idx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pri_target_pic_params_present_flag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pri_target_region_top_left_x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pri_target_region_top_left_y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 and PicHeightInLumaSamples,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 and MaxPicHeight,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383B9F66" w14:textId="77777777" w:rsidR="006A3543" w:rsidRPr="00E5104C" w:rsidRDefault="006A3543" w:rsidP="006A3543">
      <w:pPr>
        <w:rPr>
          <w:lang w:val="en-CA"/>
        </w:rPr>
      </w:pPr>
      <w:r w:rsidRPr="00E5104C">
        <w:rPr>
          <w:b/>
          <w:lang w:val="en-CA"/>
        </w:rPr>
        <w:t>pri_cancel_flag</w:t>
      </w:r>
      <w:r w:rsidRPr="00E5104C">
        <w:rPr>
          <w:lang w:val="en-CA"/>
        </w:rPr>
        <w:t xml:space="preserve"> equal to 1 indicates that the SEI message cancels the persistence of any previous packed regions information SEI message in output order that applies to the current layer. pri_cancel_flag</w:t>
      </w:r>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r w:rsidRPr="00E5104C">
        <w:rPr>
          <w:b/>
          <w:lang w:val="en-CA"/>
        </w:rPr>
        <w:t>pri_persistence_flag</w:t>
      </w:r>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r w:rsidRPr="00E5104C">
        <w:rPr>
          <w:lang w:val="en-CA"/>
        </w:rPr>
        <w:t>pri_persistence_flag equal to 0 specifies that the packed regions information applies to the current decoded picture only.</w:t>
      </w:r>
    </w:p>
    <w:p w14:paraId="2D1025B3" w14:textId="77777777" w:rsidR="006A3543" w:rsidRPr="00E5104C" w:rsidRDefault="006A3543" w:rsidP="006A3543">
      <w:pPr>
        <w:rPr>
          <w:lang w:val="en-CA"/>
        </w:rPr>
      </w:pPr>
      <w:r w:rsidRPr="00E5104C">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93" w:name="_Hlk160441535"/>
      <w:r w:rsidRPr="00E5104C">
        <w:rPr>
          <w:b/>
          <w:bCs/>
          <w:szCs w:val="22"/>
          <w:lang w:val="en-CA"/>
        </w:rPr>
        <w:t>pri_use_max_dimensions_flag</w:t>
      </w:r>
      <w:r w:rsidRPr="00E5104C">
        <w:rPr>
          <w:szCs w:val="22"/>
          <w:lang w:val="en-CA"/>
        </w:rPr>
        <w:t xml:space="preserve"> equal to 1 specifies that MaxPicWidth, MaxPicHeight, PicWidthInLumaSamples and PicHeightInLumaSamples will be used in variable calculations. pri_use_max_dimensions_flag equal to 0 specifies </w:t>
      </w:r>
      <w:bookmarkEnd w:id="93"/>
      <w:r w:rsidRPr="00E5104C">
        <w:rPr>
          <w:szCs w:val="22"/>
          <w:lang w:val="en-CA"/>
        </w:rPr>
        <w:t>that MaxPicWidth, MaxPicHeight, PicWidthInLumaSamples and PicHeightInLumaSamples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The variable priUnitSize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r w:rsidRPr="00E5104C">
        <w:rPr>
          <w:rFonts w:eastAsia="Malgun Gothic"/>
          <w:szCs w:val="22"/>
          <w:lang w:val="en-CA"/>
        </w:rPr>
        <w:t>pri_region_top_left_in_units_x[ i ], pri_region_top_left_in_units_y[ i ],</w:t>
      </w:r>
      <w:r w:rsidRPr="00E5104C">
        <w:rPr>
          <w:rFonts w:eastAsia="Malgun Gothic"/>
          <w:b/>
          <w:bCs/>
          <w:szCs w:val="22"/>
          <w:lang w:val="en-CA"/>
        </w:rPr>
        <w:t xml:space="preserve"> </w:t>
      </w:r>
      <w:r w:rsidRPr="00E5104C">
        <w:rPr>
          <w:rFonts w:eastAsia="Malgun Gothic"/>
          <w:szCs w:val="22"/>
          <w:lang w:val="en-CA"/>
        </w:rPr>
        <w:t>pri_region_width_in_units_minus1[ i ], pri_region_height_in_units_minus1[ i ],  pri_target_region_top_left_x[ i ], and pri_target_region_top_left_y[ i ].</w:t>
      </w:r>
    </w:p>
    <w:p w14:paraId="64E1DD0A" w14:textId="77777777" w:rsidR="006A3543" w:rsidRPr="00E5104C" w:rsidRDefault="006A3543" w:rsidP="006A3543">
      <w:pPr>
        <w:rPr>
          <w:lang w:val="en-CA"/>
        </w:rPr>
      </w:pPr>
      <w:r w:rsidRPr="00E5104C">
        <w:rPr>
          <w:b/>
          <w:bCs/>
          <w:lang w:val="en-CA"/>
        </w:rPr>
        <w:t>pri_region_id_present_flag</w:t>
      </w:r>
      <w:r w:rsidRPr="00E5104C">
        <w:rPr>
          <w:lang w:val="en-CA"/>
        </w:rPr>
        <w:t xml:space="preserve"> equal to 1 indicates the pri_region_id</w:t>
      </w:r>
      <w:r w:rsidRPr="00E5104C">
        <w:rPr>
          <w:rFonts w:eastAsia="Malgun Gothic"/>
          <w:lang w:val="en-CA"/>
        </w:rPr>
        <w:t xml:space="preserve">[ i ] </w:t>
      </w:r>
      <w:r w:rsidRPr="00E5104C">
        <w:rPr>
          <w:lang w:val="en-CA"/>
        </w:rPr>
        <w:t>syntax element is present.</w:t>
      </w:r>
      <w:r w:rsidRPr="00E5104C">
        <w:rPr>
          <w:b/>
          <w:bCs/>
          <w:lang w:val="en-CA"/>
        </w:rPr>
        <w:t xml:space="preserve"> </w:t>
      </w:r>
      <w:r w:rsidRPr="00E5104C">
        <w:rPr>
          <w:lang w:val="en-CA"/>
        </w:rPr>
        <w:t>pri_region_id_present_flag equal to 0 indicates the pri_region_id</w:t>
      </w:r>
      <w:r w:rsidRPr="00E5104C">
        <w:rPr>
          <w:rFonts w:eastAsia="Malgun Gothic"/>
          <w:lang w:val="en-CA"/>
        </w:rPr>
        <w:t xml:space="preserve">[ i ] </w:t>
      </w:r>
      <w:r w:rsidRPr="00E5104C">
        <w:rPr>
          <w:lang w:val="en-CA"/>
        </w:rPr>
        <w:t>syntax element is not present.</w:t>
      </w:r>
    </w:p>
    <w:p w14:paraId="47E9BA13" w14:textId="77777777" w:rsidR="006A3543" w:rsidRPr="00E5104C" w:rsidRDefault="006A3543" w:rsidP="006A3543">
      <w:pPr>
        <w:rPr>
          <w:rFonts w:eastAsia="Malgun Gothic"/>
          <w:lang w:val="en-CA"/>
        </w:rPr>
      </w:pPr>
      <w:r w:rsidRPr="00E5104C">
        <w:rPr>
          <w:rFonts w:eastAsia="Malgun Gothic"/>
          <w:b/>
          <w:bCs/>
          <w:lang w:val="en-CA"/>
        </w:rPr>
        <w:lastRenderedPageBreak/>
        <w:t>pri_target_pic_params_present_flag</w:t>
      </w:r>
      <w:r w:rsidRPr="00E5104C">
        <w:rPr>
          <w:rFonts w:eastAsia="Malgun Gothic"/>
          <w:lang w:val="en-CA"/>
        </w:rPr>
        <w:t xml:space="preserve"> equal to 1 indicates the pri_target_region_top_left_x[ i ], pri_target_region_top_left_y[ i ], pri_target_pic_width_minus1, and pri_target_pic_height_minus1 syntax elements are present.</w:t>
      </w:r>
      <w:r w:rsidRPr="00E5104C">
        <w:rPr>
          <w:rFonts w:eastAsia="Malgun Gothic"/>
          <w:b/>
          <w:bCs/>
          <w:lang w:val="en-CA"/>
        </w:rPr>
        <w:t xml:space="preserve"> </w:t>
      </w:r>
      <w:r w:rsidRPr="00E5104C">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i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pri_resampling_ratio_width_num_minus1[ 0 ] and pri_resampling_ratio_width_denom_minus1[ 0 ] are inferred to be equal to 0.</w:t>
      </w:r>
    </w:p>
    <w:p w14:paraId="410A8E8E" w14:textId="77777777" w:rsidR="006A3543" w:rsidRPr="00E5104C" w:rsidRDefault="006A3543" w:rsidP="006A3543">
      <w:pPr>
        <w:rPr>
          <w:noProof/>
          <w:szCs w:val="22"/>
          <w:lang w:val="en-CA"/>
        </w:rPr>
      </w:pPr>
      <w:r w:rsidRPr="00E5104C">
        <w:rPr>
          <w:rFonts w:eastAsia="Malgun Gothic"/>
          <w:b/>
          <w:bCs/>
          <w:szCs w:val="22"/>
          <w:lang w:val="en-CA"/>
        </w:rPr>
        <w:t>pri_fixed_aspect_ratio_flag</w:t>
      </w:r>
      <w:r w:rsidRPr="00E5104C">
        <w:rPr>
          <w:rFonts w:eastAsia="Malgun Gothic"/>
          <w:szCs w:val="22"/>
          <w:lang w:val="en-CA"/>
        </w:rPr>
        <w:t xml:space="preserve">[ i ] equal to 1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not present. pri_fixed_aspect_ratio_flag[ i ] equal to 0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i ]</w:t>
      </w:r>
      <w:r w:rsidRPr="00E5104C">
        <w:rPr>
          <w:noProof/>
          <w:szCs w:val="22"/>
          <w:lang w:val="en-CA"/>
        </w:rPr>
        <w:t xml:space="preserve"> shall be in the range of 0 to 65 535, inclusive. When not present, the values of </w:t>
      </w:r>
      <w:r w:rsidRPr="00E5104C">
        <w:rPr>
          <w:rFonts w:eastAsia="Malgun Gothic"/>
          <w:szCs w:val="22"/>
          <w:lang w:val="en-CA"/>
        </w:rPr>
        <w:t xml:space="preserve">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are inferred to be equal to the pri_resampling_width_num_minus1[ i ] </w:t>
      </w:r>
      <w:r w:rsidRPr="00E5104C">
        <w:rPr>
          <w:noProof/>
          <w:szCs w:val="22"/>
          <w:lang w:val="en-CA"/>
        </w:rPr>
        <w:t xml:space="preserve">and </w:t>
      </w:r>
      <w:r w:rsidRPr="00E5104C">
        <w:rPr>
          <w:rFonts w:eastAsia="Malgun Gothic"/>
          <w:szCs w:val="22"/>
          <w:lang w:val="en-CA"/>
        </w:rPr>
        <w:t>pri_resampling_width_denom_minus1[ i ], respectively.</w:t>
      </w:r>
    </w:p>
    <w:p w14:paraId="53079F1C" w14:textId="77777777" w:rsidR="006A3543" w:rsidRPr="00E5104C" w:rsidRDefault="006A3543" w:rsidP="006A3543">
      <w:pPr>
        <w:rPr>
          <w:rFonts w:eastAsia="Malgun Gothic"/>
          <w:szCs w:val="22"/>
          <w:lang w:val="en-CA"/>
        </w:rPr>
      </w:pPr>
      <w:r w:rsidRPr="00E5104C">
        <w:rPr>
          <w:rFonts w:eastAsia="Malgun Gothic"/>
          <w:b/>
          <w:bCs/>
          <w:szCs w:val="22"/>
          <w:lang w:val="en-CA"/>
        </w:rPr>
        <w:t>pri_region_id</w:t>
      </w:r>
      <w:r w:rsidRPr="00E5104C">
        <w:rPr>
          <w:rFonts w:eastAsia="Malgun Gothic"/>
          <w:szCs w:val="22"/>
          <w:lang w:val="en-CA"/>
        </w:rPr>
        <w:t xml:space="preserve">[ i ] indicates the ID of the i-th region. When not present, the value of pri_region_id[ i ] is inferred to be equal to i. </w:t>
      </w:r>
    </w:p>
    <w:p w14:paraId="666FCCD6" w14:textId="77777777" w:rsidR="006A3543" w:rsidRPr="00E5104C" w:rsidRDefault="006A3543" w:rsidP="006A3543">
      <w:pPr>
        <w:rPr>
          <w:rFonts w:eastAsia="Malgun Gothic"/>
          <w:szCs w:val="22"/>
          <w:lang w:val="en-CA"/>
        </w:rPr>
      </w:pPr>
      <w:r w:rsidRPr="00E5104C">
        <w:rPr>
          <w:rFonts w:eastAsia="Malgun Gothic"/>
          <w:b/>
          <w:bCs/>
          <w:szCs w:val="22"/>
          <w:lang w:val="en-CA"/>
        </w:rPr>
        <w:t>pri_region_top_left_in_units_x</w:t>
      </w:r>
      <w:r w:rsidRPr="00E5104C">
        <w:rPr>
          <w:rFonts w:eastAsia="Malgun Gothic"/>
          <w:szCs w:val="22"/>
          <w:lang w:val="en-CA"/>
        </w:rPr>
        <w:t xml:space="preserve">[ i ] and </w:t>
      </w:r>
      <w:r w:rsidRPr="00E5104C">
        <w:rPr>
          <w:rFonts w:eastAsia="Malgun Gothic"/>
          <w:b/>
          <w:bCs/>
          <w:szCs w:val="22"/>
          <w:lang w:val="en-CA"/>
        </w:rPr>
        <w:t>pri_region_top_left_in_units_y</w:t>
      </w:r>
      <w:r w:rsidRPr="00E5104C">
        <w:rPr>
          <w:rFonts w:eastAsia="Malgun Gothic"/>
          <w:szCs w:val="22"/>
          <w:lang w:val="en-CA"/>
        </w:rPr>
        <w:t xml:space="preserve">[ i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The variables priRegionTopLeftX[ i ] and priRegionTopLeftY,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priUnitSize</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priUnitSize</w:t>
      </w:r>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 xml:space="preserve">priUnitSize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 /2 ) / MaxWidth</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 xml:space="preserve">priUnitSize*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 /2 ) / MaxHeight</w:t>
      </w:r>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xml:space="preserve">[ i ] plus 1 and </w:t>
      </w:r>
      <w:r w:rsidRPr="00E5104C">
        <w:rPr>
          <w:rFonts w:eastAsia="Malgun Gothic"/>
          <w:b/>
          <w:bCs/>
          <w:lang w:val="en-CA"/>
        </w:rPr>
        <w:t>pri_region_height_in_units_minsu1</w:t>
      </w:r>
      <w:r w:rsidRPr="00E5104C">
        <w:rPr>
          <w:rFonts w:eastAsia="Malgun Gothic"/>
          <w:lang w:val="en-CA"/>
        </w:rPr>
        <w:t xml:space="preserve">[ i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The variables priRegionWidth[ i ] and priRegionHeight[ i ], representing the width and height, respectively, in luma samples of the i-th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r>
      <w:r w:rsidRPr="00E5104C">
        <w:rPr>
          <w:noProof/>
          <w:szCs w:val="22"/>
          <w:lang w:val="en-CA"/>
        </w:rPr>
        <w:lastRenderedPageBreak/>
        <w:t>} else {</w:t>
      </w:r>
      <w:r w:rsidRPr="00E5104C">
        <w:rPr>
          <w:noProof/>
          <w:szCs w:val="22"/>
          <w:lang w:val="en-CA"/>
        </w:rPr>
        <w:br/>
      </w:r>
      <w:r w:rsidRPr="00E5104C">
        <w:rPr>
          <w:noProof/>
          <w:szCs w:val="22"/>
          <w:lang w:val="en-CA"/>
        </w:rPr>
        <w:tab/>
        <w:t xml:space="preserve">priRegionWidth[ i ] =  (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MaxPicWidth/2 ) / MaxWidth</w:t>
      </w:r>
      <w:r w:rsidRPr="00E5104C">
        <w:rPr>
          <w:noProof/>
          <w:szCs w:val="22"/>
          <w:lang w:val="en-CA"/>
        </w:rPr>
        <w:br/>
      </w:r>
      <w:r w:rsidRPr="00E5104C">
        <w:rPr>
          <w:noProof/>
          <w:szCs w:val="22"/>
          <w:lang w:val="en-CA"/>
        </w:rPr>
        <w:tab/>
        <w:t xml:space="preserve">priRegionHeight[ i ] = (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MaxPicHeight/2 ) / MaxHeight</w:t>
      </w:r>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b/>
          <w:bCs/>
          <w:szCs w:val="22"/>
          <w:lang w:val="en-CA"/>
        </w:rPr>
        <w:t>pri_resampling_ratio_idx</w:t>
      </w:r>
      <w:r w:rsidRPr="00E5104C">
        <w:rPr>
          <w:rFonts w:eastAsia="Malgun Gothic"/>
          <w:szCs w:val="22"/>
          <w:lang w:val="en-CA"/>
        </w:rPr>
        <w:t>[ i ] specifies the index of the resampling ratio used for the i-th region. The length of the syntax element is Ceil( Log2(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r w:rsidRPr="00E5104C">
        <w:rPr>
          <w:rFonts w:eastAsia="Malgun Gothic"/>
          <w:b/>
          <w:bCs/>
          <w:szCs w:val="22"/>
          <w:lang w:val="en-CA"/>
        </w:rPr>
        <w:t>pri_target_region_top_left_x</w:t>
      </w:r>
      <w:r w:rsidRPr="00E5104C">
        <w:rPr>
          <w:rFonts w:eastAsia="Malgun Gothic"/>
          <w:szCs w:val="22"/>
          <w:lang w:val="en-CA"/>
        </w:rPr>
        <w:t xml:space="preserve">[ i ] and </w:t>
      </w:r>
      <w:r w:rsidRPr="00E5104C">
        <w:rPr>
          <w:rFonts w:eastAsia="Malgun Gothic"/>
          <w:b/>
          <w:bCs/>
          <w:szCs w:val="22"/>
          <w:lang w:val="en-CA"/>
        </w:rPr>
        <w:t>pri_target_region_top_left_y</w:t>
      </w:r>
      <w:r w:rsidRPr="00E5104C">
        <w:rPr>
          <w:rFonts w:eastAsia="Malgun Gothic"/>
          <w:szCs w:val="22"/>
          <w:lang w:val="en-CA"/>
        </w:rPr>
        <w:t>[ i ], when present, indicate the horizontal and vertical positions, respectively, of the top left sample position in luma samples of the i-th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9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9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(x,y)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r w:rsidR="006A3543" w:rsidRPr="00E5104C">
        <w:rPr>
          <w:szCs w:val="22"/>
          <w:lang w:val="en-CA"/>
        </w:rPr>
        <w:t>pri_region_id[ j ] &gt; pri_region_id[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j-th region.</w:t>
      </w:r>
    </w:p>
    <w:p w14:paraId="4654EBB8" w14:textId="4AA7F2F2" w:rsidR="00075251" w:rsidRPr="00C7122D" w:rsidRDefault="00075251" w:rsidP="00B047EE">
      <w:pPr>
        <w:pStyle w:val="Annex3"/>
        <w:keepNext w:val="0"/>
        <w:widowControl w:val="0"/>
        <w:ind w:left="1225" w:hanging="1225"/>
        <w:rPr>
          <w:noProof/>
          <w:lang w:val="en-CA"/>
        </w:rPr>
      </w:pPr>
      <w:r w:rsidRPr="00C7122D">
        <w:rPr>
          <w:noProof/>
          <w:lang w:val="en-CA"/>
        </w:rPr>
        <w:t>8.</w:t>
      </w:r>
      <w:r w:rsidR="00740F7B" w:rsidRPr="00C7122D">
        <w:rPr>
          <w:noProof/>
          <w:lang w:val="en-CA"/>
        </w:rPr>
        <w:t>40</w:t>
      </w:r>
      <w:r w:rsidRPr="00C7122D">
        <w:rPr>
          <w:noProof/>
          <w:lang w:val="en-CA"/>
        </w:rPr>
        <w:t xml:space="preserve"> Constituent rectangles SEI message</w:t>
      </w:r>
    </w:p>
    <w:p w14:paraId="42E3D3ED" w14:textId="281FF878" w:rsidR="00075251" w:rsidRPr="00C7122D" w:rsidRDefault="00075251" w:rsidP="00075251">
      <w:pPr>
        <w:pStyle w:val="Annex3"/>
        <w:rPr>
          <w:lang w:val="en-CA"/>
        </w:rPr>
      </w:pPr>
      <w:r w:rsidRPr="00C7122D">
        <w:rPr>
          <w:noProof/>
          <w:lang w:val="en-CA"/>
        </w:rPr>
        <w:t>8.</w:t>
      </w:r>
      <w:r w:rsidR="00740F7B" w:rsidRPr="00C7122D">
        <w:rPr>
          <w:noProof/>
          <w:lang w:val="en-CA"/>
        </w:rPr>
        <w:t>40</w:t>
      </w:r>
      <w:r w:rsidRPr="00C7122D">
        <w:rPr>
          <w:noProof/>
          <w:lang w:val="en-CA"/>
        </w:rPr>
        <w:t xml:space="preserve">.1 </w:t>
      </w:r>
      <w:r w:rsidRPr="00C7122D">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constituent_rectangles( payloadSize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cr_rect_id_</w:t>
            </w:r>
            <w:r w:rsidR="00CB6EF2" w:rsidRPr="00E5104C">
              <w:rPr>
                <w:rFonts w:eastAsia="Malgun Gothic"/>
                <w:b/>
                <w:bCs/>
                <w:szCs w:val="22"/>
                <w:lang w:val="en-CA"/>
              </w:rPr>
              <w:t>enabled_</w:t>
            </w:r>
            <w:r w:rsidRPr="00E5104C">
              <w:rPr>
                <w:rFonts w:eastAsia="Malgun Gothic"/>
                <w:b/>
                <w:bCs/>
                <w:szCs w:val="22"/>
                <w:lang w:val="en-CA"/>
              </w:rPr>
              <w:t>_flag</w:t>
            </w:r>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t>cr_associated_rect_id_enabled_flag</w:t>
            </w:r>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C7122D">
              <w:rPr>
                <w:rFonts w:eastAsia="Malgun Gothic"/>
                <w:szCs w:val="22"/>
                <w:lang w:val="en-CA"/>
              </w:rPr>
              <w:t>u(1)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t>cr_rect_group_id_present_flag</w:t>
            </w:r>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C7122D">
              <w:rPr>
                <w:rFonts w:eastAsia="Malgun Gothic"/>
                <w:szCs w:val="22"/>
                <w:lang w:val="en-CA"/>
              </w:rPr>
              <w:t>u(1)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if ( cr_rect_d_present_flag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cr_rect_group_id_present_flag</w:t>
            </w:r>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cr_rect_type_enabled_flag</w:t>
            </w:r>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cr_rect_type_descriptions_enabled_flag</w:t>
            </w:r>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cr_subpics_partitioning_flag</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if( !cr_subpics_partitioning_flag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cr_rect_same_size_flag</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if ( cr_rect_same_size_flag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ue(v)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ue(v)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szCs w:val="22"/>
                <w:lang w:val="en-CA"/>
              </w:rPr>
              <w:t>u(4)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for( i = 0; i &lt;= cr_num_rects_minus1; i++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 cr_rect type_enabled_flag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 cr_rect_type_present_flag[ i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cr_rect_type_idc</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 cr_rect type_idc[</w:t>
            </w:r>
            <w:r w:rsidRPr="00E5104C">
              <w:rPr>
                <w:rFonts w:eastAsia="Malgun Gothic"/>
                <w:lang w:val="en-CA"/>
              </w:rPr>
              <w:t> i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w:t>
            </w:r>
            <w:r w:rsidR="00635B90" w:rsidRPr="00E5104C">
              <w:rPr>
                <w:rFonts w:eastAsia="Malgun Gothic"/>
                <w:szCs w:val="22"/>
                <w:lang w:val="en-CA"/>
              </w:rPr>
              <w:t>enabled</w:t>
            </w:r>
            <w:r w:rsidRPr="00E5104C">
              <w:rPr>
                <w:rFonts w:eastAsia="Malgun Gothic"/>
                <w:szCs w:val="22"/>
                <w:lang w:val="en-CA"/>
              </w:rPr>
              <w:t>_flag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id_present_flag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cr_rect_id</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cr_associated_rect id_enabled_flag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cr_associated_rect_id_present_flag</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if (</w:t>
            </w:r>
            <w:r w:rsidRPr="00C7122D">
              <w:rPr>
                <w:rFonts w:eastAsia="Malgun Gothic"/>
                <w:szCs w:val="22"/>
                <w:lang w:val="en-CA"/>
              </w:rPr>
              <w:t xml:space="preserve"> </w:t>
            </w:r>
            <w:r w:rsidRPr="00C7122D">
              <w:rPr>
                <w:rFonts w:eastAsia="Malgun Gothic"/>
                <w:lang w:val="en-CA"/>
              </w:rPr>
              <w:t>cr_associated_rect_id_present_flag[ i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95" w:name="_Hlk167963297"/>
            <w:r w:rsidRPr="00C7122D">
              <w:rPr>
                <w:rFonts w:eastAsia="Malgun Gothic"/>
                <w:b/>
                <w:bCs/>
                <w:szCs w:val="22"/>
                <w:lang w:val="en-CA"/>
              </w:rPr>
              <w:t>cr_associated_rect_id</w:t>
            </w:r>
            <w:r w:rsidRPr="00C7122D">
              <w:rPr>
                <w:rFonts w:eastAsia="Malgun Gothic"/>
                <w:szCs w:val="22"/>
                <w:lang w:val="en-CA"/>
              </w:rPr>
              <w:t>[ i ]</w:t>
            </w:r>
            <w:bookmarkEnd w:id="9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cr_group_id_present_flag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cr_rect_group_id</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type_description_enabled_flag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!cr_subpics_partitioning_flag &amp;&amp;  !cr_rects_same_size_flag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cr_rect_top_left_in_units_x</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lastRenderedPageBreak/>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cr_rect_top_left_in_units_y</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cr_rect_height_in_units minus1</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if( cr_rect_type_descriptions_enabled_flag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szCs w:val="22"/>
                <w:lang w:val="en-CA"/>
              </w:rPr>
              <w:t>while( !byte_aligned(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t>cr_bit_equal_to_zero</w:t>
            </w:r>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szCs w:val="22"/>
                <w:lang w:val="en-CA"/>
              </w:rPr>
              <w:t>f(1)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t xml:space="preserve">for( i = 0; i &lt;= cr_num_rects_minus1; i++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rect_type_description_present_flag[ i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st(v)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 and PicHeightInLumaSamples,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 and MaxPicHeight,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subpicture count, denoted by NumSubpics.</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r w:rsidRPr="00E5104C">
        <w:rPr>
          <w:rFonts w:eastAsia="Malgun Gothic"/>
          <w:b/>
          <w:bCs/>
          <w:szCs w:val="22"/>
          <w:lang w:val="en-CA"/>
        </w:rPr>
        <w:t>cr_rect_id_enabled_flag</w:t>
      </w:r>
      <w:r w:rsidRPr="00E5104C">
        <w:rPr>
          <w:rFonts w:eastAsia="Malgun Gothic"/>
          <w:szCs w:val="22"/>
          <w:lang w:val="en-CA"/>
        </w:rPr>
        <w:t xml:space="preserve"> equal to 1 specifies that the cr_rect_id_present_flag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cr_rect_id_present_flag syntax element is not present in the SEI message.</w:t>
      </w:r>
    </w:p>
    <w:p w14:paraId="44422894" w14:textId="77777777" w:rsidR="00F607B9" w:rsidRPr="00C7122D" w:rsidRDefault="00F607B9" w:rsidP="00F607B9">
      <w:pPr>
        <w:rPr>
          <w:rFonts w:eastAsia="Malgun Gothic"/>
          <w:lang w:val="en-CA"/>
        </w:rPr>
      </w:pPr>
      <w:r w:rsidRPr="00C7122D">
        <w:rPr>
          <w:rFonts w:eastAsia="Malgun Gothic"/>
          <w:b/>
          <w:lang w:val="en-CA"/>
        </w:rPr>
        <w:t>cr_associated_rect_id_enabled_flag</w:t>
      </w:r>
      <w:r w:rsidRPr="00C7122D">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14:paraId="391B8710" w14:textId="77777777" w:rsidR="00F607B9" w:rsidRPr="00C7122D" w:rsidRDefault="00F607B9" w:rsidP="00F607B9">
      <w:pPr>
        <w:rPr>
          <w:rFonts w:eastAsia="Malgun Gothic"/>
          <w:szCs w:val="22"/>
          <w:lang w:val="en-CA"/>
        </w:rPr>
      </w:pPr>
      <w:r w:rsidRPr="00C7122D">
        <w:rPr>
          <w:rFonts w:eastAsia="Malgun Gothic"/>
          <w:b/>
          <w:bCs/>
          <w:szCs w:val="22"/>
          <w:lang w:val="en-CA"/>
        </w:rPr>
        <w:t>cr_rect_group_id_present_flag</w:t>
      </w:r>
      <w:r w:rsidRPr="00C7122D">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14:paraId="05A06270" w14:textId="1EDF8A07" w:rsidR="00036F8E" w:rsidRPr="00E5104C" w:rsidRDefault="00036F8E" w:rsidP="00036F8E">
      <w:pPr>
        <w:rPr>
          <w:rFonts w:eastAsia="Malgun Gothic"/>
          <w:szCs w:val="22"/>
          <w:lang w:val="en-CA"/>
        </w:rPr>
      </w:pPr>
      <w:r w:rsidRPr="00E5104C">
        <w:rPr>
          <w:rFonts w:eastAsia="Malgun Gothic"/>
          <w:b/>
          <w:bCs/>
          <w:szCs w:val="22"/>
          <w:lang w:val="en-CA"/>
        </w:rPr>
        <w:lastRenderedPageBreak/>
        <w:t>cr_rect_id_len</w:t>
      </w:r>
      <w:r w:rsidRPr="00E5104C">
        <w:rPr>
          <w:rFonts w:eastAsia="Malgun Gothic"/>
          <w:szCs w:val="22"/>
          <w:lang w:val="en-CA"/>
        </w:rPr>
        <w:t xml:space="preserve"> specifies the length of the cr_rect_id[</w:t>
      </w:r>
      <w:r w:rsidRPr="00E5104C">
        <w:rPr>
          <w:rFonts w:eastAsia="Malgun Gothic"/>
          <w:lang w:val="en-CA"/>
        </w:rPr>
        <w:t> i ]</w:t>
      </w:r>
      <w:r w:rsidR="00F607B9" w:rsidRPr="00E5104C">
        <w:rPr>
          <w:rFonts w:eastAsia="Malgun Gothic"/>
          <w:lang w:val="en-CA"/>
        </w:rPr>
        <w:t>,  cr_associated_rect_id [ i ], and cr_rect_group_id[ i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r w:rsidRPr="00E5104C">
        <w:rPr>
          <w:rFonts w:eastAsia="Malgun Gothic"/>
          <w:b/>
          <w:bCs/>
          <w:szCs w:val="22"/>
          <w:lang w:val="en-CA"/>
        </w:rPr>
        <w:t>cr_rect_type_enabled_flag</w:t>
      </w:r>
      <w:r w:rsidRPr="00E5104C">
        <w:rPr>
          <w:rFonts w:eastAsia="Malgun Gothic"/>
          <w:szCs w:val="22"/>
          <w:lang w:val="en-CA"/>
        </w:rPr>
        <w:t xml:space="preserve"> equal to 1 specifies that the cr_rect_type_present_flag[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cr_rect_type_enabled_flag equal to 0 specifies that the cr_rect_type_ present_flag[ i ] syntax element is not present in the SEI message.</w:t>
      </w:r>
    </w:p>
    <w:p w14:paraId="472D32C8"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cr_rect_type_descriptions_enabled_flag</w:t>
      </w:r>
      <w:r w:rsidRPr="00E5104C">
        <w:rPr>
          <w:rFonts w:eastAsia="Malgun Gothic"/>
          <w:szCs w:val="22"/>
          <w:lang w:val="en-CA"/>
        </w:rPr>
        <w:t xml:space="preserve"> equal to 1 specifies that the cr_rect_type_description_present_flag[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cr_rect_type_descriptions_enabled_flag equal to 0 specifies that the cr_rect_type_description_present_flag[ i ] syntax element is not present in the SEI message.</w:t>
      </w:r>
    </w:p>
    <w:p w14:paraId="2C02050A" w14:textId="77777777" w:rsidR="00036F8E" w:rsidRPr="00E5104C" w:rsidRDefault="00036F8E" w:rsidP="00036F8E">
      <w:pPr>
        <w:rPr>
          <w:rFonts w:eastAsia="Malgun Gothic"/>
          <w:szCs w:val="22"/>
          <w:lang w:val="en-CA"/>
        </w:rPr>
      </w:pPr>
      <w:r w:rsidRPr="00E5104C">
        <w:rPr>
          <w:rFonts w:eastAsia="Malgun Gothic"/>
          <w:b/>
          <w:bCs/>
          <w:szCs w:val="22"/>
          <w:lang w:val="en-CA"/>
        </w:rPr>
        <w:t>cr_subpics_partitioning_flag</w:t>
      </w:r>
      <w:r w:rsidRPr="00E5104C">
        <w:rPr>
          <w:rFonts w:eastAsia="Malgun Gothic"/>
          <w:szCs w:val="22"/>
          <w:lang w:val="en-CA"/>
        </w:rPr>
        <w:t xml:space="preserve"> equal to 1 indicates that the subpic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cr_subpics_partitioning_flag equal to 0 indicates that determination of the </w:t>
      </w:r>
      <w:r w:rsidRPr="00E5104C">
        <w:rPr>
          <w:szCs w:val="22"/>
          <w:lang w:val="en-CA"/>
        </w:rPr>
        <w:t xml:space="preserve">constituent </w:t>
      </w:r>
      <w:r w:rsidRPr="00E5104C">
        <w:rPr>
          <w:rFonts w:eastAsia="Malgun Gothic"/>
          <w:szCs w:val="22"/>
          <w:lang w:val="en-CA"/>
        </w:rPr>
        <w:t>rectangle sizes and positions is not based on subpic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When cr_subpics_partitioning_flag is equal to 1, it is a requirement of bitstream conformance that NumSubpics be greater than or equal to cr_num_rects_minus1 + 1.</w:t>
      </w:r>
    </w:p>
    <w:p w14:paraId="53E9B720" w14:textId="77777777" w:rsidR="00036F8E" w:rsidRPr="00E5104C" w:rsidRDefault="00036F8E" w:rsidP="00036F8E">
      <w:pPr>
        <w:rPr>
          <w:rFonts w:eastAsia="Malgun Gothic"/>
          <w:szCs w:val="22"/>
          <w:lang w:val="en-CA"/>
        </w:rPr>
      </w:pPr>
      <w:r w:rsidRPr="00E5104C">
        <w:rPr>
          <w:rFonts w:eastAsia="Malgun Gothic"/>
          <w:b/>
          <w:bCs/>
          <w:szCs w:val="22"/>
          <w:lang w:val="en-CA"/>
        </w:rPr>
        <w:t>cr_rect_same_size_flag</w:t>
      </w:r>
      <w:r w:rsidRPr="00E5104C">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cr_rect_same_size_flag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The variable crNumCols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The variable crNumRows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The variable crUnitSize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r w:rsidRPr="00E5104C">
        <w:rPr>
          <w:rFonts w:eastAsia="Malgun Gothic"/>
          <w:szCs w:val="22"/>
          <w:lang w:val="en-CA"/>
        </w:rPr>
        <w:t>cr_rect_top_left_in_units_x[ i ], cr_rect_top_left_in_units_y[ i ], cr_rect_width_in_units_minus1[ i ], and cr_rect_height_in_units minus1[ i ].</w:t>
      </w:r>
    </w:p>
    <w:p w14:paraId="509814E2" w14:textId="77777777" w:rsidR="00036F8E" w:rsidRPr="00E5104C" w:rsidRDefault="00036F8E" w:rsidP="00036F8E">
      <w:pPr>
        <w:rPr>
          <w:rFonts w:eastAsia="Malgun Gothic"/>
          <w:szCs w:val="22"/>
          <w:lang w:val="en-CA"/>
        </w:rPr>
      </w:pPr>
      <w:r w:rsidRPr="00E5104C">
        <w:rPr>
          <w:rFonts w:eastAsia="Malgun Gothic"/>
          <w:b/>
          <w:bCs/>
          <w:szCs w:val="22"/>
          <w:lang w:val="en-CA"/>
        </w:rPr>
        <w:t>cr_rect_type_present_flag</w:t>
      </w:r>
      <w:r w:rsidRPr="00E5104C">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14:paraId="75660AA0" w14:textId="77777777" w:rsidR="00036F8E" w:rsidRPr="00E5104C" w:rsidRDefault="00036F8E" w:rsidP="00036F8E">
      <w:pPr>
        <w:rPr>
          <w:rFonts w:eastAsia="Malgun Gothic"/>
          <w:szCs w:val="22"/>
          <w:lang w:val="en-CA"/>
        </w:rPr>
      </w:pPr>
      <w:r w:rsidRPr="00E5104C">
        <w:rPr>
          <w:rFonts w:eastAsia="Malgun Gothic"/>
          <w:b/>
          <w:bCs/>
          <w:szCs w:val="22"/>
          <w:lang w:val="en-CA"/>
        </w:rPr>
        <w:t>cr_rect_type_idc</w:t>
      </w:r>
      <w:r w:rsidRPr="00E5104C">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96" w:name="_Ref398987190"/>
      <w:bookmarkStart w:id="97" w:name="_Toc415476540"/>
      <w:bookmarkStart w:id="98" w:name="_Toc423602608"/>
      <w:bookmarkStart w:id="99" w:name="_Toc423602782"/>
      <w:bookmarkStart w:id="100" w:name="_Toc501130669"/>
      <w:bookmarkStart w:id="101" w:name="_Toc503770678"/>
      <w:bookmarkStart w:id="102" w:name="_Toc147245582"/>
      <w:r w:rsidRPr="00E5104C">
        <w:rPr>
          <w:b/>
          <w:lang w:val="en-CA"/>
        </w:rPr>
        <w:t xml:space="preserve">Table </w:t>
      </w:r>
      <w:r w:rsidRPr="00E5104C">
        <w:rPr>
          <w:b/>
          <w:highlight w:val="yellow"/>
          <w:lang w:val="en-CA"/>
        </w:rPr>
        <w:t>X</w:t>
      </w:r>
      <w:bookmarkEnd w:id="96"/>
      <w:r w:rsidRPr="00E5104C">
        <w:rPr>
          <w:b/>
          <w:lang w:val="en-CA"/>
        </w:rPr>
        <w:t xml:space="preserve"> – Mapping of cr_rect_type_idc[ i ] to the type of </w:t>
      </w:r>
      <w:bookmarkEnd w:id="97"/>
      <w:bookmarkEnd w:id="98"/>
      <w:bookmarkEnd w:id="99"/>
      <w:bookmarkEnd w:id="100"/>
      <w:bookmarkEnd w:id="101"/>
      <w:bookmarkEnd w:id="102"/>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cr_rect_type_idc[ i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103" w:name="_Hlk161212217"/>
      <w:r w:rsidRPr="00E5104C">
        <w:rPr>
          <w:rFonts w:eastAsia="Malgun Gothic"/>
          <w:b/>
          <w:bCs/>
          <w:szCs w:val="22"/>
          <w:lang w:val="en-CA"/>
        </w:rPr>
        <w:t>cr_rect_id_present_flag</w:t>
      </w:r>
      <w:r w:rsidRPr="00E5104C">
        <w:rPr>
          <w:rFonts w:eastAsia="Malgun Gothic"/>
          <w:szCs w:val="22"/>
          <w:lang w:val="en-CA"/>
        </w:rPr>
        <w:t xml:space="preserve"> equal to 1 specifies that the cr_rect_id[ i ]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cr_rect_id[ i ] syntax element is not present in the SEI message.</w:t>
      </w:r>
    </w:p>
    <w:p w14:paraId="4AF61C3C" w14:textId="0EEDE7ED" w:rsidR="00036F8E" w:rsidRPr="00E5104C" w:rsidRDefault="00036F8E" w:rsidP="00036F8E">
      <w:pPr>
        <w:rPr>
          <w:rFonts w:eastAsia="Malgun Gothic"/>
          <w:szCs w:val="22"/>
          <w:lang w:val="en-CA"/>
        </w:rPr>
      </w:pPr>
      <w:r w:rsidRPr="00E5104C">
        <w:rPr>
          <w:rFonts w:eastAsia="Malgun Gothic"/>
          <w:b/>
          <w:bCs/>
          <w:szCs w:val="22"/>
          <w:lang w:val="en-CA"/>
        </w:rPr>
        <w:lastRenderedPageBreak/>
        <w:t>cr_rect_id</w:t>
      </w:r>
      <w:r w:rsidRPr="00E5104C">
        <w:rPr>
          <w:rFonts w:eastAsia="Malgun Gothic"/>
          <w:szCs w:val="22"/>
          <w:lang w:val="en-CA"/>
        </w:rPr>
        <w:t>[ i ] indicates the ID of the i-th rectangle. The length of the syntax element is cr_rect_id_len bits. When not present</w:t>
      </w:r>
      <w:r w:rsidR="007E412B" w:rsidRPr="00E5104C">
        <w:rPr>
          <w:rFonts w:eastAsia="Malgun Gothic"/>
          <w:szCs w:val="22"/>
          <w:lang w:val="en-CA"/>
        </w:rPr>
        <w:t xml:space="preserve"> and i equal to 0</w:t>
      </w:r>
      <w:r w:rsidRPr="00E5104C">
        <w:rPr>
          <w:rFonts w:eastAsia="Malgun Gothic"/>
          <w:szCs w:val="22"/>
          <w:lang w:val="en-CA"/>
        </w:rPr>
        <w:t xml:space="preserve">, the value of cr_rect_id[ i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When not present and i greater than 0, the value of cr_rect_id[ i ] is inferred to be equal to cr_rect_id[ i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It is a requirement of bitstream conformance that when j not equal to k, cr_rect_id[ j ] shall not be equal to cr_rect_id[ k ].</w:t>
      </w:r>
    </w:p>
    <w:bookmarkEnd w:id="103"/>
    <w:p w14:paraId="45A0ECF1" w14:textId="5BB4838D" w:rsidR="005E17AC" w:rsidRPr="00E5104C" w:rsidRDefault="005E17AC" w:rsidP="005E17AC">
      <w:pPr>
        <w:rPr>
          <w:rFonts w:eastAsia="Malgun Gothic"/>
          <w:szCs w:val="22"/>
          <w:lang w:val="en-CA"/>
        </w:rPr>
      </w:pPr>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r w:rsidRPr="00E5104C">
        <w:rPr>
          <w:rFonts w:eastAsia="Malgun Gothic"/>
          <w:szCs w:val="22"/>
          <w:lang w:val="en-CA"/>
        </w:rPr>
        <w:t xml:space="preserve"> equal to 1 specifies that the cr_associated_rect_id[ i ]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cr_associated_rect_id[ i ] syntax element is not present in the SEI message.</w:t>
      </w:r>
    </w:p>
    <w:p w14:paraId="1C544D60" w14:textId="77777777" w:rsidR="00F607B9" w:rsidRPr="00C7122D" w:rsidRDefault="00F607B9" w:rsidP="00F607B9">
      <w:pPr>
        <w:rPr>
          <w:rFonts w:eastAsia="Malgun Gothic"/>
          <w:szCs w:val="22"/>
          <w:lang w:val="en-CA"/>
        </w:rPr>
      </w:pPr>
      <w:r w:rsidRPr="00C7122D">
        <w:rPr>
          <w:rFonts w:eastAsia="Malgun Gothic"/>
          <w:b/>
          <w:bCs/>
          <w:szCs w:val="22"/>
          <w:lang w:val="en-CA"/>
        </w:rPr>
        <w:t>cr_associated_rect_id</w:t>
      </w:r>
      <w:r w:rsidRPr="00C7122D">
        <w:rPr>
          <w:rFonts w:eastAsia="Malgun Gothic"/>
          <w:szCs w:val="22"/>
          <w:lang w:val="en-CA"/>
        </w:rPr>
        <w:t>[ i ] indicates the ID of an associated primary rectangle of the i-th rectangle. The length of the syntax element is cr_rect_id_len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cr_associated_rect_id[ i ] equal cr_rect_id[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When not present, the value of cr_associated_rect_id[ i ] is undefined.</w:t>
      </w:r>
    </w:p>
    <w:p w14:paraId="16F31F2A" w14:textId="77777777" w:rsidR="00F607B9" w:rsidRPr="00C7122D" w:rsidRDefault="00F607B9" w:rsidP="00F607B9">
      <w:pPr>
        <w:rPr>
          <w:rFonts w:eastAsia="Malgun Gothic"/>
          <w:szCs w:val="22"/>
          <w:lang w:val="en-CA"/>
        </w:rPr>
      </w:pPr>
      <w:r w:rsidRPr="00C7122D">
        <w:rPr>
          <w:rFonts w:eastAsia="Malgun Gothic"/>
          <w:b/>
          <w:bCs/>
          <w:szCs w:val="22"/>
          <w:lang w:val="en-CA"/>
        </w:rPr>
        <w:t>cr_rect_group_id</w:t>
      </w:r>
      <w:r w:rsidRPr="00C7122D">
        <w:rPr>
          <w:rFonts w:eastAsia="Malgun Gothic"/>
          <w:szCs w:val="22"/>
          <w:lang w:val="en-CA"/>
        </w:rPr>
        <w:t>[ i ] indicates the group ID of the i-th rectangle. The length of the syntax element is cr_rect_id_len bits. When not present, the value of cr_rect_group_id[ i ] is inferred to be equal to 0.</w:t>
      </w:r>
    </w:p>
    <w:p w14:paraId="218D39E6"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cr_rect_type_description_present_flag</w:t>
      </w:r>
      <w:r w:rsidRPr="00E5104C">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14:paraId="41F2EC3E" w14:textId="77777777" w:rsidR="00036F8E" w:rsidRPr="00E5104C" w:rsidRDefault="00036F8E" w:rsidP="00036F8E">
      <w:pPr>
        <w:rPr>
          <w:rFonts w:eastAsia="Malgun Gothic"/>
          <w:szCs w:val="22"/>
          <w:lang w:val="en-CA"/>
        </w:rPr>
      </w:pPr>
      <w:r w:rsidRPr="00E5104C">
        <w:rPr>
          <w:rFonts w:eastAsia="Malgun Gothic"/>
          <w:b/>
          <w:bCs/>
          <w:szCs w:val="22"/>
          <w:lang w:val="en-CA"/>
        </w:rPr>
        <w:t>cr_rect_top_left_in_units_x</w:t>
      </w:r>
      <w:r w:rsidRPr="00E5104C">
        <w:rPr>
          <w:rFonts w:eastAsia="Malgun Gothic"/>
          <w:szCs w:val="22"/>
          <w:lang w:val="en-CA"/>
        </w:rPr>
        <w:t xml:space="preserve">[ i ] and </w:t>
      </w:r>
      <w:r w:rsidRPr="00E5104C">
        <w:rPr>
          <w:rFonts w:eastAsia="Malgun Gothic"/>
          <w:b/>
          <w:bCs/>
          <w:szCs w:val="22"/>
          <w:lang w:val="en-CA"/>
        </w:rPr>
        <w:t>cr_rect_top_left_in_units_y</w:t>
      </w:r>
      <w:r w:rsidRPr="00E5104C">
        <w:rPr>
          <w:rFonts w:eastAsia="Malgun Gothic"/>
          <w:szCs w:val="22"/>
          <w:lang w:val="en-CA"/>
        </w:rPr>
        <w:t>[ i ], when present,  indicate the horizontal and vertical positions, respectively, of the top left position of the i-th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xml:space="preserve">[ i ] plus 1 and </w:t>
      </w:r>
      <w:r w:rsidRPr="00E5104C">
        <w:rPr>
          <w:rFonts w:eastAsia="Malgun Gothic"/>
          <w:b/>
          <w:bCs/>
          <w:szCs w:val="22"/>
          <w:lang w:val="en-CA"/>
        </w:rPr>
        <w:t>cr_rect_height_in_units_minus1</w:t>
      </w:r>
      <w:r w:rsidRPr="00E5104C">
        <w:rPr>
          <w:rFonts w:eastAsia="Malgun Gothic"/>
          <w:szCs w:val="22"/>
          <w:lang w:val="en-CA"/>
        </w:rPr>
        <w:t xml:space="preserve">[ i ] plus 1, when present, indicate the width and height, respectively, of the i-th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r w:rsidRPr="00E5104C">
        <w:rPr>
          <w:rFonts w:eastAsia="Malgun Gothic"/>
          <w:szCs w:val="22"/>
          <w:lang w:val="en-CA"/>
        </w:rPr>
        <w:t xml:space="preserve">crRectWidth[ i ] and crRectHeight[ i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If cr_subpics_partitioning_flag is equal to 0 and cr_rect_same_size_flag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crRectTopLeftX[ i ] is set equal to cr_rect_top_left_in_units_x[ i ] * crUnitSize</w:t>
      </w:r>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crRectTopLeftY[ i ] is set equal to cr_rect_top_left_in_units_y[ i ] * crUnitSize</w:t>
      </w:r>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crRectWidth[ i ] is set equal to ( cr_rect_width_in_units minus1 + 1 ) * crUnitSize</w:t>
      </w:r>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crRectHeight[ i ] is set equal to ( cr_rect_height_in_units minus1 + 1 ) * crUnitSize</w:t>
      </w:r>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Otherwise, if cr_subpics_partitioning_flag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crRectTopLeftX[ i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crRectTopLeftY[ i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crRectWidth[ i ] is set equal to SubPicWidth[ i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crRectHeight[ i ] is set to equal to SubPicHeight[ i ]</w:t>
      </w:r>
    </w:p>
    <w:p w14:paraId="2B063793" w14:textId="77777777" w:rsidR="003856CD" w:rsidRPr="00E5104C" w:rsidRDefault="003856CD" w:rsidP="003856CD">
      <w:pPr>
        <w:rPr>
          <w:rFonts w:eastAsia="Malgun Gothic"/>
          <w:lang w:val="en-CA"/>
        </w:rPr>
      </w:pPr>
      <w:r w:rsidRPr="00E5104C">
        <w:rPr>
          <w:rFonts w:eastAsia="Malgun Gothic"/>
          <w:lang w:val="en-CA"/>
        </w:rPr>
        <w:t>Otherwise (cr_rect_same_size_flag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variable crRectTopLeftX[ i ] is set equal to (i</w:t>
      </w:r>
      <w:r w:rsidRPr="00E5104C">
        <w:rPr>
          <w:noProof/>
          <w:lang w:val="en-CA"/>
        </w:rPr>
        <w:t> % </w:t>
      </w:r>
      <w:r w:rsidRPr="00E5104C">
        <w:rPr>
          <w:rFonts w:eastAsia="Malgun Gothic"/>
          <w:lang w:val="en-CA"/>
        </w:rPr>
        <w:t xml:space="preserve">crNumCols ) * MaxPicWidth </w:t>
      </w:r>
      <w:r w:rsidRPr="00E5104C">
        <w:rPr>
          <w:noProof/>
          <w:lang w:val="en-CA"/>
        </w:rPr>
        <w:t>/ </w:t>
      </w:r>
      <w:r w:rsidRPr="00E5104C">
        <w:rPr>
          <w:rFonts w:eastAsia="Malgun Gothic"/>
          <w:lang w:val="en-CA"/>
        </w:rPr>
        <w:t>crNumCols</w:t>
      </w:r>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crRectTopLeftY[ i ] is set equal to (i</w:t>
      </w:r>
      <w:r w:rsidRPr="00E5104C">
        <w:rPr>
          <w:noProof/>
          <w:lang w:val="en-CA"/>
        </w:rPr>
        <w:t> / </w:t>
      </w:r>
      <w:r w:rsidRPr="00E5104C">
        <w:rPr>
          <w:rFonts w:eastAsia="Malgun Gothic"/>
          <w:lang w:val="en-CA"/>
        </w:rPr>
        <w:t xml:space="preserve">crNumCols ) * MaxPicHeight </w:t>
      </w:r>
      <w:r w:rsidRPr="00E5104C">
        <w:rPr>
          <w:noProof/>
          <w:lang w:val="en-CA"/>
        </w:rPr>
        <w:t>/ </w:t>
      </w:r>
      <w:r w:rsidRPr="00E5104C">
        <w:rPr>
          <w:rFonts w:eastAsia="Malgun Gothic"/>
          <w:lang w:val="en-CA"/>
        </w:rPr>
        <w:t>crNumRows</w:t>
      </w:r>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crRectWidth [ i ] is set equal to MaxPicWidth </w:t>
      </w:r>
      <w:r w:rsidRPr="00E5104C">
        <w:rPr>
          <w:noProof/>
          <w:lang w:val="en-CA"/>
        </w:rPr>
        <w:t>/ </w:t>
      </w:r>
      <w:r w:rsidRPr="00E5104C">
        <w:rPr>
          <w:rFonts w:eastAsia="Malgun Gothic"/>
          <w:lang w:val="en-CA"/>
        </w:rPr>
        <w:t>crNumCols</w:t>
      </w:r>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crRectHeight [ i ] is set to equal to MaxPicHeight </w:t>
      </w:r>
      <w:r w:rsidRPr="00E5104C">
        <w:rPr>
          <w:noProof/>
          <w:lang w:val="en-CA"/>
        </w:rPr>
        <w:t>/ </w:t>
      </w:r>
      <w:r w:rsidRPr="00E5104C">
        <w:rPr>
          <w:rFonts w:eastAsia="Malgun Gothic"/>
          <w:lang w:val="en-CA"/>
        </w:rPr>
        <w:t>crNumRows</w:t>
      </w:r>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lastRenderedPageBreak/>
        <w:t>–</w:t>
      </w:r>
      <w:r w:rsidRPr="00E5104C">
        <w:rPr>
          <w:noProof/>
          <w:lang w:val="en-CA"/>
        </w:rPr>
        <w:tab/>
      </w:r>
      <w:r w:rsidRPr="00E5104C">
        <w:rPr>
          <w:rFonts w:eastAsia="Malgun Gothic"/>
          <w:lang w:val="en-CA"/>
        </w:rPr>
        <w:t>crRectTopLeftX</w:t>
      </w:r>
      <w:r w:rsidR="00F453F1" w:rsidRPr="00E5104C">
        <w:rPr>
          <w:rFonts w:eastAsia="Malgun Gothic"/>
          <w:lang w:val="en-CA"/>
        </w:rPr>
        <w:t>[ i ]</w:t>
      </w:r>
      <w:r w:rsidRPr="00E5104C">
        <w:rPr>
          <w:rFonts w:eastAsia="Malgun Gothic"/>
          <w:lang w:val="en-CA"/>
        </w:rPr>
        <w:t xml:space="preserve"> is set equal to (crRectTopLeftX[</w:t>
      </w:r>
      <w:r w:rsidR="00F453F1" w:rsidRPr="00E5104C">
        <w:rPr>
          <w:rFonts w:eastAsia="Malgun Gothic"/>
          <w:lang w:val="en-CA"/>
        </w:rPr>
        <w:t> i </w:t>
      </w:r>
      <w:r w:rsidRPr="00E5104C">
        <w:rPr>
          <w:rFonts w:eastAsia="Malgun Gothic"/>
          <w:lang w:val="en-CA"/>
        </w:rPr>
        <w:t>] * PicWidthInLumaSamples + MaxPicWidth / 2 ) / MaxPicWidth</w:t>
      </w:r>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crRectWidth[</w:t>
      </w:r>
      <w:r w:rsidR="00F453F1" w:rsidRPr="00E5104C">
        <w:rPr>
          <w:rFonts w:eastAsia="Malgun Gothic"/>
          <w:lang w:val="en-CA"/>
        </w:rPr>
        <w:t> i </w:t>
      </w:r>
      <w:r w:rsidRPr="00E5104C">
        <w:rPr>
          <w:rFonts w:eastAsia="Malgun Gothic"/>
          <w:lang w:val="en-CA"/>
        </w:rPr>
        <w:t>] is set equal to (crRectWidth</w:t>
      </w:r>
      <w:r w:rsidR="00F453F1" w:rsidRPr="00E5104C">
        <w:rPr>
          <w:lang w:val="en-CA"/>
        </w:rPr>
        <w:t>[ i ]</w:t>
      </w:r>
      <w:r w:rsidRPr="00E5104C">
        <w:rPr>
          <w:rFonts w:eastAsia="Malgun Gothic"/>
          <w:lang w:val="en-CA"/>
        </w:rPr>
        <w:t xml:space="preserve"> * PicWidthInLumaSamples + MaxPicWidth / 2 ) / MaxPicWidth</w:t>
      </w:r>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crRectTopLeftY[</w:t>
      </w:r>
      <w:r w:rsidR="00F453F1" w:rsidRPr="00E5104C">
        <w:rPr>
          <w:rFonts w:eastAsia="Malgun Gothic"/>
          <w:lang w:val="en-CA"/>
        </w:rPr>
        <w:t> i </w:t>
      </w:r>
      <w:r w:rsidRPr="00E5104C">
        <w:rPr>
          <w:rFonts w:eastAsia="Malgun Gothic"/>
          <w:lang w:val="en-CA"/>
        </w:rPr>
        <w:t>] is set equal to (crRectTopLeftY[</w:t>
      </w:r>
      <w:r w:rsidR="00F453F1" w:rsidRPr="00E5104C">
        <w:rPr>
          <w:rFonts w:eastAsia="Malgun Gothic"/>
          <w:lang w:val="en-CA"/>
        </w:rPr>
        <w:t> i </w:t>
      </w:r>
      <w:r w:rsidRPr="00E5104C">
        <w:rPr>
          <w:rFonts w:eastAsia="Malgun Gothic"/>
          <w:lang w:val="en-CA"/>
        </w:rPr>
        <w:t>] * PicWidthInLumaSamples + MaxPicHeight / 2 ) / MaxPicHeight</w:t>
      </w:r>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crRectHeight[</w:t>
      </w:r>
      <w:r w:rsidR="00F453F1" w:rsidRPr="00E5104C">
        <w:rPr>
          <w:rFonts w:eastAsia="Malgun Gothic"/>
          <w:lang w:val="en-CA"/>
        </w:rPr>
        <w:t> i </w:t>
      </w:r>
      <w:r w:rsidRPr="00E5104C">
        <w:rPr>
          <w:rFonts w:eastAsia="Malgun Gothic"/>
          <w:lang w:val="en-CA"/>
        </w:rPr>
        <w:t>] is set equal to (crRectHeight[</w:t>
      </w:r>
      <w:r w:rsidR="00F453F1" w:rsidRPr="00E5104C">
        <w:rPr>
          <w:rFonts w:eastAsia="Malgun Gothic"/>
          <w:lang w:val="en-CA"/>
        </w:rPr>
        <w:t> i </w:t>
      </w:r>
      <w:r w:rsidRPr="00E5104C">
        <w:rPr>
          <w:rFonts w:eastAsia="Malgun Gothic"/>
          <w:lang w:val="en-CA"/>
        </w:rPr>
        <w:t>] * PicWidthInLumaSamples + MaxPicHeight / 2 ) / MaxPicHeight</w:t>
      </w:r>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r w:rsidRPr="00E5104C">
        <w:rPr>
          <w:rFonts w:eastAsia="Malgun Gothic"/>
          <w:lang w:val="en-CA"/>
        </w:rPr>
        <w:t>crRectTopLeftX</w:t>
      </w:r>
      <w:r w:rsidRPr="00E5104C">
        <w:rPr>
          <w:noProof/>
          <w:lang w:val="en-CA"/>
        </w:rPr>
        <w:t xml:space="preserve">[ j ] .. </w:t>
      </w:r>
      <w:r w:rsidRPr="00E5104C">
        <w:rPr>
          <w:rFonts w:eastAsia="Malgun Gothic"/>
          <w:lang w:val="en-CA"/>
        </w:rPr>
        <w:t>crRectTopLeftX[ j ]</w:t>
      </w:r>
      <w:r w:rsidRPr="00E5104C" w:rsidDel="00011F40">
        <w:rPr>
          <w:rFonts w:eastAsia="Malgun Gothic"/>
          <w:lang w:val="en-CA"/>
        </w:rPr>
        <w:t xml:space="preserve"> </w:t>
      </w:r>
      <w:r w:rsidRPr="00E5104C">
        <w:rPr>
          <w:noProof/>
          <w:lang w:val="en-CA"/>
        </w:rPr>
        <w:t xml:space="preserve">+ </w:t>
      </w:r>
      <w:r w:rsidRPr="00E5104C">
        <w:rPr>
          <w:rFonts w:eastAsia="Malgun Gothic"/>
          <w:lang w:val="en-CA"/>
        </w:rPr>
        <w:t>crRectWidth[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r w:rsidRPr="00E5104C">
        <w:rPr>
          <w:rFonts w:eastAsia="Malgun Gothic"/>
          <w:lang w:val="en-CA"/>
        </w:rPr>
        <w:t>crRectTopLeftY</w:t>
      </w:r>
      <w:r w:rsidRPr="00E5104C">
        <w:rPr>
          <w:noProof/>
          <w:lang w:val="en-CA"/>
        </w:rPr>
        <w:t xml:space="preserve">[ j ] .. </w:t>
      </w:r>
      <w:r w:rsidRPr="00E5104C">
        <w:rPr>
          <w:rFonts w:eastAsia="Malgun Gothic"/>
          <w:lang w:val="en-CA"/>
        </w:rPr>
        <w:t xml:space="preserve">crRectTopLeftY[ j ] </w:t>
      </w:r>
      <w:r w:rsidRPr="00E5104C">
        <w:rPr>
          <w:noProof/>
          <w:lang w:val="en-CA"/>
        </w:rPr>
        <w:t xml:space="preserve">+ </w:t>
      </w:r>
      <w:r w:rsidRPr="00E5104C">
        <w:rPr>
          <w:rFonts w:eastAsia="Malgun Gothic"/>
          <w:lang w:val="en-CA"/>
        </w:rPr>
        <w:t>crRectHeight[ i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r w:rsidRPr="00E5104C">
        <w:rPr>
          <w:rFonts w:eastAsia="Malgun Gothic"/>
          <w:lang w:val="en-CA"/>
        </w:rPr>
        <w:t>crRectTopLeftX[</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r w:rsidRPr="00E5104C">
        <w:rPr>
          <w:rFonts w:eastAsia="Malgun Gothic"/>
          <w:lang w:val="en-CA"/>
        </w:rPr>
        <w:t xml:space="preserve">crRectTopLeftX [ i ] </w:t>
      </w:r>
      <w:r w:rsidRPr="00E5104C">
        <w:rPr>
          <w:noProof/>
          <w:lang w:val="en-CA"/>
        </w:rPr>
        <w:t xml:space="preserve">% SubHeightC shall be equal to 0, </w:t>
      </w:r>
      <w:r w:rsidRPr="00E5104C">
        <w:rPr>
          <w:rFonts w:eastAsia="Malgun Gothic"/>
          <w:lang w:val="en-CA"/>
        </w:rPr>
        <w:t>crRectWidth[</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and crRectHeight[</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r w:rsidRPr="00E5104C">
        <w:rPr>
          <w:b/>
          <w:bCs/>
          <w:lang w:val="en-CA"/>
        </w:rPr>
        <w:t>cr_bit_equal_to_zero</w:t>
      </w:r>
      <w:r w:rsidRPr="00E5104C">
        <w:rPr>
          <w:lang w:val="en-CA"/>
        </w:rPr>
        <w:t xml:space="preserve"> shall be equal to 0.</w:t>
      </w:r>
    </w:p>
    <w:p w14:paraId="52A1B852" w14:textId="77777777" w:rsidR="00036F8E" w:rsidRPr="00E5104C" w:rsidRDefault="00036F8E" w:rsidP="00036F8E">
      <w:pPr>
        <w:rPr>
          <w:lang w:val="en-CA"/>
        </w:rPr>
      </w:pPr>
      <w:r w:rsidRPr="00E5104C">
        <w:rPr>
          <w:rFonts w:eastAsia="Malgun Gothic"/>
          <w:b/>
          <w:bCs/>
          <w:lang w:val="en-CA"/>
        </w:rPr>
        <w:t>cr_rect_type_description</w:t>
      </w:r>
      <w:r w:rsidRPr="00E5104C">
        <w:rPr>
          <w:rFonts w:eastAsia="Malgun Gothic"/>
          <w:lang w:val="en-CA"/>
        </w:rPr>
        <w:t xml:space="preserve">[ i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04"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count of pictures NumPics.</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Lists of picture widths and heights in units of luma samples, denoted herein by PicWidth[ i ] and PicHeight[ i ], respectively, where i is in the range of 0 to NumPics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list of pictures TestPicList[ i ] where i is in the range of 0 to NumPics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When any qm_gain_flag[ i ] is equal to 1, a list of gain reference pictures GainRefPicList[ i ] for i is in the range of 0 to NumPics − 1, inclusive.</w:t>
      </w:r>
    </w:p>
    <w:bookmarkEnd w:id="104"/>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r w:rsidRPr="00E5104C">
        <w:rPr>
          <w:lang w:val="en-CA"/>
        </w:rPr>
        <w:t>TestPicList[ i ][ cIdx ] and ReferencePicList[ i ][ cIdx ] denote the cIdx-th sample array of the i-th picture among TestPicList and ReferencePicList,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r w:rsidRPr="00E5104C">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Let currPicIdx have a value such that the output time of TestPicList[ currPicIdx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order, </w:t>
      </w:r>
      <w:r w:rsidRPr="00E5104C">
        <w:rPr>
          <w:szCs w:val="22"/>
          <w:lang w:val="en-CA"/>
        </w:rPr>
        <w:t xml:space="preserve"> </w:t>
      </w:r>
      <w:r w:rsidRPr="00E5104C">
        <w:rPr>
          <w:rFonts w:eastAsia="Malgun Gothic"/>
          <w:noProof/>
          <w:szCs w:val="22"/>
          <w:lang w:val="en-CA" w:eastAsia="ja-JP"/>
        </w:rPr>
        <w:t>qm_metric_definitions_present_flag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lastRenderedPageBreak/>
        <w:t xml:space="preserve">Otherwise, (this SEI message is not </w:t>
      </w:r>
      <w:r w:rsidRPr="00E5104C">
        <w:rPr>
          <w:noProof/>
          <w:szCs w:val="18"/>
          <w:lang w:val="en-CA"/>
        </w:rPr>
        <w:t xml:space="preserve">the first quality metrics SEI message in a CLVS, in decoding order,) </w:t>
      </w:r>
      <w:r w:rsidRPr="00E5104C">
        <w:rPr>
          <w:szCs w:val="22"/>
          <w:lang w:val="en-CA"/>
        </w:rPr>
        <w:t xml:space="preserve"> it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qm_metric_definitions_present_flag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of the qm_metric_type[</w:t>
      </w:r>
      <w:r w:rsidR="0097680D" w:rsidRPr="00E5104C">
        <w:rPr>
          <w:lang w:val="en-CA"/>
        </w:rPr>
        <w:t> </w:t>
      </w:r>
      <w:r w:rsidRPr="00E5104C">
        <w:rPr>
          <w:lang w:val="en-CA"/>
        </w:rPr>
        <w:t>i</w:t>
      </w:r>
      <w:r w:rsidR="0097680D" w:rsidRPr="00E5104C">
        <w:rPr>
          <w:lang w:val="en-CA"/>
        </w:rPr>
        <w:t> </w:t>
      </w:r>
      <w:r w:rsidRPr="00E5104C">
        <w:rPr>
          <w:lang w:val="en-CA"/>
        </w:rPr>
        <w:t>],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r w:rsidRPr="00E5104C">
        <w:rPr>
          <w:rFonts w:eastAsiaTheme="minorEastAsia"/>
          <w:szCs w:val="22"/>
          <w:lang w:val="en-CA"/>
        </w:rPr>
        <w:t xml:space="preserve">qm_metric_type [ i ]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all the syntax elements for the i-th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When the value of qm_metric_type[ i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Table X. Interpretation of qm_metric_type[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IncreasingFlag[t]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FullReferenceFlag[t]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NumBytes[t]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wPSNR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r w:rsidRPr="00E5104C">
        <w:rPr>
          <w:b/>
          <w:bCs/>
          <w:szCs w:val="22"/>
          <w:lang w:val="en-CA"/>
        </w:rPr>
        <w:t>qm_metric_increasing_flag</w:t>
      </w:r>
      <w:r w:rsidRPr="00E5104C">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r w:rsidRPr="00E5104C">
        <w:rPr>
          <w:b/>
          <w:lang w:val="en-CA"/>
        </w:rPr>
        <w:t>qm_full_reference_flag</w:t>
      </w:r>
      <w:r w:rsidRPr="00E5104C">
        <w:rPr>
          <w:bCs/>
          <w:lang w:val="en-CA"/>
        </w:rPr>
        <w:t>[ i ]</w:t>
      </w:r>
      <w:r w:rsidRPr="00E5104C">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sidRPr="00E5104C">
        <w:rPr>
          <w:szCs w:val="22"/>
          <w:lang w:val="en-CA"/>
        </w:rPr>
        <w:t>When not present, the value of qm_full_reference_flag[ i ] is inferred to be equal to FullReferenceFlag[qm_metric_type[ i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qm_value_len_minus1_in_bytes</w:t>
      </w:r>
      <w:r w:rsidRPr="00E5104C">
        <w:rPr>
          <w:szCs w:val="22"/>
          <w:lang w:val="en-CA"/>
        </w:rPr>
        <w:t>[ i ] plus 1 specifies the length in bytes of the qm_pic_metric_value[ i ][ c ] syntax element. When not present, the qm_value_len_minus1_in_bytes[</w:t>
      </w:r>
      <w:r w:rsidR="00A62717" w:rsidRPr="00E5104C">
        <w:rPr>
          <w:szCs w:val="22"/>
          <w:lang w:val="en-CA"/>
        </w:rPr>
        <w:t> </w:t>
      </w:r>
      <w:r w:rsidRPr="00E5104C">
        <w:rPr>
          <w:szCs w:val="22"/>
          <w:lang w:val="en-CA"/>
        </w:rPr>
        <w:t>i</w:t>
      </w:r>
      <w:r w:rsidR="00A62717" w:rsidRPr="00E5104C">
        <w:rPr>
          <w:szCs w:val="22"/>
          <w:lang w:val="en-CA"/>
        </w:rPr>
        <w:t> </w:t>
      </w:r>
      <w:r w:rsidRPr="00E5104C">
        <w:rPr>
          <w:szCs w:val="22"/>
          <w:lang w:val="en-CA"/>
        </w:rPr>
        <w:t>] is inferred to be equal to NumBytes[ [qm_metric_type[ i ] ] – 1.</w:t>
      </w:r>
    </w:p>
    <w:p w14:paraId="517AE9EC" w14:textId="77777777" w:rsidR="004714D2" w:rsidRPr="00E5104C" w:rsidRDefault="004714D2" w:rsidP="004714D2">
      <w:pPr>
        <w:rPr>
          <w:i/>
          <w:szCs w:val="22"/>
          <w:lang w:val="en-CA"/>
        </w:rPr>
      </w:pPr>
      <w:r w:rsidRPr="00E5104C">
        <w:rPr>
          <w:b/>
          <w:bCs/>
          <w:szCs w:val="22"/>
          <w:lang w:val="en-CA"/>
        </w:rPr>
        <w:t>qm_metric_description_present_flag</w:t>
      </w:r>
      <w:r w:rsidRPr="00E5104C">
        <w:rPr>
          <w:szCs w:val="22"/>
          <w:lang w:val="en-CA"/>
        </w:rPr>
        <w:t>[ i ] equal to 1 specifies that qm_metric_description[ i ] is present. qm_metric_description_present_flag[ i ]  equal to 0 specifies that qm_metric_description[ i ] is not present.</w:t>
      </w:r>
    </w:p>
    <w:p w14:paraId="736CF6CC" w14:textId="77777777" w:rsidR="004714D2" w:rsidRPr="00E5104C" w:rsidRDefault="004714D2" w:rsidP="004714D2">
      <w:pPr>
        <w:rPr>
          <w:szCs w:val="22"/>
          <w:lang w:val="en-CA"/>
        </w:rPr>
      </w:pPr>
      <w:r w:rsidRPr="00E5104C">
        <w:rPr>
          <w:b/>
          <w:bCs/>
          <w:szCs w:val="22"/>
          <w:lang w:val="en-CA"/>
        </w:rPr>
        <w:t>qm_bit_equal_to_zero</w:t>
      </w:r>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05"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05"/>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r w:rsidRPr="00E5104C">
        <w:rPr>
          <w:rFonts w:eastAsiaTheme="minorEastAsia"/>
          <w:szCs w:val="22"/>
          <w:lang w:val="en-CA"/>
        </w:rPr>
        <w:t>qm_metric_type[ i ], qm_gain_flag[ i ], and qm_gain_reference_flag[ i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When qm_pic_values_present_flag is equal to 1, qm_pic_metric_value[ i ][ c</w:t>
      </w:r>
      <w:r w:rsidRPr="00E5104C">
        <w:rPr>
          <w:lang w:val="en-CA"/>
        </w:rPr>
        <w:t> </w:t>
      </w:r>
      <w:r w:rsidRPr="00E5104C">
        <w:rPr>
          <w:szCs w:val="22"/>
          <w:lang w:val="en-CA"/>
        </w:rPr>
        <w:t>] indicates the picture metric value, picMetricValue[ i ][ c ], of type qm_metric_type[ i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qm_gain_flag[ i ] is equal to 0, </w:t>
      </w:r>
      <w:r w:rsidRPr="00E5104C">
        <w:rPr>
          <w:szCs w:val="22"/>
          <w:lang w:val="en-CA"/>
        </w:rPr>
        <w:t>qm_pic_metric_value[ i ][ c ] has value derived by the process specified in clause X.X with testPic, picWidth, and picHeight assigned to be TestPicList[ currPicIdx ], PicWidth[ currPicIdx ], and PicHeight[ currPicIdx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w:t>
      </w:r>
      <w:r w:rsidRPr="00E5104C">
        <w:rPr>
          <w:lang w:val="en-CA"/>
        </w:rPr>
        <w:t> i ][ c ] has the value picMetricValueTest</w:t>
      </w:r>
      <w:r w:rsidRPr="00E5104C">
        <w:rPr>
          <w:szCs w:val="22"/>
          <w:lang w:val="en-CA"/>
        </w:rPr>
        <w:t>[ i ][ c ]</w:t>
      </w:r>
      <w:r w:rsidRPr="00E5104C">
        <w:rPr>
          <w:lang w:val="en-CA"/>
        </w:rPr>
        <w:t> − picMetricValueGainRef</w:t>
      </w:r>
      <w:r w:rsidRPr="00E5104C">
        <w:rPr>
          <w:szCs w:val="22"/>
          <w:lang w:val="en-CA"/>
        </w:rPr>
        <w:t>[ i ][ c ].</w:t>
      </w:r>
    </w:p>
    <w:p w14:paraId="5BEF1AA4" w14:textId="77777777" w:rsidR="004714D2" w:rsidRPr="00E5104C" w:rsidRDefault="004714D2" w:rsidP="004714D2">
      <w:pPr>
        <w:rPr>
          <w:szCs w:val="22"/>
          <w:lang w:val="en-CA"/>
        </w:rPr>
      </w:pPr>
      <w:r w:rsidRPr="00E5104C">
        <w:rPr>
          <w:szCs w:val="22"/>
          <w:lang w:val="en-CA"/>
        </w:rPr>
        <w:t>When qm_clvs_values_present_flag is equal to 1, qm_clvs_metric_value[ i ][ c</w:t>
      </w:r>
      <w:r w:rsidRPr="00E5104C">
        <w:rPr>
          <w:lang w:val="en-CA"/>
        </w:rPr>
        <w:t> </w:t>
      </w:r>
      <w:r w:rsidRPr="00E5104C">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If qm_gain_flag[ i ] is equal to 0, listP</w:t>
      </w:r>
      <w:r w:rsidRPr="00E5104C">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lastRenderedPageBreak/>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picMetricValueGainRef[ j ][ i ][ c ] is the set </w:t>
      </w:r>
      <w:r w:rsidR="00A05286" w:rsidRPr="00E5104C">
        <w:rPr>
          <w:szCs w:val="22"/>
          <w:lang w:val="en-CA"/>
        </w:rPr>
        <w:t>e</w:t>
      </w:r>
      <w:r w:rsidRPr="00E5104C">
        <w:rPr>
          <w:szCs w:val="22"/>
          <w:lang w:val="en-CA"/>
        </w:rPr>
        <w:t>qual to picMetricValue[ i ][ c ] derived by the process specified in clause X.X with testPic, picWidth, and picHeight assigned to be GainRefPicList[ currPicIdx ], PicWidth[ currPicIdx ], and PicHeight[ currPicIdx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 j ][</w:t>
      </w:r>
      <w:r w:rsidRPr="00E5104C">
        <w:rPr>
          <w:lang w:val="en-CA"/>
        </w:rPr>
        <w:t> i ][ c ] has the value picMetricValueTest[ j ]</w:t>
      </w:r>
      <w:r w:rsidRPr="00E5104C">
        <w:rPr>
          <w:szCs w:val="22"/>
          <w:lang w:val="en-CA"/>
        </w:rPr>
        <w:t>[ i ][ c ]</w:t>
      </w:r>
      <w:r w:rsidRPr="00E5104C">
        <w:rPr>
          <w:lang w:val="en-CA"/>
        </w:rPr>
        <w:t> −</w:t>
      </w:r>
      <w:r w:rsidR="00E24C16" w:rsidRPr="00E5104C">
        <w:rPr>
          <w:lang w:val="en-CA"/>
        </w:rPr>
        <w:t xml:space="preserve"> </w:t>
      </w:r>
      <w:r w:rsidRPr="00E5104C">
        <w:rPr>
          <w:lang w:val="en-CA"/>
        </w:rPr>
        <w:t>picMetricValueGainRef[ j ]</w:t>
      </w:r>
      <w:r w:rsidRPr="00E5104C">
        <w:rPr>
          <w:szCs w:val="22"/>
          <w:lang w:val="en-CA"/>
        </w:rPr>
        <w:t>[ i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picMetricValue[ i ][ c ]</w:t>
      </w:r>
    </w:p>
    <w:p w14:paraId="03A757B3" w14:textId="77777777" w:rsidR="00D404D5" w:rsidRPr="00E5104C" w:rsidRDefault="00D404D5" w:rsidP="00D404D5">
      <w:pPr>
        <w:rPr>
          <w:szCs w:val="22"/>
          <w:lang w:val="en-CA"/>
        </w:rPr>
      </w:pPr>
      <w:r w:rsidRPr="00E5104C">
        <w:rPr>
          <w:szCs w:val="22"/>
          <w:lang w:val="en-CA"/>
        </w:rPr>
        <w:t>Inputs to this process are a tested picture testPic, a picture width picWidth in luma samples, and a picture height picHeight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Let a quality reference picture referencePic be the original picture that was given as input to the encoding system and has the output time equal to the output time of testPic.</w:t>
      </w:r>
    </w:p>
    <w:p w14:paraId="26FE7A8F" w14:textId="77777777" w:rsidR="00D404D5" w:rsidRPr="00E5104C" w:rsidRDefault="00D404D5" w:rsidP="00D404D5">
      <w:pPr>
        <w:pStyle w:val="BodyText"/>
        <w:autoSpaceDE w:val="0"/>
        <w:autoSpaceDN w:val="0"/>
        <w:adjustRightInd w:val="0"/>
        <w:spacing w:before="136" w:after="0"/>
        <w:rPr>
          <w:lang w:val="en-CA"/>
        </w:rPr>
      </w:pPr>
      <w:r w:rsidRPr="00E5104C">
        <w:rPr>
          <w:lang w:val="en-CA"/>
        </w:rPr>
        <w:t>testPic[ cIdx ] and referencePic[ cIdx ] denote the cIdx-th sample array of the testPic and referencePic,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r w:rsidRPr="00E5104C">
        <w:rPr>
          <w:lang w:val="en-CA"/>
        </w:rPr>
        <w:t>testPic[ cIdx ][ x ][ y ] and referencePic[ cIdx ][ x ][ y ] denote the sample at location ( x, y ) within the cIdx-th sample array of testPic and referencePic,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The pictures quality metric, picMetricValue[ i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qm_metric_type[ i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qm_metric_increasing_flag[ i ] is equal 1, a higher value of picMetricValue[ i ][ c</w:t>
      </w:r>
      <w:r w:rsidRPr="00E5104C">
        <w:rPr>
          <w:lang w:val="en-CA"/>
        </w:rPr>
        <w:t> </w:t>
      </w:r>
      <w:r w:rsidRPr="00E5104C">
        <w:rPr>
          <w:szCs w:val="22"/>
          <w:lang w:val="en-CA"/>
        </w:rPr>
        <w:t>] indicates testPic is of better quality than for a picture with a lower value of picMetricValue[ i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qm_full_reference_flag[ i ] is equal to 1, </w:t>
      </w:r>
      <w:r w:rsidRPr="00E5104C">
        <w:rPr>
          <w:szCs w:val="22"/>
          <w:lang w:val="en-CA"/>
        </w:rPr>
        <w:t>of picMetricValue[ i ][ c</w:t>
      </w:r>
      <w:r w:rsidRPr="00E5104C">
        <w:rPr>
          <w:lang w:val="en-CA"/>
        </w:rPr>
        <w:t> </w:t>
      </w:r>
      <w:r w:rsidRPr="00E5104C">
        <w:rPr>
          <w:szCs w:val="22"/>
          <w:lang w:val="en-CA"/>
        </w:rPr>
        <w:t xml:space="preserve">] indicates a quality metric value calculated from a comparison of testPic with referencePic.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qm_metric_description[ i ] provides a text description of the quality metric indicated by picMetricValue[ i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Additional interpretation of picMetricValue[ i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 i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for the luma components of testPic and referencePic, with bit depth OrigBitDepth, width picWidth, and height picHeight.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qm_three_component_flag[ i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r w:rsidRPr="00E5104C">
        <w:rPr>
          <w:szCs w:val="22"/>
          <w:lang w:val="en-CA"/>
        </w:rPr>
        <w:t>picMetricValue[ i ][ 1</w:t>
      </w:r>
      <w:r w:rsidRPr="00E5104C">
        <w:rPr>
          <w:lang w:val="en-CA"/>
        </w:rPr>
        <w:t> </w:t>
      </w:r>
      <w:r w:rsidRPr="00E5104C">
        <w:rPr>
          <w:szCs w:val="22"/>
          <w:lang w:val="en-CA"/>
        </w:rPr>
        <w:t>] and picMetricValue[ i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for the Cb and Cr components, respectively, of testPic and referencePic, with bit depth OrigBitDepth width picWidth/SubWidthC, and height picHeight/SubHeightC.</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t>picMetricValue[ i ][ 0</w:t>
      </w:r>
      <w:r w:rsidRPr="00E5104C">
        <w:rPr>
          <w:lang w:val="en-CA"/>
        </w:rPr>
        <w:t> </w:t>
      </w:r>
      <w:r w:rsidRPr="00E5104C">
        <w:rPr>
          <w:szCs w:val="22"/>
          <w:lang w:val="en-CA"/>
        </w:rPr>
        <w:t>] is set equal to the value of the variable psnrYUV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t>The variable psnrY is set equal to the PSNR value calculated using clauses 9.4.2 and D.2 of ISO/IEC 23001-11 [2]  for the luma components of testPic and referencePic, with bit depth OrigBitDepth width picWidth, and height picHeight.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E5104C">
        <w:rPr>
          <w:lang w:val="en-CA"/>
        </w:rPr>
        <w:tab/>
      </w:r>
    </w:p>
    <w:p w14:paraId="5D22092D" w14:textId="77777777" w:rsidR="00D404D5" w:rsidRPr="00E5104C" w:rsidRDefault="00D404D5" w:rsidP="00D404D5">
      <w:pPr>
        <w:ind w:left="1800"/>
        <w:rPr>
          <w:szCs w:val="22"/>
          <w:lang w:val="en-CA"/>
        </w:rPr>
      </w:pPr>
      <w:r w:rsidRPr="00E5104C">
        <w:rPr>
          <w:szCs w:val="22"/>
          <w:lang w:val="en-CA"/>
        </w:rPr>
        <w:t>psnrYUV =  (10*psnrY + psnrU + psnrV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When qm_metric_type[ i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SSIM calculated from clauses 9.4.2 and D.5 of ISO/IEC 23001-11 [2] for the luma components of testPic and referencePic, with bit depth OrigBitDepth width picWidth, and height picHeight.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MS-SSIM calculated from clause 4.3.3 of ISO/IEC 23001-10 [1]  for the luma components of testPic and referencePic, with bit depth OrigBitDepth.</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MS-SSIM values calculated from clause 4.3.3 of ISO/IEC 23001-10 [1]  for the Cb and Cr components, respectively, of testPic and referencePic, with bit depth OrigBitDepth.</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r w:rsidRPr="00E5104C">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WS-PSNR calculated from clauses 9.4.2 and D.4 of ISO/IEC 23001-11 [2] for the luma components of testPic and referencePic, with bit depth OrigBitDepth, width picWidth, and height picHeight.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qm_three_component_flag[ i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lastRenderedPageBreak/>
        <w:t>–</w:t>
      </w:r>
      <w:r w:rsidRPr="00E5104C">
        <w:rPr>
          <w:lang w:val="en-CA"/>
        </w:rPr>
        <w:tab/>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lumaMse,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(CroppedHeight * CroppedWidth) )/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When qm_three_component_flag[ i ] is equal to 1, picMetricValue[ i ][ 1 ] and picMetricValue[ i ][ 2 ]  are set equal to the values of CbMse and CrMse,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C7122D"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C7122D">
        <w:rPr>
          <w:rFonts w:eastAsiaTheme="minorEastAsia"/>
          <w:noProof/>
          <w:lang w:val="en-CA"/>
        </w:rPr>
        <w:t>CbSse += (testPic[1][y][x] – referencePic[1][y][x])</w:t>
      </w:r>
      <w:r w:rsidRPr="00C7122D">
        <w:rPr>
          <w:rFonts w:eastAsiaTheme="minorEastAsia"/>
          <w:noProof/>
          <w:vertAlign w:val="superscript"/>
          <w:lang w:val="en-CA"/>
        </w:rPr>
        <w:t>2</w:t>
      </w:r>
    </w:p>
    <w:p w14:paraId="6CD66C25" w14:textId="77777777" w:rsidR="00D404D5" w:rsidRPr="00C7122D" w:rsidRDefault="00D404D5" w:rsidP="00D404D5">
      <w:pPr>
        <w:ind w:left="1800"/>
        <w:contextualSpacing/>
        <w:rPr>
          <w:rFonts w:eastAsiaTheme="minorEastAsia"/>
          <w:noProof/>
          <w:lang w:val="en-CA"/>
        </w:rPr>
      </w:pPr>
      <w:r w:rsidRPr="00C7122D">
        <w:rPr>
          <w:rFonts w:eastAsiaTheme="minorEastAsia"/>
          <w:noProof/>
          <w:lang w:val="en-CA"/>
        </w:rPr>
        <w:tab/>
        <w:t xml:space="preserve">} </w:t>
      </w:r>
    </w:p>
    <w:p w14:paraId="78FFC744" w14:textId="77777777" w:rsidR="00D404D5" w:rsidRPr="00C7122D" w:rsidRDefault="00D404D5" w:rsidP="00D404D5">
      <w:pPr>
        <w:ind w:left="1800"/>
        <w:contextualSpacing/>
        <w:rPr>
          <w:rFonts w:eastAsia="Calibri"/>
          <w:szCs w:val="22"/>
          <w:lang w:val="en-CA"/>
        </w:rPr>
      </w:pPr>
      <w:r w:rsidRPr="00C7122D">
        <w:rPr>
          <w:rFonts w:eastAsiaTheme="minorEastAsia"/>
          <w:noProof/>
          <w:lang w:val="en-CA"/>
        </w:rPr>
        <w:t xml:space="preserve">CbMse = ( CbSse </w:t>
      </w:r>
      <w:r w:rsidRPr="00C7122D">
        <w:rPr>
          <w:rFonts w:eastAsia="Calibri"/>
          <w:szCs w:val="22"/>
          <w:lang w:val="en-CA"/>
        </w:rPr>
        <w:t>÷ ( picHeight * CroppedWidth / (SubWidthC * SubWidthC)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 picHeight * CroppedWidth / (SubWidthC * SubWidthC)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E5104C" w:rsidRDefault="008745AA" w:rsidP="008745AA">
      <w:pPr>
        <w:pStyle w:val="Annex3"/>
        <w:rPr>
          <w:lang w:val="en-CA"/>
        </w:rPr>
      </w:pPr>
      <w:r w:rsidRPr="00E5104C">
        <w:rPr>
          <w:noProof/>
          <w:lang w:val="en-CA"/>
        </w:rPr>
        <w:t xml:space="preserve">8.42.1 </w:t>
      </w:r>
      <w:r w:rsidRPr="00E5104C">
        <w:rPr>
          <w:lang w:val="en-CA"/>
        </w:rPr>
        <w:t>Lens optical correction SEI message syntax</w:t>
      </w:r>
    </w:p>
    <w:p w14:paraId="3F5224D8" w14:textId="77777777" w:rsidR="008745AA" w:rsidRPr="00E5104C"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r w:rsidRPr="00E5104C">
              <w:rPr>
                <w:rFonts w:ascii="Times New Roman" w:hAnsi="Times New Roman"/>
                <w:color w:val="000000" w:themeColor="text1"/>
                <w:lang w:val="en-CA"/>
              </w:rPr>
              <w:t>lens_optical_correction( payloadSize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loc_cancel_flag</w:t>
            </w:r>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!loc_cancel_flag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loc_focal_center_x</w:t>
            </w:r>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loc_focal_center_y</w:t>
            </w:r>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loc_focal_length</w:t>
            </w:r>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loc_rd_parameters_present_flag</w:t>
            </w:r>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loc_rd_parameters_present_flag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loc_rd_model_id</w:t>
            </w:r>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loc_rd_model_id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loc_rd_model_id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loc_tca_parameters_present_flag</w:t>
            </w:r>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loc_tca_parameters_present_flag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loc_tca_model_id</w:t>
            </w:r>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loc_tca_kr</w:t>
            </w:r>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loc_tca_kb</w:t>
            </w:r>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loc_tca_br</w:t>
            </w:r>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loc_tca_cr</w:t>
            </w:r>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loc_tca_vr</w:t>
            </w:r>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loc_tca_bb</w:t>
            </w:r>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loc_tca_cb</w:t>
            </w:r>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loc_tca_vb</w:t>
            </w:r>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_persistence_flag</w:t>
            </w:r>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r w:rsidRPr="00E5104C">
        <w:rPr>
          <w:b/>
          <w:lang w:val="en-CA"/>
        </w:rPr>
        <w:t xml:space="preserve">loc_cancel_flag </w:t>
      </w:r>
      <w:r w:rsidRPr="00E5104C">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14:paraId="1F4A43F2" w14:textId="77777777" w:rsidR="008745AA" w:rsidRPr="00E5104C" w:rsidRDefault="008745AA" w:rsidP="008745AA">
      <w:pPr>
        <w:rPr>
          <w:lang w:val="en-CA"/>
        </w:rPr>
      </w:pPr>
      <w:r w:rsidRPr="00E5104C">
        <w:rPr>
          <w:b/>
          <w:lang w:val="en-CA"/>
        </w:rPr>
        <w:t>loc_focal_parameters_present_flag</w:t>
      </w:r>
      <w:r w:rsidRPr="00E5104C">
        <w:rPr>
          <w:lang w:val="en-CA"/>
        </w:rPr>
        <w:t xml:space="preserve"> equal to 1 indicates that focal parameters of the lens are present in the lens optical correction SEI message syntax. </w:t>
      </w:r>
      <w:r w:rsidRPr="00E5104C">
        <w:rPr>
          <w:bCs/>
          <w:lang w:val="en-CA"/>
        </w:rPr>
        <w:t>loc_focal_parameters_present_flag</w:t>
      </w:r>
      <w:r w:rsidRPr="00E5104C">
        <w:rPr>
          <w:lang w:val="en-CA"/>
        </w:rPr>
        <w:t xml:space="preserve"> equal to 0 indicates that no focal parameter is present.</w:t>
      </w:r>
    </w:p>
    <w:p w14:paraId="7F1D5548" w14:textId="77777777" w:rsidR="008745AA" w:rsidRPr="00E5104C" w:rsidRDefault="008745AA" w:rsidP="008745AA">
      <w:pPr>
        <w:rPr>
          <w:lang w:val="en-CA"/>
        </w:rPr>
      </w:pPr>
      <w:r w:rsidRPr="00E5104C">
        <w:rPr>
          <w:b/>
          <w:bCs/>
          <w:lang w:val="en-CA"/>
        </w:rPr>
        <w:t>loc_focal_center_x</w:t>
      </w:r>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r w:rsidRPr="00E5104C">
        <w:rPr>
          <w:b/>
          <w:bCs/>
          <w:lang w:val="en-CA"/>
        </w:rPr>
        <w:t>loc_focal_center_y</w:t>
      </w:r>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r w:rsidRPr="00E5104C">
        <w:rPr>
          <w:b/>
          <w:bCs/>
          <w:lang w:val="en-CA"/>
        </w:rPr>
        <w:t>loc_focal_length</w:t>
      </w:r>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When not present, the value of loc_focal_length is inferred to be equal to 0</w:t>
      </w:r>
      <w:r w:rsidRPr="00E5104C">
        <w:rPr>
          <w:lang w:val="en-CA"/>
        </w:rPr>
        <w:t>.</w:t>
      </w:r>
    </w:p>
    <w:p w14:paraId="32DC75F3" w14:textId="77777777" w:rsidR="008745AA" w:rsidRPr="00E5104C" w:rsidRDefault="008745AA" w:rsidP="008745AA">
      <w:pPr>
        <w:rPr>
          <w:lang w:val="en-CA"/>
        </w:rPr>
      </w:pPr>
      <w:r w:rsidRPr="00E5104C">
        <w:rPr>
          <w:b/>
          <w:lang w:val="en-CA"/>
        </w:rPr>
        <w:t>loc_rd_parameters_present_flag</w:t>
      </w:r>
      <w:r w:rsidRPr="00E5104C">
        <w:rPr>
          <w:lang w:val="en-CA"/>
        </w:rPr>
        <w:t xml:space="preserve"> equal to 1 indicates that radial distortion parameters are present in the lens optical correction SEI message syntax. </w:t>
      </w:r>
      <w:r w:rsidRPr="00E5104C">
        <w:rPr>
          <w:bCs/>
          <w:lang w:val="en-CA"/>
        </w:rPr>
        <w:t>loc_rd_parameters_present_flag</w:t>
      </w:r>
      <w:r w:rsidRPr="00E5104C">
        <w:rPr>
          <w:lang w:val="en-CA"/>
        </w:rPr>
        <w:t xml:space="preserve"> equal to 0 indicates that no radial correction is expected.</w:t>
      </w:r>
    </w:p>
    <w:p w14:paraId="4EA5C411" w14:textId="77777777" w:rsidR="008745AA" w:rsidRPr="00E5104C" w:rsidRDefault="008745AA" w:rsidP="008745AA">
      <w:pPr>
        <w:rPr>
          <w:lang w:val="en-CA"/>
        </w:rPr>
      </w:pPr>
      <w:r w:rsidRPr="00E5104C">
        <w:rPr>
          <w:b/>
          <w:bCs/>
          <w:lang w:val="en-CA"/>
        </w:rPr>
        <w:t>loc_rd_model_id</w:t>
      </w:r>
      <w:r w:rsidRPr="00E5104C">
        <w:rPr>
          <w:lang w:val="en-CA"/>
        </w:rPr>
        <w:t xml:space="preserve"> identifies the type of radial distortion model as specified in Table 1. The value of loc_rd_model_id shall be in the range of 0 to 1, inclusive. The values greater than 1 are reserved for future use by ITU</w:t>
      </w:r>
      <w:r w:rsidRPr="00E5104C">
        <w:rPr>
          <w:lang w:val="en-CA"/>
        </w:rPr>
        <w:noBreakHyphen/>
        <w:t xml:space="preserve">T | ISO/IEC and </w:t>
      </w:r>
      <w:r w:rsidRPr="00E5104C">
        <w:rPr>
          <w:lang w:val="en-CA"/>
        </w:rPr>
        <w:lastRenderedPageBreak/>
        <w:t>shall not be present in bitstreams conforming to this version of this Specification. Decoders shall ignore lens optical correction SEI messages with loc_rd_model_id greater than 1.</w:t>
      </w:r>
    </w:p>
    <w:p w14:paraId="485FA361" w14:textId="77777777" w:rsidR="008745AA" w:rsidRPr="00E5104C" w:rsidRDefault="008745AA" w:rsidP="008745AA">
      <w:pPr>
        <w:pStyle w:val="TableTitle"/>
        <w:keepLines/>
        <w:rPr>
          <w:lang w:val="en-CA"/>
        </w:rPr>
      </w:pPr>
      <w:r w:rsidRPr="00E5104C">
        <w:rPr>
          <w:lang w:val="en-CA"/>
        </w:rPr>
        <w:t>Table 1 – loc_rd_model_id</w:t>
      </w:r>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When loc_rd_model_id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 </w:t>
      </w:r>
      <w:r w:rsidRPr="00E5104C">
        <w:rPr>
          <w:bCs/>
          <w:lang w:val="en-CA"/>
        </w:rPr>
        <w:t xml:space="preserve">1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-1</w:t>
      </w:r>
      <w:r w:rsidRPr="00E5104C">
        <w:rPr>
          <w:lang w:val="en-CA"/>
        </w:rPr>
        <w:t>)</w:t>
      </w:r>
    </w:p>
    <w:p w14:paraId="49AC7862" w14:textId="77777777" w:rsidR="008745AA" w:rsidRPr="00E5104C" w:rsidRDefault="008745AA" w:rsidP="008745AA">
      <w:pPr>
        <w:rPr>
          <w:color w:val="202022"/>
          <w:lang w:val="en-CA"/>
        </w:rPr>
      </w:pPr>
      <w:r w:rsidRPr="00E5104C">
        <w:rPr>
          <w:lang w:val="en-CA"/>
        </w:rPr>
        <w:t>with r</w:t>
      </w:r>
      <w:r w:rsidRPr="00E5104C">
        <w:rPr>
          <w:vertAlign w:val="subscript"/>
          <w:lang w:val="en-CA"/>
        </w:rPr>
        <w:t>d</w:t>
      </w:r>
      <w:r w:rsidRPr="00E5104C">
        <w:rPr>
          <w:lang w:val="en-CA"/>
        </w:rPr>
        <w:t xml:space="preserve"> referring to the distorted radius (normalized distance to image center), r</w:t>
      </w:r>
      <w:r w:rsidRPr="00E5104C">
        <w:rPr>
          <w:vertAlign w:val="subscript"/>
          <w:lang w:val="en-CA"/>
        </w:rPr>
        <w:t>u</w:t>
      </w:r>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When loc_rd_model_id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 </w:t>
      </w:r>
      <w:r w:rsidRPr="00E5104C">
        <w:rPr>
          <w:bCs/>
          <w:lang w:val="en-CA"/>
        </w:rPr>
        <w:t xml:space="preserve">1 </w:t>
      </w:r>
      <w:r w:rsidRPr="00E5104C">
        <w:rPr>
          <w:lang w:val="en-CA"/>
        </w:rPr>
        <w:t>− k</w:t>
      </w:r>
      <w:r w:rsidRPr="00E5104C">
        <w:rPr>
          <w:vertAlign w:val="subscript"/>
          <w:lang w:val="en-CA"/>
        </w:rPr>
        <w:t>1</w:t>
      </w:r>
      <w:r w:rsidRPr="00E5104C">
        <w:rPr>
          <w:lang w:val="en-CA"/>
        </w:rPr>
        <w:t xml:space="preserve"> * r</w:t>
      </w:r>
      <w:r w:rsidRPr="00E5104C">
        <w:rPr>
          <w:vertAlign w:val="subscript"/>
          <w:lang w:val="en-CA"/>
        </w:rPr>
        <w:t>u</w:t>
      </w:r>
      <w:r w:rsidRPr="00E5104C">
        <w:rPr>
          <w:lang w:val="en-CA"/>
        </w:rPr>
        <w:t xml:space="preserve"> * r</w:t>
      </w:r>
      <w:r w:rsidRPr="00E5104C">
        <w:rPr>
          <w:vertAlign w:val="subscript"/>
          <w:lang w:val="en-CA"/>
        </w:rPr>
        <w:t>u</w:t>
      </w:r>
      <w:r w:rsidRPr="00E5104C">
        <w:rPr>
          <w:lang w:val="en-CA"/>
        </w:rPr>
        <w:t xml:space="preserve"> + k</w:t>
      </w:r>
      <w:r w:rsidRPr="00E5104C">
        <w:rPr>
          <w:vertAlign w:val="subscript"/>
          <w:lang w:val="en-CA"/>
        </w:rPr>
        <w:t xml:space="preserve">2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-2</w:t>
      </w:r>
      <w:r w:rsidRPr="00E5104C">
        <w:rPr>
          <w:lang w:val="en-CA"/>
        </w:rPr>
        <w:t>)</w:t>
      </w:r>
    </w:p>
    <w:p w14:paraId="6C4FF363" w14:textId="77777777" w:rsidR="008745AA" w:rsidRPr="00E5104C" w:rsidRDefault="008745AA" w:rsidP="00391E68">
      <w:pPr>
        <w:rPr>
          <w:lang w:val="en-CA"/>
        </w:rPr>
      </w:pPr>
      <w:r w:rsidRPr="00E5104C">
        <w:rPr>
          <w:lang w:val="en-CA"/>
        </w:rPr>
        <w:t>with rd referring to the distorted radius (normalized distance to image center), ru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r w:rsidRPr="00E5104C">
        <w:rPr>
          <w:b/>
          <w:lang w:val="en-CA"/>
        </w:rPr>
        <w:t>loc_tca_parameters_present_flag</w:t>
      </w:r>
      <w:r w:rsidRPr="00E5104C">
        <w:rPr>
          <w:lang w:val="en-CA"/>
        </w:rPr>
        <w:t xml:space="preserve"> equal to 1 indicates that transversal chromatic aberration parameters are present in the lens optical correction SEI message syntax. </w:t>
      </w:r>
      <w:r w:rsidRPr="00E5104C">
        <w:rPr>
          <w:bCs/>
          <w:lang w:val="en-CA"/>
        </w:rPr>
        <w:t>loc_tca_parameters_parameters_present_flag</w:t>
      </w:r>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r w:rsidRPr="00E5104C">
        <w:rPr>
          <w:b/>
          <w:bCs/>
          <w:lang w:val="en-CA"/>
        </w:rPr>
        <w:t>loc_tca_model_id</w:t>
      </w:r>
      <w:r w:rsidRPr="00E5104C">
        <w:rPr>
          <w:lang w:val="en-CA"/>
        </w:rPr>
        <w:t xml:space="preserve"> identifies the type of radial distortion model as specified in Table 2. The value of loc_tca_model_id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loc_tca_model_id greater than 1.</w:t>
      </w:r>
    </w:p>
    <w:p w14:paraId="2D841EB9" w14:textId="77777777" w:rsidR="008745AA" w:rsidRPr="00E5104C" w:rsidRDefault="008745AA" w:rsidP="008745AA">
      <w:pPr>
        <w:pStyle w:val="TableTitle"/>
        <w:keepLines/>
        <w:rPr>
          <w:lang w:val="en-CA"/>
        </w:rPr>
      </w:pPr>
      <w:r w:rsidRPr="00E5104C">
        <w:rPr>
          <w:lang w:val="en-CA"/>
        </w:rPr>
        <w:t>Table 2 – loc_tca_model_id</w:t>
      </w:r>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loc_tca_model_id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r w:rsidRPr="00E5104C">
        <w:rPr>
          <w:bCs/>
          <w:lang w:val="en-CA"/>
        </w:rPr>
        <w:t>r</w:t>
      </w:r>
      <w:r w:rsidRPr="00E5104C">
        <w:rPr>
          <w:bCs/>
          <w:vertAlign w:val="subscript"/>
          <w:lang w:val="en-CA"/>
        </w:rPr>
        <w:t>d,R</w:t>
      </w:r>
      <w:r w:rsidRPr="00E5104C">
        <w:rPr>
          <w:lang w:val="en-CA"/>
        </w:rPr>
        <w:t xml:space="preserve"> = r</w:t>
      </w:r>
      <w:r w:rsidRPr="00E5104C">
        <w:rPr>
          <w:vertAlign w:val="subscript"/>
          <w:lang w:val="en-CA"/>
        </w:rPr>
        <w:t>u,R</w:t>
      </w:r>
      <w:r w:rsidRPr="00E5104C">
        <w:rPr>
          <w:lang w:val="en-CA"/>
        </w:rPr>
        <w:t xml:space="preserve"> * k</w:t>
      </w:r>
      <w:r w:rsidRPr="00E5104C">
        <w:rPr>
          <w:vertAlign w:val="subscript"/>
          <w:lang w:val="en-CA"/>
        </w:rPr>
        <w:t>R</w:t>
      </w:r>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d,B</w:t>
      </w:r>
      <w:r w:rsidRPr="00E5104C">
        <w:rPr>
          <w:lang w:val="en-CA"/>
        </w:rPr>
        <w:t xml:space="preserve"> = r</w:t>
      </w:r>
      <w:r w:rsidRPr="00E5104C">
        <w:rPr>
          <w:vertAlign w:val="subscript"/>
          <w:lang w:val="en-CA"/>
        </w:rPr>
        <w:t>u,B</w:t>
      </w:r>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lastRenderedPageBreak/>
        <w:t>NOTE – The  transversal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When loc_tca_model_id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r w:rsidRPr="00E5104C">
        <w:rPr>
          <w:bCs/>
          <w:lang w:val="en-CA"/>
        </w:rPr>
        <w:t>r</w:t>
      </w:r>
      <w:r w:rsidRPr="00E5104C">
        <w:rPr>
          <w:bCs/>
          <w:vertAlign w:val="subscript"/>
          <w:lang w:val="en-CA"/>
        </w:rPr>
        <w:t>d,R</w:t>
      </w:r>
      <w:r w:rsidRPr="00E5104C">
        <w:rPr>
          <w:lang w:val="en-CA"/>
        </w:rPr>
        <w:t xml:space="preserve"> = r</w:t>
      </w:r>
      <w:r w:rsidRPr="00E5104C">
        <w:rPr>
          <w:vertAlign w:val="subscript"/>
          <w:lang w:val="en-CA"/>
        </w:rPr>
        <w:t>u,R</w:t>
      </w:r>
      <w:r w:rsidRPr="00E5104C">
        <w:rPr>
          <w:lang w:val="en-CA"/>
        </w:rPr>
        <w:t xml:space="preserve"> * ( b</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r</w:t>
      </w:r>
      <w:r w:rsidRPr="00E5104C">
        <w:rPr>
          <w:vertAlign w:val="subscript"/>
          <w:lang w:val="en-CA"/>
        </w:rPr>
        <w:t>u,R</w:t>
      </w:r>
      <w:r w:rsidRPr="00E5104C">
        <w:rPr>
          <w:lang w:val="en-CA"/>
        </w:rPr>
        <w:t xml:space="preserve"> + c</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v</w:t>
      </w:r>
      <w:r w:rsidRPr="00E5104C">
        <w:rPr>
          <w:vertAlign w:val="subscript"/>
          <w:lang w:val="en-CA"/>
        </w:rPr>
        <w:t>R</w:t>
      </w:r>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d,B</w:t>
      </w:r>
      <w:r w:rsidRPr="00E5104C">
        <w:rPr>
          <w:lang w:val="en-CA"/>
        </w:rPr>
        <w:t xml:space="preserve"> = r</w:t>
      </w:r>
      <w:r w:rsidRPr="00E5104C">
        <w:rPr>
          <w:vertAlign w:val="subscript"/>
          <w:lang w:val="en-CA"/>
        </w:rPr>
        <w:t>u,B</w:t>
      </w:r>
      <w:r w:rsidRPr="00E5104C">
        <w:rPr>
          <w:lang w:val="en-CA"/>
        </w:rPr>
        <w:t xml:space="preserve"> * ( b</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r</w:t>
      </w:r>
      <w:r w:rsidRPr="00E5104C">
        <w:rPr>
          <w:vertAlign w:val="subscript"/>
          <w:lang w:val="en-CA"/>
        </w:rPr>
        <w:t>u,B</w:t>
      </w:r>
      <w:r w:rsidRPr="00E5104C">
        <w:rPr>
          <w:lang w:val="en-CA"/>
        </w:rPr>
        <w:t xml:space="preserve"> + c</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v</w:t>
      </w:r>
      <w:r w:rsidRPr="00E5104C">
        <w:rPr>
          <w:vertAlign w:val="subscript"/>
          <w:lang w:val="en-CA"/>
        </w:rPr>
        <w:t>B</w:t>
      </w:r>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v</w:t>
      </w:r>
      <w:r w:rsidR="002E484A" w:rsidRPr="00E5104C">
        <w:rPr>
          <w:vertAlign w:val="subscript"/>
          <w:lang w:val="en-CA"/>
        </w:rPr>
        <w:t>R</w:t>
      </w:r>
      <w:r w:rsidRPr="00E5104C">
        <w:rPr>
          <w:lang w:val="en-CA"/>
        </w:rPr>
        <w:t>} and {b</w:t>
      </w:r>
      <w:r w:rsidR="002E484A" w:rsidRPr="00E5104C">
        <w:rPr>
          <w:vertAlign w:val="subscript"/>
          <w:lang w:val="en-CA"/>
        </w:rPr>
        <w:t>B</w:t>
      </w:r>
      <w:r w:rsidRPr="00E5104C">
        <w:rPr>
          <w:lang w:val="en-CA"/>
        </w:rPr>
        <w:t>, c</w:t>
      </w:r>
      <w:r w:rsidR="002E484A" w:rsidRPr="00E5104C">
        <w:rPr>
          <w:vertAlign w:val="subscript"/>
          <w:lang w:val="en-CA"/>
        </w:rPr>
        <w:t>B</w:t>
      </w:r>
      <w:r w:rsidRPr="00E5104C">
        <w:rPr>
          <w:lang w:val="en-CA"/>
        </w:rPr>
        <w:t>, v</w:t>
      </w:r>
      <w:r w:rsidR="002E484A" w:rsidRPr="00E5104C">
        <w:rPr>
          <w:vertAlign w:val="subscript"/>
          <w:lang w:val="en-CA"/>
        </w:rPr>
        <w:t>B</w:t>
      </w:r>
      <w:r w:rsidRPr="00E5104C">
        <w:rPr>
          <w:lang w:val="en-CA"/>
        </w:rPr>
        <w:t>} being the transversal chromatic aberration coefficients of the red and blue components respectively. The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b</w:t>
      </w:r>
      <w:r w:rsidR="002E484A" w:rsidRPr="00E5104C">
        <w:rPr>
          <w:vertAlign w:val="subscript"/>
          <w:lang w:val="en-CA"/>
        </w:rPr>
        <w:t>B</w:t>
      </w:r>
      <w:r w:rsidRPr="00E5104C">
        <w:rPr>
          <w:lang w:val="en-CA"/>
        </w:rPr>
        <w:t>,</w:t>
      </w:r>
      <w:r w:rsidR="002E484A" w:rsidRPr="00E5104C">
        <w:rPr>
          <w:lang w:val="en-CA"/>
        </w:rPr>
        <w:t xml:space="preserve">and </w:t>
      </w:r>
      <w:r w:rsidRPr="00E5104C">
        <w:rPr>
          <w:lang w:val="en-CA"/>
        </w:rPr>
        <w:t>c</w:t>
      </w:r>
      <w:r w:rsidR="002E484A" w:rsidRPr="00E5104C">
        <w:rPr>
          <w:vertAlign w:val="subscript"/>
          <w:lang w:val="en-CA"/>
        </w:rPr>
        <w:t>B</w:t>
      </w:r>
      <w:r w:rsidRPr="00E5104C">
        <w:rPr>
          <w:lang w:val="en-CA"/>
        </w:rPr>
        <w:t xml:space="preserve"> coefficients are by default equal to 0</w:t>
      </w:r>
      <w:r w:rsidR="002E484A" w:rsidRPr="00E5104C">
        <w:rPr>
          <w:lang w:val="en-CA"/>
        </w:rPr>
        <w:t>,</w:t>
      </w:r>
      <w:r w:rsidRPr="00E5104C">
        <w:rPr>
          <w:lang w:val="en-CA"/>
        </w:rPr>
        <w:t xml:space="preserve"> and the v</w:t>
      </w:r>
      <w:r w:rsidR="002E484A" w:rsidRPr="00E5104C">
        <w:rPr>
          <w:vertAlign w:val="subscript"/>
          <w:lang w:val="en-CA"/>
        </w:rPr>
        <w:t>R</w:t>
      </w:r>
      <w:r w:rsidRPr="00E5104C">
        <w:rPr>
          <w:lang w:val="en-CA"/>
        </w:rPr>
        <w:t xml:space="preserve"> and v</w:t>
      </w:r>
      <w:r w:rsidR="002E484A" w:rsidRPr="00E5104C">
        <w:rPr>
          <w:vertAlign w:val="subscript"/>
          <w:lang w:val="en-CA"/>
        </w:rPr>
        <w:t>B</w:t>
      </w:r>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r w:rsidRPr="00E5104C">
        <w:rPr>
          <w:b/>
          <w:bCs/>
          <w:lang w:val="en-CA"/>
        </w:rPr>
        <w:t>loc_</w:t>
      </w:r>
      <w:r w:rsidRPr="00E5104C">
        <w:rPr>
          <w:lang w:val="en-CA"/>
        </w:rPr>
        <w:t xml:space="preserve">tca_kr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r w:rsidRPr="00E5104C">
        <w:rPr>
          <w:b/>
          <w:bCs/>
          <w:lang w:val="en-CA"/>
        </w:rPr>
        <w:t>loc_</w:t>
      </w:r>
      <w:r w:rsidRPr="00E5104C">
        <w:rPr>
          <w:lang w:val="en-CA"/>
        </w:rPr>
        <w:t xml:space="preserve">tca_kb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r w:rsidRPr="00E5104C">
        <w:rPr>
          <w:b/>
          <w:bCs/>
          <w:lang w:val="en-CA"/>
        </w:rPr>
        <w:t>loc_</w:t>
      </w:r>
      <w:r w:rsidRPr="00E5104C">
        <w:rPr>
          <w:lang w:val="en-CA"/>
        </w:rPr>
        <w:t xml:space="preserve">tca_br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loc_tca_br is inferred to be equal to 0.</w:t>
      </w:r>
    </w:p>
    <w:p w14:paraId="7026D063" w14:textId="616A1096" w:rsidR="008745AA" w:rsidRPr="00E5104C" w:rsidRDefault="008745AA" w:rsidP="001E6636">
      <w:pPr>
        <w:rPr>
          <w:lang w:val="en-CA"/>
        </w:rPr>
      </w:pPr>
      <w:r w:rsidRPr="00E5104C">
        <w:rPr>
          <w:b/>
          <w:bCs/>
          <w:lang w:val="en-CA"/>
        </w:rPr>
        <w:t>loc_</w:t>
      </w:r>
      <w:r w:rsidRPr="00E5104C">
        <w:rPr>
          <w:lang w:val="en-CA"/>
        </w:rPr>
        <w:t>tca_</w:t>
      </w:r>
      <w:r w:rsidR="001E6636" w:rsidRPr="00E5104C">
        <w:rPr>
          <w:b/>
          <w:bCs/>
          <w:lang w:val="en-CA"/>
        </w:rPr>
        <w:t>c</w:t>
      </w:r>
      <w:r w:rsidRPr="00E5104C">
        <w:rPr>
          <w:lang w:val="en-CA"/>
        </w:rPr>
        <w:t xml:space="preserve">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the value of the c</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loc_tca_cr is inferred to be equal to 0.</w:t>
      </w:r>
    </w:p>
    <w:p w14:paraId="1C15674B" w14:textId="2194F169" w:rsidR="008745AA" w:rsidRPr="00E5104C" w:rsidRDefault="008745AA" w:rsidP="001E6636">
      <w:pPr>
        <w:rPr>
          <w:lang w:val="en-CA"/>
        </w:rPr>
      </w:pPr>
      <w:r w:rsidRPr="00E5104C">
        <w:rPr>
          <w:b/>
          <w:bCs/>
          <w:lang w:val="en-CA"/>
        </w:rPr>
        <w:t>loc_</w:t>
      </w:r>
      <w:r w:rsidRPr="00E5104C">
        <w:rPr>
          <w:lang w:val="en-CA"/>
        </w:rPr>
        <w:t xml:space="preserve">tca_vr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loc_tca_vr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r w:rsidRPr="00E5104C">
        <w:rPr>
          <w:b/>
          <w:bCs/>
          <w:lang w:val="en-CA"/>
        </w:rPr>
        <w:t>loc_</w:t>
      </w:r>
      <w:r w:rsidRPr="00E5104C">
        <w:rPr>
          <w:lang w:val="en-CA"/>
        </w:rPr>
        <w:t xml:space="preserve">tca_bb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loc_tca_bb is inferred to be equal to 0.</w:t>
      </w:r>
    </w:p>
    <w:p w14:paraId="364A77BD" w14:textId="708CF2BE" w:rsidR="008745AA" w:rsidRPr="00E5104C" w:rsidRDefault="008745AA" w:rsidP="001E6636">
      <w:pPr>
        <w:rPr>
          <w:lang w:val="en-CA"/>
        </w:rPr>
      </w:pPr>
      <w:r w:rsidRPr="00E5104C">
        <w:rPr>
          <w:b/>
          <w:bCs/>
          <w:lang w:val="en-CA"/>
        </w:rPr>
        <w:t>loc_</w:t>
      </w:r>
      <w:r w:rsidRPr="00E5104C">
        <w:rPr>
          <w:lang w:val="en-CA"/>
        </w:rPr>
        <w:t xml:space="preserve">tca_cb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loc_tca_cb is inferred to be equal to 0.</w:t>
      </w:r>
    </w:p>
    <w:p w14:paraId="61E05969" w14:textId="2DC618BC" w:rsidR="008745AA" w:rsidRPr="00E5104C" w:rsidRDefault="008745AA" w:rsidP="001E6636">
      <w:pPr>
        <w:rPr>
          <w:lang w:val="en-CA"/>
        </w:rPr>
      </w:pPr>
      <w:r w:rsidRPr="00E5104C">
        <w:rPr>
          <w:b/>
          <w:bCs/>
          <w:lang w:val="en-CA"/>
        </w:rPr>
        <w:t>loc_</w:t>
      </w:r>
      <w:r w:rsidRPr="00E5104C">
        <w:rPr>
          <w:lang w:val="en-CA"/>
        </w:rPr>
        <w:t xml:space="preserve">tca_vb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loc_tca_vb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r w:rsidRPr="00E5104C">
        <w:rPr>
          <w:b/>
          <w:bCs/>
          <w:lang w:val="en-CA"/>
        </w:rPr>
        <w:t>loc_persistence_flag</w:t>
      </w:r>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r w:rsidRPr="00E5104C">
        <w:rPr>
          <w:lang w:val="en-CA"/>
        </w:rPr>
        <w:t>loc_persistence_flag equal to 0 specifies that the lens optical correction SEI message applies to the current decoded picture only.</w:t>
      </w:r>
    </w:p>
    <w:p w14:paraId="72E05B0D" w14:textId="77777777" w:rsidR="008745AA" w:rsidRPr="00E5104C" w:rsidRDefault="008745AA" w:rsidP="008745AA">
      <w:pPr>
        <w:rPr>
          <w:lang w:val="en-CA"/>
        </w:rPr>
      </w:pPr>
      <w:r w:rsidRPr="00E5104C">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display_overlays_info( payloadSize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b/>
                <w:bCs/>
                <w:lang w:val="en-CA"/>
              </w:rPr>
              <w:t>doi_id</w:t>
            </w:r>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doi_cancel_flag</w:t>
            </w:r>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t>if( !doi_cancel_flag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doi_persistence_flag</w:t>
            </w:r>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ue(v)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doi_target_pic_size_present_flag</w:t>
            </w:r>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t>doi_target_pic_size_present_flag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doi_nuh_layer_id_present_flag</w:t>
            </w:r>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doi_pic_partition_flag</w:t>
            </w:r>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doi_pic_partition_flag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doi_partition_type_flag</w:t>
            </w:r>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08AB89FF" w14:textId="77777777" w:rsidTr="00364350">
        <w:trPr>
          <w:cantSplit/>
          <w:jc w:val="center"/>
        </w:trPr>
        <w:tc>
          <w:tcPr>
            <w:tcW w:w="7366" w:type="dxa"/>
          </w:tcPr>
          <w:p w14:paraId="1D8084BA" w14:textId="77777777" w:rsidR="00745734" w:rsidRPr="00C7122D"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r w:rsidRPr="00C7122D">
              <w:rPr>
                <w:lang w:val="en-CA"/>
              </w:rPr>
              <w:tab/>
            </w:r>
            <w:r w:rsidRPr="00C7122D">
              <w:rPr>
                <w:lang w:val="en-CA"/>
              </w:rPr>
              <w:tab/>
            </w:r>
            <w:r w:rsidRPr="00C7122D">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doi_offset_params_present_flag</w:t>
            </w:r>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doi_offset_params_present_flag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doi_resampling_enabled_flag</w:t>
            </w:r>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doi_resampling_enabled_flag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for( i = 0; i &lt; doi_num_display_overlays_minus2 + 2; i++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doi_nuh_layer_id_present_flag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doi_nuh_layer_id</w:t>
            </w:r>
            <w:r w:rsidRPr="00E5104C">
              <w:rPr>
                <w:lang w:val="en-CA"/>
              </w:rPr>
              <w:t>[ i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doi_pic_partition_flag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doi_partition_id</w:t>
            </w:r>
            <w:r w:rsidRPr="00E5104C">
              <w:rPr>
                <w:lang w:val="en-CA"/>
              </w:rPr>
              <w:t>[ i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doi_alpha_present_flag</w:t>
            </w:r>
            <w:r w:rsidRPr="00E5104C">
              <w:rPr>
                <w:lang w:val="en-CA"/>
              </w:rPr>
              <w:t>[ i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doi_alpha_present_flag[ i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(doi_nuh_layer_id_present_flag)</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doi_alpha_nuh_layer_id</w:t>
            </w:r>
            <w:r w:rsidRPr="00E5104C">
              <w:rPr>
                <w:lang w:val="en-CA"/>
              </w:rPr>
              <w:t>[ i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(doi_pic_partition_flag)</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doi_alpha_partition_id</w:t>
            </w:r>
            <w:r w:rsidRPr="00E5104C">
              <w:rPr>
                <w:lang w:val="en-CA"/>
              </w:rPr>
              <w:t>[ i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i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(doi_offset_params_present_flag )</w:t>
            </w:r>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doi_top_left_x</w:t>
            </w:r>
            <w:r w:rsidRPr="00E5104C">
              <w:rPr>
                <w:lang w:val="en-CA"/>
              </w:rPr>
              <w:t>[ i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doi_top_left_y</w:t>
            </w:r>
            <w:r w:rsidRPr="00E5104C">
              <w:rPr>
                <w:lang w:val="en-CA"/>
              </w:rPr>
              <w:t>[ i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doi_resampling_enabling_flag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i ]</w:t>
            </w:r>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i ]</w:t>
            </w:r>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i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picture width and picture height in units of luma samples, denoted herein by PicWidthInLumaSamples[ i ] and PicHeightInLumaSamples[ i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i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subpicture counts, denoted by NumSubpics[ i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Arrays of the width and height of the subpictures, denoted herein by SubPicWidth[ i ][ j ] and SubPicHeight[ i ][ j ] respectively, where j is the subpicture index in 0 .. NumSubpics[ i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b/>
          <w:bCs/>
          <w:lang w:val="en-CA"/>
        </w:rPr>
        <w:t>doi_id</w:t>
      </w:r>
      <w:bookmarkStart w:id="106" w:name="_Hlk166846201"/>
      <w:r w:rsidRPr="00E5104C">
        <w:rPr>
          <w:lang w:val="en-CA"/>
        </w:rPr>
        <w:t xml:space="preserve"> specifies an identifier of the DOI SEI message.</w:t>
      </w:r>
      <w:r w:rsidRPr="00E5104C">
        <w:rPr>
          <w:noProof/>
          <w:lang w:val="en-CA"/>
        </w:rPr>
        <w:t xml:space="preserve"> </w:t>
      </w:r>
      <w:bookmarkEnd w:id="106"/>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doi_id in output order. </w:t>
      </w:r>
      <w:r w:rsidRPr="00E5104C">
        <w:rPr>
          <w:rFonts w:eastAsiaTheme="minorEastAsia" w:cstheme="minorBidi"/>
          <w:lang w:val="en-CA" w:eastAsia="zh-CN"/>
        </w:rPr>
        <w:t>doi_cancel_flag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doi_persistence_flag</w:t>
      </w:r>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07"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07"/>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picture in the current AU with a DOI SEI message with the same value of doi_id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lastRenderedPageBreak/>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r w:rsidRPr="00E5104C">
        <w:rPr>
          <w:b/>
          <w:bCs/>
          <w:lang w:val="en-CA"/>
        </w:rPr>
        <w:t xml:space="preserve">doi_target_pic_size_present_flag </w:t>
      </w:r>
      <w:r w:rsidRPr="00E5104C">
        <w:rPr>
          <w:lang w:val="en-CA"/>
        </w:rPr>
        <w:t>equal to 1 specifies that the doi_target_pic_width_minus1 and doi_target_pic_width_minus1 syntax elements are present. doi_target_pic_size_present_flag</w:t>
      </w:r>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doi_nuh_layer_id_present_flag</w:t>
      </w:r>
      <w:r w:rsidRPr="00E5104C">
        <w:rPr>
          <w:rFonts w:eastAsia="Malgun Gothic"/>
          <w:lang w:val="en-CA"/>
        </w:rPr>
        <w:t xml:space="preserve"> equal to 1 specifies that the </w:t>
      </w:r>
      <w:r w:rsidRPr="00E5104C">
        <w:rPr>
          <w:lang w:val="en-CA"/>
        </w:rPr>
        <w:t>doi_nuh_layer_id[ i ]</w:t>
      </w:r>
      <w:r w:rsidRPr="00E5104C">
        <w:rPr>
          <w:rFonts w:eastAsia="Malgun Gothic"/>
          <w:lang w:val="en-CA"/>
        </w:rPr>
        <w:t xml:space="preserve"> syntax element is present in the SEI message. doi_nuh_layer_id_present_flag equal to 0 specifies that the </w:t>
      </w:r>
      <w:r w:rsidRPr="00E5104C">
        <w:rPr>
          <w:lang w:val="en-CA"/>
        </w:rPr>
        <w:t>doi_nuh_layer_id[ i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doi_pic_partition_flag</w:t>
      </w:r>
      <w:r w:rsidRPr="00E5104C">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It is a requirement of bitstream conformance that at least one of doi_nuh_layer_id_present_flag or doi_pic_partition_flag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lang w:val="en-CA"/>
        </w:rPr>
        <w:t>doi_partition_type_flag</w:t>
      </w:r>
      <w:r w:rsidRPr="00E5104C">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doi_partition_id[ i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doi_offset_params_present_flag</w:t>
      </w:r>
      <w:r w:rsidRPr="00E5104C">
        <w:rPr>
          <w:lang w:val="en-CA"/>
        </w:rPr>
        <w:t>[ i ] equal to 1 specifies that offset parameters are present for the i-th display overlay.</w:t>
      </w:r>
      <w:r w:rsidRPr="00E5104C">
        <w:rPr>
          <w:b/>
          <w:bCs/>
          <w:lang w:val="en-CA"/>
        </w:rPr>
        <w:t xml:space="preserve"> </w:t>
      </w:r>
      <w:r w:rsidRPr="00E5104C">
        <w:rPr>
          <w:lang w:val="en-CA"/>
        </w:rPr>
        <w:t>doi_offset_params_present_flag[ i ] equal to 0 specifies that offset parameters are not present for the i-th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doi_top_left_x[ i ] and doi_top_left_y[ i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lang w:val="en-CA"/>
        </w:rPr>
        <w:t>doi_resampling_enabled_flag</w:t>
      </w:r>
      <w:r w:rsidRPr="00E5104C">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i ] and doi_height_minus1[ i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doi_nuh_layer_id</w:t>
      </w:r>
      <w:r w:rsidRPr="00E5104C">
        <w:rPr>
          <w:lang w:val="en-CA"/>
        </w:rPr>
        <w:t xml:space="preserve">[ i ], when present, specifies the layer identifier of the texture </w:t>
      </w:r>
      <w:r w:rsidRPr="00E5104C">
        <w:rPr>
          <w:rFonts w:eastAsia="Malgun Gothic"/>
          <w:lang w:val="en-CA"/>
        </w:rPr>
        <w:t xml:space="preserve">component </w:t>
      </w:r>
      <w:r w:rsidRPr="00E5104C">
        <w:rPr>
          <w:lang w:val="en-CA"/>
        </w:rPr>
        <w:t>of the i-th display overlay. When not present, the value of doi_nuh_layer_id[ i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doi_partition_id</w:t>
      </w:r>
      <w:r w:rsidRPr="00E5104C">
        <w:rPr>
          <w:lang w:val="en-CA"/>
        </w:rPr>
        <w:t xml:space="preserve">[ i ], when present and doi_partition_type_flag equal to 1, specifies  that the texture </w:t>
      </w:r>
      <w:r w:rsidRPr="00E5104C">
        <w:rPr>
          <w:rFonts w:eastAsia="Malgun Gothic"/>
          <w:lang w:val="en-CA"/>
        </w:rPr>
        <w:t xml:space="preserve">component </w:t>
      </w:r>
      <w:r w:rsidRPr="00E5104C">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sidRPr="00E5104C">
        <w:rPr>
          <w:rFonts w:eastAsia="Malgun Gothic"/>
          <w:lang w:val="en-CA"/>
        </w:rPr>
        <w:t xml:space="preserve">component </w:t>
      </w:r>
      <w:r w:rsidRPr="00E5104C">
        <w:rPr>
          <w:lang w:val="en-CA"/>
        </w:rPr>
        <w:t>of the i-th display overlay.  When not present, the value of doi_partition_id[ i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doi_partition_id[ i ] shall be in the range of 0 ..  cr_num_rects_minus1</w:t>
      </w:r>
      <w:r w:rsidRPr="00E5104C">
        <w:rPr>
          <w:rFonts w:eastAsia="Malgun Gothic"/>
          <w:lang w:val="en-CA"/>
        </w:rPr>
        <w:t xml:space="preserve">[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doi_partition_id[ i ] shall be in the range of 0 .. NumSubpics[ doi_nuh_layer_id[ i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doi_alpha_present_flag</w:t>
      </w:r>
      <w:r w:rsidRPr="00E5104C">
        <w:rPr>
          <w:lang w:val="en-CA"/>
        </w:rPr>
        <w:t xml:space="preserve">[ i ] equal to 1 specifies that an alpha </w:t>
      </w:r>
      <w:r w:rsidRPr="00E5104C">
        <w:rPr>
          <w:rFonts w:eastAsia="Malgun Gothic"/>
          <w:lang w:val="en-CA"/>
        </w:rPr>
        <w:t>component</w:t>
      </w:r>
      <w:r w:rsidRPr="00E5104C">
        <w:rPr>
          <w:lang w:val="en-CA"/>
        </w:rPr>
        <w:t xml:space="preserve"> is provided for the i-th display overlay. doi_alpha_present_flag[ i ] equal to 0 specifies that an alpha </w:t>
      </w:r>
      <w:r w:rsidRPr="00E5104C">
        <w:rPr>
          <w:rFonts w:eastAsia="Malgun Gothic"/>
          <w:lang w:val="en-CA"/>
        </w:rPr>
        <w:t xml:space="preserve">component </w:t>
      </w:r>
      <w:r w:rsidRPr="00E5104C">
        <w:rPr>
          <w:lang w:val="en-CA"/>
        </w:rPr>
        <w:t>is not provided for the i-th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lastRenderedPageBreak/>
        <w:t>doi_alpha_nuh_layer_id</w:t>
      </w:r>
      <w:r w:rsidRPr="00E5104C">
        <w:rPr>
          <w:lang w:val="en-CA"/>
        </w:rPr>
        <w:t xml:space="preserve">[ i ], when present, specifies the layer identifier value of the alpha </w:t>
      </w:r>
      <w:r w:rsidRPr="00E5104C">
        <w:rPr>
          <w:rFonts w:eastAsia="Malgun Gothic"/>
          <w:lang w:val="en-CA"/>
        </w:rPr>
        <w:t xml:space="preserve">component </w:t>
      </w:r>
      <w:r w:rsidRPr="00E5104C">
        <w:rPr>
          <w:lang w:val="en-CA"/>
        </w:rPr>
        <w:t xml:space="preserve">of the i-th display overlay. When not present, the value of doi_alpha_nuh_layer_id[ i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doi_alpha_partition_id</w:t>
      </w:r>
      <w:r w:rsidRPr="00E5104C">
        <w:rPr>
          <w:lang w:val="en-CA"/>
        </w:rPr>
        <w:t xml:space="preserve">[ i ], when present and doi_partition_type_flag equal to 1, specifies the </w:t>
      </w:r>
      <w:r w:rsidRPr="00E5104C">
        <w:rPr>
          <w:rFonts w:eastAsia="Malgun Gothic"/>
          <w:lang w:val="en-CA"/>
        </w:rPr>
        <w:t>cr_rect_id[ j ]</w:t>
      </w:r>
      <w:r w:rsidRPr="00E5104C">
        <w:rPr>
          <w:lang w:val="en-CA"/>
        </w:rPr>
        <w:t xml:space="preserve"> of the alpha </w:t>
      </w:r>
      <w:r w:rsidRPr="00E5104C">
        <w:rPr>
          <w:rFonts w:eastAsia="Malgun Gothic"/>
          <w:lang w:val="en-CA"/>
        </w:rPr>
        <w:t xml:space="preserve">component </w:t>
      </w:r>
      <w:r w:rsidRPr="00E5104C">
        <w:rPr>
          <w:lang w:val="en-CA"/>
        </w:rPr>
        <w:t xml:space="preserve">of the i-th display overlay. doi_partition_id[ i ], when present and doi_partition_type_flag equal to 0, specifies the subpicture index of the alpha </w:t>
      </w:r>
      <w:r w:rsidRPr="00E5104C">
        <w:rPr>
          <w:rFonts w:eastAsia="Malgun Gothic"/>
          <w:lang w:val="en-CA"/>
        </w:rPr>
        <w:t xml:space="preserve">component </w:t>
      </w:r>
      <w:r w:rsidRPr="00E5104C">
        <w:rPr>
          <w:lang w:val="en-CA"/>
        </w:rPr>
        <w:t>of the i-th display overlay.  When not present, the value of doi_alpha_partition_id[ i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doi_alpha_partition_id[ i ] shall be in the range of 0 ..  cr_num_rects_minus1</w:t>
      </w:r>
      <w:r w:rsidRPr="00E5104C">
        <w:rPr>
          <w:rFonts w:eastAsia="Malgun Gothic"/>
          <w:lang w:val="en-CA"/>
        </w:rPr>
        <w:t>[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doi_alpha_partition_id[ i ] shall be in the range of 0 .. NumSubpics[ doi_nuh_layer_id[ i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width and height, respectively, in luma samples arrays of the i-th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CodedOverlayTexture[ i ] and CodedOverlayAlpha[ i ] are picture sample arrays with luma resolution CodedOverlayWidth[ i ] </w:t>
      </w:r>
      <w:r w:rsidRPr="00E5104C">
        <w:rPr>
          <w:noProof/>
          <w:lang w:val="en-CA"/>
        </w:rPr>
        <w:t>×</w:t>
      </w:r>
      <w:r w:rsidRPr="00E5104C">
        <w:rPr>
          <w:lang w:val="en-CA"/>
        </w:rPr>
        <w:t xml:space="preserve"> CodedOverlayHeight[ i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If doi_pic_partition_flag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CodedOverlayWidth[ i ] is set equal to PicWidthInLumaSamples[ doi_nuh_layer_id[ i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CodedOverlayHeight[ i ] is set equal to PicWidthInLumaSamples[ doi_nuh_layer_id[ i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doi_alpha_nuh_layer_id[ i ], CodedOverlayAlpha[ i ]  is set equal to the cropped decoded picture from the layer with layer identifier doi_alpha_nuh_layer_id[ i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Otherwise (there is no picture in the AU for the layer with layer identifier doi_nuh_layer_id[ i ]), CodedOverlayAlpha[ i ] is set equal to the previous cropped decoded picture in output order in the layer with layer identifier doi_alpha_nuh_layer_id[ i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Otherwise, if doi_partition_type_flag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CodedOverlayTexture[ i ] is set equal to the subpicture with subpicture index doi_partition_id[ i ] from the layer with layer identifier doi_nuh_layer_id[ i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CodedOverlayWidth[ i ] is set equal to SubPicWidth[ doi_nuh_layer_id[ i ] ][ doi_partition_id[ i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CodedOverlayHeight[ i ] is set equal to SubPicHeight[ doi_nuh_layer_id[ i ] ][ doi_partition_id[ i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t>CodedOverlayAlphaWidth[ i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lastRenderedPageBreak/>
        <w:t>–</w:t>
      </w:r>
      <w:r w:rsidRPr="00E5104C">
        <w:rPr>
          <w:lang w:val="en-CA"/>
        </w:rPr>
        <w:tab/>
        <w:t>CodedOverlayAlpha[ i ]  is set equal to the subpicture with subpicture index doi_alpha_partition_id[ i ] from the layer with layer identifier doi_alpha_nuh_layer_id[ i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(doi_partition_type_flag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r w:rsidR="0009696B" w:rsidRPr="00E5104C">
        <w:rPr>
          <w:lang w:val="en-CA"/>
        </w:rPr>
        <w:t>CodedOverlayWidth[ i ] is set equal to CrRectWidth[ doi_nuh_layer_id[ i ] ][ doi_partition_id[ i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CodedOverlayHeight[ i ] is set equal to CrRectHeight[ doi_nuh_layer_id[ i ] ][ doi_partition_id[ i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CodedOverlayTexture[ i ] is set equal to the constituent rectangle with cr_rect_id[ j ] equal to doi_partition_id[ i ] from the layer with layer identifier doi_nuh_layer_id[ i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If doi_alpha_present_flag[ i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CodedOverlayAlphaWidth[ i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 is set equal to the constituent rectangle with cr_rect_id[ j ] equal to doi_alpha_partition_id[ i ] from the layer with layer identifier doi_alpha_nuh_layer_id[ i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DisplayOverlayTexture[ i ] and DisplayOverlayAlpha[ i ] are sample arrays with luma resolution DisplayOverlayWidth[ i ] </w:t>
      </w:r>
      <w:r w:rsidRPr="00E5104C">
        <w:rPr>
          <w:noProof/>
          <w:lang w:val="en-CA"/>
        </w:rPr>
        <w:t>×</w:t>
      </w:r>
      <w:r w:rsidRPr="00E5104C">
        <w:rPr>
          <w:lang w:val="en-CA"/>
        </w:rPr>
        <w:t xml:space="preserve"> DisplayOverlayHeight[ i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If doi_resampling_enabled_flag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DisplayOverlayWidth[ i ]  is set equal to doi_width_minus1[ i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DisplayOverlayHeight[ i ] is set equal to doi_height_minus1[ i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OverlayTexture[ i ] is derived by resampling CodedOverlayTexture[ i ] from a luma resolution of ( CodedOverlayWidth[ i ] </w:t>
      </w:r>
      <w:r w:rsidRPr="00E5104C">
        <w:rPr>
          <w:noProof/>
          <w:lang w:val="en-CA"/>
        </w:rPr>
        <w:t>×</w:t>
      </w:r>
      <w:r w:rsidRPr="00E5104C">
        <w:rPr>
          <w:lang w:val="en-CA"/>
        </w:rPr>
        <w:t xml:space="preserve"> CodedOverlayHeight[ i ] ) to a luma resolution of ( DisplayOverlayWidth[ i ] </w:t>
      </w:r>
      <w:r w:rsidRPr="00E5104C">
        <w:rPr>
          <w:noProof/>
          <w:lang w:val="en-CA"/>
        </w:rPr>
        <w:t>×</w:t>
      </w:r>
      <w:r w:rsidRPr="00E5104C">
        <w:rPr>
          <w:lang w:val="en-CA"/>
        </w:rPr>
        <w:t xml:space="preserve"> DisplayOverlayHeight[ i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OverlayAlpha[ i ] is derived by resampling CodedOverlayAlpha from a luma resolution of ( CodedOverlayAlphaWidth[ i ] </w:t>
      </w:r>
      <w:r w:rsidRPr="00E5104C">
        <w:rPr>
          <w:noProof/>
          <w:lang w:val="en-CA"/>
        </w:rPr>
        <w:t>×</w:t>
      </w:r>
      <w:r w:rsidRPr="00E5104C">
        <w:rPr>
          <w:lang w:val="en-CA"/>
        </w:rPr>
        <w:t xml:space="preserve"> CodedOverlayAlphaHeight[ i ] ) to a luma resolution of ( DisplayOverlayWidth[ i ]  </w:t>
      </w:r>
      <w:r w:rsidRPr="00E5104C">
        <w:rPr>
          <w:noProof/>
          <w:lang w:val="en-CA"/>
        </w:rPr>
        <w:t>×</w:t>
      </w:r>
      <w:r w:rsidRPr="00E5104C">
        <w:rPr>
          <w:lang w:val="en-CA"/>
        </w:rPr>
        <w:t xml:space="preserve"> DisplayOverlayHeight[ i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(doi_resampling_enabled_flag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DisplayOverlayWidth[ i ] is set equal to CodedOverlayWidth[ i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DisplayOverlayHeight[ i ] is set equal to CodedOverlayHeight[ i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OverlayTexture[ i ] is set equal to CodedOverlayTexture[ i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OverlayAlpha[ i ] is set equal to CodedOverlayAlpha[ i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DisplayOverlayWidth[ 0 ].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DisplayOverlayHeight[ 0 ].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lastRenderedPageBreak/>
        <w:t>A target display picture should be formed as follows, with picture array, TargetPicture[ cIdx ][ x ][ y ]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i = 0; i &lt; doi_num_display_</w:t>
      </w:r>
      <w:r w:rsidR="00183759" w:rsidRPr="00E5104C">
        <w:rPr>
          <w:lang w:val="en-CA"/>
        </w:rPr>
        <w:t>overlays</w:t>
      </w:r>
      <w:r w:rsidRPr="00E5104C">
        <w:rPr>
          <w:lang w:val="en-CA"/>
        </w:rPr>
        <w:t>_minus2 + 2; i++ )  {</w:t>
      </w:r>
      <w:r w:rsidRPr="00E5104C">
        <w:rPr>
          <w:lang w:val="en-CA"/>
        </w:rPr>
        <w:br/>
      </w:r>
      <w:r w:rsidRPr="00E5104C">
        <w:rPr>
          <w:lang w:val="en-CA"/>
        </w:rPr>
        <w:tab/>
        <w:t xml:space="preserve">for( h = 0, y = doi_top_left_y[ i ]; y &lt; DisplayOverlayHeight[ i ]; h++, y++ ) </w:t>
      </w:r>
      <w:r w:rsidRPr="00E5104C">
        <w:rPr>
          <w:lang w:val="en-CA"/>
        </w:rPr>
        <w:br/>
      </w:r>
      <w:r w:rsidRPr="00E5104C">
        <w:rPr>
          <w:lang w:val="en-CA"/>
        </w:rPr>
        <w:tab/>
      </w:r>
      <w:r w:rsidRPr="00E5104C">
        <w:rPr>
          <w:lang w:val="en-CA"/>
        </w:rPr>
        <w:tab/>
        <w:t>for( w = 0, x = doi_top_left_x[ i ]; x &lt; DisplayOverlayWidth[ i ]; w++, x++ )</w:t>
      </w:r>
      <w:r w:rsidRPr="00E5104C">
        <w:rPr>
          <w:lang w:val="en-CA"/>
        </w:rPr>
        <w:br/>
      </w:r>
      <w:r w:rsidRPr="00E5104C">
        <w:rPr>
          <w:lang w:val="en-CA"/>
        </w:rPr>
        <w:tab/>
      </w:r>
      <w:r w:rsidRPr="00E5104C">
        <w:rPr>
          <w:lang w:val="en-CA"/>
        </w:rPr>
        <w:tab/>
      </w:r>
      <w:r w:rsidRPr="00E5104C">
        <w:rPr>
          <w:lang w:val="en-CA"/>
        </w:rPr>
        <w:tab/>
        <w:t>if( !doi_alpha_present_flag[ i ] )</w:t>
      </w:r>
      <w:r w:rsidRPr="00E5104C">
        <w:rPr>
          <w:lang w:val="en-CA"/>
        </w:rPr>
        <w:br/>
      </w:r>
      <w:r w:rsidRPr="00E5104C">
        <w:rPr>
          <w:lang w:val="en-CA"/>
        </w:rPr>
        <w:tab/>
      </w:r>
      <w:r w:rsidRPr="00E5104C">
        <w:rPr>
          <w:lang w:val="en-CA"/>
        </w:rPr>
        <w:tab/>
      </w:r>
      <w:r w:rsidRPr="00E5104C">
        <w:rPr>
          <w:lang w:val="en-CA"/>
        </w:rPr>
        <w:tab/>
      </w:r>
      <w:r w:rsidRPr="00E5104C">
        <w:rPr>
          <w:lang w:val="en-CA"/>
        </w:rPr>
        <w:tab/>
        <w:t>TargetPicture[ 0 ][ x ][ y ] = OverlayTexture[ i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t xml:space="preserve">TargetPicture[ c ][ x ][ y ] = OverlayWithAlpha( TargetPicture[ 0 ][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t xml:space="preserve">OverlayTexture[ 0 ][ i ][ w ][ h ], OverlayAlpha[ i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t>for( </w:t>
      </w:r>
      <w:r w:rsidRPr="00E5104C">
        <w:rPr>
          <w:rFonts w:eastAsia="Malgun Gothic"/>
          <w:lang w:val="en-CA" w:eastAsia="de-DE"/>
        </w:rPr>
        <w:t>( cIdx = 1; cIdx &lt; ChromaFormatIdc = = 0 ) ? 1 : 3; cIdx++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doi_top_left_y[ i ]/SubHeightC; y &lt; DisplayOverlayHeight[ i ]/ SubHeightC;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for( w = 0, x = doi_top_left_x[ i ]/SubWidthC; x &lt; DisplayOverlayWidth[ i ]/ SubWidthC;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!doi_alpha_present_flag[ i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TargetPicture[ cIdx ][ x ][ y ] = OverlayTexture[ i ][ cIdx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TargetPicture[ cIdx ][ x ][ y ] = OverlayWithAlpha( TargetPicture[ cIdx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OverlayTexture[ cIdx ][ i ][ w ][ h ], OverlayAlpha[ i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r w:rsidRPr="00E5104C">
        <w:rPr>
          <w:lang w:val="en-CA"/>
        </w:rPr>
        <w:t>Bitdepth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r w:rsidRPr="00E5104C">
        <w:rPr>
          <w:lang w:val="en-CA"/>
        </w:rPr>
        <w:t xml:space="preserve">Bitdepth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bitdepth_range_info( payloadSize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r w:rsidRPr="00C7122D">
              <w:rPr>
                <w:lang w:val="en-CA"/>
              </w:rPr>
              <w:t>u(4)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if ( bri_num_ranges_minus1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b/>
                <w:bCs/>
                <w:lang w:val="en-CA"/>
              </w:rPr>
              <w:t>bri_nuh_layer_id_present_flag</w:t>
            </w:r>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b/>
                <w:bCs/>
                <w:lang w:val="en-CA"/>
              </w:rPr>
              <w:t>bri_pic_partition_flag</w:t>
            </w:r>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if( bri_pic_partition_flag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bri_partition_type_flag</w:t>
            </w:r>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1F03BC1A" w14:textId="77777777" w:rsidTr="000B3FE9">
        <w:trPr>
          <w:cantSplit/>
          <w:jc w:val="center"/>
        </w:trPr>
        <w:tc>
          <w:tcPr>
            <w:tcW w:w="7366" w:type="dxa"/>
          </w:tcPr>
          <w:p w14:paraId="7A90B06B"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t>for( i = 0; i &lt;= bri_num_ranges_minus1; i++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if ( bri_nuh_layer_id_present_flag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Pr="00C7122D">
              <w:rPr>
                <w:b/>
                <w:bCs/>
                <w:lang w:val="en-CA"/>
              </w:rPr>
              <w:t>bri_nuh_layer_id</w:t>
            </w:r>
            <w:r w:rsidRPr="00C7122D">
              <w:rPr>
                <w:lang w:val="en-CA"/>
              </w:rPr>
              <w:t>[ i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 bri_pic_partition_flag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Pr="00C7122D">
              <w:rPr>
                <w:b/>
                <w:bCs/>
                <w:lang w:val="en-CA"/>
              </w:rPr>
              <w:t>bri_partition_id</w:t>
            </w:r>
            <w:r w:rsidRPr="00C7122D">
              <w:rPr>
                <w:lang w:val="en-CA"/>
              </w:rPr>
              <w:t>[ i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i ]</w:t>
            </w:r>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bri_bit_offset</w:t>
            </w:r>
            <w:r w:rsidRPr="00C7122D">
              <w:rPr>
                <w:lang w:val="en-CA"/>
              </w:rPr>
              <w:t>[ i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r w:rsidRPr="00E5104C">
        <w:rPr>
          <w:lang w:val="en-CA"/>
        </w:rPr>
        <w:t xml:space="preserve">Bitdepth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lastRenderedPageBreak/>
        <w:t>Use of this SEI message requires the definition of the following variables,</w:t>
      </w:r>
      <w:r w:rsidRPr="00C7122D">
        <w:rPr>
          <w:rFonts w:eastAsia="Malgun Gothic"/>
          <w:lang w:val="en-CA"/>
        </w:rPr>
        <w:t xml:space="preserve"> where i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A chroma format indicator, denoted herein by ChromaFormatIdc[ i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A bit depth for the samples, denoted herein by BitDepth</w:t>
      </w:r>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An array of picture width and picture height in units of luma samples, denoted herein by PicWidthInLumaSamples[ i ] and PicHeightInLumaSamples[ i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An array of subpicture counts, denoted by NumSubpics[ i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Arrays of the width and height of the subpictures, denoted herein by SubPicWidth[ i ][ j ] and SubPicHeight[ i ][ j ] respectively, where j is the subpicture index in 0 .. NumSubpics[ i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OrigBitDepth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 briNumRanges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bri_nuh_layer_id_present_flag</w:t>
      </w:r>
      <w:r w:rsidRPr="00C7122D">
        <w:rPr>
          <w:rFonts w:eastAsia="Malgun Gothic"/>
          <w:lang w:val="en-CA"/>
        </w:rPr>
        <w:t xml:space="preserve"> equal to 1 specifies that the </w:t>
      </w:r>
      <w:r w:rsidRPr="00C7122D">
        <w:rPr>
          <w:lang w:val="en-CA"/>
        </w:rPr>
        <w:t>bri_nuh_layer_id[ i ]</w:t>
      </w:r>
      <w:r w:rsidRPr="00C7122D">
        <w:rPr>
          <w:rFonts w:eastAsia="Malgun Gothic"/>
          <w:lang w:val="en-CA"/>
        </w:rPr>
        <w:t xml:space="preserve"> syntax element is present in the SEI message. bri_nuh_layer_id_present_flag equal to 0 specifies that the </w:t>
      </w:r>
      <w:r w:rsidRPr="00C7122D">
        <w:rPr>
          <w:lang w:val="en-CA"/>
        </w:rPr>
        <w:t>bri_nuh_layer_id[ i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r w:rsidRPr="00C7122D">
        <w:rPr>
          <w:rFonts w:eastAsia="Malgun Gothic"/>
          <w:b/>
          <w:bCs/>
          <w:lang w:val="en-CA"/>
        </w:rPr>
        <w:t>bri_pic_partition_flag</w:t>
      </w:r>
      <w:r w:rsidRPr="00C7122D">
        <w:rPr>
          <w:rFonts w:eastAsia="Malgun Gothic"/>
          <w:lang w:val="en-CA"/>
        </w:rPr>
        <w:t xml:space="preserve"> equal to 1 specifies that the </w:t>
      </w:r>
      <w:r w:rsidRPr="00C7122D">
        <w:rPr>
          <w:lang w:val="en-CA"/>
        </w:rPr>
        <w:t>bri_partition_id[ i ] syntax element is present.</w:t>
      </w:r>
      <w:r w:rsidRPr="00C7122D">
        <w:rPr>
          <w:rFonts w:eastAsia="Malgun Gothic"/>
          <w:lang w:val="en-CA"/>
        </w:rPr>
        <w:t xml:space="preserve"> bri_pic_partition_flag equal to 0 specifies that the </w:t>
      </w:r>
      <w:r w:rsidRPr="00C7122D">
        <w:rPr>
          <w:lang w:val="en-CA"/>
        </w:rPr>
        <w:t>bri_partition_id[ i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lang w:val="en-CA"/>
        </w:rPr>
        <w:t>bri_partition_type_flag</w:t>
      </w:r>
      <w:r w:rsidRPr="00C7122D">
        <w:rPr>
          <w:rFonts w:eastAsia="Malgun Gothic"/>
          <w:lang w:val="en-CA"/>
        </w:rPr>
        <w:t xml:space="preserve"> equal to 1 specifies that each range is coded as a constituent rectangle. bri_partition_type_flag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bri_rect_id[ i ] and bri_subpic_id[ i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bri_nuh_layer_id</w:t>
      </w:r>
      <w:r w:rsidRPr="00C7122D">
        <w:rPr>
          <w:lang w:val="en-CA"/>
        </w:rPr>
        <w:t xml:space="preserve">[ i ], when present, specifies the layer identifier of the texture </w:t>
      </w:r>
      <w:r w:rsidRPr="00C7122D">
        <w:rPr>
          <w:rFonts w:eastAsia="Malgun Gothic"/>
          <w:lang w:val="en-CA"/>
        </w:rPr>
        <w:t xml:space="preserve">component </w:t>
      </w:r>
      <w:r w:rsidRPr="00C7122D">
        <w:rPr>
          <w:lang w:val="en-CA"/>
        </w:rPr>
        <w:t xml:space="preserve">of the i-th display overlay. When not present, the value of bri_nuh_layer_id[ i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If this SEI message is present in any layer in the current AU, it is a requirement of bitstream conformance that a BRI SEI message with the same payload is present in the layer with layer identifier bri_nuh_layer_id[ 0 ].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bri_partition_id</w:t>
      </w:r>
      <w:r w:rsidRPr="00C7122D">
        <w:rPr>
          <w:lang w:val="en-CA"/>
        </w:rPr>
        <w:t xml:space="preserve">[ i ], when present and bri_partition_type_flag equal to 1, specifies the </w:t>
      </w:r>
      <w:r w:rsidRPr="00C7122D">
        <w:rPr>
          <w:rFonts w:eastAsia="Malgun Gothic"/>
          <w:lang w:val="en-CA"/>
        </w:rPr>
        <w:t>cr_rect_id[ j ]</w:t>
      </w:r>
      <w:r w:rsidRPr="00C7122D">
        <w:rPr>
          <w:lang w:val="en-CA"/>
        </w:rPr>
        <w:t xml:space="preserve"> of the texture </w:t>
      </w:r>
      <w:r w:rsidRPr="00C7122D">
        <w:rPr>
          <w:rFonts w:eastAsia="Malgun Gothic"/>
          <w:lang w:val="en-CA"/>
        </w:rPr>
        <w:t xml:space="preserve">component </w:t>
      </w:r>
      <w:r w:rsidRPr="00C7122D">
        <w:rPr>
          <w:lang w:val="en-CA"/>
        </w:rPr>
        <w:t xml:space="preserve">of the i-th display overlay. bri_partition_id[ i ], when present and bri_partition_type_flag equal to 0, specifies the subpicture index of the texture </w:t>
      </w:r>
      <w:r w:rsidRPr="00C7122D">
        <w:rPr>
          <w:rFonts w:eastAsia="Malgun Gothic"/>
          <w:lang w:val="en-CA"/>
        </w:rPr>
        <w:t xml:space="preserve">component </w:t>
      </w:r>
      <w:r w:rsidRPr="00C7122D">
        <w:rPr>
          <w:lang w:val="en-CA"/>
        </w:rPr>
        <w:t>of the i-th display overlay.  When not present, the value of bri_partition_id[ i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bri_partition_type_flag</w:t>
      </w:r>
      <w:r w:rsidRPr="00C7122D">
        <w:rPr>
          <w:rFonts w:eastAsia="Malgun Gothic"/>
          <w:lang w:val="en-CA"/>
        </w:rPr>
        <w:t xml:space="preserve"> equal to 1, </w:t>
      </w:r>
      <w:r w:rsidRPr="00C7122D">
        <w:rPr>
          <w:lang w:val="en-CA"/>
        </w:rPr>
        <w:t>bri_partition_id[ i ] shall be in the range of 0 ..  cr_num_rects_minus1</w:t>
      </w:r>
      <w:r w:rsidRPr="00C7122D">
        <w:rPr>
          <w:rFonts w:eastAsia="Malgun Gothic"/>
          <w:lang w:val="en-CA"/>
        </w:rPr>
        <w:t xml:space="preserve">[ bri_nuh_layer_id[ i ] ] </w:t>
      </w:r>
      <w:r w:rsidRPr="00C7122D">
        <w:rPr>
          <w:lang w:val="en-CA"/>
        </w:rPr>
        <w:t>– 1</w:t>
      </w:r>
      <w:r w:rsidRPr="00C7122D">
        <w:rPr>
          <w:rFonts w:eastAsia="Malgun Gothic"/>
          <w:lang w:val="en-CA"/>
        </w:rPr>
        <w:t>.  When</w:t>
      </w:r>
      <w:r w:rsidRPr="00C7122D">
        <w:rPr>
          <w:lang w:val="en-CA"/>
        </w:rPr>
        <w:t xml:space="preserve"> bri_partition_type_flag</w:t>
      </w:r>
      <w:r w:rsidRPr="00C7122D">
        <w:rPr>
          <w:rFonts w:eastAsia="Malgun Gothic"/>
          <w:lang w:val="en-CA"/>
        </w:rPr>
        <w:t xml:space="preserve"> equal to 0, bri_partition_id[ i ] shall be in the range of 0 to NumSubpics[ bri_nuh_layer_id[ i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i ] + 1 specifies the number of bits in the i-th range. bri_num_bits_in_range_minus1[ i ] shall be in the range of 0 to BitDepth[ i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r w:rsidR="00C54C0E" w:rsidRPr="00C7122D">
        <w:rPr>
          <w:lang w:val="en-CA"/>
        </w:rPr>
        <w:t>N</w:t>
      </w:r>
      <w:r w:rsidRPr="00C7122D">
        <w:rPr>
          <w:lang w:val="en-CA"/>
        </w:rPr>
        <w:t>umBits[ i ] is set equal to bri_num_bits_in_range_minus1[ i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i ] for i in 0 to bri_num_ranges_minus1 shall be less than or equal to OrigBitDepth.</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bri_bit_offset</w:t>
      </w:r>
      <w:r w:rsidRPr="00C7122D">
        <w:rPr>
          <w:lang w:val="en-CA"/>
        </w:rPr>
        <w:t xml:space="preserve">[ i ] specifies a bit shifting parameter used to derive the target picture. bri_bit_offset[ i ] shall be in the range of 0 to BitDepth[ i ] – </w:t>
      </w:r>
      <w:r w:rsidR="00C54C0E" w:rsidRPr="00C7122D">
        <w:rPr>
          <w:lang w:val="en-CA"/>
        </w:rPr>
        <w:t>N</w:t>
      </w:r>
      <w:r w:rsidRPr="00C7122D">
        <w:rPr>
          <w:lang w:val="en-CA"/>
        </w:rPr>
        <w:t>umBits[ i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variables CodedRangeRegio</w:t>
      </w:r>
      <w:r w:rsidR="00560947" w:rsidRPr="00C7122D">
        <w:rPr>
          <w:lang w:val="en-CA"/>
        </w:rPr>
        <w:t>n</w:t>
      </w:r>
      <w:r w:rsidRPr="00C7122D">
        <w:rPr>
          <w:lang w:val="en-CA"/>
        </w:rPr>
        <w:t xml:space="preserve">[ i ] </w:t>
      </w:r>
      <w:r w:rsidR="00560947" w:rsidRPr="00C7122D">
        <w:rPr>
          <w:lang w:val="en-CA"/>
        </w:rPr>
        <w:t xml:space="preserve">CodedWidth[ i ], </w:t>
      </w:r>
      <w:r w:rsidR="001A3B8E" w:rsidRPr="00C7122D">
        <w:rPr>
          <w:lang w:val="en-CA"/>
        </w:rPr>
        <w:t xml:space="preserve">and </w:t>
      </w:r>
      <w:r w:rsidR="00560947" w:rsidRPr="00C7122D">
        <w:rPr>
          <w:lang w:val="en-CA"/>
        </w:rPr>
        <w:t xml:space="preserve">CodedHeight[ i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If bri_pic_partition_flag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lastRenderedPageBreak/>
        <w:t>–</w:t>
      </w:r>
      <w:r w:rsidRPr="00C7122D">
        <w:rPr>
          <w:lang w:val="en-CA"/>
        </w:rPr>
        <w:tab/>
        <w:t>CodedWidth[ i ] is set equal to PicWidthInLumaSamples[ bri_nuh_layer_id[ i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PicWidthInLumaSamples[ bri_nuh_layer_id[ i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cropped decoded picture from the layer with layer identifier bri_nuh_layer_id[ i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if bri_partition_type_flag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CodedWidth[ i ] is set equal to SubPicWidth[ bri_nuh_layer_id[ i ] ][ bri_partition_id[ i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SubPicHeight[ bri_nuh_layer_id[ i ] ][ bri_partition_id[ i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subpicture with subpicture index bri_partition_id[ i ] from the layer with layer identifier bri_nuh_layer_id[ i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(bri_partition_type_flag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CodedWidth[ i ] is set equal to CrRectWidth[ bri_nuh_layer_id[ i ] ][ bri_rect_id[ i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CrRectHeight[ bri_nuh_layer_id[ i ] ][ bri_rect_id[ i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constituent rectangle with cr_rect_id[ j ] equal to bri_partition_id[ i ] from the layer with layer identifier bri_nuh_layer_id[ i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It is a requirement of bitstream conformance that CodedWidth[ i ]</w:t>
      </w:r>
      <w:r w:rsidR="00BC5F9D" w:rsidRPr="00E5104C">
        <w:rPr>
          <w:lang w:val="en-CA"/>
        </w:rPr>
        <w:t xml:space="preserve"> equal CodedWidth[ j ] </w:t>
      </w:r>
      <w:r w:rsidRPr="00E5104C">
        <w:rPr>
          <w:lang w:val="en-CA"/>
        </w:rPr>
        <w:t>and CodedHeight[ i ]</w:t>
      </w:r>
      <w:r w:rsidR="00BC5F9D" w:rsidRPr="00E5104C">
        <w:rPr>
          <w:lang w:val="en-CA"/>
        </w:rPr>
        <w:t xml:space="preserve"> equal CodedHeight[ i ]</w:t>
      </w:r>
      <w:r w:rsidRPr="00E5104C">
        <w:rPr>
          <w:lang w:val="en-CA"/>
        </w:rPr>
        <w:t xml:space="preserve"> for all i</w:t>
      </w:r>
      <w:r w:rsidR="00BC5F9D" w:rsidRPr="00E5104C">
        <w:rPr>
          <w:lang w:val="en-CA"/>
        </w:rPr>
        <w:t xml:space="preserve"> and j</w:t>
      </w:r>
      <w:r w:rsidRPr="00E5104C">
        <w:rPr>
          <w:lang w:val="en-CA"/>
        </w:rPr>
        <w:t xml:space="preserve"> in 0 .. bri_num_ranges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SampleToCode[ i ] of </w:t>
      </w:r>
      <w:r w:rsidR="0042167C" w:rsidRPr="00E5104C">
        <w:rPr>
          <w:lang w:val="en-CA"/>
        </w:rPr>
        <w:t>CodedRangeRegion</w:t>
      </w:r>
      <w:r w:rsidRPr="00E5104C">
        <w:rPr>
          <w:lang w:val="en-CA"/>
        </w:rPr>
        <w:t>[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TargetSample, of a target picture of resolution CodedWidth[ 0 ] x CodedHeight[ 0 ] with chroma format ChromaFormatIdc and bit depth OrigBitDepth, may be reconstructed using the Target sample reconstruction process described in subclause 8.X.2.2, for each sample, </w:t>
      </w:r>
      <w:r w:rsidR="0040085B" w:rsidRPr="00E5104C">
        <w:rPr>
          <w:lang w:val="en-CA"/>
        </w:rPr>
        <w:t>D</w:t>
      </w:r>
      <w:r w:rsidRPr="00E5104C">
        <w:rPr>
          <w:lang w:val="en-CA"/>
        </w:rPr>
        <w:t xml:space="preserve">ecodedSample[ i ] of </w:t>
      </w:r>
      <w:r w:rsidR="0042167C" w:rsidRPr="00E5104C">
        <w:rPr>
          <w:lang w:val="en-CA"/>
        </w:rPr>
        <w:t>CodedRangeRegion</w:t>
      </w:r>
      <w:r w:rsidRPr="00E5104C">
        <w:rPr>
          <w:lang w:val="en-CA"/>
        </w:rPr>
        <w:t>[ i ] for i in 0 .. briNumRanges.</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i-th range </w:t>
      </w:r>
      <w:r w:rsidR="0031500B" w:rsidRPr="00E5104C">
        <w:rPr>
          <w:lang w:val="en-CA"/>
        </w:rPr>
        <w:t>SampleToCode[ i ] for i in 0 .. briNumRanges is derived as follows</w:t>
      </w:r>
      <w:r w:rsidR="00C54C0E" w:rsidRPr="00E5104C">
        <w:rPr>
          <w:lang w:val="en-CA"/>
        </w:rPr>
        <w:t xml:space="preserve">, with </w:t>
      </w:r>
      <w:r w:rsidRPr="00E5104C">
        <w:rPr>
          <w:lang w:val="en-CA"/>
        </w:rPr>
        <w:t>I</w:t>
      </w:r>
      <w:r w:rsidR="00C54C0E" w:rsidRPr="00E5104C">
        <w:rPr>
          <w:lang w:val="en-CA"/>
        </w:rPr>
        <w:t>nputSample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currOrigBitPos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(i = 0; i &lt; briN</w:t>
      </w:r>
      <w:r w:rsidRPr="00C7122D">
        <w:rPr>
          <w:lang w:val="en-CA"/>
        </w:rPr>
        <w:t>umRanges; i++)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( 1 &lt;&lt; </w:t>
      </w:r>
      <w:r w:rsidR="00C54C0E" w:rsidRPr="00E5104C">
        <w:rPr>
          <w:lang w:val="en-CA"/>
        </w:rPr>
        <w:t>NumBits</w:t>
      </w:r>
      <w:r w:rsidRPr="00E5104C">
        <w:rPr>
          <w:lang w:val="en-CA"/>
        </w:rPr>
        <w:t>[ i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OrigBitDepth – currOrigBitPos – </w:t>
      </w:r>
      <w:r w:rsidR="00C54C0E" w:rsidRPr="00E5104C">
        <w:rPr>
          <w:lang w:val="en-CA"/>
        </w:rPr>
        <w:t>NumBits</w:t>
      </w:r>
      <w:r w:rsidRPr="00E5104C">
        <w:rPr>
          <w:lang w:val="en-CA"/>
        </w:rPr>
        <w:t>[ i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shiftedInput =  </w:t>
      </w:r>
      <w:r w:rsidR="0040085B" w:rsidRPr="00E5104C">
        <w:rPr>
          <w:lang w:val="en-CA"/>
        </w:rPr>
        <w:t>I</w:t>
      </w:r>
      <w:r w:rsidRPr="00E5104C">
        <w:rPr>
          <w:lang w:val="en-CA"/>
        </w:rPr>
        <w:t>nputSample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SampleToCode[ i ] = ( shiftedInput &amp; mask ) &lt;&lt; bri_bit_offset[ i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 xml:space="preserve">currOrigBitPos += </w:t>
      </w:r>
      <w:r w:rsidR="00C54C0E" w:rsidRPr="00E5104C">
        <w:rPr>
          <w:lang w:val="en-CA"/>
        </w:rPr>
        <w:t>NumBits</w:t>
      </w:r>
      <w:r w:rsidRPr="00E5104C">
        <w:rPr>
          <w:lang w:val="en-CA"/>
        </w:rPr>
        <w:t>[ i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r w:rsidR="0031500B" w:rsidRPr="00E5104C">
        <w:rPr>
          <w:lang w:val="en-CA"/>
        </w:rPr>
        <w:t>TargetSample is derived as follows</w:t>
      </w:r>
      <w:r w:rsidR="00C54C0E" w:rsidRPr="00E5104C">
        <w:rPr>
          <w:lang w:val="en-CA"/>
        </w:rPr>
        <w:t xml:space="preserve">, with </w:t>
      </w:r>
      <w:r w:rsidRPr="00E5104C">
        <w:rPr>
          <w:lang w:val="en-CA"/>
        </w:rPr>
        <w:t>DecodedSample</w:t>
      </w:r>
      <w:r w:rsidR="00C54C0E" w:rsidRPr="00E5104C">
        <w:rPr>
          <w:lang w:val="en-CA"/>
        </w:rPr>
        <w:t>[ i ] as the decoded</w:t>
      </w:r>
      <w:r w:rsidRPr="00E5104C">
        <w:rPr>
          <w:lang w:val="en-CA"/>
        </w:rPr>
        <w:t xml:space="preserve"> s</w:t>
      </w:r>
      <w:r w:rsidR="00C54C0E" w:rsidRPr="00E5104C">
        <w:rPr>
          <w:lang w:val="en-CA"/>
        </w:rPr>
        <w:t>ample of the i-th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currTargetBitPos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TargetSample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(i = 0; i &lt;</w:t>
      </w:r>
      <w:r w:rsidRPr="00C7122D">
        <w:rPr>
          <w:lang w:val="en-CA"/>
        </w:rPr>
        <w:t xml:space="preserve"> briNumRanges; i++)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OrigBitDepth – currTargetBitPos – </w:t>
      </w:r>
      <w:r w:rsidR="00C54C0E" w:rsidRPr="00E5104C">
        <w:rPr>
          <w:lang w:val="en-CA"/>
        </w:rPr>
        <w:t>NumBits</w:t>
      </w:r>
      <w:r w:rsidRPr="00E5104C">
        <w:rPr>
          <w:lang w:val="en-CA"/>
        </w:rPr>
        <w:t>[ i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maxVal = (1 &lt;&lt; ( </w:t>
      </w:r>
      <w:r w:rsidR="00C54C0E" w:rsidRPr="00E5104C">
        <w:rPr>
          <w:lang w:val="en-CA"/>
        </w:rPr>
        <w:t>NumBits</w:t>
      </w:r>
      <w:r w:rsidRPr="00E5104C">
        <w:rPr>
          <w:lang w:val="en-CA"/>
        </w:rPr>
        <w:t>[ i ] + bri_bit_offset[ i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lastRenderedPageBreak/>
        <w:tab/>
      </w:r>
      <w:r w:rsidRPr="00E5104C">
        <w:rPr>
          <w:lang w:val="en-CA"/>
        </w:rPr>
        <w:tab/>
        <w:t>if (bri_bit_offset[ i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1&lt;&lt; ( bri_bit_offset[ i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adjustedDecodedSample =  Clip3( 0, maxVal, </w:t>
      </w:r>
      <w:r w:rsidR="0040085B" w:rsidRPr="00E5104C">
        <w:rPr>
          <w:lang w:val="en-CA"/>
        </w:rPr>
        <w:t>DecodedSample</w:t>
      </w:r>
      <w:r w:rsidRPr="00E5104C">
        <w:rPr>
          <w:lang w:val="en-CA"/>
        </w:rPr>
        <w:t>[ i ] + decRoundingOffset)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shiftedDecodedSample = adjustedDecodedSample &gt;&gt; bri_bit_offset[ i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TargetSample +=  shiftedDecodedSample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currTargetBitPos += </w:t>
      </w:r>
      <w:r w:rsidR="00C54C0E" w:rsidRPr="00E5104C">
        <w:rPr>
          <w:lang w:val="en-CA"/>
        </w:rPr>
        <w:t>NumBits</w:t>
      </w:r>
      <w:r w:rsidRPr="00E5104C">
        <w:rPr>
          <w:lang w:val="en-CA"/>
        </w:rPr>
        <w:t>[ i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trustworthy_content_initialization(</w:t>
            </w:r>
            <w:r w:rsidRPr="00C7122D">
              <w:rPr>
                <w:lang w:val="en-CA"/>
              </w:rPr>
              <w:t> </w:t>
            </w:r>
            <w:r w:rsidRPr="00E53C5C">
              <w:rPr>
                <w:rFonts w:eastAsia="Malgun Gothic"/>
                <w:noProof/>
                <w:lang w:val="en-GB"/>
              </w:rPr>
              <w:t>payloadSize</w:t>
            </w:r>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lang w:val="en-GB"/>
              </w:rPr>
              <w:t>dsci_key_source_uri</w:t>
            </w:r>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lastRenderedPageBreak/>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r w:rsidRPr="00137EF6">
        <w:rPr>
          <w:rFonts w:eastAsia="Times New Roman"/>
          <w:b/>
          <w:bCs/>
          <w:lang w:val="en-GB"/>
        </w:rPr>
        <w:t>dsci_hash_method_type</w:t>
      </w:r>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w:t>
      </w:r>
      <w:r w:rsidRPr="00137EF6" w:rsidDel="001D09BF">
        <w:rPr>
          <w:rFonts w:eastAsia="Times New Roman"/>
          <w:lang w:val="en-GB"/>
        </w:rPr>
        <w:t xml:space="preserve"> </w:t>
      </w:r>
      <w:r w:rsidRPr="00137EF6">
        <w:rPr>
          <w:rFonts w:eastAsia="Times New Roman"/>
          <w:lang w:val="en-GB"/>
        </w:rPr>
        <w:t xml:space="preserve">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08" w:name="_Ref173403588"/>
      <w:bookmarkStart w:id="109" w:name="_Toc147245573"/>
      <w:bookmarkStart w:id="110"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08"/>
      <w:r w:rsidRPr="00137EF6">
        <w:rPr>
          <w:b/>
          <w:lang w:val="en-GB"/>
        </w:rPr>
        <w:t xml:space="preserve"> – Supported values of dsci_hash_method_type</w:t>
      </w:r>
      <w:bookmarkEnd w:id="109"/>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r w:rsidRPr="00137EF6">
        <w:rPr>
          <w:rFonts w:eastAsia="Times New Roman"/>
          <w:b/>
          <w:bCs/>
          <w:lang w:val="en-GB"/>
        </w:rPr>
        <w:t>dsci_key_source_uri</w:t>
      </w:r>
      <w:r w:rsidRPr="00137EF6">
        <w:rPr>
          <w:rFonts w:eastAsia="Times New Roman"/>
          <w:lang w:val="en-GB"/>
        </w:rPr>
        <w:t xml:space="preserve"> contains a URI with syntax and semantics as specified in IETF Internet Standard 66. If </w:t>
      </w:r>
      <w:r w:rsidRPr="00137EF6">
        <w:rPr>
          <w:rFonts w:eastAsia="Times New Roman"/>
          <w:bCs/>
          <w:lang w:val="en-GB"/>
        </w:rPr>
        <w:t xml:space="preserve">dsci_key_retrieval_mode_idc is equal to 0, </w:t>
      </w:r>
      <w:r w:rsidRPr="00137EF6">
        <w:rPr>
          <w:rFonts w:eastAsia="Times New Roman"/>
          <w:lang w:val="en-GB"/>
        </w:rPr>
        <w:t xml:space="preserve">dsci_key_source_uri specifies a C2PA Manifest Store as specified in C2PA Technical Specification. If </w:t>
      </w:r>
      <w:r w:rsidRPr="00137EF6">
        <w:rPr>
          <w:rFonts w:eastAsia="Times New Roman"/>
          <w:bCs/>
          <w:lang w:val="en-GB"/>
        </w:rPr>
        <w:t>dsci_key_retrieval_mode_idc</w:t>
      </w:r>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substreams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The variable NumVerificationSubstream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t>NumVerificationSubstream = dsci_num_verification_substreams_minus1 + 1.</w:t>
      </w:r>
    </w:p>
    <w:p w14:paraId="50AF9DF3" w14:textId="77777777" w:rsidR="00137EF6" w:rsidRPr="00137EF6" w:rsidRDefault="00137EF6" w:rsidP="00137EF6">
      <w:pPr>
        <w:spacing w:before="120"/>
        <w:rPr>
          <w:rFonts w:eastAsia="Times New Roman"/>
          <w:highlight w:val="yellow"/>
          <w:lang w:val="en-GB"/>
        </w:rPr>
      </w:pPr>
      <w:r w:rsidRPr="00137EF6">
        <w:rPr>
          <w:rFonts w:eastAsia="Times New Roman"/>
          <w:b/>
          <w:bCs/>
          <w:lang w:val="en-GB"/>
        </w:rPr>
        <w:t>dsci_key_retrieval_mode_idc</w:t>
      </w:r>
      <w:r w:rsidRPr="00137EF6">
        <w:rPr>
          <w:rFonts w:eastAsia="Times New Roman"/>
          <w:lang w:val="en-GB"/>
        </w:rPr>
        <w:t xml:space="preserve"> equal to 0 indicates that the URI contained in dsci_key_source_uri specifies a C2PA Manifest Store as specified in C2PA Technical Specification. </w:t>
      </w:r>
      <w:r w:rsidRPr="00137EF6">
        <w:rPr>
          <w:rFonts w:eastAsia="Times New Roman"/>
          <w:bCs/>
          <w:lang w:val="en-GB"/>
        </w:rPr>
        <w:t>dsci_key_retrieval_mode_idc</w:t>
      </w:r>
      <w:r w:rsidRPr="00137EF6">
        <w:rPr>
          <w:rFonts w:eastAsia="Times New Roman"/>
          <w:lang w:val="en-GB"/>
        </w:rPr>
        <w:t xml:space="preserve"> equal to 1 indicates that the URI contained in dsci_key_source_uri and, when present, dsci_key_register_idx specify a certificate. In this version of this Specification </w:t>
      </w:r>
      <w:r w:rsidRPr="00137EF6">
        <w:rPr>
          <w:rFonts w:eastAsia="Times New Roman"/>
          <w:bCs/>
          <w:lang w:val="en-GB"/>
        </w:rPr>
        <w:t xml:space="preserve">dsci_key_retrieval_mode_idc shall be in the range of 0 to 1. </w:t>
      </w:r>
      <w:r w:rsidRPr="00137EF6">
        <w:rPr>
          <w:rFonts w:eastAsia="Times New Roman"/>
          <w:lang w:val="en-GB"/>
        </w:rPr>
        <w:t>Decoders shall also allow other values of dsci_key_retrieval_mode_idc,</w:t>
      </w:r>
      <w:r w:rsidRPr="00137EF6">
        <w:rPr>
          <w:rFonts w:eastAsia="Malgun Gothic"/>
          <w:bCs/>
          <w:lang w:eastAsia="zh-CN"/>
        </w:rPr>
        <w:t xml:space="preserve"> but shall ignore the content of the </w:t>
      </w:r>
      <w:r w:rsidRPr="00137EF6">
        <w:rPr>
          <w:rFonts w:eastAsia="Times New Roman"/>
          <w:lang w:val="en-GB"/>
        </w:rPr>
        <w:t xml:space="preserve">digitally signed content initialization </w:t>
      </w:r>
      <w:r w:rsidRPr="00137EF6">
        <w:rPr>
          <w:rFonts w:eastAsia="Times New Roman"/>
          <w:lang w:val="en-GB"/>
        </w:rPr>
        <w:lastRenderedPageBreak/>
        <w:t>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r w:rsidRPr="00137EF6">
        <w:rPr>
          <w:rFonts w:eastAsia="Times New Roman"/>
          <w:b/>
          <w:bCs/>
          <w:lang w:val="en-GB"/>
        </w:rPr>
        <w:t>dsci_use_key_register_idx_flag</w:t>
      </w:r>
      <w:r w:rsidRPr="00137EF6">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r w:rsidRPr="00137EF6">
        <w:rPr>
          <w:rFonts w:eastAsia="Times New Roman"/>
          <w:bCs/>
          <w:lang w:val="en-GB"/>
        </w:rPr>
        <w:t>dsci_key_retrieval_mode_idc</w:t>
      </w:r>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The exclusion range indicated in the c2pa.hash.data shall match the dsci_key_source_uri bytes in the digitally signed content initialization SEI message.</w:t>
      </w:r>
    </w:p>
    <w:p w14:paraId="4BB7FE37" w14:textId="77777777" w:rsidR="00137EF6" w:rsidRPr="00137EF6" w:rsidRDefault="00137EF6" w:rsidP="00137EF6">
      <w:pPr>
        <w:spacing w:before="120"/>
        <w:rPr>
          <w:rFonts w:eastAsia="Times New Roman"/>
          <w:b/>
          <w:bCs/>
          <w:lang w:val="en-GB"/>
        </w:rPr>
      </w:pPr>
      <w:r w:rsidRPr="00137EF6">
        <w:rPr>
          <w:rFonts w:eastAsia="Times New Roman"/>
          <w:b/>
          <w:bCs/>
          <w:lang w:val="en-GB"/>
        </w:rPr>
        <w:t>dsci_key_register_idx</w:t>
      </w:r>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r w:rsidRPr="00137EF6">
        <w:rPr>
          <w:rFonts w:eastAsia="Times New Roman"/>
          <w:bCs/>
          <w:lang w:val="en-GB"/>
        </w:rPr>
        <w:t xml:space="preserve">dsci_key_retrieval_mode_idc, </w:t>
      </w:r>
      <w:r w:rsidRPr="00137EF6">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sidRPr="00137EF6">
        <w:rPr>
          <w:rFonts w:eastAsia="Times New Roman"/>
          <w:bCs/>
          <w:lang w:val="en-GB"/>
        </w:rPr>
        <w:t>dsci_key_retrieval_mode_idc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r w:rsidRPr="00137EF6">
        <w:rPr>
          <w:rFonts w:ascii="TimesNewRomanPS" w:eastAsia="Times New Roman" w:hAnsi="TimesNewRomanPS"/>
          <w:b/>
          <w:bCs/>
        </w:rPr>
        <w:t>dsci_content_uuid_present_flag e</w:t>
      </w:r>
      <w:r w:rsidRPr="00137EF6">
        <w:rPr>
          <w:rFonts w:ascii="TimesNewRomanPSMT" w:eastAsia="Times New Roman" w:hAnsi="TimesNewRomanPSMT"/>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14:paraId="07611BB7" w14:textId="77777777" w:rsidR="00137EF6" w:rsidRPr="00137EF6" w:rsidRDefault="00137EF6" w:rsidP="00137EF6">
      <w:pPr>
        <w:spacing w:before="120"/>
        <w:rPr>
          <w:rFonts w:eastAsia="Times New Roman"/>
          <w:b/>
          <w:bCs/>
          <w:lang w:val="en-GB"/>
        </w:rPr>
      </w:pPr>
      <w:r w:rsidRPr="00137EF6">
        <w:rPr>
          <w:rFonts w:ascii="TimesNewRomanPS" w:eastAsia="Times New Roman" w:hAnsi="TimesNewRomanPS"/>
          <w:b/>
          <w:bCs/>
        </w:rPr>
        <w:t>dsci_content_uuid</w:t>
      </w:r>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lastRenderedPageBreak/>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provides a mechanism for associating coded pictures with one of the verification substreams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r>
        <w:rPr>
          <w:b/>
          <w:bCs/>
          <w:lang w:val="en-GB"/>
        </w:rPr>
        <w:t>dscs_</w:t>
      </w:r>
      <w:r w:rsidRPr="001F64D1">
        <w:rPr>
          <w:b/>
          <w:bCs/>
          <w:lang w:val="en-GB"/>
        </w:rPr>
        <w:t>verification_substream_id</w:t>
      </w:r>
      <w:r w:rsidRPr="001F64D1">
        <w:rPr>
          <w:lang w:val="en-GB"/>
        </w:rPr>
        <w:t xml:space="preserve"> in</w:t>
      </w:r>
      <w:r>
        <w:rPr>
          <w:lang w:val="en-GB"/>
        </w:rPr>
        <w:t>dicates the verification substream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dscs_</w:t>
      </w:r>
      <w:r w:rsidRPr="001F64D1">
        <w:rPr>
          <w:lang w:val="en-GB"/>
        </w:rPr>
        <w:t>verification_substream_id</w:t>
      </w:r>
      <w:r>
        <w:rPr>
          <w:lang w:val="en-GB"/>
        </w:rPr>
        <w:t xml:space="preserve"> is inferred to be equal to 0.  The value of dscs_</w:t>
      </w:r>
      <w:r w:rsidRPr="001F64D1">
        <w:rPr>
          <w:lang w:val="en-GB"/>
        </w:rPr>
        <w:t>verification_substream_id</w:t>
      </w:r>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the message digest for the verification substream with id equal to dscs_</w:t>
      </w:r>
      <w:r w:rsidRPr="001F64D1">
        <w:rPr>
          <w:lang w:val="en-GB"/>
        </w:rPr>
        <w:t>verification_substream_id</w:t>
      </w:r>
      <w:r>
        <w:rPr>
          <w:lang w:val="en-GB"/>
        </w:rPr>
        <w:t xml:space="preserve"> is updated with the SPS, PPS, APS, PH and VCL NAL units of the current coded picture according to the dsci_</w:t>
      </w:r>
      <w:r w:rsidRPr="00C62907">
        <w:rPr>
          <w:lang w:val="en-GB"/>
        </w:rPr>
        <w:t>hash_method_type</w:t>
      </w:r>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sidRPr="00C834AB">
        <w:rPr>
          <w:bCs/>
        </w:rPr>
        <w:t>dscv_verification_substream_id</w:t>
      </w:r>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r>
        <w:rPr>
          <w:b/>
          <w:bCs/>
        </w:rPr>
        <w:lastRenderedPageBreak/>
        <w:t>dscv_</w:t>
      </w:r>
      <w:r w:rsidRPr="00E96223">
        <w:rPr>
          <w:b/>
          <w:bCs/>
        </w:rPr>
        <w:t>verification_substream_id</w:t>
      </w:r>
      <w:r>
        <w:rPr>
          <w:b/>
          <w:bCs/>
        </w:rPr>
        <w:t xml:space="preserve"> </w:t>
      </w:r>
      <w:r w:rsidRPr="001F64D1">
        <w:rPr>
          <w:lang w:val="en-GB"/>
        </w:rPr>
        <w:t>in</w:t>
      </w:r>
      <w:r>
        <w:rPr>
          <w:lang w:val="en-GB"/>
        </w:rPr>
        <w:t>dicates the verification substream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r>
        <w:rPr>
          <w:lang w:val="en-GB"/>
        </w:rPr>
        <w:t>dscv_</w:t>
      </w:r>
      <w:r w:rsidRPr="009468B0">
        <w:rPr>
          <w:lang w:val="en-GB"/>
        </w:rPr>
        <w:t>signature in octets (one octet consists of 8 bits).</w:t>
      </w:r>
    </w:p>
    <w:p w14:paraId="4515BB8F" w14:textId="77777777" w:rsidR="007F2739" w:rsidRPr="009468B0" w:rsidRDefault="007F2739" w:rsidP="007F2739">
      <w:pPr>
        <w:spacing w:before="120"/>
        <w:rPr>
          <w:b/>
          <w:bCs/>
          <w:lang w:val="en-GB"/>
        </w:rPr>
      </w:pPr>
      <w:r>
        <w:rPr>
          <w:b/>
          <w:bCs/>
          <w:lang w:val="en-GB"/>
        </w:rPr>
        <w:t>dscv_</w:t>
      </w:r>
      <w:r w:rsidRPr="009468B0">
        <w:rPr>
          <w:b/>
          <w:bCs/>
          <w:lang w:val="en-GB"/>
        </w:rPr>
        <w:t>signature</w:t>
      </w:r>
      <w:r w:rsidRPr="009468B0">
        <w:rPr>
          <w:lang w:val="en-GB"/>
        </w:rPr>
        <w:t xml:space="preserve"> contains the digital signature for the verification substream indicated by </w:t>
      </w:r>
      <w:r>
        <w:rPr>
          <w:lang w:val="en-GB"/>
        </w:rPr>
        <w:t>dscv_</w:t>
      </w:r>
      <w:r w:rsidRPr="009468B0">
        <w:rPr>
          <w:lang w:val="en-GB"/>
        </w:rPr>
        <w:t>verification_substream_id</w:t>
      </w:r>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substream with id equal to </w:t>
      </w:r>
      <w:r w:rsidRPr="00340E08">
        <w:t xml:space="preserve">dscv_verification_substream_id </w:t>
      </w:r>
      <w:r>
        <w:t>is padded according to the specification in FIPS PUB 180-4.  Note that it is sufficient to pad the last NAL unit of the verification substream.</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calculation of the message digest CurrDigest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r w:rsidRPr="00340E08">
        <w:t>dscv_verification_substream_id</w:t>
      </w:r>
      <w:r>
        <w:t xml:space="preserve"> is greater than 0, the reference message digest RefDigest is the last calculated message digest for the verification substream with id equal to </w:t>
      </w:r>
      <w:r w:rsidRPr="00340E08">
        <w:t>dscv_verification_substream_id</w:t>
      </w:r>
      <w:r>
        <w:t xml:space="preserve"> – 1.  It is a requirement of bitstream conformance that any digitally signed content verification SEI associated with verification substream id equal to </w:t>
      </w:r>
      <w:r w:rsidRPr="00340E08">
        <w:t>dscv_verification_substream_id</w:t>
      </w:r>
      <w:r>
        <w:t xml:space="preserve"> – 1 is present before the digitally signed content verification SEI message with verification substream id equal to </w:t>
      </w:r>
      <w:r w:rsidRPr="00340E08">
        <w:t>dscv_verification_substream_id</w:t>
      </w:r>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RefDigest is set equal to a bitstring that consists of DigestSize bits equal to 1, where DigestSize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the reference message digest RefDigest is the last calculated message digest for the verification substream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is constructed by concatenating the binary representations of the reference message digest RefDigest, the current message digest, and the dsci_</w:t>
      </w:r>
      <w:r w:rsidRPr="001537ED">
        <w:t>hash_method_type</w:t>
      </w:r>
      <w:r w:rsidRPr="005C3150">
        <w:t xml:space="preserve"> </w:t>
      </w:r>
      <w:r w:rsidRPr="00340E08">
        <w:t>and, when present, the dsci_content_uuid</w:t>
      </w:r>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111" w:name="_Ref278067287"/>
            <w:bookmarkStart w:id="112"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111"/>
      <w:r w:rsidRPr="00CA1CDE">
        <w:rPr>
          <w:noProof/>
        </w:rPr>
        <w:t xml:space="preserve"> – </w:t>
      </w:r>
      <w:bookmarkEnd w:id="112"/>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RefDigest is determined by the value of </w:t>
      </w:r>
      <w:r>
        <w:rPr>
          <w:bCs/>
          <w:lang w:val="en-GB"/>
        </w:rPr>
        <w:t>dsci_</w:t>
      </w:r>
      <w:r w:rsidRPr="001537ED">
        <w:rPr>
          <w:bCs/>
          <w:lang w:val="en-GB"/>
        </w:rPr>
        <w:t>hash_method_type</w:t>
      </w:r>
      <w:r>
        <w:rPr>
          <w:bCs/>
          <w:lang w:val="en-GB"/>
        </w:rPr>
        <w:t xml:space="preserve"> which was valid when calculating the value of RefDigest, the number of bits for CurrDigest is determined by the current value of dsci_</w:t>
      </w:r>
      <w:r w:rsidRPr="001537ED">
        <w:rPr>
          <w:bCs/>
          <w:lang w:val="en-GB"/>
        </w:rPr>
        <w:t>hash_method_type</w:t>
      </w:r>
      <w:r>
        <w:rPr>
          <w:bCs/>
          <w:lang w:val="en-GB"/>
        </w:rPr>
        <w:t>, and the value of dsci_hash_method_type is represented with 8 bits</w:t>
      </w:r>
      <w:r w:rsidRPr="005C3150">
        <w:rPr>
          <w:bCs/>
          <w:lang w:val="en-GB"/>
        </w:rPr>
        <w:t xml:space="preserve"> </w:t>
      </w:r>
      <w:r w:rsidRPr="00340E08">
        <w:rPr>
          <w:bCs/>
          <w:lang w:val="en-GB"/>
        </w:rPr>
        <w:t>and, when present, the value of dsci_content_uuid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w:t>
      </w:r>
      <w:r w:rsidRPr="0035463D">
        <w:t>key_source_uri</w:t>
      </w:r>
      <w:r>
        <w:t>, and, if dsci_use_key_register_idx_flag is equal to 1, dsci_</w:t>
      </w:r>
      <w:r w:rsidRPr="001A64F6">
        <w:t>key_register_idx</w:t>
      </w:r>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lastRenderedPageBreak/>
        <w:t>NOTE </w:t>
      </w:r>
      <w:fldSimple w:instr=" SEQ NoteCounter \* MERGEFORMAT ">
        <w:r>
          <w:rPr>
            <w:noProof/>
          </w:rPr>
          <w:t>2</w:t>
        </w:r>
      </w:fldSimple>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substream with id equal to </w:t>
      </w:r>
      <w:r w:rsidRPr="00340E08">
        <w:t>dscv_verification_substream_id</w:t>
      </w:r>
      <w:r>
        <w:rPr>
          <w:lang w:val="en-GB"/>
        </w:rPr>
        <w:t xml:space="preserve"> is reinitialized according to the specification in FIPS PUB 180-4 for the specified dsci_hash_method_type.</w:t>
      </w:r>
    </w:p>
    <w:p w14:paraId="5E88FAAC" w14:textId="77777777" w:rsidR="00D96DE7" w:rsidRPr="005278B9" w:rsidRDefault="00D96DE7" w:rsidP="00D96DE7">
      <w:pPr>
        <w:pStyle w:val="Annex3"/>
        <w:rPr>
          <w:lang w:val="en-CA"/>
        </w:rPr>
      </w:pPr>
      <w:r w:rsidRPr="00A16D08">
        <w:rPr>
          <w:noProof/>
          <w:lang w:val="en-CA"/>
        </w:rPr>
        <w:t>8.</w:t>
      </w:r>
      <w:r w:rsidRPr="005278B9">
        <w:rPr>
          <w:noProof/>
          <w:lang w:val="en-CA"/>
        </w:rPr>
        <w:t>4</w:t>
      </w:r>
      <w:r>
        <w:rPr>
          <w:noProof/>
          <w:lang w:val="en-CA"/>
        </w:rPr>
        <w:t xml:space="preserve">5 </w:t>
      </w:r>
      <w:r>
        <w:rPr>
          <w:lang w:val="en-CA"/>
        </w:rPr>
        <w:t>AI usage restrictions</w:t>
      </w:r>
      <w:r w:rsidRPr="007D7241">
        <w:rPr>
          <w:lang w:val="en-CA"/>
        </w:rPr>
        <w:t xml:space="preserve"> </w:t>
      </w:r>
      <w:r w:rsidRPr="005278B9">
        <w:rPr>
          <w:lang w:val="en-CA"/>
        </w:rPr>
        <w:t>SEI message</w:t>
      </w:r>
    </w:p>
    <w:p w14:paraId="48058821" w14:textId="77777777" w:rsidR="00D96DE7" w:rsidRDefault="00D96DE7" w:rsidP="00D96DE7">
      <w:pPr>
        <w:pStyle w:val="Annex3"/>
        <w:rPr>
          <w:noProof/>
          <w:lang w:val="en-CA"/>
        </w:rPr>
      </w:pPr>
      <w:r w:rsidRPr="005278B9">
        <w:rPr>
          <w:noProof/>
          <w:lang w:val="en-CA"/>
        </w:rPr>
        <w:t>8.4</w:t>
      </w:r>
      <w:r>
        <w:rPr>
          <w:noProof/>
          <w:lang w:val="en-CA"/>
        </w:rPr>
        <w:t>5.</w:t>
      </w:r>
      <w:r w:rsidRPr="005278B9">
        <w:rPr>
          <w:noProof/>
          <w:lang w:val="en-CA"/>
        </w:rPr>
        <w:t>1</w:t>
      </w:r>
      <w:r>
        <w:rPr>
          <w:noProof/>
          <w:lang w:val="en-CA"/>
        </w:rPr>
        <w:t xml:space="preserve"> </w:t>
      </w:r>
      <w:r>
        <w:rPr>
          <w:lang w:val="en-CA"/>
        </w:rPr>
        <w:t>AI usage restrictions</w:t>
      </w:r>
      <w:r w:rsidRPr="007D7241">
        <w:rPr>
          <w:lang w:val="en-CA"/>
        </w:rPr>
        <w:t xml:space="preserve"> SEI message </w:t>
      </w:r>
      <w:r w:rsidRPr="005278B9">
        <w:rPr>
          <w:noProof/>
          <w:lang w:val="en-CA"/>
        </w:rPr>
        <w:t>syntax</w:t>
      </w:r>
    </w:p>
    <w:p w14:paraId="17442631" w14:textId="77777777" w:rsidR="00D96DE7" w:rsidRPr="00EC55DF"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r>
              <w:t>ai</w:t>
            </w:r>
            <w:r w:rsidR="00D96DE7">
              <w:t xml:space="preserve">_usage_restrictions </w:t>
            </w:r>
            <w:r w:rsidR="00D96DE7" w:rsidRPr="00EE0311">
              <w:t>( payloadSize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r>
              <w:rPr>
                <w:b/>
                <w:bCs/>
              </w:rPr>
              <w:t>aur</w:t>
            </w:r>
            <w:r w:rsidRPr="001C5A13">
              <w:rPr>
                <w:b/>
                <w:bCs/>
              </w:rPr>
              <w:t>_cancel_flag</w:t>
            </w:r>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t>if( !aur_cancel_flag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t>aur</w:t>
            </w:r>
            <w:r w:rsidRPr="00471DD7">
              <w:rPr>
                <w:b/>
                <w:bCs/>
              </w:rPr>
              <w:t>_persistence_flag</w:t>
            </w:r>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r>
              <w:rPr>
                <w:b w:val="0"/>
                <w:bCs w:val="0"/>
              </w:rPr>
              <w:t>u(1)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r w:rsidRPr="00EE0311">
              <w:rPr>
                <w:b w:val="0"/>
              </w:rPr>
              <w:t>u</w:t>
            </w:r>
            <w:r>
              <w:rPr>
                <w:b w:val="0"/>
              </w:rPr>
              <w:t>e</w:t>
            </w:r>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r w:rsidRPr="00F100CE">
              <w:t xml:space="preserve">for( i = 0; i &lt;= </w:t>
            </w:r>
            <w:r>
              <w:t>aur_num_restrictions</w:t>
            </w:r>
            <w:r w:rsidRPr="00F100CE">
              <w:t>_minus1; i++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r>
              <w:rPr>
                <w:b/>
                <w:bCs/>
              </w:rPr>
              <w:t>aur_restriction</w:t>
            </w:r>
            <w:r w:rsidRPr="00725455">
              <w:rPr>
                <w:bCs/>
              </w:rPr>
              <w:t>[ i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r>
              <w:t>ue</w:t>
            </w:r>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r w:rsidRPr="00F100CE">
              <w:rPr>
                <w:b/>
                <w:bCs/>
              </w:rPr>
              <w:t>aur_context_present_flag</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r>
              <w:t>u(1)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t>if( aur_context_present_flag</w:t>
            </w:r>
            <w:r w:rsidRPr="0012622B">
              <w:rPr>
                <w:bCs/>
              </w:rPr>
              <w:t>[ i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r w:rsidRPr="00F100CE">
              <w:rPr>
                <w:b/>
                <w:bCs/>
              </w:rPr>
              <w:t>aur_context</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r>
              <w:t>ue(v)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Default="00D96DE7" w:rsidP="00D96DE7">
      <w:pPr>
        <w:pStyle w:val="Annex3"/>
        <w:rPr>
          <w:noProof/>
          <w:lang w:val="en-CA"/>
        </w:rPr>
      </w:pPr>
      <w:r w:rsidRPr="005278B9">
        <w:rPr>
          <w:noProof/>
          <w:lang w:val="en-CA"/>
        </w:rPr>
        <w:t>8.4</w:t>
      </w:r>
      <w:r>
        <w:rPr>
          <w:noProof/>
          <w:lang w:val="en-CA"/>
        </w:rPr>
        <w:t xml:space="preserve">5.2 </w:t>
      </w:r>
      <w:r>
        <w:rPr>
          <w:lang w:val="en-CA"/>
        </w:rPr>
        <w:t>AI usage restrictions</w:t>
      </w:r>
      <w:r w:rsidRPr="007D7241">
        <w:rPr>
          <w:lang w:val="en-CA"/>
        </w:rPr>
        <w:t xml:space="preserve"> SEI message </w:t>
      </w:r>
      <w:r>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r>
        <w:rPr>
          <w:b/>
          <w:bCs/>
        </w:rPr>
        <w:t>aur</w:t>
      </w:r>
      <w:r w:rsidRPr="00EE0311">
        <w:rPr>
          <w:b/>
          <w:bCs/>
        </w:rPr>
        <w:t>_persistence_flag</w:t>
      </w:r>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r>
        <w:t>aur</w:t>
      </w:r>
      <w:r w:rsidRPr="00EE0311">
        <w:t xml:space="preserve">_persistence_flag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r>
        <w:t>aur</w:t>
      </w:r>
      <w:r w:rsidRPr="00EE0311">
        <w:t xml:space="preserve">_persistence_flag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47795D">
        <w:rPr>
          <w:b/>
          <w:bCs/>
        </w:rPr>
        <w:t>aur_restriction</w:t>
      </w:r>
      <w:r w:rsidRPr="00725455">
        <w:rPr>
          <w:bCs/>
        </w:rPr>
        <w:t>[</w:t>
      </w:r>
      <w:r>
        <w:rPr>
          <w:bCs/>
        </w:rPr>
        <w:t> i </w:t>
      </w:r>
      <w:r w:rsidRPr="00725455">
        <w:rPr>
          <w:bCs/>
        </w:rPr>
        <w:t>] specifies the i-th restriction</w:t>
      </w:r>
      <w:r w:rsidRPr="0047795D">
        <w:rPr>
          <w:b/>
          <w:bCs/>
        </w:rPr>
        <w:t xml:space="preserve"> </w:t>
      </w:r>
      <w:r w:rsidRPr="0047795D">
        <w:rPr>
          <w:color w:val="000000"/>
        </w:rPr>
        <w:t>as specified in Table xx</w:t>
      </w:r>
      <w:r>
        <w:rPr>
          <w:color w:val="000000"/>
        </w:rPr>
        <w:t xml:space="preserve">. </w:t>
      </w:r>
      <w:r w:rsidRPr="002537CB">
        <w:rPr>
          <w:color w:val="000000"/>
        </w:rPr>
        <w:t>The value of aur_restriction[</w:t>
      </w:r>
      <w:r>
        <w:rPr>
          <w:color w:val="000000"/>
        </w:rPr>
        <w:t> i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aur_restriction[</w:t>
      </w:r>
      <w:r>
        <w:rPr>
          <w:color w:val="000000"/>
        </w:rPr>
        <w:t> i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aur_restriction [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lastRenderedPageBreak/>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r w:rsidRPr="00F100CE">
        <w:rPr>
          <w:b/>
          <w:bCs/>
        </w:rPr>
        <w:t>aur_context_present_flag</w:t>
      </w:r>
      <w:r>
        <w:rPr>
          <w:b/>
          <w:bCs/>
        </w:rPr>
        <w:t xml:space="preserve"> </w:t>
      </w:r>
      <w:r w:rsidRPr="0082192E">
        <w:t>[</w:t>
      </w:r>
      <w:r w:rsidR="002D1FBE">
        <w:t> </w:t>
      </w:r>
      <w:r w:rsidRPr="0082192E">
        <w:t>i</w:t>
      </w:r>
      <w:r w:rsidR="002D1FBE">
        <w:t> </w:t>
      </w:r>
      <w:r w:rsidRPr="0082192E">
        <w:t>]</w:t>
      </w:r>
      <w:r>
        <w:rPr>
          <w:b/>
          <w:bCs/>
        </w:rPr>
        <w:t xml:space="preserve"> </w:t>
      </w:r>
      <w:r>
        <w:t>indicates the presence of context information for the value in aur_restriction</w:t>
      </w:r>
      <w:r w:rsidRPr="002537CB">
        <w:rPr>
          <w:color w:val="000000"/>
        </w:rPr>
        <w:t>[</w:t>
      </w:r>
      <w:r>
        <w:rPr>
          <w:color w:val="000000"/>
        </w:rPr>
        <w:t> i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sidRPr="00F100CE">
        <w:rPr>
          <w:b/>
          <w:bCs/>
        </w:rPr>
        <w:t>aur_context</w:t>
      </w:r>
      <w:r w:rsidRPr="00725455">
        <w:rPr>
          <w:bCs/>
        </w:rPr>
        <w:t xml:space="preserve">[ i ], when present, </w:t>
      </w:r>
      <w:r w:rsidRPr="00725455">
        <w:t>i</w:t>
      </w:r>
      <w:r w:rsidRPr="0047795D">
        <w:t xml:space="preserve">ndicates the </w:t>
      </w:r>
      <w:r>
        <w:t>context for the i-th aur_restriction[ i ]</w:t>
      </w:r>
      <w:r w:rsidRPr="0047795D">
        <w:t xml:space="preserve"> </w:t>
      </w:r>
      <w:r w:rsidRPr="0047795D">
        <w:rPr>
          <w:color w:val="000000"/>
        </w:rPr>
        <w:t>as specified in Table x</w:t>
      </w:r>
      <w:r>
        <w:rPr>
          <w:color w:val="000000"/>
        </w:rPr>
        <w:t>y</w:t>
      </w:r>
      <w:r w:rsidRPr="0047795D">
        <w:rPr>
          <w:color w:val="000000"/>
        </w:rPr>
        <w:t>, where (aur_</w:t>
      </w:r>
      <w:r>
        <w:rPr>
          <w:color w:val="000000"/>
        </w:rPr>
        <w:t>context</w:t>
      </w:r>
      <w:r w:rsidRPr="0047795D">
        <w:rPr>
          <w:color w:val="000000"/>
        </w:rPr>
        <w:t xml:space="preserve"> &amp; bitMask ) not equal to </w:t>
      </w:r>
      <w:r>
        <w:rPr>
          <w:color w:val="000000"/>
        </w:rPr>
        <w:t>zero</w:t>
      </w:r>
      <w:r w:rsidRPr="0047795D">
        <w:rPr>
          <w:color w:val="000000"/>
        </w:rPr>
        <w:t xml:space="preserve"> indicates that </w:t>
      </w:r>
      <w:r>
        <w:rPr>
          <w:color w:val="000000"/>
        </w:rPr>
        <w:t xml:space="preserve">the i-th restriction applies to </w:t>
      </w:r>
      <w:r w:rsidRPr="0047795D">
        <w:rPr>
          <w:color w:val="000000"/>
        </w:rPr>
        <w:t xml:space="preserve">the </w:t>
      </w:r>
      <w:r>
        <w:rPr>
          <w:color w:val="000000"/>
        </w:rPr>
        <w:t>context</w:t>
      </w:r>
      <w:r w:rsidRPr="0047795D">
        <w:rPr>
          <w:color w:val="000000"/>
        </w:rPr>
        <w:t xml:space="preserve"> associated with the bitMask value in Table x</w:t>
      </w:r>
      <w:r>
        <w:rPr>
          <w:color w:val="000000"/>
        </w:rPr>
        <w:t>y</w:t>
      </w:r>
      <w:r w:rsidRPr="0047795D">
        <w:rPr>
          <w:color w:val="000000"/>
        </w:rPr>
        <w:t xml:space="preserve">. When </w:t>
      </w:r>
      <w:r>
        <w:rPr>
          <w:color w:val="000000"/>
        </w:rPr>
        <w:t>aur_context[ i ]</w:t>
      </w:r>
      <w:r w:rsidRPr="0047795D">
        <w:rPr>
          <w:color w:val="000000"/>
        </w:rPr>
        <w:t xml:space="preserve"> is greater than </w:t>
      </w:r>
      <w:r>
        <w:rPr>
          <w:color w:val="000000"/>
        </w:rPr>
        <w:t>0</w:t>
      </w:r>
      <w:r w:rsidRPr="0047795D">
        <w:rPr>
          <w:color w:val="000000"/>
        </w:rPr>
        <w:t xml:space="preserve"> and ( aur_</w:t>
      </w:r>
      <w:r>
        <w:rPr>
          <w:color w:val="000000"/>
        </w:rPr>
        <w:t>context[ i ]</w:t>
      </w:r>
      <w:r w:rsidRPr="0047795D">
        <w:rPr>
          <w:color w:val="000000"/>
        </w:rPr>
        <w:t xml:space="preserve"> &amp; bitMask ) is equal to </w:t>
      </w:r>
      <w:r>
        <w:rPr>
          <w:color w:val="000000"/>
        </w:rPr>
        <w:t>zero</w:t>
      </w:r>
      <w:r w:rsidRPr="0047795D">
        <w:rPr>
          <w:color w:val="000000"/>
        </w:rPr>
        <w:t xml:space="preserve">, </w:t>
      </w:r>
      <w:r>
        <w:rPr>
          <w:color w:val="000000"/>
        </w:rPr>
        <w:t xml:space="preserve">the application of the i-th restriction is undefined in </w:t>
      </w:r>
      <w:r w:rsidRPr="0047795D">
        <w:rPr>
          <w:color w:val="000000"/>
        </w:rPr>
        <w:t xml:space="preserve">the </w:t>
      </w:r>
      <w:r>
        <w:rPr>
          <w:color w:val="000000"/>
        </w:rPr>
        <w:t>context</w:t>
      </w:r>
      <w:r w:rsidRPr="0047795D">
        <w:rPr>
          <w:color w:val="000000"/>
        </w:rPr>
        <w:t xml:space="preserve"> associated with the bitMask value</w:t>
      </w:r>
      <w:r>
        <w:rPr>
          <w:color w:val="000000"/>
        </w:rPr>
        <w:t xml:space="preserve"> in Table xy</w:t>
      </w:r>
      <w:r w:rsidRPr="0047795D">
        <w:rPr>
          <w:color w:val="000000"/>
        </w:rPr>
        <w:t>.</w:t>
      </w:r>
      <w:r>
        <w:rPr>
          <w:color w:val="000000"/>
        </w:rPr>
        <w:t xml:space="preserve"> The value of aur_context[ i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aur_context[ i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r>
        <w:rPr>
          <w:color w:val="000000"/>
        </w:rPr>
        <w:t>aur_context[ i ]. aur_context[ i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xy</w:t>
      </w:r>
      <w:r w:rsidRPr="0083695E">
        <w:rPr>
          <w:b/>
          <w:lang w:val="en-CA"/>
        </w:rPr>
        <w:t xml:space="preserve"> – Definition of </w:t>
      </w:r>
      <w:r>
        <w:rPr>
          <w:b/>
          <w:lang w:val="en-CA"/>
        </w:rPr>
        <w:t>aur_context</w:t>
      </w:r>
      <w:r w:rsidR="0055381C" w:rsidRPr="00513206">
        <w:rPr>
          <w:bCs/>
          <w:lang w:val="en-CA"/>
        </w:rPr>
        <w:t>[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i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i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Let TestPicList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When the quality metric SEI message is included as the i-th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metric SEI message indicates the picture quality resulting from the post-processing implied by seiB.</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TestPicList is updated as follows for each post-processing stage with po_sei_processing_order[ j ] less than or equal to po_sei_processing_order[ i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equal to the output time of a picture picB in TestPicList, picB in TestPicList is replaced by picA.</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not equal to the output time of any picture in TestPicList, picA is inserted in TestPicList in a manner that pictures in TestPicList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r w:rsidRPr="00E5104C">
        <w:rPr>
          <w:szCs w:val="22"/>
          <w:lang w:val="en-CA"/>
        </w:rPr>
        <w:t>NumPics is set equal to the count of pictures in TestPicList.</w:t>
      </w:r>
    </w:p>
    <w:p w14:paraId="761E6DA2" w14:textId="77777777" w:rsidR="00D93936" w:rsidRPr="00E5104C" w:rsidRDefault="00D93936" w:rsidP="00D93936">
      <w:pPr>
        <w:rPr>
          <w:szCs w:val="22"/>
          <w:lang w:val="en-CA"/>
        </w:rPr>
      </w:pPr>
      <w:r w:rsidRPr="00E5104C">
        <w:rPr>
          <w:szCs w:val="22"/>
          <w:lang w:val="en-CA"/>
        </w:rPr>
        <w:t>PicWidth[ i ] and PicHeight[ i ] are set equal to the width and height of TestPicList[ i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k-th SEI message in a processing order nesting SEI message and qm_gain_flag[ i ] is equal to 1 for any value of i,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It is a requirement of bitstream conformance that the count of pictures in GainRefPicList shall be equal to NumPics and the width and height of GainRefPicList[ i ] in luma samples shall be equal to PicWidth[ i ] and PicHeight[ i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ChromaFormatIdc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14:paraId="1878BD19" w14:textId="77777777" w:rsidR="00D93936" w:rsidRPr="00E5104C" w:rsidRDefault="00D93936" w:rsidP="00D93936">
      <w:pPr>
        <w:rPr>
          <w:lang w:val="en-CA"/>
        </w:rPr>
      </w:pPr>
      <w:r w:rsidRPr="00E5104C">
        <w:rPr>
          <w:szCs w:val="22"/>
          <w:lang w:val="en-CA"/>
        </w:rPr>
        <w:lastRenderedPageBreak/>
        <w:t xml:space="preserve">When a quality metric SEI message qmSeiA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qmSeiA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is not is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(qmSeiA is included in a processing order nesting SEI message with a certain set of pon_target_po_id[ i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It is a requirement of bitstream conformance that there shall be quality metric SEI message qmSeiB that is present in the first picture unit of the CLVS and is included in a processing order nesting SEI message with the same set of pon_target_po_id[ i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qmSeiA shall be equal to the value of </w:t>
      </w:r>
      <w:r w:rsidRPr="00E5104C">
        <w:rPr>
          <w:rFonts w:eastAsia="Malgun Gothic"/>
          <w:noProof/>
          <w:szCs w:val="22"/>
          <w:lang w:val="en-CA" w:eastAsia="ja-JP"/>
        </w:rPr>
        <w:t>qm_clvs_metric_value[ i ][ c ]</w:t>
      </w:r>
      <w:r w:rsidRPr="00E5104C">
        <w:rPr>
          <w:lang w:val="en-CA"/>
        </w:rPr>
        <w:t xml:space="preserve"> in qmSeiB.</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PicWidthInLumaSamples[ i ] and PicHeightInLumaSamples[ i ] are set equal to pps_pic_width_in_luma_samples and pps_pic_height_in_luma_samples, respectively, of the picture with nuh_layer_id equal to i.</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NumSubpics[ i ] is set equal to sps_num_subpics_minus1 + 1 of the picture with nuh_layer_id equal to i.</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SubPicWidth[ i ][ j ] is set equal to </w:t>
      </w:r>
      <w:r w:rsidRPr="00C7122D">
        <w:rPr>
          <w:rFonts w:eastAsia="Malgun Gothic"/>
          <w:lang w:val="en-CA"/>
        </w:rPr>
        <w:t>(</w:t>
      </w:r>
      <w:r w:rsidRPr="00C7122D">
        <w:rPr>
          <w:lang w:val="en-CA"/>
        </w:rPr>
        <w:t>sps_subpic_width_minus1[ j ] + 1 ) * CtbSizeY – 1 of the picture with nuh_layer_id equal to i.</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SubPicHeight[ i ][ j ] is set equal to </w:t>
      </w:r>
      <w:r w:rsidRPr="00C7122D">
        <w:rPr>
          <w:rFonts w:eastAsia="Malgun Gothic"/>
          <w:lang w:val="en-CA"/>
        </w:rPr>
        <w:t>(</w:t>
      </w:r>
      <w:r w:rsidRPr="00C7122D">
        <w:rPr>
          <w:lang w:val="en-CA"/>
        </w:rPr>
        <w:t>sps_subpic_height_minus1[ j ] + 1 ) * CtbSizeY – 1 of the picture with nuh_layer_id equal to i.</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r w:rsidRPr="00C7122D">
        <w:rPr>
          <w:lang w:val="en-CA"/>
        </w:rPr>
        <w:t>PicWidthInLumaSamples[ i ] and PicHeightInLumaSamples[ i ] are set equal to pps_pic_width_in_luma_samples and pps_pic_height_in_luma_samples, respectively, of the picture with nuh_layer_id equal to i.</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NumSubpics[ i ] is set equal to sps_num_subpics_minus1 + 1 of the picture with nuh_layer_id equal to i.</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 xml:space="preserve">SubPicWidth[ i ][ j ] is set equal to </w:t>
      </w:r>
      <w:r w:rsidRPr="00C7122D">
        <w:rPr>
          <w:rFonts w:eastAsia="Malgun Gothic"/>
          <w:lang w:val="en-CA"/>
        </w:rPr>
        <w:t>(</w:t>
      </w:r>
      <w:r w:rsidRPr="00C7122D">
        <w:rPr>
          <w:lang w:val="en-CA"/>
        </w:rPr>
        <w:t>sps_subpic_width_minus1[ j ] + 1 ) * CtbSizeY – 1 of the picture with nuh_layer_id equal to i.</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 xml:space="preserve">SubPicHeight[ i ][ j ] is set equal to </w:t>
      </w:r>
      <w:r w:rsidRPr="00C7122D">
        <w:rPr>
          <w:rFonts w:eastAsia="Malgun Gothic"/>
          <w:lang w:val="en-CA"/>
        </w:rPr>
        <w:t>(</w:t>
      </w:r>
      <w:r w:rsidRPr="00C7122D">
        <w:rPr>
          <w:lang w:val="en-CA"/>
        </w:rPr>
        <w:t>sps_subpic_height_minus1[ j ] + 1 ) * CtbSizeY – 1 of the picture with nuh_layer_id equal to i.</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Changes to HEVC for adding support for modality information SEI message</w:t>
      </w:r>
    </w:p>
    <w:p w14:paraId="2F26788B" w14:textId="77777777" w:rsidR="00003B37" w:rsidRPr="00C7122D"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bookmarkStart w:id="113" w:name="_Toc13903073"/>
      <w:bookmarkStart w:id="114" w:name="_Toc20134538"/>
      <w:bookmarkStart w:id="115" w:name="_Ref35660950"/>
      <w:bookmarkStart w:id="116" w:name="_Toc77680630"/>
      <w:bookmarkStart w:id="117" w:name="_Toc118289223"/>
      <w:bookmarkStart w:id="118" w:name="_Ref220341703"/>
      <w:bookmarkStart w:id="119" w:name="_Toc226456831"/>
      <w:bookmarkStart w:id="120" w:name="_Toc248045448"/>
      <w:bookmarkStart w:id="121" w:name="_Toc287363885"/>
      <w:bookmarkStart w:id="122" w:name="_Toc311220033"/>
      <w:bookmarkStart w:id="123" w:name="_Toc317198889"/>
      <w:bookmarkStart w:id="124" w:name="_Toc415476024"/>
      <w:bookmarkStart w:id="125" w:name="_Toc423599299"/>
      <w:bookmarkStart w:id="126" w:name="_Toc423601803"/>
      <w:bookmarkStart w:id="127" w:name="_Toc501130265"/>
      <w:bookmarkStart w:id="128" w:name="_Toc140337187"/>
      <w:r w:rsidRPr="00C7122D">
        <w:rPr>
          <w:rFonts w:eastAsia="Malgun Gothic"/>
          <w:b/>
          <w:bCs/>
          <w:sz w:val="22"/>
          <w:szCs w:val="22"/>
          <w:lang w:val="en-CA"/>
        </w:rPr>
        <w:t>D.2 SEI payload syntax</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1EB25F7"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bookmarkStart w:id="129" w:name="_Ref399007788"/>
      <w:bookmarkStart w:id="130" w:name="_Toc415476025"/>
      <w:bookmarkStart w:id="131" w:name="_Toc423599300"/>
      <w:bookmarkStart w:id="132" w:name="_Toc423601804"/>
      <w:bookmarkStart w:id="133" w:name="_Toc501130266"/>
      <w:bookmarkStart w:id="134" w:name="_Toc140337188"/>
      <w:r w:rsidRPr="00C7122D">
        <w:rPr>
          <w:rFonts w:eastAsia="Malgun Gothic"/>
          <w:b/>
          <w:bCs/>
          <w:lang w:val="en-CA"/>
        </w:rPr>
        <w:t>D.2.1 General SEI message syntax</w:t>
      </w:r>
      <w:bookmarkEnd w:id="129"/>
      <w:bookmarkEnd w:id="130"/>
      <w:bookmarkEnd w:id="131"/>
      <w:bookmarkEnd w:id="132"/>
      <w:bookmarkEnd w:id="133"/>
      <w:bookmarkEnd w:id="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sei_payload( payloadType, payloadSize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DA4466">
        <w:trPr>
          <w:jc w:val="center"/>
        </w:trPr>
        <w:tc>
          <w:tcPr>
            <w:tcW w:w="7776" w:type="dxa"/>
          </w:tcPr>
          <w:p w14:paraId="244A337F"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210 ) /* Specified in Rec. </w:t>
            </w:r>
            <w:r w:rsidRPr="00C7122D">
              <w:rPr>
                <w:rFonts w:ascii="Cambria" w:hAnsi="Cambria"/>
                <w:sz w:val="18"/>
                <w:szCs w:val="18"/>
                <w:lang w:val="en-CA"/>
              </w:rPr>
              <w:t>ITU-T H.274 | ISO/IEC 23002-7 */</w:t>
            </w:r>
          </w:p>
        </w:tc>
        <w:tc>
          <w:tcPr>
            <w:tcW w:w="1301" w:type="dxa"/>
          </w:tcPr>
          <w:p w14:paraId="4DA64828"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hAnsi="Cambria"/>
                <w:sz w:val="18"/>
                <w:szCs w:val="18"/>
                <w:lang w:val="en-CA"/>
              </w:rPr>
              <w:t>nn_post_filter_characteristics( payloadSize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DA4466">
        <w:trPr>
          <w:jc w:val="center"/>
        </w:trPr>
        <w:tc>
          <w:tcPr>
            <w:tcW w:w="7776" w:type="dxa"/>
          </w:tcPr>
          <w:p w14:paraId="58BEAD78"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211 ) /* Specified in Rec. </w:t>
            </w:r>
            <w:r w:rsidRPr="00C7122D">
              <w:rPr>
                <w:rFonts w:ascii="Cambria" w:hAnsi="Cambria"/>
                <w:sz w:val="18"/>
                <w:szCs w:val="18"/>
                <w:lang w:val="en-CA"/>
              </w:rPr>
              <w:t>ITU-T H.274 | ISO/IEC 23002-7 */</w:t>
            </w:r>
          </w:p>
        </w:tc>
        <w:tc>
          <w:tcPr>
            <w:tcW w:w="1301" w:type="dxa"/>
          </w:tcPr>
          <w:p w14:paraId="2611B4F4"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hAnsi="Cambria"/>
                <w:sz w:val="18"/>
                <w:szCs w:val="18"/>
                <w:lang w:val="en-CA"/>
              </w:rPr>
              <w:t>nn_post_filter_activation( payloadSize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DA4466">
        <w:trPr>
          <w:jc w:val="center"/>
        </w:trPr>
        <w:tc>
          <w:tcPr>
            <w:tcW w:w="7776" w:type="dxa"/>
          </w:tcPr>
          <w:p w14:paraId="7106B2C6"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212 ) /* Specified in Rec. </w:t>
            </w:r>
            <w:r w:rsidRPr="00C7122D">
              <w:rPr>
                <w:rFonts w:ascii="Cambria" w:hAnsi="Cambria"/>
                <w:sz w:val="18"/>
                <w:szCs w:val="18"/>
                <w:lang w:val="en-CA"/>
              </w:rPr>
              <w:t>ITU-T H.274 | ISO/IEC 23002-7 */</w:t>
            </w:r>
          </w:p>
        </w:tc>
        <w:tc>
          <w:tcPr>
            <w:tcW w:w="1301" w:type="dxa"/>
          </w:tcPr>
          <w:p w14:paraId="29054E57"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else if( payloadType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 SEI payload syntax</w:t>
      </w:r>
    </w:p>
    <w:p w14:paraId="3C45A0F4"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if( !byte_aligned(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b/>
                <w:bCs/>
                <w:lang w:val="en-CA"/>
              </w:rPr>
              <w:lastRenderedPageBreak/>
              <w:t>bit_equal_to_one</w:t>
            </w:r>
            <w:r w:rsidRPr="00E5104C">
              <w:rPr>
                <w:rFonts w:eastAsia="MS Mincho"/>
                <w:lang w:val="en-CA"/>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lang w:val="en-CA"/>
              </w:rPr>
              <w:t>while( !byte_aligned(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r w:rsidRPr="00E5104C">
              <w:rPr>
                <w:rFonts w:eastAsia="MS Mincho"/>
                <w:b/>
                <w:bCs/>
                <w:lang w:val="en-CA"/>
              </w:rPr>
              <w:t>bit_equal_to_zero</w:t>
            </w:r>
            <w:r w:rsidRPr="00E5104C">
              <w:rPr>
                <w:rFonts w:eastAsia="MS Mincho"/>
                <w:lang w:val="en-CA"/>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If payloadType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layer representations of the current access unit that have dependency_id equal to 0 and quality_id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0 and qIdTarget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0 and quality_id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0 and quality_id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sei_dependency_id[ i ] and qIdTarget equal to sei_quality_id[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sei_dependency_id[ i ] and quality_id equal to sei_quality_id[ i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payloadType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dependency representations of the current access unit that have dependency_id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sei_dependency_id[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sei_dependency_id[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sei_dependency_id[ i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When payloadType is equal to 10 for the SEI message that is included in a scalable nesting SEI message, the semantics for sub_seq_layer_num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r w:rsidRPr="00E5104C">
        <w:rPr>
          <w:rFonts w:eastAsia="MS Mincho"/>
          <w:b/>
          <w:lang w:val="en-CA"/>
        </w:rPr>
        <w:t>sub_seq_layer_num</w:t>
      </w:r>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if payloadType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tIdTarget equal to sei_temporal_id, dIdTarget equal to sei_dependency_id[ i ], and qIdTarget equal to sei_quality_id[ i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(payloadType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payloadType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payloadType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payloadType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payloadType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equal to 24, 28, or 29, it shall not contain any SEI message with payloadType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(payloadType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The semantics for SEI messages with payloadType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C7122D" w:rsidRDefault="00D63B33" w:rsidP="00D63B33">
      <w:pPr>
        <w:pStyle w:val="Annex3"/>
        <w:rPr>
          <w:lang w:val="en-CA"/>
        </w:rPr>
      </w:pPr>
      <w:r w:rsidRPr="00C7122D">
        <w:rPr>
          <w:noProof/>
          <w:lang w:val="en-CA"/>
        </w:rPr>
        <w:t>X.</w:t>
      </w:r>
      <w:r w:rsidR="00BB6414" w:rsidRPr="00C7122D">
        <w:rPr>
          <w:noProof/>
          <w:lang w:val="en-CA"/>
        </w:rPr>
        <w:t>1</w:t>
      </w:r>
      <w:r w:rsidRPr="00C7122D">
        <w:rPr>
          <w:noProof/>
          <w:lang w:val="en-CA"/>
        </w:rPr>
        <w:t xml:space="preserve"> Image format</w:t>
      </w:r>
      <w:r w:rsidRPr="00C7122D">
        <w:rPr>
          <w:lang w:val="en-CA"/>
        </w:rPr>
        <w:t xml:space="preserve"> metadata SEI messages</w:t>
      </w:r>
    </w:p>
    <w:p w14:paraId="6FC6371E" w14:textId="7D51C79F"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w:t>
      </w:r>
      <w:r w:rsidRPr="00C7122D">
        <w:rPr>
          <w:sz w:val="21"/>
          <w:szCs w:val="21"/>
          <w:lang w:val="en-CA"/>
        </w:rPr>
        <w:t>.1</w:t>
      </w:r>
      <w:r w:rsidRPr="00C7122D">
        <w:rPr>
          <w:sz w:val="21"/>
          <w:szCs w:val="21"/>
          <w:lang w:val="en-CA"/>
        </w:rPr>
        <w:tab/>
        <w:t>Large supplemental enhancement information message syntax</w:t>
      </w:r>
    </w:p>
    <w:p w14:paraId="223D5B9C" w14:textId="77777777" w:rsidR="00D63B33" w:rsidRPr="00C7122D" w:rsidRDefault="00D63B33" w:rsidP="00D63B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1.2</w:t>
      </w:r>
      <w:r w:rsidRPr="00C7122D">
        <w:rPr>
          <w:sz w:val="21"/>
          <w:szCs w:val="21"/>
          <w:lang w:val="en-CA"/>
        </w:rPr>
        <w:tab/>
        <w:t>Large supplemental enhancement information message semantics</w:t>
      </w:r>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lastRenderedPageBreak/>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C7122D" w:rsidRDefault="00BB6414" w:rsidP="00BB6414">
      <w:pPr>
        <w:pStyle w:val="Annex3"/>
        <w:rPr>
          <w:lang w:val="en-CA"/>
        </w:rPr>
      </w:pPr>
      <w:r w:rsidRPr="00C7122D">
        <w:rPr>
          <w:noProof/>
          <w:lang w:val="en-CA"/>
        </w:rPr>
        <w:t>X.2 Versatile SEI RBSP</w:t>
      </w:r>
    </w:p>
    <w:p w14:paraId="51AC6BFC" w14:textId="4AE424E6" w:rsidR="00BB6414" w:rsidRPr="00C7122D" w:rsidRDefault="00BB6414" w:rsidP="00BB6414">
      <w:pPr>
        <w:pStyle w:val="Annex3"/>
        <w:ind w:left="0" w:firstLine="0"/>
        <w:rPr>
          <w:sz w:val="21"/>
          <w:szCs w:val="21"/>
          <w:lang w:val="en-CA"/>
        </w:rPr>
      </w:pPr>
      <w:r w:rsidRPr="00C7122D">
        <w:rPr>
          <w:sz w:val="21"/>
          <w:szCs w:val="21"/>
          <w:lang w:val="en-CA"/>
        </w:rPr>
        <w:t>X.2.1</w:t>
      </w:r>
      <w:r w:rsidRPr="00C7122D">
        <w:rPr>
          <w:sz w:val="21"/>
          <w:szCs w:val="21"/>
          <w:lang w:val="en-CA"/>
        </w:rPr>
        <w:tab/>
      </w:r>
      <w:r w:rsidRPr="00C7122D">
        <w:rPr>
          <w:noProof/>
          <w:lang w:val="en-CA"/>
        </w:rPr>
        <w:t>Versatile SEI RBSP</w:t>
      </w:r>
      <w:r w:rsidRPr="00C7122D">
        <w:rPr>
          <w:sz w:val="21"/>
          <w:szCs w:val="21"/>
          <w:lang w:val="en-CA"/>
        </w:rPr>
        <w:t xml:space="preserve"> syntax</w:t>
      </w:r>
    </w:p>
    <w:p w14:paraId="0389FF5F" w14:textId="544D74FA" w:rsidR="00D63B33" w:rsidRPr="00C7122D"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lastRenderedPageBreak/>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if( ex_persistence_idc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r w:rsidRPr="00E5104C">
        <w:rPr>
          <w:b/>
          <w:bCs/>
          <w:szCs w:val="22"/>
          <w:lang w:val="en-CA"/>
        </w:rPr>
        <w:t>ex_persistence_idc</w:t>
      </w:r>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r w:rsidRPr="00E5104C">
        <w:rPr>
          <w:szCs w:val="22"/>
          <w:lang w:val="en-CA"/>
        </w:rPr>
        <w:t>ex_persistence_idc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ex_persistence_idc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r w:rsidRPr="00E5104C">
              <w:rPr>
                <w:rFonts w:cstheme="minorBidi"/>
                <w:b/>
                <w:lang w:val="en-CA" w:eastAsia="zh-CN"/>
              </w:rPr>
              <w:t>ex_id</w:t>
            </w:r>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E5104C">
              <w:rPr>
                <w:bCs/>
                <w:lang w:val="en-CA"/>
              </w:rPr>
              <w:t>u(6)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t xml:space="preserve">if( </w:t>
            </w:r>
            <w:r w:rsidRPr="00E5104C">
              <w:rPr>
                <w:lang w:val="en-CA"/>
              </w:rPr>
              <w:t>ex_</w:t>
            </w:r>
            <w:r w:rsidRPr="00E5104C">
              <w:rPr>
                <w:rFonts w:eastAsia="Times New Roman"/>
                <w:lang w:val="en-CA"/>
              </w:rPr>
              <w:t>persistence_idc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r w:rsidRPr="00E5104C">
        <w:rPr>
          <w:b/>
          <w:bCs/>
          <w:lang w:val="en-CA"/>
        </w:rPr>
        <w:t>ex_id</w:t>
      </w:r>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r w:rsidRPr="00E5104C">
        <w:rPr>
          <w:b/>
          <w:bCs/>
          <w:szCs w:val="22"/>
          <w:lang w:val="en-CA"/>
        </w:rPr>
        <w:lastRenderedPageBreak/>
        <w:t>ex_persistence_idc</w:t>
      </w:r>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ex_id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When ex_persistence_idc is equal to 3 in the first PU in the CLVS in decoding order, all example SEI messages in the CLVS that have a particular ex_id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24514" w14:textId="77777777" w:rsidR="007C5467" w:rsidRDefault="007C5467">
      <w:r>
        <w:separator/>
      </w:r>
    </w:p>
  </w:endnote>
  <w:endnote w:type="continuationSeparator" w:id="0">
    <w:p w14:paraId="36BDAB95" w14:textId="77777777" w:rsidR="007C5467" w:rsidRDefault="007C5467">
      <w:r>
        <w:continuationSeparator/>
      </w:r>
    </w:p>
  </w:endnote>
  <w:endnote w:type="continuationNotice" w:id="1">
    <w:p w14:paraId="44A110FC" w14:textId="77777777" w:rsidR="007C5467" w:rsidRDefault="007C54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78E90C"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47C">
      <w:rPr>
        <w:rStyle w:val="PageNumber"/>
        <w:noProof/>
      </w:rPr>
      <w:t>2024-08-13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4111" w14:textId="77777777" w:rsidR="007C5467" w:rsidRDefault="007C5467">
      <w:r>
        <w:separator/>
      </w:r>
    </w:p>
  </w:footnote>
  <w:footnote w:type="continuationSeparator" w:id="0">
    <w:p w14:paraId="093CE496" w14:textId="77777777" w:rsidR="007C5467" w:rsidRDefault="007C5467">
      <w:r>
        <w:continuationSeparator/>
      </w:r>
    </w:p>
  </w:footnote>
  <w:footnote w:type="continuationNotice" w:id="1">
    <w:p w14:paraId="00F58255" w14:textId="77777777" w:rsidR="007C5467" w:rsidRDefault="007C546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94</Pages>
  <Words>46667</Words>
  <Characters>266005</Characters>
  <Application>Microsoft Office Word</Application>
  <DocSecurity>0</DocSecurity>
  <Lines>2216</Lines>
  <Paragraphs>624</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312048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2024-08-16T20:52:00Z</dcterms:created>
  <dcterms:modified xsi:type="dcterms:W3CDTF">2024-08-16T20:53:00Z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