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BB6FE2" w:rsidRPr="004C6F08" w14:paraId="3610983F" w14:textId="77777777">
        <w:tc>
          <w:tcPr>
            <w:tcW w:w="6300" w:type="dxa"/>
          </w:tcPr>
          <w:p w14:paraId="154E55E6" w14:textId="77777777" w:rsidR="00BB6FE2" w:rsidRPr="004C6F08" w:rsidRDefault="00BB6FE2" w:rsidP="00BB6FE2">
            <w:pPr>
              <w:tabs>
                <w:tab w:val="left" w:pos="7200"/>
              </w:tabs>
              <w:spacing w:before="0"/>
              <w:rPr>
                <w:b/>
                <w:lang w:val="en-CA"/>
              </w:rPr>
            </w:pPr>
            <w:r w:rsidRPr="004C6F08">
              <w:rPr>
                <w:b/>
                <w:noProof/>
                <w:lang w:val="en-GB" w:eastAsia="en-GB"/>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354FA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C6F08">
              <w:rPr>
                <w:b/>
                <w:noProof/>
                <w:lang w:val="en-GB" w:eastAsia="en-GB"/>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noProof/>
                <w:lang w:val="en-GB" w:eastAsia="en-GB"/>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C6F08">
              <w:rPr>
                <w:b/>
                <w:lang w:val="en-CA"/>
              </w:rPr>
              <w:t>Joint Video Experts Team (JVET)</w:t>
            </w:r>
          </w:p>
          <w:p w14:paraId="7942195D" w14:textId="77777777" w:rsidR="00BB6FE2" w:rsidRPr="004C6F08" w:rsidRDefault="00BB6FE2" w:rsidP="00BB6FE2">
            <w:pPr>
              <w:tabs>
                <w:tab w:val="left" w:pos="7200"/>
              </w:tabs>
              <w:spacing w:before="0"/>
              <w:rPr>
                <w:b/>
                <w:lang w:val="en-CA"/>
              </w:rPr>
            </w:pPr>
            <w:r w:rsidRPr="004C6F08">
              <w:rPr>
                <w:b/>
                <w:lang w:val="en-CA"/>
              </w:rPr>
              <w:t>of ITU-T SG 16 WP 3 and ISO/IEC JTC 1/SC 29</w:t>
            </w:r>
          </w:p>
          <w:p w14:paraId="49BC6F87" w14:textId="60698D07" w:rsidR="00BB6FE2" w:rsidRPr="004C6F08" w:rsidRDefault="00E848C7" w:rsidP="00BB6FE2">
            <w:pPr>
              <w:tabs>
                <w:tab w:val="left" w:pos="7200"/>
              </w:tabs>
              <w:spacing w:before="0"/>
              <w:rPr>
                <w:b/>
                <w:lang w:val="en-CA"/>
              </w:rPr>
            </w:pPr>
            <w:r>
              <w:t>3</w:t>
            </w:r>
            <w:r w:rsidR="00B60932">
              <w:t>5</w:t>
            </w:r>
            <w:r w:rsidR="00B60932" w:rsidRPr="00017E42">
              <w:rPr>
                <w:vertAlign w:val="superscript"/>
              </w:rPr>
              <w:t>th</w:t>
            </w:r>
            <w:r w:rsidR="00C46B11">
              <w:rPr>
                <w:vertAlign w:val="superscript"/>
              </w:rPr>
              <w:t xml:space="preserve"> </w:t>
            </w:r>
            <w:r w:rsidR="00BF1318" w:rsidRPr="00B648F1">
              <w:t>Meeting</w:t>
            </w:r>
            <w:r w:rsidR="00BF1318">
              <w:rPr>
                <w:lang w:val="en-CA"/>
              </w:rPr>
              <w:t>,</w:t>
            </w:r>
            <w:r w:rsidR="00BF1318" w:rsidRPr="00B648F1">
              <w:rPr>
                <w:lang w:val="en-CA"/>
              </w:rPr>
              <w:t xml:space="preserve"> </w:t>
            </w:r>
            <w:r w:rsidR="00B60932">
              <w:rPr>
                <w:lang w:val="en-CA"/>
              </w:rPr>
              <w:t>Sapporo</w:t>
            </w:r>
            <w:r w:rsidR="002373AB">
              <w:rPr>
                <w:lang w:val="en-CA"/>
              </w:rPr>
              <w:t xml:space="preserve">, </w:t>
            </w:r>
            <w:r w:rsidR="00B60932">
              <w:rPr>
                <w:lang w:val="en-CA"/>
              </w:rPr>
              <w:t>JP</w:t>
            </w:r>
            <w:r w:rsidR="002373AB">
              <w:rPr>
                <w:lang w:val="en-CA"/>
              </w:rPr>
              <w:t>, 1</w:t>
            </w:r>
            <w:r w:rsidR="00B60932">
              <w:rPr>
                <w:lang w:val="en-CA"/>
              </w:rPr>
              <w:t>2</w:t>
            </w:r>
            <w:r w:rsidR="002373AB">
              <w:rPr>
                <w:lang w:val="en-CA"/>
              </w:rPr>
              <w:t>–19</w:t>
            </w:r>
            <w:r w:rsidR="002373AB" w:rsidRPr="00B648F1">
              <w:rPr>
                <w:lang w:val="en-CA"/>
              </w:rPr>
              <w:t xml:space="preserve"> </w:t>
            </w:r>
            <w:r w:rsidR="002373AB">
              <w:rPr>
                <w:lang w:val="en-CA"/>
              </w:rPr>
              <w:t xml:space="preserve">July </w:t>
            </w:r>
            <w:r w:rsidR="002373AB" w:rsidRPr="00B648F1">
              <w:rPr>
                <w:lang w:val="en-CA"/>
              </w:rPr>
              <w:t>20</w:t>
            </w:r>
            <w:r w:rsidR="002373AB">
              <w:rPr>
                <w:lang w:val="en-CA"/>
              </w:rPr>
              <w:t>2</w:t>
            </w:r>
            <w:r w:rsidR="00B60932">
              <w:rPr>
                <w:lang w:val="en-CA"/>
              </w:rPr>
              <w:t>4</w:t>
            </w:r>
          </w:p>
        </w:tc>
        <w:tc>
          <w:tcPr>
            <w:tcW w:w="3060" w:type="dxa"/>
          </w:tcPr>
          <w:p w14:paraId="5D0F7BE3" w14:textId="4C5431AA" w:rsidR="00BB6FE2" w:rsidRPr="004C6F08" w:rsidRDefault="00BB6FE2" w:rsidP="00BB6FE2">
            <w:pPr>
              <w:tabs>
                <w:tab w:val="left" w:pos="7200"/>
              </w:tabs>
              <w:rPr>
                <w:u w:val="single"/>
                <w:lang w:val="en-CA"/>
              </w:rPr>
            </w:pPr>
            <w:r w:rsidRPr="004C6F08">
              <w:rPr>
                <w:lang w:val="en-CA"/>
              </w:rPr>
              <w:t xml:space="preserve">Document: </w:t>
            </w:r>
            <w:r w:rsidRPr="00714366">
              <w:rPr>
                <w:lang w:val="en-CA"/>
              </w:rPr>
              <w:t>JVET-</w:t>
            </w:r>
            <w:r w:rsidR="002712D6" w:rsidRPr="00714366">
              <w:rPr>
                <w:lang w:val="en-CA"/>
              </w:rPr>
              <w:t>A</w:t>
            </w:r>
            <w:r w:rsidR="00B60932">
              <w:rPr>
                <w:lang w:val="en-CA" w:eastAsia="ja-JP"/>
              </w:rPr>
              <w:t>I</w:t>
            </w:r>
            <w:r w:rsidR="006E3FED">
              <w:rPr>
                <w:lang w:val="en-CA"/>
              </w:rPr>
              <w:t>2028</w:t>
            </w:r>
            <w:r w:rsidR="0008635A" w:rsidRPr="00714366">
              <w:rPr>
                <w:lang w:val="en-CA"/>
              </w:rPr>
              <w:t>-</w:t>
            </w:r>
            <w:r w:rsidR="0008635A">
              <w:rPr>
                <w:lang w:val="en-CA"/>
              </w:rPr>
              <w:t>v</w:t>
            </w:r>
            <w:r w:rsidR="006E3FED">
              <w:rPr>
                <w:lang w:val="en-CA"/>
              </w:rPr>
              <w:t>1</w:t>
            </w:r>
          </w:p>
        </w:tc>
      </w:tr>
    </w:tbl>
    <w:p w14:paraId="35AD6821" w14:textId="77777777" w:rsidR="00C5194E" w:rsidRPr="004C6F08"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rsidRPr="004C6F08" w14:paraId="552CE140" w14:textId="77777777">
        <w:trPr>
          <w:trHeight w:val="351"/>
        </w:trPr>
        <w:tc>
          <w:tcPr>
            <w:tcW w:w="1620" w:type="dxa"/>
          </w:tcPr>
          <w:p w14:paraId="58807927" w14:textId="77777777" w:rsidR="00C5194E" w:rsidRPr="004C6F08" w:rsidRDefault="00BC4D0B">
            <w:pPr>
              <w:spacing w:before="60" w:after="60"/>
              <w:rPr>
                <w:i/>
                <w:lang w:val="en-CA"/>
              </w:rPr>
            </w:pPr>
            <w:r w:rsidRPr="004C6F08">
              <w:rPr>
                <w:i/>
                <w:lang w:val="en-CA"/>
              </w:rPr>
              <w:t>Title:</w:t>
            </w:r>
          </w:p>
        </w:tc>
        <w:tc>
          <w:tcPr>
            <w:tcW w:w="7740" w:type="dxa"/>
            <w:gridSpan w:val="3"/>
          </w:tcPr>
          <w:p w14:paraId="53B4ABBA" w14:textId="550224B8" w:rsidR="00C5194E" w:rsidRPr="0008635A" w:rsidRDefault="00B146F4">
            <w:pPr>
              <w:spacing w:before="60" w:after="60"/>
              <w:rPr>
                <w:b/>
                <w:bCs/>
                <w:lang w:val="en-CA"/>
              </w:rPr>
            </w:pPr>
            <w:r w:rsidRPr="00B146F4">
              <w:rPr>
                <w:b/>
                <w:bCs/>
                <w:lang w:val="en-CA" w:eastAsia="de-DE"/>
              </w:rPr>
              <w:t xml:space="preserve">Additional conformance bitstreams for VVC multilayer configurations (Draft </w:t>
            </w:r>
            <w:r w:rsidR="00B60932">
              <w:rPr>
                <w:b/>
                <w:bCs/>
                <w:lang w:val="en-CA" w:eastAsia="de-DE"/>
              </w:rPr>
              <w:t>4</w:t>
            </w:r>
            <w:r w:rsidRPr="00B146F4">
              <w:rPr>
                <w:b/>
                <w:bCs/>
                <w:lang w:val="en-CA" w:eastAsia="de-DE"/>
              </w:rPr>
              <w:t>)</w:t>
            </w:r>
          </w:p>
        </w:tc>
      </w:tr>
      <w:tr w:rsidR="00C5194E" w:rsidRPr="004C6F08" w14:paraId="58D77593" w14:textId="77777777">
        <w:trPr>
          <w:trHeight w:val="351"/>
        </w:trPr>
        <w:tc>
          <w:tcPr>
            <w:tcW w:w="1620" w:type="dxa"/>
          </w:tcPr>
          <w:p w14:paraId="35CA368F" w14:textId="77777777" w:rsidR="00C5194E" w:rsidRPr="004C6F08" w:rsidRDefault="00BC4D0B">
            <w:pPr>
              <w:spacing w:before="60" w:after="60"/>
              <w:rPr>
                <w:i/>
                <w:lang w:val="en-CA"/>
              </w:rPr>
            </w:pPr>
            <w:r w:rsidRPr="004C6F08">
              <w:rPr>
                <w:i/>
                <w:lang w:val="en-CA"/>
              </w:rPr>
              <w:t>Status:</w:t>
            </w:r>
          </w:p>
        </w:tc>
        <w:tc>
          <w:tcPr>
            <w:tcW w:w="7740" w:type="dxa"/>
            <w:gridSpan w:val="3"/>
          </w:tcPr>
          <w:p w14:paraId="299BCB6A" w14:textId="521ECCD2" w:rsidR="00C5194E" w:rsidRPr="004C6F08" w:rsidRDefault="000745EF">
            <w:pPr>
              <w:spacing w:before="60" w:after="60"/>
              <w:rPr>
                <w:lang w:val="en-CA"/>
              </w:rPr>
            </w:pPr>
            <w:r>
              <w:rPr>
                <w:lang w:val="en-CA"/>
              </w:rPr>
              <w:t>Output</w:t>
            </w:r>
            <w:r w:rsidR="00973E25">
              <w:rPr>
                <w:lang w:val="en-CA"/>
              </w:rPr>
              <w:t xml:space="preserve"> document approved by JVET</w:t>
            </w:r>
          </w:p>
        </w:tc>
      </w:tr>
      <w:tr w:rsidR="00C5194E" w:rsidRPr="004C6F08" w14:paraId="43270CBA" w14:textId="77777777">
        <w:trPr>
          <w:trHeight w:val="351"/>
        </w:trPr>
        <w:tc>
          <w:tcPr>
            <w:tcW w:w="1620" w:type="dxa"/>
          </w:tcPr>
          <w:p w14:paraId="5CC680F6" w14:textId="77777777" w:rsidR="00C5194E" w:rsidRPr="004C6F08" w:rsidRDefault="00BC4D0B">
            <w:pPr>
              <w:spacing w:before="60" w:after="60"/>
              <w:rPr>
                <w:i/>
                <w:lang w:val="en-CA"/>
              </w:rPr>
            </w:pPr>
            <w:r w:rsidRPr="004C6F08">
              <w:rPr>
                <w:i/>
                <w:lang w:val="en-CA"/>
              </w:rPr>
              <w:t>Purpose:</w:t>
            </w:r>
          </w:p>
        </w:tc>
        <w:tc>
          <w:tcPr>
            <w:tcW w:w="7740" w:type="dxa"/>
            <w:gridSpan w:val="3"/>
          </w:tcPr>
          <w:p w14:paraId="464E412C" w14:textId="77777777" w:rsidR="00C5194E" w:rsidRPr="004C6F08" w:rsidRDefault="00BC4D0B">
            <w:pPr>
              <w:spacing w:before="60" w:after="60"/>
              <w:rPr>
                <w:lang w:val="en-CA"/>
              </w:rPr>
            </w:pPr>
            <w:r w:rsidRPr="004C6F08">
              <w:rPr>
                <w:lang w:val="en-CA"/>
              </w:rPr>
              <w:t>Draft text</w:t>
            </w:r>
          </w:p>
        </w:tc>
      </w:tr>
      <w:tr w:rsidR="00C5194E" w14:paraId="3045D903" w14:textId="77777777" w:rsidTr="00714366">
        <w:trPr>
          <w:trHeight w:val="2016"/>
        </w:trPr>
        <w:tc>
          <w:tcPr>
            <w:tcW w:w="1620" w:type="dxa"/>
          </w:tcPr>
          <w:p w14:paraId="4C2009F2" w14:textId="77777777" w:rsidR="00C5194E" w:rsidRPr="004C6F08" w:rsidRDefault="00BC4D0B">
            <w:pPr>
              <w:spacing w:before="60" w:after="60"/>
              <w:rPr>
                <w:i/>
                <w:lang w:val="en-CA"/>
              </w:rPr>
            </w:pPr>
            <w:r w:rsidRPr="004C6F08">
              <w:rPr>
                <w:i/>
                <w:lang w:val="en-CA"/>
              </w:rPr>
              <w:t>Author(s) or</w:t>
            </w:r>
            <w:r w:rsidRPr="004C6F08">
              <w:rPr>
                <w:i/>
                <w:lang w:val="en-CA"/>
              </w:rPr>
              <w:br/>
              <w:t>Contact(s):</w:t>
            </w:r>
          </w:p>
        </w:tc>
        <w:tc>
          <w:tcPr>
            <w:tcW w:w="3150" w:type="dxa"/>
            <w:shd w:val="clear" w:color="auto" w:fill="auto"/>
          </w:tcPr>
          <w:p w14:paraId="12444931" w14:textId="4D195652" w:rsidR="00387E41" w:rsidRPr="00BB7EEE" w:rsidRDefault="000B4CC1" w:rsidP="004C09E2">
            <w:pPr>
              <w:spacing w:before="60" w:after="60"/>
              <w:rPr>
                <w:lang w:val="en-CA"/>
              </w:rPr>
            </w:pPr>
            <w:r>
              <w:rPr>
                <w:lang w:val="en-CA"/>
              </w:rPr>
              <w:t>Shunsuke Iwamura</w:t>
            </w:r>
          </w:p>
          <w:p w14:paraId="0A8B9559" w14:textId="3D836C5F" w:rsidR="00347C64" w:rsidRDefault="00347C64" w:rsidP="004C09E2">
            <w:pPr>
              <w:spacing w:before="60" w:after="60"/>
              <w:rPr>
                <w:lang w:val="en-CA"/>
              </w:rPr>
            </w:pPr>
            <w:r w:rsidRPr="1D87C933">
              <w:rPr>
                <w:lang w:val="en-CA"/>
              </w:rPr>
              <w:t>Philippe de Lagrange</w:t>
            </w:r>
          </w:p>
          <w:p w14:paraId="30BCCC7A" w14:textId="6B5A841F" w:rsidR="00910552" w:rsidRPr="00923B9D" w:rsidRDefault="00527A23" w:rsidP="004C09E2">
            <w:pPr>
              <w:spacing w:before="60" w:after="60"/>
              <w:rPr>
                <w:lang w:val="en-CA"/>
              </w:rPr>
            </w:pPr>
            <w:r w:rsidRPr="00BB7EEE">
              <w:rPr>
                <w:lang w:val="en-CA"/>
              </w:rPr>
              <w:t>Iole Moccagatta</w:t>
            </w:r>
          </w:p>
          <w:p w14:paraId="7933E924" w14:textId="10E53AC0" w:rsidR="00171C95" w:rsidRPr="00923B9D" w:rsidRDefault="00171C95" w:rsidP="00880C10">
            <w:pPr>
              <w:spacing w:before="60" w:after="60"/>
              <w:rPr>
                <w:lang w:val="en-CA"/>
              </w:rPr>
            </w:pPr>
          </w:p>
        </w:tc>
        <w:tc>
          <w:tcPr>
            <w:tcW w:w="1080" w:type="dxa"/>
            <w:shd w:val="clear" w:color="auto" w:fill="auto"/>
          </w:tcPr>
          <w:p w14:paraId="57841033" w14:textId="77777777" w:rsidR="00C5194E" w:rsidRPr="00923B9D" w:rsidRDefault="00BC4D0B">
            <w:pPr>
              <w:spacing w:before="60" w:after="60"/>
              <w:rPr>
                <w:lang w:val="en-CA"/>
              </w:rPr>
            </w:pPr>
            <w:r w:rsidRPr="00923B9D">
              <w:rPr>
                <w:lang w:val="en-CA"/>
              </w:rPr>
              <w:br/>
              <w:t>Email:</w:t>
            </w:r>
          </w:p>
        </w:tc>
        <w:tc>
          <w:tcPr>
            <w:tcW w:w="3510" w:type="dxa"/>
            <w:shd w:val="clear" w:color="auto" w:fill="auto"/>
          </w:tcPr>
          <w:p w14:paraId="289D64D2" w14:textId="55092E29" w:rsidR="002D62ED" w:rsidRDefault="00145011">
            <w:pPr>
              <w:spacing w:before="60" w:after="60"/>
              <w:rPr>
                <w:lang w:val="en-CA" w:eastAsia="ja-JP"/>
              </w:rPr>
            </w:pPr>
            <w:hyperlink r:id="rId15" w:history="1">
              <w:r w:rsidR="000B4CC1" w:rsidRPr="00CC7D72">
                <w:rPr>
                  <w:rStyle w:val="Hyperlink"/>
                  <w:rFonts w:hint="eastAsia"/>
                  <w:lang w:val="en-CA" w:eastAsia="ja-JP"/>
                </w:rPr>
                <w:t>i</w:t>
              </w:r>
              <w:r w:rsidR="000B4CC1" w:rsidRPr="00CC7D72">
                <w:rPr>
                  <w:rStyle w:val="Hyperlink"/>
                  <w:lang w:val="en-CA" w:eastAsia="ja-JP"/>
                </w:rPr>
                <w:t>wamura.s-gc@nhk.or.jp</w:t>
              </w:r>
            </w:hyperlink>
          </w:p>
          <w:p w14:paraId="0F3E8DC4" w14:textId="5A6C1543" w:rsidR="00347C64" w:rsidRDefault="00145011">
            <w:pPr>
              <w:spacing w:before="60" w:after="60"/>
            </w:pPr>
            <w:hyperlink r:id="rId16" w:history="1">
              <w:r w:rsidR="00347C64" w:rsidRPr="00B85700">
                <w:rPr>
                  <w:rStyle w:val="Hyperlink"/>
                  <w:lang w:val="en-CA"/>
                </w:rPr>
                <w:t>philippe.delagrange@interdigital.com</w:t>
              </w:r>
            </w:hyperlink>
          </w:p>
          <w:p w14:paraId="2E308711" w14:textId="2C8F95CA" w:rsidR="002D62ED" w:rsidRPr="00923B9D" w:rsidRDefault="00145011">
            <w:pPr>
              <w:spacing w:before="60" w:after="60"/>
              <w:rPr>
                <w:lang w:val="en-CA"/>
              </w:rPr>
            </w:pPr>
            <w:hyperlink r:id="rId17" w:history="1">
              <w:r w:rsidR="00347C64" w:rsidRPr="00347C64">
                <w:rPr>
                  <w:rStyle w:val="Hyperlink"/>
                </w:rPr>
                <w:t>iole.moccagatta@intel.com</w:t>
              </w:r>
            </w:hyperlink>
          </w:p>
          <w:p w14:paraId="6FF1F4B6" w14:textId="7BCF4A39" w:rsidR="00F37662" w:rsidRPr="00923B9D" w:rsidRDefault="00F37662" w:rsidP="00880C10">
            <w:pPr>
              <w:spacing w:before="60" w:after="60"/>
              <w:rPr>
                <w:lang w:val="en-CA"/>
              </w:rPr>
            </w:pPr>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lang w:val="en-CA" w:eastAsia="ja-JP"/>
        </w:rPr>
      </w:pPr>
      <w:r w:rsidRPr="00146533">
        <w:t>Abstract</w:t>
      </w:r>
    </w:p>
    <w:p w14:paraId="1CD0838C" w14:textId="4E477824" w:rsidR="001D60CE" w:rsidRPr="00163CA3" w:rsidRDefault="001D60CE" w:rsidP="001D60CE">
      <w:pPr>
        <w:rPr>
          <w:lang w:eastAsia="ja-JP"/>
        </w:rPr>
      </w:pPr>
      <w:r w:rsidRPr="001D60CE">
        <w:rPr>
          <w:lang w:eastAsia="ja-JP"/>
        </w:rPr>
        <w:t xml:space="preserve">This </w:t>
      </w:r>
      <w:r w:rsidRPr="001D60CE">
        <w:t xml:space="preserve">document </w:t>
      </w:r>
      <w:r w:rsidR="00C12A29">
        <w:t>is draft</w:t>
      </w:r>
      <w:r w:rsidR="00322F92">
        <w:t xml:space="preserve"> </w:t>
      </w:r>
      <w:r w:rsidR="00B60932">
        <w:t>4</w:t>
      </w:r>
      <w:r w:rsidR="00AD4C76">
        <w:t xml:space="preserve"> </w:t>
      </w:r>
      <w:r w:rsidR="00C12A29">
        <w:t xml:space="preserve">of the </w:t>
      </w:r>
      <w:r w:rsidR="000D15C6">
        <w:t xml:space="preserve">additional </w:t>
      </w:r>
      <w:proofErr w:type="gramStart"/>
      <w:r w:rsidRPr="00163CA3">
        <w:t>conformance</w:t>
      </w:r>
      <w:proofErr w:type="gramEnd"/>
      <w:r w:rsidRPr="00163CA3">
        <w:t xml:space="preserve"> testing specification for</w:t>
      </w:r>
      <w:r w:rsidR="00EC10E9" w:rsidRPr="00163CA3">
        <w:t xml:space="preserve"> VVC </w:t>
      </w:r>
      <w:r w:rsidR="000D15C6">
        <w:t>multilayer configurations</w:t>
      </w:r>
      <w:r w:rsidR="004742BC" w:rsidRPr="00163CA3">
        <w:t xml:space="preserve">, </w:t>
      </w:r>
      <w:r w:rsidR="009D0AB0" w:rsidRPr="00163CA3">
        <w:t xml:space="preserve">for testing the </w:t>
      </w:r>
      <w:r w:rsidR="004F7C92">
        <w:t xml:space="preserve">multilayer </w:t>
      </w:r>
      <w:r w:rsidR="009D0AB0" w:rsidRPr="00163CA3">
        <w:t xml:space="preserve">coding features </w:t>
      </w:r>
      <w:r w:rsidR="004F7C92">
        <w:t>supported</w:t>
      </w:r>
      <w:r w:rsidR="009D0AB0" w:rsidRPr="00163CA3">
        <w:t xml:space="preserve"> in the </w:t>
      </w:r>
      <w:r w:rsidR="004F7C92">
        <w:t xml:space="preserve">first and </w:t>
      </w:r>
      <w:r w:rsidR="009D0AB0" w:rsidRPr="00163CA3">
        <w:t xml:space="preserve">second edition of VVC (Rec. ITU-T H.266 | </w:t>
      </w:r>
      <w:r w:rsidR="005F594A" w:rsidRPr="00163CA3">
        <w:t>ISO/IEC 23090-3</w:t>
      </w:r>
      <w:r w:rsidR="009D0AB0" w:rsidRPr="00163CA3">
        <w:t>)</w:t>
      </w:r>
      <w:r w:rsidRPr="00163CA3">
        <w:t>.</w:t>
      </w:r>
    </w:p>
    <w:p w14:paraId="2C86B1FC" w14:textId="3D32512C" w:rsidR="00C12A29" w:rsidRDefault="00C12A29" w:rsidP="00C12A29">
      <w:pPr>
        <w:rPr>
          <w:lang w:val="en-CA" w:eastAsia="ja-JP"/>
        </w:rPr>
      </w:pPr>
      <w:r w:rsidRPr="00163CA3">
        <w:rPr>
          <w:lang w:val="en-CA" w:eastAsia="ja-JP"/>
        </w:rPr>
        <w:t>Due to the size of the electronic attachments, the associated conformance test set data files are provided separately, at the following location:</w:t>
      </w:r>
    </w:p>
    <w:p w14:paraId="4E454142" w14:textId="0076CFB0" w:rsidR="001D60CE" w:rsidRDefault="00145011" w:rsidP="00BE255D">
      <w:pPr>
        <w:rPr>
          <w:lang w:eastAsia="ja-JP"/>
        </w:rPr>
      </w:pPr>
      <w:hyperlink r:id="rId18" w:history="1">
        <w:r w:rsidR="00981FF2" w:rsidRPr="00017E42">
          <w:rPr>
            <w:rStyle w:val="Hyperlink"/>
          </w:rPr>
          <w:t>ftp://ftp3.itu.int/jvet-site/bitstream_exchange/VVCMultilayer/under_test/VTM-23.0</w:t>
        </w:r>
      </w:hyperlink>
      <w:r w:rsidR="00981FF2">
        <w:t xml:space="preserve"> </w:t>
      </w:r>
      <w:r w:rsidR="001D60CE" w:rsidRPr="00880C10">
        <w:rPr>
          <w:lang w:eastAsia="ja-JP"/>
        </w:rPr>
        <w:t xml:space="preserve">(user id: </w:t>
      </w:r>
      <w:proofErr w:type="spellStart"/>
      <w:r w:rsidR="001D60CE" w:rsidRPr="00880C10">
        <w:rPr>
          <w:lang w:eastAsia="ja-JP"/>
        </w:rPr>
        <w:t>avguest</w:t>
      </w:r>
      <w:proofErr w:type="spellEnd"/>
      <w:r w:rsidR="001D60CE" w:rsidRPr="00880C10">
        <w:rPr>
          <w:lang w:eastAsia="ja-JP"/>
        </w:rPr>
        <w:t>, password: Avguest201007)</w:t>
      </w:r>
    </w:p>
    <w:p w14:paraId="6FEFDAE7" w14:textId="77F1B27F" w:rsidR="00FE1A84" w:rsidRDefault="00F7317B" w:rsidP="00BE255D">
      <w:pPr>
        <w:rPr>
          <w:lang w:eastAsia="ja-JP"/>
        </w:rPr>
      </w:pPr>
      <w:r>
        <w:rPr>
          <w:lang w:eastAsia="ja-JP"/>
        </w:rPr>
        <w:t>For ftp access, it is suggested to use FileZilla, for which the site manager feature should be used</w:t>
      </w:r>
      <w:r w:rsidR="00F355B7">
        <w:rPr>
          <w:lang w:eastAsia="ja-JP"/>
        </w:rPr>
        <w:t xml:space="preserve">. </w:t>
      </w:r>
      <w:r w:rsidR="00FE1A84">
        <w:rPr>
          <w:lang w:eastAsia="ja-JP"/>
        </w:rPr>
        <w:t>S</w:t>
      </w:r>
      <w:r w:rsidR="00163CA3">
        <w:rPr>
          <w:lang w:eastAsia="ja-JP"/>
        </w:rPr>
        <w:t>ee Annex A of this document</w:t>
      </w:r>
      <w:r w:rsidR="00FE1A84">
        <w:rPr>
          <w:lang w:eastAsia="ja-JP"/>
        </w:rPr>
        <w:t xml:space="preserve"> for FileZilla suggested configuration</w:t>
      </w:r>
      <w:r>
        <w:rPr>
          <w:lang w:eastAsia="ja-JP"/>
        </w:rPr>
        <w:t>.</w:t>
      </w:r>
    </w:p>
    <w:p w14:paraId="2000B1A6" w14:textId="743E4CD4" w:rsidR="009D0AB0" w:rsidRDefault="009D0AB0" w:rsidP="00F62D10">
      <w:pPr>
        <w:rPr>
          <w:lang w:val="en-CA" w:eastAsia="ja-JP"/>
        </w:rPr>
      </w:pPr>
      <w:r>
        <w:rPr>
          <w:lang w:val="en-CA" w:eastAsia="ja-JP"/>
        </w:rPr>
        <w:t>Alternatively, the same files are available by http at:</w:t>
      </w:r>
    </w:p>
    <w:p w14:paraId="09958EB8" w14:textId="180B4470" w:rsidR="00BE255D" w:rsidRDefault="00145011" w:rsidP="00F62D10">
      <w:hyperlink r:id="rId19" w:history="1">
        <w:r w:rsidR="00B60932" w:rsidRPr="00B60932">
          <w:rPr>
            <w:rStyle w:val="Hyperlink"/>
          </w:rPr>
          <w:t>https://www.itu.int/wftp3/av-arch/jvet-site/bitstream_exchange/VVCMultilayer/und</w:t>
        </w:r>
        <w:r w:rsidR="00B60932" w:rsidRPr="00B60932">
          <w:rPr>
            <w:rStyle w:val="Hyperlink"/>
          </w:rPr>
          <w:t>e</w:t>
        </w:r>
        <w:r w:rsidR="00B60932" w:rsidRPr="00B60932">
          <w:rPr>
            <w:rStyle w:val="Hyperlink"/>
          </w:rPr>
          <w:t>r_test/VTM-23.0</w:t>
        </w:r>
      </w:hyperlink>
    </w:p>
    <w:p w14:paraId="6D1504AE" w14:textId="413E2EC8" w:rsidR="001D60CE" w:rsidRDefault="00B208CB" w:rsidP="00F62D1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D33AD66" w14:textId="344D600A" w:rsidR="00731B90" w:rsidRDefault="00731B90" w:rsidP="009D0AB0">
      <w:pPr>
        <w:pStyle w:val="Rectitle"/>
        <w:pageBreakBefore/>
        <w:rPr>
          <w:rFonts w:ascii="Times New Roman" w:hAnsi="Times New Roman"/>
        </w:rPr>
      </w:pPr>
      <w:r>
        <w:rPr>
          <w:rFonts w:ascii="Times New Roman" w:hAnsi="Times New Roman"/>
        </w:rPr>
        <w:lastRenderedPageBreak/>
        <w:t xml:space="preserve">Conformance </w:t>
      </w:r>
      <w:r w:rsidR="00163CA3">
        <w:rPr>
          <w:rFonts w:ascii="Times New Roman" w:hAnsi="Times New Roman"/>
        </w:rPr>
        <w:t>b</w:t>
      </w:r>
      <w:r>
        <w:rPr>
          <w:rFonts w:ascii="Times New Roman" w:hAnsi="Times New Roman"/>
        </w:rPr>
        <w:t xml:space="preserve">itstreams </w:t>
      </w:r>
      <w:r w:rsidR="00163CA3">
        <w:rPr>
          <w:rFonts w:ascii="Times New Roman" w:hAnsi="Times New Roman"/>
        </w:rPr>
        <w:t>p</w:t>
      </w:r>
      <w:r>
        <w:rPr>
          <w:rFonts w:ascii="Times New Roman" w:hAnsi="Times New Roman"/>
        </w:rPr>
        <w:t>reparation (</w:t>
      </w:r>
      <w:r w:rsidR="00163CA3">
        <w:rPr>
          <w:rFonts w:ascii="Times New Roman" w:hAnsi="Times New Roman"/>
        </w:rPr>
        <w:t>e</w:t>
      </w:r>
      <w:r>
        <w:rPr>
          <w:rFonts w:ascii="Times New Roman" w:hAnsi="Times New Roman"/>
        </w:rPr>
        <w:t>ditor</w:t>
      </w:r>
      <w:r w:rsidR="00163CA3">
        <w:rPr>
          <w:rFonts w:ascii="Times New Roman" w:hAnsi="Times New Roman"/>
        </w:rPr>
        <w:t>s’</w:t>
      </w:r>
      <w:r>
        <w:rPr>
          <w:rFonts w:ascii="Times New Roman" w:hAnsi="Times New Roman"/>
        </w:rPr>
        <w:t xml:space="preserve"> </w:t>
      </w:r>
      <w:r w:rsidR="00163CA3">
        <w:rPr>
          <w:rFonts w:ascii="Times New Roman" w:hAnsi="Times New Roman"/>
        </w:rPr>
        <w:t>notes – not part of the specification text</w:t>
      </w:r>
      <w:r>
        <w:rPr>
          <w:rFonts w:ascii="Times New Roman" w:hAnsi="Times New Roman"/>
        </w:rPr>
        <w:t>)</w:t>
      </w:r>
    </w:p>
    <w:p w14:paraId="2CC7EF4A" w14:textId="7EA2925B" w:rsidR="00731B90" w:rsidRPr="00F37662" w:rsidRDefault="00731B90" w:rsidP="00163CA3">
      <w:pPr>
        <w:rPr>
          <w:lang w:val="en-CA"/>
        </w:rPr>
      </w:pPr>
      <w:r>
        <w:rPr>
          <w:lang w:val="en-CA"/>
        </w:rPr>
        <w:t xml:space="preserve">This section </w:t>
      </w:r>
      <w:r w:rsidR="00163CA3">
        <w:rPr>
          <w:lang w:val="en-CA"/>
        </w:rPr>
        <w:t xml:space="preserve">is </w:t>
      </w:r>
      <w:r>
        <w:rPr>
          <w:lang w:val="en-CA"/>
        </w:rPr>
        <w:t xml:space="preserve">to be removed after work on the conformance bitstream production and verification is completed. </w:t>
      </w:r>
    </w:p>
    <w:p w14:paraId="04F37FF5" w14:textId="46A24645" w:rsidR="00072471" w:rsidRPr="00880C10" w:rsidRDefault="00072471" w:rsidP="00072471">
      <w:pPr>
        <w:rPr>
          <w:lang w:eastAsia="ja-JP"/>
        </w:rPr>
      </w:pPr>
      <w:r>
        <w:rPr>
          <w:b/>
          <w:bCs/>
        </w:rPr>
        <w:t>reference software decoder</w:t>
      </w:r>
      <w:r>
        <w:t xml:space="preserve">: </w:t>
      </w:r>
      <w:r>
        <w:rPr>
          <w:lang w:eastAsia="ja-JP"/>
        </w:rPr>
        <w:t>T</w:t>
      </w:r>
      <w:r>
        <w:t xml:space="preserve">he software </w:t>
      </w:r>
      <w:r w:rsidRPr="00880C10">
        <w:t>decoder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2D65D6" w:rsidRPr="00880C10">
        <w:rPr>
          <w:lang w:eastAsia="ja-JP"/>
        </w:rPr>
        <w:t xml:space="preserve"> </w:t>
      </w:r>
      <w:r w:rsidR="00163CA3">
        <w:rPr>
          <w:lang w:eastAsia="ja-JP"/>
        </w:rPr>
        <w:t xml:space="preserve">the </w:t>
      </w:r>
      <w:r w:rsidR="00B04A1F" w:rsidRPr="00880C10">
        <w:rPr>
          <w:lang w:eastAsia="ja-JP"/>
        </w:rPr>
        <w:t>current implementation is VTM-</w:t>
      </w:r>
      <w:r w:rsidR="008D3201">
        <w:rPr>
          <w:lang w:eastAsia="ja-JP"/>
        </w:rPr>
        <w:t>2</w:t>
      </w:r>
      <w:r w:rsidR="00B60932">
        <w:rPr>
          <w:lang w:eastAsia="ja-JP"/>
        </w:rPr>
        <w:t>3</w:t>
      </w:r>
      <w:r w:rsidR="00B04A1F" w:rsidRPr="00880C10">
        <w:rPr>
          <w:lang w:eastAsia="ja-JP"/>
        </w:rPr>
        <w:t>.</w:t>
      </w:r>
      <w:r w:rsidR="00B60932">
        <w:rPr>
          <w:lang w:eastAsia="ja-JP"/>
        </w:rPr>
        <w:t>0</w:t>
      </w:r>
      <w:r w:rsidR="00B04A1F" w:rsidRPr="00880C10">
        <w:rPr>
          <w:lang w:eastAsia="ja-JP"/>
        </w:rPr>
        <w:t>.</w:t>
      </w:r>
    </w:p>
    <w:p w14:paraId="0C80932D" w14:textId="6079DFF6" w:rsidR="00072471" w:rsidRDefault="00072471" w:rsidP="00072471">
      <w:pPr>
        <w:rPr>
          <w:lang w:eastAsia="ja-JP"/>
        </w:rPr>
      </w:pPr>
      <w:r w:rsidRPr="00880C10">
        <w:rPr>
          <w:b/>
          <w:bCs/>
        </w:rPr>
        <w:t>reference software encoder</w:t>
      </w:r>
      <w:r w:rsidRPr="00880C10">
        <w:rPr>
          <w:lang w:eastAsia="ja-JP"/>
        </w:rPr>
        <w:t>: T</w:t>
      </w:r>
      <w:r w:rsidRPr="00880C10">
        <w:t>he software encoder provided in Rec. ITU-T H.266</w:t>
      </w:r>
      <w:r w:rsidRPr="00880C10">
        <w:rPr>
          <w:lang w:eastAsia="ja-JP"/>
        </w:rPr>
        <w:t xml:space="preserve">.2 | </w:t>
      </w:r>
      <w:r w:rsidRPr="00880C10">
        <w:t>ISO/IEC </w:t>
      </w:r>
      <w:r w:rsidRPr="00880C10">
        <w:rPr>
          <w:lang w:eastAsia="ja-JP"/>
        </w:rPr>
        <w:t>23090</w:t>
      </w:r>
      <w:r w:rsidRPr="00880C10">
        <w:t>-</w:t>
      </w:r>
      <w:r w:rsidRPr="00880C10">
        <w:rPr>
          <w:lang w:eastAsia="ja-JP"/>
        </w:rPr>
        <w:t>16</w:t>
      </w:r>
      <w:r w:rsidR="00163CA3">
        <w:rPr>
          <w:lang w:eastAsia="ja-JP"/>
        </w:rPr>
        <w:t>;</w:t>
      </w:r>
      <w:r w:rsidR="00B04A1F" w:rsidRPr="00880C10">
        <w:rPr>
          <w:lang w:eastAsia="ja-JP"/>
        </w:rPr>
        <w:t xml:space="preserve"> </w:t>
      </w:r>
      <w:r w:rsidR="00163CA3">
        <w:rPr>
          <w:lang w:eastAsia="ja-JP"/>
        </w:rPr>
        <w:t xml:space="preserve">the </w:t>
      </w:r>
      <w:r w:rsidR="00B04A1F" w:rsidRPr="00880C10">
        <w:rPr>
          <w:lang w:eastAsia="ja-JP"/>
        </w:rPr>
        <w:t>current implementation is VTM-</w:t>
      </w:r>
      <w:r w:rsidR="008D3201">
        <w:rPr>
          <w:lang w:eastAsia="ja-JP"/>
        </w:rPr>
        <w:t>2</w:t>
      </w:r>
      <w:r w:rsidR="00B60932">
        <w:rPr>
          <w:lang w:eastAsia="ja-JP"/>
        </w:rPr>
        <w:t>3</w:t>
      </w:r>
      <w:r w:rsidR="00B04A1F" w:rsidRPr="00880C10">
        <w:rPr>
          <w:lang w:eastAsia="ja-JP"/>
        </w:rPr>
        <w:t>.</w:t>
      </w:r>
      <w:r w:rsidR="00B60932">
        <w:rPr>
          <w:lang w:eastAsia="ja-JP"/>
        </w:rPr>
        <w:t>0</w:t>
      </w:r>
      <w:r w:rsidR="00B04A1F" w:rsidRPr="00880C10">
        <w:rPr>
          <w:lang w:eastAsia="ja-JP"/>
        </w:rPr>
        <w:t>.</w:t>
      </w:r>
    </w:p>
    <w:p w14:paraId="46F01F74" w14:textId="588AAA02" w:rsidR="00072471" w:rsidRDefault="00163CA3">
      <w:pPr>
        <w:rPr>
          <w:bCs/>
          <w:lang w:val="en-CA"/>
        </w:rPr>
      </w:pPr>
      <w:r>
        <w:rPr>
          <w:bCs/>
          <w:lang w:val="en-CA"/>
        </w:rPr>
        <w:t>See also Annex A of this document.</w:t>
      </w:r>
    </w:p>
    <w:p w14:paraId="5AA8F753" w14:textId="1F251ADF" w:rsidR="005E27F3" w:rsidRDefault="005E27F3">
      <w:pPr>
        <w:rPr>
          <w:bCs/>
          <w:lang w:val="en-CA"/>
        </w:rPr>
      </w:pPr>
    </w:p>
    <w:p w14:paraId="1667C661" w14:textId="2EB2AEB2" w:rsidR="005E27F3" w:rsidRDefault="005E27F3" w:rsidP="005E27F3">
      <w:pPr>
        <w:rPr>
          <w:lang w:val="en-CA"/>
        </w:rPr>
      </w:pPr>
      <w:r>
        <w:rPr>
          <w:lang w:val="en-CA"/>
        </w:rPr>
        <w:t>Table 1. List of additional bitstream, volunteering proponents and cross-checkers.</w:t>
      </w:r>
    </w:p>
    <w:tbl>
      <w:tblPr>
        <w:tblpPr w:leftFromText="180" w:rightFromText="180" w:vertAnchor="text" w:tblpY="1"/>
        <w:tblOverlap w:val="never"/>
        <w:tblW w:w="35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2276"/>
        <w:gridCol w:w="2376"/>
      </w:tblGrid>
      <w:tr w:rsidR="005E27F3" w14:paraId="316C626E" w14:textId="77777777" w:rsidTr="00A31BEC">
        <w:trPr>
          <w:trHeight w:val="300"/>
        </w:trPr>
        <w:tc>
          <w:tcPr>
            <w:tcW w:w="1503" w:type="pct"/>
            <w:shd w:val="clear" w:color="auto" w:fill="auto"/>
            <w:noWrap/>
            <w:vAlign w:val="bottom"/>
          </w:tcPr>
          <w:p w14:paraId="26323FD8" w14:textId="77777777" w:rsidR="005E27F3" w:rsidRDefault="005E27F3" w:rsidP="00A31BEC">
            <w:pPr>
              <w:keepNext/>
              <w:rPr>
                <w:b/>
                <w:bCs/>
              </w:rPr>
            </w:pPr>
            <w:r>
              <w:rPr>
                <w:b/>
                <w:bCs/>
              </w:rPr>
              <w:t>Bitstream name</w:t>
            </w:r>
          </w:p>
        </w:tc>
        <w:tc>
          <w:tcPr>
            <w:tcW w:w="1711" w:type="pct"/>
            <w:shd w:val="clear" w:color="auto" w:fill="auto"/>
            <w:noWrap/>
            <w:vAlign w:val="bottom"/>
          </w:tcPr>
          <w:p w14:paraId="70C81BAE" w14:textId="77777777" w:rsidR="005E27F3" w:rsidRDefault="005E27F3" w:rsidP="00A31BEC">
            <w:pPr>
              <w:keepNext/>
              <w:rPr>
                <w:b/>
                <w:bCs/>
              </w:rPr>
            </w:pPr>
            <w:r>
              <w:rPr>
                <w:b/>
                <w:bCs/>
              </w:rPr>
              <w:t>Bitstream proponent</w:t>
            </w:r>
          </w:p>
        </w:tc>
        <w:tc>
          <w:tcPr>
            <w:tcW w:w="1786" w:type="pct"/>
            <w:shd w:val="clear" w:color="auto" w:fill="auto"/>
            <w:noWrap/>
            <w:vAlign w:val="bottom"/>
          </w:tcPr>
          <w:p w14:paraId="47DAD6B9" w14:textId="77777777" w:rsidR="005E27F3" w:rsidRDefault="005E27F3" w:rsidP="00A31BEC">
            <w:pPr>
              <w:keepNext/>
              <w:rPr>
                <w:b/>
                <w:bCs/>
              </w:rPr>
            </w:pPr>
            <w:r>
              <w:rPr>
                <w:b/>
                <w:bCs/>
              </w:rPr>
              <w:t>Bitstream cross-checker</w:t>
            </w:r>
          </w:p>
        </w:tc>
      </w:tr>
      <w:tr w:rsidR="008E7204" w:rsidRPr="004B3364" w14:paraId="57A17B1A" w14:textId="77777777" w:rsidTr="00A31BEC">
        <w:trPr>
          <w:trHeight w:val="300"/>
        </w:trPr>
        <w:tc>
          <w:tcPr>
            <w:tcW w:w="1503" w:type="pct"/>
            <w:shd w:val="clear" w:color="auto" w:fill="auto"/>
            <w:noWrap/>
            <w:vAlign w:val="bottom"/>
          </w:tcPr>
          <w:p w14:paraId="2608ED08" w14:textId="310F7533" w:rsidR="008E7204" w:rsidRDefault="008E7204" w:rsidP="008E7204">
            <w:proofErr w:type="spellStart"/>
            <w:r w:rsidRPr="00040948">
              <w:t>OLSMultiProfile</w:t>
            </w:r>
            <w:r w:rsidR="00C21000">
              <w:t>_</w:t>
            </w:r>
            <w:r>
              <w:t>A</w:t>
            </w:r>
            <w:proofErr w:type="spellEnd"/>
          </w:p>
        </w:tc>
        <w:tc>
          <w:tcPr>
            <w:tcW w:w="1711" w:type="pct"/>
            <w:shd w:val="clear" w:color="auto" w:fill="auto"/>
            <w:noWrap/>
            <w:vAlign w:val="bottom"/>
          </w:tcPr>
          <w:p w14:paraId="3F7A01EE" w14:textId="77777777" w:rsidR="008E7204" w:rsidRPr="004B3364" w:rsidRDefault="008E7204" w:rsidP="008E7204">
            <w:pPr>
              <w:jc w:val="center"/>
            </w:pPr>
            <w:r>
              <w:rPr>
                <w:rFonts w:ascii="Calibri" w:hAnsi="Calibri" w:cs="Calibri"/>
                <w:sz w:val="22"/>
              </w:rPr>
              <w:t>NHK</w:t>
            </w:r>
            <w:r w:rsidRPr="004B3364">
              <w:rPr>
                <w:rFonts w:ascii="Calibri" w:hAnsi="Calibri" w:cs="Calibri"/>
                <w:sz w:val="22"/>
              </w:rPr>
              <w:t> </w:t>
            </w:r>
          </w:p>
        </w:tc>
        <w:tc>
          <w:tcPr>
            <w:tcW w:w="1786" w:type="pct"/>
            <w:shd w:val="clear" w:color="auto" w:fill="auto"/>
            <w:noWrap/>
            <w:vAlign w:val="bottom"/>
          </w:tcPr>
          <w:p w14:paraId="46A8DFE0" w14:textId="01BD5C9D" w:rsidR="008E7204" w:rsidRPr="002C6CF3" w:rsidRDefault="00B94205" w:rsidP="008E7204">
            <w:pPr>
              <w:jc w:val="center"/>
              <w:rPr>
                <w:highlight w:val="yellow"/>
                <w:lang w:eastAsia="ja-JP"/>
              </w:rPr>
            </w:pPr>
            <w:proofErr w:type="spellStart"/>
            <w:r w:rsidRPr="00304A25">
              <w:rPr>
                <w:rFonts w:ascii="Calibri" w:hAnsi="Calibri" w:cs="Calibri"/>
                <w:sz w:val="22"/>
              </w:rPr>
              <w:t>InterDigital</w:t>
            </w:r>
            <w:proofErr w:type="spellEnd"/>
          </w:p>
        </w:tc>
      </w:tr>
      <w:tr w:rsidR="008E7204" w:rsidRPr="004B3364" w14:paraId="1CE81E12" w14:textId="77777777" w:rsidTr="00A31BEC">
        <w:trPr>
          <w:trHeight w:val="300"/>
        </w:trPr>
        <w:tc>
          <w:tcPr>
            <w:tcW w:w="1503" w:type="pct"/>
            <w:shd w:val="clear" w:color="auto" w:fill="auto"/>
            <w:noWrap/>
            <w:vAlign w:val="bottom"/>
          </w:tcPr>
          <w:p w14:paraId="68FC6F68" w14:textId="1B1C24D2" w:rsidR="008E7204" w:rsidRDefault="008E7204" w:rsidP="008E7204">
            <w:proofErr w:type="spellStart"/>
            <w:r w:rsidRPr="00040948">
              <w:t>OLSMultiProfile</w:t>
            </w:r>
            <w:r w:rsidR="00C21000">
              <w:t>_</w:t>
            </w:r>
            <w:r>
              <w:t>B</w:t>
            </w:r>
            <w:proofErr w:type="spellEnd"/>
          </w:p>
        </w:tc>
        <w:tc>
          <w:tcPr>
            <w:tcW w:w="1711" w:type="pct"/>
            <w:shd w:val="clear" w:color="auto" w:fill="auto"/>
            <w:noWrap/>
            <w:vAlign w:val="bottom"/>
          </w:tcPr>
          <w:p w14:paraId="374AD641" w14:textId="77777777" w:rsidR="008E7204" w:rsidRPr="004B3364" w:rsidRDefault="008E7204" w:rsidP="008E7204">
            <w:pPr>
              <w:jc w:val="center"/>
            </w:pPr>
            <w:r>
              <w:rPr>
                <w:rFonts w:ascii="Calibri" w:hAnsi="Calibri" w:cs="Calibri"/>
                <w:sz w:val="22"/>
              </w:rPr>
              <w:t>NHK</w:t>
            </w:r>
            <w:r w:rsidRPr="004B3364">
              <w:rPr>
                <w:rFonts w:ascii="Calibri" w:hAnsi="Calibri" w:cs="Calibri"/>
                <w:sz w:val="22"/>
              </w:rPr>
              <w:t> </w:t>
            </w:r>
          </w:p>
        </w:tc>
        <w:tc>
          <w:tcPr>
            <w:tcW w:w="1786" w:type="pct"/>
            <w:shd w:val="clear" w:color="auto" w:fill="auto"/>
            <w:noWrap/>
            <w:vAlign w:val="bottom"/>
          </w:tcPr>
          <w:p w14:paraId="4D0A3D8D" w14:textId="733F755A" w:rsidR="008E7204" w:rsidRPr="002C6CF3" w:rsidRDefault="0073469C" w:rsidP="008E7204">
            <w:pPr>
              <w:jc w:val="center"/>
              <w:rPr>
                <w:highlight w:val="yellow"/>
              </w:rPr>
            </w:pPr>
            <w:proofErr w:type="spellStart"/>
            <w:r w:rsidRPr="009D4296">
              <w:rPr>
                <w:rFonts w:ascii="Calibri" w:hAnsi="Calibri" w:cs="Calibri"/>
                <w:sz w:val="22"/>
              </w:rPr>
              <w:t>InterDigital</w:t>
            </w:r>
            <w:proofErr w:type="spellEnd"/>
          </w:p>
        </w:tc>
      </w:tr>
      <w:tr w:rsidR="008E7204" w:rsidRPr="004B3364" w14:paraId="1818E23E" w14:textId="77777777" w:rsidTr="00A31BEC">
        <w:trPr>
          <w:trHeight w:val="300"/>
        </w:trPr>
        <w:tc>
          <w:tcPr>
            <w:tcW w:w="1503" w:type="pct"/>
            <w:shd w:val="clear" w:color="auto" w:fill="auto"/>
            <w:noWrap/>
            <w:vAlign w:val="bottom"/>
          </w:tcPr>
          <w:p w14:paraId="0FD655D5" w14:textId="0A677A9F" w:rsidR="008E7204" w:rsidRPr="00331D57" w:rsidRDefault="008E7204" w:rsidP="008E7204">
            <w:proofErr w:type="spellStart"/>
            <w:r w:rsidRPr="00040948">
              <w:t>OLSMultiProfile</w:t>
            </w:r>
            <w:r w:rsidR="00C21000">
              <w:t>_</w:t>
            </w:r>
            <w:r>
              <w:t>C</w:t>
            </w:r>
            <w:proofErr w:type="spellEnd"/>
          </w:p>
        </w:tc>
        <w:tc>
          <w:tcPr>
            <w:tcW w:w="1711" w:type="pct"/>
            <w:shd w:val="clear" w:color="auto" w:fill="auto"/>
            <w:noWrap/>
            <w:vAlign w:val="bottom"/>
          </w:tcPr>
          <w:p w14:paraId="2CA7962F" w14:textId="77777777" w:rsidR="008E7204" w:rsidRPr="004B3364" w:rsidRDefault="008E7204" w:rsidP="008E7204">
            <w:pPr>
              <w:jc w:val="center"/>
            </w:pPr>
            <w:r>
              <w:rPr>
                <w:rFonts w:ascii="Calibri" w:hAnsi="Calibri" w:cs="Calibri"/>
                <w:sz w:val="22"/>
              </w:rPr>
              <w:t>NHK</w:t>
            </w:r>
            <w:r w:rsidRPr="004B3364">
              <w:rPr>
                <w:rFonts w:ascii="Calibri" w:hAnsi="Calibri" w:cs="Calibri"/>
                <w:sz w:val="22"/>
              </w:rPr>
              <w:t> </w:t>
            </w:r>
          </w:p>
        </w:tc>
        <w:tc>
          <w:tcPr>
            <w:tcW w:w="1786" w:type="pct"/>
            <w:shd w:val="clear" w:color="auto" w:fill="auto"/>
            <w:noWrap/>
            <w:vAlign w:val="bottom"/>
          </w:tcPr>
          <w:p w14:paraId="34395FB1" w14:textId="03AE4CD7" w:rsidR="008E7204" w:rsidRPr="002C6CF3" w:rsidRDefault="0073469C" w:rsidP="008E7204">
            <w:pPr>
              <w:jc w:val="center"/>
              <w:rPr>
                <w:highlight w:val="yellow"/>
              </w:rPr>
            </w:pPr>
            <w:proofErr w:type="spellStart"/>
            <w:r w:rsidRPr="009D4296">
              <w:rPr>
                <w:rFonts w:ascii="Calibri" w:hAnsi="Calibri" w:cs="Calibri"/>
                <w:sz w:val="22"/>
              </w:rPr>
              <w:t>InterDigital</w:t>
            </w:r>
            <w:proofErr w:type="spellEnd"/>
          </w:p>
        </w:tc>
      </w:tr>
      <w:tr w:rsidR="00615061" w:rsidRPr="004B3364" w14:paraId="1A63FEC3" w14:textId="77777777" w:rsidTr="002267AE">
        <w:trPr>
          <w:trHeight w:val="300"/>
        </w:trPr>
        <w:tc>
          <w:tcPr>
            <w:tcW w:w="1503" w:type="pct"/>
            <w:shd w:val="clear" w:color="auto" w:fill="auto"/>
            <w:noWrap/>
            <w:vAlign w:val="bottom"/>
          </w:tcPr>
          <w:p w14:paraId="5D57311A" w14:textId="181CB78F" w:rsidR="00615061" w:rsidRPr="00040948" w:rsidRDefault="00C61052" w:rsidP="008E7204">
            <w:pPr>
              <w:rPr>
                <w:lang w:eastAsia="ja-JP"/>
              </w:rPr>
            </w:pPr>
            <w:proofErr w:type="spellStart"/>
            <w:r>
              <w:rPr>
                <w:rFonts w:hint="eastAsia"/>
                <w:lang w:eastAsia="ja-JP"/>
              </w:rPr>
              <w:t>P</w:t>
            </w:r>
            <w:r>
              <w:rPr>
                <w:lang w:eastAsia="ja-JP"/>
              </w:rPr>
              <w:t>PSScalWin_A</w:t>
            </w:r>
            <w:proofErr w:type="spellEnd"/>
          </w:p>
        </w:tc>
        <w:tc>
          <w:tcPr>
            <w:tcW w:w="1711" w:type="pct"/>
            <w:shd w:val="clear" w:color="auto" w:fill="auto"/>
            <w:noWrap/>
            <w:vAlign w:val="bottom"/>
          </w:tcPr>
          <w:p w14:paraId="7503A130" w14:textId="38861B92" w:rsidR="00615061" w:rsidRDefault="00C21000" w:rsidP="008E7204">
            <w:pPr>
              <w:jc w:val="center"/>
              <w:rPr>
                <w:rFonts w:ascii="Calibri" w:hAnsi="Calibri" w:cs="Calibri"/>
                <w:sz w:val="22"/>
                <w:lang w:eastAsia="ja-JP"/>
              </w:rPr>
            </w:pPr>
            <w:r>
              <w:rPr>
                <w:rFonts w:ascii="Calibri" w:hAnsi="Calibri" w:cs="Calibri" w:hint="eastAsia"/>
                <w:sz w:val="22"/>
                <w:lang w:eastAsia="ja-JP"/>
              </w:rPr>
              <w:t>N</w:t>
            </w:r>
            <w:r>
              <w:rPr>
                <w:rFonts w:ascii="Calibri" w:hAnsi="Calibri" w:cs="Calibri"/>
                <w:sz w:val="22"/>
                <w:lang w:eastAsia="ja-JP"/>
              </w:rPr>
              <w:t>HK</w:t>
            </w:r>
          </w:p>
        </w:tc>
        <w:tc>
          <w:tcPr>
            <w:tcW w:w="1786" w:type="pct"/>
            <w:shd w:val="clear" w:color="auto" w:fill="auto"/>
            <w:noWrap/>
            <w:vAlign w:val="bottom"/>
          </w:tcPr>
          <w:p w14:paraId="274B9A1C" w14:textId="5ECFE17D" w:rsidR="00615061" w:rsidRPr="009D4296" w:rsidRDefault="009D627D" w:rsidP="008E7204">
            <w:pPr>
              <w:jc w:val="center"/>
              <w:rPr>
                <w:rFonts w:ascii="Calibri" w:hAnsi="Calibri" w:cs="Calibri"/>
                <w:sz w:val="22"/>
              </w:rPr>
            </w:pPr>
            <w:r w:rsidRPr="002267AE">
              <w:rPr>
                <w:rFonts w:ascii="Calibri" w:hAnsi="Calibri" w:cs="Calibri"/>
                <w:sz w:val="22"/>
              </w:rPr>
              <w:t>Ericsson</w:t>
            </w:r>
          </w:p>
        </w:tc>
      </w:tr>
      <w:tr w:rsidR="00C21000" w:rsidRPr="004B3364" w14:paraId="235D49A9" w14:textId="77777777" w:rsidTr="002267AE">
        <w:trPr>
          <w:trHeight w:val="300"/>
        </w:trPr>
        <w:tc>
          <w:tcPr>
            <w:tcW w:w="1503" w:type="pct"/>
            <w:shd w:val="clear" w:color="auto" w:fill="auto"/>
            <w:noWrap/>
            <w:vAlign w:val="bottom"/>
          </w:tcPr>
          <w:p w14:paraId="16EB6DB3" w14:textId="5AE479E0" w:rsidR="00C21000" w:rsidRDefault="00C21000" w:rsidP="008E7204">
            <w:pPr>
              <w:rPr>
                <w:lang w:eastAsia="ja-JP"/>
              </w:rPr>
            </w:pPr>
            <w:proofErr w:type="spellStart"/>
            <w:r>
              <w:rPr>
                <w:rFonts w:hint="eastAsia"/>
                <w:lang w:eastAsia="ja-JP"/>
              </w:rPr>
              <w:t>P</w:t>
            </w:r>
            <w:r>
              <w:rPr>
                <w:lang w:eastAsia="ja-JP"/>
              </w:rPr>
              <w:t>PSScalWin_B</w:t>
            </w:r>
            <w:proofErr w:type="spellEnd"/>
          </w:p>
        </w:tc>
        <w:tc>
          <w:tcPr>
            <w:tcW w:w="1711" w:type="pct"/>
            <w:shd w:val="clear" w:color="auto" w:fill="auto"/>
            <w:noWrap/>
            <w:vAlign w:val="bottom"/>
          </w:tcPr>
          <w:p w14:paraId="60DC1D1B" w14:textId="481A21FD" w:rsidR="00C21000" w:rsidRDefault="00C21000" w:rsidP="008E7204">
            <w:pPr>
              <w:jc w:val="center"/>
              <w:rPr>
                <w:rFonts w:ascii="Calibri" w:hAnsi="Calibri" w:cs="Calibri"/>
                <w:sz w:val="22"/>
                <w:lang w:eastAsia="ja-JP"/>
              </w:rPr>
            </w:pPr>
            <w:r>
              <w:rPr>
                <w:rFonts w:ascii="Calibri" w:hAnsi="Calibri" w:cs="Calibri" w:hint="eastAsia"/>
                <w:sz w:val="22"/>
                <w:lang w:eastAsia="ja-JP"/>
              </w:rPr>
              <w:t>N</w:t>
            </w:r>
            <w:r>
              <w:rPr>
                <w:rFonts w:ascii="Calibri" w:hAnsi="Calibri" w:cs="Calibri"/>
                <w:sz w:val="22"/>
                <w:lang w:eastAsia="ja-JP"/>
              </w:rPr>
              <w:t>HK</w:t>
            </w:r>
          </w:p>
        </w:tc>
        <w:tc>
          <w:tcPr>
            <w:tcW w:w="1786" w:type="pct"/>
            <w:shd w:val="clear" w:color="auto" w:fill="auto"/>
            <w:noWrap/>
            <w:vAlign w:val="bottom"/>
          </w:tcPr>
          <w:p w14:paraId="77556DAC" w14:textId="1FF4D771" w:rsidR="00C21000" w:rsidRPr="009D4296" w:rsidRDefault="009D627D" w:rsidP="008E7204">
            <w:pPr>
              <w:jc w:val="center"/>
              <w:rPr>
                <w:rFonts w:ascii="Calibri" w:hAnsi="Calibri" w:cs="Calibri"/>
                <w:sz w:val="22"/>
              </w:rPr>
            </w:pPr>
            <w:r w:rsidRPr="002267AE">
              <w:rPr>
                <w:rFonts w:ascii="Calibri" w:hAnsi="Calibri" w:cs="Calibri"/>
                <w:sz w:val="22"/>
              </w:rPr>
              <w:t>Ericsson</w:t>
            </w:r>
          </w:p>
        </w:tc>
      </w:tr>
      <w:tr w:rsidR="00C21000" w:rsidRPr="004B3364" w14:paraId="5817C9E6" w14:textId="77777777" w:rsidTr="002267AE">
        <w:trPr>
          <w:trHeight w:val="300"/>
        </w:trPr>
        <w:tc>
          <w:tcPr>
            <w:tcW w:w="1503" w:type="pct"/>
            <w:shd w:val="clear" w:color="auto" w:fill="auto"/>
            <w:noWrap/>
            <w:vAlign w:val="bottom"/>
          </w:tcPr>
          <w:p w14:paraId="7776D93F" w14:textId="5FBD0487" w:rsidR="00C21000" w:rsidRDefault="00C21000" w:rsidP="008E7204">
            <w:pPr>
              <w:rPr>
                <w:lang w:eastAsia="ja-JP"/>
              </w:rPr>
            </w:pPr>
            <w:proofErr w:type="spellStart"/>
            <w:r>
              <w:rPr>
                <w:rFonts w:hint="eastAsia"/>
                <w:lang w:eastAsia="ja-JP"/>
              </w:rPr>
              <w:t>P</w:t>
            </w:r>
            <w:r>
              <w:rPr>
                <w:lang w:eastAsia="ja-JP"/>
              </w:rPr>
              <w:t>PSScalWin_C</w:t>
            </w:r>
            <w:proofErr w:type="spellEnd"/>
          </w:p>
        </w:tc>
        <w:tc>
          <w:tcPr>
            <w:tcW w:w="1711" w:type="pct"/>
            <w:shd w:val="clear" w:color="auto" w:fill="auto"/>
            <w:noWrap/>
            <w:vAlign w:val="bottom"/>
          </w:tcPr>
          <w:p w14:paraId="2579383B" w14:textId="5C47F709" w:rsidR="00C21000" w:rsidRDefault="00C21000" w:rsidP="008E7204">
            <w:pPr>
              <w:jc w:val="center"/>
              <w:rPr>
                <w:rFonts w:ascii="Calibri" w:hAnsi="Calibri" w:cs="Calibri"/>
                <w:sz w:val="22"/>
                <w:lang w:eastAsia="ja-JP"/>
              </w:rPr>
            </w:pPr>
            <w:r>
              <w:rPr>
                <w:rFonts w:ascii="Calibri" w:hAnsi="Calibri" w:cs="Calibri" w:hint="eastAsia"/>
                <w:sz w:val="22"/>
                <w:lang w:eastAsia="ja-JP"/>
              </w:rPr>
              <w:t>N</w:t>
            </w:r>
            <w:r>
              <w:rPr>
                <w:rFonts w:ascii="Calibri" w:hAnsi="Calibri" w:cs="Calibri"/>
                <w:sz w:val="22"/>
                <w:lang w:eastAsia="ja-JP"/>
              </w:rPr>
              <w:t>HK</w:t>
            </w:r>
          </w:p>
        </w:tc>
        <w:tc>
          <w:tcPr>
            <w:tcW w:w="1786" w:type="pct"/>
            <w:shd w:val="clear" w:color="auto" w:fill="auto"/>
            <w:noWrap/>
            <w:vAlign w:val="bottom"/>
          </w:tcPr>
          <w:p w14:paraId="366EEA1A" w14:textId="1577AA12" w:rsidR="00C21000" w:rsidRPr="009D4296" w:rsidRDefault="009D627D" w:rsidP="008E7204">
            <w:pPr>
              <w:jc w:val="center"/>
              <w:rPr>
                <w:rFonts w:ascii="Calibri" w:hAnsi="Calibri" w:cs="Calibri"/>
                <w:sz w:val="22"/>
              </w:rPr>
            </w:pPr>
            <w:r w:rsidRPr="002267AE">
              <w:rPr>
                <w:rFonts w:ascii="Calibri" w:hAnsi="Calibri" w:cs="Calibri"/>
                <w:sz w:val="22"/>
              </w:rPr>
              <w:t>Ericsson</w:t>
            </w:r>
          </w:p>
        </w:tc>
      </w:tr>
      <w:tr w:rsidR="001935E1" w:rsidRPr="004B3364" w14:paraId="3EFDF6E3" w14:textId="77777777" w:rsidTr="002267AE">
        <w:trPr>
          <w:trHeight w:val="300"/>
        </w:trPr>
        <w:tc>
          <w:tcPr>
            <w:tcW w:w="1503" w:type="pct"/>
            <w:shd w:val="clear" w:color="auto" w:fill="auto"/>
            <w:noWrap/>
            <w:vAlign w:val="bottom"/>
          </w:tcPr>
          <w:p w14:paraId="1751B1B6" w14:textId="3E91C66C" w:rsidR="001935E1" w:rsidRPr="002373AB" w:rsidRDefault="001935E1" w:rsidP="001935E1">
            <w:pPr>
              <w:rPr>
                <w:lang w:eastAsia="ja-JP"/>
              </w:rPr>
            </w:pPr>
            <w:r w:rsidRPr="002373AB">
              <w:rPr>
                <w:lang w:eastAsia="ja-JP"/>
              </w:rPr>
              <w:t>ILR</w:t>
            </w:r>
            <w:r w:rsidR="00B60932">
              <w:rPr>
                <w:lang w:eastAsia="ja-JP"/>
              </w:rPr>
              <w:t>P</w:t>
            </w:r>
            <w:r w:rsidRPr="002373AB">
              <w:rPr>
                <w:lang w:eastAsia="ja-JP"/>
              </w:rPr>
              <w:t>L_B</w:t>
            </w:r>
          </w:p>
        </w:tc>
        <w:tc>
          <w:tcPr>
            <w:tcW w:w="1711" w:type="pct"/>
            <w:shd w:val="clear" w:color="auto" w:fill="auto"/>
            <w:noWrap/>
            <w:vAlign w:val="bottom"/>
          </w:tcPr>
          <w:p w14:paraId="341B4206" w14:textId="0384D078" w:rsidR="001935E1" w:rsidRPr="009D4296" w:rsidRDefault="001935E1" w:rsidP="001935E1">
            <w:pPr>
              <w:jc w:val="center"/>
              <w:rPr>
                <w:rFonts w:ascii="Calibri" w:hAnsi="Calibri" w:cs="Calibri"/>
                <w:sz w:val="22"/>
              </w:rPr>
            </w:pPr>
            <w:proofErr w:type="spellStart"/>
            <w:r w:rsidRPr="009D4296">
              <w:rPr>
                <w:rFonts w:ascii="Calibri" w:hAnsi="Calibri" w:cs="Calibri"/>
                <w:sz w:val="22"/>
              </w:rPr>
              <w:t>InterDigital</w:t>
            </w:r>
            <w:proofErr w:type="spellEnd"/>
          </w:p>
        </w:tc>
        <w:tc>
          <w:tcPr>
            <w:tcW w:w="1786" w:type="pct"/>
            <w:shd w:val="clear" w:color="auto" w:fill="auto"/>
            <w:noWrap/>
            <w:vAlign w:val="bottom"/>
          </w:tcPr>
          <w:p w14:paraId="14C0AEC8" w14:textId="7975DFD8" w:rsidR="001935E1" w:rsidRPr="002267AE" w:rsidRDefault="00B60932" w:rsidP="001935E1">
            <w:pPr>
              <w:jc w:val="center"/>
              <w:rPr>
                <w:rFonts w:ascii="Calibri" w:hAnsi="Calibri" w:cs="Calibri"/>
                <w:sz w:val="22"/>
              </w:rPr>
            </w:pPr>
            <w:r>
              <w:rPr>
                <w:rFonts w:ascii="Calibri" w:hAnsi="Calibri" w:cs="Calibri"/>
                <w:sz w:val="22"/>
              </w:rPr>
              <w:t>NHK</w:t>
            </w:r>
          </w:p>
        </w:tc>
      </w:tr>
    </w:tbl>
    <w:p w14:paraId="6D84B02E" w14:textId="77777777" w:rsidR="005E27F3" w:rsidRPr="00163CA3" w:rsidRDefault="005E27F3">
      <w:pPr>
        <w:rPr>
          <w:bCs/>
          <w:lang w:val="en-CA"/>
        </w:rPr>
      </w:pPr>
    </w:p>
    <w:p w14:paraId="2EF5F229" w14:textId="77777777" w:rsidR="000C7880" w:rsidRDefault="000C7880">
      <w:pPr>
        <w:tabs>
          <w:tab w:val="clear" w:pos="360"/>
          <w:tab w:val="clear" w:pos="720"/>
          <w:tab w:val="clear" w:pos="1080"/>
          <w:tab w:val="clear" w:pos="1440"/>
        </w:tabs>
        <w:spacing w:before="0"/>
        <w:rPr>
          <w:rFonts w:eastAsia="Times New Roman"/>
          <w:b/>
          <w:sz w:val="24"/>
          <w:lang w:val="en-GB"/>
        </w:rPr>
      </w:pPr>
      <w:r>
        <w:br w:type="page"/>
      </w:r>
    </w:p>
    <w:p w14:paraId="25AEF59D" w14:textId="2AB800E3" w:rsidR="00C5194E" w:rsidRDefault="00163CA3">
      <w:pPr>
        <w:pStyle w:val="Rectitle"/>
        <w:rPr>
          <w:rFonts w:ascii="Times New Roman" w:hAnsi="Times New Roman"/>
        </w:rPr>
      </w:pPr>
      <w:r>
        <w:rPr>
          <w:rFonts w:ascii="Times New Roman" w:hAnsi="Times New Roman"/>
        </w:rPr>
        <w:lastRenderedPageBreak/>
        <w:t>Draft changes to the specification text</w:t>
      </w:r>
    </w:p>
    <w:p w14:paraId="2EAA5180" w14:textId="015D2DC7" w:rsidR="007B7DF9" w:rsidRDefault="007B7DF9" w:rsidP="007B7DF9">
      <w:pPr>
        <w:tabs>
          <w:tab w:val="clear" w:pos="360"/>
          <w:tab w:val="clear" w:pos="720"/>
          <w:tab w:val="clear" w:pos="1080"/>
          <w:tab w:val="clear" w:pos="1440"/>
        </w:tabs>
        <w:spacing w:before="0"/>
        <w:rPr>
          <w:b/>
          <w:bCs/>
          <w:noProof/>
          <w:sz w:val="22"/>
          <w:lang w:val="en-GB"/>
        </w:rPr>
      </w:pPr>
    </w:p>
    <w:p w14:paraId="2095E74A"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6.6</w:t>
      </w:r>
    </w:p>
    <w:p w14:paraId="31D6B5BC" w14:textId="3768B44F"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r w:rsidR="00510DED">
        <w:rPr>
          <w:rFonts w:eastAsia="SimSun"/>
          <w:iCs/>
          <w:noProof/>
          <w:sz w:val="24"/>
          <w:szCs w:val="20"/>
          <w:lang w:val="en-CA"/>
        </w:rPr>
        <w:t>sub</w:t>
      </w:r>
      <w:r w:rsidRPr="00163CA3">
        <w:rPr>
          <w:rFonts w:eastAsia="SimSun"/>
          <w:iCs/>
          <w:noProof/>
          <w:sz w:val="24"/>
          <w:szCs w:val="20"/>
          <w:lang w:val="en-CA"/>
        </w:rPr>
        <w:t>clause 6.6, add subclauses as follows:</w:t>
      </w:r>
    </w:p>
    <w:p w14:paraId="1506BB73" w14:textId="34069AA1" w:rsidR="00163CA3" w:rsidRPr="00163CA3" w:rsidRDefault="00163CA3" w:rsidP="00D01919">
      <w:pPr>
        <w:keepNext/>
        <w:numPr>
          <w:ilvl w:val="2"/>
          <w:numId w:val="37"/>
        </w:numPr>
        <w:overflowPunct w:val="0"/>
        <w:autoSpaceDE w:val="0"/>
        <w:autoSpaceDN w:val="0"/>
        <w:adjustRightInd w:val="0"/>
        <w:spacing w:before="240" w:after="60"/>
        <w:textAlignment w:val="baseline"/>
        <w:outlineLvl w:val="2"/>
        <w:rPr>
          <w:b/>
          <w:bCs/>
          <w:szCs w:val="26"/>
        </w:rPr>
      </w:pPr>
      <w:bookmarkStart w:id="0" w:name="_Toc398206575"/>
      <w:bookmarkStart w:id="1" w:name="_Toc398213972"/>
      <w:bookmarkStart w:id="2" w:name="_Toc462903817"/>
      <w:bookmarkStart w:id="3" w:name="_Toc467175465"/>
      <w:bookmarkStart w:id="4" w:name="_Toc528230420"/>
      <w:r w:rsidRPr="00163CA3">
        <w:rPr>
          <w:b/>
          <w:bCs/>
          <w:szCs w:val="26"/>
        </w:rPr>
        <w:t>Test bitstreams –</w:t>
      </w:r>
      <w:bookmarkEnd w:id="0"/>
      <w:bookmarkEnd w:id="1"/>
      <w:bookmarkEnd w:id="2"/>
      <w:bookmarkEnd w:id="3"/>
      <w:bookmarkEnd w:id="4"/>
      <w:r w:rsidRPr="00163CA3">
        <w:rPr>
          <w:b/>
          <w:bCs/>
          <w:szCs w:val="26"/>
        </w:rPr>
        <w:t xml:space="preserve"> </w:t>
      </w:r>
      <w:r w:rsidR="00C7441F">
        <w:rPr>
          <w:b/>
          <w:bCs/>
          <w:szCs w:val="26"/>
        </w:rPr>
        <w:t>Multilayer Main 10</w:t>
      </w:r>
      <w:r w:rsidRPr="00163CA3">
        <w:rPr>
          <w:b/>
          <w:bCs/>
          <w:szCs w:val="26"/>
        </w:rPr>
        <w:t xml:space="preserve"> profile</w:t>
      </w:r>
    </w:p>
    <w:p w14:paraId="3E51EF90" w14:textId="55563F85" w:rsidR="00163CA3" w:rsidRPr="00163CA3" w:rsidRDefault="001C1C8E" w:rsidP="00D01919">
      <w:pPr>
        <w:keepNext/>
        <w:numPr>
          <w:ilvl w:val="3"/>
          <w:numId w:val="40"/>
        </w:numPr>
        <w:overflowPunct w:val="0"/>
        <w:autoSpaceDE w:val="0"/>
        <w:autoSpaceDN w:val="0"/>
        <w:adjustRightInd w:val="0"/>
        <w:spacing w:before="240" w:after="60"/>
        <w:ind w:right="1008"/>
        <w:textAlignment w:val="baseline"/>
        <w:outlineLvl w:val="3"/>
        <w:rPr>
          <w:rFonts w:ascii="Times New Roman Bold" w:hAnsi="Times New Roman Bold"/>
          <w:b/>
          <w:bCs/>
          <w:szCs w:val="28"/>
        </w:rPr>
      </w:pPr>
      <w:r>
        <w:rPr>
          <w:rFonts w:ascii="Times New Roman Bold" w:hAnsi="Times New Roman Bold" w:hint="eastAsia"/>
          <w:b/>
          <w:bCs/>
          <w:szCs w:val="28"/>
          <w:lang w:eastAsia="ja-JP"/>
        </w:rPr>
        <w:t>L</w:t>
      </w:r>
      <w:r>
        <w:rPr>
          <w:rFonts w:ascii="Times New Roman Bold" w:hAnsi="Times New Roman Bold"/>
          <w:b/>
          <w:bCs/>
          <w:szCs w:val="28"/>
          <w:lang w:eastAsia="ja-JP"/>
        </w:rPr>
        <w:t>ayered coding with OLS (OLS)</w:t>
      </w:r>
    </w:p>
    <w:p w14:paraId="68603769" w14:textId="3A194DAA" w:rsidR="00163CA3" w:rsidRPr="00163CA3" w:rsidRDefault="00163CA3" w:rsidP="001C1C8E">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proofErr w:type="spellStart"/>
      <w:r w:rsidR="001C1C8E">
        <w:rPr>
          <w:b/>
          <w:bCs/>
          <w:i/>
          <w:iCs/>
          <w:szCs w:val="26"/>
        </w:rPr>
        <w:t>OLS</w:t>
      </w:r>
      <w:r w:rsidR="007A50AF">
        <w:rPr>
          <w:b/>
          <w:bCs/>
          <w:i/>
          <w:iCs/>
          <w:szCs w:val="26"/>
        </w:rPr>
        <w:t>MultiProfile</w:t>
      </w:r>
      <w:r w:rsidR="00E12B71">
        <w:rPr>
          <w:b/>
          <w:bCs/>
          <w:i/>
          <w:iCs/>
          <w:szCs w:val="26"/>
        </w:rPr>
        <w:t>_</w:t>
      </w:r>
      <w:r w:rsidR="001F7E52">
        <w:rPr>
          <w:b/>
          <w:bCs/>
          <w:i/>
          <w:iCs/>
          <w:szCs w:val="26"/>
        </w:rPr>
        <w:t>A</w:t>
      </w:r>
      <w:proofErr w:type="spellEnd"/>
    </w:p>
    <w:p w14:paraId="4E3A97A7" w14:textId="4BC9A85D"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w:t>
      </w:r>
      <w:r w:rsidR="007A50AF">
        <w:rPr>
          <w:rFonts w:eastAsia="SimSun"/>
          <w:sz w:val="22"/>
          <w:szCs w:val="20"/>
          <w:lang w:val="en-CA"/>
        </w:rPr>
        <w:t>coded with two layers</w:t>
      </w:r>
      <w:r w:rsidR="00284B9B">
        <w:rPr>
          <w:rFonts w:eastAsia="SimSun"/>
          <w:sz w:val="22"/>
          <w:szCs w:val="20"/>
          <w:lang w:val="en-CA"/>
        </w:rPr>
        <w:t xml:space="preserve">, where OLS0 including the lower layer </w:t>
      </w:r>
      <w:r w:rsidR="00B85894">
        <w:rPr>
          <w:rFonts w:eastAsia="SimSun"/>
          <w:sz w:val="22"/>
          <w:szCs w:val="20"/>
          <w:lang w:val="en-CA"/>
        </w:rPr>
        <w:t xml:space="preserve">specifies Main 10 profile whereas OLS1 including both layers specifies </w:t>
      </w:r>
      <w:r w:rsidR="004B034D">
        <w:rPr>
          <w:rFonts w:eastAsia="SimSun"/>
          <w:sz w:val="22"/>
          <w:szCs w:val="20"/>
          <w:lang w:val="en-CA"/>
        </w:rPr>
        <w:t>Multilayer Main 10</w:t>
      </w:r>
    </w:p>
    <w:p w14:paraId="38D8B9B6" w14:textId="7785FA07" w:rsidR="00163CA3" w:rsidRP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9C4C19">
        <w:rPr>
          <w:rFonts w:eastAsia="SimSun"/>
          <w:sz w:val="22"/>
          <w:szCs w:val="20"/>
          <w:lang w:val="en-CA"/>
        </w:rPr>
        <w:t>High-level syntax.</w:t>
      </w:r>
    </w:p>
    <w:p w14:paraId="6D593F00" w14:textId="1A865A3F" w:rsidR="00163CA3" w:rsidRDefault="00163CA3"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w:t>
      </w:r>
      <w:r w:rsidR="00082379">
        <w:rPr>
          <w:rFonts w:eastAsia="SimSun"/>
          <w:sz w:val="22"/>
          <w:szCs w:val="20"/>
          <w:lang w:val="en-CA"/>
        </w:rPr>
        <w:t xml:space="preserve">supporting Main 10 </w:t>
      </w:r>
      <w:r w:rsidRPr="00163CA3">
        <w:rPr>
          <w:rFonts w:eastAsia="SimSun"/>
          <w:sz w:val="22"/>
          <w:szCs w:val="20"/>
          <w:lang w:val="en-CA"/>
        </w:rPr>
        <w:t xml:space="preserve">can properly decode </w:t>
      </w:r>
      <w:r w:rsidR="00082379">
        <w:rPr>
          <w:rFonts w:eastAsia="SimSun"/>
          <w:sz w:val="22"/>
          <w:szCs w:val="20"/>
          <w:lang w:val="en-CA"/>
        </w:rPr>
        <w:t>OLS0 and the decode</w:t>
      </w:r>
      <w:r w:rsidR="00C161A6">
        <w:rPr>
          <w:rFonts w:eastAsia="SimSun"/>
          <w:sz w:val="22"/>
          <w:szCs w:val="20"/>
          <w:lang w:val="en-CA"/>
        </w:rPr>
        <w:t>r</w:t>
      </w:r>
      <w:r w:rsidR="00082379">
        <w:rPr>
          <w:rFonts w:eastAsia="SimSun"/>
          <w:sz w:val="22"/>
          <w:szCs w:val="20"/>
          <w:lang w:val="en-CA"/>
        </w:rPr>
        <w:t xml:space="preserve"> supporting Multilayer Main 10 can properly decode both OLS0 and OLS1.</w:t>
      </w:r>
    </w:p>
    <w:p w14:paraId="57181D6B" w14:textId="77C557AF" w:rsidR="00D46E84" w:rsidRPr="00163CA3" w:rsidRDefault="00D46E84" w:rsidP="00D46E84">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bookmarkStart w:id="5" w:name="_Hlk123241629"/>
      <w:proofErr w:type="spellStart"/>
      <w:r>
        <w:rPr>
          <w:b/>
          <w:bCs/>
          <w:i/>
          <w:iCs/>
          <w:szCs w:val="26"/>
        </w:rPr>
        <w:t>OLSMultiProfile</w:t>
      </w:r>
      <w:r w:rsidR="00E12B71">
        <w:rPr>
          <w:b/>
          <w:bCs/>
          <w:i/>
          <w:iCs/>
          <w:szCs w:val="26"/>
        </w:rPr>
        <w:t>_</w:t>
      </w:r>
      <w:r w:rsidR="001F7E52">
        <w:rPr>
          <w:b/>
          <w:bCs/>
          <w:i/>
          <w:iCs/>
          <w:szCs w:val="26"/>
        </w:rPr>
        <w:t>B</w:t>
      </w:r>
      <w:bookmarkEnd w:id="5"/>
      <w:proofErr w:type="spellEnd"/>
    </w:p>
    <w:p w14:paraId="0B613551" w14:textId="254F5CA5"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w:t>
      </w:r>
      <w:r>
        <w:rPr>
          <w:rFonts w:eastAsia="SimSun"/>
          <w:sz w:val="22"/>
          <w:szCs w:val="20"/>
          <w:lang w:val="en-CA"/>
        </w:rPr>
        <w:t xml:space="preserve">coded with two layers, where </w:t>
      </w:r>
      <w:r w:rsidR="00476A8E">
        <w:rPr>
          <w:rFonts w:eastAsia="SimSun"/>
          <w:sz w:val="22"/>
          <w:szCs w:val="20"/>
          <w:lang w:val="en-CA"/>
        </w:rPr>
        <w:t xml:space="preserve">each layer is coded as independent layer </w:t>
      </w:r>
      <w:r w:rsidR="00B60474">
        <w:rPr>
          <w:rFonts w:eastAsia="SimSun"/>
          <w:sz w:val="22"/>
          <w:szCs w:val="20"/>
          <w:lang w:val="en-CA"/>
        </w:rPr>
        <w:t>and both OLSs specifies Main 10 profile.</w:t>
      </w:r>
    </w:p>
    <w:p w14:paraId="2B47264A" w14:textId="49B2ACB0"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9C4C19">
        <w:rPr>
          <w:rFonts w:eastAsia="SimSun"/>
          <w:sz w:val="22"/>
          <w:szCs w:val="20"/>
          <w:lang w:val="en-CA"/>
        </w:rPr>
        <w:t>High-level syntax.</w:t>
      </w:r>
    </w:p>
    <w:p w14:paraId="63D0AA0A" w14:textId="421F3BAA" w:rsidR="00D46E84" w:rsidRPr="001F7E52" w:rsidRDefault="001F7E52" w:rsidP="00163CA3">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Check that the decoder</w:t>
      </w:r>
      <w:r w:rsidR="00C25E87">
        <w:rPr>
          <w:rFonts w:eastAsia="SimSun"/>
          <w:sz w:val="22"/>
          <w:szCs w:val="20"/>
          <w:lang w:val="en-CA"/>
        </w:rPr>
        <w:t xml:space="preserve"> supporting Main 10 can properly decode both</w:t>
      </w:r>
      <w:r w:rsidRPr="00163CA3">
        <w:rPr>
          <w:rFonts w:eastAsia="SimSun"/>
          <w:sz w:val="22"/>
          <w:szCs w:val="20"/>
          <w:lang w:val="en-CA"/>
        </w:rPr>
        <w:t xml:space="preserve"> </w:t>
      </w:r>
      <w:r w:rsidR="00C25E87">
        <w:rPr>
          <w:rFonts w:eastAsia="SimSun"/>
          <w:sz w:val="22"/>
          <w:szCs w:val="20"/>
          <w:lang w:val="en-CA"/>
        </w:rPr>
        <w:t>OLSs.</w:t>
      </w:r>
    </w:p>
    <w:p w14:paraId="0597723D" w14:textId="6DFF48F2" w:rsidR="00D46E84" w:rsidRPr="00163CA3" w:rsidRDefault="00D46E84" w:rsidP="00D46E84">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proofErr w:type="spellStart"/>
      <w:r>
        <w:rPr>
          <w:b/>
          <w:bCs/>
          <w:i/>
          <w:iCs/>
          <w:szCs w:val="26"/>
        </w:rPr>
        <w:t>OLSMultiProfile</w:t>
      </w:r>
      <w:r w:rsidR="00E12B71">
        <w:rPr>
          <w:b/>
          <w:bCs/>
          <w:i/>
          <w:iCs/>
          <w:szCs w:val="26"/>
        </w:rPr>
        <w:t>_</w:t>
      </w:r>
      <w:r w:rsidR="001F7E52">
        <w:rPr>
          <w:b/>
          <w:bCs/>
          <w:i/>
          <w:iCs/>
          <w:szCs w:val="26"/>
        </w:rPr>
        <w:t>C</w:t>
      </w:r>
      <w:proofErr w:type="spellEnd"/>
    </w:p>
    <w:p w14:paraId="0621AFDB" w14:textId="30DC2A99"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Specification</w:t>
      </w:r>
      <w:r w:rsidRPr="00163CA3">
        <w:rPr>
          <w:rFonts w:eastAsia="SimSun"/>
          <w:sz w:val="22"/>
          <w:szCs w:val="20"/>
          <w:lang w:val="en-CA"/>
        </w:rPr>
        <w:t xml:space="preserve">: The bitstream is </w:t>
      </w:r>
      <w:r>
        <w:rPr>
          <w:rFonts w:eastAsia="SimSun"/>
          <w:sz w:val="22"/>
          <w:szCs w:val="20"/>
          <w:lang w:val="en-CA"/>
        </w:rPr>
        <w:t>coded with t</w:t>
      </w:r>
      <w:r w:rsidR="00312D83">
        <w:rPr>
          <w:rFonts w:eastAsia="SimSun"/>
          <w:sz w:val="22"/>
          <w:szCs w:val="20"/>
          <w:lang w:val="en-CA"/>
        </w:rPr>
        <w:t>hree</w:t>
      </w:r>
      <w:r>
        <w:rPr>
          <w:rFonts w:eastAsia="SimSun"/>
          <w:sz w:val="22"/>
          <w:szCs w:val="20"/>
          <w:lang w:val="en-CA"/>
        </w:rPr>
        <w:t xml:space="preserve"> layers, where </w:t>
      </w:r>
      <w:r w:rsidR="00493B21">
        <w:rPr>
          <w:rFonts w:eastAsia="SimSun"/>
          <w:sz w:val="22"/>
          <w:szCs w:val="20"/>
          <w:lang w:val="en-CA"/>
        </w:rPr>
        <w:t xml:space="preserve">lowest independent layer is referenced from the two higher layers, where OLSs </w:t>
      </w:r>
      <w:r w:rsidR="00703EAD">
        <w:rPr>
          <w:rFonts w:eastAsia="SimSun"/>
          <w:sz w:val="22"/>
          <w:szCs w:val="20"/>
          <w:lang w:val="en-CA"/>
        </w:rPr>
        <w:t xml:space="preserve">for </w:t>
      </w:r>
      <w:r w:rsidR="00493B21">
        <w:rPr>
          <w:rFonts w:eastAsia="SimSun"/>
          <w:sz w:val="22"/>
          <w:szCs w:val="20"/>
          <w:lang w:val="en-CA"/>
        </w:rPr>
        <w:t xml:space="preserve">higher layer </w:t>
      </w:r>
      <w:r w:rsidR="00703EAD">
        <w:rPr>
          <w:rFonts w:eastAsia="SimSun"/>
          <w:sz w:val="22"/>
          <w:szCs w:val="20"/>
          <w:lang w:val="en-CA"/>
        </w:rPr>
        <w:t>specifies Multilayer Main 10 profile whereas OLS0 specifies Main 10 profile</w:t>
      </w:r>
      <w:r w:rsidR="00493B21">
        <w:rPr>
          <w:rFonts w:eastAsia="SimSun"/>
          <w:sz w:val="22"/>
          <w:szCs w:val="20"/>
          <w:lang w:val="en-CA"/>
        </w:rPr>
        <w:t>.</w:t>
      </w:r>
      <w:r>
        <w:rPr>
          <w:rFonts w:eastAsia="SimSun"/>
          <w:sz w:val="22"/>
          <w:szCs w:val="20"/>
          <w:lang w:val="en-CA"/>
        </w:rPr>
        <w:t xml:space="preserve"> </w:t>
      </w:r>
    </w:p>
    <w:p w14:paraId="55642512" w14:textId="00DFF04A" w:rsidR="001F7E52" w:rsidRPr="00163CA3"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Functional stage</w:t>
      </w:r>
      <w:r w:rsidRPr="00163CA3">
        <w:rPr>
          <w:rFonts w:eastAsia="SimSun"/>
          <w:sz w:val="22"/>
          <w:szCs w:val="20"/>
          <w:lang w:val="en-CA"/>
        </w:rPr>
        <w:t xml:space="preserve">: </w:t>
      </w:r>
      <w:r w:rsidR="009C4C19">
        <w:rPr>
          <w:rFonts w:eastAsia="SimSun"/>
          <w:sz w:val="22"/>
          <w:szCs w:val="20"/>
          <w:lang w:val="en-CA"/>
        </w:rPr>
        <w:t>High-level syntax.</w:t>
      </w:r>
    </w:p>
    <w:p w14:paraId="7DEF0C6F" w14:textId="70B87E31" w:rsidR="001F7E52" w:rsidRDefault="001F7E52" w:rsidP="001F7E52">
      <w:pPr>
        <w:overflowPunct w:val="0"/>
        <w:autoSpaceDE w:val="0"/>
        <w:autoSpaceDN w:val="0"/>
        <w:adjustRightInd w:val="0"/>
        <w:textAlignment w:val="baseline"/>
        <w:rPr>
          <w:rFonts w:eastAsia="SimSun"/>
          <w:sz w:val="22"/>
          <w:szCs w:val="20"/>
          <w:lang w:val="en-CA"/>
        </w:rPr>
      </w:pPr>
      <w:r w:rsidRPr="00163CA3">
        <w:rPr>
          <w:rFonts w:eastAsia="SimSun"/>
          <w:b/>
          <w:bCs/>
          <w:sz w:val="22"/>
          <w:szCs w:val="20"/>
          <w:lang w:val="en-CA"/>
        </w:rPr>
        <w:t>Purpose</w:t>
      </w:r>
      <w:r w:rsidRPr="00163CA3">
        <w:rPr>
          <w:rFonts w:eastAsia="SimSun"/>
          <w:sz w:val="22"/>
          <w:szCs w:val="20"/>
          <w:lang w:val="en-CA"/>
        </w:rPr>
        <w:t xml:space="preserve">: Check that the decoder </w:t>
      </w:r>
      <w:r w:rsidR="00E85578">
        <w:rPr>
          <w:rFonts w:eastAsia="SimSun"/>
          <w:sz w:val="22"/>
          <w:szCs w:val="20"/>
          <w:lang w:val="en-CA"/>
        </w:rPr>
        <w:t>supporting Main 10 can properly decode OLS0 and the decoder supporting Multilayer Main 10 can properly decode all the OLSs</w:t>
      </w:r>
      <w:r w:rsidRPr="00163CA3">
        <w:rPr>
          <w:rFonts w:eastAsia="SimSun"/>
          <w:sz w:val="22"/>
          <w:szCs w:val="20"/>
          <w:lang w:val="en-CA"/>
        </w:rPr>
        <w:t>.</w:t>
      </w:r>
    </w:p>
    <w:p w14:paraId="26A13E65" w14:textId="759E6C90" w:rsidR="00F70E6B" w:rsidRPr="00163CA3" w:rsidRDefault="00F70E6B" w:rsidP="00F70E6B">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bookmarkStart w:id="6" w:name="_Hlk135132321"/>
      <w:proofErr w:type="spellStart"/>
      <w:r w:rsidR="00157015">
        <w:rPr>
          <w:b/>
          <w:bCs/>
          <w:i/>
          <w:iCs/>
          <w:szCs w:val="26"/>
        </w:rPr>
        <w:t>PPSSca</w:t>
      </w:r>
      <w:r w:rsidR="00E6145E">
        <w:rPr>
          <w:b/>
          <w:bCs/>
          <w:i/>
          <w:iCs/>
          <w:szCs w:val="26"/>
        </w:rPr>
        <w:t>lWin</w:t>
      </w:r>
      <w:r>
        <w:rPr>
          <w:b/>
          <w:bCs/>
          <w:i/>
          <w:iCs/>
          <w:szCs w:val="26"/>
        </w:rPr>
        <w:t>_</w:t>
      </w:r>
      <w:r w:rsidR="00E6145E">
        <w:rPr>
          <w:b/>
          <w:bCs/>
          <w:i/>
          <w:iCs/>
          <w:szCs w:val="26"/>
        </w:rPr>
        <w:t>A</w:t>
      </w:r>
      <w:bookmarkEnd w:id="6"/>
      <w:proofErr w:type="spellEnd"/>
    </w:p>
    <w:p w14:paraId="4BD3C764" w14:textId="77777777" w:rsidR="00C372E0" w:rsidRPr="000C1AE7" w:rsidRDefault="00C372E0" w:rsidP="00C372E0">
      <w:pPr>
        <w:rPr>
          <w:rFonts w:eastAsia="SimSun"/>
          <w:sz w:val="22"/>
          <w:lang w:val="en-CA"/>
        </w:rPr>
      </w:pPr>
      <w:r w:rsidRPr="000C1AE7">
        <w:rPr>
          <w:rFonts w:eastAsia="SimSun"/>
          <w:b/>
          <w:bCs/>
          <w:sz w:val="22"/>
          <w:lang w:val="en-CA"/>
        </w:rPr>
        <w:t>Specification</w:t>
      </w:r>
      <w:r w:rsidRPr="000C1AE7">
        <w:rPr>
          <w:rFonts w:eastAsia="SimSun"/>
          <w:sz w:val="22"/>
          <w:lang w:val="en-CA"/>
        </w:rPr>
        <w:t>: The bitstream is coded with two layers, where base layer is coded with scaling window disabled and enhancement layer is coded with scaling window enabled.</w:t>
      </w:r>
    </w:p>
    <w:p w14:paraId="16951D6C" w14:textId="77777777" w:rsidR="00C372E0" w:rsidRPr="000C1AE7" w:rsidRDefault="00C372E0" w:rsidP="00C372E0">
      <w:pPr>
        <w:rPr>
          <w:rFonts w:eastAsia="SimSun"/>
          <w:sz w:val="22"/>
          <w:lang w:val="en-CA"/>
        </w:rPr>
      </w:pPr>
      <w:r w:rsidRPr="000C1AE7">
        <w:rPr>
          <w:rFonts w:eastAsia="SimSun"/>
          <w:b/>
          <w:bCs/>
          <w:sz w:val="22"/>
          <w:lang w:val="en-CA"/>
        </w:rPr>
        <w:t>Functional stage</w:t>
      </w:r>
      <w:r w:rsidRPr="000C1AE7">
        <w:rPr>
          <w:rFonts w:eastAsia="SimSun"/>
          <w:sz w:val="22"/>
          <w:lang w:val="en-CA"/>
        </w:rPr>
        <w:t>: High-level syntax.</w:t>
      </w:r>
    </w:p>
    <w:p w14:paraId="719686C2" w14:textId="77777777" w:rsidR="00C372E0" w:rsidRPr="000C1AE7" w:rsidRDefault="00C372E0" w:rsidP="00C372E0">
      <w:pPr>
        <w:rPr>
          <w:rFonts w:eastAsia="SimSun"/>
          <w:sz w:val="22"/>
          <w:lang w:val="en-CA"/>
        </w:rPr>
      </w:pPr>
      <w:r w:rsidRPr="000C1AE7">
        <w:rPr>
          <w:rFonts w:eastAsia="SimSun"/>
          <w:b/>
          <w:bCs/>
          <w:sz w:val="22"/>
          <w:lang w:val="en-CA"/>
        </w:rPr>
        <w:t>Purpose</w:t>
      </w:r>
      <w:r w:rsidRPr="000C1AE7">
        <w:rPr>
          <w:rFonts w:eastAsia="SimSun"/>
          <w:sz w:val="22"/>
          <w:lang w:val="en-CA"/>
        </w:rPr>
        <w:t>: Check that the decoder supporting scaling window.</w:t>
      </w:r>
    </w:p>
    <w:p w14:paraId="4B94CD68" w14:textId="60426B7F" w:rsidR="00F70E6B" w:rsidRPr="00163CA3" w:rsidRDefault="00F70E6B" w:rsidP="00F70E6B">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proofErr w:type="spellStart"/>
      <w:r w:rsidR="00135694">
        <w:rPr>
          <w:b/>
          <w:bCs/>
          <w:i/>
          <w:iCs/>
          <w:szCs w:val="26"/>
        </w:rPr>
        <w:t>PPSScalWin_B</w:t>
      </w:r>
      <w:proofErr w:type="spellEnd"/>
    </w:p>
    <w:p w14:paraId="4A721C6D" w14:textId="77777777" w:rsidR="00135694" w:rsidRPr="000C1AE7" w:rsidRDefault="00135694" w:rsidP="00135694">
      <w:pPr>
        <w:rPr>
          <w:rFonts w:eastAsia="SimSun"/>
          <w:sz w:val="22"/>
          <w:lang w:val="en-CA"/>
        </w:rPr>
      </w:pPr>
      <w:r w:rsidRPr="000C1AE7">
        <w:rPr>
          <w:rFonts w:eastAsia="SimSun"/>
          <w:b/>
          <w:bCs/>
          <w:sz w:val="22"/>
          <w:lang w:val="en-CA"/>
        </w:rPr>
        <w:t>Specification</w:t>
      </w:r>
      <w:r w:rsidRPr="000C1AE7">
        <w:rPr>
          <w:rFonts w:eastAsia="SimSun"/>
          <w:sz w:val="22"/>
          <w:lang w:val="en-CA"/>
        </w:rPr>
        <w:t>: The bitstream is coded with two layers, where base layer is coded with scaling window enabled and enhancement layer is coded with scaling window disabled.</w:t>
      </w:r>
    </w:p>
    <w:p w14:paraId="16B95D8A" w14:textId="77777777" w:rsidR="00135694" w:rsidRPr="000C1AE7" w:rsidRDefault="00135694" w:rsidP="00135694">
      <w:pPr>
        <w:rPr>
          <w:rFonts w:eastAsia="SimSun"/>
          <w:sz w:val="22"/>
          <w:lang w:val="en-CA"/>
        </w:rPr>
      </w:pPr>
      <w:r w:rsidRPr="000C1AE7">
        <w:rPr>
          <w:rFonts w:eastAsia="SimSun"/>
          <w:b/>
          <w:bCs/>
          <w:sz w:val="22"/>
          <w:lang w:val="en-CA"/>
        </w:rPr>
        <w:t>Functional stage</w:t>
      </w:r>
      <w:r w:rsidRPr="000C1AE7">
        <w:rPr>
          <w:rFonts w:eastAsia="SimSun"/>
          <w:sz w:val="22"/>
          <w:lang w:val="en-CA"/>
        </w:rPr>
        <w:t>: High-level syntax.</w:t>
      </w:r>
    </w:p>
    <w:p w14:paraId="604625BD" w14:textId="77777777" w:rsidR="00135694" w:rsidRPr="000C1AE7" w:rsidRDefault="00135694" w:rsidP="00135694">
      <w:pPr>
        <w:rPr>
          <w:rFonts w:eastAsia="SimSun"/>
          <w:sz w:val="22"/>
          <w:lang w:val="en-CA"/>
        </w:rPr>
      </w:pPr>
      <w:r w:rsidRPr="000C1AE7">
        <w:rPr>
          <w:rFonts w:eastAsia="SimSun"/>
          <w:b/>
          <w:bCs/>
          <w:sz w:val="22"/>
          <w:lang w:val="en-CA"/>
        </w:rPr>
        <w:t>Purpose</w:t>
      </w:r>
      <w:r w:rsidRPr="000C1AE7">
        <w:rPr>
          <w:rFonts w:eastAsia="SimSun"/>
          <w:sz w:val="22"/>
          <w:lang w:val="en-CA"/>
        </w:rPr>
        <w:t>: Check that the decoder supporting scaling window.</w:t>
      </w:r>
    </w:p>
    <w:p w14:paraId="019B22AF" w14:textId="25407240" w:rsidR="00F70E6B" w:rsidRPr="00163CA3" w:rsidRDefault="00F70E6B" w:rsidP="00F70E6B">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proofErr w:type="spellStart"/>
      <w:r w:rsidR="00135694">
        <w:rPr>
          <w:b/>
          <w:bCs/>
          <w:i/>
          <w:iCs/>
          <w:szCs w:val="26"/>
        </w:rPr>
        <w:t>PPSScalWin_C</w:t>
      </w:r>
      <w:proofErr w:type="spellEnd"/>
    </w:p>
    <w:p w14:paraId="37C662DF" w14:textId="77777777" w:rsidR="00162246" w:rsidRPr="000C1AE7" w:rsidRDefault="00162246" w:rsidP="00162246">
      <w:pPr>
        <w:rPr>
          <w:rFonts w:eastAsia="SimSun"/>
          <w:sz w:val="22"/>
          <w:lang w:val="en-CA"/>
        </w:rPr>
      </w:pPr>
      <w:r w:rsidRPr="000C1AE7">
        <w:rPr>
          <w:rFonts w:eastAsia="SimSun"/>
          <w:b/>
          <w:bCs/>
          <w:sz w:val="22"/>
          <w:lang w:val="en-CA"/>
        </w:rPr>
        <w:t>Specification</w:t>
      </w:r>
      <w:r w:rsidRPr="000C1AE7">
        <w:rPr>
          <w:rFonts w:eastAsia="SimSun"/>
          <w:sz w:val="22"/>
          <w:lang w:val="en-CA"/>
        </w:rPr>
        <w:t>: The bitstream is coded with two layers, where both base and enhancement layers are coded with scaling window enabled. The sizes of scaling windows are different.</w:t>
      </w:r>
    </w:p>
    <w:p w14:paraId="50CBD3B0" w14:textId="77777777" w:rsidR="00162246" w:rsidRPr="000C1AE7" w:rsidRDefault="00162246" w:rsidP="00162246">
      <w:pPr>
        <w:rPr>
          <w:rFonts w:eastAsia="SimSun"/>
          <w:sz w:val="22"/>
          <w:lang w:val="en-CA"/>
        </w:rPr>
      </w:pPr>
      <w:r w:rsidRPr="000C1AE7">
        <w:rPr>
          <w:rFonts w:eastAsia="SimSun"/>
          <w:b/>
          <w:bCs/>
          <w:sz w:val="22"/>
          <w:lang w:val="en-CA"/>
        </w:rPr>
        <w:lastRenderedPageBreak/>
        <w:t>Functional stage</w:t>
      </w:r>
      <w:r w:rsidRPr="000C1AE7">
        <w:rPr>
          <w:rFonts w:eastAsia="SimSun"/>
          <w:sz w:val="22"/>
          <w:lang w:val="en-CA"/>
        </w:rPr>
        <w:t>: High-level syntax.</w:t>
      </w:r>
    </w:p>
    <w:p w14:paraId="3684D623" w14:textId="447B3FD4" w:rsidR="00162246" w:rsidRDefault="00162246" w:rsidP="00162246">
      <w:pPr>
        <w:rPr>
          <w:rFonts w:eastAsia="SimSun"/>
          <w:sz w:val="22"/>
          <w:lang w:val="en-CA"/>
        </w:rPr>
      </w:pPr>
      <w:r w:rsidRPr="000C1AE7">
        <w:rPr>
          <w:rFonts w:eastAsia="SimSun"/>
          <w:b/>
          <w:bCs/>
          <w:sz w:val="22"/>
          <w:lang w:val="en-CA"/>
        </w:rPr>
        <w:t>Purpose</w:t>
      </w:r>
      <w:r w:rsidRPr="000C1AE7">
        <w:rPr>
          <w:rFonts w:eastAsia="SimSun"/>
          <w:sz w:val="22"/>
          <w:lang w:val="en-CA"/>
        </w:rPr>
        <w:t>: Check that the decoder supporting scaling window.</w:t>
      </w:r>
    </w:p>
    <w:p w14:paraId="0AF17B52" w14:textId="25F7F31A" w:rsidR="00322F92" w:rsidRPr="00163CA3" w:rsidRDefault="00322F92" w:rsidP="00322F92">
      <w:pPr>
        <w:keepNext/>
        <w:numPr>
          <w:ilvl w:val="4"/>
          <w:numId w:val="41"/>
        </w:numPr>
        <w:overflowPunct w:val="0"/>
        <w:autoSpaceDE w:val="0"/>
        <w:autoSpaceDN w:val="0"/>
        <w:adjustRightInd w:val="0"/>
        <w:spacing w:before="240" w:after="60"/>
        <w:textAlignment w:val="baseline"/>
        <w:outlineLvl w:val="4"/>
        <w:rPr>
          <w:b/>
          <w:bCs/>
          <w:i/>
          <w:iCs/>
          <w:szCs w:val="26"/>
        </w:rPr>
      </w:pPr>
      <w:r w:rsidRPr="00163CA3">
        <w:rPr>
          <w:b/>
          <w:bCs/>
          <w:i/>
          <w:iCs/>
          <w:szCs w:val="26"/>
        </w:rPr>
        <w:t xml:space="preserve">Test bitstream </w:t>
      </w:r>
      <w:r w:rsidRPr="002373AB">
        <w:rPr>
          <w:b/>
          <w:bCs/>
          <w:i/>
          <w:iCs/>
          <w:szCs w:val="26"/>
        </w:rPr>
        <w:t>ILR</w:t>
      </w:r>
      <w:r w:rsidR="00665E83">
        <w:rPr>
          <w:b/>
          <w:bCs/>
          <w:i/>
          <w:iCs/>
          <w:szCs w:val="26"/>
        </w:rPr>
        <w:t>P</w:t>
      </w:r>
      <w:r w:rsidRPr="002373AB">
        <w:rPr>
          <w:b/>
          <w:bCs/>
          <w:i/>
          <w:iCs/>
          <w:szCs w:val="26"/>
        </w:rPr>
        <w:t>L_B</w:t>
      </w:r>
    </w:p>
    <w:p w14:paraId="6D14AF1C" w14:textId="77777777" w:rsidR="00322F92" w:rsidRPr="002373AB" w:rsidRDefault="00322F92" w:rsidP="00322F92">
      <w:pPr>
        <w:rPr>
          <w:rFonts w:eastAsia="SimSun"/>
          <w:sz w:val="22"/>
          <w:lang w:val="en-CA"/>
        </w:rPr>
      </w:pPr>
      <w:r w:rsidRPr="002373AB">
        <w:rPr>
          <w:rFonts w:eastAsia="SimSun"/>
          <w:b/>
          <w:bCs/>
          <w:sz w:val="22"/>
          <w:lang w:val="en-CA"/>
        </w:rPr>
        <w:t>Specification</w:t>
      </w:r>
      <w:r w:rsidRPr="002373AB">
        <w:rPr>
          <w:rFonts w:eastAsia="SimSun"/>
          <w:sz w:val="22"/>
          <w:lang w:val="en-CA"/>
        </w:rPr>
        <w:t>: The bitstream is coded in GOP 16 configuration with two layers, where base layer is a downscaled version of layer 1 source video, with a ratio (0.5, 0.5). Layer 1 has no intra picture and has both inter-layer and intra-layer reference pictures.</w:t>
      </w:r>
    </w:p>
    <w:p w14:paraId="4D8EB976" w14:textId="77777777" w:rsidR="00322F92" w:rsidRPr="002373AB" w:rsidRDefault="00322F92" w:rsidP="00322F92">
      <w:pPr>
        <w:rPr>
          <w:rFonts w:eastAsia="SimSun"/>
          <w:sz w:val="22"/>
          <w:lang w:val="en-CA"/>
        </w:rPr>
      </w:pPr>
      <w:r w:rsidRPr="002373AB">
        <w:rPr>
          <w:rFonts w:eastAsia="SimSun"/>
          <w:b/>
          <w:bCs/>
          <w:sz w:val="22"/>
          <w:lang w:val="en-CA"/>
        </w:rPr>
        <w:t>Functional stage</w:t>
      </w:r>
      <w:r w:rsidRPr="002373AB">
        <w:rPr>
          <w:rFonts w:eastAsia="SimSun"/>
          <w:sz w:val="22"/>
          <w:lang w:val="en-CA"/>
        </w:rPr>
        <w:t>: High-level syntax, reference picture lists.</w:t>
      </w:r>
    </w:p>
    <w:p w14:paraId="776DBA1B" w14:textId="77777777" w:rsidR="00322F92" w:rsidRPr="002373AB" w:rsidRDefault="00322F92" w:rsidP="00322F92">
      <w:pPr>
        <w:rPr>
          <w:rFonts w:eastAsia="SimSun"/>
          <w:sz w:val="22"/>
          <w:lang w:val="en-CA"/>
        </w:rPr>
      </w:pPr>
      <w:r w:rsidRPr="002373AB">
        <w:rPr>
          <w:rFonts w:eastAsia="SimSun"/>
          <w:b/>
          <w:bCs/>
          <w:sz w:val="22"/>
          <w:lang w:val="en-CA"/>
        </w:rPr>
        <w:t>Purpose</w:t>
      </w:r>
      <w:r w:rsidRPr="002373AB">
        <w:rPr>
          <w:rFonts w:eastAsia="SimSun"/>
          <w:sz w:val="22"/>
          <w:lang w:val="en-CA"/>
        </w:rPr>
        <w:t>: in this bitstream, two features are tested:</w:t>
      </w:r>
    </w:p>
    <w:p w14:paraId="4789A0A2" w14:textId="77777777" w:rsidR="00322F92" w:rsidRPr="002373AB" w:rsidRDefault="00322F92" w:rsidP="00322F92">
      <w:pPr>
        <w:rPr>
          <w:rFonts w:eastAsia="SimSun"/>
          <w:sz w:val="22"/>
          <w:lang w:val="en-CA"/>
        </w:rPr>
      </w:pPr>
      <w:r w:rsidRPr="002373AB">
        <w:rPr>
          <w:rFonts w:eastAsia="SimSun"/>
          <w:sz w:val="22"/>
          <w:lang w:val="en-CA"/>
        </w:rPr>
        <w:t>1.</w:t>
      </w:r>
      <w:r w:rsidRPr="002373AB">
        <w:rPr>
          <w:rFonts w:eastAsia="SimSun"/>
          <w:sz w:val="22"/>
          <w:lang w:val="en-CA"/>
        </w:rPr>
        <w:tab/>
        <w:t>Avoid intra pictures in dependent layer.</w:t>
      </w:r>
    </w:p>
    <w:p w14:paraId="05E44664" w14:textId="77777777" w:rsidR="00322F92" w:rsidRPr="000C1AE7" w:rsidRDefault="00322F92" w:rsidP="00322F92">
      <w:pPr>
        <w:rPr>
          <w:rFonts w:eastAsia="SimSun"/>
          <w:sz w:val="22"/>
          <w:lang w:val="en-CA"/>
        </w:rPr>
      </w:pPr>
      <w:r w:rsidRPr="002373AB">
        <w:rPr>
          <w:rFonts w:eastAsia="SimSun"/>
          <w:sz w:val="22"/>
          <w:lang w:val="en-CA"/>
        </w:rPr>
        <w:t>2.</w:t>
      </w:r>
      <w:r w:rsidRPr="002373AB">
        <w:rPr>
          <w:rFonts w:eastAsia="SimSun"/>
          <w:sz w:val="22"/>
          <w:lang w:val="en-CA"/>
        </w:rPr>
        <w:tab/>
        <w:t>Exercise multiple reference pictures with mixed inter and intra layer dependencies.</w:t>
      </w:r>
    </w:p>
    <w:p w14:paraId="1378350A" w14:textId="77777777" w:rsidR="00D46E84" w:rsidRPr="00162246" w:rsidRDefault="00D46E84" w:rsidP="00163CA3">
      <w:pPr>
        <w:overflowPunct w:val="0"/>
        <w:autoSpaceDE w:val="0"/>
        <w:autoSpaceDN w:val="0"/>
        <w:adjustRightInd w:val="0"/>
        <w:textAlignment w:val="baseline"/>
        <w:rPr>
          <w:rFonts w:eastAsia="SimSun"/>
          <w:sz w:val="22"/>
          <w:szCs w:val="20"/>
          <w:lang w:val="en-CA"/>
        </w:rPr>
      </w:pPr>
    </w:p>
    <w:p w14:paraId="10C129E6" w14:textId="77777777" w:rsidR="00163CA3" w:rsidRPr="00163CA3" w:rsidRDefault="00163CA3" w:rsidP="00163CA3">
      <w:pPr>
        <w:keepNext/>
        <w:keepLines/>
        <w:overflowPunct w:val="0"/>
        <w:autoSpaceDE w:val="0"/>
        <w:autoSpaceDN w:val="0"/>
        <w:adjustRightInd w:val="0"/>
        <w:spacing w:before="360"/>
        <w:textAlignment w:val="baseline"/>
        <w:outlineLvl w:val="0"/>
        <w:rPr>
          <w:rFonts w:eastAsia="SimSun"/>
          <w:i/>
          <w:noProof/>
          <w:sz w:val="24"/>
          <w:szCs w:val="20"/>
          <w:lang w:val="en-CA"/>
        </w:rPr>
      </w:pPr>
      <w:r w:rsidRPr="00163CA3">
        <w:rPr>
          <w:rFonts w:eastAsia="SimSun"/>
          <w:i/>
          <w:noProof/>
          <w:sz w:val="24"/>
          <w:szCs w:val="20"/>
          <w:lang w:val="en-CA"/>
        </w:rPr>
        <w:t>6.7</w:t>
      </w:r>
    </w:p>
    <w:p w14:paraId="5D711CD7" w14:textId="2017A5CE" w:rsidR="00163CA3" w:rsidRPr="00163CA3" w:rsidRDefault="00163CA3" w:rsidP="00163CA3">
      <w:pPr>
        <w:keepNext/>
        <w:keepLines/>
        <w:overflowPunct w:val="0"/>
        <w:autoSpaceDE w:val="0"/>
        <w:autoSpaceDN w:val="0"/>
        <w:adjustRightInd w:val="0"/>
        <w:spacing w:before="360" w:after="136"/>
        <w:textAlignment w:val="baseline"/>
        <w:outlineLvl w:val="0"/>
        <w:rPr>
          <w:rFonts w:eastAsia="SimSun"/>
          <w:iCs/>
          <w:noProof/>
          <w:sz w:val="24"/>
          <w:szCs w:val="20"/>
          <w:lang w:val="en-CA"/>
        </w:rPr>
      </w:pPr>
      <w:r w:rsidRPr="00163CA3">
        <w:rPr>
          <w:rFonts w:eastAsia="SimSun"/>
          <w:iCs/>
          <w:noProof/>
          <w:sz w:val="24"/>
          <w:szCs w:val="20"/>
          <w:lang w:val="en-CA"/>
        </w:rPr>
        <w:t xml:space="preserve">In </w:t>
      </w:r>
      <w:r w:rsidR="00A3730B">
        <w:rPr>
          <w:rFonts w:eastAsia="SimSun"/>
          <w:iCs/>
          <w:noProof/>
          <w:sz w:val="24"/>
          <w:szCs w:val="20"/>
          <w:lang w:val="en-CA"/>
        </w:rPr>
        <w:t>sub</w:t>
      </w:r>
      <w:r w:rsidRPr="00163CA3">
        <w:rPr>
          <w:rFonts w:eastAsia="SimSun"/>
          <w:iCs/>
          <w:noProof/>
          <w:sz w:val="24"/>
          <w:szCs w:val="20"/>
          <w:lang w:val="en-CA"/>
        </w:rPr>
        <w:t>clause 6.7 (Conformance test suites for Rec. ITU-T H.266 | ISO/IEC 23090-3), add subclauses as follows:</w:t>
      </w:r>
    </w:p>
    <w:p w14:paraId="576C5E76" w14:textId="75835EF2" w:rsidR="00163CA3" w:rsidRPr="00163CA3" w:rsidRDefault="00163CA3" w:rsidP="000049A2">
      <w:pPr>
        <w:numPr>
          <w:ilvl w:val="2"/>
          <w:numId w:val="38"/>
        </w:numPr>
        <w:overflowPunct w:val="0"/>
        <w:autoSpaceDE w:val="0"/>
        <w:autoSpaceDN w:val="0"/>
        <w:adjustRightInd w:val="0"/>
        <w:spacing w:before="240" w:after="60"/>
        <w:textAlignment w:val="baseline"/>
        <w:outlineLvl w:val="2"/>
        <w:rPr>
          <w:b/>
          <w:bCs/>
          <w:szCs w:val="26"/>
        </w:rPr>
      </w:pPr>
      <w:r w:rsidRPr="00163CA3">
        <w:rPr>
          <w:b/>
          <w:bCs/>
          <w:szCs w:val="26"/>
        </w:rPr>
        <w:t xml:space="preserve">Bitstreams for </w:t>
      </w:r>
      <w:r w:rsidR="000049A2">
        <w:rPr>
          <w:b/>
          <w:bCs/>
          <w:szCs w:val="26"/>
        </w:rPr>
        <w:t xml:space="preserve">Multilayer </w:t>
      </w:r>
      <w:r w:rsidRPr="00163CA3">
        <w:rPr>
          <w:b/>
          <w:bCs/>
          <w:szCs w:val="26"/>
        </w:rPr>
        <w:t>Main 1</w:t>
      </w:r>
      <w:r w:rsidR="000049A2">
        <w:rPr>
          <w:b/>
          <w:bCs/>
          <w:szCs w:val="26"/>
        </w:rPr>
        <w:t>0</w:t>
      </w:r>
      <w:r w:rsidRPr="00163CA3">
        <w:rPr>
          <w:b/>
          <w:bCs/>
          <w:szCs w:val="26"/>
        </w:rPr>
        <w:t xml:space="preserve"> profile</w:t>
      </w:r>
    </w:p>
    <w:p w14:paraId="7370C675" w14:textId="150E3494" w:rsidR="00163CA3" w:rsidRPr="00163CA3" w:rsidRDefault="00163CA3" w:rsidP="0013290D">
      <w:pPr>
        <w:tabs>
          <w:tab w:val="clear" w:pos="360"/>
          <w:tab w:val="clear" w:pos="720"/>
          <w:tab w:val="clear" w:pos="1080"/>
          <w:tab w:val="clear" w:pos="1440"/>
        </w:tabs>
        <w:overflowPunct w:val="0"/>
        <w:autoSpaceDE w:val="0"/>
        <w:autoSpaceDN w:val="0"/>
        <w:adjustRightInd w:val="0"/>
        <w:spacing w:before="360" w:after="113"/>
        <w:jc w:val="center"/>
        <w:textAlignment w:val="baseline"/>
        <w:rPr>
          <w:rFonts w:eastAsia="Malgun Gothic"/>
          <w:i/>
          <w:iCs/>
          <w:szCs w:val="20"/>
          <w:lang w:val="en-CA"/>
        </w:rPr>
      </w:pPr>
      <w:r w:rsidRPr="00163CA3">
        <w:rPr>
          <w:rFonts w:eastAsia="Malgun Gothic"/>
          <w:b/>
          <w:bCs/>
          <w:szCs w:val="20"/>
          <w:lang w:val="en-CA"/>
        </w:rPr>
        <w:t xml:space="preserve">Table </w:t>
      </w:r>
      <w:r w:rsidR="00ED6B3E">
        <w:rPr>
          <w:rFonts w:eastAsia="Malgun Gothic"/>
          <w:b/>
          <w:bCs/>
          <w:noProof/>
          <w:szCs w:val="20"/>
          <w:lang w:val="en-CA"/>
        </w:rPr>
        <w:t>7</w:t>
      </w:r>
      <w:r w:rsidRPr="00163CA3">
        <w:rPr>
          <w:rFonts w:eastAsia="Malgun Gothic"/>
          <w:b/>
          <w:bCs/>
          <w:szCs w:val="20"/>
          <w:lang w:val="en-CA"/>
        </w:rPr>
        <w:t xml:space="preserve">: Bitstreams for </w:t>
      </w:r>
      <w:r w:rsidR="00ED6B3E">
        <w:rPr>
          <w:rFonts w:eastAsia="Malgun Gothic"/>
          <w:b/>
          <w:bCs/>
          <w:szCs w:val="20"/>
          <w:lang w:val="en-CA"/>
        </w:rPr>
        <w:t xml:space="preserve">Multilayer </w:t>
      </w:r>
      <w:r w:rsidRPr="00163CA3">
        <w:rPr>
          <w:rFonts w:eastAsia="Malgun Gothic"/>
          <w:b/>
          <w:bCs/>
          <w:szCs w:val="20"/>
          <w:lang w:val="en-CA"/>
        </w:rPr>
        <w:t>Main 10 profile</w:t>
      </w:r>
    </w:p>
    <w:tbl>
      <w:tblPr>
        <w:tblpPr w:leftFromText="142" w:rightFromText="142" w:vertAnchor="text" w:tblpXSpec="center" w:tblpY="1"/>
        <w:tblOverlap w:val="never"/>
        <w:tblW w:w="45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1460"/>
        <w:gridCol w:w="5700"/>
      </w:tblGrid>
      <w:tr w:rsidR="00BA4A43" w:rsidRPr="00163CA3" w14:paraId="6CCE22B1" w14:textId="77777777" w:rsidTr="00BA4A43">
        <w:trPr>
          <w:cantSplit/>
          <w:trHeight w:val="57"/>
        </w:trPr>
        <w:tc>
          <w:tcPr>
            <w:tcW w:w="720" w:type="pct"/>
            <w:vAlign w:val="center"/>
          </w:tcPr>
          <w:p w14:paraId="487A5E6E" w14:textId="7C6BE96C" w:rsidR="00ED6B3E" w:rsidRPr="00163CA3" w:rsidRDefault="00ED6B3E" w:rsidP="007E6FF5">
            <w:pPr>
              <w:overflowPunct w:val="0"/>
              <w:autoSpaceDE w:val="0"/>
              <w:autoSpaceDN w:val="0"/>
              <w:adjustRightInd w:val="0"/>
              <w:textAlignment w:val="baseline"/>
              <w:rPr>
                <w:rFonts w:eastAsia="SimSun"/>
                <w:b/>
                <w:bCs/>
                <w:sz w:val="22"/>
                <w:szCs w:val="20"/>
                <w:lang w:val="en-CA"/>
              </w:rPr>
            </w:pPr>
            <w:r>
              <w:rPr>
                <w:rFonts w:eastAsia="SimSun"/>
                <w:b/>
                <w:bCs/>
                <w:sz w:val="22"/>
                <w:szCs w:val="20"/>
                <w:lang w:val="en-CA"/>
              </w:rPr>
              <w:t>Feature</w:t>
            </w:r>
          </w:p>
        </w:tc>
        <w:tc>
          <w:tcPr>
            <w:tcW w:w="902" w:type="pct"/>
            <w:shd w:val="clear" w:color="auto" w:fill="auto"/>
            <w:vAlign w:val="center"/>
          </w:tcPr>
          <w:p w14:paraId="6F22F041" w14:textId="32E48226" w:rsidR="00ED6B3E" w:rsidRPr="00163CA3" w:rsidRDefault="00ED6B3E" w:rsidP="007E6FF5">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Feature Name</w:t>
            </w:r>
          </w:p>
        </w:tc>
        <w:tc>
          <w:tcPr>
            <w:tcW w:w="3378" w:type="pct"/>
            <w:shd w:val="clear" w:color="auto" w:fill="auto"/>
            <w:vAlign w:val="center"/>
          </w:tcPr>
          <w:p w14:paraId="2A67D7CA" w14:textId="77777777" w:rsidR="00ED6B3E" w:rsidRPr="00163CA3" w:rsidRDefault="00ED6B3E" w:rsidP="007E6FF5">
            <w:pPr>
              <w:overflowPunct w:val="0"/>
              <w:autoSpaceDE w:val="0"/>
              <w:autoSpaceDN w:val="0"/>
              <w:adjustRightInd w:val="0"/>
              <w:textAlignment w:val="baseline"/>
              <w:rPr>
                <w:rFonts w:eastAsia="SimSun"/>
                <w:b/>
                <w:bCs/>
                <w:sz w:val="22"/>
                <w:szCs w:val="20"/>
                <w:lang w:val="en-CA"/>
              </w:rPr>
            </w:pPr>
            <w:r w:rsidRPr="00163CA3">
              <w:rPr>
                <w:rFonts w:eastAsia="SimSun"/>
                <w:b/>
                <w:bCs/>
                <w:sz w:val="22"/>
                <w:szCs w:val="20"/>
                <w:lang w:val="en-CA"/>
              </w:rPr>
              <w:t>Bitstream features</w:t>
            </w:r>
          </w:p>
        </w:tc>
      </w:tr>
      <w:tr w:rsidR="00BA4A43" w:rsidRPr="00163CA3" w14:paraId="0F6E5751" w14:textId="77777777" w:rsidTr="00BA4A43">
        <w:trPr>
          <w:cantSplit/>
          <w:trHeight w:val="57"/>
        </w:trPr>
        <w:tc>
          <w:tcPr>
            <w:tcW w:w="720" w:type="pct"/>
            <w:vAlign w:val="center"/>
          </w:tcPr>
          <w:p w14:paraId="3B15D6FD" w14:textId="07E096AE" w:rsidR="00ED6B3E" w:rsidRPr="00163CA3" w:rsidRDefault="005B29E8" w:rsidP="007E6FF5">
            <w:pPr>
              <w:overflowPunct w:val="0"/>
              <w:autoSpaceDE w:val="0"/>
              <w:autoSpaceDN w:val="0"/>
              <w:adjustRightInd w:val="0"/>
              <w:textAlignment w:val="baseline"/>
              <w:rPr>
                <w:rFonts w:eastAsia="SimSun"/>
                <w:color w:val="000000"/>
                <w:sz w:val="22"/>
                <w:szCs w:val="20"/>
                <w:lang w:val="en-CA" w:eastAsia="ja-JP"/>
              </w:rPr>
            </w:pPr>
            <w:r>
              <w:rPr>
                <w:rFonts w:eastAsia="SimSun"/>
                <w:color w:val="000000"/>
                <w:sz w:val="22"/>
                <w:szCs w:val="20"/>
                <w:lang w:val="en-CA" w:eastAsia="ja-JP"/>
              </w:rPr>
              <w:t>Layered coding with OLS</w:t>
            </w:r>
          </w:p>
        </w:tc>
        <w:tc>
          <w:tcPr>
            <w:tcW w:w="902" w:type="pct"/>
            <w:shd w:val="clear" w:color="auto" w:fill="auto"/>
            <w:vAlign w:val="center"/>
          </w:tcPr>
          <w:p w14:paraId="08769C5F" w14:textId="55A91EF8" w:rsidR="00ED6B3E" w:rsidRPr="00163CA3" w:rsidRDefault="000A7865" w:rsidP="007E6FF5">
            <w:pPr>
              <w:overflowPunct w:val="0"/>
              <w:autoSpaceDE w:val="0"/>
              <w:autoSpaceDN w:val="0"/>
              <w:adjustRightInd w:val="0"/>
              <w:textAlignment w:val="baseline"/>
              <w:rPr>
                <w:rFonts w:eastAsia="SimSun"/>
                <w:sz w:val="22"/>
                <w:szCs w:val="20"/>
                <w:lang w:val="en-CA"/>
              </w:rPr>
            </w:pPr>
            <w:r>
              <w:rPr>
                <w:rFonts w:eastAsia="SimSun"/>
                <w:sz w:val="22"/>
                <w:szCs w:val="20"/>
                <w:lang w:val="en-CA"/>
              </w:rPr>
              <w:t>OLS</w:t>
            </w:r>
          </w:p>
        </w:tc>
        <w:tc>
          <w:tcPr>
            <w:tcW w:w="3378" w:type="pct"/>
            <w:shd w:val="clear" w:color="auto" w:fill="auto"/>
            <w:vAlign w:val="center"/>
          </w:tcPr>
          <w:p w14:paraId="4959A727" w14:textId="440ADB15" w:rsidR="00ED6B3E" w:rsidRPr="00163CA3" w:rsidRDefault="000A7865" w:rsidP="007E6FF5">
            <w:pPr>
              <w:overflowPunct w:val="0"/>
              <w:autoSpaceDE w:val="0"/>
              <w:autoSpaceDN w:val="0"/>
              <w:adjustRightInd w:val="0"/>
              <w:textAlignment w:val="baseline"/>
              <w:rPr>
                <w:rFonts w:eastAsia="SimSun"/>
                <w:b/>
                <w:bCs/>
                <w:sz w:val="22"/>
                <w:szCs w:val="20"/>
                <w:lang w:val="en-CA"/>
              </w:rPr>
            </w:pPr>
            <w:r>
              <w:rPr>
                <w:rFonts w:eastAsia="SimSun"/>
                <w:sz w:val="22"/>
                <w:szCs w:val="20"/>
                <w:lang w:val="en-CA"/>
              </w:rPr>
              <w:t xml:space="preserve">Two layered coding where </w:t>
            </w:r>
            <w:r w:rsidR="00F81DA6">
              <w:rPr>
                <w:rFonts w:eastAsia="SimSun"/>
                <w:sz w:val="22"/>
                <w:szCs w:val="20"/>
                <w:lang w:val="en-CA"/>
              </w:rPr>
              <w:t>each OLS specifies different profile.</w:t>
            </w:r>
          </w:p>
        </w:tc>
      </w:tr>
      <w:tr w:rsidR="00BA4A43" w:rsidRPr="00163CA3" w14:paraId="731B8EBC" w14:textId="77777777" w:rsidTr="00BA4A43">
        <w:trPr>
          <w:cantSplit/>
          <w:trHeight w:val="57"/>
        </w:trPr>
        <w:tc>
          <w:tcPr>
            <w:tcW w:w="720" w:type="pct"/>
            <w:vAlign w:val="center"/>
          </w:tcPr>
          <w:p w14:paraId="7967C515" w14:textId="10E8FF55" w:rsidR="00F81DA6" w:rsidRPr="00F81DA6" w:rsidRDefault="00F81DA6"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t>L</w:t>
            </w:r>
            <w:r>
              <w:rPr>
                <w:color w:val="000000"/>
                <w:sz w:val="22"/>
                <w:szCs w:val="20"/>
                <w:lang w:val="en-CA" w:eastAsia="ja-JP"/>
              </w:rPr>
              <w:t>ayered coding with OLS</w:t>
            </w:r>
          </w:p>
        </w:tc>
        <w:tc>
          <w:tcPr>
            <w:tcW w:w="902" w:type="pct"/>
            <w:shd w:val="clear" w:color="auto" w:fill="auto"/>
            <w:vAlign w:val="center"/>
          </w:tcPr>
          <w:p w14:paraId="1D00BF3A" w14:textId="2368BE8A" w:rsidR="00F81DA6" w:rsidRPr="00F81DA6" w:rsidRDefault="00F81DA6"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O</w:t>
            </w:r>
            <w:r>
              <w:rPr>
                <w:sz w:val="22"/>
                <w:szCs w:val="20"/>
                <w:lang w:val="en-CA" w:eastAsia="ja-JP"/>
              </w:rPr>
              <w:t>LS</w:t>
            </w:r>
          </w:p>
        </w:tc>
        <w:tc>
          <w:tcPr>
            <w:tcW w:w="3378" w:type="pct"/>
            <w:shd w:val="clear" w:color="auto" w:fill="auto"/>
            <w:vAlign w:val="center"/>
          </w:tcPr>
          <w:p w14:paraId="40B4CCA4" w14:textId="0ACE6B6C" w:rsidR="00F81DA6" w:rsidRPr="00450BB2" w:rsidRDefault="00450BB2"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wo layered coding where each layer is coded as independent layer</w:t>
            </w:r>
            <w:r w:rsidR="00B60474">
              <w:rPr>
                <w:sz w:val="22"/>
                <w:szCs w:val="20"/>
                <w:lang w:val="en-CA" w:eastAsia="ja-JP"/>
              </w:rPr>
              <w:t xml:space="preserve"> and</w:t>
            </w:r>
            <w:r w:rsidR="007B2415">
              <w:rPr>
                <w:sz w:val="22"/>
                <w:szCs w:val="20"/>
                <w:lang w:val="en-CA" w:eastAsia="ja-JP"/>
              </w:rPr>
              <w:t xml:space="preserve"> both OLSs specifies Main 10 profile.</w:t>
            </w:r>
          </w:p>
        </w:tc>
      </w:tr>
      <w:tr w:rsidR="00BA4A43" w:rsidRPr="00163CA3" w14:paraId="5528361D" w14:textId="77777777" w:rsidTr="00BA4A43">
        <w:trPr>
          <w:cantSplit/>
          <w:trHeight w:val="57"/>
        </w:trPr>
        <w:tc>
          <w:tcPr>
            <w:tcW w:w="720" w:type="pct"/>
            <w:vAlign w:val="center"/>
          </w:tcPr>
          <w:p w14:paraId="4907850B" w14:textId="77EC7639" w:rsidR="00450BB2" w:rsidRDefault="008D0F17"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t>L</w:t>
            </w:r>
            <w:r>
              <w:rPr>
                <w:color w:val="000000"/>
                <w:sz w:val="22"/>
                <w:szCs w:val="20"/>
                <w:lang w:val="en-CA" w:eastAsia="ja-JP"/>
              </w:rPr>
              <w:t>ayered coding with OLS</w:t>
            </w:r>
          </w:p>
        </w:tc>
        <w:tc>
          <w:tcPr>
            <w:tcW w:w="902" w:type="pct"/>
            <w:shd w:val="clear" w:color="auto" w:fill="auto"/>
            <w:vAlign w:val="center"/>
          </w:tcPr>
          <w:p w14:paraId="4087CBE4" w14:textId="79E9E598" w:rsidR="00450BB2" w:rsidRDefault="008D0F17"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O</w:t>
            </w:r>
            <w:r>
              <w:rPr>
                <w:sz w:val="22"/>
                <w:szCs w:val="20"/>
                <w:lang w:val="en-CA" w:eastAsia="ja-JP"/>
              </w:rPr>
              <w:t>LS</w:t>
            </w:r>
          </w:p>
        </w:tc>
        <w:tc>
          <w:tcPr>
            <w:tcW w:w="3378" w:type="pct"/>
            <w:shd w:val="clear" w:color="auto" w:fill="auto"/>
            <w:vAlign w:val="center"/>
          </w:tcPr>
          <w:p w14:paraId="34A5BBF3" w14:textId="177F5236" w:rsidR="00450BB2" w:rsidRDefault="008D0F17" w:rsidP="0010371B">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hree layered coding where lowest independent layer is referenced from</w:t>
            </w:r>
            <w:r w:rsidR="0010371B">
              <w:rPr>
                <w:sz w:val="22"/>
                <w:szCs w:val="20"/>
                <w:lang w:val="en-CA" w:eastAsia="ja-JP"/>
              </w:rPr>
              <w:t xml:space="preserve"> </w:t>
            </w:r>
            <w:r>
              <w:rPr>
                <w:sz w:val="22"/>
                <w:szCs w:val="20"/>
                <w:lang w:val="en-CA" w:eastAsia="ja-JP"/>
              </w:rPr>
              <w:t>two higher layers</w:t>
            </w:r>
          </w:p>
        </w:tc>
      </w:tr>
      <w:tr w:rsidR="00162246" w:rsidRPr="00163CA3" w14:paraId="61F8A9B4" w14:textId="77777777" w:rsidTr="00BA4A43">
        <w:trPr>
          <w:cantSplit/>
          <w:trHeight w:val="57"/>
        </w:trPr>
        <w:tc>
          <w:tcPr>
            <w:tcW w:w="720" w:type="pct"/>
            <w:vAlign w:val="center"/>
          </w:tcPr>
          <w:p w14:paraId="0B51F59F" w14:textId="4D4974D4" w:rsidR="00162246" w:rsidRDefault="00D07F12"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t>L</w:t>
            </w:r>
            <w:r>
              <w:rPr>
                <w:color w:val="000000"/>
                <w:sz w:val="22"/>
                <w:szCs w:val="20"/>
                <w:lang w:val="en-CA" w:eastAsia="ja-JP"/>
              </w:rPr>
              <w:t>ayered coding with Scaling Window</w:t>
            </w:r>
          </w:p>
        </w:tc>
        <w:tc>
          <w:tcPr>
            <w:tcW w:w="902" w:type="pct"/>
            <w:shd w:val="clear" w:color="auto" w:fill="auto"/>
            <w:vAlign w:val="center"/>
          </w:tcPr>
          <w:p w14:paraId="6248858A" w14:textId="191DA9FC" w:rsidR="00162246" w:rsidRDefault="00D07F12"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P</w:t>
            </w:r>
            <w:r>
              <w:rPr>
                <w:sz w:val="22"/>
                <w:szCs w:val="20"/>
                <w:lang w:val="en-CA" w:eastAsia="ja-JP"/>
              </w:rPr>
              <w:t>PS</w:t>
            </w:r>
          </w:p>
        </w:tc>
        <w:tc>
          <w:tcPr>
            <w:tcW w:w="3378" w:type="pct"/>
            <w:shd w:val="clear" w:color="auto" w:fill="auto"/>
            <w:vAlign w:val="center"/>
          </w:tcPr>
          <w:p w14:paraId="1337E27E" w14:textId="6BCEDB81" w:rsidR="00162246" w:rsidRDefault="00FA4268" w:rsidP="0010371B">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 xml:space="preserve">wo layered coding where </w:t>
            </w:r>
            <w:r w:rsidR="00BD2E26">
              <w:rPr>
                <w:sz w:val="22"/>
                <w:szCs w:val="20"/>
                <w:lang w:val="en-CA" w:eastAsia="ja-JP"/>
              </w:rPr>
              <w:t>enhancement layer is coded with scaling window enabled.</w:t>
            </w:r>
          </w:p>
        </w:tc>
      </w:tr>
      <w:tr w:rsidR="00D07F12" w:rsidRPr="00163CA3" w14:paraId="66D3017C" w14:textId="77777777" w:rsidTr="00BA4A43">
        <w:trPr>
          <w:cantSplit/>
          <w:trHeight w:val="57"/>
        </w:trPr>
        <w:tc>
          <w:tcPr>
            <w:tcW w:w="720" w:type="pct"/>
            <w:vAlign w:val="center"/>
          </w:tcPr>
          <w:p w14:paraId="3ADFE450" w14:textId="1BEB75DF" w:rsidR="00D07F12" w:rsidRDefault="00D07F12"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t>L</w:t>
            </w:r>
            <w:r>
              <w:rPr>
                <w:color w:val="000000"/>
                <w:sz w:val="22"/>
                <w:szCs w:val="20"/>
                <w:lang w:val="en-CA" w:eastAsia="ja-JP"/>
              </w:rPr>
              <w:t>ayered coding With Scaling Window</w:t>
            </w:r>
          </w:p>
        </w:tc>
        <w:tc>
          <w:tcPr>
            <w:tcW w:w="902" w:type="pct"/>
            <w:shd w:val="clear" w:color="auto" w:fill="auto"/>
            <w:vAlign w:val="center"/>
          </w:tcPr>
          <w:p w14:paraId="3A4698EB" w14:textId="01655D4C" w:rsidR="00D07F12" w:rsidRDefault="00D07F12"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P</w:t>
            </w:r>
            <w:r>
              <w:rPr>
                <w:sz w:val="22"/>
                <w:szCs w:val="20"/>
                <w:lang w:val="en-CA" w:eastAsia="ja-JP"/>
              </w:rPr>
              <w:t>PS</w:t>
            </w:r>
          </w:p>
        </w:tc>
        <w:tc>
          <w:tcPr>
            <w:tcW w:w="3378" w:type="pct"/>
            <w:shd w:val="clear" w:color="auto" w:fill="auto"/>
            <w:vAlign w:val="center"/>
          </w:tcPr>
          <w:p w14:paraId="416550A1" w14:textId="20B317FF" w:rsidR="00D07F12" w:rsidRDefault="00BD2E26" w:rsidP="0010371B">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wo layered coding where base layer is coded with scaling window enabled.</w:t>
            </w:r>
          </w:p>
        </w:tc>
      </w:tr>
      <w:tr w:rsidR="00D07F12" w:rsidRPr="00163CA3" w14:paraId="0824561F" w14:textId="77777777" w:rsidTr="00BA4A43">
        <w:trPr>
          <w:cantSplit/>
          <w:trHeight w:val="57"/>
        </w:trPr>
        <w:tc>
          <w:tcPr>
            <w:tcW w:w="720" w:type="pct"/>
            <w:vAlign w:val="center"/>
          </w:tcPr>
          <w:p w14:paraId="1AB7920F" w14:textId="3FC16440" w:rsidR="00D07F12" w:rsidRDefault="00D07F12"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t>L</w:t>
            </w:r>
            <w:r>
              <w:rPr>
                <w:color w:val="000000"/>
                <w:sz w:val="22"/>
                <w:szCs w:val="20"/>
                <w:lang w:val="en-CA" w:eastAsia="ja-JP"/>
              </w:rPr>
              <w:t>ayered coding with Scaling Window</w:t>
            </w:r>
          </w:p>
        </w:tc>
        <w:tc>
          <w:tcPr>
            <w:tcW w:w="902" w:type="pct"/>
            <w:shd w:val="clear" w:color="auto" w:fill="auto"/>
            <w:vAlign w:val="center"/>
          </w:tcPr>
          <w:p w14:paraId="0F6B03AC" w14:textId="044B0B20" w:rsidR="00D07F12" w:rsidRDefault="00D07F12" w:rsidP="007E6FF5">
            <w:pPr>
              <w:overflowPunct w:val="0"/>
              <w:autoSpaceDE w:val="0"/>
              <w:autoSpaceDN w:val="0"/>
              <w:adjustRightInd w:val="0"/>
              <w:textAlignment w:val="baseline"/>
              <w:rPr>
                <w:sz w:val="22"/>
                <w:szCs w:val="20"/>
                <w:lang w:val="en-CA" w:eastAsia="ja-JP"/>
              </w:rPr>
            </w:pPr>
            <w:r>
              <w:rPr>
                <w:rFonts w:hint="eastAsia"/>
                <w:sz w:val="22"/>
                <w:szCs w:val="20"/>
                <w:lang w:val="en-CA" w:eastAsia="ja-JP"/>
              </w:rPr>
              <w:t>P</w:t>
            </w:r>
            <w:r>
              <w:rPr>
                <w:sz w:val="22"/>
                <w:szCs w:val="20"/>
                <w:lang w:val="en-CA" w:eastAsia="ja-JP"/>
              </w:rPr>
              <w:t>PS</w:t>
            </w:r>
          </w:p>
        </w:tc>
        <w:tc>
          <w:tcPr>
            <w:tcW w:w="3378" w:type="pct"/>
            <w:shd w:val="clear" w:color="auto" w:fill="auto"/>
            <w:vAlign w:val="center"/>
          </w:tcPr>
          <w:p w14:paraId="17789622" w14:textId="3D0B5A24" w:rsidR="00D07F12" w:rsidRDefault="00BD2E26" w:rsidP="0010371B">
            <w:pPr>
              <w:overflowPunct w:val="0"/>
              <w:autoSpaceDE w:val="0"/>
              <w:autoSpaceDN w:val="0"/>
              <w:adjustRightInd w:val="0"/>
              <w:textAlignment w:val="baseline"/>
              <w:rPr>
                <w:sz w:val="22"/>
                <w:szCs w:val="20"/>
                <w:lang w:val="en-CA" w:eastAsia="ja-JP"/>
              </w:rPr>
            </w:pPr>
            <w:r>
              <w:rPr>
                <w:rFonts w:hint="eastAsia"/>
                <w:sz w:val="22"/>
                <w:szCs w:val="20"/>
                <w:lang w:val="en-CA" w:eastAsia="ja-JP"/>
              </w:rPr>
              <w:t>T</w:t>
            </w:r>
            <w:r>
              <w:rPr>
                <w:sz w:val="22"/>
                <w:szCs w:val="20"/>
                <w:lang w:val="en-CA" w:eastAsia="ja-JP"/>
              </w:rPr>
              <w:t>wo layered coding where both layers are coded with different scaling window.</w:t>
            </w:r>
          </w:p>
        </w:tc>
      </w:tr>
      <w:tr w:rsidR="002373AB" w:rsidRPr="00163CA3" w14:paraId="353E5600" w14:textId="77777777" w:rsidTr="00BA4A43">
        <w:trPr>
          <w:cantSplit/>
          <w:trHeight w:val="57"/>
        </w:trPr>
        <w:tc>
          <w:tcPr>
            <w:tcW w:w="720" w:type="pct"/>
            <w:vAlign w:val="center"/>
          </w:tcPr>
          <w:p w14:paraId="57B231B7" w14:textId="763A415D" w:rsidR="002373AB" w:rsidRDefault="005C450D" w:rsidP="007E6FF5">
            <w:pPr>
              <w:overflowPunct w:val="0"/>
              <w:autoSpaceDE w:val="0"/>
              <w:autoSpaceDN w:val="0"/>
              <w:adjustRightInd w:val="0"/>
              <w:textAlignment w:val="baseline"/>
              <w:rPr>
                <w:color w:val="000000"/>
                <w:sz w:val="22"/>
                <w:szCs w:val="20"/>
                <w:lang w:val="en-CA" w:eastAsia="ja-JP"/>
              </w:rPr>
            </w:pPr>
            <w:r>
              <w:rPr>
                <w:rFonts w:hint="eastAsia"/>
                <w:color w:val="000000"/>
                <w:sz w:val="22"/>
                <w:szCs w:val="20"/>
                <w:lang w:val="en-CA" w:eastAsia="ja-JP"/>
              </w:rPr>
              <w:lastRenderedPageBreak/>
              <w:t>L</w:t>
            </w:r>
            <w:r>
              <w:rPr>
                <w:color w:val="000000"/>
                <w:sz w:val="22"/>
                <w:szCs w:val="20"/>
                <w:lang w:val="en-CA" w:eastAsia="ja-JP"/>
              </w:rPr>
              <w:t xml:space="preserve">ayered coding with </w:t>
            </w:r>
            <w:r w:rsidRPr="005C450D">
              <w:rPr>
                <w:color w:val="000000"/>
                <w:sz w:val="22"/>
                <w:szCs w:val="20"/>
                <w:lang w:val="en-CA" w:eastAsia="ja-JP"/>
              </w:rPr>
              <w:t>inter and intra layer dependencies</w:t>
            </w:r>
          </w:p>
        </w:tc>
        <w:tc>
          <w:tcPr>
            <w:tcW w:w="902" w:type="pct"/>
            <w:shd w:val="clear" w:color="auto" w:fill="auto"/>
            <w:vAlign w:val="center"/>
          </w:tcPr>
          <w:p w14:paraId="6A2A1FD5" w14:textId="0D53F5D6" w:rsidR="002373AB" w:rsidRDefault="009B73B9" w:rsidP="007E6FF5">
            <w:pPr>
              <w:overflowPunct w:val="0"/>
              <w:autoSpaceDE w:val="0"/>
              <w:autoSpaceDN w:val="0"/>
              <w:adjustRightInd w:val="0"/>
              <w:textAlignment w:val="baseline"/>
              <w:rPr>
                <w:sz w:val="22"/>
                <w:szCs w:val="20"/>
                <w:lang w:val="en-CA" w:eastAsia="ja-JP"/>
              </w:rPr>
            </w:pPr>
            <w:r>
              <w:rPr>
                <w:sz w:val="22"/>
                <w:szCs w:val="20"/>
                <w:lang w:val="en-CA" w:eastAsia="ja-JP"/>
              </w:rPr>
              <w:t>ILRPL</w:t>
            </w:r>
          </w:p>
        </w:tc>
        <w:tc>
          <w:tcPr>
            <w:tcW w:w="3378" w:type="pct"/>
            <w:shd w:val="clear" w:color="auto" w:fill="auto"/>
            <w:vAlign w:val="center"/>
          </w:tcPr>
          <w:p w14:paraId="6D140CDC" w14:textId="129CFB7D" w:rsidR="002373AB" w:rsidRDefault="009B73B9" w:rsidP="00DA767D">
            <w:pPr>
              <w:overflowPunct w:val="0"/>
              <w:autoSpaceDE w:val="0"/>
              <w:autoSpaceDN w:val="0"/>
              <w:adjustRightInd w:val="0"/>
              <w:textAlignment w:val="baseline"/>
              <w:rPr>
                <w:sz w:val="22"/>
                <w:szCs w:val="20"/>
                <w:lang w:val="en-CA" w:eastAsia="ja-JP"/>
              </w:rPr>
            </w:pPr>
            <w:r>
              <w:rPr>
                <w:sz w:val="22"/>
                <w:szCs w:val="20"/>
                <w:lang w:val="en-CA" w:eastAsia="ja-JP"/>
              </w:rPr>
              <w:t xml:space="preserve">No </w:t>
            </w:r>
            <w:r w:rsidR="005C450D" w:rsidRPr="002267AE">
              <w:rPr>
                <w:sz w:val="22"/>
                <w:szCs w:val="20"/>
                <w:lang w:val="en-CA" w:eastAsia="ja-JP"/>
              </w:rPr>
              <w:t>intra pictures in dependent layer</w:t>
            </w:r>
            <w:r>
              <w:rPr>
                <w:sz w:val="22"/>
                <w:szCs w:val="20"/>
                <w:lang w:val="en-CA" w:eastAsia="ja-JP"/>
              </w:rPr>
              <w:t xml:space="preserve">, and </w:t>
            </w:r>
            <w:r w:rsidR="005C450D" w:rsidRPr="002267AE">
              <w:rPr>
                <w:sz w:val="22"/>
                <w:szCs w:val="20"/>
                <w:lang w:val="en-CA" w:eastAsia="ja-JP"/>
              </w:rPr>
              <w:t>multiple reference pictures with mixed inter and intra layer dependencies</w:t>
            </w:r>
            <w:r>
              <w:rPr>
                <w:sz w:val="22"/>
                <w:szCs w:val="20"/>
                <w:lang w:val="en-CA" w:eastAsia="ja-JP"/>
              </w:rPr>
              <w:t>.</w:t>
            </w:r>
          </w:p>
        </w:tc>
      </w:tr>
    </w:tbl>
    <w:p w14:paraId="03A11C20" w14:textId="77777777" w:rsidR="00163CA3" w:rsidRPr="00163CA3" w:rsidRDefault="00163CA3" w:rsidP="00A5193E">
      <w:pPr>
        <w:tabs>
          <w:tab w:val="clear" w:pos="360"/>
          <w:tab w:val="clear" w:pos="720"/>
          <w:tab w:val="clear" w:pos="1080"/>
          <w:tab w:val="clear" w:pos="1440"/>
        </w:tabs>
        <w:spacing w:before="0"/>
        <w:rPr>
          <w:b/>
          <w:bCs/>
          <w:noProof/>
          <w:sz w:val="22"/>
          <w:lang w:val="en-GB"/>
        </w:rPr>
      </w:pPr>
    </w:p>
    <w:p w14:paraId="13E2BEB4" w14:textId="2C079B55" w:rsidR="00A06F9D" w:rsidRDefault="00A06F9D" w:rsidP="00A5193E">
      <w:pPr>
        <w:pStyle w:val="AnnexA"/>
        <w:outlineLvl w:val="0"/>
        <w:rPr>
          <w:lang w:val="en-CA" w:eastAsia="ja-JP"/>
        </w:rPr>
      </w:pPr>
      <w:r w:rsidRPr="00B208CB">
        <w:t>Annex A</w:t>
      </w:r>
      <w:r w:rsidR="00163CA3">
        <w:t xml:space="preserve"> to JVET-</w:t>
      </w:r>
      <w:r w:rsidR="006525FB">
        <w:t>AA2026</w:t>
      </w:r>
      <w:r w:rsidR="00B208CB" w:rsidRPr="00B208CB">
        <w:br/>
      </w:r>
      <w:r w:rsidRPr="00B208CB">
        <w:rPr>
          <w:lang w:val="en-CA" w:eastAsia="ja-JP"/>
        </w:rPr>
        <w:t>Conformance bitstream generation guidelines</w:t>
      </w:r>
    </w:p>
    <w:p w14:paraId="74444678" w14:textId="7A52FA5C" w:rsidR="00163CA3" w:rsidRPr="00B208CB" w:rsidRDefault="00163CA3">
      <w:pPr>
        <w:pStyle w:val="AnnexA"/>
        <w:outlineLvl w:val="0"/>
        <w:rPr>
          <w:lang w:val="en-CA" w:eastAsia="ja-JP"/>
        </w:rPr>
      </w:pPr>
      <w:r>
        <w:rPr>
          <w:lang w:val="en-CA" w:eastAsia="ja-JP"/>
        </w:rPr>
        <w:t>(not part of the draft specification text)</w:t>
      </w:r>
    </w:p>
    <w:p w14:paraId="391515EE" w14:textId="37E31F3C" w:rsidR="00A06F9D" w:rsidRPr="00163CA3" w:rsidRDefault="00A06F9D" w:rsidP="0013290D">
      <w:pPr>
        <w:pStyle w:val="Annex2"/>
        <w:keepNext w:val="0"/>
        <w:keepLines w:val="0"/>
        <w:numPr>
          <w:ilvl w:val="1"/>
          <w:numId w:val="6"/>
        </w:numPr>
        <w:ind w:left="0" w:firstLine="0"/>
        <w:rPr>
          <w:noProof/>
          <w:sz w:val="22"/>
        </w:rPr>
      </w:pPr>
      <w:r w:rsidRPr="00163CA3">
        <w:rPr>
          <w:noProof/>
          <w:sz w:val="22"/>
        </w:rPr>
        <w:t>General</w:t>
      </w:r>
    </w:p>
    <w:p w14:paraId="0A81CA39" w14:textId="2E3D83E7" w:rsidR="00F62D10" w:rsidRDefault="00F62D10" w:rsidP="00D3730F">
      <w:pPr>
        <w:rPr>
          <w:sz w:val="22"/>
          <w:lang w:val="en-CA"/>
        </w:rPr>
      </w:pPr>
      <w:r w:rsidRPr="00163CA3">
        <w:rPr>
          <w:sz w:val="22"/>
          <w:lang w:val="en-CA"/>
        </w:rPr>
        <w:t>This annex provides conformance bitstream generation guidelines</w:t>
      </w:r>
      <w:r w:rsidR="00A06F9D" w:rsidRPr="00163CA3">
        <w:rPr>
          <w:sz w:val="22"/>
          <w:lang w:val="en-CA"/>
        </w:rPr>
        <w:t>.</w:t>
      </w:r>
    </w:p>
    <w:p w14:paraId="08F9FD74" w14:textId="77777777" w:rsidR="00F7457E" w:rsidRPr="00163CA3" w:rsidRDefault="00F7457E" w:rsidP="00D3730F">
      <w:pPr>
        <w:rPr>
          <w:sz w:val="22"/>
          <w:lang w:val="en-CA"/>
        </w:rPr>
      </w:pPr>
    </w:p>
    <w:p w14:paraId="4AC6D7F8" w14:textId="6B54512B" w:rsidR="00A06F9D" w:rsidRDefault="00A06F9D" w:rsidP="0013290D">
      <w:pPr>
        <w:pStyle w:val="Annex2"/>
        <w:keepNext w:val="0"/>
        <w:keepLines w:val="0"/>
        <w:numPr>
          <w:ilvl w:val="1"/>
          <w:numId w:val="6"/>
        </w:numPr>
        <w:ind w:left="0" w:firstLine="0"/>
        <w:rPr>
          <w:noProof/>
          <w:sz w:val="22"/>
        </w:rPr>
      </w:pPr>
      <w:r w:rsidRPr="00163CA3">
        <w:rPr>
          <w:noProof/>
          <w:sz w:val="22"/>
        </w:rPr>
        <w:t>Procedure</w:t>
      </w:r>
    </w:p>
    <w:p w14:paraId="1CBADEAD" w14:textId="77777777" w:rsidR="00F7457E" w:rsidRPr="00F7457E" w:rsidRDefault="00F7457E" w:rsidP="00F7457E">
      <w:pPr>
        <w:rPr>
          <w:lang w:val="en-GB"/>
        </w:rPr>
      </w:pPr>
    </w:p>
    <w:p w14:paraId="6C1A792D" w14:textId="11C95779" w:rsidR="00A06F9D" w:rsidRPr="00163CA3" w:rsidRDefault="002F7233"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FTP</w:t>
      </w:r>
      <w:r w:rsidR="00A06F9D" w:rsidRPr="00163CA3">
        <w:rPr>
          <w:rFonts w:eastAsia="Malgun Gothic"/>
          <w:b/>
          <w:bCs/>
          <w:noProof/>
          <w:sz w:val="22"/>
          <w:lang w:val="en-GB"/>
        </w:rPr>
        <w:t xml:space="preserve"> site</w:t>
      </w:r>
    </w:p>
    <w:p w14:paraId="1748FC24" w14:textId="61415E4B" w:rsidR="00F62D10" w:rsidRPr="00163CA3" w:rsidRDefault="00F62D10" w:rsidP="00D3730F">
      <w:pPr>
        <w:rPr>
          <w:sz w:val="22"/>
          <w:lang w:val="en-CA" w:eastAsia="ja-JP"/>
        </w:rPr>
      </w:pPr>
      <w:r w:rsidRPr="00163CA3">
        <w:rPr>
          <w:sz w:val="22"/>
          <w:lang w:val="en-CA" w:eastAsia="ja-JP"/>
        </w:rPr>
        <w:t xml:space="preserve">An </w:t>
      </w:r>
      <w:r w:rsidR="002F7233" w:rsidRPr="00163CA3">
        <w:rPr>
          <w:sz w:val="22"/>
          <w:lang w:val="en-CA" w:eastAsia="ja-JP"/>
        </w:rPr>
        <w:t xml:space="preserve">FTP </w:t>
      </w:r>
      <w:r w:rsidRPr="00163CA3">
        <w:rPr>
          <w:sz w:val="22"/>
          <w:lang w:val="en-CA" w:eastAsia="ja-JP"/>
        </w:rPr>
        <w:t xml:space="preserve">site at ITU-T is used to exchange bitstreams. The site for </w:t>
      </w:r>
      <w:r w:rsidR="002F7233" w:rsidRPr="00163CA3">
        <w:rPr>
          <w:sz w:val="22"/>
          <w:lang w:val="en-CA" w:eastAsia="ja-JP"/>
        </w:rPr>
        <w:t xml:space="preserve">FTP </w:t>
      </w:r>
      <w:r w:rsidRPr="00163CA3">
        <w:rPr>
          <w:sz w:val="22"/>
          <w:lang w:val="en-CA" w:eastAsia="ja-JP"/>
        </w:rPr>
        <w:t>download of bitstreams is:</w:t>
      </w:r>
    </w:p>
    <w:p w14:paraId="65FDAE71" w14:textId="029C2347" w:rsidR="00F62D10" w:rsidRPr="00CC566D" w:rsidRDefault="00145011" w:rsidP="00A5193E">
      <w:pPr>
        <w:rPr>
          <w:sz w:val="22"/>
        </w:rPr>
      </w:pPr>
      <w:hyperlink r:id="rId20" w:history="1">
        <w:r w:rsidR="00DA767D" w:rsidRPr="00DA767D">
          <w:rPr>
            <w:rStyle w:val="Hyperlink"/>
            <w:sz w:val="22"/>
          </w:rPr>
          <w:t>ftp://ftp3.itu.int/jvet-site/bitstream_exchange/VVCMultilayer/under_test/VTM-21.2</w:t>
        </w:r>
      </w:hyperlink>
    </w:p>
    <w:p w14:paraId="501A1C30" w14:textId="3EC600C3" w:rsidR="00F62D10" w:rsidRPr="00163CA3" w:rsidRDefault="00F62D10" w:rsidP="00A5193E">
      <w:pPr>
        <w:rPr>
          <w:sz w:val="22"/>
          <w:lang w:eastAsia="ja-JP"/>
        </w:rPr>
      </w:pPr>
      <w:r w:rsidRPr="00163CA3">
        <w:rPr>
          <w:sz w:val="22"/>
          <w:lang w:eastAsia="ja-JP"/>
        </w:rPr>
        <w:t xml:space="preserve">(user id: </w:t>
      </w:r>
      <w:proofErr w:type="spellStart"/>
      <w:r w:rsidRPr="00163CA3">
        <w:rPr>
          <w:sz w:val="22"/>
          <w:lang w:eastAsia="ja-JP"/>
        </w:rPr>
        <w:t>avguest</w:t>
      </w:r>
      <w:proofErr w:type="spellEnd"/>
      <w:r w:rsidRPr="00163CA3">
        <w:rPr>
          <w:sz w:val="22"/>
          <w:lang w:eastAsia="ja-JP"/>
        </w:rPr>
        <w:t>, password: Avguest201007)</w:t>
      </w:r>
    </w:p>
    <w:p w14:paraId="14B82FF0" w14:textId="3015D7C1" w:rsidR="00F62D10" w:rsidRPr="00163CA3" w:rsidRDefault="0060198D" w:rsidP="00A5193E">
      <w:pPr>
        <w:rPr>
          <w:sz w:val="22"/>
          <w:lang w:eastAsia="ja-JP"/>
        </w:rPr>
      </w:pPr>
      <w:r w:rsidRPr="0060198D">
        <w:rPr>
          <w:sz w:val="22"/>
          <w:lang w:eastAsia="ja-JP"/>
        </w:rPr>
        <w:t xml:space="preserve">If using FileZilla, the following configuration is </w:t>
      </w:r>
      <w:r w:rsidR="00BE255D" w:rsidRPr="0060198D">
        <w:rPr>
          <w:sz w:val="22"/>
          <w:lang w:eastAsia="ja-JP"/>
        </w:rPr>
        <w:t>suggested:</w:t>
      </w:r>
    </w:p>
    <w:p w14:paraId="7913BD23" w14:textId="77777777" w:rsidR="00F62D10" w:rsidRPr="00163CA3" w:rsidRDefault="00F62D10">
      <w:pPr>
        <w:rPr>
          <w:sz w:val="22"/>
          <w:lang w:eastAsia="ja-JP"/>
        </w:rPr>
      </w:pPr>
      <w:r w:rsidRPr="00163CA3">
        <w:rPr>
          <w:noProof/>
          <w:sz w:val="22"/>
          <w:lang w:val="en-GB" w:eastAsia="en-GB"/>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21"/>
                    <a:stretch/>
                  </pic:blipFill>
                  <pic:spPr bwMode="auto">
                    <a:xfrm>
                      <a:off x="0" y="0"/>
                      <a:ext cx="3505689" cy="2133898"/>
                    </a:xfrm>
                    <a:prstGeom prst="rect">
                      <a:avLst/>
                    </a:prstGeom>
                  </pic:spPr>
                </pic:pic>
              </a:graphicData>
            </a:graphic>
          </wp:inline>
        </w:drawing>
      </w:r>
    </w:p>
    <w:p w14:paraId="2A217C24" w14:textId="1579C8C4" w:rsidR="0060198D" w:rsidRDefault="0060198D">
      <w:pPr>
        <w:rPr>
          <w:sz w:val="22"/>
          <w:lang w:eastAsia="ja-JP"/>
        </w:rPr>
      </w:pPr>
      <w:r w:rsidRPr="0060198D">
        <w:rPr>
          <w:sz w:val="22"/>
          <w:lang w:eastAsia="ja-JP"/>
        </w:rPr>
        <w:t xml:space="preserve">In the </w:t>
      </w:r>
      <w:proofErr w:type="spellStart"/>
      <w:r w:rsidRPr="0060198D">
        <w:rPr>
          <w:sz w:val="22"/>
          <w:lang w:eastAsia="ja-JP"/>
        </w:rPr>
        <w:t>Filezilla</w:t>
      </w:r>
      <w:proofErr w:type="spellEnd"/>
      <w:r w:rsidRPr="0060198D">
        <w:rPr>
          <w:sz w:val="22"/>
          <w:lang w:eastAsia="ja-JP"/>
        </w:rPr>
        <w:t xml:space="preserve"> Edit </w:t>
      </w:r>
      <w:r w:rsidRPr="0060198D">
        <w:rPr>
          <w:sz w:val="22"/>
          <w:lang w:eastAsia="ja-JP"/>
        </w:rPr>
        <w:sym w:font="Wingdings" w:char="F0E0"/>
      </w:r>
      <w:r>
        <w:rPr>
          <w:sz w:val="22"/>
          <w:lang w:eastAsia="ja-JP"/>
        </w:rPr>
        <w:t xml:space="preserve"> </w:t>
      </w:r>
      <w:r w:rsidRPr="0060198D">
        <w:rPr>
          <w:sz w:val="22"/>
          <w:lang w:eastAsia="ja-JP"/>
        </w:rPr>
        <w:t>Settings</w:t>
      </w:r>
      <w:r>
        <w:rPr>
          <w:sz w:val="22"/>
          <w:lang w:eastAsia="ja-JP"/>
        </w:rPr>
        <w:t xml:space="preserve"> </w:t>
      </w:r>
      <w:r w:rsidRPr="0060198D">
        <w:rPr>
          <w:sz w:val="22"/>
          <w:lang w:eastAsia="ja-JP"/>
        </w:rPr>
        <w:sym w:font="Wingdings" w:char="F0E0"/>
      </w:r>
      <w:r>
        <w:rPr>
          <w:sz w:val="22"/>
          <w:lang w:eastAsia="ja-JP"/>
        </w:rPr>
        <w:t xml:space="preserve"> </w:t>
      </w:r>
      <w:r w:rsidRPr="0060198D">
        <w:rPr>
          <w:sz w:val="22"/>
          <w:lang w:eastAsia="ja-JP"/>
        </w:rPr>
        <w:t xml:space="preserve">Connection menu, </w:t>
      </w:r>
      <w:proofErr w:type="gramStart"/>
      <w:r w:rsidRPr="0060198D">
        <w:rPr>
          <w:sz w:val="22"/>
          <w:lang w:eastAsia="ja-JP"/>
        </w:rPr>
        <w:t xml:space="preserve">it  </w:t>
      </w:r>
      <w:r w:rsidR="00B60932">
        <w:rPr>
          <w:sz w:val="22"/>
          <w:lang w:eastAsia="ja-JP"/>
        </w:rPr>
        <w:t>was</w:t>
      </w:r>
      <w:proofErr w:type="gramEnd"/>
      <w:r w:rsidR="00B60932">
        <w:rPr>
          <w:sz w:val="22"/>
          <w:lang w:eastAsia="ja-JP"/>
        </w:rPr>
        <w:t xml:space="preserve"> previously </w:t>
      </w:r>
      <w:r w:rsidRPr="0060198D">
        <w:rPr>
          <w:sz w:val="22"/>
          <w:lang w:eastAsia="ja-JP"/>
        </w:rPr>
        <w:t>necessary to set the minimum TLS level to 1.0.</w:t>
      </w:r>
      <w:r w:rsidR="00B60932" w:rsidRPr="00017E42">
        <w:rPr>
          <w:sz w:val="22"/>
          <w:lang w:eastAsia="ja-JP"/>
        </w:rPr>
        <w:t xml:space="preserve"> Since around January 2024, this configuration issue went away, and ITU disabled the use of TLS 1.0 and 1.1 on its servers.</w:t>
      </w:r>
    </w:p>
    <w:p w14:paraId="22CE7E78" w14:textId="77777777" w:rsidR="0060198D" w:rsidRDefault="0060198D">
      <w:pPr>
        <w:rPr>
          <w:sz w:val="22"/>
          <w:lang w:eastAsia="ja-JP"/>
        </w:rPr>
      </w:pPr>
    </w:p>
    <w:p w14:paraId="054BD557" w14:textId="0345AB6F" w:rsidR="00F62D10" w:rsidRPr="00163CA3" w:rsidRDefault="00F62D10">
      <w:pPr>
        <w:rPr>
          <w:sz w:val="22"/>
          <w:lang w:eastAsia="ja-JP"/>
        </w:rPr>
      </w:pPr>
      <w:r w:rsidRPr="00163CA3">
        <w:rPr>
          <w:sz w:val="22"/>
          <w:lang w:eastAsia="ja-JP"/>
        </w:rPr>
        <w:t>The site is also accessible by HTTP (without a password) at:</w:t>
      </w:r>
    </w:p>
    <w:p w14:paraId="49441431" w14:textId="595779D3" w:rsidR="00F62D10" w:rsidRPr="00CC566D" w:rsidRDefault="00145011" w:rsidP="00786AB4">
      <w:pPr>
        <w:rPr>
          <w:sz w:val="22"/>
        </w:rPr>
      </w:pPr>
      <w:hyperlink r:id="rId22" w:history="1">
        <w:r w:rsidR="00DA767D" w:rsidRPr="00DA767D">
          <w:rPr>
            <w:rStyle w:val="Hyperlink"/>
            <w:sz w:val="22"/>
          </w:rPr>
          <w:t>https://www.itu.int/wftp3/av-arch/jvet-site/bitstream_exchange/VVCMultilayer/under_test/VTM-21.2/</w:t>
        </w:r>
      </w:hyperlink>
    </w:p>
    <w:p w14:paraId="24E212CC" w14:textId="7D6E4CB7" w:rsidR="00F62D10" w:rsidRPr="00163CA3" w:rsidRDefault="00F62D10" w:rsidP="0013290D">
      <w:pPr>
        <w:rPr>
          <w:sz w:val="22"/>
          <w:lang w:eastAsia="ja-JP"/>
        </w:rPr>
      </w:pPr>
      <w:r w:rsidRPr="00163CA3">
        <w:rPr>
          <w:sz w:val="22"/>
          <w:lang w:eastAsia="ja-JP"/>
        </w:rPr>
        <w:t xml:space="preserve">The </w:t>
      </w:r>
      <w:r w:rsidR="002F7233" w:rsidRPr="00163CA3">
        <w:rPr>
          <w:sz w:val="22"/>
          <w:lang w:eastAsia="ja-JP"/>
        </w:rPr>
        <w:t xml:space="preserve">FTP </w:t>
      </w:r>
      <w:r w:rsidRPr="00163CA3">
        <w:rPr>
          <w:sz w:val="22"/>
          <w:lang w:eastAsia="ja-JP"/>
        </w:rPr>
        <w:t xml:space="preserve">site for </w:t>
      </w:r>
      <w:r w:rsidRPr="00163CA3">
        <w:rPr>
          <w:i/>
          <w:iCs/>
          <w:sz w:val="22"/>
          <w:lang w:eastAsia="ja-JP"/>
        </w:rPr>
        <w:t>uploading</w:t>
      </w:r>
      <w:r w:rsidRPr="00163CA3">
        <w:rPr>
          <w:sz w:val="22"/>
          <w:lang w:eastAsia="ja-JP"/>
        </w:rPr>
        <w:t xml:space="preserve"> bitstream files is as follows:</w:t>
      </w:r>
    </w:p>
    <w:p w14:paraId="0FF7DF40" w14:textId="56066CEE" w:rsidR="00F62D10" w:rsidRPr="00163CA3" w:rsidRDefault="00145011" w:rsidP="00353D6A">
      <w:pPr>
        <w:rPr>
          <w:sz w:val="22"/>
          <w:lang w:val="en-CA" w:eastAsia="ja-JP"/>
        </w:rPr>
      </w:pPr>
      <w:hyperlink r:id="rId23" w:history="1">
        <w:r w:rsidR="00353D6A" w:rsidRPr="00353D6A">
          <w:rPr>
            <w:rStyle w:val="Hyperlink"/>
            <w:sz w:val="22"/>
            <w:lang w:val="en-CA" w:eastAsia="ja-JP"/>
          </w:rPr>
          <w:t>ftp://ftp3.itu.int/jvet-site/dropbox/</w:t>
        </w:r>
      </w:hyperlink>
      <w:r w:rsidR="00F62D10" w:rsidRPr="00163CA3">
        <w:rPr>
          <w:sz w:val="22"/>
          <w:lang w:val="en-CA" w:eastAsia="ja-JP"/>
        </w:rPr>
        <w:t xml:space="preserve"> </w:t>
      </w:r>
    </w:p>
    <w:p w14:paraId="333C4423" w14:textId="3FC7A664" w:rsidR="00F62D10" w:rsidRPr="00163CA3" w:rsidRDefault="00F62D10" w:rsidP="00353D6A">
      <w:pPr>
        <w:rPr>
          <w:sz w:val="22"/>
          <w:lang w:eastAsia="ja-JP"/>
        </w:rPr>
      </w:pPr>
      <w:r w:rsidRPr="00163CA3">
        <w:rPr>
          <w:sz w:val="22"/>
          <w:lang w:eastAsia="ja-JP"/>
        </w:rPr>
        <w:t xml:space="preserve">(user id: </w:t>
      </w:r>
      <w:proofErr w:type="spellStart"/>
      <w:r w:rsidRPr="00163CA3">
        <w:rPr>
          <w:sz w:val="22"/>
          <w:lang w:eastAsia="ja-JP"/>
        </w:rPr>
        <w:t>avguest</w:t>
      </w:r>
      <w:proofErr w:type="spellEnd"/>
      <w:r w:rsidRPr="00163CA3">
        <w:rPr>
          <w:sz w:val="22"/>
          <w:lang w:eastAsia="ja-JP"/>
        </w:rPr>
        <w:t>, password: Avguest201007)</w:t>
      </w:r>
    </w:p>
    <w:p w14:paraId="2A0EBACC" w14:textId="33F04899" w:rsidR="00F62D10" w:rsidRDefault="00F62D10" w:rsidP="00D3730F">
      <w:pPr>
        <w:rPr>
          <w:sz w:val="22"/>
          <w:lang w:eastAsia="ja-JP"/>
        </w:rPr>
      </w:pPr>
      <w:r w:rsidRPr="00163CA3">
        <w:rPr>
          <w:sz w:val="22"/>
          <w:lang w:eastAsia="ja-JP"/>
        </w:rPr>
        <w:lastRenderedPageBreak/>
        <w:t xml:space="preserve">Once a bitstream is uploaded to the </w:t>
      </w:r>
      <w:proofErr w:type="spellStart"/>
      <w:r w:rsidRPr="00163CA3">
        <w:rPr>
          <w:sz w:val="22"/>
          <w:lang w:eastAsia="ja-JP"/>
        </w:rPr>
        <w:t>dropbox</w:t>
      </w:r>
      <w:proofErr w:type="spellEnd"/>
      <w:r w:rsidRPr="00163CA3">
        <w:rPr>
          <w:sz w:val="22"/>
          <w:lang w:eastAsia="ja-JP"/>
        </w:rPr>
        <w:t xml:space="preserve">, please send email to </w:t>
      </w:r>
      <w:bookmarkStart w:id="7" w:name="_Hlk123242101"/>
      <w:r w:rsidR="00AA7B38">
        <w:fldChar w:fldCharType="begin"/>
      </w:r>
      <w:r w:rsidR="00AA7B38">
        <w:instrText xml:space="preserve"> HYPERLINK "mailto:jvet-conformance@lists.rwth-aachen.de" </w:instrText>
      </w:r>
      <w:r w:rsidR="00AA7B38">
        <w:fldChar w:fldCharType="separate"/>
      </w:r>
      <w:r w:rsidRPr="00163CA3">
        <w:rPr>
          <w:rStyle w:val="Hyperlink"/>
          <w:sz w:val="22"/>
        </w:rPr>
        <w:t>jvet-conformance@lists.rwth-aachen.de</w:t>
      </w:r>
      <w:r w:rsidR="00AA7B38">
        <w:rPr>
          <w:rStyle w:val="Hyperlink"/>
          <w:sz w:val="22"/>
        </w:rPr>
        <w:fldChar w:fldCharType="end"/>
      </w:r>
      <w:bookmarkEnd w:id="7"/>
      <w:r w:rsidRPr="00163CA3">
        <w:rPr>
          <w:sz w:val="22"/>
        </w:rPr>
        <w:t xml:space="preserve"> </w:t>
      </w:r>
      <w:r w:rsidRPr="00163CA3">
        <w:rPr>
          <w:sz w:val="22"/>
          <w:lang w:eastAsia="ja-JP"/>
        </w:rPr>
        <w:t xml:space="preserve">to notify the coordinators of its availability. </w:t>
      </w:r>
    </w:p>
    <w:p w14:paraId="241DF677" w14:textId="77777777" w:rsidR="00F7457E" w:rsidRPr="00163CA3" w:rsidRDefault="00F7457E" w:rsidP="00D3730F">
      <w:pPr>
        <w:rPr>
          <w:sz w:val="22"/>
          <w:lang w:eastAsia="ja-JP"/>
        </w:rPr>
      </w:pPr>
    </w:p>
    <w:p w14:paraId="2CAC16C8" w14:textId="16745D18" w:rsidR="00A06F9D" w:rsidRPr="00163CA3" w:rsidRDefault="00A06F9D" w:rsidP="0013290D">
      <w:pPr>
        <w:numPr>
          <w:ilvl w:val="2"/>
          <w:numId w:val="6"/>
        </w:numP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 w:val="22"/>
          <w:lang w:val="en-GB"/>
        </w:rPr>
      </w:pPr>
      <w:r w:rsidRPr="00163CA3">
        <w:rPr>
          <w:rFonts w:eastAsia="Malgun Gothic"/>
          <w:b/>
          <w:bCs/>
          <w:noProof/>
          <w:sz w:val="22"/>
          <w:lang w:val="en-GB"/>
        </w:rPr>
        <w:t>Bitstreams and associated files</w:t>
      </w:r>
    </w:p>
    <w:p w14:paraId="1539F648" w14:textId="77777777" w:rsidR="00F62D10" w:rsidRPr="00163CA3" w:rsidRDefault="00F62D10" w:rsidP="0013290D">
      <w:pPr>
        <w:rPr>
          <w:sz w:val="22"/>
          <w:lang w:eastAsia="ja-JP"/>
        </w:rPr>
      </w:pPr>
      <w:r w:rsidRPr="00163CA3">
        <w:rPr>
          <w:sz w:val="22"/>
          <w:lang w:eastAsia="ja-JP"/>
        </w:rPr>
        <w:t>Volunteers should upload the bitstream and associated files in a zip archive. All files inside the zip archive should have the same base name. Only the extension is changed in the following way:</w:t>
      </w:r>
    </w:p>
    <w:p w14:paraId="6BA9EA51" w14:textId="1A86A5CC" w:rsidR="00F62D10" w:rsidRPr="00163CA3" w:rsidRDefault="00F62D10" w:rsidP="0013290D">
      <w:pPr>
        <w:ind w:left="580" w:hanging="360"/>
        <w:rPr>
          <w:sz w:val="22"/>
          <w:lang w:eastAsia="ja-JP"/>
        </w:rPr>
      </w:pPr>
      <w:r w:rsidRPr="00163CA3">
        <w:rPr>
          <w:sz w:val="22"/>
          <w:lang w:eastAsia="ja-JP"/>
        </w:rPr>
        <w:t xml:space="preserve">*.bit – bitstream as described in section </w:t>
      </w:r>
      <w:r w:rsidR="001F6EB7" w:rsidRPr="00163CA3">
        <w:rPr>
          <w:sz w:val="22"/>
          <w:lang w:eastAsia="ja-JP"/>
        </w:rPr>
        <w:fldChar w:fldCharType="begin"/>
      </w:r>
      <w:r w:rsidR="001F6EB7" w:rsidRPr="00163CA3">
        <w:rPr>
          <w:sz w:val="22"/>
          <w:lang w:eastAsia="ja-JP"/>
        </w:rPr>
        <w:instrText xml:space="preserve"> REF _Ref66890050 \r \h  \* MERGEFORMAT </w:instrText>
      </w:r>
      <w:r w:rsidR="001F6EB7" w:rsidRPr="00163CA3">
        <w:rPr>
          <w:sz w:val="22"/>
          <w:lang w:eastAsia="ja-JP"/>
        </w:rPr>
      </w:r>
      <w:r w:rsidR="001F6EB7" w:rsidRPr="00163CA3">
        <w:rPr>
          <w:sz w:val="22"/>
          <w:lang w:eastAsia="ja-JP"/>
        </w:rPr>
        <w:fldChar w:fldCharType="separate"/>
      </w:r>
      <w:r w:rsidR="0011472D">
        <w:rPr>
          <w:sz w:val="22"/>
          <w:lang w:eastAsia="ja-JP"/>
        </w:rPr>
        <w:t>A.2.3</w:t>
      </w:r>
      <w:r w:rsidR="001F6EB7" w:rsidRPr="00163CA3">
        <w:rPr>
          <w:sz w:val="22"/>
          <w:lang w:eastAsia="ja-JP"/>
        </w:rPr>
        <w:fldChar w:fldCharType="end"/>
      </w:r>
      <w:r w:rsidRPr="00163CA3">
        <w:rPr>
          <w:sz w:val="22"/>
          <w:lang w:eastAsia="ja-JP"/>
        </w:rPr>
        <w:t xml:space="preserve"> (mandatory)</w:t>
      </w:r>
    </w:p>
    <w:p w14:paraId="708F0E2C" w14:textId="77777777" w:rsidR="00F62D10" w:rsidRPr="00163CA3" w:rsidRDefault="00F62D10" w:rsidP="0013290D">
      <w:pPr>
        <w:ind w:left="580" w:hanging="360"/>
        <w:rPr>
          <w:sz w:val="22"/>
          <w:lang w:val="en-CA" w:eastAsia="ja-JP"/>
        </w:rPr>
      </w:pPr>
      <w:r w:rsidRPr="00163CA3">
        <w:rPr>
          <w:sz w:val="22"/>
          <w:lang w:eastAsia="ja-JP"/>
        </w:rPr>
        <w:t>*.txt – description (mandatory)</w:t>
      </w:r>
    </w:p>
    <w:p w14:paraId="3B1FABCA" w14:textId="4829D74F" w:rsidR="00F62D10" w:rsidRPr="00163CA3" w:rsidRDefault="00F62D10" w:rsidP="00D3730F">
      <w:pPr>
        <w:ind w:left="580" w:hanging="360"/>
        <w:rPr>
          <w:sz w:val="22"/>
          <w:lang w:eastAsia="ja-JP"/>
        </w:rPr>
      </w:pPr>
      <w:bookmarkStart w:id="8" w:name="_Hlk98265135"/>
      <w:r w:rsidRPr="00163CA3">
        <w:rPr>
          <w:sz w:val="22"/>
          <w:lang w:eastAsia="ja-JP"/>
        </w:rPr>
        <w:t>*.yuv.md5 – MD5 check sum of the complete decoded file (mandatory)</w:t>
      </w:r>
    </w:p>
    <w:bookmarkEnd w:id="8"/>
    <w:p w14:paraId="490E3D53" w14:textId="77777777" w:rsidR="00F62D10" w:rsidRPr="00163CA3" w:rsidRDefault="00F62D10" w:rsidP="00A5193E">
      <w:pPr>
        <w:ind w:left="580" w:hanging="360"/>
        <w:rPr>
          <w:sz w:val="22"/>
          <w:lang w:eastAsia="ja-JP"/>
        </w:rPr>
      </w:pPr>
      <w:r w:rsidRPr="00163CA3">
        <w:rPr>
          <w:sz w:val="22"/>
          <w:lang w:eastAsia="ja-JP"/>
        </w:rPr>
        <w:t>*.md5 – MD5sum of the bitstream file (mandatory)</w:t>
      </w:r>
    </w:p>
    <w:p w14:paraId="425363EE" w14:textId="4150943C" w:rsidR="00F62D10" w:rsidRPr="00163CA3" w:rsidRDefault="00F62D10" w:rsidP="00A5193E">
      <w:pPr>
        <w:ind w:left="580" w:hanging="360"/>
        <w:rPr>
          <w:sz w:val="22"/>
          <w:lang w:eastAsia="ja-JP"/>
        </w:rPr>
      </w:pPr>
      <w:r w:rsidRPr="00163CA3">
        <w:rPr>
          <w:sz w:val="22"/>
          <w:lang w:eastAsia="ja-JP"/>
        </w:rPr>
        <w:t>*.</w:t>
      </w:r>
      <w:proofErr w:type="spellStart"/>
      <w:r w:rsidRPr="00163CA3">
        <w:rPr>
          <w:sz w:val="22"/>
          <w:lang w:eastAsia="ja-JP"/>
        </w:rPr>
        <w:t>opl</w:t>
      </w:r>
      <w:proofErr w:type="spellEnd"/>
      <w:r w:rsidRPr="00163CA3">
        <w:rPr>
          <w:sz w:val="22"/>
          <w:lang w:eastAsia="ja-JP"/>
        </w:rPr>
        <w:t xml:space="preserve"> – output picture log as described in section </w:t>
      </w:r>
      <w:r w:rsidR="001F6EB7" w:rsidRPr="00163CA3">
        <w:rPr>
          <w:sz w:val="22"/>
          <w:lang w:eastAsia="ja-JP"/>
        </w:rPr>
        <w:fldChar w:fldCharType="begin"/>
      </w:r>
      <w:r w:rsidR="001F6EB7" w:rsidRPr="00163CA3">
        <w:rPr>
          <w:sz w:val="22"/>
          <w:lang w:eastAsia="ja-JP"/>
        </w:rPr>
        <w:instrText xml:space="preserve"> REF _Ref66890081 \r \h  \* MERGEFORMAT </w:instrText>
      </w:r>
      <w:r w:rsidR="001F6EB7" w:rsidRPr="00163CA3">
        <w:rPr>
          <w:sz w:val="22"/>
          <w:lang w:eastAsia="ja-JP"/>
        </w:rPr>
      </w:r>
      <w:r w:rsidR="001F6EB7" w:rsidRPr="00163CA3">
        <w:rPr>
          <w:sz w:val="22"/>
          <w:lang w:eastAsia="ja-JP"/>
        </w:rPr>
        <w:fldChar w:fldCharType="separate"/>
      </w:r>
      <w:r w:rsidR="0011472D">
        <w:rPr>
          <w:sz w:val="22"/>
          <w:lang w:eastAsia="ja-JP"/>
        </w:rPr>
        <w:t>A.2.4</w:t>
      </w:r>
      <w:r w:rsidR="001F6EB7" w:rsidRPr="00163CA3">
        <w:rPr>
          <w:sz w:val="22"/>
          <w:lang w:eastAsia="ja-JP"/>
        </w:rPr>
        <w:fldChar w:fldCharType="end"/>
      </w:r>
      <w:r w:rsidR="001F6EB7" w:rsidRPr="00163CA3">
        <w:rPr>
          <w:sz w:val="22"/>
          <w:lang w:eastAsia="ja-JP"/>
        </w:rPr>
        <w:t xml:space="preserve"> </w:t>
      </w:r>
      <w:r w:rsidRPr="00163CA3">
        <w:rPr>
          <w:sz w:val="22"/>
          <w:lang w:eastAsia="ja-JP"/>
        </w:rPr>
        <w:t xml:space="preserve">(mandatory) </w:t>
      </w:r>
    </w:p>
    <w:p w14:paraId="142D85F1" w14:textId="77777777" w:rsidR="00F62D10" w:rsidRPr="00163CA3" w:rsidRDefault="00F62D10">
      <w:pPr>
        <w:ind w:left="580" w:hanging="360"/>
        <w:rPr>
          <w:sz w:val="22"/>
          <w:lang w:eastAsia="ja-JP"/>
        </w:rPr>
      </w:pPr>
      <w:r w:rsidRPr="00163CA3">
        <w:rPr>
          <w:sz w:val="22"/>
          <w:lang w:eastAsia="ja-JP"/>
        </w:rPr>
        <w:t>*.</w:t>
      </w:r>
      <w:proofErr w:type="spellStart"/>
      <w:r w:rsidRPr="00163CA3">
        <w:rPr>
          <w:sz w:val="22"/>
          <w:lang w:eastAsia="ja-JP"/>
        </w:rPr>
        <w:t>cfg</w:t>
      </w:r>
      <w:proofErr w:type="spellEnd"/>
      <w:r w:rsidRPr="00163CA3">
        <w:rPr>
          <w:sz w:val="22"/>
          <w:lang w:eastAsia="ja-JP"/>
        </w:rPr>
        <w:t xml:space="preserve"> – config file used to generate bitstream with VTM encoder SW (optional, not applicable if VTM encoder release version not used)</w:t>
      </w:r>
    </w:p>
    <w:p w14:paraId="31783848" w14:textId="77777777" w:rsidR="00F62D10" w:rsidRPr="00163CA3" w:rsidRDefault="00F62D10" w:rsidP="00F7457E">
      <w:pPr>
        <w:rPr>
          <w:sz w:val="22"/>
          <w:lang w:eastAsia="ja-JP"/>
        </w:rPr>
      </w:pPr>
    </w:p>
    <w:p w14:paraId="6C13F1CD" w14:textId="77777777" w:rsidR="00F62D10" w:rsidRPr="00163CA3" w:rsidRDefault="00F62D10">
      <w:pPr>
        <w:rPr>
          <w:sz w:val="22"/>
          <w:lang w:eastAsia="ja-JP"/>
        </w:rPr>
      </w:pPr>
      <w:r w:rsidRPr="00163CA3">
        <w:rPr>
          <w:sz w:val="22"/>
          <w:lang w:eastAsia="ja-JP"/>
        </w:rPr>
        <w:t>All bitstreams are required to use the decoded picture hash SEI message.</w:t>
      </w:r>
    </w:p>
    <w:p w14:paraId="543048E5" w14:textId="77777777" w:rsidR="00F62D10" w:rsidRPr="00163CA3" w:rsidRDefault="00F62D10">
      <w:pPr>
        <w:rPr>
          <w:sz w:val="22"/>
          <w:lang w:eastAsia="ja-JP"/>
        </w:rPr>
      </w:pPr>
      <w:r w:rsidRPr="00163CA3">
        <w:rPr>
          <w:sz w:val="22"/>
          <w:lang w:eastAsia="ja-JP"/>
        </w:rPr>
        <w:t>All files in the zip archive should be in the top level, without a subfolder.</w:t>
      </w:r>
    </w:p>
    <w:p w14:paraId="5B696A1B" w14:textId="77777777" w:rsidR="00F62D10" w:rsidRPr="00163CA3" w:rsidRDefault="00F62D10">
      <w:pPr>
        <w:rPr>
          <w:sz w:val="22"/>
          <w:lang w:eastAsia="ja-JP"/>
        </w:rPr>
      </w:pPr>
      <w:bookmarkStart w:id="9" w:name="_Hlk85824692"/>
      <w:r w:rsidRPr="00163CA3">
        <w:rPr>
          <w:sz w:val="22"/>
          <w:lang w:eastAsia="ja-JP"/>
        </w:rPr>
        <w:t>The .md5 file should contain only the MD5sum value and no additional characters.</w:t>
      </w:r>
    </w:p>
    <w:bookmarkEnd w:id="9"/>
    <w:p w14:paraId="761883BE" w14:textId="77777777" w:rsidR="00F62D10" w:rsidRPr="00163CA3" w:rsidRDefault="00F62D10" w:rsidP="0013290D">
      <w:pPr>
        <w:rPr>
          <w:sz w:val="22"/>
          <w:lang w:val="en-CA" w:eastAsia="ja-JP"/>
        </w:rPr>
      </w:pPr>
      <w:r w:rsidRPr="00163CA3">
        <w:rPr>
          <w:sz w:val="22"/>
          <w:lang w:val="en-CA" w:eastAsia="ja-JP"/>
        </w:rPr>
        <w:t>The following naming convention is to be used.</w:t>
      </w:r>
    </w:p>
    <w:p w14:paraId="25830C7B" w14:textId="77777777" w:rsidR="00F62D10" w:rsidRPr="00163CA3" w:rsidRDefault="00F62D10" w:rsidP="0013290D">
      <w:pPr>
        <w:ind w:left="220"/>
        <w:rPr>
          <w:i/>
          <w:iCs/>
          <w:sz w:val="22"/>
          <w:lang w:val="en-CA" w:eastAsia="ja-JP"/>
        </w:rPr>
      </w:pPr>
      <w:proofErr w:type="spellStart"/>
      <w:r w:rsidRPr="00163CA3">
        <w:rPr>
          <w:i/>
          <w:iCs/>
          <w:sz w:val="22"/>
          <w:lang w:val="en-CA" w:eastAsia="ja-JP"/>
        </w:rPr>
        <w:t>Feature_BistreamID_Source_Version</w:t>
      </w:r>
      <w:proofErr w:type="spellEnd"/>
    </w:p>
    <w:p w14:paraId="2F829949" w14:textId="60D43D68" w:rsidR="00F62D10" w:rsidRPr="00163CA3" w:rsidRDefault="00F62D10" w:rsidP="0013290D">
      <w:pPr>
        <w:pStyle w:val="ListParagraph"/>
        <w:numPr>
          <w:ilvl w:val="0"/>
          <w:numId w:val="2"/>
        </w:numPr>
        <w:contextualSpacing w:val="0"/>
        <w:rPr>
          <w:i/>
          <w:sz w:val="22"/>
          <w:lang w:val="en-CA" w:eastAsia="ja-JP"/>
        </w:rPr>
      </w:pPr>
      <w:r w:rsidRPr="00163CA3">
        <w:rPr>
          <w:i/>
          <w:sz w:val="22"/>
          <w:lang w:val="en-CA" w:eastAsia="ja-JP"/>
        </w:rPr>
        <w:t xml:space="preserve">Feature </w:t>
      </w:r>
      <w:r w:rsidRPr="00163CA3">
        <w:rPr>
          <w:sz w:val="22"/>
          <w:lang w:val="en-CA" w:eastAsia="ja-JP"/>
        </w:rPr>
        <w:t xml:space="preserve">is summarized in </w:t>
      </w:r>
      <w:r w:rsidR="007D7E84" w:rsidRPr="00163CA3">
        <w:rPr>
          <w:sz w:val="22"/>
          <w:lang w:val="en-CA" w:eastAsia="ja-JP"/>
        </w:rPr>
        <w:t xml:space="preserve">Table </w:t>
      </w:r>
      <w:r w:rsidR="00D97FC0" w:rsidRPr="00163CA3">
        <w:rPr>
          <w:sz w:val="22"/>
          <w:lang w:val="en-CA" w:eastAsia="ja-JP"/>
        </w:rPr>
        <w:t>1</w:t>
      </w:r>
    </w:p>
    <w:p w14:paraId="403F4DC0" w14:textId="77777777" w:rsidR="00F62D10" w:rsidRPr="00163CA3" w:rsidRDefault="00F62D10" w:rsidP="00D3730F">
      <w:pPr>
        <w:pStyle w:val="ListParagraph"/>
        <w:numPr>
          <w:ilvl w:val="0"/>
          <w:numId w:val="2"/>
        </w:numPr>
        <w:contextualSpacing w:val="0"/>
        <w:jc w:val="both"/>
        <w:rPr>
          <w:sz w:val="22"/>
          <w:lang w:val="en-CA"/>
        </w:rPr>
      </w:pPr>
      <w:proofErr w:type="spellStart"/>
      <w:r w:rsidRPr="00163CA3">
        <w:rPr>
          <w:i/>
          <w:sz w:val="22"/>
          <w:lang w:val="en-CA"/>
        </w:rPr>
        <w:t>BitstreamID</w:t>
      </w:r>
      <w:proofErr w:type="spellEnd"/>
      <w:r w:rsidRPr="00163CA3">
        <w:rPr>
          <w:sz w:val="22"/>
          <w:lang w:val="en-CA"/>
        </w:rPr>
        <w:t xml:space="preserve"> is a single capital letter, to distinguish among multiple bitstreams provided for a particular feature.</w:t>
      </w:r>
    </w:p>
    <w:p w14:paraId="57969C7C" w14:textId="38B85205" w:rsidR="00F62D10" w:rsidRPr="00163CA3" w:rsidRDefault="00F62D10" w:rsidP="00A5193E">
      <w:pPr>
        <w:pStyle w:val="ListParagraph"/>
        <w:numPr>
          <w:ilvl w:val="0"/>
          <w:numId w:val="2"/>
        </w:numPr>
        <w:contextualSpacing w:val="0"/>
        <w:jc w:val="both"/>
        <w:rPr>
          <w:sz w:val="22"/>
          <w:lang w:val="en-CA"/>
        </w:rPr>
      </w:pPr>
      <w:r w:rsidRPr="00163CA3">
        <w:rPr>
          <w:i/>
          <w:iCs/>
          <w:sz w:val="22"/>
          <w:lang w:val="en-CA"/>
        </w:rPr>
        <w:t>Source</w:t>
      </w:r>
      <w:r w:rsidRPr="00163CA3">
        <w:rPr>
          <w:sz w:val="22"/>
          <w:lang w:val="en-CA"/>
        </w:rPr>
        <w:t xml:space="preserve"> is the name of the </w:t>
      </w:r>
      <w:r w:rsidR="002F7233" w:rsidRPr="00163CA3">
        <w:rPr>
          <w:sz w:val="22"/>
          <w:lang w:val="en-CA"/>
        </w:rPr>
        <w:t>organization</w:t>
      </w:r>
      <w:r w:rsidRPr="00163CA3">
        <w:rPr>
          <w:sz w:val="22"/>
          <w:lang w:val="en-CA"/>
        </w:rPr>
        <w:t xml:space="preserve"> who provided the bitstream.</w:t>
      </w:r>
    </w:p>
    <w:p w14:paraId="47FE23CD" w14:textId="77777777" w:rsidR="00F62D10" w:rsidRPr="00163CA3" w:rsidRDefault="00F62D10" w:rsidP="00A5193E">
      <w:pPr>
        <w:pStyle w:val="ListParagraph"/>
        <w:numPr>
          <w:ilvl w:val="0"/>
          <w:numId w:val="2"/>
        </w:numPr>
        <w:contextualSpacing w:val="0"/>
        <w:jc w:val="both"/>
        <w:rPr>
          <w:sz w:val="22"/>
          <w:lang w:val="en-CA"/>
        </w:rPr>
      </w:pPr>
      <w:r w:rsidRPr="00163CA3">
        <w:rPr>
          <w:i/>
          <w:sz w:val="22"/>
          <w:lang w:val="en-CA"/>
        </w:rPr>
        <w:t>Version</w:t>
      </w:r>
      <w:r w:rsidRPr="00163CA3">
        <w:rPr>
          <w:sz w:val="22"/>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Pr="00163CA3" w:rsidRDefault="00F62D10">
      <w:pPr>
        <w:rPr>
          <w:sz w:val="22"/>
          <w:lang w:val="en-CA" w:eastAsia="ja-JP"/>
        </w:rPr>
      </w:pPr>
    </w:p>
    <w:p w14:paraId="37497918" w14:textId="164DE407" w:rsidR="00F62D10" w:rsidRPr="00163CA3" w:rsidRDefault="00F62D10" w:rsidP="0013290D">
      <w:pPr>
        <w:rPr>
          <w:sz w:val="22"/>
          <w:lang w:eastAsia="ja-JP"/>
        </w:rPr>
      </w:pPr>
      <w:r w:rsidRPr="00163CA3">
        <w:rPr>
          <w:sz w:val="22"/>
          <w:lang w:eastAsia="ja-JP"/>
        </w:rPr>
        <w:t>For example, for the feature “feature”, bitstream “A”, from source “</w:t>
      </w:r>
      <w:r w:rsidR="002F7233" w:rsidRPr="00163CA3">
        <w:rPr>
          <w:sz w:val="22"/>
          <w:lang w:eastAsia="ja-JP"/>
        </w:rPr>
        <w:t>organization</w:t>
      </w:r>
      <w:r w:rsidRPr="00163CA3">
        <w:rPr>
          <w:sz w:val="22"/>
          <w:lang w:eastAsia="ja-JP"/>
        </w:rPr>
        <w:t>”, in its version “1”, the archive is named "feature_A_</w:t>
      </w:r>
      <w:r w:rsidR="002F7233" w:rsidRPr="00163CA3">
        <w:rPr>
          <w:sz w:val="22"/>
          <w:lang w:eastAsia="ja-JP"/>
        </w:rPr>
        <w:t>organization</w:t>
      </w:r>
      <w:r w:rsidRPr="00163CA3">
        <w:rPr>
          <w:sz w:val="22"/>
          <w:lang w:eastAsia="ja-JP"/>
        </w:rPr>
        <w:t>A_1.zip", and the files would be named</w:t>
      </w:r>
    </w:p>
    <w:p w14:paraId="18B7622A" w14:textId="4531A075"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_1.bit</w:t>
      </w:r>
    </w:p>
    <w:p w14:paraId="4E3DB3EF" w14:textId="1BE58006" w:rsidR="00F62D10" w:rsidRPr="00163CA3" w:rsidRDefault="00F62D10" w:rsidP="0013290D">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_1.txt</w:t>
      </w:r>
    </w:p>
    <w:p w14:paraId="302CA706" w14:textId="4E6D1FA6" w:rsidR="00F62D10" w:rsidRPr="00163CA3" w:rsidRDefault="00F62D10" w:rsidP="00D3730F">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_1.yuv.md5</w:t>
      </w:r>
    </w:p>
    <w:p w14:paraId="3C106ACB" w14:textId="4B64095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_1.md5</w:t>
      </w:r>
    </w:p>
    <w:p w14:paraId="5CDDD0E0" w14:textId="57C7D108"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_1.opl</w:t>
      </w:r>
    </w:p>
    <w:p w14:paraId="44A30721" w14:textId="27AB0C1B" w:rsidR="00F62D10" w:rsidRPr="00163CA3" w:rsidRDefault="00F62D10" w:rsidP="00A5193E">
      <w:pPr>
        <w:ind w:left="220"/>
        <w:rPr>
          <w:sz w:val="22"/>
          <w:lang w:eastAsia="ja-JP"/>
        </w:rPr>
      </w:pPr>
      <w:r w:rsidRPr="00163CA3">
        <w:rPr>
          <w:sz w:val="22"/>
          <w:lang w:eastAsia="ja-JP"/>
        </w:rPr>
        <w:t>feature_A_</w:t>
      </w:r>
      <w:r w:rsidR="002F7233" w:rsidRPr="00163CA3">
        <w:rPr>
          <w:sz w:val="22"/>
          <w:lang w:eastAsia="ja-JP"/>
        </w:rPr>
        <w:t>organization</w:t>
      </w:r>
      <w:r w:rsidRPr="00163CA3">
        <w:rPr>
          <w:sz w:val="22"/>
          <w:lang w:eastAsia="ja-JP"/>
        </w:rPr>
        <w:t>_1.cfg</w:t>
      </w:r>
    </w:p>
    <w:p w14:paraId="7ECFE01E" w14:textId="77777777" w:rsidR="00A06F9D" w:rsidRPr="00163CA3" w:rsidRDefault="00A06F9D" w:rsidP="00F7457E">
      <w:pPr>
        <w:rPr>
          <w:sz w:val="22"/>
          <w:lang w:eastAsia="ja-JP"/>
        </w:rPr>
      </w:pPr>
    </w:p>
    <w:p w14:paraId="2DA812BB" w14:textId="122F6A8D" w:rsidR="00A06F9D" w:rsidRPr="00163CA3" w:rsidRDefault="00A06F9D">
      <w:pPr>
        <w:pStyle w:val="ListParagraph"/>
        <w:numPr>
          <w:ilvl w:val="2"/>
          <w:numId w:val="6"/>
        </w:numPr>
        <w:rPr>
          <w:rFonts w:eastAsia="Malgun Gothic"/>
          <w:b/>
          <w:bCs/>
          <w:noProof/>
          <w:sz w:val="22"/>
          <w:lang w:val="en-GB"/>
        </w:rPr>
      </w:pPr>
      <w:bookmarkStart w:id="10" w:name="_Ref66890050"/>
      <w:r w:rsidRPr="00163CA3">
        <w:rPr>
          <w:rFonts w:eastAsia="Malgun Gothic"/>
          <w:b/>
          <w:bCs/>
          <w:noProof/>
          <w:sz w:val="22"/>
          <w:lang w:val="en-GB"/>
        </w:rPr>
        <w:t>Description of the bitstream (name.txt)</w:t>
      </w:r>
      <w:bookmarkEnd w:id="10"/>
    </w:p>
    <w:p w14:paraId="0C082AAD" w14:textId="77777777" w:rsidR="00F62D10" w:rsidRPr="00163CA3" w:rsidRDefault="00F62D10" w:rsidP="0013290D">
      <w:pPr>
        <w:rPr>
          <w:sz w:val="22"/>
          <w:lang w:eastAsia="ja-JP"/>
        </w:rPr>
      </w:pPr>
      <w:r w:rsidRPr="00163CA3">
        <w:rPr>
          <w:sz w:val="22"/>
          <w:lang w:eastAsia="ja-JP"/>
        </w:rPr>
        <w:t xml:space="preserve">In a short text </w:t>
      </w:r>
      <w:proofErr w:type="gramStart"/>
      <w:r w:rsidRPr="00163CA3">
        <w:rPr>
          <w:sz w:val="22"/>
          <w:lang w:eastAsia="ja-JP"/>
        </w:rPr>
        <w:t>file</w:t>
      </w:r>
      <w:proofErr w:type="gramEnd"/>
      <w:r w:rsidRPr="00163CA3">
        <w:rPr>
          <w:sz w:val="22"/>
          <w:lang w:eastAsia="ja-JP"/>
        </w:rPr>
        <w:t xml:space="preserve"> which describes the bitstream, the following information is to be provided:</w:t>
      </w:r>
    </w:p>
    <w:p w14:paraId="3059EBEA" w14:textId="77777777" w:rsidR="00F62D10" w:rsidRPr="00163CA3" w:rsidRDefault="00F62D10" w:rsidP="00D3730F">
      <w:pPr>
        <w:numPr>
          <w:ilvl w:val="0"/>
          <w:numId w:val="1"/>
        </w:numPr>
        <w:rPr>
          <w:sz w:val="22"/>
          <w:lang w:eastAsia="ja-JP"/>
        </w:rPr>
      </w:pPr>
      <w:r w:rsidRPr="00163CA3">
        <w:rPr>
          <w:sz w:val="22"/>
          <w:lang w:eastAsia="ja-JP"/>
        </w:rPr>
        <w:lastRenderedPageBreak/>
        <w:t>Bitstream file name</w:t>
      </w:r>
    </w:p>
    <w:p w14:paraId="04BC4B46" w14:textId="77777777" w:rsidR="00F62D10" w:rsidRPr="00163CA3" w:rsidRDefault="00F62D10" w:rsidP="00A5193E">
      <w:pPr>
        <w:numPr>
          <w:ilvl w:val="0"/>
          <w:numId w:val="1"/>
        </w:numPr>
        <w:rPr>
          <w:sz w:val="22"/>
          <w:lang w:eastAsia="ja-JP"/>
        </w:rPr>
      </w:pPr>
      <w:r w:rsidRPr="00163CA3">
        <w:rPr>
          <w:sz w:val="22"/>
          <w:lang w:eastAsia="ja-JP"/>
        </w:rPr>
        <w:t>Explanation of bitstream features</w:t>
      </w:r>
    </w:p>
    <w:p w14:paraId="46A0790C" w14:textId="77777777" w:rsidR="00F62D10" w:rsidRPr="00163CA3" w:rsidRDefault="00F62D10" w:rsidP="00A5193E">
      <w:pPr>
        <w:numPr>
          <w:ilvl w:val="0"/>
          <w:numId w:val="1"/>
        </w:numPr>
        <w:rPr>
          <w:sz w:val="22"/>
          <w:lang w:eastAsia="ja-JP"/>
        </w:rPr>
      </w:pPr>
      <w:r w:rsidRPr="00163CA3">
        <w:rPr>
          <w:sz w:val="22"/>
          <w:lang w:eastAsia="ja-JP"/>
        </w:rPr>
        <w:t>Profile, tier, and level for the bitstream</w:t>
      </w:r>
    </w:p>
    <w:p w14:paraId="1550992E" w14:textId="401769CE" w:rsidR="00F62D10" w:rsidRPr="00163CA3" w:rsidRDefault="00F62D10">
      <w:pPr>
        <w:numPr>
          <w:ilvl w:val="0"/>
          <w:numId w:val="1"/>
        </w:numPr>
        <w:rPr>
          <w:sz w:val="22"/>
          <w:lang w:eastAsia="ja-JP"/>
        </w:rPr>
      </w:pPr>
      <w:r w:rsidRPr="00163CA3">
        <w:rPr>
          <w:sz w:val="22"/>
          <w:lang w:eastAsia="ja-JP"/>
        </w:rPr>
        <w:t>Max picture width and height, and any additional picture width and height values used (i.e., for reference picture resample or scalability)</w:t>
      </w:r>
    </w:p>
    <w:p w14:paraId="501128B1" w14:textId="77777777" w:rsidR="00F62D10" w:rsidRPr="00163CA3" w:rsidRDefault="00F62D10">
      <w:pPr>
        <w:numPr>
          <w:ilvl w:val="0"/>
          <w:numId w:val="1"/>
        </w:numPr>
        <w:rPr>
          <w:sz w:val="22"/>
          <w:lang w:eastAsia="ja-JP"/>
        </w:rPr>
      </w:pPr>
      <w:r w:rsidRPr="00163CA3">
        <w:rPr>
          <w:sz w:val="22"/>
          <w:lang w:eastAsia="ja-JP"/>
        </w:rPr>
        <w:t xml:space="preserve">Picture rate </w:t>
      </w:r>
    </w:p>
    <w:p w14:paraId="3D52E3DF" w14:textId="77777777" w:rsidR="00F62D10" w:rsidRPr="00163CA3" w:rsidRDefault="00F62D10">
      <w:pPr>
        <w:numPr>
          <w:ilvl w:val="0"/>
          <w:numId w:val="1"/>
        </w:numPr>
        <w:rPr>
          <w:sz w:val="22"/>
          <w:lang w:eastAsia="ja-JP"/>
        </w:rPr>
      </w:pPr>
      <w:r w:rsidRPr="00163CA3">
        <w:rPr>
          <w:sz w:val="22"/>
          <w:lang w:eastAsia="ja-JP"/>
        </w:rPr>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Pr="00163CA3" w:rsidRDefault="00F62D10">
      <w:pPr>
        <w:numPr>
          <w:ilvl w:val="0"/>
          <w:numId w:val="1"/>
        </w:numPr>
        <w:rPr>
          <w:sz w:val="22"/>
          <w:lang w:eastAsia="ja-JP"/>
        </w:rPr>
      </w:pPr>
      <w:r w:rsidRPr="00163CA3">
        <w:rPr>
          <w:sz w:val="22"/>
          <w:lang w:eastAsia="ja-JP"/>
        </w:rPr>
        <w:t>VTM release version number used to generate the bitstream, if applicable</w:t>
      </w:r>
    </w:p>
    <w:p w14:paraId="0A7DD160" w14:textId="77777777" w:rsidR="00F62D10" w:rsidRPr="00163CA3" w:rsidRDefault="00F62D10">
      <w:pPr>
        <w:numPr>
          <w:ilvl w:val="0"/>
          <w:numId w:val="1"/>
        </w:numPr>
        <w:rPr>
          <w:sz w:val="22"/>
        </w:rPr>
      </w:pPr>
      <w:r w:rsidRPr="00163CA3">
        <w:rPr>
          <w:sz w:val="22"/>
          <w:lang w:eastAsia="ja-JP"/>
        </w:rPr>
        <w:t>Contact name and email of bitstream submitter</w:t>
      </w:r>
    </w:p>
    <w:p w14:paraId="17D608C0" w14:textId="76A3C2E9" w:rsidR="00F62D10" w:rsidRPr="00163CA3" w:rsidRDefault="00F62D10">
      <w:pPr>
        <w:rPr>
          <w:sz w:val="22"/>
          <w:lang w:eastAsia="ja-JP"/>
        </w:rPr>
      </w:pPr>
    </w:p>
    <w:p w14:paraId="33BA4DA1" w14:textId="771EF3D6" w:rsidR="00A06F9D" w:rsidRPr="00163CA3" w:rsidRDefault="00A06F9D">
      <w:pPr>
        <w:pStyle w:val="ListParagraph"/>
        <w:numPr>
          <w:ilvl w:val="2"/>
          <w:numId w:val="6"/>
        </w:numPr>
        <w:rPr>
          <w:rFonts w:eastAsia="Malgun Gothic"/>
          <w:b/>
          <w:bCs/>
          <w:noProof/>
          <w:sz w:val="22"/>
          <w:lang w:val="en-GB"/>
        </w:rPr>
      </w:pPr>
      <w:bookmarkStart w:id="11" w:name="_Ref66890081"/>
      <w:r w:rsidRPr="00163CA3">
        <w:rPr>
          <w:rFonts w:eastAsia="Malgun Gothic"/>
          <w:b/>
          <w:bCs/>
          <w:noProof/>
          <w:sz w:val="22"/>
          <w:lang w:val="en-GB"/>
        </w:rPr>
        <w:t>Output picture log file for each output layer set (name.opl)</w:t>
      </w:r>
      <w:bookmarkEnd w:id="11"/>
    </w:p>
    <w:p w14:paraId="534A68AA" w14:textId="5D42E1B8" w:rsidR="00F62D10" w:rsidRPr="00163CA3" w:rsidRDefault="00F62D10">
      <w:pPr>
        <w:pStyle w:val="ListParagraph"/>
        <w:ind w:left="0"/>
        <w:contextualSpacing w:val="0"/>
        <w:rPr>
          <w:sz w:val="22"/>
        </w:rPr>
      </w:pPr>
      <w:r w:rsidRPr="00163CA3">
        <w:rPr>
          <w:sz w:val="22"/>
        </w:rPr>
        <w:t>Each output picture log file contains one row for each output picture in the bitstream, in output order.</w:t>
      </w:r>
    </w:p>
    <w:p w14:paraId="689E2AF4" w14:textId="2FB23E85" w:rsidR="00F62D10" w:rsidRPr="00163CA3" w:rsidRDefault="00F62D10">
      <w:pPr>
        <w:pStyle w:val="ListParagraph"/>
        <w:ind w:left="0"/>
        <w:contextualSpacing w:val="0"/>
        <w:rPr>
          <w:sz w:val="22"/>
        </w:rPr>
      </w:pPr>
      <w:r w:rsidRPr="00163CA3">
        <w:rPr>
          <w:sz w:val="22"/>
        </w:rPr>
        <w:t xml:space="preserve">Each row contains the following information, as </w:t>
      </w:r>
      <w:r w:rsidR="00A06F9D" w:rsidRPr="00163CA3">
        <w:rPr>
          <w:sz w:val="22"/>
        </w:rPr>
        <w:t>Comma Separated Values (</w:t>
      </w:r>
      <w:r w:rsidRPr="00163CA3">
        <w:rPr>
          <w:sz w:val="22"/>
        </w:rPr>
        <w:t>CSV</w:t>
      </w:r>
      <w:r w:rsidR="00A06F9D" w:rsidRPr="00163CA3">
        <w:rPr>
          <w:sz w:val="22"/>
        </w:rPr>
        <w:t>)</w:t>
      </w:r>
      <w:r w:rsidRPr="00163CA3">
        <w:rPr>
          <w:sz w:val="22"/>
        </w:rPr>
        <w:t>.</w:t>
      </w:r>
    </w:p>
    <w:p w14:paraId="01594AF4" w14:textId="77777777" w:rsidR="00A06F9D" w:rsidRPr="00163CA3" w:rsidRDefault="00A06F9D">
      <w:pPr>
        <w:pStyle w:val="ListParagraph"/>
        <w:numPr>
          <w:ilvl w:val="0"/>
          <w:numId w:val="4"/>
        </w:numPr>
        <w:tabs>
          <w:tab w:val="clear" w:pos="360"/>
          <w:tab w:val="clear" w:pos="720"/>
          <w:tab w:val="clear" w:pos="1080"/>
          <w:tab w:val="clear" w:pos="1440"/>
        </w:tabs>
        <w:contextualSpacing w:val="0"/>
        <w:rPr>
          <w:sz w:val="22"/>
        </w:rPr>
      </w:pPr>
      <w:r w:rsidRPr="00163CA3">
        <w:rPr>
          <w:sz w:val="22"/>
          <w:lang w:val="en-CA"/>
        </w:rPr>
        <w:t>layer ID</w:t>
      </w:r>
    </w:p>
    <w:p w14:paraId="16E2D3BF" w14:textId="202688C2"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lang w:val="en-CA"/>
        </w:rPr>
        <w:t>PicOrderCntVal</w:t>
      </w:r>
      <w:r w:rsidRPr="00163CA3">
        <w:rPr>
          <w:sz w:val="22"/>
        </w:rPr>
        <w:t xml:space="preserve"> </w:t>
      </w:r>
    </w:p>
    <w:p w14:paraId="16E1F897" w14:textId="6D138E4F" w:rsidR="00F62D10" w:rsidRPr="00163CA3" w:rsidRDefault="002F7233">
      <w:pPr>
        <w:pStyle w:val="ListParagraph"/>
        <w:numPr>
          <w:ilvl w:val="0"/>
          <w:numId w:val="4"/>
        </w:numPr>
        <w:tabs>
          <w:tab w:val="clear" w:pos="360"/>
          <w:tab w:val="clear" w:pos="720"/>
          <w:tab w:val="clear" w:pos="1080"/>
          <w:tab w:val="clear" w:pos="1440"/>
        </w:tabs>
        <w:contextualSpacing w:val="0"/>
        <w:rPr>
          <w:sz w:val="22"/>
        </w:rPr>
      </w:pPr>
      <w:r w:rsidRPr="00163CA3">
        <w:rPr>
          <w:sz w:val="22"/>
        </w:rPr>
        <w:t>Width of cropped output picture in luma samples</w:t>
      </w:r>
    </w:p>
    <w:p w14:paraId="760A8727" w14:textId="20B28283" w:rsidR="00F62D10" w:rsidRPr="00163CA3" w:rsidRDefault="002F7233">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Height of cropped output picture in </w:t>
      </w:r>
      <w:r w:rsidR="00DA72C8">
        <w:rPr>
          <w:sz w:val="22"/>
        </w:rPr>
        <w:t>luma</w:t>
      </w:r>
      <w:r w:rsidR="00DA72C8" w:rsidRPr="00163CA3">
        <w:rPr>
          <w:sz w:val="22"/>
        </w:rPr>
        <w:t xml:space="preserve"> </w:t>
      </w:r>
      <w:r w:rsidRPr="00163CA3">
        <w:rPr>
          <w:sz w:val="22"/>
        </w:rPr>
        <w:t>samples</w:t>
      </w:r>
    </w:p>
    <w:p w14:paraId="0CEFDC41" w14:textId="7B45AAB6"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first coded </w:t>
      </w:r>
      <w:r w:rsidRPr="00163CA3">
        <w:rPr>
          <w:sz w:val="22"/>
        </w:rPr>
        <w:t>component</w:t>
      </w:r>
    </w:p>
    <w:p w14:paraId="68E17178" w14:textId="3AB30121"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second coded </w:t>
      </w:r>
      <w:r w:rsidRPr="00163CA3">
        <w:rPr>
          <w:sz w:val="22"/>
        </w:rPr>
        <w:t>component</w:t>
      </w:r>
    </w:p>
    <w:p w14:paraId="2BCAE9DA" w14:textId="003F0FF5" w:rsidR="00F62D10" w:rsidRPr="00163CA3" w:rsidRDefault="00F62D10">
      <w:pPr>
        <w:pStyle w:val="ListParagraph"/>
        <w:numPr>
          <w:ilvl w:val="0"/>
          <w:numId w:val="4"/>
        </w:numPr>
        <w:tabs>
          <w:tab w:val="clear" w:pos="360"/>
          <w:tab w:val="clear" w:pos="720"/>
          <w:tab w:val="clear" w:pos="1080"/>
          <w:tab w:val="clear" w:pos="1440"/>
        </w:tabs>
        <w:contextualSpacing w:val="0"/>
        <w:rPr>
          <w:sz w:val="22"/>
        </w:rPr>
      </w:pPr>
      <w:r w:rsidRPr="00163CA3">
        <w:rPr>
          <w:sz w:val="22"/>
        </w:rPr>
        <w:t xml:space="preserve">MD5 checksum for the </w:t>
      </w:r>
      <w:r w:rsidR="00262FC1">
        <w:rPr>
          <w:sz w:val="22"/>
        </w:rPr>
        <w:t xml:space="preserve">third coded </w:t>
      </w:r>
      <w:r w:rsidRPr="00163CA3">
        <w:rPr>
          <w:sz w:val="22"/>
        </w:rPr>
        <w:t>component</w:t>
      </w:r>
    </w:p>
    <w:p w14:paraId="227A2132" w14:textId="283D711A" w:rsidR="00F62D10" w:rsidRDefault="00A06F9D">
      <w:pPr>
        <w:rPr>
          <w:sz w:val="22"/>
        </w:rPr>
      </w:pPr>
      <w:r w:rsidRPr="00163CA3">
        <w:rPr>
          <w:sz w:val="22"/>
        </w:rPr>
        <w:t>The reference software</w:t>
      </w:r>
      <w:r w:rsidR="00F62D10" w:rsidRPr="00163CA3">
        <w:rPr>
          <w:sz w:val="22"/>
        </w:rPr>
        <w:t xml:space="preserve"> provide</w:t>
      </w:r>
      <w:r w:rsidRPr="00163CA3">
        <w:rPr>
          <w:sz w:val="22"/>
        </w:rPr>
        <w:t>s</w:t>
      </w:r>
      <w:r w:rsidR="00F62D10" w:rsidRPr="00163CA3">
        <w:rPr>
          <w:sz w:val="22"/>
        </w:rPr>
        <w:t xml:space="preserve"> support in the decoder to output an .</w:t>
      </w:r>
      <w:proofErr w:type="spellStart"/>
      <w:r w:rsidR="00F62D10" w:rsidRPr="00163CA3">
        <w:rPr>
          <w:sz w:val="22"/>
        </w:rPr>
        <w:t>opl</w:t>
      </w:r>
      <w:proofErr w:type="spellEnd"/>
      <w:r w:rsidR="00F62D10" w:rsidRPr="00163CA3">
        <w:rPr>
          <w:sz w:val="22"/>
        </w:rPr>
        <w:t xml:space="preserve"> file using </w:t>
      </w:r>
      <w:r w:rsidR="002F7233" w:rsidRPr="00163CA3">
        <w:rPr>
          <w:sz w:val="22"/>
        </w:rPr>
        <w:t>the -</w:t>
      </w:r>
      <w:proofErr w:type="spellStart"/>
      <w:r w:rsidR="002F7233" w:rsidRPr="00163CA3">
        <w:rPr>
          <w:sz w:val="22"/>
        </w:rPr>
        <w:t>opl</w:t>
      </w:r>
      <w:proofErr w:type="spellEnd"/>
      <w:r w:rsidR="00F62D10" w:rsidRPr="00163CA3">
        <w:rPr>
          <w:sz w:val="22"/>
        </w:rPr>
        <w:t xml:space="preserve"> command line argument. For example: </w:t>
      </w:r>
      <w:proofErr w:type="spellStart"/>
      <w:r w:rsidR="00F62D10" w:rsidRPr="00163CA3">
        <w:rPr>
          <w:sz w:val="22"/>
        </w:rPr>
        <w:t>DecoderApp</w:t>
      </w:r>
      <w:proofErr w:type="spellEnd"/>
      <w:r w:rsidR="00F62D10" w:rsidRPr="00163CA3">
        <w:rPr>
          <w:sz w:val="22"/>
        </w:rPr>
        <w:t xml:space="preserve"> </w:t>
      </w:r>
      <w:r w:rsidR="002F7233" w:rsidRPr="00163CA3">
        <w:rPr>
          <w:sz w:val="22"/>
        </w:rPr>
        <w:t>-</w:t>
      </w:r>
      <w:r w:rsidR="00F62D10" w:rsidRPr="00163CA3">
        <w:rPr>
          <w:sz w:val="22"/>
        </w:rPr>
        <w:t>b feature_A_</w:t>
      </w:r>
      <w:r w:rsidR="002F7233" w:rsidRPr="00163CA3">
        <w:rPr>
          <w:sz w:val="22"/>
        </w:rPr>
        <w:t>organization</w:t>
      </w:r>
      <w:r w:rsidR="00F62D10" w:rsidRPr="00163CA3">
        <w:rPr>
          <w:sz w:val="22"/>
        </w:rPr>
        <w:t>_1.bit -</w:t>
      </w:r>
      <w:proofErr w:type="spellStart"/>
      <w:r w:rsidR="00F62D10" w:rsidRPr="00163CA3">
        <w:rPr>
          <w:sz w:val="22"/>
        </w:rPr>
        <w:t>opl</w:t>
      </w:r>
      <w:proofErr w:type="spellEnd"/>
      <w:r w:rsidR="00F62D10" w:rsidRPr="00163CA3">
        <w:rPr>
          <w:sz w:val="22"/>
        </w:rPr>
        <w:t xml:space="preserve"> feature_A_</w:t>
      </w:r>
      <w:r w:rsidR="002F7233" w:rsidRPr="00163CA3">
        <w:rPr>
          <w:sz w:val="22"/>
        </w:rPr>
        <w:t>organization</w:t>
      </w:r>
      <w:r w:rsidR="00F62D10" w:rsidRPr="00163CA3">
        <w:rPr>
          <w:sz w:val="22"/>
        </w:rPr>
        <w:t>_1</w:t>
      </w:r>
      <w:r w:rsidR="002F7233" w:rsidRPr="00163CA3">
        <w:rPr>
          <w:sz w:val="22"/>
        </w:rPr>
        <w:t>.opl</w:t>
      </w:r>
    </w:p>
    <w:p w14:paraId="5828B0B6" w14:textId="77777777" w:rsidR="00F7457E" w:rsidRPr="00163CA3" w:rsidRDefault="00F7457E">
      <w:pPr>
        <w:rPr>
          <w:sz w:val="22"/>
        </w:rPr>
      </w:pPr>
    </w:p>
    <w:p w14:paraId="45A077B2" w14:textId="616DE489" w:rsidR="00A06F9D" w:rsidRPr="00163CA3" w:rsidRDefault="00A06F9D">
      <w:pPr>
        <w:pStyle w:val="ListParagraph"/>
        <w:numPr>
          <w:ilvl w:val="2"/>
          <w:numId w:val="6"/>
        </w:numPr>
        <w:rPr>
          <w:rFonts w:eastAsia="Malgun Gothic"/>
          <w:b/>
          <w:bCs/>
          <w:noProof/>
          <w:sz w:val="22"/>
          <w:lang w:val="en-GB"/>
        </w:rPr>
      </w:pPr>
      <w:r w:rsidRPr="00163CA3">
        <w:rPr>
          <w:rFonts w:eastAsia="Malgun Gothic"/>
          <w:b/>
          <w:bCs/>
          <w:noProof/>
          <w:sz w:val="22"/>
          <w:lang w:val="en-GB"/>
        </w:rPr>
        <w:t>Recommendations</w:t>
      </w:r>
    </w:p>
    <w:p w14:paraId="1BA57749" w14:textId="69DA4089" w:rsidR="00F62D10" w:rsidRPr="00163CA3" w:rsidRDefault="00F62D10">
      <w:pPr>
        <w:rPr>
          <w:sz w:val="22"/>
          <w:lang w:val="en-CA"/>
        </w:rPr>
      </w:pPr>
      <w:r w:rsidRPr="00163CA3">
        <w:rPr>
          <w:sz w:val="22"/>
          <w:lang w:val="en-CA"/>
        </w:rPr>
        <w:t>Test bitstreams should exercise the full range of parameters of modes of the tool tested in the category, including corner cases. Multiple bitstreams should be provided for each feature.</w:t>
      </w:r>
    </w:p>
    <w:p w14:paraId="4C453A95" w14:textId="74EAA8CC"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As new releases of the VTM software are made available, it is recommended to provide updated versions of the bitstreams compatible with the latest release.</w:t>
      </w:r>
    </w:p>
    <w:p w14:paraId="661B7FC2" w14:textId="69B3FFFD" w:rsidR="000F157F"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 xml:space="preserve">For testing bitstreams targeting Main 12 4:4:4, Main 12 4:4:4 Intra, Main 12 4:4:4 Still Picture, Main 16 4:4:4, Main 16 4:4:4 Intra and Main 16 4:4:4 Still Picture profiles in VTM software, the high bit-depth operation range extension supports should be enabled by </w:t>
      </w:r>
      <w:r w:rsidR="000F157F">
        <w:rPr>
          <w:rFonts w:eastAsia="SimSun"/>
          <w:sz w:val="22"/>
          <w:lang w:val="en-CA"/>
        </w:rPr>
        <w:t>compiling VTM with “</w:t>
      </w:r>
      <w:r w:rsidR="000F157F" w:rsidRPr="000F157F">
        <w:rPr>
          <w:rFonts w:eastAsia="SimSun"/>
          <w:sz w:val="22"/>
          <w:lang w:val="en-CA"/>
        </w:rPr>
        <w:t>-DENABLE_HIGH_BITDEPTH=1</w:t>
      </w:r>
      <w:r w:rsidR="000F157F">
        <w:rPr>
          <w:rFonts w:eastAsia="SimSun"/>
          <w:sz w:val="22"/>
          <w:lang w:val="en-CA"/>
        </w:rPr>
        <w:t>”.</w:t>
      </w:r>
    </w:p>
    <w:p w14:paraId="318B3952" w14:textId="695AA2ED" w:rsidR="00163CA3" w:rsidRPr="00163CA3" w:rsidRDefault="00163CA3">
      <w:pPr>
        <w:overflowPunct w:val="0"/>
        <w:autoSpaceDE w:val="0"/>
        <w:autoSpaceDN w:val="0"/>
        <w:adjustRightInd w:val="0"/>
        <w:textAlignment w:val="baseline"/>
        <w:rPr>
          <w:rFonts w:eastAsia="SimSun"/>
          <w:sz w:val="22"/>
          <w:lang w:val="en-CA"/>
        </w:rPr>
      </w:pPr>
      <w:r w:rsidRPr="00163CA3">
        <w:rPr>
          <w:rFonts w:eastAsia="SimSun"/>
          <w:sz w:val="22"/>
          <w:lang w:val="en-CA"/>
        </w:rPr>
        <w:t>The examples of the configurations files to enable high-bit depth processing can be found in “</w:t>
      </w:r>
      <w:proofErr w:type="spellStart"/>
      <w:r w:rsidRPr="00163CA3">
        <w:rPr>
          <w:rFonts w:eastAsia="SimSun"/>
          <w:sz w:val="22"/>
          <w:lang w:val="en-CA"/>
        </w:rPr>
        <w:t>cfg</w:t>
      </w:r>
      <w:proofErr w:type="spellEnd"/>
      <w:r w:rsidR="00FB32DF">
        <w:rPr>
          <w:rFonts w:eastAsia="SimSun"/>
          <w:sz w:val="22"/>
          <w:lang w:val="en-CA"/>
        </w:rPr>
        <w:t>/</w:t>
      </w:r>
      <w:proofErr w:type="spellStart"/>
      <w:r w:rsidRPr="00163CA3">
        <w:rPr>
          <w:rFonts w:eastAsia="SimSun"/>
          <w:sz w:val="22"/>
          <w:lang w:val="en-CA"/>
        </w:rPr>
        <w:t>hbd</w:t>
      </w:r>
      <w:proofErr w:type="spellEnd"/>
      <w:r w:rsidRPr="00163CA3">
        <w:rPr>
          <w:rFonts w:eastAsia="SimSun"/>
          <w:sz w:val="22"/>
          <w:lang w:val="en-CA"/>
        </w:rPr>
        <w:t>” directory of VTM software.</w:t>
      </w:r>
    </w:p>
    <w:p w14:paraId="43F8FFAF" w14:textId="55295203" w:rsidR="00F62D10" w:rsidRPr="00163CA3" w:rsidRDefault="00F62D10">
      <w:pPr>
        <w:rPr>
          <w:sz w:val="22"/>
          <w:lang w:val="en-CA"/>
        </w:rPr>
      </w:pPr>
      <w:r w:rsidRPr="00163CA3">
        <w:rPr>
          <w:sz w:val="22"/>
          <w:lang w:val="en-CA"/>
        </w:rPr>
        <w:t>The test bitstreams shall not violate the profile, tier, and level indicated in the bitstream. The minimum level that the bitstream conforms to should be used.</w:t>
      </w:r>
    </w:p>
    <w:p w14:paraId="4275B30B" w14:textId="07C39866" w:rsidR="00F62D10" w:rsidRDefault="00F62D10">
      <w:pPr>
        <w:rPr>
          <w:sz w:val="22"/>
          <w:lang w:val="en-CA"/>
        </w:rPr>
      </w:pPr>
      <w:r w:rsidRPr="00163CA3">
        <w:rPr>
          <w:sz w:val="22"/>
          <w:lang w:val="en-CA"/>
        </w:rPr>
        <w:t>A VTM config file should be included in the .zip file if an unmodified VTM version is used, and the command line used should be included in the .txt file. If a modified version of the VTM is used, the VTM config file should not be included.</w:t>
      </w:r>
    </w:p>
    <w:p w14:paraId="35B319B2" w14:textId="77777777" w:rsidR="00163CA3" w:rsidRPr="00163CA3" w:rsidRDefault="00163CA3" w:rsidP="00F7457E">
      <w:pPr>
        <w:tabs>
          <w:tab w:val="clear" w:pos="360"/>
          <w:tab w:val="clear" w:pos="720"/>
          <w:tab w:val="clear" w:pos="1080"/>
          <w:tab w:val="clear" w:pos="1440"/>
        </w:tabs>
        <w:spacing w:before="120"/>
        <w:rPr>
          <w:rFonts w:eastAsia="Calibri"/>
          <w:sz w:val="24"/>
          <w:szCs w:val="24"/>
          <w:lang w:val="en-GB" w:eastAsia="ja-JP"/>
        </w:rPr>
      </w:pPr>
    </w:p>
    <w:p w14:paraId="32ED88EC" w14:textId="77777777" w:rsidR="00163CA3" w:rsidRPr="00163CA3" w:rsidRDefault="00163CA3">
      <w:pPr>
        <w:tabs>
          <w:tab w:val="clear" w:pos="360"/>
          <w:tab w:val="clear" w:pos="720"/>
          <w:tab w:val="clear" w:pos="1080"/>
          <w:tab w:val="clear" w:pos="1440"/>
        </w:tabs>
        <w:spacing w:before="120"/>
        <w:jc w:val="center"/>
        <w:rPr>
          <w:rFonts w:eastAsia="Calibri"/>
          <w:sz w:val="22"/>
        </w:rPr>
      </w:pPr>
      <w:r w:rsidRPr="00163CA3">
        <w:rPr>
          <w:rFonts w:eastAsia="Calibri"/>
          <w:sz w:val="24"/>
          <w:szCs w:val="24"/>
          <w:lang w:val="en-GB" w:eastAsia="ja-JP"/>
        </w:rPr>
        <w:t>____________</w:t>
      </w:r>
    </w:p>
    <w:p w14:paraId="4ABF5B7A" w14:textId="77777777" w:rsidR="00F62D10" w:rsidRPr="00163CA3" w:rsidRDefault="00F62D10">
      <w:pPr>
        <w:rPr>
          <w:sz w:val="22"/>
          <w:lang w:eastAsia="ja-JP"/>
        </w:rPr>
      </w:pPr>
    </w:p>
    <w:sectPr w:rsidR="00F62D10" w:rsidRPr="00163CA3">
      <w:footerReference w:type="default" r:id="rId24"/>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3F39B9" w14:textId="77777777" w:rsidR="00352DD7" w:rsidRDefault="00352DD7">
      <w:pPr>
        <w:spacing w:before="0"/>
      </w:pPr>
      <w:r>
        <w:separator/>
      </w:r>
    </w:p>
  </w:endnote>
  <w:endnote w:type="continuationSeparator" w:id="0">
    <w:p w14:paraId="7B2565C5" w14:textId="77777777" w:rsidR="00352DD7" w:rsidRDefault="00352DD7">
      <w:pPr>
        <w:spacing w:before="0"/>
      </w:pPr>
      <w:r>
        <w:continuationSeparator/>
      </w:r>
    </w:p>
  </w:endnote>
  <w:endnote w:type="continuationNotice" w:id="1">
    <w:p w14:paraId="7216C06A" w14:textId="77777777" w:rsidR="00352DD7" w:rsidRDefault="00352DD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39T36Lfz">
    <w:altName w:val="Times New Roman"/>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90476" w14:textId="034D3F27" w:rsidR="00923B9D" w:rsidRDefault="00923B9D">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012453">
      <w:rPr>
        <w:rStyle w:val="PageNumber"/>
        <w:noProof/>
      </w:rPr>
      <w:t>2024-08-02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35A0F3" w14:textId="77777777" w:rsidR="00352DD7" w:rsidRDefault="00352DD7">
      <w:r>
        <w:separator/>
      </w:r>
    </w:p>
  </w:footnote>
  <w:footnote w:type="continuationSeparator" w:id="0">
    <w:p w14:paraId="09C233A2" w14:textId="77777777" w:rsidR="00352DD7" w:rsidRDefault="00352DD7">
      <w:r>
        <w:continuationSeparator/>
      </w:r>
    </w:p>
  </w:footnote>
  <w:footnote w:type="continuationNotice" w:id="1">
    <w:p w14:paraId="0A4C8A9F" w14:textId="77777777" w:rsidR="00352DD7" w:rsidRDefault="00352DD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2"/>
      <w:lvlText w:val="*"/>
      <w:lvlJc w:val="left"/>
    </w:lvl>
  </w:abstractNum>
  <w:abstractNum w:abstractNumId="3" w15:restartNumberingAfterBreak="0">
    <w:nsid w:val="02440AE7"/>
    <w:multiLevelType w:val="multilevel"/>
    <w:tmpl w:val="564026E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1D0278"/>
    <w:multiLevelType w:val="multilevel"/>
    <w:tmpl w:val="CF662A60"/>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2CDB7E79"/>
    <w:multiLevelType w:val="multilevel"/>
    <w:tmpl w:val="6C4E4AD8"/>
    <w:lvl w:ilvl="0">
      <w:start w:val="6"/>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494171"/>
    <w:multiLevelType w:val="multilevel"/>
    <w:tmpl w:val="F788C78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AB3D84"/>
    <w:multiLevelType w:val="multilevel"/>
    <w:tmpl w:val="1FDA766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622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8434408">
    <w:abstractNumId w:val="24"/>
  </w:num>
  <w:num w:numId="2" w16cid:durableId="1336878280">
    <w:abstractNumId w:val="36"/>
  </w:num>
  <w:num w:numId="3" w16cid:durableId="1016155725">
    <w:abstractNumId w:val="34"/>
  </w:num>
  <w:num w:numId="4" w16cid:durableId="1986272442">
    <w:abstractNumId w:val="11"/>
  </w:num>
  <w:num w:numId="5" w16cid:durableId="1147162423">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6832060">
    <w:abstractNumId w:val="33"/>
  </w:num>
  <w:num w:numId="7" w16cid:durableId="826823172">
    <w:abstractNumId w:val="2"/>
    <w:lvlOverride w:ilvl="0">
      <w:lvl w:ilvl="0">
        <w:start w:val="1"/>
        <w:numFmt w:val="bullet"/>
        <w:pStyle w:val="AppendixHeading2"/>
        <w:lvlText w:val=""/>
        <w:legacy w:legacy="1" w:legacySpace="0" w:legacyIndent="360"/>
        <w:lvlJc w:val="left"/>
        <w:pPr>
          <w:ind w:left="360" w:hanging="360"/>
        </w:pPr>
        <w:rPr>
          <w:rFonts w:ascii="Symbol" w:hAnsi="Symbol" w:hint="default"/>
        </w:rPr>
      </w:lvl>
    </w:lvlOverride>
  </w:num>
  <w:num w:numId="8" w16cid:durableId="157693406">
    <w:abstractNumId w:val="1"/>
  </w:num>
  <w:num w:numId="9" w16cid:durableId="1278180109">
    <w:abstractNumId w:val="0"/>
  </w:num>
  <w:num w:numId="10" w16cid:durableId="1042100606">
    <w:abstractNumId w:val="10"/>
  </w:num>
  <w:num w:numId="11" w16cid:durableId="909729624">
    <w:abstractNumId w:val="37"/>
  </w:num>
  <w:num w:numId="12" w16cid:durableId="2078048236">
    <w:abstractNumId w:val="23"/>
  </w:num>
  <w:num w:numId="13" w16cid:durableId="2036736707">
    <w:abstractNumId w:val="28"/>
  </w:num>
  <w:num w:numId="14" w16cid:durableId="1304776427">
    <w:abstractNumId w:val="29"/>
  </w:num>
  <w:num w:numId="15" w16cid:durableId="694887839">
    <w:abstractNumId w:val="7"/>
  </w:num>
  <w:num w:numId="16" w16cid:durableId="1781145791">
    <w:abstractNumId w:val="26"/>
  </w:num>
  <w:num w:numId="17" w16cid:durableId="78257447">
    <w:abstractNumId w:val="12"/>
  </w:num>
  <w:num w:numId="18" w16cid:durableId="2066487859">
    <w:abstractNumId w:val="14"/>
  </w:num>
  <w:num w:numId="19" w16cid:durableId="204678327">
    <w:abstractNumId w:val="5"/>
  </w:num>
  <w:num w:numId="20" w16cid:durableId="1106268459">
    <w:abstractNumId w:val="38"/>
  </w:num>
  <w:num w:numId="21" w16cid:durableId="891115012">
    <w:abstractNumId w:val="39"/>
  </w:num>
  <w:num w:numId="22" w16cid:durableId="886532353">
    <w:abstractNumId w:val="21"/>
  </w:num>
  <w:num w:numId="23" w16cid:durableId="1483037607">
    <w:abstractNumId w:val="4"/>
  </w:num>
  <w:num w:numId="24" w16cid:durableId="1884247193">
    <w:abstractNumId w:val="6"/>
  </w:num>
  <w:num w:numId="25" w16cid:durableId="556820777">
    <w:abstractNumId w:val="18"/>
  </w:num>
  <w:num w:numId="26" w16cid:durableId="935594786">
    <w:abstractNumId w:val="35"/>
  </w:num>
  <w:num w:numId="27" w16cid:durableId="1747804199">
    <w:abstractNumId w:val="9"/>
  </w:num>
  <w:num w:numId="28" w16cid:durableId="244536154">
    <w:abstractNumId w:val="31"/>
  </w:num>
  <w:num w:numId="29" w16cid:durableId="698169754">
    <w:abstractNumId w:val="2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0" w16cid:durableId="1863740397">
    <w:abstractNumId w:val="17"/>
  </w:num>
  <w:num w:numId="31" w16cid:durableId="72482883">
    <w:abstractNumId w:val="25"/>
  </w:num>
  <w:num w:numId="32" w16cid:durableId="1651329004">
    <w:abstractNumId w:val="13"/>
  </w:num>
  <w:num w:numId="33" w16cid:durableId="898395900">
    <w:abstractNumId w:val="16"/>
  </w:num>
  <w:num w:numId="34" w16cid:durableId="2138638728">
    <w:abstractNumId w:val="20"/>
  </w:num>
  <w:num w:numId="35" w16cid:durableId="1616788055">
    <w:abstractNumId w:val="19"/>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6" w16cid:durableId="1372653052">
    <w:abstractNumId w:val="32"/>
  </w:num>
  <w:num w:numId="37" w16cid:durableId="1868254798">
    <w:abstractNumId w:val="3"/>
  </w:num>
  <w:num w:numId="38" w16cid:durableId="1316298335">
    <w:abstractNumId w:val="15"/>
  </w:num>
  <w:num w:numId="39" w16cid:durableId="556937435">
    <w:abstractNumId w:val="27"/>
  </w:num>
  <w:num w:numId="40" w16cid:durableId="48648347">
    <w:abstractNumId w:val="8"/>
  </w:num>
  <w:num w:numId="41" w16cid:durableId="427585146">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0DE8"/>
    <w:rsid w:val="000037B0"/>
    <w:rsid w:val="000049A2"/>
    <w:rsid w:val="0000759E"/>
    <w:rsid w:val="000102FD"/>
    <w:rsid w:val="00012453"/>
    <w:rsid w:val="0001286B"/>
    <w:rsid w:val="000145C2"/>
    <w:rsid w:val="00014714"/>
    <w:rsid w:val="000147D4"/>
    <w:rsid w:val="00015509"/>
    <w:rsid w:val="00016B3E"/>
    <w:rsid w:val="0001765D"/>
    <w:rsid w:val="00017E42"/>
    <w:rsid w:val="00020FE1"/>
    <w:rsid w:val="0002116C"/>
    <w:rsid w:val="00023870"/>
    <w:rsid w:val="0002795D"/>
    <w:rsid w:val="00030526"/>
    <w:rsid w:val="00030820"/>
    <w:rsid w:val="0003167D"/>
    <w:rsid w:val="00032BB0"/>
    <w:rsid w:val="00040948"/>
    <w:rsid w:val="0005469A"/>
    <w:rsid w:val="000548EF"/>
    <w:rsid w:val="00054D65"/>
    <w:rsid w:val="00055F71"/>
    <w:rsid w:val="00056151"/>
    <w:rsid w:val="000577D6"/>
    <w:rsid w:val="000600B8"/>
    <w:rsid w:val="00061348"/>
    <w:rsid w:val="000645A8"/>
    <w:rsid w:val="000647BA"/>
    <w:rsid w:val="00066353"/>
    <w:rsid w:val="00066DD5"/>
    <w:rsid w:val="0006764B"/>
    <w:rsid w:val="00070996"/>
    <w:rsid w:val="00070AA7"/>
    <w:rsid w:val="000716C2"/>
    <w:rsid w:val="000723B5"/>
    <w:rsid w:val="00072471"/>
    <w:rsid w:val="000724F0"/>
    <w:rsid w:val="000745EF"/>
    <w:rsid w:val="00074CDF"/>
    <w:rsid w:val="00075FB8"/>
    <w:rsid w:val="00076455"/>
    <w:rsid w:val="00076F8E"/>
    <w:rsid w:val="00077AD9"/>
    <w:rsid w:val="000804AD"/>
    <w:rsid w:val="00080770"/>
    <w:rsid w:val="000820C7"/>
    <w:rsid w:val="00082379"/>
    <w:rsid w:val="00085222"/>
    <w:rsid w:val="000855D9"/>
    <w:rsid w:val="00085C47"/>
    <w:rsid w:val="0008611C"/>
    <w:rsid w:val="0008635A"/>
    <w:rsid w:val="00086D3C"/>
    <w:rsid w:val="00087AD7"/>
    <w:rsid w:val="00091DA3"/>
    <w:rsid w:val="00093ECF"/>
    <w:rsid w:val="00096735"/>
    <w:rsid w:val="000971CD"/>
    <w:rsid w:val="00097C79"/>
    <w:rsid w:val="000A2D05"/>
    <w:rsid w:val="000A53D2"/>
    <w:rsid w:val="000A622F"/>
    <w:rsid w:val="000A7865"/>
    <w:rsid w:val="000A7F62"/>
    <w:rsid w:val="000B176F"/>
    <w:rsid w:val="000B3759"/>
    <w:rsid w:val="000B4CC1"/>
    <w:rsid w:val="000B54CE"/>
    <w:rsid w:val="000B5E05"/>
    <w:rsid w:val="000C00D1"/>
    <w:rsid w:val="000C1AE7"/>
    <w:rsid w:val="000C562E"/>
    <w:rsid w:val="000C7880"/>
    <w:rsid w:val="000C7F6E"/>
    <w:rsid w:val="000D15C6"/>
    <w:rsid w:val="000D3E93"/>
    <w:rsid w:val="000D4EDD"/>
    <w:rsid w:val="000E0455"/>
    <w:rsid w:val="000E1DD5"/>
    <w:rsid w:val="000F08C8"/>
    <w:rsid w:val="000F157F"/>
    <w:rsid w:val="000F3075"/>
    <w:rsid w:val="000F4222"/>
    <w:rsid w:val="0010044B"/>
    <w:rsid w:val="0010048C"/>
    <w:rsid w:val="00102704"/>
    <w:rsid w:val="00102A2A"/>
    <w:rsid w:val="0010371B"/>
    <w:rsid w:val="00103D5A"/>
    <w:rsid w:val="001054D6"/>
    <w:rsid w:val="00106660"/>
    <w:rsid w:val="0011472D"/>
    <w:rsid w:val="00120C64"/>
    <w:rsid w:val="00121747"/>
    <w:rsid w:val="00121FEE"/>
    <w:rsid w:val="00123AC4"/>
    <w:rsid w:val="001243CE"/>
    <w:rsid w:val="0012485E"/>
    <w:rsid w:val="00127864"/>
    <w:rsid w:val="00131FDC"/>
    <w:rsid w:val="0013290D"/>
    <w:rsid w:val="00133AB1"/>
    <w:rsid w:val="00135694"/>
    <w:rsid w:val="001360DF"/>
    <w:rsid w:val="00137A07"/>
    <w:rsid w:val="00140B1F"/>
    <w:rsid w:val="00144862"/>
    <w:rsid w:val="00145011"/>
    <w:rsid w:val="00146533"/>
    <w:rsid w:val="00151797"/>
    <w:rsid w:val="001546F4"/>
    <w:rsid w:val="00157015"/>
    <w:rsid w:val="00162246"/>
    <w:rsid w:val="0016261A"/>
    <w:rsid w:val="00163CA3"/>
    <w:rsid w:val="00164671"/>
    <w:rsid w:val="00165417"/>
    <w:rsid w:val="001674A5"/>
    <w:rsid w:val="00171BE3"/>
    <w:rsid w:val="00171C95"/>
    <w:rsid w:val="00173358"/>
    <w:rsid w:val="00180685"/>
    <w:rsid w:val="0018084B"/>
    <w:rsid w:val="00180BB8"/>
    <w:rsid w:val="001820F0"/>
    <w:rsid w:val="0018252A"/>
    <w:rsid w:val="00182B28"/>
    <w:rsid w:val="0018302E"/>
    <w:rsid w:val="001837F3"/>
    <w:rsid w:val="00183C92"/>
    <w:rsid w:val="00186011"/>
    <w:rsid w:val="00190468"/>
    <w:rsid w:val="00190E31"/>
    <w:rsid w:val="001916A0"/>
    <w:rsid w:val="001935E1"/>
    <w:rsid w:val="001969B5"/>
    <w:rsid w:val="00197E47"/>
    <w:rsid w:val="001A0A0D"/>
    <w:rsid w:val="001A0C28"/>
    <w:rsid w:val="001A15AA"/>
    <w:rsid w:val="001A58FC"/>
    <w:rsid w:val="001A7666"/>
    <w:rsid w:val="001B14CD"/>
    <w:rsid w:val="001B1FC9"/>
    <w:rsid w:val="001B2073"/>
    <w:rsid w:val="001B3A73"/>
    <w:rsid w:val="001B469B"/>
    <w:rsid w:val="001B5050"/>
    <w:rsid w:val="001B54C3"/>
    <w:rsid w:val="001B5F47"/>
    <w:rsid w:val="001B731E"/>
    <w:rsid w:val="001B74F2"/>
    <w:rsid w:val="001C002D"/>
    <w:rsid w:val="001C184A"/>
    <w:rsid w:val="001C1C8E"/>
    <w:rsid w:val="001C4329"/>
    <w:rsid w:val="001C47D1"/>
    <w:rsid w:val="001C4909"/>
    <w:rsid w:val="001C534F"/>
    <w:rsid w:val="001C5B5E"/>
    <w:rsid w:val="001C5BD5"/>
    <w:rsid w:val="001C767D"/>
    <w:rsid w:val="001D4996"/>
    <w:rsid w:val="001D60CE"/>
    <w:rsid w:val="001D6111"/>
    <w:rsid w:val="001D798B"/>
    <w:rsid w:val="001E25BB"/>
    <w:rsid w:val="001E2B7D"/>
    <w:rsid w:val="001E6C55"/>
    <w:rsid w:val="001F18CD"/>
    <w:rsid w:val="001F262C"/>
    <w:rsid w:val="001F4454"/>
    <w:rsid w:val="001F4F96"/>
    <w:rsid w:val="001F6B25"/>
    <w:rsid w:val="001F6DF0"/>
    <w:rsid w:val="001F6EB7"/>
    <w:rsid w:val="001F7566"/>
    <w:rsid w:val="001F7E52"/>
    <w:rsid w:val="002006FE"/>
    <w:rsid w:val="002007FB"/>
    <w:rsid w:val="00200F10"/>
    <w:rsid w:val="00204624"/>
    <w:rsid w:val="00205865"/>
    <w:rsid w:val="0020677A"/>
    <w:rsid w:val="00207A5D"/>
    <w:rsid w:val="00207BFC"/>
    <w:rsid w:val="0021352D"/>
    <w:rsid w:val="0021460D"/>
    <w:rsid w:val="00214E52"/>
    <w:rsid w:val="00215437"/>
    <w:rsid w:val="00215630"/>
    <w:rsid w:val="00222B9D"/>
    <w:rsid w:val="00222F7E"/>
    <w:rsid w:val="00223891"/>
    <w:rsid w:val="002267AE"/>
    <w:rsid w:val="00226D86"/>
    <w:rsid w:val="00230573"/>
    <w:rsid w:val="00233A99"/>
    <w:rsid w:val="0023451C"/>
    <w:rsid w:val="002348D6"/>
    <w:rsid w:val="0023660C"/>
    <w:rsid w:val="002373AB"/>
    <w:rsid w:val="002416F6"/>
    <w:rsid w:val="00245C3D"/>
    <w:rsid w:val="00247790"/>
    <w:rsid w:val="00247D07"/>
    <w:rsid w:val="00247D32"/>
    <w:rsid w:val="00250985"/>
    <w:rsid w:val="00251B80"/>
    <w:rsid w:val="00253A23"/>
    <w:rsid w:val="00255A8A"/>
    <w:rsid w:val="00262FC1"/>
    <w:rsid w:val="0026394D"/>
    <w:rsid w:val="002648A3"/>
    <w:rsid w:val="00265D38"/>
    <w:rsid w:val="0027106E"/>
    <w:rsid w:val="002712D6"/>
    <w:rsid w:val="00271537"/>
    <w:rsid w:val="00271662"/>
    <w:rsid w:val="00272FEA"/>
    <w:rsid w:val="0027417B"/>
    <w:rsid w:val="00277893"/>
    <w:rsid w:val="00280B37"/>
    <w:rsid w:val="00281BE5"/>
    <w:rsid w:val="002823CE"/>
    <w:rsid w:val="002827E6"/>
    <w:rsid w:val="00282D4D"/>
    <w:rsid w:val="00284B9B"/>
    <w:rsid w:val="002851A1"/>
    <w:rsid w:val="002853BD"/>
    <w:rsid w:val="00286A20"/>
    <w:rsid w:val="002873E0"/>
    <w:rsid w:val="00290786"/>
    <w:rsid w:val="0029213F"/>
    <w:rsid w:val="002923C4"/>
    <w:rsid w:val="002A016A"/>
    <w:rsid w:val="002A082C"/>
    <w:rsid w:val="002A0BEA"/>
    <w:rsid w:val="002A2075"/>
    <w:rsid w:val="002A2CBB"/>
    <w:rsid w:val="002A338E"/>
    <w:rsid w:val="002A408C"/>
    <w:rsid w:val="002B1C6B"/>
    <w:rsid w:val="002B1E73"/>
    <w:rsid w:val="002B3E01"/>
    <w:rsid w:val="002B47C0"/>
    <w:rsid w:val="002B677A"/>
    <w:rsid w:val="002B6F00"/>
    <w:rsid w:val="002B72F6"/>
    <w:rsid w:val="002C55F0"/>
    <w:rsid w:val="002C6CF3"/>
    <w:rsid w:val="002C7978"/>
    <w:rsid w:val="002D04C8"/>
    <w:rsid w:val="002D1A44"/>
    <w:rsid w:val="002D5B76"/>
    <w:rsid w:val="002D62ED"/>
    <w:rsid w:val="002D65D6"/>
    <w:rsid w:val="002E0C28"/>
    <w:rsid w:val="002E17A9"/>
    <w:rsid w:val="002E226E"/>
    <w:rsid w:val="002E24F9"/>
    <w:rsid w:val="002E4701"/>
    <w:rsid w:val="002E68E1"/>
    <w:rsid w:val="002F1C50"/>
    <w:rsid w:val="002F3780"/>
    <w:rsid w:val="002F47A5"/>
    <w:rsid w:val="002F7233"/>
    <w:rsid w:val="002F7356"/>
    <w:rsid w:val="002F760C"/>
    <w:rsid w:val="0030258A"/>
    <w:rsid w:val="00302E8F"/>
    <w:rsid w:val="00304A25"/>
    <w:rsid w:val="003053D5"/>
    <w:rsid w:val="003056B9"/>
    <w:rsid w:val="003056D3"/>
    <w:rsid w:val="00310356"/>
    <w:rsid w:val="00310B2D"/>
    <w:rsid w:val="00312D83"/>
    <w:rsid w:val="00313D2A"/>
    <w:rsid w:val="00313DAD"/>
    <w:rsid w:val="00317391"/>
    <w:rsid w:val="003204A6"/>
    <w:rsid w:val="00321990"/>
    <w:rsid w:val="00322F92"/>
    <w:rsid w:val="003240C7"/>
    <w:rsid w:val="003265A1"/>
    <w:rsid w:val="0032754A"/>
    <w:rsid w:val="003319C7"/>
    <w:rsid w:val="00331F99"/>
    <w:rsid w:val="00343762"/>
    <w:rsid w:val="00344688"/>
    <w:rsid w:val="00347C64"/>
    <w:rsid w:val="00347F0D"/>
    <w:rsid w:val="00350E09"/>
    <w:rsid w:val="003518BD"/>
    <w:rsid w:val="00351AB3"/>
    <w:rsid w:val="00352DD7"/>
    <w:rsid w:val="003537AB"/>
    <w:rsid w:val="00353D6A"/>
    <w:rsid w:val="003561D5"/>
    <w:rsid w:val="003576A3"/>
    <w:rsid w:val="003628C5"/>
    <w:rsid w:val="00364EA6"/>
    <w:rsid w:val="0036605D"/>
    <w:rsid w:val="00367C83"/>
    <w:rsid w:val="00373BAD"/>
    <w:rsid w:val="00373EFE"/>
    <w:rsid w:val="00376398"/>
    <w:rsid w:val="00377F61"/>
    <w:rsid w:val="00380747"/>
    <w:rsid w:val="00381A36"/>
    <w:rsid w:val="00382E5F"/>
    <w:rsid w:val="00383C6B"/>
    <w:rsid w:val="003861B2"/>
    <w:rsid w:val="00386374"/>
    <w:rsid w:val="00387019"/>
    <w:rsid w:val="00387E41"/>
    <w:rsid w:val="003926CE"/>
    <w:rsid w:val="003A14CE"/>
    <w:rsid w:val="003A33EF"/>
    <w:rsid w:val="003A489A"/>
    <w:rsid w:val="003A722F"/>
    <w:rsid w:val="003A7A77"/>
    <w:rsid w:val="003B3A4D"/>
    <w:rsid w:val="003B4C5D"/>
    <w:rsid w:val="003B5ED2"/>
    <w:rsid w:val="003C0FDF"/>
    <w:rsid w:val="003D02C3"/>
    <w:rsid w:val="003D1B8A"/>
    <w:rsid w:val="003D2C73"/>
    <w:rsid w:val="003D423C"/>
    <w:rsid w:val="003E2814"/>
    <w:rsid w:val="003E459B"/>
    <w:rsid w:val="003E56E4"/>
    <w:rsid w:val="003E685F"/>
    <w:rsid w:val="003F1CAA"/>
    <w:rsid w:val="003F20B9"/>
    <w:rsid w:val="003F4481"/>
    <w:rsid w:val="003F5043"/>
    <w:rsid w:val="003F6BB8"/>
    <w:rsid w:val="00400BF2"/>
    <w:rsid w:val="004013CA"/>
    <w:rsid w:val="0040522B"/>
    <w:rsid w:val="004055C3"/>
    <w:rsid w:val="00407800"/>
    <w:rsid w:val="00410BD7"/>
    <w:rsid w:val="00411644"/>
    <w:rsid w:val="00413E4C"/>
    <w:rsid w:val="00414249"/>
    <w:rsid w:val="00414353"/>
    <w:rsid w:val="00414B2E"/>
    <w:rsid w:val="004206FA"/>
    <w:rsid w:val="004218B5"/>
    <w:rsid w:val="00421C87"/>
    <w:rsid w:val="00422978"/>
    <w:rsid w:val="00424419"/>
    <w:rsid w:val="00425938"/>
    <w:rsid w:val="004273FA"/>
    <w:rsid w:val="00431AD3"/>
    <w:rsid w:val="00431D3F"/>
    <w:rsid w:val="004347BC"/>
    <w:rsid w:val="00435067"/>
    <w:rsid w:val="00443AAA"/>
    <w:rsid w:val="00444A03"/>
    <w:rsid w:val="00450BB2"/>
    <w:rsid w:val="00452B16"/>
    <w:rsid w:val="00452DE8"/>
    <w:rsid w:val="00455A2A"/>
    <w:rsid w:val="00456354"/>
    <w:rsid w:val="004568F5"/>
    <w:rsid w:val="0045757F"/>
    <w:rsid w:val="00463704"/>
    <w:rsid w:val="00466917"/>
    <w:rsid w:val="00466FF0"/>
    <w:rsid w:val="004675DF"/>
    <w:rsid w:val="00470590"/>
    <w:rsid w:val="00470CA9"/>
    <w:rsid w:val="00473827"/>
    <w:rsid w:val="004742BC"/>
    <w:rsid w:val="00476A8E"/>
    <w:rsid w:val="0048037D"/>
    <w:rsid w:val="0048093E"/>
    <w:rsid w:val="0048192D"/>
    <w:rsid w:val="0048206F"/>
    <w:rsid w:val="004820A9"/>
    <w:rsid w:val="00485370"/>
    <w:rsid w:val="00487CF2"/>
    <w:rsid w:val="00493185"/>
    <w:rsid w:val="00493B21"/>
    <w:rsid w:val="00494AC9"/>
    <w:rsid w:val="004952AD"/>
    <w:rsid w:val="0049539D"/>
    <w:rsid w:val="00496DC0"/>
    <w:rsid w:val="00496EFF"/>
    <w:rsid w:val="004A3B40"/>
    <w:rsid w:val="004A41A6"/>
    <w:rsid w:val="004A662A"/>
    <w:rsid w:val="004A70EC"/>
    <w:rsid w:val="004A7367"/>
    <w:rsid w:val="004B034D"/>
    <w:rsid w:val="004B1005"/>
    <w:rsid w:val="004B32D6"/>
    <w:rsid w:val="004B3364"/>
    <w:rsid w:val="004B461B"/>
    <w:rsid w:val="004B4DC2"/>
    <w:rsid w:val="004B59A6"/>
    <w:rsid w:val="004C0244"/>
    <w:rsid w:val="004C09E2"/>
    <w:rsid w:val="004C434D"/>
    <w:rsid w:val="004C512A"/>
    <w:rsid w:val="004C6F08"/>
    <w:rsid w:val="004D0B4D"/>
    <w:rsid w:val="004D0CD2"/>
    <w:rsid w:val="004D2846"/>
    <w:rsid w:val="004D5926"/>
    <w:rsid w:val="004E1276"/>
    <w:rsid w:val="004E1C33"/>
    <w:rsid w:val="004E216E"/>
    <w:rsid w:val="004E665D"/>
    <w:rsid w:val="004E6975"/>
    <w:rsid w:val="004E7301"/>
    <w:rsid w:val="004F4811"/>
    <w:rsid w:val="004F6B6B"/>
    <w:rsid w:val="004F7C92"/>
    <w:rsid w:val="005033C1"/>
    <w:rsid w:val="00504466"/>
    <w:rsid w:val="00504BEC"/>
    <w:rsid w:val="005053C3"/>
    <w:rsid w:val="00510DED"/>
    <w:rsid w:val="00513C9D"/>
    <w:rsid w:val="005141AC"/>
    <w:rsid w:val="005151C6"/>
    <w:rsid w:val="00517388"/>
    <w:rsid w:val="00521076"/>
    <w:rsid w:val="00522ED1"/>
    <w:rsid w:val="00527A23"/>
    <w:rsid w:val="00530A76"/>
    <w:rsid w:val="00536D1A"/>
    <w:rsid w:val="0053725C"/>
    <w:rsid w:val="00541DFE"/>
    <w:rsid w:val="0054663B"/>
    <w:rsid w:val="00550F63"/>
    <w:rsid w:val="00551002"/>
    <w:rsid w:val="005527FE"/>
    <w:rsid w:val="00556724"/>
    <w:rsid w:val="005628C5"/>
    <w:rsid w:val="00564171"/>
    <w:rsid w:val="00564844"/>
    <w:rsid w:val="00565841"/>
    <w:rsid w:val="00565C29"/>
    <w:rsid w:val="00566B5F"/>
    <w:rsid w:val="00574662"/>
    <w:rsid w:val="0057520A"/>
    <w:rsid w:val="005752A7"/>
    <w:rsid w:val="005772B0"/>
    <w:rsid w:val="00577C7D"/>
    <w:rsid w:val="00580F4A"/>
    <w:rsid w:val="00585632"/>
    <w:rsid w:val="00585DE8"/>
    <w:rsid w:val="00586AB6"/>
    <w:rsid w:val="00590823"/>
    <w:rsid w:val="00590CDA"/>
    <w:rsid w:val="00591CF7"/>
    <w:rsid w:val="00593BD2"/>
    <w:rsid w:val="005942FA"/>
    <w:rsid w:val="00595269"/>
    <w:rsid w:val="005A2302"/>
    <w:rsid w:val="005A2623"/>
    <w:rsid w:val="005A3FAB"/>
    <w:rsid w:val="005A60F4"/>
    <w:rsid w:val="005A7EB2"/>
    <w:rsid w:val="005B1123"/>
    <w:rsid w:val="005B29E8"/>
    <w:rsid w:val="005C2900"/>
    <w:rsid w:val="005C292F"/>
    <w:rsid w:val="005C37E7"/>
    <w:rsid w:val="005C450D"/>
    <w:rsid w:val="005C4C53"/>
    <w:rsid w:val="005C4D10"/>
    <w:rsid w:val="005C68FB"/>
    <w:rsid w:val="005D02ED"/>
    <w:rsid w:val="005D4025"/>
    <w:rsid w:val="005D4665"/>
    <w:rsid w:val="005D7567"/>
    <w:rsid w:val="005E27F3"/>
    <w:rsid w:val="005E2F2C"/>
    <w:rsid w:val="005E5251"/>
    <w:rsid w:val="005E5B70"/>
    <w:rsid w:val="005E6573"/>
    <w:rsid w:val="005E6BF5"/>
    <w:rsid w:val="005F3052"/>
    <w:rsid w:val="005F594A"/>
    <w:rsid w:val="005F61C0"/>
    <w:rsid w:val="005F7B81"/>
    <w:rsid w:val="00600FF7"/>
    <w:rsid w:val="0060198D"/>
    <w:rsid w:val="00601B64"/>
    <w:rsid w:val="00603018"/>
    <w:rsid w:val="00604872"/>
    <w:rsid w:val="00606BC7"/>
    <w:rsid w:val="00606E71"/>
    <w:rsid w:val="006079FA"/>
    <w:rsid w:val="00611412"/>
    <w:rsid w:val="00611707"/>
    <w:rsid w:val="006124EB"/>
    <w:rsid w:val="006149DB"/>
    <w:rsid w:val="00615061"/>
    <w:rsid w:val="006206B3"/>
    <w:rsid w:val="00620A77"/>
    <w:rsid w:val="006216A1"/>
    <w:rsid w:val="0062185A"/>
    <w:rsid w:val="00624455"/>
    <w:rsid w:val="00627858"/>
    <w:rsid w:val="00637F6B"/>
    <w:rsid w:val="00641C50"/>
    <w:rsid w:val="006423AD"/>
    <w:rsid w:val="0064264D"/>
    <w:rsid w:val="006428B6"/>
    <w:rsid w:val="00643237"/>
    <w:rsid w:val="006525FB"/>
    <w:rsid w:val="006554FD"/>
    <w:rsid w:val="00661957"/>
    <w:rsid w:val="00664AE3"/>
    <w:rsid w:val="0066533B"/>
    <w:rsid w:val="00665E83"/>
    <w:rsid w:val="00671079"/>
    <w:rsid w:val="00671258"/>
    <w:rsid w:val="00671FF7"/>
    <w:rsid w:val="00672892"/>
    <w:rsid w:val="00676B3A"/>
    <w:rsid w:val="00676F9E"/>
    <w:rsid w:val="00680795"/>
    <w:rsid w:val="0068379E"/>
    <w:rsid w:val="00683C5F"/>
    <w:rsid w:val="00685006"/>
    <w:rsid w:val="006850C2"/>
    <w:rsid w:val="0069039A"/>
    <w:rsid w:val="006947B5"/>
    <w:rsid w:val="00697101"/>
    <w:rsid w:val="006A0303"/>
    <w:rsid w:val="006A31D7"/>
    <w:rsid w:val="006A4549"/>
    <w:rsid w:val="006A7595"/>
    <w:rsid w:val="006B0409"/>
    <w:rsid w:val="006B0FE9"/>
    <w:rsid w:val="006B3395"/>
    <w:rsid w:val="006C03D9"/>
    <w:rsid w:val="006C0B89"/>
    <w:rsid w:val="006C2C12"/>
    <w:rsid w:val="006D0F7D"/>
    <w:rsid w:val="006D2FF7"/>
    <w:rsid w:val="006D49CA"/>
    <w:rsid w:val="006E1D0E"/>
    <w:rsid w:val="006E2DDE"/>
    <w:rsid w:val="006E3FED"/>
    <w:rsid w:val="006E61BF"/>
    <w:rsid w:val="006E6938"/>
    <w:rsid w:val="006F1E25"/>
    <w:rsid w:val="006F28E7"/>
    <w:rsid w:val="006F7AC3"/>
    <w:rsid w:val="007002BF"/>
    <w:rsid w:val="00700A73"/>
    <w:rsid w:val="00701B45"/>
    <w:rsid w:val="00703798"/>
    <w:rsid w:val="00703EAD"/>
    <w:rsid w:val="0070741B"/>
    <w:rsid w:val="007121A1"/>
    <w:rsid w:val="00712776"/>
    <w:rsid w:val="007130BC"/>
    <w:rsid w:val="00714366"/>
    <w:rsid w:val="00714AF8"/>
    <w:rsid w:val="00714EED"/>
    <w:rsid w:val="0072071C"/>
    <w:rsid w:val="007216EA"/>
    <w:rsid w:val="00725A74"/>
    <w:rsid w:val="00727E73"/>
    <w:rsid w:val="00731B90"/>
    <w:rsid w:val="00734594"/>
    <w:rsid w:val="0073469C"/>
    <w:rsid w:val="00736A00"/>
    <w:rsid w:val="00740CF8"/>
    <w:rsid w:val="007423EA"/>
    <w:rsid w:val="00743A9F"/>
    <w:rsid w:val="0074747A"/>
    <w:rsid w:val="00751874"/>
    <w:rsid w:val="00752B78"/>
    <w:rsid w:val="007546AE"/>
    <w:rsid w:val="00754B1E"/>
    <w:rsid w:val="00755BAC"/>
    <w:rsid w:val="00760A3C"/>
    <w:rsid w:val="007625DB"/>
    <w:rsid w:val="00762985"/>
    <w:rsid w:val="0076438B"/>
    <w:rsid w:val="0076513A"/>
    <w:rsid w:val="0077019D"/>
    <w:rsid w:val="00773EAA"/>
    <w:rsid w:val="007752F2"/>
    <w:rsid w:val="00776173"/>
    <w:rsid w:val="007769BF"/>
    <w:rsid w:val="00784EDE"/>
    <w:rsid w:val="00786AB4"/>
    <w:rsid w:val="00787C94"/>
    <w:rsid w:val="00793E11"/>
    <w:rsid w:val="00794BEB"/>
    <w:rsid w:val="00797198"/>
    <w:rsid w:val="007A0E1D"/>
    <w:rsid w:val="007A42AC"/>
    <w:rsid w:val="007A49F7"/>
    <w:rsid w:val="007A50AF"/>
    <w:rsid w:val="007A521C"/>
    <w:rsid w:val="007A5557"/>
    <w:rsid w:val="007A6D76"/>
    <w:rsid w:val="007A7878"/>
    <w:rsid w:val="007B2321"/>
    <w:rsid w:val="007B2415"/>
    <w:rsid w:val="007B30E2"/>
    <w:rsid w:val="007B7D33"/>
    <w:rsid w:val="007B7DF9"/>
    <w:rsid w:val="007C119D"/>
    <w:rsid w:val="007C2298"/>
    <w:rsid w:val="007C4BEF"/>
    <w:rsid w:val="007C5488"/>
    <w:rsid w:val="007D179F"/>
    <w:rsid w:val="007D3145"/>
    <w:rsid w:val="007D3DCA"/>
    <w:rsid w:val="007D7E84"/>
    <w:rsid w:val="007E02F6"/>
    <w:rsid w:val="007E0EF7"/>
    <w:rsid w:val="007E2545"/>
    <w:rsid w:val="007E2DD0"/>
    <w:rsid w:val="007E41EA"/>
    <w:rsid w:val="007E4F98"/>
    <w:rsid w:val="007E6FF5"/>
    <w:rsid w:val="007F0325"/>
    <w:rsid w:val="007F0B00"/>
    <w:rsid w:val="007F0D47"/>
    <w:rsid w:val="007F3261"/>
    <w:rsid w:val="007F4840"/>
    <w:rsid w:val="007F51E6"/>
    <w:rsid w:val="008011E1"/>
    <w:rsid w:val="00801F7F"/>
    <w:rsid w:val="008022CD"/>
    <w:rsid w:val="008046AC"/>
    <w:rsid w:val="0080510A"/>
    <w:rsid w:val="008058AE"/>
    <w:rsid w:val="0081161C"/>
    <w:rsid w:val="00811B4A"/>
    <w:rsid w:val="00813B9C"/>
    <w:rsid w:val="00814013"/>
    <w:rsid w:val="008150A5"/>
    <w:rsid w:val="0081718D"/>
    <w:rsid w:val="0081751B"/>
    <w:rsid w:val="00817D63"/>
    <w:rsid w:val="00820424"/>
    <w:rsid w:val="00821C46"/>
    <w:rsid w:val="0082571B"/>
    <w:rsid w:val="0083303A"/>
    <w:rsid w:val="0083322C"/>
    <w:rsid w:val="00835C4D"/>
    <w:rsid w:val="00841251"/>
    <w:rsid w:val="00841E07"/>
    <w:rsid w:val="0084284E"/>
    <w:rsid w:val="0084318E"/>
    <w:rsid w:val="008436E3"/>
    <w:rsid w:val="00846173"/>
    <w:rsid w:val="0085098E"/>
    <w:rsid w:val="008513AA"/>
    <w:rsid w:val="00851BB9"/>
    <w:rsid w:val="00852FED"/>
    <w:rsid w:val="00855716"/>
    <w:rsid w:val="008568D8"/>
    <w:rsid w:val="00857CA3"/>
    <w:rsid w:val="00865987"/>
    <w:rsid w:val="00867238"/>
    <w:rsid w:val="00867E86"/>
    <w:rsid w:val="00871A32"/>
    <w:rsid w:val="0087282E"/>
    <w:rsid w:val="008759EB"/>
    <w:rsid w:val="00876169"/>
    <w:rsid w:val="008764EB"/>
    <w:rsid w:val="00880C10"/>
    <w:rsid w:val="008817E7"/>
    <w:rsid w:val="00884387"/>
    <w:rsid w:val="008876B4"/>
    <w:rsid w:val="00891EC3"/>
    <w:rsid w:val="0089312A"/>
    <w:rsid w:val="00893194"/>
    <w:rsid w:val="00893CA9"/>
    <w:rsid w:val="00897E59"/>
    <w:rsid w:val="008A508C"/>
    <w:rsid w:val="008A68CC"/>
    <w:rsid w:val="008B6966"/>
    <w:rsid w:val="008C1F93"/>
    <w:rsid w:val="008C2FDC"/>
    <w:rsid w:val="008C4D94"/>
    <w:rsid w:val="008C7E45"/>
    <w:rsid w:val="008D0F17"/>
    <w:rsid w:val="008D290B"/>
    <w:rsid w:val="008D3201"/>
    <w:rsid w:val="008E14D3"/>
    <w:rsid w:val="008E1958"/>
    <w:rsid w:val="008E4684"/>
    <w:rsid w:val="008E57ED"/>
    <w:rsid w:val="008E61E5"/>
    <w:rsid w:val="008E7204"/>
    <w:rsid w:val="008F0249"/>
    <w:rsid w:val="008F1877"/>
    <w:rsid w:val="008F6BF5"/>
    <w:rsid w:val="009015A1"/>
    <w:rsid w:val="0090301C"/>
    <w:rsid w:val="00906399"/>
    <w:rsid w:val="0090741C"/>
    <w:rsid w:val="00910552"/>
    <w:rsid w:val="009106AE"/>
    <w:rsid w:val="00913CB2"/>
    <w:rsid w:val="009156AB"/>
    <w:rsid w:val="009220DE"/>
    <w:rsid w:val="00923747"/>
    <w:rsid w:val="00923B9D"/>
    <w:rsid w:val="00926DFB"/>
    <w:rsid w:val="00930015"/>
    <w:rsid w:val="009333DA"/>
    <w:rsid w:val="009476B1"/>
    <w:rsid w:val="00947908"/>
    <w:rsid w:val="00947A9D"/>
    <w:rsid w:val="00951A51"/>
    <w:rsid w:val="00952EAF"/>
    <w:rsid w:val="009607C3"/>
    <w:rsid w:val="00960852"/>
    <w:rsid w:val="0096267E"/>
    <w:rsid w:val="009653CD"/>
    <w:rsid w:val="00967B4D"/>
    <w:rsid w:val="00973E25"/>
    <w:rsid w:val="009742A0"/>
    <w:rsid w:val="00975118"/>
    <w:rsid w:val="009759DF"/>
    <w:rsid w:val="00976F7F"/>
    <w:rsid w:val="00981FF2"/>
    <w:rsid w:val="009826B1"/>
    <w:rsid w:val="0098293E"/>
    <w:rsid w:val="00982F89"/>
    <w:rsid w:val="00984282"/>
    <w:rsid w:val="00986C4A"/>
    <w:rsid w:val="00986E76"/>
    <w:rsid w:val="0098751C"/>
    <w:rsid w:val="00990D45"/>
    <w:rsid w:val="0099182B"/>
    <w:rsid w:val="009927AB"/>
    <w:rsid w:val="00993BD8"/>
    <w:rsid w:val="00994D4D"/>
    <w:rsid w:val="00995C16"/>
    <w:rsid w:val="009A4215"/>
    <w:rsid w:val="009A4A67"/>
    <w:rsid w:val="009A50C9"/>
    <w:rsid w:val="009A65FC"/>
    <w:rsid w:val="009A75D9"/>
    <w:rsid w:val="009B0AF2"/>
    <w:rsid w:val="009B1FE1"/>
    <w:rsid w:val="009B3408"/>
    <w:rsid w:val="009B4B99"/>
    <w:rsid w:val="009B5F2D"/>
    <w:rsid w:val="009B73B9"/>
    <w:rsid w:val="009B77E5"/>
    <w:rsid w:val="009C4C19"/>
    <w:rsid w:val="009C6D11"/>
    <w:rsid w:val="009D0AB0"/>
    <w:rsid w:val="009D1189"/>
    <w:rsid w:val="009D3579"/>
    <w:rsid w:val="009D627D"/>
    <w:rsid w:val="009D6333"/>
    <w:rsid w:val="009E543A"/>
    <w:rsid w:val="009E7CBF"/>
    <w:rsid w:val="009F16EF"/>
    <w:rsid w:val="009F2CCF"/>
    <w:rsid w:val="009F5F0F"/>
    <w:rsid w:val="00A01729"/>
    <w:rsid w:val="00A0214E"/>
    <w:rsid w:val="00A03314"/>
    <w:rsid w:val="00A05BD3"/>
    <w:rsid w:val="00A05E92"/>
    <w:rsid w:val="00A0683F"/>
    <w:rsid w:val="00A06F9D"/>
    <w:rsid w:val="00A14781"/>
    <w:rsid w:val="00A208F7"/>
    <w:rsid w:val="00A21C8F"/>
    <w:rsid w:val="00A224CF"/>
    <w:rsid w:val="00A22C52"/>
    <w:rsid w:val="00A2567B"/>
    <w:rsid w:val="00A327A6"/>
    <w:rsid w:val="00A3544C"/>
    <w:rsid w:val="00A3730B"/>
    <w:rsid w:val="00A400CD"/>
    <w:rsid w:val="00A44972"/>
    <w:rsid w:val="00A50A25"/>
    <w:rsid w:val="00A5193E"/>
    <w:rsid w:val="00A534FD"/>
    <w:rsid w:val="00A54D00"/>
    <w:rsid w:val="00A571A7"/>
    <w:rsid w:val="00A6396E"/>
    <w:rsid w:val="00A64ADC"/>
    <w:rsid w:val="00A65473"/>
    <w:rsid w:val="00A70A65"/>
    <w:rsid w:val="00A7160C"/>
    <w:rsid w:val="00A72007"/>
    <w:rsid w:val="00A723DB"/>
    <w:rsid w:val="00A72B25"/>
    <w:rsid w:val="00A744FC"/>
    <w:rsid w:val="00A769E1"/>
    <w:rsid w:val="00A76E32"/>
    <w:rsid w:val="00A770AF"/>
    <w:rsid w:val="00A81CA0"/>
    <w:rsid w:val="00A823C7"/>
    <w:rsid w:val="00A86EF8"/>
    <w:rsid w:val="00A87130"/>
    <w:rsid w:val="00A87174"/>
    <w:rsid w:val="00A874D5"/>
    <w:rsid w:val="00A944DB"/>
    <w:rsid w:val="00A95434"/>
    <w:rsid w:val="00A95DFD"/>
    <w:rsid w:val="00AA12FF"/>
    <w:rsid w:val="00AA1D77"/>
    <w:rsid w:val="00AA45A3"/>
    <w:rsid w:val="00AA5C2F"/>
    <w:rsid w:val="00AA60EE"/>
    <w:rsid w:val="00AA770F"/>
    <w:rsid w:val="00AA7B38"/>
    <w:rsid w:val="00AB1A0E"/>
    <w:rsid w:val="00AB20FE"/>
    <w:rsid w:val="00AB2F00"/>
    <w:rsid w:val="00AB35DD"/>
    <w:rsid w:val="00AB391D"/>
    <w:rsid w:val="00AB4B8B"/>
    <w:rsid w:val="00AD018A"/>
    <w:rsid w:val="00AD17B7"/>
    <w:rsid w:val="00AD2BBB"/>
    <w:rsid w:val="00AD3311"/>
    <w:rsid w:val="00AD4C76"/>
    <w:rsid w:val="00AD4FB8"/>
    <w:rsid w:val="00AD6F2B"/>
    <w:rsid w:val="00AD7C7C"/>
    <w:rsid w:val="00AE4890"/>
    <w:rsid w:val="00AF20E8"/>
    <w:rsid w:val="00AF4F48"/>
    <w:rsid w:val="00B010D1"/>
    <w:rsid w:val="00B02E13"/>
    <w:rsid w:val="00B039B2"/>
    <w:rsid w:val="00B03DBB"/>
    <w:rsid w:val="00B04A1F"/>
    <w:rsid w:val="00B069B7"/>
    <w:rsid w:val="00B127BB"/>
    <w:rsid w:val="00B146F4"/>
    <w:rsid w:val="00B15455"/>
    <w:rsid w:val="00B20079"/>
    <w:rsid w:val="00B208CB"/>
    <w:rsid w:val="00B209D3"/>
    <w:rsid w:val="00B20EB2"/>
    <w:rsid w:val="00B222A6"/>
    <w:rsid w:val="00B23FB4"/>
    <w:rsid w:val="00B24BCA"/>
    <w:rsid w:val="00B27BD8"/>
    <w:rsid w:val="00B3165E"/>
    <w:rsid w:val="00B31FF6"/>
    <w:rsid w:val="00B409F0"/>
    <w:rsid w:val="00B40E81"/>
    <w:rsid w:val="00B413C2"/>
    <w:rsid w:val="00B43CFB"/>
    <w:rsid w:val="00B47C63"/>
    <w:rsid w:val="00B508F7"/>
    <w:rsid w:val="00B52403"/>
    <w:rsid w:val="00B52CF0"/>
    <w:rsid w:val="00B543EB"/>
    <w:rsid w:val="00B60474"/>
    <w:rsid w:val="00B60932"/>
    <w:rsid w:val="00B616DA"/>
    <w:rsid w:val="00B62BA0"/>
    <w:rsid w:val="00B66699"/>
    <w:rsid w:val="00B67669"/>
    <w:rsid w:val="00B719CD"/>
    <w:rsid w:val="00B71C09"/>
    <w:rsid w:val="00B72418"/>
    <w:rsid w:val="00B745FA"/>
    <w:rsid w:val="00B76267"/>
    <w:rsid w:val="00B77905"/>
    <w:rsid w:val="00B811CF"/>
    <w:rsid w:val="00B838DE"/>
    <w:rsid w:val="00B8535D"/>
    <w:rsid w:val="00B85894"/>
    <w:rsid w:val="00B9020E"/>
    <w:rsid w:val="00B93121"/>
    <w:rsid w:val="00B94205"/>
    <w:rsid w:val="00B9531D"/>
    <w:rsid w:val="00B959BE"/>
    <w:rsid w:val="00B97AC2"/>
    <w:rsid w:val="00BA032C"/>
    <w:rsid w:val="00BA3A6C"/>
    <w:rsid w:val="00BA4A43"/>
    <w:rsid w:val="00BA5C44"/>
    <w:rsid w:val="00BB3E3D"/>
    <w:rsid w:val="00BB4C68"/>
    <w:rsid w:val="00BB6FE2"/>
    <w:rsid w:val="00BB7EEE"/>
    <w:rsid w:val="00BC28AF"/>
    <w:rsid w:val="00BC3FE8"/>
    <w:rsid w:val="00BC40A8"/>
    <w:rsid w:val="00BC4D0B"/>
    <w:rsid w:val="00BC4D24"/>
    <w:rsid w:val="00BC5FE7"/>
    <w:rsid w:val="00BC7F7B"/>
    <w:rsid w:val="00BD0AB1"/>
    <w:rsid w:val="00BD1165"/>
    <w:rsid w:val="00BD20DD"/>
    <w:rsid w:val="00BD2E26"/>
    <w:rsid w:val="00BD4DEE"/>
    <w:rsid w:val="00BD52A7"/>
    <w:rsid w:val="00BD54A1"/>
    <w:rsid w:val="00BD5FD3"/>
    <w:rsid w:val="00BD7360"/>
    <w:rsid w:val="00BE14BA"/>
    <w:rsid w:val="00BE235B"/>
    <w:rsid w:val="00BE255D"/>
    <w:rsid w:val="00BE35C1"/>
    <w:rsid w:val="00BF1318"/>
    <w:rsid w:val="00BF5488"/>
    <w:rsid w:val="00BF6051"/>
    <w:rsid w:val="00BF6DE1"/>
    <w:rsid w:val="00C0367E"/>
    <w:rsid w:val="00C03E68"/>
    <w:rsid w:val="00C04E1B"/>
    <w:rsid w:val="00C11E8B"/>
    <w:rsid w:val="00C12A29"/>
    <w:rsid w:val="00C1356E"/>
    <w:rsid w:val="00C15C6B"/>
    <w:rsid w:val="00C161A6"/>
    <w:rsid w:val="00C16912"/>
    <w:rsid w:val="00C21000"/>
    <w:rsid w:val="00C21AC4"/>
    <w:rsid w:val="00C230F7"/>
    <w:rsid w:val="00C25E87"/>
    <w:rsid w:val="00C32FCD"/>
    <w:rsid w:val="00C3380F"/>
    <w:rsid w:val="00C3392C"/>
    <w:rsid w:val="00C364FC"/>
    <w:rsid w:val="00C372E0"/>
    <w:rsid w:val="00C40F2F"/>
    <w:rsid w:val="00C4247F"/>
    <w:rsid w:val="00C42D6E"/>
    <w:rsid w:val="00C42EFB"/>
    <w:rsid w:val="00C43BA8"/>
    <w:rsid w:val="00C46B11"/>
    <w:rsid w:val="00C46D3C"/>
    <w:rsid w:val="00C50822"/>
    <w:rsid w:val="00C50BFE"/>
    <w:rsid w:val="00C5194E"/>
    <w:rsid w:val="00C52A4F"/>
    <w:rsid w:val="00C557EA"/>
    <w:rsid w:val="00C55A0D"/>
    <w:rsid w:val="00C572B0"/>
    <w:rsid w:val="00C576F5"/>
    <w:rsid w:val="00C61052"/>
    <w:rsid w:val="00C61115"/>
    <w:rsid w:val="00C61BE0"/>
    <w:rsid w:val="00C6536A"/>
    <w:rsid w:val="00C66F84"/>
    <w:rsid w:val="00C674FC"/>
    <w:rsid w:val="00C714B2"/>
    <w:rsid w:val="00C71745"/>
    <w:rsid w:val="00C73DC7"/>
    <w:rsid w:val="00C7441F"/>
    <w:rsid w:val="00C7496C"/>
    <w:rsid w:val="00C751D6"/>
    <w:rsid w:val="00C80AA5"/>
    <w:rsid w:val="00C81D98"/>
    <w:rsid w:val="00C833B0"/>
    <w:rsid w:val="00C87025"/>
    <w:rsid w:val="00C923C0"/>
    <w:rsid w:val="00C9240B"/>
    <w:rsid w:val="00C94F59"/>
    <w:rsid w:val="00CA432F"/>
    <w:rsid w:val="00CA57A3"/>
    <w:rsid w:val="00CB3A7C"/>
    <w:rsid w:val="00CB3B6C"/>
    <w:rsid w:val="00CB3B89"/>
    <w:rsid w:val="00CB5D81"/>
    <w:rsid w:val="00CB6464"/>
    <w:rsid w:val="00CC0EEB"/>
    <w:rsid w:val="00CC2E3E"/>
    <w:rsid w:val="00CC3DE6"/>
    <w:rsid w:val="00CC566D"/>
    <w:rsid w:val="00CC5CD6"/>
    <w:rsid w:val="00CC72C6"/>
    <w:rsid w:val="00CD4955"/>
    <w:rsid w:val="00CD5844"/>
    <w:rsid w:val="00CD5B84"/>
    <w:rsid w:val="00CD703D"/>
    <w:rsid w:val="00CE2511"/>
    <w:rsid w:val="00CE6D61"/>
    <w:rsid w:val="00CF05B5"/>
    <w:rsid w:val="00CF11D8"/>
    <w:rsid w:val="00CF125D"/>
    <w:rsid w:val="00CF19A2"/>
    <w:rsid w:val="00CF2706"/>
    <w:rsid w:val="00CF3F03"/>
    <w:rsid w:val="00CF4574"/>
    <w:rsid w:val="00CF4A54"/>
    <w:rsid w:val="00D012AA"/>
    <w:rsid w:val="00D01919"/>
    <w:rsid w:val="00D01AE0"/>
    <w:rsid w:val="00D07F12"/>
    <w:rsid w:val="00D12812"/>
    <w:rsid w:val="00D129A5"/>
    <w:rsid w:val="00D1416C"/>
    <w:rsid w:val="00D154CD"/>
    <w:rsid w:val="00D15653"/>
    <w:rsid w:val="00D15982"/>
    <w:rsid w:val="00D15C2A"/>
    <w:rsid w:val="00D17924"/>
    <w:rsid w:val="00D20ED6"/>
    <w:rsid w:val="00D22B56"/>
    <w:rsid w:val="00D25507"/>
    <w:rsid w:val="00D27465"/>
    <w:rsid w:val="00D30DE2"/>
    <w:rsid w:val="00D334B5"/>
    <w:rsid w:val="00D3362A"/>
    <w:rsid w:val="00D34014"/>
    <w:rsid w:val="00D3544E"/>
    <w:rsid w:val="00D3659E"/>
    <w:rsid w:val="00D3730F"/>
    <w:rsid w:val="00D41F60"/>
    <w:rsid w:val="00D426D6"/>
    <w:rsid w:val="00D42D70"/>
    <w:rsid w:val="00D439E1"/>
    <w:rsid w:val="00D44F6E"/>
    <w:rsid w:val="00D45C49"/>
    <w:rsid w:val="00D464DD"/>
    <w:rsid w:val="00D46E84"/>
    <w:rsid w:val="00D47825"/>
    <w:rsid w:val="00D53C30"/>
    <w:rsid w:val="00D55C1F"/>
    <w:rsid w:val="00D560F9"/>
    <w:rsid w:val="00D655B0"/>
    <w:rsid w:val="00D66BAE"/>
    <w:rsid w:val="00D70611"/>
    <w:rsid w:val="00D7084C"/>
    <w:rsid w:val="00D772D2"/>
    <w:rsid w:val="00D811CB"/>
    <w:rsid w:val="00D83BDF"/>
    <w:rsid w:val="00D84B71"/>
    <w:rsid w:val="00D8658A"/>
    <w:rsid w:val="00D86622"/>
    <w:rsid w:val="00D86C7E"/>
    <w:rsid w:val="00D874B8"/>
    <w:rsid w:val="00D9023B"/>
    <w:rsid w:val="00D91743"/>
    <w:rsid w:val="00D9325D"/>
    <w:rsid w:val="00D94C3E"/>
    <w:rsid w:val="00D96AF2"/>
    <w:rsid w:val="00D97FC0"/>
    <w:rsid w:val="00DA3C8E"/>
    <w:rsid w:val="00DA6E3C"/>
    <w:rsid w:val="00DA72C8"/>
    <w:rsid w:val="00DA767D"/>
    <w:rsid w:val="00DB1934"/>
    <w:rsid w:val="00DB1D3E"/>
    <w:rsid w:val="00DB25F4"/>
    <w:rsid w:val="00DB77D1"/>
    <w:rsid w:val="00DC169A"/>
    <w:rsid w:val="00DC6183"/>
    <w:rsid w:val="00DD1661"/>
    <w:rsid w:val="00DD16FF"/>
    <w:rsid w:val="00DD2EC7"/>
    <w:rsid w:val="00DD3360"/>
    <w:rsid w:val="00DD5816"/>
    <w:rsid w:val="00DD6296"/>
    <w:rsid w:val="00DE3766"/>
    <w:rsid w:val="00DF17E6"/>
    <w:rsid w:val="00DF3D7B"/>
    <w:rsid w:val="00DF72CE"/>
    <w:rsid w:val="00E00030"/>
    <w:rsid w:val="00E015A2"/>
    <w:rsid w:val="00E028C3"/>
    <w:rsid w:val="00E047B3"/>
    <w:rsid w:val="00E060C4"/>
    <w:rsid w:val="00E07215"/>
    <w:rsid w:val="00E12B71"/>
    <w:rsid w:val="00E1670C"/>
    <w:rsid w:val="00E171BD"/>
    <w:rsid w:val="00E22037"/>
    <w:rsid w:val="00E2245D"/>
    <w:rsid w:val="00E23B01"/>
    <w:rsid w:val="00E30FBD"/>
    <w:rsid w:val="00E31D4C"/>
    <w:rsid w:val="00E32DF9"/>
    <w:rsid w:val="00E33D5C"/>
    <w:rsid w:val="00E357F8"/>
    <w:rsid w:val="00E37BF9"/>
    <w:rsid w:val="00E4002C"/>
    <w:rsid w:val="00E4248E"/>
    <w:rsid w:val="00E43612"/>
    <w:rsid w:val="00E46189"/>
    <w:rsid w:val="00E47E46"/>
    <w:rsid w:val="00E52933"/>
    <w:rsid w:val="00E53357"/>
    <w:rsid w:val="00E577EF"/>
    <w:rsid w:val="00E60BD1"/>
    <w:rsid w:val="00E60F6E"/>
    <w:rsid w:val="00E6145E"/>
    <w:rsid w:val="00E6281A"/>
    <w:rsid w:val="00E648B4"/>
    <w:rsid w:val="00E67773"/>
    <w:rsid w:val="00E704A1"/>
    <w:rsid w:val="00E74408"/>
    <w:rsid w:val="00E75B3A"/>
    <w:rsid w:val="00E84641"/>
    <w:rsid w:val="00E848C7"/>
    <w:rsid w:val="00E85578"/>
    <w:rsid w:val="00E85851"/>
    <w:rsid w:val="00E87FAE"/>
    <w:rsid w:val="00E91F03"/>
    <w:rsid w:val="00E929F6"/>
    <w:rsid w:val="00E932AC"/>
    <w:rsid w:val="00E945F8"/>
    <w:rsid w:val="00E94B02"/>
    <w:rsid w:val="00E94F51"/>
    <w:rsid w:val="00E97501"/>
    <w:rsid w:val="00EA0C66"/>
    <w:rsid w:val="00EA1F57"/>
    <w:rsid w:val="00EA2BA8"/>
    <w:rsid w:val="00EA3A34"/>
    <w:rsid w:val="00EA6A41"/>
    <w:rsid w:val="00EB06CD"/>
    <w:rsid w:val="00EB3039"/>
    <w:rsid w:val="00EB49B5"/>
    <w:rsid w:val="00EB7644"/>
    <w:rsid w:val="00EB79C5"/>
    <w:rsid w:val="00EB7A09"/>
    <w:rsid w:val="00EC10E9"/>
    <w:rsid w:val="00EC30E6"/>
    <w:rsid w:val="00EC6EA8"/>
    <w:rsid w:val="00ED506A"/>
    <w:rsid w:val="00ED5E0A"/>
    <w:rsid w:val="00ED61CA"/>
    <w:rsid w:val="00ED6B3E"/>
    <w:rsid w:val="00EE0697"/>
    <w:rsid w:val="00EE19AC"/>
    <w:rsid w:val="00EE2188"/>
    <w:rsid w:val="00EE2730"/>
    <w:rsid w:val="00EE2F05"/>
    <w:rsid w:val="00EE32C2"/>
    <w:rsid w:val="00EE45A2"/>
    <w:rsid w:val="00EE4C76"/>
    <w:rsid w:val="00EE71E7"/>
    <w:rsid w:val="00EE7327"/>
    <w:rsid w:val="00EF0911"/>
    <w:rsid w:val="00EF1A72"/>
    <w:rsid w:val="00EF386C"/>
    <w:rsid w:val="00EF46F0"/>
    <w:rsid w:val="00EF506B"/>
    <w:rsid w:val="00EF7245"/>
    <w:rsid w:val="00EF73A0"/>
    <w:rsid w:val="00F007CA"/>
    <w:rsid w:val="00F02A98"/>
    <w:rsid w:val="00F038D8"/>
    <w:rsid w:val="00F041DA"/>
    <w:rsid w:val="00F05F3C"/>
    <w:rsid w:val="00F117EF"/>
    <w:rsid w:val="00F11913"/>
    <w:rsid w:val="00F121B6"/>
    <w:rsid w:val="00F1275C"/>
    <w:rsid w:val="00F137D1"/>
    <w:rsid w:val="00F1402F"/>
    <w:rsid w:val="00F145EE"/>
    <w:rsid w:val="00F14B94"/>
    <w:rsid w:val="00F171A1"/>
    <w:rsid w:val="00F17967"/>
    <w:rsid w:val="00F22379"/>
    <w:rsid w:val="00F27276"/>
    <w:rsid w:val="00F30447"/>
    <w:rsid w:val="00F33E4F"/>
    <w:rsid w:val="00F34DA6"/>
    <w:rsid w:val="00F353A5"/>
    <w:rsid w:val="00F355B7"/>
    <w:rsid w:val="00F35A93"/>
    <w:rsid w:val="00F37662"/>
    <w:rsid w:val="00F40052"/>
    <w:rsid w:val="00F405D7"/>
    <w:rsid w:val="00F40B98"/>
    <w:rsid w:val="00F40E2D"/>
    <w:rsid w:val="00F41C54"/>
    <w:rsid w:val="00F42473"/>
    <w:rsid w:val="00F44045"/>
    <w:rsid w:val="00F44632"/>
    <w:rsid w:val="00F449F4"/>
    <w:rsid w:val="00F4600D"/>
    <w:rsid w:val="00F46189"/>
    <w:rsid w:val="00F502FB"/>
    <w:rsid w:val="00F50422"/>
    <w:rsid w:val="00F51D9E"/>
    <w:rsid w:val="00F51E6F"/>
    <w:rsid w:val="00F5227F"/>
    <w:rsid w:val="00F523F4"/>
    <w:rsid w:val="00F54D2E"/>
    <w:rsid w:val="00F5502A"/>
    <w:rsid w:val="00F55236"/>
    <w:rsid w:val="00F55F52"/>
    <w:rsid w:val="00F560E5"/>
    <w:rsid w:val="00F576F8"/>
    <w:rsid w:val="00F62D10"/>
    <w:rsid w:val="00F62E4F"/>
    <w:rsid w:val="00F63031"/>
    <w:rsid w:val="00F635F3"/>
    <w:rsid w:val="00F66CDB"/>
    <w:rsid w:val="00F70E6B"/>
    <w:rsid w:val="00F71E92"/>
    <w:rsid w:val="00F7317B"/>
    <w:rsid w:val="00F73A26"/>
    <w:rsid w:val="00F7457E"/>
    <w:rsid w:val="00F75D05"/>
    <w:rsid w:val="00F81DA6"/>
    <w:rsid w:val="00F83593"/>
    <w:rsid w:val="00F843DE"/>
    <w:rsid w:val="00F85ED6"/>
    <w:rsid w:val="00F85EDB"/>
    <w:rsid w:val="00F9029F"/>
    <w:rsid w:val="00F95A25"/>
    <w:rsid w:val="00F978B4"/>
    <w:rsid w:val="00F97E82"/>
    <w:rsid w:val="00FA1DE3"/>
    <w:rsid w:val="00FA1FFB"/>
    <w:rsid w:val="00FA4268"/>
    <w:rsid w:val="00FA456C"/>
    <w:rsid w:val="00FA5CFC"/>
    <w:rsid w:val="00FA6F60"/>
    <w:rsid w:val="00FA7466"/>
    <w:rsid w:val="00FB1570"/>
    <w:rsid w:val="00FB1582"/>
    <w:rsid w:val="00FB26DC"/>
    <w:rsid w:val="00FB32DF"/>
    <w:rsid w:val="00FB4DB8"/>
    <w:rsid w:val="00FB5863"/>
    <w:rsid w:val="00FB64E1"/>
    <w:rsid w:val="00FB7C8D"/>
    <w:rsid w:val="00FB7F6D"/>
    <w:rsid w:val="00FC0BD8"/>
    <w:rsid w:val="00FC29CC"/>
    <w:rsid w:val="00FC523E"/>
    <w:rsid w:val="00FC5C75"/>
    <w:rsid w:val="00FD1958"/>
    <w:rsid w:val="00FD212E"/>
    <w:rsid w:val="00FD2BF3"/>
    <w:rsid w:val="00FD345A"/>
    <w:rsid w:val="00FD4E89"/>
    <w:rsid w:val="00FD6C59"/>
    <w:rsid w:val="00FE1A84"/>
    <w:rsid w:val="00FE23E3"/>
    <w:rsid w:val="00FE2715"/>
    <w:rsid w:val="00FE2B47"/>
    <w:rsid w:val="00FE2D90"/>
    <w:rsid w:val="00FE3820"/>
    <w:rsid w:val="00FE43B4"/>
    <w:rsid w:val="00FE4D13"/>
    <w:rsid w:val="00FE6D4B"/>
    <w:rsid w:val="00FF403C"/>
    <w:rsid w:val="00FF454C"/>
    <w:rsid w:val="00FF4CA6"/>
    <w:rsid w:val="00FF69D7"/>
    <w:rsid w:val="00FF6A24"/>
    <w:rsid w:val="00FF7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50D"/>
    <w:pPr>
      <w:pBdr>
        <w:top w:val="none" w:sz="0" w:space="0" w:color="auto"/>
        <w:left w:val="none" w:sz="0" w:space="0" w:color="auto"/>
        <w:bottom w:val="none" w:sz="0" w:space="0" w:color="auto"/>
        <w:right w:val="none" w:sz="0" w:space="0" w:color="auto"/>
        <w:between w:val="none" w:sz="0" w:space="0" w:color="auto"/>
      </w:pBdr>
      <w:tabs>
        <w:tab w:val="left" w:pos="360"/>
        <w:tab w:val="left" w:pos="720"/>
        <w:tab w:val="left" w:pos="1080"/>
        <w:tab w:val="left" w:pos="1440"/>
      </w:tabs>
      <w:spacing w:before="136"/>
    </w:pPr>
    <w:rPr>
      <w:rFonts w:eastAsia="MS Mincho"/>
    </w:rPr>
  </w:style>
  <w:style w:type="paragraph" w:styleId="Heading1">
    <w:name w:val="heading 1"/>
    <w:aliases w:val="Heading U,H1,H11,Œ©o‚µ 1,뙥,?co??E 1,h1,?c,?co?ƒÊ 1,?,Œ,Œ©,Œ...,Œ©oâµ 1,?co?ÄÊ 1,Î,Î©,Î..."/>
    <w:basedOn w:val="Normal"/>
    <w:next w:val="Normal"/>
    <w:link w:val="Heading1Char"/>
    <w:qFormat/>
    <w:rsid w:val="00D22B56"/>
    <w:pPr>
      <w:keepNext/>
      <w:numPr>
        <w:numId w:val="3"/>
      </w:numPr>
      <w:spacing w:before="240" w:after="60"/>
      <w:outlineLvl w:val="0"/>
    </w:pPr>
    <w:rPr>
      <w:rFonts w:cs="Arial"/>
      <w:b/>
      <w:bCs/>
      <w:sz w:val="22"/>
      <w:szCs w:val="32"/>
    </w:rPr>
  </w:style>
  <w:style w:type="paragraph" w:styleId="Heading2">
    <w:name w:val="heading 2"/>
    <w:aliases w:val="H2,H21,Œ©o‚µ 2,뙥2,?co??E 2,h2,?c1,?co?ƒÊ 2,?2,Œ1,Œ2,Œ©2,...,Œ©_o‚µ 2,Œ©1,Œ©oâµ 2,?co?ÄÊ 2,Î1,Î2,Î©2,Î©_oâµ 2,Î©1"/>
    <w:basedOn w:val="Normal"/>
    <w:next w:val="Normal"/>
    <w:link w:val="Heading2Char"/>
    <w:qFormat/>
    <w:rsid w:val="00D22B56"/>
    <w:pPr>
      <w:keepNext/>
      <w:numPr>
        <w:ilvl w:val="1"/>
        <w:numId w:val="3"/>
      </w:numPr>
      <w:tabs>
        <w:tab w:val="clear" w:pos="360"/>
      </w:tabs>
      <w:spacing w:before="240" w:after="60"/>
      <w:ind w:left="720" w:hanging="720"/>
      <w:outlineLvl w:val="1"/>
    </w:pPr>
    <w:rPr>
      <w:b/>
      <w:bCs/>
      <w:iCs/>
      <w:szCs w:val="28"/>
    </w:rPr>
  </w:style>
  <w:style w:type="paragraph" w:styleId="Heading3">
    <w:name w:val="heading 3"/>
    <w:aliases w:val="H3,H31,h3"/>
    <w:basedOn w:val="Normal"/>
    <w:next w:val="Normal"/>
    <w:link w:val="Heading3Char"/>
    <w:qFormat/>
    <w:rsid w:val="00D22B56"/>
    <w:pPr>
      <w:keepNext/>
      <w:numPr>
        <w:ilvl w:val="2"/>
        <w:numId w:val="3"/>
      </w:numPr>
      <w:spacing w:before="240" w:after="60"/>
      <w:ind w:left="720"/>
      <w:outlineLvl w:val="2"/>
    </w:pPr>
    <w:rPr>
      <w:b/>
      <w:bCs/>
      <w:szCs w:val="26"/>
    </w:rPr>
  </w:style>
  <w:style w:type="paragraph" w:styleId="Heading4">
    <w:name w:val="heading 4"/>
    <w:aliases w:val="Heading 4 Char1,Heading 4 Char Char,H4,H41,h4,0.1.1.1 Titre 4 + Left:  0&quot;,First line:  0&quot;,0.1.1...,0.1.1.1 Titre 4"/>
    <w:basedOn w:val="Normal"/>
    <w:next w:val="Normal"/>
    <w:link w:val="Heading4Char"/>
    <w:qFormat/>
    <w:rsid w:val="00CD5B84"/>
    <w:pPr>
      <w:keepNext/>
      <w:numPr>
        <w:ilvl w:val="3"/>
        <w:numId w:val="3"/>
      </w:numPr>
      <w:spacing w:before="240" w:after="60"/>
      <w:ind w:right="1008"/>
      <w:outlineLvl w:val="3"/>
    </w:pPr>
    <w:rPr>
      <w:rFonts w:ascii="Times New Roman Bold" w:hAnsi="Times New Roman Bold"/>
      <w:b/>
      <w:bCs/>
      <w:szCs w:val="28"/>
    </w:rPr>
  </w:style>
  <w:style w:type="paragraph" w:styleId="Heading5">
    <w:name w:val="heading 5"/>
    <w:aliases w:val="H5,H51,h5"/>
    <w:basedOn w:val="Normal"/>
    <w:next w:val="Normal"/>
    <w:link w:val="Heading5Char"/>
    <w:qFormat/>
    <w:rsid w:val="00D560F9"/>
    <w:pPr>
      <w:keepNext/>
      <w:numPr>
        <w:ilvl w:val="4"/>
        <w:numId w:val="3"/>
      </w:numPr>
      <w:spacing w:before="240" w:after="60"/>
      <w:outlineLvl w:val="4"/>
    </w:pPr>
    <w:rPr>
      <w:b/>
      <w:bCs/>
      <w:i/>
      <w:iCs/>
      <w:szCs w:val="26"/>
    </w:rPr>
  </w:style>
  <w:style w:type="paragraph" w:styleId="Heading6">
    <w:name w:val="heading 6"/>
    <w:aliases w:val="H6,H61,h6"/>
    <w:basedOn w:val="Normal"/>
    <w:next w:val="Normal"/>
    <w:link w:val="Heading6Char"/>
    <w:qFormat/>
    <w:pPr>
      <w:keepNext/>
      <w:numPr>
        <w:ilvl w:val="5"/>
        <w:numId w:val="3"/>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3"/>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3"/>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99"/>
    <w:qFormat/>
    <w:pPr>
      <w:spacing w:before="300" w:after="200"/>
      <w:contextualSpacing/>
    </w:pPr>
    <w:rPr>
      <w:sz w:val="48"/>
      <w:szCs w:val="48"/>
    </w:rPr>
  </w:style>
  <w:style w:type="character" w:customStyle="1" w:styleId="TitleChar">
    <w:name w:val="Title Char"/>
    <w:basedOn w:val="DefaultParagraphFont"/>
    <w:link w:val="Title"/>
    <w:uiPriority w:val="99"/>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aliases w:val="h Char,Header/Footer Char"/>
    <w:basedOn w:val="DefaultParagraphFont"/>
    <w:link w:val="Header"/>
  </w:style>
  <w:style w:type="character" w:customStyle="1" w:styleId="FooterChar">
    <w:name w:val="Footer Char"/>
    <w:basedOn w:val="DefaultParagraphFont"/>
    <w:link w:val="Foote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qFormat/>
    <w:pPr>
      <w:spacing w:after="57"/>
    </w:pPr>
  </w:style>
  <w:style w:type="paragraph" w:styleId="TOC2">
    <w:name w:val="toc 2"/>
    <w:basedOn w:val="Normal"/>
    <w:next w:val="Normal"/>
    <w:uiPriority w:val="39"/>
    <w:unhideWhenUsed/>
    <w:qFormat/>
    <w:pPr>
      <w:spacing w:after="57"/>
      <w:ind w:left="283"/>
    </w:pPr>
  </w:style>
  <w:style w:type="paragraph" w:styleId="TOC3">
    <w:name w:val="toc 3"/>
    <w:basedOn w:val="Normal"/>
    <w:next w:val="Normal"/>
    <w:uiPriority w:val="39"/>
    <w:unhideWhenUsed/>
    <w:qFormat/>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link w:val="BalloonTextChar"/>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D22B56"/>
    <w:rPr>
      <w:rFonts w:eastAsia="MS Mincho"/>
      <w:b/>
      <w:bCs/>
      <w:iCs/>
      <w:szCs w:val="28"/>
    </w:rPr>
  </w:style>
  <w:style w:type="character" w:customStyle="1" w:styleId="Heading3Char">
    <w:name w:val="Heading 3 Char"/>
    <w:aliases w:val="H3 Char,H31 Char,h3 Char"/>
    <w:link w:val="Heading3"/>
    <w:rsid w:val="00D22B56"/>
    <w:rPr>
      <w:rFonts w:eastAsia="MS Mincho"/>
      <w:b/>
      <w:bCs/>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CD5B84"/>
    <w:rPr>
      <w:rFonts w:ascii="Times New Roman Bold" w:eastAsia="MS Mincho" w:hAnsi="Times New Roman Bold"/>
      <w:b/>
      <w:bCs/>
      <w:szCs w:val="28"/>
    </w:rPr>
  </w:style>
  <w:style w:type="character" w:customStyle="1" w:styleId="Heading5Char">
    <w:name w:val="Heading 5 Char"/>
    <w:aliases w:val="H5 Char,H51 Char,h5 Char"/>
    <w:link w:val="Heading5"/>
    <w:rsid w:val="00D560F9"/>
    <w:rPr>
      <w:rFonts w:eastAsia="MS Mincho"/>
      <w:b/>
      <w:bCs/>
      <w:i/>
      <w:iCs/>
      <w:szCs w:val="26"/>
    </w:rPr>
  </w:style>
  <w:style w:type="character" w:customStyle="1" w:styleId="Heading6Char">
    <w:name w:val="Heading 6 Char"/>
    <w:aliases w:val="H6 Char,H61 Char,h6 Char"/>
    <w:link w:val="Heading6"/>
    <w:rPr>
      <w:rFonts w:eastAsia="MS Mincho"/>
      <w:b/>
      <w:bCs/>
    </w:rPr>
  </w:style>
  <w:style w:type="character" w:customStyle="1" w:styleId="Heading7Char">
    <w:name w:val="Heading 7 Char"/>
    <w:link w:val="Heading7"/>
    <w:rPr>
      <w:rFonts w:eastAsia="MS Mincho"/>
      <w:szCs w:val="24"/>
    </w:rPr>
  </w:style>
  <w:style w:type="character" w:customStyle="1" w:styleId="Heading8Char">
    <w:name w:val="Heading 8 Char"/>
    <w:link w:val="Heading8"/>
    <w:rPr>
      <w:rFonts w:eastAsia="MS Mincho"/>
      <w:i/>
      <w:iCs/>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1"/>
    <w:unhideWhenUsed/>
    <w:qFormat/>
    <w:pPr>
      <w:spacing w:before="0" w:after="200"/>
    </w:pPr>
    <w:rPr>
      <w:i/>
      <w:iCs/>
      <w:color w:val="44546A" w:themeColor="text2"/>
      <w:sz w:val="18"/>
      <w:szCs w:val="18"/>
    </w:r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Pr>
      <w:rFonts w:eastAsia="MS Mincho"/>
      <w:sz w:val="18"/>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uiPriority w:val="99"/>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customStyle="1" w:styleId="UnresolvedMention2">
    <w:name w:val="Unresolved Mention2"/>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5"/>
      </w:numP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5"/>
      </w:numP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uiPriority w:val="99"/>
    <w:rsid w:val="00A06F9D"/>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 w:type="character" w:customStyle="1" w:styleId="UnresolvedMention3">
    <w:name w:val="Unresolved Mention3"/>
    <w:basedOn w:val="DefaultParagraphFont"/>
    <w:uiPriority w:val="99"/>
    <w:semiHidden/>
    <w:unhideWhenUsed/>
    <w:rsid w:val="00D47825"/>
    <w:rPr>
      <w:color w:val="605E5C"/>
      <w:shd w:val="clear" w:color="auto" w:fill="E1DFDD"/>
    </w:rPr>
  </w:style>
  <w:style w:type="character" w:customStyle="1" w:styleId="UnresolvedMention4">
    <w:name w:val="Unresolved Mention4"/>
    <w:basedOn w:val="DefaultParagraphFont"/>
    <w:uiPriority w:val="99"/>
    <w:semiHidden/>
    <w:unhideWhenUsed/>
    <w:rsid w:val="0032754A"/>
    <w:rPr>
      <w:color w:val="605E5C"/>
      <w:shd w:val="clear" w:color="auto" w:fill="E1DFDD"/>
    </w:rPr>
  </w:style>
  <w:style w:type="paragraph" w:customStyle="1" w:styleId="StyleHeading1Justified">
    <w:name w:val="Style Heading 1 + Justified"/>
    <w:basedOn w:val="Heading1"/>
    <w:rsid w:val="00163CA3"/>
    <w:pPr>
      <w:overflowPunct w:val="0"/>
      <w:autoSpaceDE w:val="0"/>
      <w:autoSpaceDN w:val="0"/>
      <w:adjustRightInd w:val="0"/>
      <w:ind w:left="360" w:hanging="360"/>
      <w:jc w:val="both"/>
      <w:textAlignment w:val="baseline"/>
    </w:pPr>
    <w:rPr>
      <w:rFonts w:ascii="Times New Roman Bold" w:eastAsia="SimSun" w:hAnsi="Times New Roman Bold" w:cs="Times New Roman"/>
      <w:kern w:val="32"/>
      <w:sz w:val="32"/>
      <w:szCs w:val="20"/>
      <w:lang w:val="en-CA"/>
    </w:rPr>
  </w:style>
  <w:style w:type="paragraph" w:customStyle="1" w:styleId="tableheading">
    <w:name w:val="table heading"/>
    <w:basedOn w:val="Normal"/>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b/>
      <w:bCs/>
      <w:szCs w:val="20"/>
      <w:lang w:val="en-CA"/>
    </w:rPr>
  </w:style>
  <w:style w:type="paragraph" w:customStyle="1" w:styleId="tablesyntax">
    <w:name w:val="table syntax"/>
    <w:basedOn w:val="Normal"/>
    <w:link w:val="table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textAlignment w:val="baseline"/>
    </w:pPr>
    <w:rPr>
      <w:rFonts w:ascii="Times" w:eastAsia="Malgun Gothic" w:hAnsi="Times"/>
      <w:szCs w:val="20"/>
      <w:lang w:val="en-CA"/>
    </w:rPr>
  </w:style>
  <w:style w:type="character" w:customStyle="1" w:styleId="tablesyntaxChar">
    <w:name w:val="table syntax Char"/>
    <w:link w:val="tablesyntax"/>
    <w:qFormat/>
    <w:locked/>
    <w:rsid w:val="00163CA3"/>
    <w:rPr>
      <w:rFonts w:ascii="Times" w:eastAsia="Malgun Gothic" w:hAnsi="Times"/>
      <w:szCs w:val="20"/>
      <w:lang w:val="en-CA"/>
    </w:rPr>
  </w:style>
  <w:style w:type="paragraph" w:customStyle="1" w:styleId="tablecell">
    <w:name w:val="table cell"/>
    <w:basedOn w:val="Normal"/>
    <w:qFormat/>
    <w:rsid w:val="00163CA3"/>
    <w:pPr>
      <w:keepNext/>
      <w:keepLines/>
      <w:tabs>
        <w:tab w:val="clear" w:pos="360"/>
        <w:tab w:val="clear" w:pos="720"/>
        <w:tab w:val="clear" w:pos="1080"/>
        <w:tab w:val="clear" w:pos="1440"/>
      </w:tabs>
      <w:overflowPunct w:val="0"/>
      <w:autoSpaceDE w:val="0"/>
      <w:autoSpaceDN w:val="0"/>
      <w:adjustRightInd w:val="0"/>
      <w:spacing w:before="0" w:after="60"/>
      <w:jc w:val="both"/>
      <w:textAlignment w:val="baseline"/>
    </w:pPr>
    <w:rPr>
      <w:rFonts w:eastAsia="Malgun Gothic"/>
      <w:szCs w:val="20"/>
      <w:lang w:val="en-CA"/>
    </w:rPr>
  </w:style>
  <w:style w:type="character" w:customStyle="1" w:styleId="BalloonTextChar">
    <w:name w:val="Balloon Text Char"/>
    <w:link w:val="BalloonText"/>
    <w:rsid w:val="00163CA3"/>
    <w:rPr>
      <w:rFonts w:ascii="Tahoma" w:eastAsia="MS Mincho" w:hAnsi="Tahoma" w:cs="Tahoma"/>
      <w:sz w:val="16"/>
      <w:szCs w:val="16"/>
    </w:rPr>
  </w:style>
  <w:style w:type="table" w:customStyle="1" w:styleId="TableGrid1">
    <w:name w:val="Table Grid1"/>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S Mincho"/>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63CA3"/>
    <w:rPr>
      <w:rFonts w:eastAsia="MS Mincho"/>
      <w:i/>
      <w:iCs/>
      <w:color w:val="44546A" w:themeColor="text2"/>
      <w:sz w:val="18"/>
      <w:szCs w:val="18"/>
    </w:rPr>
  </w:style>
  <w:style w:type="paragraph" w:customStyle="1" w:styleId="Note1">
    <w:name w:val="Note 1"/>
    <w:basedOn w:val="Normal"/>
    <w:link w:val="Note1Char"/>
    <w:qFormat/>
    <w:rsid w:val="00163CA3"/>
    <w:pPr>
      <w:tabs>
        <w:tab w:val="clear" w:pos="360"/>
        <w:tab w:val="clear" w:pos="720"/>
        <w:tab w:val="clear" w:pos="1080"/>
        <w:tab w:val="clear" w:pos="1440"/>
      </w:tabs>
      <w:overflowPunct w:val="0"/>
      <w:autoSpaceDE w:val="0"/>
      <w:autoSpaceDN w:val="0"/>
      <w:adjustRightInd w:val="0"/>
      <w:spacing w:before="60"/>
      <w:ind w:left="288"/>
      <w:jc w:val="both"/>
      <w:textAlignment w:val="baseline"/>
    </w:pPr>
    <w:rPr>
      <w:rFonts w:eastAsia="Malgun Gothic"/>
      <w:sz w:val="18"/>
      <w:szCs w:val="18"/>
      <w:lang w:val="en-GB"/>
    </w:rPr>
  </w:style>
  <w:style w:type="character" w:customStyle="1" w:styleId="Note1Char">
    <w:name w:val="Note 1 Char"/>
    <w:link w:val="Note1"/>
    <w:locked/>
    <w:rsid w:val="00163CA3"/>
    <w:rPr>
      <w:rFonts w:eastAsia="Malgun Gothic"/>
      <w:sz w:val="18"/>
      <w:szCs w:val="18"/>
      <w:lang w:val="en-GB"/>
    </w:rPr>
  </w:style>
  <w:style w:type="paragraph" w:customStyle="1" w:styleId="Tablehead">
    <w:name w:val="Table_head"/>
    <w:basedOn w:val="Tabletext"/>
    <w:next w:val="Tabletext"/>
    <w:rsid w:val="00163CA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163CA3"/>
    <w:pPr>
      <w:keepLines/>
      <w:tabs>
        <w:tab w:val="clear" w:pos="360"/>
        <w:tab w:val="clear" w:pos="720"/>
        <w:tab w:val="clear" w:pos="1080"/>
        <w:tab w:val="clear" w:pos="1440"/>
      </w:tabs>
      <w:overflowPunct w:val="0"/>
      <w:autoSpaceDE w:val="0"/>
      <w:autoSpaceDN w:val="0"/>
      <w:adjustRightInd w:val="0"/>
      <w:spacing w:before="40" w:after="40" w:line="190" w:lineRule="exact"/>
      <w:textAlignment w:val="baseline"/>
    </w:pPr>
    <w:rPr>
      <w:rFonts w:eastAsia="Malgun Gothic"/>
      <w:sz w:val="18"/>
      <w:szCs w:val="20"/>
      <w:lang w:val="en-GB"/>
    </w:rPr>
  </w:style>
  <w:style w:type="paragraph" w:styleId="BodyTextIndent">
    <w:name w:val="Body Text Indent"/>
    <w:basedOn w:val="Normal"/>
    <w:link w:val="BodyTextIndent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BodyTextIndentChar">
    <w:name w:val="Body Text Indent Char"/>
    <w:basedOn w:val="DefaultParagraphFont"/>
    <w:link w:val="BodyTextIndent"/>
    <w:uiPriority w:val="99"/>
    <w:rsid w:val="00163CA3"/>
    <w:rPr>
      <w:rFonts w:eastAsia="Malgun Gothic"/>
      <w:szCs w:val="20"/>
      <w:lang w:val="en-GB" w:eastAsia="x-none"/>
    </w:rPr>
  </w:style>
  <w:style w:type="character" w:customStyle="1" w:styleId="Heading4CharChar1">
    <w:name w:val="Heading 4 Char Char1"/>
    <w:aliases w:val="Heading 4 Char1 Char Char,Heading 4 Char Char Char Char"/>
    <w:uiPriority w:val="99"/>
    <w:rsid w:val="00163CA3"/>
    <w:rPr>
      <w:rFonts w:cs="Times New Roman"/>
      <w:b/>
      <w:bCs/>
      <w:lang w:val="en-GB" w:eastAsia="en-US"/>
    </w:rPr>
  </w:style>
  <w:style w:type="paragraph" w:styleId="Index7">
    <w:name w:val="index 7"/>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698"/>
      <w:jc w:val="both"/>
      <w:textAlignment w:val="baseline"/>
    </w:pPr>
    <w:rPr>
      <w:rFonts w:eastAsia="Malgun Gothic"/>
      <w:szCs w:val="20"/>
      <w:lang w:val="en-GB"/>
    </w:rPr>
  </w:style>
  <w:style w:type="paragraph" w:styleId="Index6">
    <w:name w:val="index 6"/>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15"/>
      <w:jc w:val="both"/>
      <w:textAlignment w:val="baseline"/>
    </w:pPr>
    <w:rPr>
      <w:rFonts w:eastAsia="Malgun Gothic"/>
      <w:szCs w:val="20"/>
      <w:lang w:val="en-GB"/>
    </w:rPr>
  </w:style>
  <w:style w:type="paragraph" w:styleId="Index5">
    <w:name w:val="index 5"/>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132"/>
      <w:jc w:val="both"/>
      <w:textAlignment w:val="baseline"/>
    </w:pPr>
    <w:rPr>
      <w:rFonts w:eastAsia="Malgun Gothic"/>
      <w:szCs w:val="20"/>
      <w:lang w:val="en-GB"/>
    </w:rPr>
  </w:style>
  <w:style w:type="paragraph" w:styleId="Index4">
    <w:name w:val="index 4"/>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849"/>
      <w:jc w:val="both"/>
      <w:textAlignment w:val="baseline"/>
    </w:pPr>
    <w:rPr>
      <w:rFonts w:eastAsia="Malgun Gothic"/>
      <w:szCs w:val="20"/>
      <w:lang w:val="en-GB"/>
    </w:rPr>
  </w:style>
  <w:style w:type="paragraph" w:styleId="Index3">
    <w:name w:val="index 3"/>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566"/>
      <w:jc w:val="both"/>
      <w:textAlignment w:val="baseline"/>
    </w:pPr>
    <w:rPr>
      <w:rFonts w:eastAsia="Malgun Gothic"/>
      <w:szCs w:val="20"/>
      <w:lang w:val="en-GB"/>
    </w:rPr>
  </w:style>
  <w:style w:type="paragraph" w:styleId="Index2">
    <w:name w:val="index 2"/>
    <w:basedOn w:val="Normal"/>
    <w:next w:val="Normal"/>
    <w:autoRedefin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283"/>
      <w:jc w:val="both"/>
      <w:textAlignment w:val="baseline"/>
    </w:pPr>
    <w:rPr>
      <w:rFonts w:eastAsia="Malgun Gothic"/>
      <w:szCs w:val="20"/>
      <w:lang w:val="en-GB"/>
    </w:rPr>
  </w:style>
  <w:style w:type="paragraph" w:customStyle="1" w:styleId="ColorfulShading-Accent12">
    <w:name w:val="Colorful Shading - Accent 1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character" w:styleId="LineNumber">
    <w:name w:val="line number"/>
    <w:uiPriority w:val="99"/>
    <w:rsid w:val="00163CA3"/>
    <w:rPr>
      <w:rFonts w:cs="Times New Roman"/>
    </w:rPr>
  </w:style>
  <w:style w:type="paragraph" w:styleId="Index1">
    <w:name w:val="index 1"/>
    <w:basedOn w:val="Normal"/>
    <w:next w:val="Normal"/>
    <w:autoRedefine/>
    <w:uiPriority w:val="99"/>
    <w:rsid w:val="00163CA3"/>
    <w:pPr>
      <w:tabs>
        <w:tab w:val="clear" w:pos="360"/>
        <w:tab w:val="clear" w:pos="720"/>
        <w:tab w:val="clear" w:pos="1080"/>
        <w:tab w:val="clear" w:pos="1440"/>
      </w:tabs>
      <w:overflowPunct w:val="0"/>
      <w:autoSpaceDE w:val="0"/>
      <w:autoSpaceDN w:val="0"/>
      <w:adjustRightInd w:val="0"/>
      <w:ind w:left="220" w:hanging="220"/>
      <w:textAlignment w:val="baseline"/>
    </w:pPr>
    <w:rPr>
      <w:sz w:val="22"/>
      <w:szCs w:val="20"/>
      <w:lang w:val="en-CA"/>
    </w:rPr>
  </w:style>
  <w:style w:type="paragraph" w:styleId="IndexHeading">
    <w:name w:val="index heading"/>
    <w:basedOn w:val="Normal"/>
    <w:next w:val="ColorfulShading-Accent12"/>
    <w:uiPriority w:val="99"/>
    <w:rsid w:val="00163CA3"/>
    <w:pPr>
      <w:tabs>
        <w:tab w:val="clear" w:pos="360"/>
        <w:tab w:val="clear" w:pos="720"/>
        <w:tab w:val="clear" w:pos="1080"/>
        <w:tab w:val="clear" w:pos="1440"/>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eastAsia="Malgun Gothic"/>
      <w:b/>
      <w:bCs/>
      <w:sz w:val="22"/>
      <w:lang w:val="en-GB"/>
    </w:rPr>
  </w:style>
  <w:style w:type="paragraph" w:styleId="NormalIndent">
    <w:name w:val="Normal Inden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600"/>
      <w:jc w:val="both"/>
      <w:textAlignment w:val="baseline"/>
    </w:pPr>
    <w:rPr>
      <w:rFonts w:eastAsia="Malgun Gothic"/>
      <w:szCs w:val="20"/>
      <w:lang w:val="en-GB"/>
    </w:rPr>
  </w:style>
  <w:style w:type="paragraph" w:customStyle="1" w:styleId="TableLegend">
    <w:name w:val="Table_Legend"/>
    <w:basedOn w:val="Normal"/>
    <w:next w:val="Normal"/>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18"/>
      <w:lang w:val="en-GB"/>
    </w:rPr>
  </w:style>
  <w:style w:type="paragraph" w:customStyle="1" w:styleId="BlancCharChar">
    <w:name w:val="Blanc Char Char"/>
    <w:basedOn w:val="Normal"/>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sz w:val="8"/>
      <w:szCs w:val="8"/>
      <w:lang w:val="en-CA"/>
    </w:rPr>
  </w:style>
  <w:style w:type="paragraph" w:customStyle="1" w:styleId="TableText0">
    <w:name w:val="Table_Text"/>
    <w:basedOn w:val="TableLegend"/>
    <w:uiPriority w:val="99"/>
    <w:rsid w:val="00163CA3"/>
    <w:pPr>
      <w:keepNext w:val="0"/>
      <w:keepLines/>
      <w:tabs>
        <w:tab w:val="clear" w:pos="454"/>
      </w:tabs>
      <w:spacing w:before="100" w:after="100" w:line="190" w:lineRule="exact"/>
    </w:pPr>
  </w:style>
  <w:style w:type="character" w:customStyle="1" w:styleId="BlancCharCharChar">
    <w:name w:val="Blanc Char Char Char"/>
    <w:uiPriority w:val="99"/>
    <w:rsid w:val="00163CA3"/>
    <w:rPr>
      <w:rFonts w:cs="Times New Roman"/>
      <w:b/>
      <w:bCs/>
      <w:sz w:val="8"/>
      <w:szCs w:val="8"/>
      <w:lang w:val="en-US" w:eastAsia="en-US"/>
    </w:rPr>
  </w:style>
  <w:style w:type="paragraph" w:customStyle="1" w:styleId="enumlev2">
    <w:name w:val="enumlev2"/>
    <w:basedOn w:val="enumlev1"/>
    <w:uiPriority w:val="99"/>
    <w:rsid w:val="00163CA3"/>
    <w:pPr>
      <w:overflowPunct w:val="0"/>
      <w:autoSpaceDE w:val="0"/>
      <w:autoSpaceDN w:val="0"/>
      <w:adjustRightInd w:val="0"/>
      <w:ind w:left="1588"/>
      <w:textAlignment w:val="baseline"/>
    </w:pPr>
    <w:rPr>
      <w:rFonts w:eastAsia="Malgun Gothic"/>
      <w:szCs w:val="20"/>
    </w:rPr>
  </w:style>
  <w:style w:type="paragraph" w:customStyle="1" w:styleId="enumlev3">
    <w:name w:val="enumlev3"/>
    <w:basedOn w:val="enumlev2"/>
    <w:uiPriority w:val="99"/>
    <w:rsid w:val="00163CA3"/>
    <w:pPr>
      <w:ind w:left="1985"/>
    </w:pPr>
  </w:style>
  <w:style w:type="paragraph" w:customStyle="1" w:styleId="heading1aftertitle">
    <w:name w:val="heading 1aftertitle"/>
    <w:basedOn w:val="Heading1"/>
    <w:next w:val="Normal"/>
    <w:uiPriority w:val="99"/>
    <w:rsid w:val="00163CA3"/>
    <w:pPr>
      <w:keepLines/>
      <w:numPr>
        <w:numId w:val="0"/>
      </w:numPr>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134" w:after="0"/>
      <w:ind w:left="360" w:hanging="360"/>
      <w:textAlignment w:val="baseline"/>
      <w:outlineLvl w:val="9"/>
    </w:pPr>
    <w:rPr>
      <w:rFonts w:eastAsia="Malgun Gothic" w:cs="Times New Roman"/>
      <w:sz w:val="24"/>
      <w:szCs w:val="24"/>
      <w:lang w:val="en-GB"/>
    </w:rPr>
  </w:style>
  <w:style w:type="paragraph" w:customStyle="1" w:styleId="Annex1">
    <w:name w:val="Annex 1"/>
    <w:basedOn w:val="Heading1"/>
    <w:next w:val="Normal"/>
    <w:uiPriority w:val="99"/>
    <w:qFormat/>
    <w:rsid w:val="00163CA3"/>
    <w:pPr>
      <w:keepLines/>
      <w:numPr>
        <w:numId w:val="0"/>
      </w:numPr>
      <w:tabs>
        <w:tab w:val="clear" w:pos="360"/>
        <w:tab w:val="clear" w:pos="1080"/>
        <w:tab w:val="clear" w:pos="1440"/>
        <w:tab w:val="num" w:pos="720"/>
        <w:tab w:val="left" w:pos="794"/>
        <w:tab w:val="left" w:pos="1191"/>
        <w:tab w:val="left" w:pos="1588"/>
        <w:tab w:val="left" w:pos="1985"/>
        <w:tab w:val="num" w:pos="4690"/>
      </w:tabs>
      <w:overflowPunct w:val="0"/>
      <w:autoSpaceDE w:val="0"/>
      <w:autoSpaceDN w:val="0"/>
      <w:adjustRightInd w:val="0"/>
      <w:spacing w:before="480" w:after="0"/>
      <w:ind w:left="360" w:hanging="360"/>
      <w:jc w:val="center"/>
      <w:textAlignment w:val="baseline"/>
    </w:pPr>
    <w:rPr>
      <w:rFonts w:eastAsia="Malgun Gothic" w:cs="Times New Roman"/>
      <w:sz w:val="24"/>
      <w:szCs w:val="24"/>
      <w:lang w:val="en-GB"/>
    </w:rPr>
  </w:style>
  <w:style w:type="paragraph" w:customStyle="1" w:styleId="FigureTitle">
    <w:name w:val="Figure_Title"/>
    <w:basedOn w:val="TableTitle"/>
    <w:next w:val="Normal"/>
    <w:uiPriority w:val="99"/>
    <w:rsid w:val="00163CA3"/>
    <w:pPr>
      <w:spacing w:after="720"/>
    </w:pPr>
    <w:rPr>
      <w:bCs w:val="0"/>
      <w:lang w:eastAsia="zh-TW"/>
    </w:rPr>
  </w:style>
  <w:style w:type="paragraph" w:customStyle="1" w:styleId="TableTitle">
    <w:name w:val="Table_Title"/>
    <w:basedOn w:val="Normal"/>
    <w:next w:val="Blanc"/>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paragraph" w:customStyle="1" w:styleId="Blanc">
    <w:name w:val="Blanc"/>
    <w:basedOn w:val="TableTitle"/>
    <w:next w:val="TableText0"/>
    <w:rsid w:val="00163CA3"/>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CA"/>
    </w:rPr>
  </w:style>
  <w:style w:type="paragraph" w:customStyle="1" w:styleId="FigureTitleChar">
    <w:name w:val="Figure_Title Char"/>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720"/>
      <w:jc w:val="center"/>
      <w:textAlignment w:val="baseline"/>
    </w:pPr>
    <w:rPr>
      <w:rFonts w:eastAsia="Malgun Gothic"/>
      <w:b/>
      <w:bCs/>
      <w:szCs w:val="20"/>
      <w:lang w:val="en-GB"/>
    </w:rPr>
  </w:style>
  <w:style w:type="paragraph" w:customStyle="1" w:styleId="AnnexRef">
    <w:name w:val="Annex_Ref"/>
    <w:basedOn w:val="Normal"/>
    <w:next w:val="Annex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nnexTitle">
    <w:name w:val="Annex_Title"/>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bCs/>
      <w:sz w:val="24"/>
      <w:szCs w:val="24"/>
      <w:lang w:val="en-GB"/>
    </w:rPr>
  </w:style>
  <w:style w:type="paragraph" w:customStyle="1" w:styleId="Fig">
    <w:name w:val="Fig_#"/>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textAlignment w:val="baseline"/>
    </w:pPr>
    <w:rPr>
      <w:rFonts w:eastAsia="Malgun Gothic"/>
      <w:color w:val="FF0000"/>
      <w:szCs w:val="20"/>
      <w:lang w:val="en-CA"/>
    </w:rPr>
  </w:style>
  <w:style w:type="paragraph" w:customStyle="1" w:styleId="SectionTitle">
    <w:name w:val="Section_Title"/>
    <w:basedOn w:val="Normal"/>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cs="Arial"/>
      <w:sz w:val="32"/>
      <w:szCs w:val="32"/>
      <w:lang w:val="en-CA"/>
    </w:rPr>
  </w:style>
  <w:style w:type="paragraph" w:customStyle="1" w:styleId="CouvRecTitle">
    <w:name w:val="Couv Rec Title"/>
    <w:basedOn w:val="Normal"/>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cs="Arial"/>
      <w:b/>
      <w:bCs/>
      <w:sz w:val="36"/>
      <w:szCs w:val="36"/>
      <w:lang w:val="en-CA"/>
    </w:rPr>
  </w:style>
  <w:style w:type="paragraph" w:customStyle="1" w:styleId="CouvRec">
    <w:name w:val="Couv Rec #"/>
    <w:basedOn w:val="Normal"/>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cs="Arial"/>
      <w:sz w:val="32"/>
      <w:szCs w:val="32"/>
      <w:lang w:val="en-CA"/>
    </w:rPr>
  </w:style>
  <w:style w:type="paragraph" w:customStyle="1" w:styleId="CouvNote">
    <w:name w:val="Couv Note"/>
    <w:basedOn w:val="Normal"/>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cs="Arial"/>
      <w:szCs w:val="20"/>
      <w:lang w:val="en-CA"/>
    </w:rPr>
  </w:style>
  <w:style w:type="paragraph" w:customStyle="1" w:styleId="Rec">
    <w:name w:val="Rec #"/>
    <w:basedOn w:val="Normal"/>
    <w:next w:val="headfoot"/>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textAlignment w:val="baseline"/>
    </w:pPr>
    <w:rPr>
      <w:rFonts w:eastAsia="Malgun Gothic"/>
      <w:b/>
      <w:bCs/>
      <w:szCs w:val="20"/>
      <w:lang w:val="en-GB"/>
    </w:rPr>
  </w:style>
  <w:style w:type="paragraph" w:customStyle="1" w:styleId="headfoot">
    <w:name w:val="head_foot"/>
    <w:basedOn w:val="Normal"/>
    <w:next w:val="Rec"/>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color w:val="FF0000"/>
      <w:sz w:val="8"/>
      <w:szCs w:val="8"/>
      <w:lang w:val="en-GB"/>
    </w:rPr>
  </w:style>
  <w:style w:type="paragraph" w:customStyle="1" w:styleId="SAP">
    <w:name w:val="SAP"/>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Malgun Gothic" w:hAnsi="C39T36Lfz" w:cs="C39T36Lfz"/>
      <w:sz w:val="104"/>
      <w:szCs w:val="104"/>
      <w:lang w:val="en-GB"/>
    </w:rPr>
  </w:style>
  <w:style w:type="paragraph" w:customStyle="1" w:styleId="Equation">
    <w:name w:val="Equation"/>
    <w:basedOn w:val="Normal"/>
    <w:qFormat/>
    <w:rsid w:val="00163CA3"/>
    <w:pPr>
      <w:tabs>
        <w:tab w:val="clear" w:pos="360"/>
        <w:tab w:val="clear" w:pos="720"/>
        <w:tab w:val="clear" w:pos="1080"/>
        <w:tab w:val="clear" w:pos="1440"/>
        <w:tab w:val="left" w:pos="794"/>
        <w:tab w:val="left" w:pos="1588"/>
        <w:tab w:val="center" w:pos="4849"/>
        <w:tab w:val="right" w:pos="9696"/>
      </w:tabs>
      <w:overflowPunct w:val="0"/>
      <w:autoSpaceDE w:val="0"/>
      <w:autoSpaceDN w:val="0"/>
      <w:adjustRightInd w:val="0"/>
      <w:textAlignment w:val="baseline"/>
    </w:pPr>
    <w:rPr>
      <w:rFonts w:eastAsia="Malgun Gothic"/>
      <w:lang w:val="en-GB"/>
    </w:rPr>
  </w:style>
  <w:style w:type="paragraph" w:customStyle="1" w:styleId="ASN1">
    <w:name w:val="ASN.1"/>
    <w:basedOn w:val="Normal"/>
    <w:next w:val="ASN1Continue"/>
    <w:uiPriority w:val="99"/>
    <w:rsid w:val="00163CA3"/>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textAlignment w:val="baseline"/>
    </w:pPr>
    <w:rPr>
      <w:rFonts w:eastAsia="Malgun Gothic"/>
      <w:b/>
      <w:bCs/>
      <w:sz w:val="18"/>
      <w:szCs w:val="18"/>
      <w:lang w:val="en-GB"/>
    </w:rPr>
  </w:style>
  <w:style w:type="paragraph" w:customStyle="1" w:styleId="ASN1Continue">
    <w:name w:val="ASN.1 Continue"/>
    <w:basedOn w:val="ASN1"/>
    <w:uiPriority w:val="99"/>
    <w:rsid w:val="00163CA3"/>
    <w:pPr>
      <w:spacing w:before="0"/>
    </w:pPr>
  </w:style>
  <w:style w:type="paragraph" w:customStyle="1" w:styleId="ASN1Italic">
    <w:name w:val="ASN.1 Italic"/>
    <w:basedOn w:val="ASN1"/>
    <w:uiPriority w:val="99"/>
    <w:rsid w:val="00163CA3"/>
    <w:pPr>
      <w:spacing w:before="0"/>
    </w:pPr>
    <w:rPr>
      <w:b w:val="0"/>
      <w:bCs w:val="0"/>
      <w:i/>
      <w:iCs/>
      <w:sz w:val="20"/>
      <w:szCs w:val="20"/>
    </w:rPr>
  </w:style>
  <w:style w:type="paragraph" w:customStyle="1" w:styleId="Note">
    <w:name w:val="Note"/>
    <w:basedOn w:val="Normal"/>
    <w:next w:val="Normal"/>
    <w:link w:val="NoteChar2"/>
    <w:qFormat/>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spacing w:before="60" w:line="199" w:lineRule="exact"/>
      <w:ind w:firstLine="794"/>
      <w:jc w:val="both"/>
      <w:textAlignment w:val="baseline"/>
    </w:pPr>
    <w:rPr>
      <w:rFonts w:eastAsia="Malgun Gothic"/>
      <w:sz w:val="18"/>
      <w:szCs w:val="18"/>
      <w:lang w:val="en-GB"/>
    </w:rPr>
  </w:style>
  <w:style w:type="character" w:customStyle="1" w:styleId="NoteChar">
    <w:name w:val="Note Char"/>
    <w:rsid w:val="00163CA3"/>
    <w:rPr>
      <w:rFonts w:cs="Times New Roman"/>
      <w:sz w:val="18"/>
      <w:szCs w:val="18"/>
      <w:lang w:val="en-GB" w:eastAsia="en-US"/>
    </w:rPr>
  </w:style>
  <w:style w:type="paragraph" w:customStyle="1" w:styleId="head">
    <w:name w:val="head"/>
    <w:basedOn w:val="headfoot"/>
    <w:next w:val="foot"/>
    <w:uiPriority w:val="99"/>
    <w:rsid w:val="00163CA3"/>
    <w:rPr>
      <w:color w:val="FFFFFF"/>
    </w:rPr>
  </w:style>
  <w:style w:type="paragraph" w:customStyle="1" w:styleId="foot">
    <w:name w:val="foot"/>
    <w:basedOn w:val="head"/>
    <w:next w:val="Heading1"/>
    <w:uiPriority w:val="99"/>
    <w:rsid w:val="00163CA3"/>
  </w:style>
  <w:style w:type="paragraph" w:customStyle="1" w:styleId="RecISO">
    <w:name w:val="Rec_ISO_#"/>
    <w:basedOn w:val="Rec"/>
    <w:uiPriority w:val="99"/>
    <w:rsid w:val="00163CA3"/>
    <w:pPr>
      <w:tabs>
        <w:tab w:val="clear" w:pos="794"/>
        <w:tab w:val="clear" w:pos="1191"/>
        <w:tab w:val="clear" w:pos="1588"/>
        <w:tab w:val="clear" w:pos="1985"/>
      </w:tabs>
    </w:pPr>
  </w:style>
  <w:style w:type="paragraph" w:customStyle="1" w:styleId="RecCCITT">
    <w:name w:val="Rec_CCITT_#"/>
    <w:basedOn w:val="RecISO"/>
    <w:uiPriority w:val="99"/>
    <w:rsid w:val="00163CA3"/>
    <w:pPr>
      <w:spacing w:before="0"/>
    </w:pPr>
  </w:style>
  <w:style w:type="paragraph" w:customStyle="1" w:styleId="IndexTitle">
    <w:name w:val="Index_Title"/>
    <w:basedOn w:val="AnnexTitle"/>
    <w:uiPriority w:val="99"/>
    <w:rsid w:val="00163CA3"/>
  </w:style>
  <w:style w:type="paragraph" w:customStyle="1" w:styleId="MediumList2-Accent21">
    <w:name w:val="Medium List 2 - Accent 21"/>
    <w:hidden/>
    <w:uiPriority w:val="99"/>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1">
    <w:name w:val="Medium Grid 1 - Accent 21"/>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contextualSpacing/>
      <w:jc w:val="both"/>
      <w:textAlignment w:val="baseline"/>
    </w:pPr>
    <w:rPr>
      <w:rFonts w:eastAsia="Malgun Gothic"/>
      <w:szCs w:val="20"/>
      <w:lang w:val="en-GB"/>
    </w:rPr>
  </w:style>
  <w:style w:type="paragraph" w:customStyle="1" w:styleId="Note3">
    <w:name w:val="Note 3"/>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474"/>
      <w:jc w:val="both"/>
      <w:textAlignment w:val="baseline"/>
    </w:pPr>
    <w:rPr>
      <w:rFonts w:eastAsia="Malgun Gothic"/>
      <w:szCs w:val="20"/>
      <w:lang w:val="en-GB"/>
    </w:rPr>
  </w:style>
  <w:style w:type="paragraph" w:customStyle="1" w:styleId="Sprechblasentext1">
    <w:name w:val="Sprechblasentext1"/>
    <w:basedOn w:val="Normal"/>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ascii="Tahoma" w:eastAsia="Malgun Gothic" w:hAnsi="Tahoma" w:cs="Tahoma"/>
      <w:sz w:val="16"/>
      <w:szCs w:val="16"/>
      <w:lang w:val="en-GB"/>
    </w:rPr>
  </w:style>
  <w:style w:type="paragraph" w:customStyle="1" w:styleId="CourierText">
    <w:name w:val="Courier Text"/>
    <w:basedOn w:val="Normal"/>
    <w:uiPriority w:val="99"/>
    <w:rsid w:val="00163CA3"/>
    <w:pPr>
      <w:numPr>
        <w:ilvl w:val="12"/>
      </w:numPr>
      <w:tabs>
        <w:tab w:val="clear" w:pos="360"/>
        <w:tab w:val="clear" w:pos="720"/>
        <w:tab w:val="clear" w:pos="1080"/>
        <w:tab w:val="clear" w:pos="1440"/>
      </w:tabs>
      <w:overflowPunct w:val="0"/>
      <w:autoSpaceDE w:val="0"/>
      <w:autoSpaceDN w:val="0"/>
      <w:adjustRightInd w:val="0"/>
      <w:spacing w:before="0" w:after="60"/>
      <w:textAlignment w:val="baseline"/>
    </w:pPr>
    <w:rPr>
      <w:rFonts w:ascii="Courier" w:eastAsia="Malgun Gothic" w:hAnsi="Courier" w:cs="Courier"/>
      <w:sz w:val="22"/>
      <w:lang w:val="en-GB"/>
    </w:rPr>
  </w:style>
  <w:style w:type="paragraph" w:styleId="TableofFigures">
    <w:name w:val="table of figures"/>
    <w:basedOn w:val="Normal"/>
    <w:next w:val="Normal"/>
    <w:uiPriority w:val="99"/>
    <w:rsid w:val="00163CA3"/>
    <w:pPr>
      <w:tabs>
        <w:tab w:val="clear" w:pos="360"/>
        <w:tab w:val="clear" w:pos="720"/>
        <w:tab w:val="clear" w:pos="1080"/>
        <w:tab w:val="clear" w:pos="1440"/>
      </w:tabs>
      <w:overflowPunct w:val="0"/>
      <w:autoSpaceDE w:val="0"/>
      <w:autoSpaceDN w:val="0"/>
      <w:adjustRightInd w:val="0"/>
      <w:ind w:left="400" w:hanging="400"/>
      <w:jc w:val="both"/>
      <w:textAlignment w:val="baseline"/>
    </w:pPr>
    <w:rPr>
      <w:rFonts w:eastAsia="Malgun Gothic"/>
      <w:szCs w:val="20"/>
      <w:lang w:val="en-GB"/>
    </w:rPr>
  </w:style>
  <w:style w:type="paragraph" w:styleId="BodyText">
    <w:name w:val="Body Text"/>
    <w:basedOn w:val="Normal"/>
    <w:link w:val="BodyTextChar"/>
    <w:uiPriority w:val="99"/>
    <w:rsid w:val="00163CA3"/>
    <w:pPr>
      <w:tabs>
        <w:tab w:val="clear" w:pos="360"/>
        <w:tab w:val="clear" w:pos="720"/>
        <w:tab w:val="clear" w:pos="1080"/>
        <w:tab w:val="clear" w:pos="1440"/>
      </w:tabs>
      <w:spacing w:before="0" w:after="60"/>
      <w:jc w:val="both"/>
    </w:pPr>
    <w:rPr>
      <w:rFonts w:eastAsia="Batang"/>
      <w:sz w:val="22"/>
      <w:lang w:val="en-GB"/>
    </w:rPr>
  </w:style>
  <w:style w:type="character" w:customStyle="1" w:styleId="BodyTextChar">
    <w:name w:val="Body Text Char"/>
    <w:basedOn w:val="DefaultParagraphFont"/>
    <w:link w:val="BodyText"/>
    <w:uiPriority w:val="99"/>
    <w:rsid w:val="00163CA3"/>
    <w:rPr>
      <w:rFonts w:eastAsia="Batang"/>
      <w:sz w:val="22"/>
      <w:lang w:val="en-GB"/>
    </w:rPr>
  </w:style>
  <w:style w:type="paragraph" w:customStyle="1" w:styleId="AppendixHeading2">
    <w:name w:val="Appendix Heading 2"/>
    <w:basedOn w:val="Heading2"/>
    <w:uiPriority w:val="99"/>
    <w:rsid w:val="00163CA3"/>
    <w:pPr>
      <w:numPr>
        <w:ilvl w:val="0"/>
        <w:numId w:val="7"/>
      </w:numPr>
      <w:tabs>
        <w:tab w:val="clear" w:pos="1080"/>
        <w:tab w:val="clear" w:pos="1440"/>
        <w:tab w:val="num" w:pos="576"/>
        <w:tab w:val="num" w:pos="720"/>
      </w:tabs>
      <w:overflowPunct w:val="0"/>
      <w:autoSpaceDE w:val="0"/>
      <w:autoSpaceDN w:val="0"/>
      <w:adjustRightInd w:val="0"/>
      <w:textAlignment w:val="baseline"/>
    </w:pPr>
    <w:rPr>
      <w:rFonts w:eastAsia="Batang"/>
      <w:iCs w:val="0"/>
      <w:sz w:val="22"/>
      <w:szCs w:val="22"/>
      <w:lang w:val="en-CA"/>
    </w:rPr>
  </w:style>
  <w:style w:type="paragraph" w:customStyle="1" w:styleId="AppendixHeadingI">
    <w:name w:val="Appendix Heading I"/>
    <w:basedOn w:val="Normal"/>
    <w:uiPriority w:val="99"/>
    <w:rsid w:val="00163CA3"/>
    <w:pPr>
      <w:keepNext/>
      <w:tabs>
        <w:tab w:val="clear" w:pos="360"/>
        <w:tab w:val="clear" w:pos="720"/>
        <w:tab w:val="clear" w:pos="1080"/>
        <w:tab w:val="clear" w:pos="1440"/>
        <w:tab w:val="num" w:pos="1800"/>
      </w:tabs>
      <w:overflowPunct w:val="0"/>
      <w:autoSpaceDE w:val="0"/>
      <w:autoSpaceDN w:val="0"/>
      <w:adjustRightInd w:val="0"/>
      <w:spacing w:before="240" w:after="60"/>
      <w:ind w:left="284" w:hanging="284"/>
      <w:textAlignment w:val="baseline"/>
      <w:outlineLvl w:val="0"/>
    </w:pPr>
    <w:rPr>
      <w:rFonts w:eastAsia="Batang"/>
      <w:b/>
      <w:bCs/>
      <w:kern w:val="28"/>
      <w:sz w:val="28"/>
      <w:szCs w:val="28"/>
      <w:lang w:val="nb-NO"/>
    </w:rPr>
  </w:style>
  <w:style w:type="paragraph" w:customStyle="1" w:styleId="AppendixHeading3">
    <w:name w:val="Appendix Heading 3"/>
    <w:basedOn w:val="Heading3"/>
    <w:uiPriority w:val="99"/>
    <w:rsid w:val="00163CA3"/>
    <w:pPr>
      <w:numPr>
        <w:ilvl w:val="0"/>
        <w:numId w:val="0"/>
      </w:numPr>
      <w:tabs>
        <w:tab w:val="clear" w:pos="360"/>
        <w:tab w:val="clear" w:pos="1080"/>
        <w:tab w:val="clear" w:pos="1440"/>
        <w:tab w:val="num" w:pos="720"/>
        <w:tab w:val="left" w:pos="794"/>
      </w:tabs>
      <w:overflowPunct w:val="0"/>
      <w:autoSpaceDE w:val="0"/>
      <w:autoSpaceDN w:val="0"/>
      <w:adjustRightInd w:val="0"/>
      <w:ind w:left="360" w:hanging="360"/>
      <w:textAlignment w:val="baseline"/>
    </w:pPr>
    <w:rPr>
      <w:rFonts w:eastAsia="Batang"/>
      <w:sz w:val="22"/>
      <w:szCs w:val="22"/>
      <w:lang w:val="nb-NO"/>
    </w:rPr>
  </w:style>
  <w:style w:type="paragraph" w:customStyle="1" w:styleId="AppendixHeading4">
    <w:name w:val="Appendix Heading 4"/>
    <w:basedOn w:val="Heading4"/>
    <w:uiPriority w:val="99"/>
    <w:rsid w:val="00163CA3"/>
    <w:pPr>
      <w:numPr>
        <w:ilvl w:val="0"/>
        <w:numId w:val="0"/>
      </w:numPr>
      <w:tabs>
        <w:tab w:val="clear" w:pos="360"/>
        <w:tab w:val="clear" w:pos="720"/>
        <w:tab w:val="clear" w:pos="1080"/>
        <w:tab w:val="clear" w:pos="1440"/>
        <w:tab w:val="left" w:pos="794"/>
        <w:tab w:val="num" w:pos="864"/>
      </w:tabs>
      <w:overflowPunct w:val="0"/>
      <w:autoSpaceDE w:val="0"/>
      <w:autoSpaceDN w:val="0"/>
      <w:adjustRightInd w:val="0"/>
      <w:ind w:left="360" w:right="0" w:hanging="360"/>
      <w:textAlignment w:val="baseline"/>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163CA3"/>
    <w:pPr>
      <w:keepNext w:val="0"/>
      <w:numPr>
        <w:ilvl w:val="0"/>
        <w:numId w:val="0"/>
      </w:numPr>
      <w:tabs>
        <w:tab w:val="clear" w:pos="360"/>
        <w:tab w:val="clear" w:pos="720"/>
        <w:tab w:val="clear" w:pos="1080"/>
        <w:tab w:val="clear" w:pos="1440"/>
        <w:tab w:val="left" w:pos="794"/>
        <w:tab w:val="num" w:pos="1008"/>
        <w:tab w:val="num" w:pos="4752"/>
      </w:tabs>
      <w:overflowPunct w:val="0"/>
      <w:autoSpaceDE w:val="0"/>
      <w:autoSpaceDN w:val="0"/>
      <w:adjustRightInd w:val="0"/>
      <w:ind w:left="360" w:hanging="360"/>
      <w:textAlignment w:val="baseline"/>
    </w:pPr>
    <w:rPr>
      <w:rFonts w:eastAsia="Batang"/>
      <w:i w:val="0"/>
      <w:iCs w:val="0"/>
      <w:sz w:val="22"/>
      <w:szCs w:val="22"/>
      <w:lang w:val="en-CA" w:eastAsia="x-none"/>
    </w:rPr>
  </w:style>
  <w:style w:type="paragraph" w:customStyle="1" w:styleId="BlancChar">
    <w:name w:val="Blanc Char"/>
    <w:basedOn w:val="Normal"/>
    <w:next w:val="TableText0"/>
    <w:uiPriority w:val="99"/>
    <w:rsid w:val="00163CA3"/>
    <w:pPr>
      <w:keepNext/>
      <w:tabs>
        <w:tab w:val="clear" w:pos="360"/>
        <w:tab w:val="clear" w:pos="720"/>
        <w:tab w:val="clear" w:pos="1080"/>
        <w:tab w:val="clear" w:pos="1440"/>
      </w:tabs>
      <w:overflowPunct w:val="0"/>
      <w:autoSpaceDE w:val="0"/>
      <w:autoSpaceDN w:val="0"/>
      <w:adjustRightInd w:val="0"/>
      <w:spacing w:before="0" w:after="57" w:line="12" w:lineRule="exact"/>
      <w:jc w:val="center"/>
      <w:textAlignment w:val="baseline"/>
    </w:pPr>
    <w:rPr>
      <w:rFonts w:eastAsia="Malgun Gothic"/>
      <w:b/>
      <w:bCs/>
      <w:sz w:val="8"/>
      <w:szCs w:val="8"/>
      <w:lang w:val="en-CA"/>
    </w:rPr>
  </w:style>
  <w:style w:type="paragraph" w:styleId="BodyTextIndent3">
    <w:name w:val="Body Text Indent 3"/>
    <w:basedOn w:val="Normal"/>
    <w:link w:val="BodyTextIndent3Char"/>
    <w:uiPriority w:val="99"/>
    <w:rsid w:val="00163CA3"/>
    <w:pPr>
      <w:tabs>
        <w:tab w:val="clear" w:pos="360"/>
        <w:tab w:val="clear" w:pos="720"/>
        <w:tab w:val="clear" w:pos="1080"/>
        <w:tab w:val="clear" w:pos="1440"/>
      </w:tabs>
      <w:ind w:left="720"/>
      <w:jc w:val="both"/>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163CA3"/>
    <w:rPr>
      <w:rFonts w:eastAsia="Malgun Gothic"/>
      <w:sz w:val="16"/>
      <w:szCs w:val="16"/>
      <w:lang w:val="en-GB" w:eastAsia="x-none"/>
    </w:rPr>
  </w:style>
  <w:style w:type="paragraph" w:styleId="BodyTextIndent2">
    <w:name w:val="Body Text Indent 2"/>
    <w:basedOn w:val="Normal"/>
    <w:link w:val="BodyTextIndent2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ind w:left="283"/>
      <w:jc w:val="both"/>
      <w:textAlignment w:val="baseline"/>
    </w:pPr>
    <w:rPr>
      <w:rFonts w:eastAsia="Malgun Gothic"/>
      <w:szCs w:val="20"/>
      <w:lang w:val="en-GB" w:eastAsia="x-none"/>
    </w:rPr>
  </w:style>
  <w:style w:type="character" w:customStyle="1" w:styleId="BodyTextIndent2Char">
    <w:name w:val="Body Text Indent 2 Char"/>
    <w:basedOn w:val="DefaultParagraphFont"/>
    <w:link w:val="BodyTextIndent2"/>
    <w:uiPriority w:val="99"/>
    <w:rsid w:val="00163CA3"/>
    <w:rPr>
      <w:rFonts w:eastAsia="Malgun Gothic"/>
      <w:szCs w:val="20"/>
      <w:lang w:val="en-GB" w:eastAsia="x-none"/>
    </w:rPr>
  </w:style>
  <w:style w:type="paragraph" w:customStyle="1" w:styleId="11BodyText">
    <w:name w:val="11 BodyTex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after="220"/>
      <w:jc w:val="both"/>
      <w:textAlignment w:val="baseline"/>
    </w:pPr>
    <w:rPr>
      <w:rFonts w:eastAsia="Malgun Gothic"/>
      <w:szCs w:val="20"/>
      <w:lang w:val="en-GB"/>
    </w:rPr>
  </w:style>
  <w:style w:type="paragraph" w:customStyle="1" w:styleId="Kommentarthema1">
    <w:name w:val="Kommentarthema1"/>
    <w:basedOn w:val="CommentText"/>
    <w:next w:val="CommentText"/>
    <w:uiPriority w:val="99"/>
    <w:semiHidden/>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b/>
      <w:bCs/>
      <w:szCs w:val="20"/>
      <w:lang w:val="en-GB" w:eastAsia="x-none"/>
    </w:rPr>
  </w:style>
  <w:style w:type="paragraph" w:styleId="BodyText3">
    <w:name w:val="Body Text 3"/>
    <w:basedOn w:val="Normal"/>
    <w:link w:val="BodyText3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jc w:val="both"/>
      <w:textAlignment w:val="baseline"/>
    </w:pPr>
    <w:rPr>
      <w:rFonts w:eastAsia="Malgun Gothic"/>
      <w:sz w:val="16"/>
      <w:szCs w:val="16"/>
      <w:lang w:val="en-GB" w:eastAsia="x-none"/>
    </w:rPr>
  </w:style>
  <w:style w:type="character" w:customStyle="1" w:styleId="BodyText3Char">
    <w:name w:val="Body Text 3 Char"/>
    <w:basedOn w:val="DefaultParagraphFont"/>
    <w:link w:val="BodyText3"/>
    <w:uiPriority w:val="99"/>
    <w:rsid w:val="00163CA3"/>
    <w:rPr>
      <w:rFonts w:eastAsia="Malgun Gothic"/>
      <w:sz w:val="16"/>
      <w:szCs w:val="16"/>
      <w:lang w:val="en-GB" w:eastAsia="x-none"/>
    </w:rPr>
  </w:style>
  <w:style w:type="paragraph" w:customStyle="1" w:styleId="Figure0">
    <w:name w:val="Figure"/>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Legend">
    <w:name w:val="Figure_Legend"/>
    <w:basedOn w:val="TableLegend"/>
    <w:next w:val="Normal"/>
    <w:uiPriority w:val="99"/>
    <w:rsid w:val="00163CA3"/>
  </w:style>
  <w:style w:type="paragraph" w:customStyle="1" w:styleId="Fig0">
    <w:name w:val="Fig"/>
    <w:basedOn w:val="Figure0"/>
    <w:next w:val="Fig"/>
    <w:uiPriority w:val="99"/>
    <w:rsid w:val="00163CA3"/>
    <w:pPr>
      <w:spacing w:before="136" w:after="0"/>
    </w:pPr>
    <w:rPr>
      <w:lang w:val="en-US"/>
    </w:rPr>
  </w:style>
  <w:style w:type="paragraph" w:customStyle="1" w:styleId="figure1">
    <w:name w:val="figure"/>
    <w:basedOn w:val="Normal"/>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
    <w:name w:val="Figure_# Char"/>
    <w:uiPriority w:val="99"/>
    <w:rsid w:val="00163CA3"/>
    <w:rPr>
      <w:rFonts w:cs="Times New Roman"/>
      <w:lang w:val="en-US" w:eastAsia="en-US"/>
    </w:rPr>
  </w:style>
  <w:style w:type="paragraph" w:customStyle="1" w:styleId="Annex3">
    <w:name w:val="Annex 3"/>
    <w:basedOn w:val="Normal"/>
    <w:next w:val="Normal"/>
    <w:link w:val="Annex3Char2"/>
    <w:qFormat/>
    <w:rsid w:val="00163CA3"/>
    <w:pPr>
      <w:keepNext/>
      <w:tabs>
        <w:tab w:val="clear" w:pos="360"/>
        <w:tab w:val="clear" w:pos="1080"/>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eastAsia="Malgun Gothic"/>
      <w:b/>
      <w:bCs/>
      <w:szCs w:val="20"/>
      <w:lang w:val="en-GB"/>
    </w:rPr>
  </w:style>
  <w:style w:type="character" w:customStyle="1" w:styleId="CourierTextChar">
    <w:name w:val="Courier Text Char"/>
    <w:uiPriority w:val="99"/>
    <w:rsid w:val="00163CA3"/>
    <w:rPr>
      <w:rFonts w:ascii="Courier" w:hAnsi="Courier" w:cs="Courier"/>
      <w:sz w:val="22"/>
      <w:szCs w:val="22"/>
      <w:lang w:val="en-GB" w:eastAsia="en-US"/>
    </w:rPr>
  </w:style>
  <w:style w:type="paragraph" w:styleId="BodyText2">
    <w:name w:val="Body Text 2"/>
    <w:basedOn w:val="Normal"/>
    <w:link w:val="BodyText2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120" w:line="480" w:lineRule="auto"/>
      <w:jc w:val="both"/>
      <w:textAlignment w:val="baseline"/>
    </w:pPr>
    <w:rPr>
      <w:rFonts w:eastAsia="Malgun Gothic"/>
      <w:szCs w:val="20"/>
      <w:lang w:val="en-GB" w:eastAsia="x-none"/>
    </w:rPr>
  </w:style>
  <w:style w:type="character" w:customStyle="1" w:styleId="BodyText2Char">
    <w:name w:val="Body Text 2 Char"/>
    <w:basedOn w:val="DefaultParagraphFont"/>
    <w:link w:val="BodyText2"/>
    <w:uiPriority w:val="99"/>
    <w:rsid w:val="00163CA3"/>
    <w:rPr>
      <w:rFonts w:eastAsia="Malgun Gothic"/>
      <w:szCs w:val="20"/>
      <w:lang w:val="en-GB" w:eastAsia="x-none"/>
    </w:rPr>
  </w:style>
  <w:style w:type="paragraph" w:customStyle="1" w:styleId="Normal1">
    <w:name w:val="Normal1"/>
    <w:basedOn w:val="TableTitle"/>
    <w:uiPriority w:val="99"/>
    <w:rsid w:val="00163CA3"/>
    <w:pPr>
      <w:tabs>
        <w:tab w:val="center" w:pos="4864"/>
      </w:tabs>
      <w:jc w:val="both"/>
    </w:pPr>
  </w:style>
  <w:style w:type="paragraph" w:customStyle="1" w:styleId="equation0">
    <w:name w:val="equation"/>
    <w:basedOn w:val="Normal"/>
    <w:uiPriority w:val="99"/>
    <w:rsid w:val="00163CA3"/>
    <w:pPr>
      <w:tabs>
        <w:tab w:val="clear" w:pos="360"/>
        <w:tab w:val="clear" w:pos="720"/>
        <w:tab w:val="clear" w:pos="1080"/>
        <w:tab w:val="clear" w:pos="1440"/>
      </w:tabs>
      <w:spacing w:before="100" w:beforeAutospacing="1" w:after="100" w:afterAutospacing="1"/>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Headingb">
    <w:name w:val="Heading_b"/>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60"/>
      <w:textAlignment w:val="baseline"/>
    </w:pPr>
    <w:rPr>
      <w:rFonts w:eastAsia="Malgun Gothic"/>
      <w:b/>
      <w:sz w:val="24"/>
      <w:szCs w:val="20"/>
      <w:lang w:val="en-GB"/>
    </w:rPr>
  </w:style>
  <w:style w:type="paragraph" w:customStyle="1" w:styleId="TableTitleCharChar">
    <w:name w:val="Table_Title Char Char"/>
    <w:basedOn w:val="Normal"/>
    <w:next w:val="BlancCharChar"/>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TableTitleCharCharChar1">
    <w:name w:val="Table_Title Char Char Char1"/>
    <w:uiPriority w:val="99"/>
    <w:rsid w:val="00163CA3"/>
    <w:rPr>
      <w:rFonts w:cs="Times New Roman"/>
      <w:b/>
      <w:bCs/>
      <w:lang w:val="en-GB" w:eastAsia="en-US"/>
    </w:rPr>
  </w:style>
  <w:style w:type="character" w:customStyle="1" w:styleId="TableTitleCharCharChar">
    <w:name w:val="Table_Title Char Char Char"/>
    <w:uiPriority w:val="99"/>
    <w:rsid w:val="00163CA3"/>
    <w:rPr>
      <w:rFonts w:cs="Times New Roman"/>
      <w:b/>
      <w:bCs/>
      <w:lang w:val="en-GB" w:eastAsia="en-US"/>
    </w:rPr>
  </w:style>
  <w:style w:type="character" w:customStyle="1" w:styleId="Annex1Char">
    <w:name w:val="Annex 1 Char"/>
    <w:uiPriority w:val="99"/>
    <w:rsid w:val="00163CA3"/>
    <w:rPr>
      <w:rFonts w:cs="Times New Roman"/>
      <w:b/>
      <w:bCs/>
      <w:sz w:val="24"/>
      <w:szCs w:val="24"/>
      <w:lang w:val="en-GB" w:eastAsia="en-US"/>
    </w:rPr>
  </w:style>
  <w:style w:type="paragraph" w:customStyle="1" w:styleId="TableTitleChar">
    <w:name w:val="Table_Title Char"/>
    <w:basedOn w:val="Normal"/>
    <w:next w:val="Normal"/>
    <w:uiPriority w:val="99"/>
    <w:rsid w:val="00163CA3"/>
    <w:pPr>
      <w:keepNext/>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Cs w:val="20"/>
      <w:lang w:val="en-GB"/>
    </w:rPr>
  </w:style>
  <w:style w:type="character" w:customStyle="1" w:styleId="Annex3Char">
    <w:name w:val="Annex 3 Char"/>
    <w:uiPriority w:val="99"/>
    <w:rsid w:val="00163CA3"/>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CA3"/>
    <w:rPr>
      <w:rFonts w:cs="Times New Roman"/>
      <w:b/>
      <w:bCs/>
      <w:sz w:val="24"/>
      <w:szCs w:val="24"/>
      <w:lang w:val="en-GB" w:eastAsia="en-US"/>
    </w:rPr>
  </w:style>
  <w:style w:type="paragraph" w:customStyle="1" w:styleId="toc0">
    <w:name w:val="toc 0"/>
    <w:basedOn w:val="Normal"/>
    <w:next w:val="TOC1"/>
    <w:uiPriority w:val="99"/>
    <w:rsid w:val="00163CA3"/>
    <w:pPr>
      <w:keepLines/>
      <w:tabs>
        <w:tab w:val="clear" w:pos="360"/>
        <w:tab w:val="clear" w:pos="720"/>
        <w:tab w:val="clear" w:pos="1080"/>
        <w:tab w:val="clear" w:pos="1440"/>
        <w:tab w:val="right" w:pos="9639"/>
      </w:tabs>
      <w:overflowPunct w:val="0"/>
      <w:autoSpaceDE w:val="0"/>
      <w:autoSpaceDN w:val="0"/>
      <w:adjustRightInd w:val="0"/>
      <w:spacing w:before="120"/>
      <w:textAlignment w:val="baseline"/>
    </w:pPr>
    <w:rPr>
      <w:rFonts w:eastAsia="Malgun Gothic"/>
      <w:b/>
      <w:sz w:val="24"/>
      <w:szCs w:val="20"/>
      <w:lang w:val="en-GB"/>
    </w:rPr>
  </w:style>
  <w:style w:type="paragraph" w:customStyle="1" w:styleId="RecNo">
    <w:name w:val="Rec_No"/>
    <w:basedOn w:val="Normal"/>
    <w:next w:val="Rec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textAlignment w:val="baseline"/>
    </w:pPr>
    <w:rPr>
      <w:rFonts w:eastAsia="Malgun Gothic"/>
      <w:b/>
      <w:sz w:val="28"/>
      <w:szCs w:val="20"/>
      <w:lang w:val="en-GB"/>
    </w:rPr>
  </w:style>
  <w:style w:type="paragraph" w:customStyle="1" w:styleId="FooterQP">
    <w:name w:val="Footer_QP"/>
    <w:basedOn w:val="Normal"/>
    <w:uiPriority w:val="99"/>
    <w:rsid w:val="00163CA3"/>
    <w:pPr>
      <w:tabs>
        <w:tab w:val="clear" w:pos="360"/>
        <w:tab w:val="clear" w:pos="720"/>
        <w:tab w:val="clear" w:pos="1080"/>
        <w:tab w:val="clear" w:pos="1440"/>
        <w:tab w:val="left" w:pos="907"/>
        <w:tab w:val="right" w:pos="8789"/>
        <w:tab w:val="right" w:pos="9639"/>
      </w:tabs>
      <w:overflowPunct w:val="0"/>
      <w:autoSpaceDE w:val="0"/>
      <w:autoSpaceDN w:val="0"/>
      <w:adjustRightInd w:val="0"/>
      <w:spacing w:before="0"/>
      <w:textAlignment w:val="baseline"/>
    </w:pPr>
    <w:rPr>
      <w:rFonts w:eastAsia="Malgun Gothic"/>
      <w:b/>
      <w:sz w:val="22"/>
      <w:szCs w:val="20"/>
      <w:lang w:val="en-GB"/>
    </w:rPr>
  </w:style>
  <w:style w:type="character" w:customStyle="1" w:styleId="href">
    <w:name w:val="href"/>
    <w:uiPriority w:val="99"/>
    <w:rsid w:val="00163CA3"/>
    <w:rPr>
      <w:rFonts w:cs="Times New Roman"/>
      <w:lang w:val="fr-FR"/>
    </w:rPr>
  </w:style>
  <w:style w:type="character" w:customStyle="1" w:styleId="Head0">
    <w:name w:val="Head"/>
    <w:uiPriority w:val="99"/>
    <w:rsid w:val="00163CA3"/>
    <w:rPr>
      <w:rFonts w:cs="Times New Roman"/>
      <w:b/>
    </w:rPr>
  </w:style>
  <w:style w:type="paragraph" w:customStyle="1" w:styleId="StyleHeading1TimesNewRoman12ptBefore24ptAfter0">
    <w:name w:val="Style Heading 1 + Times New Roman 12 pt Before:  24 pt After:  0..."/>
    <w:basedOn w:val="Heading1"/>
    <w:uiPriority w:val="99"/>
    <w:rsid w:val="00163CA3"/>
    <w:pPr>
      <w:numPr>
        <w:numId w:val="0"/>
      </w:numPr>
      <w:tabs>
        <w:tab w:val="clear" w:pos="360"/>
        <w:tab w:val="clear" w:pos="720"/>
        <w:tab w:val="clear" w:pos="1080"/>
        <w:tab w:val="clear" w:pos="1440"/>
        <w:tab w:val="num" w:pos="432"/>
      </w:tabs>
      <w:overflowPunct w:val="0"/>
      <w:autoSpaceDE w:val="0"/>
      <w:autoSpaceDN w:val="0"/>
      <w:adjustRightInd w:val="0"/>
      <w:spacing w:before="480" w:after="0"/>
      <w:ind w:left="432" w:hanging="432"/>
      <w:jc w:val="both"/>
      <w:textAlignment w:val="baseline"/>
    </w:pPr>
    <w:rPr>
      <w:rFonts w:eastAsia="Batang" w:cs="Times New Roman"/>
      <w:sz w:val="24"/>
      <w:szCs w:val="20"/>
      <w:lang w:val="en-GB"/>
    </w:rPr>
  </w:style>
  <w:style w:type="paragraph" w:customStyle="1" w:styleId="StyleHeading2TimesNewRoman11ptNotItalicJustifiedBe">
    <w:name w:val="Style Heading 2 + Times New Roman 11 pt Not Italic Justified Be..."/>
    <w:basedOn w:val="Heading2"/>
    <w:uiPriority w:val="99"/>
    <w:rsid w:val="00163CA3"/>
    <w:pPr>
      <w:numPr>
        <w:numId w:val="0"/>
      </w:numPr>
      <w:tabs>
        <w:tab w:val="clear" w:pos="1080"/>
        <w:tab w:val="num" w:pos="720"/>
      </w:tabs>
      <w:overflowPunct w:val="0"/>
      <w:autoSpaceDE w:val="0"/>
      <w:autoSpaceDN w:val="0"/>
      <w:adjustRightInd w:val="0"/>
      <w:spacing w:before="313" w:after="0"/>
      <w:jc w:val="both"/>
      <w:textAlignment w:val="baseline"/>
    </w:pPr>
    <w:rPr>
      <w:rFonts w:eastAsia="Batang"/>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CA3"/>
    <w:pPr>
      <w:numPr>
        <w:ilvl w:val="0"/>
        <w:numId w:val="0"/>
      </w:numPr>
      <w:tabs>
        <w:tab w:val="clear" w:pos="360"/>
        <w:tab w:val="clear" w:pos="1080"/>
        <w:tab w:val="clear" w:pos="1440"/>
        <w:tab w:val="num" w:pos="720"/>
      </w:tabs>
      <w:overflowPunct w:val="0"/>
      <w:autoSpaceDE w:val="0"/>
      <w:autoSpaceDN w:val="0"/>
      <w:adjustRightInd w:val="0"/>
      <w:spacing w:before="181" w:after="0"/>
      <w:ind w:left="1224" w:hanging="1224"/>
      <w:jc w:val="both"/>
      <w:textAlignment w:val="baseline"/>
    </w:pPr>
    <w:rPr>
      <w:rFonts w:eastAsia="Batang"/>
      <w:szCs w:val="20"/>
      <w:lang w:val="x-none"/>
    </w:rPr>
  </w:style>
  <w:style w:type="character" w:customStyle="1" w:styleId="NoteChar1">
    <w:name w:val="Note Char1"/>
    <w:uiPriority w:val="99"/>
    <w:rsid w:val="00163CA3"/>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63CA3"/>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163CA3"/>
    <w:pPr>
      <w:overflowPunct w:val="0"/>
      <w:autoSpaceDE w:val="0"/>
      <w:autoSpaceDN w:val="0"/>
      <w:adjustRightInd w:val="0"/>
      <w:spacing w:before="136"/>
      <w:ind w:left="432" w:hanging="432"/>
      <w:textAlignment w:val="baseline"/>
    </w:pPr>
    <w:rPr>
      <w:rFonts w:eastAsia="Batang"/>
      <w:szCs w:val="20"/>
    </w:rPr>
  </w:style>
  <w:style w:type="paragraph" w:customStyle="1" w:styleId="StyleNote111ptLeft0">
    <w:name w:val="Style Note 1 + 11 pt Left:  0&quot;"/>
    <w:basedOn w:val="Note1"/>
    <w:uiPriority w:val="99"/>
    <w:rsid w:val="00163CA3"/>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63CA3"/>
    <w:pPr>
      <w:keepNext/>
      <w:tabs>
        <w:tab w:val="clear" w:pos="360"/>
        <w:tab w:val="clear" w:pos="1080"/>
        <w:tab w:val="clear" w:pos="1440"/>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b/>
      <w:bCs/>
      <w:szCs w:val="20"/>
      <w:lang w:val="en-GB"/>
    </w:rPr>
  </w:style>
  <w:style w:type="paragraph" w:customStyle="1" w:styleId="Annex4CharCharCharChar">
    <w:name w:val="Annex 4 Char Char Char Char"/>
    <w:basedOn w:val="Annex3CharChar"/>
    <w:next w:val="Normal"/>
    <w:link w:val="Annex4CharCharCharCharChar"/>
    <w:uiPriority w:val="99"/>
    <w:rsid w:val="00163CA3"/>
    <w:pPr>
      <w:ind w:left="1728" w:hanging="1728"/>
    </w:pPr>
    <w:rPr>
      <w:lang w:val="en-US"/>
    </w:rPr>
  </w:style>
  <w:style w:type="paragraph" w:customStyle="1" w:styleId="Annex6">
    <w:name w:val="Annex 6"/>
    <w:basedOn w:val="Annex5"/>
    <w:next w:val="Normal"/>
    <w:autoRedefine/>
    <w:uiPriority w:val="99"/>
    <w:rsid w:val="00163CA3"/>
    <w:pPr>
      <w:keepLines/>
      <w:numPr>
        <w:ilvl w:val="0"/>
        <w:numId w:val="0"/>
      </w:numPr>
      <w:tabs>
        <w:tab w:val="num" w:pos="1080"/>
        <w:tab w:val="left" w:pos="1191"/>
        <w:tab w:val="num" w:pos="1440"/>
        <w:tab w:val="left" w:pos="1588"/>
        <w:tab w:val="left" w:pos="1985"/>
        <w:tab w:val="num" w:pos="3600"/>
        <w:tab w:val="num" w:pos="4320"/>
      </w:tabs>
      <w:overflowPunct w:val="0"/>
      <w:autoSpaceDE w:val="0"/>
      <w:autoSpaceDN w:val="0"/>
      <w:adjustRightInd w:val="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163CA3"/>
    <w:pPr>
      <w:tabs>
        <w:tab w:val="clear" w:pos="360"/>
        <w:tab w:val="clear" w:pos="720"/>
        <w:tab w:val="clear" w:pos="1080"/>
        <w:tab w:val="clear" w:pos="1440"/>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sz w:val="22"/>
      <w:lang w:val="en-GB"/>
    </w:rPr>
  </w:style>
  <w:style w:type="character" w:customStyle="1" w:styleId="AVCEquationlevel1CharCharCharCharChar">
    <w:name w:val="AVC Equation level 1 Char Char Char Char Char"/>
    <w:link w:val="AVCEquationlevel1CharCharCharChar"/>
    <w:uiPriority w:val="99"/>
    <w:locked/>
    <w:rsid w:val="00163CA3"/>
    <w:rPr>
      <w:rFonts w:ascii="Times" w:eastAsia="Malgun Gothic" w:hAnsi="Times"/>
      <w:sz w:val="22"/>
      <w:lang w:val="en-GB"/>
    </w:rPr>
  </w:style>
  <w:style w:type="paragraph" w:customStyle="1" w:styleId="SVCBulletslevel1CharCharChar">
    <w:name w:val="SVC Bullets level 1 Char Char Char"/>
    <w:link w:val="SVCBulletslevel1CharCharCharChar"/>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Annex3CharCharChar">
    <w:name w:val="Annex 3 Char Char Char"/>
    <w:link w:val="Annex3CharChar"/>
    <w:uiPriority w:val="99"/>
    <w:locked/>
    <w:rsid w:val="00163CA3"/>
    <w:rPr>
      <w:rFonts w:ascii="Times" w:eastAsia="Malgun Gothic" w:hAnsi="Times"/>
      <w:b/>
      <w:bCs/>
      <w:szCs w:val="20"/>
      <w:lang w:val="en-GB"/>
    </w:rPr>
  </w:style>
  <w:style w:type="character" w:customStyle="1" w:styleId="SVCBulletslevel1CharChar">
    <w:name w:val="SVC Bullets level 1 Char Char"/>
    <w:link w:val="SVCBulletslevel1Char"/>
    <w:uiPriority w:val="99"/>
    <w:locked/>
    <w:rsid w:val="00163CA3"/>
    <w:rPr>
      <w:lang w:val="en-GB"/>
    </w:rPr>
  </w:style>
  <w:style w:type="paragraph" w:customStyle="1" w:styleId="SVCBulletslevel3CharChar">
    <w:name w:val="SVC Bullets level 3 Char Char"/>
    <w:basedOn w:val="SVCBulletslevel3"/>
    <w:link w:val="SVCBulletslevel3CharCharChar"/>
    <w:rsid w:val="00163CA3"/>
    <w:rPr>
      <w:rFonts w:ascii="Times" w:hAnsi="Times"/>
      <w:lang w:eastAsia="x-none"/>
    </w:rPr>
  </w:style>
  <w:style w:type="paragraph" w:customStyle="1" w:styleId="SVCBulletslevel4Char">
    <w:name w:val="SVC Bullets level 4 Char"/>
    <w:basedOn w:val="SVCBulletslevel3CharChar"/>
    <w:link w:val="SVCBulletslevel4CharChar"/>
    <w:rsid w:val="00163CA3"/>
    <w:pPr>
      <w:tabs>
        <w:tab w:val="clear" w:pos="-31680"/>
        <w:tab w:val="num" w:pos="2880"/>
      </w:tabs>
      <w:ind w:left="2880" w:hanging="360"/>
    </w:pPr>
  </w:style>
  <w:style w:type="paragraph" w:customStyle="1" w:styleId="SVCBulletslevel5">
    <w:name w:val="SVC Bullets level 5"/>
    <w:basedOn w:val="SVCBulletslevel4Char"/>
    <w:uiPriority w:val="99"/>
    <w:rsid w:val="00163CA3"/>
    <w:pPr>
      <w:tabs>
        <w:tab w:val="clear" w:pos="2880"/>
        <w:tab w:val="num" w:pos="3600"/>
      </w:tabs>
      <w:ind w:left="3600"/>
    </w:pPr>
  </w:style>
  <w:style w:type="paragraph" w:customStyle="1" w:styleId="SVCBulletslevel6">
    <w:name w:val="SVC Bullets level 6"/>
    <w:basedOn w:val="SVCBulletslevel5"/>
    <w:uiPriority w:val="99"/>
    <w:rsid w:val="00163CA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CA3"/>
    <w:rPr>
      <w:rFonts w:eastAsia="Malgun Gothic"/>
      <w:szCs w:val="20"/>
      <w:lang w:val="en-GB"/>
    </w:rPr>
  </w:style>
  <w:style w:type="character" w:customStyle="1" w:styleId="SVCBulletslevel3CharCharChar">
    <w:name w:val="SVC Bullets level 3 Char Char Char"/>
    <w:link w:val="SVCBulletslevel3CharChar"/>
    <w:locked/>
    <w:rsid w:val="00163CA3"/>
    <w:rPr>
      <w:rFonts w:ascii="Times" w:eastAsia="Malgun Gothic" w:hAnsi="Times"/>
      <w:szCs w:val="20"/>
      <w:lang w:val="en-GB" w:eastAsia="x-none"/>
    </w:rPr>
  </w:style>
  <w:style w:type="character" w:customStyle="1" w:styleId="SVCBulletslevel4CharChar">
    <w:name w:val="SVC Bullets level 4 Char Char"/>
    <w:link w:val="SVCBulletslevel4Char"/>
    <w:locked/>
    <w:rsid w:val="00163CA3"/>
    <w:rPr>
      <w:rFonts w:ascii="Times" w:eastAsia="Malgun Gothic" w:hAnsi="Times"/>
      <w:szCs w:val="20"/>
      <w:lang w:val="en-GB" w:eastAsia="x-none"/>
    </w:rPr>
  </w:style>
  <w:style w:type="paragraph" w:customStyle="1" w:styleId="SVCBulletslevel7">
    <w:name w:val="SVC Bullets level 7"/>
    <w:basedOn w:val="SVCBulletslevel6"/>
    <w:uiPriority w:val="99"/>
    <w:rsid w:val="00163CA3"/>
    <w:pPr>
      <w:ind w:left="2772"/>
    </w:pPr>
  </w:style>
  <w:style w:type="paragraph" w:customStyle="1" w:styleId="SVCBulletslevel8">
    <w:name w:val="SVC Bullets level 8"/>
    <w:basedOn w:val="SVCBulletslevel7"/>
    <w:uiPriority w:val="99"/>
    <w:rsid w:val="00163CA3"/>
    <w:pPr>
      <w:ind w:left="3168"/>
    </w:pPr>
  </w:style>
  <w:style w:type="paragraph" w:customStyle="1" w:styleId="SVCBulletslevel3">
    <w:name w:val="SVC Bullets level 3"/>
    <w:basedOn w:val="Normal"/>
    <w:uiPriority w:val="99"/>
    <w:rsid w:val="00163CA3"/>
    <w:pPr>
      <w:tabs>
        <w:tab w:val="clear" w:pos="360"/>
        <w:tab w:val="clear" w:pos="720"/>
        <w:tab w:val="clear" w:pos="1080"/>
        <w:tab w:val="clear" w:pos="1440"/>
        <w:tab w:val="num" w:pos="-31680"/>
        <w:tab w:val="left" w:pos="794"/>
        <w:tab w:val="left" w:pos="1191"/>
        <w:tab w:val="left" w:pos="1588"/>
        <w:tab w:val="left" w:pos="1985"/>
      </w:tabs>
      <w:overflowPunct w:val="0"/>
      <w:autoSpaceDE w:val="0"/>
      <w:autoSpaceDN w:val="0"/>
      <w:adjustRightInd w:val="0"/>
      <w:ind w:left="1195" w:hanging="403"/>
      <w:jc w:val="both"/>
      <w:textAlignment w:val="baseline"/>
    </w:pPr>
    <w:rPr>
      <w:rFonts w:eastAsia="Malgun Gothic"/>
      <w:szCs w:val="20"/>
      <w:lang w:val="en-GB"/>
    </w:rPr>
  </w:style>
  <w:style w:type="paragraph" w:customStyle="1" w:styleId="SVCBulletslevel2CharChar">
    <w:name w:val="SVC Bullets level 2 Char Char"/>
    <w:basedOn w:val="Normal"/>
    <w:link w:val="SVCBulletslevel2CharCharChar"/>
    <w:uiPriority w:val="99"/>
    <w:rsid w:val="00163CA3"/>
    <w:pPr>
      <w:numPr>
        <w:numId w:val="12"/>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spacing w:before="120"/>
      <w:jc w:val="both"/>
    </w:pPr>
    <w:rPr>
      <w:rFonts w:eastAsia="Malgun Gothic"/>
      <w:szCs w:val="20"/>
      <w:lang w:val="en-GB"/>
    </w:rPr>
  </w:style>
  <w:style w:type="character" w:customStyle="1" w:styleId="SVCBulletslevel2CharCharChar">
    <w:name w:val="SVC Bullets level 2 Char Char Char"/>
    <w:link w:val="SVCBulletslevel2CharChar"/>
    <w:uiPriority w:val="99"/>
    <w:locked/>
    <w:rsid w:val="00163CA3"/>
    <w:rPr>
      <w:rFonts w:eastAsia="Malgun Gothic"/>
      <w:szCs w:val="20"/>
      <w:lang w:val="en-GB"/>
    </w:rPr>
  </w:style>
  <w:style w:type="paragraph" w:customStyle="1" w:styleId="FigureCharChar">
    <w:name w:val="Figure_# Char Char"/>
    <w:basedOn w:val="Normal"/>
    <w:next w:val="FigureTitleChar"/>
    <w:link w:val="FigureCharCharChar"/>
    <w:uiPriority w:val="99"/>
    <w:rsid w:val="00163CA3"/>
    <w:pPr>
      <w:keepNext/>
      <w:tabs>
        <w:tab w:val="clear" w:pos="360"/>
        <w:tab w:val="clear" w:pos="720"/>
        <w:tab w:val="clear" w:pos="1080"/>
        <w:tab w:val="clear" w:pos="1440"/>
      </w:tabs>
      <w:overflowPunct w:val="0"/>
      <w:autoSpaceDE w:val="0"/>
      <w:autoSpaceDN w:val="0"/>
      <w:adjustRightInd w:val="0"/>
      <w:spacing w:before="567" w:after="113"/>
      <w:jc w:val="center"/>
      <w:textAlignment w:val="baseline"/>
    </w:pPr>
    <w:rPr>
      <w:rFonts w:eastAsia="Malgun Gothic"/>
      <w:szCs w:val="20"/>
      <w:lang w:val="en-GB"/>
    </w:rPr>
  </w:style>
  <w:style w:type="paragraph" w:customStyle="1" w:styleId="FigureCharCharChar0">
    <w:name w:val="Figure Char Char Char"/>
    <w:basedOn w:val="Normal"/>
    <w:next w:val="Normal"/>
    <w:link w:val="FigureCharCharChar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Cs w:val="20"/>
      <w:lang w:val="en-GB"/>
    </w:rPr>
  </w:style>
  <w:style w:type="paragraph" w:customStyle="1" w:styleId="figureCharCharChar1">
    <w:name w:val="figure Char Char Char"/>
    <w:basedOn w:val="Normal"/>
    <w:link w:val="figureCharCharCharChar0"/>
    <w:uiPriority w:val="99"/>
    <w:rsid w:val="00163CA3"/>
    <w:pPr>
      <w:keepNext/>
      <w:tabs>
        <w:tab w:val="clear" w:pos="360"/>
        <w:tab w:val="clear" w:pos="720"/>
        <w:tab w:val="clear" w:pos="1080"/>
        <w:tab w:val="clear" w:pos="1440"/>
      </w:tabs>
      <w:spacing w:before="0" w:after="220"/>
      <w:jc w:val="center"/>
    </w:pPr>
    <w:rPr>
      <w:rFonts w:ascii="Helvetica" w:eastAsia="Malgun Gothic" w:hAnsi="Helvetica" w:cs="Helvetica"/>
      <w:color w:val="000000"/>
      <w:szCs w:val="20"/>
      <w:lang w:val="fr-FR"/>
    </w:rPr>
  </w:style>
  <w:style w:type="character" w:customStyle="1" w:styleId="FigureChar2">
    <w:name w:val="Figure_# Char2"/>
    <w:uiPriority w:val="99"/>
    <w:rsid w:val="00163CA3"/>
    <w:rPr>
      <w:rFonts w:cs="Times New Roman"/>
      <w:lang w:val="en-US" w:eastAsia="en-US"/>
    </w:rPr>
  </w:style>
  <w:style w:type="paragraph" w:customStyle="1" w:styleId="AVCIndentlevel2">
    <w:name w:val="AVC Indent level 2"/>
    <w:basedOn w:val="AVCIndentlevel1"/>
    <w:uiPriority w:val="99"/>
    <w:rsid w:val="00163CA3"/>
    <w:pPr>
      <w:ind w:left="794"/>
    </w:pPr>
  </w:style>
  <w:style w:type="paragraph" w:customStyle="1" w:styleId="AVCIndentlevel1">
    <w:name w:val="AVC Indent level 1"/>
    <w:basedOn w:val="Normal"/>
    <w:uiPriority w:val="99"/>
    <w:rsid w:val="00163CA3"/>
    <w:pPr>
      <w:tabs>
        <w:tab w:val="clear" w:pos="360"/>
        <w:tab w:val="clear" w:pos="720"/>
        <w:tab w:val="clear" w:pos="1080"/>
        <w:tab w:val="clear" w:pos="1440"/>
        <w:tab w:val="left" w:pos="397"/>
        <w:tab w:val="left" w:pos="794"/>
        <w:tab w:val="left" w:pos="1191"/>
        <w:tab w:val="left" w:pos="1588"/>
        <w:tab w:val="left" w:pos="1985"/>
      </w:tabs>
      <w:overflowPunct w:val="0"/>
      <w:autoSpaceDE w:val="0"/>
      <w:autoSpaceDN w:val="0"/>
      <w:adjustRightInd w:val="0"/>
      <w:ind w:left="397"/>
      <w:jc w:val="both"/>
    </w:pPr>
    <w:rPr>
      <w:rFonts w:eastAsia="Malgun Gothic"/>
      <w:szCs w:val="20"/>
      <w:lang w:val="en-GB"/>
    </w:rPr>
  </w:style>
  <w:style w:type="paragraph" w:customStyle="1" w:styleId="Style1">
    <w:name w:val="Style1"/>
    <w:basedOn w:val="AVCBulletlevel1CharChar"/>
    <w:uiPriority w:val="99"/>
    <w:rsid w:val="00163CA3"/>
    <w:pPr>
      <w:ind w:left="2304" w:hanging="403"/>
    </w:pPr>
  </w:style>
  <w:style w:type="paragraph" w:customStyle="1" w:styleId="AVCEquationlevel2">
    <w:name w:val="AVC Equation level 2"/>
    <w:basedOn w:val="AVCEquationlevel1CharCharCharChar"/>
    <w:uiPriority w:val="99"/>
    <w:rsid w:val="00163CA3"/>
    <w:pPr>
      <w:tabs>
        <w:tab w:val="left" w:pos="1191"/>
      </w:tabs>
      <w:ind w:left="1191"/>
    </w:pPr>
  </w:style>
  <w:style w:type="paragraph" w:customStyle="1" w:styleId="AVCBulletlevel2CharChar">
    <w:name w:val="AVC Bullet level 2 Char Char"/>
    <w:basedOn w:val="AVCBulletlevel1CharChar"/>
    <w:link w:val="AVCBulletlevel2CharCharChar"/>
    <w:rsid w:val="00163CA3"/>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CA3"/>
    <w:pPr>
      <w:ind w:left="1588"/>
    </w:pPr>
  </w:style>
  <w:style w:type="character" w:customStyle="1" w:styleId="AVCEquationlevel1Char1">
    <w:name w:val="AVC Equation level 1 Char1"/>
    <w:uiPriority w:val="99"/>
    <w:rsid w:val="00163CA3"/>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63CA3"/>
    <w:rPr>
      <w:rFonts w:ascii="Helvetica" w:eastAsia="Malgun Gothic" w:hAnsi="Helvetica" w:cs="Helvetica"/>
      <w:color w:val="000000"/>
      <w:szCs w:val="20"/>
      <w:lang w:val="fr-FR"/>
    </w:rPr>
  </w:style>
  <w:style w:type="character" w:customStyle="1" w:styleId="FigureCharCharCharChar">
    <w:name w:val="Figure Char Char Char Char"/>
    <w:link w:val="FigureCharCharChar0"/>
    <w:uiPriority w:val="99"/>
    <w:locked/>
    <w:rsid w:val="00163CA3"/>
    <w:rPr>
      <w:rFonts w:eastAsia="Malgun Gothic"/>
      <w:szCs w:val="20"/>
      <w:lang w:val="en-GB"/>
    </w:rPr>
  </w:style>
  <w:style w:type="character" w:customStyle="1" w:styleId="FigureCharCharChar">
    <w:name w:val="Figure_# Char Char Char"/>
    <w:link w:val="FigureCharChar"/>
    <w:uiPriority w:val="99"/>
    <w:locked/>
    <w:rsid w:val="00163CA3"/>
    <w:rPr>
      <w:rFonts w:eastAsia="Malgun Gothic"/>
      <w:szCs w:val="20"/>
      <w:lang w:val="en-GB"/>
    </w:rPr>
  </w:style>
  <w:style w:type="paragraph" w:customStyle="1" w:styleId="AVCBulletlevel6">
    <w:name w:val="AVC Bullet level 6"/>
    <w:basedOn w:val="AVCBulletlevel1CharChar"/>
    <w:uiPriority w:val="99"/>
    <w:rsid w:val="00163CA3"/>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163CA3"/>
    <w:pPr>
      <w:tabs>
        <w:tab w:val="clear" w:pos="360"/>
        <w:tab w:val="clear" w:pos="720"/>
        <w:tab w:val="clear" w:pos="1080"/>
        <w:tab w:val="clear" w:pos="1440"/>
      </w:tabs>
      <w:spacing w:before="0" w:after="75"/>
      <w:jc w:val="both"/>
    </w:pPr>
    <w:rPr>
      <w:rFonts w:eastAsia="Malgun Gothic"/>
      <w:szCs w:val="20"/>
      <w:lang w:val="en-GB" w:eastAsia="x-none"/>
    </w:rPr>
  </w:style>
  <w:style w:type="character" w:customStyle="1" w:styleId="EndnoteTextChar">
    <w:name w:val="Endnote Text Char"/>
    <w:basedOn w:val="DefaultParagraphFont"/>
    <w:link w:val="EndnoteText"/>
    <w:uiPriority w:val="99"/>
    <w:rsid w:val="00163CA3"/>
    <w:rPr>
      <w:rFonts w:eastAsia="Malgun Gothic"/>
      <w:szCs w:val="20"/>
      <w:lang w:val="en-GB" w:eastAsia="x-none"/>
    </w:rPr>
  </w:style>
  <w:style w:type="character" w:customStyle="1" w:styleId="AVCNumberinglevel2Char">
    <w:name w:val="AVC Numbering level 2 Char"/>
    <w:uiPriority w:val="99"/>
    <w:rsid w:val="00163CA3"/>
  </w:style>
  <w:style w:type="paragraph" w:customStyle="1" w:styleId="TableTextCentred">
    <w:name w:val="Table_Text_Centred"/>
    <w:basedOn w:val="TableText0"/>
    <w:uiPriority w:val="99"/>
    <w:rsid w:val="00163CA3"/>
    <w:pPr>
      <w:jc w:val="center"/>
    </w:pPr>
  </w:style>
  <w:style w:type="paragraph" w:customStyle="1" w:styleId="AVCNumberinglevel2">
    <w:name w:val="AVC Numbering level 2"/>
    <w:basedOn w:val="AVCNumberinglevel1"/>
    <w:uiPriority w:val="99"/>
    <w:rsid w:val="00163CA3"/>
    <w:pPr>
      <w:numPr>
        <w:numId w:val="0"/>
      </w:numPr>
      <w:tabs>
        <w:tab w:val="left" w:pos="397"/>
        <w:tab w:val="num" w:pos="720"/>
      </w:tabs>
      <w:ind w:left="720" w:hanging="720"/>
    </w:pPr>
  </w:style>
  <w:style w:type="paragraph" w:customStyle="1" w:styleId="AVCIndentlevel3">
    <w:name w:val="AVC Indent level 3"/>
    <w:basedOn w:val="AVCIndentlevel2"/>
    <w:uiPriority w:val="99"/>
    <w:rsid w:val="00163CA3"/>
    <w:pPr>
      <w:ind w:left="1191"/>
    </w:pPr>
  </w:style>
  <w:style w:type="paragraph" w:customStyle="1" w:styleId="AVCBulletlevel1CharChar">
    <w:name w:val="AVC Bullet level 1 Char Char"/>
    <w:basedOn w:val="Normal"/>
    <w:link w:val="AVCBulletlevel1CharCharChar"/>
    <w:uiPriority w:val="99"/>
    <w:rsid w:val="00163CA3"/>
    <w:pPr>
      <w:numPr>
        <w:numId w:val="16"/>
      </w:numPr>
      <w:tabs>
        <w:tab w:val="clear" w:pos="360"/>
        <w:tab w:val="clear" w:pos="720"/>
        <w:tab w:val="clear" w:pos="1080"/>
        <w:tab w:val="clear" w:pos="1440"/>
        <w:tab w:val="left" w:pos="792"/>
        <w:tab w:val="left" w:pos="1195"/>
        <w:tab w:val="left" w:pos="1588"/>
        <w:tab w:val="left" w:pos="1985"/>
        <w:tab w:val="left" w:pos="2376"/>
        <w:tab w:val="left" w:pos="2779"/>
      </w:tabs>
      <w:overflowPunct w:val="0"/>
      <w:autoSpaceDE w:val="0"/>
      <w:autoSpaceDN w:val="0"/>
      <w:adjustRightInd w:val="0"/>
      <w:jc w:val="both"/>
      <w:textAlignment w:val="baseline"/>
    </w:pPr>
    <w:rPr>
      <w:rFonts w:ascii="Times" w:eastAsia="Malgun Gothic" w:hAnsi="Times"/>
      <w:szCs w:val="20"/>
      <w:lang w:val="en-GB"/>
    </w:rPr>
  </w:style>
  <w:style w:type="character" w:customStyle="1" w:styleId="EquationChar1">
    <w:name w:val="Equation Char1"/>
    <w:uiPriority w:val="99"/>
    <w:rsid w:val="00163CA3"/>
    <w:rPr>
      <w:rFonts w:cs="Times New Roman"/>
      <w:sz w:val="22"/>
      <w:szCs w:val="22"/>
      <w:lang w:val="en-GB" w:eastAsia="en-US" w:bidi="ar-SA"/>
    </w:rPr>
  </w:style>
  <w:style w:type="character" w:customStyle="1" w:styleId="AVCEquationlevel1Char2">
    <w:name w:val="AVC Equation level 1 Char2"/>
    <w:uiPriority w:val="99"/>
    <w:locked/>
    <w:rsid w:val="00163CA3"/>
    <w:rPr>
      <w:rFonts w:cs="Times New Roman"/>
      <w:sz w:val="22"/>
      <w:szCs w:val="22"/>
      <w:lang w:val="en-GB" w:eastAsia="en-US" w:bidi="ar-SA"/>
    </w:rPr>
  </w:style>
  <w:style w:type="character" w:customStyle="1" w:styleId="AVCEquationlevel2Char">
    <w:name w:val="AVC Equation level 2 Char"/>
    <w:uiPriority w:val="99"/>
    <w:rsid w:val="00163CA3"/>
    <w:rPr>
      <w:rFonts w:cs="Times New Roman"/>
      <w:sz w:val="22"/>
      <w:szCs w:val="22"/>
      <w:lang w:val="en-GB" w:eastAsia="en-US" w:bidi="ar-SA"/>
    </w:rPr>
  </w:style>
  <w:style w:type="paragraph" w:customStyle="1" w:styleId="BalloonText1">
    <w:name w:val="Balloon Text1"/>
    <w:basedOn w:val="Normal"/>
    <w:uiPriority w:val="99"/>
    <w:semiHidden/>
    <w:rsid w:val="00163CA3"/>
    <w:pPr>
      <w:tabs>
        <w:tab w:val="clear" w:pos="360"/>
        <w:tab w:val="clear" w:pos="720"/>
        <w:tab w:val="clear" w:pos="1080"/>
        <w:tab w:val="clear" w:pos="1440"/>
      </w:tabs>
      <w:spacing w:before="0"/>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163CA3"/>
    <w:pPr>
      <w:tabs>
        <w:tab w:val="clear" w:pos="360"/>
        <w:tab w:val="clear" w:pos="720"/>
        <w:tab w:val="clear" w:pos="1080"/>
        <w:tab w:val="clear" w:pos="1440"/>
      </w:tabs>
      <w:spacing w:before="0"/>
    </w:pPr>
    <w:rPr>
      <w:rFonts w:eastAsia="Malgun Gothic"/>
      <w:b/>
      <w:bCs/>
      <w:szCs w:val="20"/>
      <w:lang w:eastAsia="x-none"/>
    </w:rPr>
  </w:style>
  <w:style w:type="paragraph" w:customStyle="1" w:styleId="AVCBulletlevel4">
    <w:name w:val="AVC Bullet level 4"/>
    <w:basedOn w:val="AVCBulletlevel1CharChar"/>
    <w:uiPriority w:val="99"/>
    <w:rsid w:val="00163CA3"/>
    <w:pPr>
      <w:numPr>
        <w:numId w:val="1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3CA3"/>
    <w:pPr>
      <w:numPr>
        <w:numId w:val="15"/>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163CA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3CA3"/>
    <w:pPr>
      <w:tabs>
        <w:tab w:val="clear" w:pos="720"/>
        <w:tab w:val="clear" w:pos="1191"/>
      </w:tabs>
      <w:ind w:left="0" w:firstLine="0"/>
    </w:pPr>
  </w:style>
  <w:style w:type="paragraph" w:customStyle="1" w:styleId="AVCNumberinglevel1">
    <w:name w:val="AVC Numbering level 1"/>
    <w:basedOn w:val="Normal"/>
    <w:uiPriority w:val="99"/>
    <w:rsid w:val="00163CA3"/>
    <w:pPr>
      <w:numPr>
        <w:numId w:val="17"/>
      </w:numPr>
      <w:tabs>
        <w:tab w:val="clear" w:pos="360"/>
        <w:tab w:val="clear" w:pos="1080"/>
        <w:tab w:val="clear" w:pos="1440"/>
        <w:tab w:val="left" w:pos="794"/>
        <w:tab w:val="left" w:pos="1191"/>
        <w:tab w:val="left" w:pos="1588"/>
        <w:tab w:val="left" w:pos="1985"/>
      </w:tabs>
      <w:overflowPunct w:val="0"/>
      <w:autoSpaceDE w:val="0"/>
      <w:autoSpaceDN w:val="0"/>
      <w:adjustRightInd w:val="0"/>
      <w:ind w:left="403" w:hanging="403"/>
      <w:jc w:val="both"/>
    </w:pPr>
    <w:rPr>
      <w:rFonts w:eastAsia="Malgun Gothic"/>
      <w:szCs w:val="20"/>
      <w:lang w:val="en-GB"/>
    </w:rPr>
  </w:style>
  <w:style w:type="paragraph" w:customStyle="1" w:styleId="LegendeFigure">
    <w:name w:val="Legende Figure"/>
    <w:basedOn w:val="Caption"/>
    <w:next w:val="Normal"/>
    <w:uiPriority w:val="99"/>
    <w:rsid w:val="00163CA3"/>
    <w:pPr>
      <w:keepNext/>
      <w:tabs>
        <w:tab w:val="clear" w:pos="360"/>
        <w:tab w:val="clear" w:pos="720"/>
        <w:tab w:val="clear" w:pos="1080"/>
        <w:tab w:val="clear" w:pos="1440"/>
        <w:tab w:val="num" w:pos="397"/>
      </w:tabs>
      <w:spacing w:before="120" w:after="120"/>
      <w:ind w:left="1633" w:hanging="357"/>
      <w:jc w:val="center"/>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63CA3"/>
    <w:rPr>
      <w:rFonts w:ascii="Times" w:eastAsia="Malgun Gothic" w:hAnsi="Times"/>
      <w:szCs w:val="20"/>
      <w:lang w:val="en-GB"/>
    </w:rPr>
  </w:style>
  <w:style w:type="character" w:customStyle="1" w:styleId="AVCBulletlevel3CharCharCharCharChar">
    <w:name w:val="AVC Bullet level 3 Char Char Char Char Char"/>
    <w:link w:val="AVCBulletlevel3CharCharCharChar"/>
    <w:uiPriority w:val="99"/>
    <w:locked/>
    <w:rsid w:val="00163CA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3CA3"/>
    <w:pPr>
      <w:numPr>
        <w:numId w:val="18"/>
      </w:numPr>
      <w:tabs>
        <w:tab w:val="clear" w:pos="1182"/>
        <w:tab w:val="clear" w:pos="1985"/>
        <w:tab w:val="num" w:pos="390"/>
        <w:tab w:val="num" w:pos="1117"/>
        <w:tab w:val="left" w:pos="1195"/>
      </w:tabs>
      <w:ind w:left="1117" w:hanging="360"/>
    </w:pPr>
    <w:rPr>
      <w:rFonts w:ascii="Times New Roman" w:eastAsia="Times New Roman" w:hAnsi="Times New Roman"/>
      <w:szCs w:val="22"/>
      <w:lang w:val="en-US"/>
    </w:rPr>
  </w:style>
  <w:style w:type="character" w:customStyle="1" w:styleId="FigureChar1">
    <w:name w:val="Figure_# Char1"/>
    <w:uiPriority w:val="99"/>
    <w:rsid w:val="00163CA3"/>
    <w:rPr>
      <w:rFonts w:cs="Times New Roman"/>
      <w:lang w:val="en-US" w:eastAsia="en-US" w:bidi="ar-SA"/>
    </w:rPr>
  </w:style>
  <w:style w:type="character" w:customStyle="1" w:styleId="Annex4CharCharCharCharChar">
    <w:name w:val="Annex 4 Char Char Char Char Char"/>
    <w:link w:val="Annex4CharCharCharChar"/>
    <w:uiPriority w:val="99"/>
    <w:locked/>
    <w:rsid w:val="00163CA3"/>
    <w:rPr>
      <w:rFonts w:ascii="Times" w:eastAsia="Malgun Gothic" w:hAnsi="Times"/>
      <w:b/>
      <w:bCs/>
      <w:szCs w:val="20"/>
    </w:rPr>
  </w:style>
  <w:style w:type="paragraph" w:customStyle="1" w:styleId="AVCBulletlevel1Char1">
    <w:name w:val="AVC Bullet level 1 Char1"/>
    <w:basedOn w:val="Normal"/>
    <w:uiPriority w:val="99"/>
    <w:rsid w:val="00163CA3"/>
    <w:pPr>
      <w:tabs>
        <w:tab w:val="clear" w:pos="360"/>
        <w:tab w:val="clear" w:pos="1080"/>
        <w:tab w:val="clear" w:pos="1440"/>
        <w:tab w:val="left" w:pos="397"/>
        <w:tab w:val="num" w:pos="720"/>
        <w:tab w:val="left" w:pos="794"/>
        <w:tab w:val="left" w:pos="1191"/>
        <w:tab w:val="left" w:pos="1588"/>
        <w:tab w:val="left" w:pos="1985"/>
      </w:tabs>
      <w:overflowPunct w:val="0"/>
      <w:autoSpaceDE w:val="0"/>
      <w:autoSpaceDN w:val="0"/>
      <w:adjustRightInd w:val="0"/>
      <w:ind w:left="397" w:hanging="360"/>
      <w:jc w:val="both"/>
      <w:textAlignment w:val="baseline"/>
    </w:pPr>
    <w:rPr>
      <w:rFonts w:eastAsia="Malgun Gothic"/>
      <w:szCs w:val="20"/>
      <w:lang w:val="en-GB"/>
    </w:rPr>
  </w:style>
  <w:style w:type="paragraph" w:customStyle="1" w:styleId="AVCBulletlevel3">
    <w:name w:val="AVC Bullet level 3"/>
    <w:basedOn w:val="Normal"/>
    <w:uiPriority w:val="99"/>
    <w:rsid w:val="00163CA3"/>
    <w:pPr>
      <w:tabs>
        <w:tab w:val="clear" w:pos="360"/>
        <w:tab w:val="clear" w:pos="720"/>
        <w:tab w:val="clear" w:pos="1080"/>
        <w:tab w:val="clear" w:pos="1440"/>
        <w:tab w:val="left" w:pos="397"/>
        <w:tab w:val="left" w:pos="794"/>
        <w:tab w:val="num" w:pos="1191"/>
        <w:tab w:val="left" w:pos="1588"/>
        <w:tab w:val="left" w:pos="1985"/>
      </w:tabs>
      <w:overflowPunct w:val="0"/>
      <w:autoSpaceDE w:val="0"/>
      <w:autoSpaceDN w:val="0"/>
      <w:adjustRightInd w:val="0"/>
      <w:ind w:left="1191" w:hanging="397"/>
      <w:jc w:val="both"/>
      <w:textAlignment w:val="baseline"/>
    </w:pPr>
    <w:rPr>
      <w:rFonts w:eastAsia="Malgun Gothic"/>
      <w:szCs w:val="20"/>
      <w:lang w:val="en-GB"/>
    </w:rPr>
  </w:style>
  <w:style w:type="character" w:customStyle="1" w:styleId="SVCBulletslevel2CharCharCharCharChar">
    <w:name w:val="SVC Bullets level 2 Char Char Char Char Char"/>
    <w:uiPriority w:val="99"/>
    <w:rsid w:val="00163CA3"/>
    <w:rPr>
      <w:rFonts w:ascii="Times New Roman" w:hAnsi="Times New Roman"/>
      <w:lang w:val="en-GB" w:eastAsia="en-US" w:bidi="ar-SA"/>
    </w:rPr>
  </w:style>
  <w:style w:type="paragraph" w:customStyle="1" w:styleId="SVCNumberinglevel1">
    <w:name w:val="SVC Numbering level 1"/>
    <w:basedOn w:val="SVCBulletslevel1CharCharChar"/>
    <w:uiPriority w:val="99"/>
    <w:rsid w:val="00163CA3"/>
    <w:pPr>
      <w:numPr>
        <w:numId w:val="19"/>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163CA3"/>
    <w:pPr>
      <w:numPr>
        <w:numId w:val="0"/>
      </w:numPr>
    </w:pPr>
  </w:style>
  <w:style w:type="paragraph" w:customStyle="1" w:styleId="SVCNumberinglevel3">
    <w:name w:val="SVC Numbering level 3"/>
    <w:basedOn w:val="SVCNumberinglevel2"/>
    <w:uiPriority w:val="99"/>
    <w:rsid w:val="00163CA3"/>
    <w:pPr>
      <w:numPr>
        <w:ilvl w:val="2"/>
        <w:numId w:val="19"/>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163CA3"/>
    <w:pPr>
      <w:numPr>
        <w:ilvl w:val="3"/>
      </w:numPr>
      <w:tabs>
        <w:tab w:val="clear" w:pos="0"/>
        <w:tab w:val="clear" w:pos="1492"/>
        <w:tab w:val="num" w:pos="2520"/>
        <w:tab w:val="num" w:pos="3672"/>
      </w:tabs>
      <w:ind w:left="0" w:firstLine="0"/>
    </w:pPr>
  </w:style>
  <w:style w:type="paragraph" w:customStyle="1" w:styleId="SVCNumberinglevel5">
    <w:name w:val="SVC Numbering level 5"/>
    <w:basedOn w:val="SVCNumberinglevel4"/>
    <w:uiPriority w:val="99"/>
    <w:rsid w:val="00163CA3"/>
    <w:pPr>
      <w:numPr>
        <w:ilvl w:val="4"/>
      </w:numPr>
      <w:tabs>
        <w:tab w:val="clear" w:pos="0"/>
        <w:tab w:val="clear" w:pos="2520"/>
        <w:tab w:val="num" w:pos="3240"/>
        <w:tab w:val="num" w:pos="4392"/>
      </w:tabs>
      <w:ind w:left="0" w:firstLine="0"/>
    </w:pPr>
  </w:style>
  <w:style w:type="paragraph" w:customStyle="1" w:styleId="SVCIndentlevel5">
    <w:name w:val="SVC Indent level 5"/>
    <w:basedOn w:val="SVCIndentlevel4"/>
    <w:uiPriority w:val="99"/>
    <w:rsid w:val="00163CA3"/>
    <w:pPr>
      <w:tabs>
        <w:tab w:val="clear" w:pos="1584"/>
      </w:tabs>
      <w:ind w:left="2000"/>
    </w:pPr>
  </w:style>
  <w:style w:type="paragraph" w:customStyle="1" w:styleId="SVCIndentlevel2">
    <w:name w:val="SVC Indent level 2"/>
    <w:basedOn w:val="SVCIndentlevel1"/>
    <w:uiPriority w:val="99"/>
    <w:rsid w:val="00163CA3"/>
    <w:pPr>
      <w:ind w:left="800"/>
    </w:pPr>
  </w:style>
  <w:style w:type="paragraph" w:customStyle="1" w:styleId="SVCIndentlevel3">
    <w:name w:val="SVC Indent level 3"/>
    <w:basedOn w:val="SVCIndentlevel2"/>
    <w:uiPriority w:val="99"/>
    <w:rsid w:val="00163CA3"/>
    <w:pPr>
      <w:tabs>
        <w:tab w:val="clear" w:pos="792"/>
      </w:tabs>
      <w:ind w:left="1200"/>
    </w:pPr>
  </w:style>
  <w:style w:type="paragraph" w:customStyle="1" w:styleId="SVCIndentlevel4">
    <w:name w:val="SVC Indent level 4"/>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1584"/>
        <w:tab w:val="left" w:pos="1987"/>
        <w:tab w:val="left" w:pos="2376"/>
        <w:tab w:val="left" w:pos="2779"/>
        <w:tab w:val="left" w:pos="3168"/>
      </w:tabs>
      <w:spacing w:before="120"/>
      <w:ind w:left="1600"/>
      <w:jc w:val="both"/>
    </w:pPr>
    <w:rPr>
      <w:rFonts w:eastAsia="Malgun Gothic"/>
      <w:szCs w:val="20"/>
      <w:lang w:val="en-GB"/>
    </w:rPr>
  </w:style>
  <w:style w:type="paragraph" w:customStyle="1" w:styleId="SVCIndentlevel1">
    <w:name w:val="SVC Indent level 1"/>
    <w:basedOn w:val="SVCBulletslevel1CharCharChar"/>
    <w:uiPriority w:val="99"/>
    <w:rsid w:val="00163CA3"/>
    <w:pPr>
      <w:tabs>
        <w:tab w:val="clear" w:pos="403"/>
      </w:tabs>
      <w:ind w:left="403"/>
    </w:pPr>
  </w:style>
  <w:style w:type="character" w:customStyle="1" w:styleId="AVCBulletlevel1CharCharCharChar">
    <w:name w:val="AVC Bullet level 1 Char Char Char Char"/>
    <w:uiPriority w:val="99"/>
    <w:rsid w:val="00163CA3"/>
    <w:rPr>
      <w:rFonts w:cs="Times New Roman"/>
      <w:lang w:val="en-GB" w:eastAsia="en-US" w:bidi="ar-SA"/>
    </w:rPr>
  </w:style>
  <w:style w:type="character" w:customStyle="1" w:styleId="AVCBulletlevel2CharCharChar">
    <w:name w:val="AVC Bullet level 2 Char Char Char"/>
    <w:link w:val="AVCBulletlevel2CharChar"/>
    <w:locked/>
    <w:rsid w:val="00163CA3"/>
    <w:rPr>
      <w:rFonts w:ascii="Times" w:eastAsia="Malgun Gothic" w:hAnsi="Times"/>
      <w:szCs w:val="20"/>
      <w:lang w:val="en-GB"/>
    </w:rPr>
  </w:style>
  <w:style w:type="paragraph" w:customStyle="1" w:styleId="AVCBulletlevel3Char">
    <w:name w:val="AVC Bullet level 3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eastAsia="Malgun Gothic"/>
      <w:szCs w:val="20"/>
      <w:lang w:val="en-GB"/>
    </w:rPr>
  </w:style>
  <w:style w:type="paragraph" w:customStyle="1" w:styleId="AVCEquationlevel1">
    <w:name w:val="AVC Equation level 1"/>
    <w:basedOn w:val="Equation"/>
    <w:uiPriority w:val="99"/>
    <w:rsid w:val="00163CA3"/>
    <w:pPr>
      <w:tabs>
        <w:tab w:val="clear" w:pos="4849"/>
      </w:tabs>
      <w:spacing w:before="200"/>
      <w:ind w:left="794"/>
    </w:pPr>
  </w:style>
  <w:style w:type="paragraph" w:customStyle="1" w:styleId="SVCBulletslevel2">
    <w:name w:val="SVC Bullets level 2"/>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ko-KR"/>
    </w:rPr>
  </w:style>
  <w:style w:type="paragraph" w:customStyle="1" w:styleId="Annex4Char">
    <w:name w:val="Annex 4 Char"/>
    <w:basedOn w:val="Annex3CharChar"/>
    <w:next w:val="Normal"/>
    <w:uiPriority w:val="99"/>
    <w:rsid w:val="00163CA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CA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CA3"/>
    <w:pPr>
      <w:numPr>
        <w:numId w:val="0"/>
      </w:numPr>
      <w:tabs>
        <w:tab w:val="clear" w:pos="1985"/>
        <w:tab w:val="num" w:pos="490"/>
      </w:tabs>
      <w:ind w:left="490" w:hanging="390"/>
    </w:pPr>
  </w:style>
  <w:style w:type="character" w:customStyle="1" w:styleId="TableTitleChar1">
    <w:name w:val="Table_Title Char1"/>
    <w:uiPriority w:val="99"/>
    <w:rsid w:val="00163CA3"/>
    <w:rPr>
      <w:rFonts w:cs="Times New Roman"/>
      <w:b/>
      <w:bCs/>
      <w:lang w:val="en-GB" w:eastAsia="en-US" w:bidi="ar-SA"/>
    </w:rPr>
  </w:style>
  <w:style w:type="paragraph" w:customStyle="1" w:styleId="AVCBulletlevel1Char">
    <w:name w:val="AVC Bullet level 1 Char"/>
    <w:basedOn w:val="Normal"/>
    <w:link w:val="AVCBulletlevel1CharChar1"/>
    <w:uiPriority w:val="99"/>
    <w:rsid w:val="00163CA3"/>
    <w:pPr>
      <w:tabs>
        <w:tab w:val="clear" w:pos="360"/>
        <w:tab w:val="clear" w:pos="720"/>
        <w:tab w:val="clear" w:pos="1080"/>
        <w:tab w:val="clear" w:pos="1440"/>
        <w:tab w:val="num" w:pos="397"/>
        <w:tab w:val="left" w:pos="792"/>
        <w:tab w:val="left" w:pos="1195"/>
        <w:tab w:val="left" w:pos="1588"/>
        <w:tab w:val="left" w:pos="1985"/>
        <w:tab w:val="left" w:pos="2376"/>
        <w:tab w:val="left" w:pos="2779"/>
      </w:tabs>
      <w:overflowPunct w:val="0"/>
      <w:autoSpaceDE w:val="0"/>
      <w:autoSpaceDN w:val="0"/>
      <w:adjustRightInd w:val="0"/>
      <w:ind w:left="397" w:hanging="397"/>
      <w:jc w:val="both"/>
      <w:textAlignment w:val="baseline"/>
    </w:pPr>
    <w:rPr>
      <w:rFonts w:ascii="Times" w:eastAsia="Malgun Gothic" w:hAnsi="Times"/>
      <w:szCs w:val="20"/>
      <w:lang w:val="en-GB"/>
    </w:rPr>
  </w:style>
  <w:style w:type="paragraph" w:customStyle="1" w:styleId="AVCEquationlevel1CharChar">
    <w:name w:val="AVC Equation level 1 Char Char"/>
    <w:basedOn w:val="Equation"/>
    <w:uiPriority w:val="99"/>
    <w:rsid w:val="00163CA3"/>
    <w:pPr>
      <w:tabs>
        <w:tab w:val="clear" w:pos="4849"/>
      </w:tabs>
      <w:spacing w:before="200"/>
      <w:ind w:left="794"/>
    </w:pPr>
  </w:style>
  <w:style w:type="paragraph" w:customStyle="1" w:styleId="SVCBulletslevel1">
    <w:name w:val="SVC Bullets level 1"/>
    <w:basedOn w:val="SVCBulletslevel1CharCharChar"/>
    <w:uiPriority w:val="99"/>
    <w:rsid w:val="00163CA3"/>
    <w:pPr>
      <w:tabs>
        <w:tab w:val="clear" w:pos="403"/>
        <w:tab w:val="num" w:pos="360"/>
      </w:tabs>
      <w:ind w:left="360" w:hanging="360"/>
    </w:pPr>
  </w:style>
  <w:style w:type="paragraph" w:customStyle="1" w:styleId="SVCBulletslevel2Char">
    <w:name w:val="SVC Bullets level 2 Char"/>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SVCBulletslevel4">
    <w:name w:val="SVC Bullets level 4"/>
    <w:basedOn w:val="SVCBulletslevel3"/>
    <w:uiPriority w:val="99"/>
    <w:rsid w:val="00163CA3"/>
    <w:pPr>
      <w:tabs>
        <w:tab w:val="clear" w:pos="-31680"/>
        <w:tab w:val="num" w:pos="1800"/>
      </w:tabs>
      <w:ind w:left="1800" w:hanging="360"/>
    </w:pPr>
  </w:style>
  <w:style w:type="paragraph" w:customStyle="1" w:styleId="SVCBulletslevel1Char">
    <w:name w:val="SVC Bullets level 1 Char"/>
    <w:link w:val="SVCBulletslevel1CharChar"/>
    <w:uiPriority w:val="99"/>
    <w:rsid w:val="00163CA3"/>
    <w:pPr>
      <w:pBdr>
        <w:top w:val="none" w:sz="0" w:space="0" w:color="auto"/>
        <w:left w:val="none" w:sz="0" w:space="0" w:color="auto"/>
        <w:bottom w:val="none" w:sz="0" w:space="0" w:color="auto"/>
        <w:right w:val="none" w:sz="0" w:space="0" w:color="auto"/>
        <w:between w:val="none" w:sz="0" w:space="0" w:color="auto"/>
      </w:pBd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CA3"/>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CA3"/>
    <w:pPr>
      <w:tabs>
        <w:tab w:val="clear" w:pos="4849"/>
      </w:tabs>
      <w:spacing w:before="200"/>
      <w:ind w:left="794"/>
    </w:pPr>
  </w:style>
  <w:style w:type="paragraph" w:customStyle="1" w:styleId="AVCBulletlevel2Char">
    <w:name w:val="AVC Bullet level 2 Char"/>
    <w:basedOn w:val="AVCBulletlevel1CharChar"/>
    <w:uiPriority w:val="99"/>
    <w:rsid w:val="00163CA3"/>
    <w:pPr>
      <w:tabs>
        <w:tab w:val="clear" w:pos="792"/>
      </w:tabs>
    </w:pPr>
  </w:style>
  <w:style w:type="paragraph" w:customStyle="1" w:styleId="SVCBulletslevel3Char">
    <w:name w:val="SVC Bullets level 3 Char"/>
    <w:basedOn w:val="SVCBulletslevel3"/>
    <w:uiPriority w:val="99"/>
    <w:rsid w:val="00163CA3"/>
    <w:pPr>
      <w:tabs>
        <w:tab w:val="clear" w:pos="-31680"/>
        <w:tab w:val="num" w:pos="720"/>
      </w:tabs>
      <w:ind w:left="1224" w:hanging="1224"/>
    </w:pPr>
  </w:style>
  <w:style w:type="paragraph" w:customStyle="1" w:styleId="00BodyText">
    <w:name w:val="00 BodyText"/>
    <w:basedOn w:val="Normal"/>
    <w:link w:val="00BodyTextChar"/>
    <w:uiPriority w:val="99"/>
    <w:rsid w:val="00163CA3"/>
    <w:pPr>
      <w:tabs>
        <w:tab w:val="clear" w:pos="360"/>
        <w:tab w:val="clear" w:pos="720"/>
        <w:tab w:val="clear" w:pos="1080"/>
        <w:tab w:val="clear" w:pos="1440"/>
      </w:tabs>
      <w:spacing w:before="0" w:after="220"/>
    </w:pPr>
    <w:rPr>
      <w:rFonts w:ascii="Arial" w:hAnsi="Arial"/>
      <w:sz w:val="22"/>
      <w:szCs w:val="20"/>
      <w:lang w:val="en-CA" w:eastAsia="ja-JP"/>
    </w:rPr>
  </w:style>
  <w:style w:type="paragraph" w:customStyle="1" w:styleId="CharCharZchnZchnCharCharCarCar">
    <w:name w:val="Char Char Zchn Zchn Char Char Car Car"/>
    <w:uiPriority w:val="99"/>
    <w:semiHidden/>
    <w:rsid w:val="00163CA3"/>
    <w:pPr>
      <w:keepNext/>
      <w:numPr>
        <w:numId w:val="21"/>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SimSun" w:hAnsi="Arial" w:cs="Arial"/>
      <w:color w:val="0000FF"/>
      <w:kern w:val="2"/>
      <w:szCs w:val="20"/>
      <w:lang w:eastAsia="zh-CN"/>
    </w:rPr>
  </w:style>
  <w:style w:type="paragraph" w:customStyle="1" w:styleId="Annex7">
    <w:name w:val="Annex 7"/>
    <w:basedOn w:val="Annex6"/>
    <w:next w:val="Normal"/>
    <w:autoRedefine/>
    <w:uiPriority w:val="99"/>
    <w:rsid w:val="00163CA3"/>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163CA3"/>
    <w:pPr>
      <w:numPr>
        <w:numId w:val="8"/>
      </w:numPr>
      <w:tabs>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NormalITU">
    <w:name w:val="Normal_ITU"/>
    <w:basedOn w:val="Normal"/>
    <w:uiPriority w:val="99"/>
    <w:rsid w:val="00163CA3"/>
    <w:pPr>
      <w:tabs>
        <w:tab w:val="clear" w:pos="360"/>
        <w:tab w:val="clear" w:pos="720"/>
        <w:tab w:val="clear" w:pos="1080"/>
        <w:tab w:val="clear" w:pos="1440"/>
      </w:tabs>
      <w:autoSpaceDE w:val="0"/>
      <w:autoSpaceDN w:val="0"/>
      <w:adjustRightInd w:val="0"/>
      <w:spacing w:before="120"/>
    </w:pPr>
    <w:rPr>
      <w:rFonts w:cs="Arial"/>
      <w:sz w:val="24"/>
      <w:szCs w:val="20"/>
      <w:lang w:val="en-CA" w:eastAsia="ja-JP"/>
    </w:rPr>
  </w:style>
  <w:style w:type="paragraph" w:customStyle="1" w:styleId="XTableEntry">
    <w:name w:val="XTableEntry"/>
    <w:basedOn w:val="Normal"/>
    <w:uiPriority w:val="99"/>
    <w:rsid w:val="00163CA3"/>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eastAsia="Malgun Gothic"/>
      <w:szCs w:val="20"/>
      <w:lang w:val="en-GB"/>
    </w:rPr>
  </w:style>
  <w:style w:type="paragraph" w:customStyle="1" w:styleId="XParagraph">
    <w:name w:val="XParagraph"/>
    <w:basedOn w:val="Normal"/>
    <w:link w:val="XParagraphChar"/>
    <w:uiPriority w:val="99"/>
    <w:rsid w:val="00163CA3"/>
    <w:pPr>
      <w:tabs>
        <w:tab w:val="clear" w:pos="360"/>
        <w:tab w:val="clear" w:pos="720"/>
        <w:tab w:val="clear" w:pos="1080"/>
        <w:tab w:val="clear" w:pos="1440"/>
        <w:tab w:val="left" w:pos="284"/>
        <w:tab w:val="num" w:pos="1191"/>
      </w:tabs>
      <w:overflowPunct w:val="0"/>
      <w:autoSpaceDE w:val="0"/>
      <w:autoSpaceDN w:val="0"/>
      <w:adjustRightInd w:val="0"/>
      <w:spacing w:before="120"/>
      <w:ind w:left="567"/>
      <w:jc w:val="both"/>
      <w:textAlignment w:val="baseline"/>
    </w:pPr>
    <w:rPr>
      <w:rFonts w:ascii="Times" w:eastAsia="Malgun Gothic" w:hAnsi="Times"/>
      <w:sz w:val="22"/>
      <w:lang w:val="en-GB"/>
    </w:rPr>
  </w:style>
  <w:style w:type="paragraph" w:customStyle="1" w:styleId="XBullet1">
    <w:name w:val="XBullet1"/>
    <w:basedOn w:val="Normal"/>
    <w:uiPriority w:val="99"/>
    <w:rsid w:val="00163CA3"/>
    <w:pPr>
      <w:tabs>
        <w:tab w:val="clear" w:pos="360"/>
        <w:tab w:val="clear" w:pos="720"/>
        <w:tab w:val="clear" w:pos="1080"/>
        <w:tab w:val="clear" w:pos="1440"/>
        <w:tab w:val="left" w:pos="284"/>
        <w:tab w:val="num" w:pos="21972"/>
      </w:tabs>
      <w:overflowPunct w:val="0"/>
      <w:autoSpaceDE w:val="0"/>
      <w:autoSpaceDN w:val="0"/>
      <w:adjustRightInd w:val="0"/>
      <w:spacing w:before="120"/>
      <w:ind w:left="992" w:hanging="425"/>
      <w:jc w:val="both"/>
      <w:textAlignment w:val="baseline"/>
    </w:pPr>
    <w:rPr>
      <w:rFonts w:eastAsia="Malgun Gothic"/>
      <w:lang w:val="en-GB"/>
    </w:rPr>
  </w:style>
  <w:style w:type="paragraph" w:customStyle="1" w:styleId="XBullet2">
    <w:name w:val="XBullet2"/>
    <w:basedOn w:val="XBullet1"/>
    <w:uiPriority w:val="99"/>
    <w:rsid w:val="00163CA3"/>
    <w:pPr>
      <w:ind w:left="1417"/>
    </w:pPr>
  </w:style>
  <w:style w:type="character" w:customStyle="1" w:styleId="XParagraphChar">
    <w:name w:val="XParagraph Char"/>
    <w:link w:val="XParagraph"/>
    <w:uiPriority w:val="99"/>
    <w:locked/>
    <w:rsid w:val="00163CA3"/>
    <w:rPr>
      <w:rFonts w:ascii="Times" w:eastAsia="Malgun Gothic" w:hAnsi="Times"/>
      <w:sz w:val="22"/>
      <w:lang w:val="en-GB"/>
    </w:rPr>
  </w:style>
  <w:style w:type="paragraph" w:customStyle="1" w:styleId="XEquation2">
    <w:name w:val="XEquation2"/>
    <w:basedOn w:val="Normal"/>
    <w:uiPriority w:val="99"/>
    <w:rsid w:val="00163CA3"/>
    <w:pPr>
      <w:tabs>
        <w:tab w:val="clear" w:pos="360"/>
        <w:tab w:val="clear" w:pos="720"/>
        <w:tab w:val="clear" w:pos="1080"/>
        <w:tab w:val="clear" w:pos="1440"/>
        <w:tab w:val="left" w:pos="794"/>
        <w:tab w:val="left" w:pos="1588"/>
        <w:tab w:val="right" w:pos="9356"/>
        <w:tab w:val="right" w:pos="9696"/>
      </w:tabs>
      <w:overflowPunct w:val="0"/>
      <w:autoSpaceDE w:val="0"/>
      <w:autoSpaceDN w:val="0"/>
      <w:adjustRightInd w:val="0"/>
      <w:spacing w:before="120" w:after="120"/>
      <w:ind w:left="1701"/>
      <w:textAlignment w:val="baseline"/>
    </w:pPr>
    <w:rPr>
      <w:rFonts w:eastAsia="Malgun Gothic"/>
      <w:lang w:val="en-GB"/>
    </w:rPr>
  </w:style>
  <w:style w:type="paragraph" w:customStyle="1" w:styleId="note10">
    <w:name w:val="note1"/>
    <w:basedOn w:val="Normal"/>
    <w:uiPriority w:val="99"/>
    <w:rsid w:val="00163CA3"/>
    <w:pPr>
      <w:tabs>
        <w:tab w:val="clear" w:pos="360"/>
        <w:tab w:val="clear" w:pos="720"/>
        <w:tab w:val="clear" w:pos="1080"/>
        <w:tab w:val="clear" w:pos="1440"/>
      </w:tabs>
      <w:overflowPunct w:val="0"/>
      <w:autoSpaceDE w:val="0"/>
      <w:autoSpaceDN w:val="0"/>
      <w:spacing w:before="60" w:line="199" w:lineRule="atLeast"/>
      <w:ind w:left="284"/>
      <w:jc w:val="both"/>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References">
    <w:name w:val="References"/>
    <w:basedOn w:val="Normal"/>
    <w:uiPriority w:val="99"/>
    <w:rsid w:val="00163CA3"/>
    <w:pPr>
      <w:numPr>
        <w:numId w:val="22"/>
      </w:numPr>
      <w:tabs>
        <w:tab w:val="clear" w:pos="720"/>
        <w:tab w:val="clear" w:pos="1080"/>
        <w:tab w:val="clear" w:pos="1440"/>
      </w:tabs>
      <w:spacing w:before="0"/>
      <w:jc w:val="both"/>
    </w:pPr>
    <w:rPr>
      <w:sz w:val="16"/>
      <w:szCs w:val="20"/>
      <w:lang w:val="en-CA"/>
    </w:rPr>
  </w:style>
  <w:style w:type="character" w:customStyle="1" w:styleId="Annex4CharChar">
    <w:name w:val="Annex 4 Char Char"/>
    <w:uiPriority w:val="99"/>
    <w:rsid w:val="00163CA3"/>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63CA3"/>
    <w:pPr>
      <w:numPr>
        <w:numId w:val="23"/>
      </w:num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character" w:customStyle="1" w:styleId="AVCBulletlevel1CharChar1">
    <w:name w:val="AVC Bullet level 1 Char Char1"/>
    <w:link w:val="AVCBulletlevel1Char"/>
    <w:uiPriority w:val="99"/>
    <w:locked/>
    <w:rsid w:val="00163CA3"/>
    <w:rPr>
      <w:rFonts w:ascii="Times" w:eastAsia="Malgun Gothic" w:hAnsi="Times"/>
      <w:szCs w:val="20"/>
      <w:lang w:val="en-GB"/>
    </w:rPr>
  </w:style>
  <w:style w:type="character" w:customStyle="1" w:styleId="Annex3Char1">
    <w:name w:val="Annex 3 Char1"/>
    <w:uiPriority w:val="99"/>
    <w:rsid w:val="00163CA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63CA3"/>
    <w:pPr>
      <w:tabs>
        <w:tab w:val="clear" w:pos="397"/>
        <w:tab w:val="clear" w:pos="792"/>
        <w:tab w:val="num" w:pos="794"/>
      </w:tabs>
      <w:ind w:left="794" w:hanging="391"/>
    </w:pPr>
  </w:style>
  <w:style w:type="character" w:customStyle="1" w:styleId="00BodyTextChar">
    <w:name w:val="00 BodyText Char"/>
    <w:link w:val="00BodyText"/>
    <w:uiPriority w:val="99"/>
    <w:locked/>
    <w:rsid w:val="00163CA3"/>
    <w:rPr>
      <w:rFonts w:ascii="Arial" w:eastAsia="MS Mincho" w:hAnsi="Arial"/>
      <w:sz w:val="22"/>
      <w:szCs w:val="20"/>
      <w:lang w:val="en-CA" w:eastAsia="ja-JP"/>
    </w:rPr>
  </w:style>
  <w:style w:type="paragraph" w:customStyle="1" w:styleId="CharCharCharCharCharCharChar">
    <w:name w:val="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Foreword">
    <w:name w:val="Foreword"/>
    <w:basedOn w:val="Normal"/>
    <w:next w:val="Normal"/>
    <w:uiPriority w:val="99"/>
    <w:rsid w:val="00163CA3"/>
    <w:pPr>
      <w:tabs>
        <w:tab w:val="clear" w:pos="360"/>
        <w:tab w:val="clear" w:pos="720"/>
        <w:tab w:val="clear" w:pos="1080"/>
        <w:tab w:val="clear" w:pos="1440"/>
      </w:tabs>
      <w:spacing w:before="0" w:after="240" w:line="230" w:lineRule="atLeast"/>
      <w:jc w:val="both"/>
    </w:pPr>
    <w:rPr>
      <w:rFonts w:ascii="Arial" w:hAnsi="Arial"/>
      <w:color w:val="0000FF"/>
      <w:szCs w:val="20"/>
      <w:lang w:val="en-GB" w:eastAsia="ja-JP"/>
    </w:rPr>
  </w:style>
  <w:style w:type="paragraph" w:styleId="ListBullet4">
    <w:name w:val="List Bullet 4"/>
    <w:basedOn w:val="Normal"/>
    <w:autoRedefine/>
    <w:uiPriority w:val="99"/>
    <w:rsid w:val="00163CA3"/>
    <w:pPr>
      <w:tabs>
        <w:tab w:val="clear" w:pos="360"/>
        <w:tab w:val="clear" w:pos="720"/>
        <w:tab w:val="clear" w:pos="1080"/>
        <w:tab w:val="clear" w:pos="1440"/>
        <w:tab w:val="num" w:pos="1209"/>
      </w:tabs>
      <w:spacing w:before="0" w:after="240" w:line="230" w:lineRule="atLeast"/>
      <w:ind w:left="1209" w:hanging="360"/>
      <w:jc w:val="both"/>
    </w:pPr>
    <w:rPr>
      <w:rFonts w:ascii="Arial" w:hAnsi="Arial"/>
      <w:szCs w:val="20"/>
      <w:lang w:val="en-GB" w:eastAsia="ja-JP"/>
    </w:rPr>
  </w:style>
  <w:style w:type="paragraph" w:styleId="ListNumber5">
    <w:name w:val="List Number 5"/>
    <w:basedOn w:val="Normal"/>
    <w:uiPriority w:val="99"/>
    <w:rsid w:val="00163CA3"/>
    <w:pPr>
      <w:numPr>
        <w:numId w:val="9"/>
      </w:numPr>
      <w:tabs>
        <w:tab w:val="clear" w:pos="360"/>
        <w:tab w:val="clear" w:pos="720"/>
        <w:tab w:val="clear" w:pos="1080"/>
        <w:tab w:val="clear" w:pos="1440"/>
        <w:tab w:val="num" w:pos="0"/>
        <w:tab w:val="num" w:pos="1492"/>
      </w:tabs>
      <w:spacing w:before="0" w:after="240" w:line="230" w:lineRule="atLeast"/>
      <w:ind w:left="1492" w:hanging="403"/>
      <w:jc w:val="both"/>
    </w:pPr>
    <w:rPr>
      <w:rFonts w:ascii="Arial" w:hAnsi="Arial"/>
      <w:szCs w:val="20"/>
      <w:lang w:val="en-GB" w:eastAsia="ja-JP"/>
    </w:rPr>
  </w:style>
  <w:style w:type="paragraph" w:customStyle="1" w:styleId="zzCopyright">
    <w:name w:val="zzCopyright"/>
    <w:basedOn w:val="Normal"/>
    <w:next w:val="Normal"/>
    <w:uiPriority w:val="99"/>
    <w:rsid w:val="00163CA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spacing w:before="0" w:after="240" w:line="230" w:lineRule="atLeast"/>
      <w:ind w:left="284" w:right="284"/>
      <w:jc w:val="both"/>
    </w:pPr>
    <w:rPr>
      <w:rFonts w:ascii="Arial" w:hAnsi="Arial"/>
      <w:color w:val="0000FF"/>
      <w:szCs w:val="20"/>
      <w:lang w:val="en-GB" w:eastAsia="ja-JP"/>
    </w:rPr>
  </w:style>
  <w:style w:type="paragraph" w:customStyle="1" w:styleId="zzCover">
    <w:name w:val="zzCover"/>
    <w:basedOn w:val="Normal"/>
    <w:uiPriority w:val="99"/>
    <w:rsid w:val="00163CA3"/>
    <w:pPr>
      <w:tabs>
        <w:tab w:val="clear" w:pos="360"/>
        <w:tab w:val="clear" w:pos="720"/>
        <w:tab w:val="clear" w:pos="1080"/>
        <w:tab w:val="clear" w:pos="1440"/>
      </w:tabs>
      <w:spacing w:before="0" w:after="220" w:line="230" w:lineRule="atLeast"/>
      <w:jc w:val="right"/>
    </w:pPr>
    <w:rPr>
      <w:rFonts w:ascii="Arial" w:hAnsi="Arial"/>
      <w:b/>
      <w:color w:val="000000"/>
      <w:sz w:val="24"/>
      <w:szCs w:val="20"/>
      <w:lang w:val="en-GB" w:eastAsia="ja-JP"/>
    </w:rPr>
  </w:style>
  <w:style w:type="paragraph" w:customStyle="1" w:styleId="zzForeword">
    <w:name w:val="zzForeword"/>
    <w:basedOn w:val="Normal"/>
    <w:next w:val="Normal"/>
    <w:uiPriority w:val="99"/>
    <w:rsid w:val="00163CA3"/>
    <w:pPr>
      <w:keepNext/>
      <w:pageBreakBefore/>
      <w:tabs>
        <w:tab w:val="clear" w:pos="360"/>
        <w:tab w:val="clear" w:pos="720"/>
        <w:tab w:val="clear" w:pos="1080"/>
        <w:tab w:val="clear" w:pos="1440"/>
      </w:tabs>
      <w:suppressAutoHyphens/>
      <w:spacing w:before="960" w:after="310" w:line="310" w:lineRule="exact"/>
    </w:pPr>
    <w:rPr>
      <w:rFonts w:ascii="Arial" w:hAnsi="Arial"/>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annex4char0">
    <w:name w:val="annex4char"/>
    <w:basedOn w:val="Normal"/>
    <w:uiPriority w:val="99"/>
    <w:rsid w:val="00163CA3"/>
    <w:pPr>
      <w:tabs>
        <w:tab w:val="clear" w:pos="360"/>
        <w:tab w:val="clear" w:pos="720"/>
        <w:tab w:val="clear" w:pos="1080"/>
        <w:tab w:val="clear" w:pos="1440"/>
      </w:tabs>
      <w:spacing w:before="100" w:beforeAutospacing="1" w:after="100" w:afterAutospacing="1"/>
    </w:pPr>
    <w:rPr>
      <w:sz w:val="24"/>
      <w:szCs w:val="24"/>
      <w:lang w:val="en-CA" w:eastAsia="ja-JP"/>
    </w:rPr>
  </w:style>
  <w:style w:type="paragraph" w:customStyle="1" w:styleId="Bulletedo2">
    <w:name w:val="Bulleted o 2"/>
    <w:basedOn w:val="Normal"/>
    <w:uiPriority w:val="99"/>
    <w:rsid w:val="00163CA3"/>
    <w:pPr>
      <w:tabs>
        <w:tab w:val="clear" w:pos="360"/>
        <w:tab w:val="clear" w:pos="720"/>
        <w:tab w:val="clear" w:pos="1080"/>
        <w:tab w:val="clear" w:pos="1440"/>
      </w:tabs>
      <w:spacing w:before="0" w:after="220"/>
      <w:ind w:left="2954" w:hanging="357"/>
    </w:pPr>
    <w:rPr>
      <w:rFonts w:ascii="Arial" w:eastAsia="Malgun Gothic" w:hAnsi="Arial"/>
      <w:sz w:val="22"/>
      <w:szCs w:val="20"/>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CA3"/>
    <w:pPr>
      <w:keepNext/>
      <w:pBdr>
        <w:top w:val="none" w:sz="0" w:space="0" w:color="auto"/>
        <w:left w:val="none" w:sz="0" w:space="0" w:color="auto"/>
        <w:bottom w:val="none" w:sz="0" w:space="0" w:color="auto"/>
        <w:right w:val="none" w:sz="0" w:space="0" w:color="auto"/>
        <w:between w:val="none" w:sz="0" w:space="0" w:color="auto"/>
      </w:pBdr>
      <w:tabs>
        <w:tab w:val="num" w:pos="851"/>
      </w:tabs>
      <w:autoSpaceDE w:val="0"/>
      <w:autoSpaceDN w:val="0"/>
      <w:adjustRightInd w:val="0"/>
      <w:spacing w:before="60" w:after="60"/>
      <w:ind w:left="851" w:hanging="851"/>
      <w:jc w:val="both"/>
    </w:pPr>
    <w:rPr>
      <w:rFonts w:ascii="Arial" w:eastAsia="SimSun" w:hAnsi="Arial" w:cs="Arial"/>
      <w:color w:val="0000FF"/>
      <w:kern w:val="2"/>
      <w:szCs w:val="20"/>
      <w:lang w:eastAsia="zh-CN"/>
    </w:rPr>
  </w:style>
  <w:style w:type="paragraph" w:styleId="HTMLPreformatted">
    <w:name w:val="HTML Preformatted"/>
    <w:basedOn w:val="Normal"/>
    <w:link w:val="HTMLPreformattedChar"/>
    <w:uiPriority w:val="99"/>
    <w:rsid w:val="00163CA3"/>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Malgun Gothic" w:hAnsi="Courier New"/>
      <w:szCs w:val="20"/>
      <w:lang w:val="en-GB" w:eastAsia="x-none"/>
    </w:rPr>
  </w:style>
  <w:style w:type="character" w:customStyle="1" w:styleId="HTMLPreformattedChar">
    <w:name w:val="HTML Preformatted Char"/>
    <w:basedOn w:val="DefaultParagraphFont"/>
    <w:link w:val="HTMLPreformatted"/>
    <w:uiPriority w:val="99"/>
    <w:rsid w:val="00163CA3"/>
    <w:rPr>
      <w:rFonts w:ascii="Courier New" w:eastAsia="Malgun Gothic" w:hAnsi="Courier New"/>
      <w:szCs w:val="20"/>
      <w:lang w:val="en-GB" w:eastAsia="x-none"/>
    </w:rPr>
  </w:style>
  <w:style w:type="paragraph" w:customStyle="1" w:styleId="a2">
    <w:name w:val="a2"/>
    <w:basedOn w:val="Heading2"/>
    <w:next w:val="Normal"/>
    <w:uiPriority w:val="99"/>
    <w:rsid w:val="00163CA3"/>
    <w:pPr>
      <w:numPr>
        <w:numId w:val="24"/>
      </w:numPr>
      <w:tabs>
        <w:tab w:val="clear" w:pos="360"/>
        <w:tab w:val="clear" w:pos="1080"/>
        <w:tab w:val="left" w:pos="500"/>
        <w:tab w:val="num" w:pos="1440"/>
      </w:tabs>
      <w:suppressAutoHyphens/>
      <w:spacing w:before="270" w:after="240" w:line="270" w:lineRule="exact"/>
      <w:ind w:left="1440" w:hanging="360"/>
    </w:pPr>
    <w:rPr>
      <w:rFonts w:ascii="Arial" w:hAnsi="Arial"/>
      <w:bCs w:val="0"/>
      <w:iCs w:val="0"/>
      <w:sz w:val="24"/>
      <w:szCs w:val="20"/>
      <w:lang w:val="de-DE" w:eastAsia="ja-JP"/>
    </w:rPr>
  </w:style>
  <w:style w:type="paragraph" w:customStyle="1" w:styleId="a3">
    <w:name w:val="a3"/>
    <w:basedOn w:val="Heading3"/>
    <w:next w:val="Normal"/>
    <w:uiPriority w:val="99"/>
    <w:rsid w:val="00163CA3"/>
    <w:pPr>
      <w:numPr>
        <w:ilvl w:val="0"/>
        <w:numId w:val="0"/>
      </w:numPr>
      <w:tabs>
        <w:tab w:val="clear" w:pos="360"/>
        <w:tab w:val="clear" w:pos="1080"/>
        <w:tab w:val="clear" w:pos="1440"/>
        <w:tab w:val="left" w:pos="640"/>
        <w:tab w:val="left" w:pos="880"/>
        <w:tab w:val="num" w:pos="2160"/>
      </w:tabs>
      <w:suppressAutoHyphens/>
      <w:spacing w:before="60" w:after="240" w:line="250" w:lineRule="exact"/>
    </w:pPr>
    <w:rPr>
      <w:rFonts w:ascii="Arial" w:hAnsi="Arial"/>
      <w:bCs w:val="0"/>
      <w:sz w:val="22"/>
      <w:szCs w:val="20"/>
      <w:lang w:val="de-DE" w:eastAsia="ja-JP"/>
    </w:rPr>
  </w:style>
  <w:style w:type="paragraph" w:customStyle="1" w:styleId="a4">
    <w:name w:val="a4"/>
    <w:basedOn w:val="Heading4"/>
    <w:next w:val="Normal"/>
    <w:uiPriority w:val="99"/>
    <w:rsid w:val="00163CA3"/>
    <w:pPr>
      <w:numPr>
        <w:ilvl w:val="0"/>
        <w:numId w:val="0"/>
      </w:numPr>
      <w:tabs>
        <w:tab w:val="clear" w:pos="360"/>
        <w:tab w:val="clear" w:pos="720"/>
        <w:tab w:val="clear" w:pos="1440"/>
        <w:tab w:val="left" w:pos="880"/>
        <w:tab w:val="num" w:pos="2880"/>
      </w:tabs>
      <w:suppressAutoHyphens/>
      <w:spacing w:before="60" w:after="240" w:line="230" w:lineRule="exact"/>
      <w:ind w:right="0"/>
    </w:pPr>
    <w:rPr>
      <w:rFonts w:ascii="Arial" w:hAnsi="Arial"/>
      <w:bCs w:val="0"/>
      <w:szCs w:val="20"/>
      <w:lang w:val="de-DE" w:eastAsia="ja-JP"/>
    </w:rPr>
  </w:style>
  <w:style w:type="paragraph" w:customStyle="1" w:styleId="a5">
    <w:name w:val="a5"/>
    <w:basedOn w:val="Heading5"/>
    <w:next w:val="Normal"/>
    <w:uiPriority w:val="99"/>
    <w:rsid w:val="00163CA3"/>
    <w:pPr>
      <w:numPr>
        <w:ilvl w:val="0"/>
        <w:numId w:val="0"/>
      </w:numPr>
      <w:tabs>
        <w:tab w:val="clear" w:pos="360"/>
        <w:tab w:val="clear" w:pos="720"/>
        <w:tab w:val="clear" w:pos="1440"/>
        <w:tab w:val="left" w:pos="794"/>
        <w:tab w:val="left" w:pos="1140"/>
        <w:tab w:val="left" w:pos="1360"/>
        <w:tab w:val="num" w:pos="1492"/>
        <w:tab w:val="num" w:pos="3600"/>
      </w:tabs>
      <w:suppressAutoHyphens/>
      <w:spacing w:before="60" w:after="240" w:line="230" w:lineRule="exact"/>
    </w:pPr>
    <w:rPr>
      <w:rFonts w:ascii="Arial" w:hAnsi="Arial"/>
      <w:bCs w:val="0"/>
      <w:i w:val="0"/>
      <w:iCs w:val="0"/>
      <w:szCs w:val="20"/>
      <w:lang w:val="de-DE" w:eastAsia="ja-JP"/>
    </w:rPr>
  </w:style>
  <w:style w:type="paragraph" w:customStyle="1" w:styleId="a6">
    <w:name w:val="a6"/>
    <w:basedOn w:val="Heading6"/>
    <w:next w:val="Normal"/>
    <w:uiPriority w:val="99"/>
    <w:rsid w:val="00163CA3"/>
    <w:pPr>
      <w:numPr>
        <w:numId w:val="24"/>
      </w:numPr>
      <w:tabs>
        <w:tab w:val="clear" w:pos="360"/>
        <w:tab w:val="clear" w:pos="720"/>
        <w:tab w:val="clear" w:pos="1080"/>
        <w:tab w:val="left" w:pos="1140"/>
        <w:tab w:val="left" w:pos="1360"/>
        <w:tab w:val="num" w:pos="4320"/>
      </w:tabs>
      <w:suppressAutoHyphens/>
      <w:spacing w:before="60" w:after="240" w:line="230" w:lineRule="exact"/>
      <w:ind w:left="1224" w:hanging="1224"/>
    </w:pPr>
    <w:rPr>
      <w:rFonts w:ascii="Arial" w:hAnsi="Arial"/>
      <w:bCs w:val="0"/>
      <w:szCs w:val="20"/>
      <w:lang w:val="de-DE" w:eastAsia="ja-JP"/>
    </w:rPr>
  </w:style>
  <w:style w:type="paragraph" w:customStyle="1" w:styleId="ANNEX">
    <w:name w:val="ANNEX"/>
    <w:basedOn w:val="Normal"/>
    <w:next w:val="Normal"/>
    <w:uiPriority w:val="99"/>
    <w:rsid w:val="00163CA3"/>
    <w:pPr>
      <w:keepNext/>
      <w:pageBreakBefore/>
      <w:numPr>
        <w:numId w:val="24"/>
      </w:numPr>
      <w:tabs>
        <w:tab w:val="clear" w:pos="360"/>
        <w:tab w:val="clear" w:pos="720"/>
        <w:tab w:val="clear" w:pos="1080"/>
        <w:tab w:val="clear" w:pos="1440"/>
      </w:tabs>
      <w:spacing w:before="0" w:after="760" w:line="310" w:lineRule="exact"/>
      <w:jc w:val="center"/>
      <w:outlineLvl w:val="0"/>
    </w:pPr>
    <w:rPr>
      <w:rFonts w:ascii="Arial" w:hAnsi="Arial"/>
      <w:b/>
      <w:sz w:val="28"/>
      <w:szCs w:val="20"/>
      <w:lang w:val="de-DE" w:eastAsia="ja-JP"/>
    </w:rPr>
  </w:style>
  <w:style w:type="paragraph" w:styleId="ListContinue">
    <w:name w:val="List Continue"/>
    <w:aliases w:val="list 1,list-1"/>
    <w:basedOn w:val="Normal"/>
    <w:uiPriority w:val="99"/>
    <w:rsid w:val="00163CA3"/>
    <w:pPr>
      <w:numPr>
        <w:numId w:val="25"/>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ListContinue2">
    <w:name w:val="List Continue 2"/>
    <w:aliases w:val="list-2"/>
    <w:basedOn w:val="ListContinue"/>
    <w:uiPriority w:val="99"/>
    <w:rsid w:val="00163CA3"/>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163CA3"/>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163CA3"/>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163CA3"/>
    <w:pPr>
      <w:numPr>
        <w:numId w:val="26"/>
      </w:numPr>
      <w:tabs>
        <w:tab w:val="clear" w:pos="360"/>
        <w:tab w:val="clear" w:pos="720"/>
        <w:tab w:val="clear" w:pos="1080"/>
        <w:tab w:val="clear" w:pos="1440"/>
        <w:tab w:val="left" w:pos="400"/>
      </w:tabs>
      <w:spacing w:before="0" w:after="240" w:line="230" w:lineRule="atLeast"/>
      <w:jc w:val="both"/>
    </w:pPr>
    <w:rPr>
      <w:szCs w:val="20"/>
      <w:lang w:val="en-GB" w:eastAsia="ja-JP"/>
    </w:rPr>
  </w:style>
  <w:style w:type="paragraph" w:styleId="ListNumber2">
    <w:name w:val="List Number 2"/>
    <w:basedOn w:val="Normal"/>
    <w:uiPriority w:val="99"/>
    <w:rsid w:val="00163CA3"/>
    <w:pPr>
      <w:numPr>
        <w:ilvl w:val="1"/>
        <w:numId w:val="26"/>
      </w:numPr>
      <w:tabs>
        <w:tab w:val="clear" w:pos="360"/>
        <w:tab w:val="clear" w:pos="720"/>
        <w:tab w:val="clear" w:pos="1080"/>
        <w:tab w:val="clear" w:pos="1440"/>
        <w:tab w:val="left" w:pos="800"/>
      </w:tabs>
      <w:spacing w:before="0" w:after="240" w:line="230" w:lineRule="atLeast"/>
      <w:jc w:val="both"/>
    </w:pPr>
    <w:rPr>
      <w:szCs w:val="20"/>
      <w:lang w:val="en-GB" w:eastAsia="ja-JP"/>
    </w:rPr>
  </w:style>
  <w:style w:type="paragraph" w:styleId="ListNumber3">
    <w:name w:val="List Number 3"/>
    <w:basedOn w:val="Normal"/>
    <w:uiPriority w:val="99"/>
    <w:rsid w:val="00163CA3"/>
    <w:pPr>
      <w:numPr>
        <w:ilvl w:val="2"/>
        <w:numId w:val="26"/>
      </w:numPr>
      <w:tabs>
        <w:tab w:val="clear" w:pos="360"/>
        <w:tab w:val="clear" w:pos="720"/>
        <w:tab w:val="clear" w:pos="1080"/>
        <w:tab w:val="clear" w:pos="1440"/>
        <w:tab w:val="clear" w:pos="1800"/>
        <w:tab w:val="left" w:pos="1200"/>
      </w:tabs>
      <w:spacing w:before="0" w:after="240" w:line="230" w:lineRule="atLeast"/>
      <w:jc w:val="both"/>
    </w:pPr>
    <w:rPr>
      <w:szCs w:val="20"/>
      <w:lang w:val="en-GB" w:eastAsia="ja-JP"/>
    </w:rPr>
  </w:style>
  <w:style w:type="paragraph" w:styleId="ListNumber4">
    <w:name w:val="List Number 4"/>
    <w:basedOn w:val="Normal"/>
    <w:uiPriority w:val="99"/>
    <w:rsid w:val="00163CA3"/>
    <w:pPr>
      <w:numPr>
        <w:ilvl w:val="3"/>
        <w:numId w:val="26"/>
      </w:numPr>
      <w:tabs>
        <w:tab w:val="clear" w:pos="360"/>
        <w:tab w:val="clear" w:pos="720"/>
        <w:tab w:val="clear" w:pos="1080"/>
        <w:tab w:val="clear" w:pos="1440"/>
        <w:tab w:val="clear" w:pos="2520"/>
        <w:tab w:val="left" w:pos="1600"/>
      </w:tabs>
      <w:spacing w:before="0" w:after="240" w:line="230" w:lineRule="atLeast"/>
      <w:jc w:val="both"/>
    </w:pPr>
    <w:rPr>
      <w:szCs w:val="20"/>
      <w:lang w:val="en-GB" w:eastAsia="ja-JP"/>
    </w:rPr>
  </w:style>
  <w:style w:type="paragraph" w:customStyle="1" w:styleId="Chaptitle">
    <w:name w:val="Chap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paragraph" w:customStyle="1" w:styleId="Normalaftertitle">
    <w:name w:val="Normal_after_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GB"/>
    </w:rPr>
  </w:style>
  <w:style w:type="paragraph" w:customStyle="1" w:styleId="AnnexNoTitle0">
    <w:name w:val="Annex_No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720"/>
      <w:jc w:val="center"/>
      <w:textAlignment w:val="baseline"/>
    </w:pPr>
    <w:rPr>
      <w:rFonts w:eastAsia="Malgun Gothic"/>
      <w:b/>
      <w:sz w:val="24"/>
      <w:szCs w:val="20"/>
      <w:lang w:val="en-GB"/>
    </w:rPr>
  </w:style>
  <w:style w:type="character" w:customStyle="1" w:styleId="Appdef">
    <w:name w:val="App_def"/>
    <w:uiPriority w:val="99"/>
    <w:rsid w:val="00163CA3"/>
    <w:rPr>
      <w:rFonts w:ascii="Times New Roman" w:hAnsi="Times New Roman" w:cs="Times New Roman"/>
      <w:b/>
    </w:rPr>
  </w:style>
  <w:style w:type="character" w:customStyle="1" w:styleId="Appref">
    <w:name w:val="App_ref"/>
    <w:uiPriority w:val="99"/>
    <w:rsid w:val="00163CA3"/>
    <w:rPr>
      <w:rFonts w:cs="Times New Roman"/>
    </w:rPr>
  </w:style>
  <w:style w:type="paragraph" w:customStyle="1" w:styleId="AppendixNoTitle">
    <w:name w:val="Appendix_NoTitle"/>
    <w:basedOn w:val="AnnexNoTitle0"/>
    <w:next w:val="Normalaftertitle"/>
    <w:uiPriority w:val="99"/>
    <w:rsid w:val="00163CA3"/>
  </w:style>
  <w:style w:type="character" w:customStyle="1" w:styleId="Artdef">
    <w:name w:val="Art_def"/>
    <w:uiPriority w:val="99"/>
    <w:rsid w:val="00163CA3"/>
    <w:rPr>
      <w:rFonts w:ascii="Times New Roman" w:hAnsi="Times New Roman" w:cs="Times New Roman"/>
      <w:b/>
    </w:rPr>
  </w:style>
  <w:style w:type="paragraph" w:customStyle="1" w:styleId="Reftitle">
    <w:name w:val="Ref_title"/>
    <w:basedOn w:val="Heading1"/>
    <w:next w:val="Reftext"/>
    <w:uiPriority w:val="99"/>
    <w:rsid w:val="00163CA3"/>
    <w:pPr>
      <w:keepLines/>
      <w:numPr>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0"/>
      <w:textAlignment w:val="baseline"/>
      <w:outlineLvl w:val="9"/>
    </w:pPr>
    <w:rPr>
      <w:rFonts w:eastAsia="Malgun Gothic" w:cs="Times New Roman"/>
      <w:bCs w:val="0"/>
      <w:sz w:val="24"/>
      <w:szCs w:val="20"/>
      <w:lang w:val="en-GB"/>
    </w:rPr>
  </w:style>
  <w:style w:type="paragraph" w:customStyle="1" w:styleId="Reftext">
    <w:name w:val="Ref_tex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paragraph" w:customStyle="1" w:styleId="ArtNo">
    <w:name w:val="Art_No"/>
    <w:basedOn w:val="Normal"/>
    <w:next w:val="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rPr>
  </w:style>
  <w:style w:type="paragraph" w:customStyle="1" w:styleId="Arttitle">
    <w:name w:val="Art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jc w:val="center"/>
      <w:textAlignment w:val="baseline"/>
    </w:pPr>
    <w:rPr>
      <w:rFonts w:eastAsia="Malgun Gothic"/>
      <w:b/>
      <w:sz w:val="28"/>
      <w:szCs w:val="20"/>
      <w:lang w:val="en-GB"/>
    </w:rPr>
  </w:style>
  <w:style w:type="character" w:customStyle="1" w:styleId="Artref">
    <w:name w:val="Art_ref"/>
    <w:uiPriority w:val="99"/>
    <w:rsid w:val="00163CA3"/>
    <w:rPr>
      <w:rFonts w:cs="Times New Roman"/>
    </w:rPr>
  </w:style>
  <w:style w:type="paragraph" w:customStyle="1" w:styleId="Call">
    <w:name w:val="Call"/>
    <w:basedOn w:val="Normal"/>
    <w:next w:val="Normal"/>
    <w:uiPriority w:val="99"/>
    <w:rsid w:val="00163CA3"/>
    <w:pPr>
      <w:tabs>
        <w:tab w:val="clear" w:pos="360"/>
        <w:tab w:val="clear" w:pos="720"/>
        <w:tab w:val="clear" w:pos="1080"/>
        <w:tab w:val="clear" w:pos="1440"/>
        <w:tab w:val="left" w:pos="794"/>
      </w:tabs>
      <w:overflowPunct w:val="0"/>
      <w:autoSpaceDE w:val="0"/>
      <w:autoSpaceDN w:val="0"/>
      <w:adjustRightInd w:val="0"/>
      <w:spacing w:before="227"/>
      <w:ind w:left="794"/>
      <w:textAlignment w:val="baseline"/>
    </w:pPr>
    <w:rPr>
      <w:rFonts w:eastAsia="Malgun Gothic"/>
      <w:i/>
      <w:szCs w:val="20"/>
      <w:lang w:val="en-GB"/>
    </w:rPr>
  </w:style>
  <w:style w:type="paragraph" w:customStyle="1" w:styleId="ChapNo">
    <w:name w:val="Chap_No"/>
    <w:basedOn w:val="Normal"/>
    <w:next w:val="Chap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caps/>
      <w:sz w:val="28"/>
      <w:szCs w:val="20"/>
      <w:lang w:val="en-GB"/>
    </w:rPr>
  </w:style>
  <w:style w:type="paragraph" w:customStyle="1" w:styleId="Equationlegend">
    <w:name w:val="Equation_legend"/>
    <w:basedOn w:val="Normal"/>
    <w:uiPriority w:val="99"/>
    <w:rsid w:val="00163CA3"/>
    <w:pPr>
      <w:tabs>
        <w:tab w:val="clear" w:pos="360"/>
        <w:tab w:val="clear" w:pos="720"/>
        <w:tab w:val="clear" w:pos="1080"/>
        <w:tab w:val="clear" w:pos="1440"/>
        <w:tab w:val="right" w:pos="1814"/>
        <w:tab w:val="left" w:pos="1985"/>
      </w:tabs>
      <w:overflowPunct w:val="0"/>
      <w:autoSpaceDE w:val="0"/>
      <w:autoSpaceDN w:val="0"/>
      <w:adjustRightInd w:val="0"/>
      <w:spacing w:before="80"/>
      <w:ind w:left="1985" w:hanging="1985"/>
      <w:jc w:val="both"/>
      <w:textAlignment w:val="baseline"/>
    </w:pPr>
    <w:rPr>
      <w:rFonts w:eastAsia="Malgun Gothic"/>
      <w:szCs w:val="20"/>
      <w:lang w:val="en-GB"/>
    </w:rPr>
  </w:style>
  <w:style w:type="paragraph" w:customStyle="1" w:styleId="Figurelegend0">
    <w:name w:val="Figure_legend"/>
    <w:basedOn w:val="Tablelegend0"/>
    <w:next w:val="Normal"/>
    <w:uiPriority w:val="99"/>
    <w:rsid w:val="00163CA3"/>
  </w:style>
  <w:style w:type="paragraph" w:customStyle="1" w:styleId="Tablelegend0">
    <w:name w:val="Table_legend"/>
    <w:basedOn w:val="Normal"/>
    <w:next w:val="Normal"/>
    <w:uiPriority w:val="99"/>
    <w:rsid w:val="00163CA3"/>
    <w:pPr>
      <w:keepNext/>
      <w:tabs>
        <w:tab w:val="clear" w:pos="360"/>
        <w:tab w:val="clear" w:pos="720"/>
        <w:tab w:val="clear" w:pos="1080"/>
        <w:tab w:val="clear" w:pos="1440"/>
        <w:tab w:val="left" w:pos="454"/>
      </w:tabs>
      <w:overflowPunct w:val="0"/>
      <w:autoSpaceDE w:val="0"/>
      <w:autoSpaceDN w:val="0"/>
      <w:adjustRightInd w:val="0"/>
      <w:spacing w:before="86"/>
      <w:jc w:val="both"/>
      <w:textAlignment w:val="baseline"/>
    </w:pPr>
    <w:rPr>
      <w:rFonts w:eastAsia="Malgun Gothic"/>
      <w:sz w:val="18"/>
      <w:szCs w:val="20"/>
      <w:lang w:val="en-GB"/>
    </w:rPr>
  </w:style>
  <w:style w:type="paragraph" w:customStyle="1" w:styleId="FigureNoTitle">
    <w:name w:val="Figure_NoTitle"/>
    <w:basedOn w:val="Normal"/>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rPr>
  </w:style>
  <w:style w:type="paragraph" w:customStyle="1" w:styleId="Figurewithouttitle">
    <w:name w:val="Figure_without_title"/>
    <w:basedOn w:val="Normal"/>
    <w:next w:val="Normalaftertitle"/>
    <w:uiPriority w:val="99"/>
    <w:rsid w:val="00163CA3"/>
    <w:pPr>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szCs w:val="20"/>
      <w:lang w:val="en-GB"/>
    </w:rPr>
  </w:style>
  <w:style w:type="paragraph" w:customStyle="1" w:styleId="FirstFooter">
    <w:name w:val="FirstFooter"/>
    <w:basedOn w:val="Footer"/>
    <w:uiPriority w:val="99"/>
    <w:rsid w:val="00163CA3"/>
    <w:pPr>
      <w:tabs>
        <w:tab w:val="clear" w:pos="360"/>
        <w:tab w:val="clear" w:pos="720"/>
        <w:tab w:val="clear" w:pos="1080"/>
        <w:tab w:val="clear" w:pos="1440"/>
        <w:tab w:val="clear" w:pos="4320"/>
        <w:tab w:val="clear" w:pos="8640"/>
        <w:tab w:val="left" w:pos="907"/>
        <w:tab w:val="right" w:pos="8789"/>
        <w:tab w:val="right" w:pos="9725"/>
      </w:tabs>
      <w:spacing w:before="40"/>
    </w:pPr>
    <w:rPr>
      <w:rFonts w:eastAsia="Malgun Gothic"/>
      <w:caps/>
      <w:szCs w:val="20"/>
      <w:lang w:val="en-GB" w:eastAsia="x-none"/>
    </w:rPr>
  </w:style>
  <w:style w:type="paragraph" w:customStyle="1" w:styleId="Formal">
    <w:name w:val="Formal"/>
    <w:basedOn w:val="Normal"/>
    <w:uiPriority w:val="99"/>
    <w:rsid w:val="00163CA3"/>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before="0"/>
      <w:textAlignment w:val="baseline"/>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163CA3"/>
    <w:pPr>
      <w:keepLines/>
      <w:numPr>
        <w:ilvl w:val="0"/>
        <w:numId w:val="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181" w:after="0"/>
      <w:ind w:left="794" w:hanging="794"/>
      <w:jc w:val="both"/>
      <w:textAlignment w:val="baseline"/>
    </w:pPr>
    <w:rPr>
      <w:rFonts w:eastAsia="Malgun Gothic"/>
      <w:b w:val="0"/>
      <w:bCs w:val="0"/>
      <w:i/>
      <w:szCs w:val="20"/>
      <w:lang w:val="x-none"/>
    </w:rPr>
  </w:style>
  <w:style w:type="paragraph" w:customStyle="1" w:styleId="PartNo">
    <w:name w:val="Part_No"/>
    <w:basedOn w:val="Normal"/>
    <w:next w:val="Partref"/>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8"/>
      <w:szCs w:val="20"/>
      <w:lang w:val="en-GB"/>
    </w:rPr>
  </w:style>
  <w:style w:type="paragraph" w:customStyle="1" w:styleId="Partref">
    <w:name w:val="Part_ref"/>
    <w:basedOn w:val="Normal"/>
    <w:next w:val="Part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80"/>
      <w:jc w:val="center"/>
      <w:textAlignment w:val="baseline"/>
    </w:pPr>
    <w:rPr>
      <w:rFonts w:eastAsia="Malgun Gothic"/>
      <w:szCs w:val="20"/>
      <w:lang w:val="en-GB"/>
    </w:rPr>
  </w:style>
  <w:style w:type="paragraph" w:customStyle="1" w:styleId="Parttitle">
    <w:name w:val="Part_title"/>
    <w:basedOn w:val="Normal"/>
    <w:next w:val="Normalaftertitle"/>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algun Gothic"/>
      <w:b/>
      <w:sz w:val="28"/>
      <w:szCs w:val="20"/>
      <w:lang w:val="en-GB"/>
    </w:rPr>
  </w:style>
  <w:style w:type="paragraph" w:customStyle="1" w:styleId="Recdate">
    <w:name w:val="Rec_date"/>
    <w:basedOn w:val="Normal"/>
    <w:next w:val="Normalaftertitle"/>
    <w:uiPriority w:val="99"/>
    <w:rsid w:val="00163CA3"/>
    <w:pPr>
      <w:keepNext/>
      <w:keepLines/>
      <w:tabs>
        <w:tab w:val="clear" w:pos="360"/>
        <w:tab w:val="clear" w:pos="720"/>
        <w:tab w:val="clear" w:pos="1080"/>
        <w:tab w:val="clear" w:pos="1440"/>
      </w:tabs>
      <w:overflowPunct w:val="0"/>
      <w:autoSpaceDE w:val="0"/>
      <w:autoSpaceDN w:val="0"/>
      <w:adjustRightInd w:val="0"/>
      <w:jc w:val="right"/>
      <w:textAlignment w:val="baseline"/>
    </w:pPr>
    <w:rPr>
      <w:rFonts w:eastAsia="Malgun Gothic"/>
      <w:i/>
      <w:sz w:val="22"/>
      <w:szCs w:val="20"/>
      <w:lang w:val="en-GB"/>
    </w:rPr>
  </w:style>
  <w:style w:type="paragraph" w:customStyle="1" w:styleId="Questiondate">
    <w:name w:val="Question_date"/>
    <w:basedOn w:val="Recdate"/>
    <w:next w:val="Normalaftertitle"/>
    <w:uiPriority w:val="99"/>
    <w:rsid w:val="00163CA3"/>
  </w:style>
  <w:style w:type="paragraph" w:customStyle="1" w:styleId="QuestionNo">
    <w:name w:val="Question_No"/>
    <w:basedOn w:val="RecNo"/>
    <w:next w:val="Questiontitle"/>
    <w:uiPriority w:val="99"/>
    <w:rsid w:val="00163CA3"/>
    <w:rPr>
      <w:rFonts w:ascii="Times New Roman Bold" w:hAnsi="Times New Roman Bold"/>
      <w:sz w:val="20"/>
    </w:rPr>
  </w:style>
  <w:style w:type="paragraph" w:customStyle="1" w:styleId="Questiontitle">
    <w:name w:val="Question_title"/>
    <w:basedOn w:val="Rectitle"/>
    <w:next w:val="Questionref"/>
    <w:uiPriority w:val="99"/>
    <w:rsid w:val="00163CA3"/>
    <w:pPr>
      <w:overflowPunct w:val="0"/>
      <w:autoSpaceDE w:val="0"/>
      <w:autoSpaceDN w:val="0"/>
      <w:adjustRightInd w:val="0"/>
      <w:textAlignment w:val="baseline"/>
    </w:pPr>
    <w:rPr>
      <w:rFonts w:eastAsia="Malgun Gothic"/>
      <w:szCs w:val="20"/>
    </w:rPr>
  </w:style>
  <w:style w:type="paragraph" w:customStyle="1" w:styleId="Recref">
    <w:name w:val="Rec_ref"/>
    <w:basedOn w:val="Normal"/>
    <w:next w:val="Heading1"/>
    <w:uiPriority w:val="99"/>
    <w:rsid w:val="00163CA3"/>
    <w:pPr>
      <w:tabs>
        <w:tab w:val="clear" w:pos="360"/>
        <w:tab w:val="clear" w:pos="720"/>
        <w:tab w:val="clear" w:pos="1080"/>
        <w:tab w:val="clear" w:pos="1440"/>
      </w:tabs>
      <w:overflowPunct w:val="0"/>
      <w:autoSpaceDE w:val="0"/>
      <w:autoSpaceDN w:val="0"/>
      <w:adjustRightInd w:val="0"/>
      <w:jc w:val="center"/>
      <w:textAlignment w:val="baseline"/>
    </w:pPr>
    <w:rPr>
      <w:rFonts w:eastAsia="Malgun Gothic"/>
      <w:i/>
      <w:szCs w:val="20"/>
      <w:lang w:val="en-GB"/>
    </w:rPr>
  </w:style>
  <w:style w:type="paragraph" w:customStyle="1" w:styleId="Questionref">
    <w:name w:val="Question_ref"/>
    <w:basedOn w:val="Recref"/>
    <w:next w:val="Questiondate"/>
    <w:uiPriority w:val="99"/>
    <w:rsid w:val="00163CA3"/>
  </w:style>
  <w:style w:type="paragraph" w:customStyle="1" w:styleId="Repdate">
    <w:name w:val="Rep_date"/>
    <w:basedOn w:val="Recdate"/>
    <w:next w:val="Normalaftertitle"/>
    <w:uiPriority w:val="99"/>
    <w:rsid w:val="00163CA3"/>
  </w:style>
  <w:style w:type="paragraph" w:customStyle="1" w:styleId="RepNo">
    <w:name w:val="Rep_No"/>
    <w:basedOn w:val="RecNo"/>
    <w:next w:val="Reptitle"/>
    <w:uiPriority w:val="99"/>
    <w:rsid w:val="00163CA3"/>
    <w:rPr>
      <w:rFonts w:ascii="Times New Roman Bold" w:hAnsi="Times New Roman Bold"/>
      <w:sz w:val="20"/>
    </w:rPr>
  </w:style>
  <w:style w:type="paragraph" w:customStyle="1" w:styleId="Reptitle">
    <w:name w:val="Rep_title"/>
    <w:basedOn w:val="Rectitle"/>
    <w:next w:val="Repref"/>
    <w:uiPriority w:val="99"/>
    <w:rsid w:val="00163CA3"/>
    <w:pPr>
      <w:overflowPunct w:val="0"/>
      <w:autoSpaceDE w:val="0"/>
      <w:autoSpaceDN w:val="0"/>
      <w:adjustRightInd w:val="0"/>
      <w:textAlignment w:val="baseline"/>
    </w:pPr>
    <w:rPr>
      <w:rFonts w:eastAsia="Malgun Gothic"/>
      <w:szCs w:val="20"/>
    </w:rPr>
  </w:style>
  <w:style w:type="paragraph" w:customStyle="1" w:styleId="Repref">
    <w:name w:val="Rep_ref"/>
    <w:basedOn w:val="Recref"/>
    <w:next w:val="Repdate"/>
    <w:uiPriority w:val="99"/>
    <w:rsid w:val="00163CA3"/>
  </w:style>
  <w:style w:type="paragraph" w:customStyle="1" w:styleId="Resdate">
    <w:name w:val="Res_date"/>
    <w:basedOn w:val="Recdate"/>
    <w:next w:val="Normalaftertitle"/>
    <w:uiPriority w:val="99"/>
    <w:rsid w:val="00163CA3"/>
  </w:style>
  <w:style w:type="character" w:customStyle="1" w:styleId="Resdef">
    <w:name w:val="Res_def"/>
    <w:uiPriority w:val="99"/>
    <w:rsid w:val="00163CA3"/>
    <w:rPr>
      <w:rFonts w:ascii="Times New Roman" w:hAnsi="Times New Roman" w:cs="Times New Roman"/>
      <w:b/>
    </w:rPr>
  </w:style>
  <w:style w:type="paragraph" w:customStyle="1" w:styleId="ResNo">
    <w:name w:val="Res_No"/>
    <w:basedOn w:val="RecNo"/>
    <w:next w:val="Restitle"/>
    <w:uiPriority w:val="99"/>
    <w:rsid w:val="00163CA3"/>
    <w:rPr>
      <w:rFonts w:ascii="Times New Roman Bold" w:hAnsi="Times New Roman Bold"/>
      <w:sz w:val="20"/>
    </w:rPr>
  </w:style>
  <w:style w:type="paragraph" w:customStyle="1" w:styleId="Restitle">
    <w:name w:val="Res_title"/>
    <w:basedOn w:val="Rectitle"/>
    <w:next w:val="Resref"/>
    <w:uiPriority w:val="99"/>
    <w:rsid w:val="00163CA3"/>
    <w:pPr>
      <w:overflowPunct w:val="0"/>
      <w:autoSpaceDE w:val="0"/>
      <w:autoSpaceDN w:val="0"/>
      <w:adjustRightInd w:val="0"/>
      <w:textAlignment w:val="baseline"/>
    </w:pPr>
    <w:rPr>
      <w:rFonts w:eastAsia="Malgun Gothic"/>
      <w:szCs w:val="20"/>
    </w:rPr>
  </w:style>
  <w:style w:type="paragraph" w:customStyle="1" w:styleId="Resref">
    <w:name w:val="Res_ref"/>
    <w:basedOn w:val="Recref"/>
    <w:next w:val="Resdate"/>
    <w:uiPriority w:val="99"/>
    <w:rsid w:val="00163CA3"/>
  </w:style>
  <w:style w:type="paragraph" w:customStyle="1" w:styleId="Section1">
    <w:name w:val="Section_1"/>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624"/>
      <w:jc w:val="center"/>
      <w:textAlignment w:val="baseline"/>
    </w:pPr>
    <w:rPr>
      <w:rFonts w:eastAsia="Malgun Gothic"/>
      <w:b/>
      <w:szCs w:val="20"/>
      <w:lang w:val="en-GB"/>
    </w:rPr>
  </w:style>
  <w:style w:type="paragraph" w:customStyle="1" w:styleId="Section2">
    <w:name w:val="Section_2"/>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240"/>
      <w:jc w:val="center"/>
      <w:textAlignment w:val="baseline"/>
    </w:pPr>
    <w:rPr>
      <w:rFonts w:eastAsia="Malgun Gothic"/>
      <w:i/>
      <w:szCs w:val="20"/>
      <w:lang w:val="en-GB"/>
    </w:rPr>
  </w:style>
  <w:style w:type="paragraph" w:customStyle="1" w:styleId="SectionNo">
    <w:name w:val="Section_No"/>
    <w:basedOn w:val="Normal"/>
    <w:next w:val="Sectiontitle0"/>
    <w:uiPriority w:val="99"/>
    <w:rsid w:val="00163CA3"/>
    <w:pPr>
      <w:keepNext/>
      <w:keepLines/>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after="80"/>
      <w:jc w:val="center"/>
      <w:textAlignment w:val="baseline"/>
    </w:pPr>
    <w:rPr>
      <w:rFonts w:eastAsia="Malgun Gothic"/>
      <w:caps/>
      <w:sz w:val="24"/>
      <w:szCs w:val="20"/>
      <w:lang w:val="en-GB"/>
    </w:rPr>
  </w:style>
  <w:style w:type="paragraph" w:customStyle="1" w:styleId="Sectiontitle0">
    <w:name w:val="Section_title"/>
    <w:basedOn w:val="Normal"/>
    <w:uiPriority w:val="99"/>
    <w:rsid w:val="00163CA3"/>
    <w:pPr>
      <w:tabs>
        <w:tab w:val="clear" w:pos="360"/>
        <w:tab w:val="clear" w:pos="720"/>
        <w:tab w:val="clear" w:pos="1080"/>
        <w:tab w:val="clear" w:pos="1440"/>
      </w:tabs>
      <w:overflowPunct w:val="0"/>
      <w:autoSpaceDE w:val="0"/>
      <w:autoSpaceDN w:val="0"/>
      <w:adjustRightInd w:val="0"/>
      <w:ind w:left="1418"/>
      <w:textAlignment w:val="baseline"/>
    </w:pPr>
    <w:rPr>
      <w:rFonts w:ascii="Arial" w:eastAsia="Malgun Gothic" w:hAnsi="Arial"/>
      <w:sz w:val="32"/>
      <w:szCs w:val="20"/>
      <w:lang w:val="en-CA"/>
    </w:rPr>
  </w:style>
  <w:style w:type="paragraph" w:customStyle="1" w:styleId="Source">
    <w:name w:val="Source"/>
    <w:basedOn w:val="Normal"/>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algun Gothic"/>
      <w:b/>
      <w:sz w:val="28"/>
      <w:szCs w:val="20"/>
      <w:lang w:val="en-GB"/>
    </w:rPr>
  </w:style>
  <w:style w:type="paragraph" w:customStyle="1" w:styleId="SpecialFooter">
    <w:name w:val="Special Footer"/>
    <w:basedOn w:val="Footer"/>
    <w:uiPriority w:val="99"/>
    <w:rsid w:val="00163CA3"/>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overflowPunct w:val="0"/>
      <w:autoSpaceDE w:val="0"/>
      <w:autoSpaceDN w:val="0"/>
      <w:adjustRightInd w:val="0"/>
      <w:textAlignment w:val="baseline"/>
    </w:pPr>
    <w:rPr>
      <w:rFonts w:eastAsia="Malgun Gothic"/>
      <w:caps/>
      <w:szCs w:val="20"/>
      <w:lang w:val="en-GB" w:eastAsia="x-none"/>
    </w:rPr>
  </w:style>
  <w:style w:type="character" w:customStyle="1" w:styleId="Tablefreq">
    <w:name w:val="Table_freq"/>
    <w:uiPriority w:val="99"/>
    <w:rsid w:val="00163CA3"/>
    <w:rPr>
      <w:rFonts w:cs="Times New Roman"/>
      <w:b/>
      <w:color w:val="auto"/>
    </w:rPr>
  </w:style>
  <w:style w:type="paragraph" w:customStyle="1" w:styleId="Title1">
    <w:name w:val="Title 1"/>
    <w:basedOn w:val="Source"/>
    <w:next w:val="Title2"/>
    <w:uiPriority w:val="99"/>
    <w:rsid w:val="0016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CA3"/>
  </w:style>
  <w:style w:type="paragraph" w:customStyle="1" w:styleId="Title3">
    <w:name w:val="Title 3"/>
    <w:basedOn w:val="Title2"/>
    <w:next w:val="Title4"/>
    <w:uiPriority w:val="99"/>
    <w:rsid w:val="00163CA3"/>
    <w:rPr>
      <w:caps w:val="0"/>
    </w:rPr>
  </w:style>
  <w:style w:type="paragraph" w:customStyle="1" w:styleId="Title4">
    <w:name w:val="Title 4"/>
    <w:basedOn w:val="Title3"/>
    <w:next w:val="Heading1"/>
    <w:uiPriority w:val="99"/>
    <w:rsid w:val="00163CA3"/>
    <w:rPr>
      <w:b/>
    </w:rPr>
  </w:style>
  <w:style w:type="paragraph" w:customStyle="1" w:styleId="Artheading">
    <w:name w:val="Art_heading"/>
    <w:basedOn w:val="Normal"/>
    <w:next w:val="Normalaftertitle"/>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rPr>
  </w:style>
  <w:style w:type="paragraph" w:customStyle="1" w:styleId="Annexref0">
    <w:name w:val="Annex_ref"/>
    <w:basedOn w:val="Normal"/>
    <w:next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center"/>
      <w:textAlignment w:val="baseline"/>
    </w:pPr>
    <w:rPr>
      <w:rFonts w:eastAsia="Malgun Gothic"/>
      <w:szCs w:val="20"/>
      <w:lang w:val="en-GB"/>
    </w:rPr>
  </w:style>
  <w:style w:type="paragraph" w:customStyle="1" w:styleId="Appendixref">
    <w:name w:val="Appendix_ref"/>
    <w:basedOn w:val="Annexref0"/>
    <w:next w:val="Normalaftertitle"/>
    <w:uiPriority w:val="99"/>
    <w:rsid w:val="00163CA3"/>
  </w:style>
  <w:style w:type="paragraph" w:customStyle="1" w:styleId="ASN1continue0">
    <w:name w:val="ASN.1_continue"/>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63C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163CA3"/>
    <w:pPr>
      <w:tabs>
        <w:tab w:val="clear" w:pos="360"/>
        <w:tab w:val="clear" w:pos="720"/>
        <w:tab w:val="clear" w:pos="1080"/>
        <w:tab w:val="clear" w:pos="1440"/>
        <w:tab w:val="left" w:pos="1134"/>
        <w:tab w:val="left" w:pos="1418"/>
      </w:tabs>
      <w:overflowPunct w:val="0"/>
      <w:autoSpaceDE w:val="0"/>
      <w:autoSpaceDN w:val="0"/>
      <w:adjustRightInd w:val="0"/>
      <w:spacing w:before="200"/>
      <w:jc w:val="both"/>
      <w:textAlignment w:val="baseline"/>
    </w:pPr>
    <w:rPr>
      <w:rFonts w:ascii="Arial" w:eastAsia="Malgun Gothic" w:hAnsi="Arial"/>
      <w:szCs w:val="20"/>
      <w:lang w:val="en-GB"/>
    </w:rPr>
  </w:style>
  <w:style w:type="paragraph" w:customStyle="1" w:styleId="CouvrecNo">
    <w:name w:val="Couv_rec_No"/>
    <w:basedOn w:val="Normal"/>
    <w:uiPriority w:val="99"/>
    <w:rsid w:val="00163CA3"/>
    <w:pPr>
      <w:tabs>
        <w:tab w:val="clear" w:pos="360"/>
        <w:tab w:val="clear" w:pos="720"/>
        <w:tab w:val="clear" w:pos="1080"/>
        <w:tab w:val="clear" w:pos="1440"/>
      </w:tabs>
      <w:overflowPunct w:val="0"/>
      <w:autoSpaceDE w:val="0"/>
      <w:autoSpaceDN w:val="0"/>
      <w:adjustRightInd w:val="0"/>
      <w:spacing w:before="6"/>
      <w:ind w:left="1418"/>
      <w:jc w:val="both"/>
      <w:textAlignment w:val="baseline"/>
    </w:pPr>
    <w:rPr>
      <w:rFonts w:ascii="Arial" w:eastAsia="Malgun Gothic" w:hAnsi="Arial"/>
      <w:sz w:val="32"/>
      <w:szCs w:val="20"/>
      <w:lang w:val="en-GB"/>
    </w:rPr>
  </w:style>
  <w:style w:type="paragraph" w:customStyle="1" w:styleId="Couvrectitle0">
    <w:name w:val="Couv_rec_title"/>
    <w:basedOn w:val="Normal"/>
    <w:uiPriority w:val="99"/>
    <w:rsid w:val="00163CA3"/>
    <w:pPr>
      <w:keepNext/>
      <w:keepLines/>
      <w:tabs>
        <w:tab w:val="clear" w:pos="360"/>
        <w:tab w:val="clear" w:pos="720"/>
        <w:tab w:val="clear" w:pos="1080"/>
        <w:tab w:val="clear" w:pos="1440"/>
      </w:tabs>
      <w:overflowPunct w:val="0"/>
      <w:autoSpaceDE w:val="0"/>
      <w:autoSpaceDN w:val="0"/>
      <w:adjustRightInd w:val="0"/>
      <w:spacing w:before="240"/>
      <w:ind w:left="1418"/>
      <w:textAlignment w:val="baseline"/>
    </w:pPr>
    <w:rPr>
      <w:rFonts w:ascii="Arial" w:eastAsia="Malgun Gothic" w:hAnsi="Arial"/>
      <w:b/>
      <w:sz w:val="36"/>
      <w:szCs w:val="20"/>
      <w:lang w:val="en-GB"/>
    </w:rPr>
  </w:style>
  <w:style w:type="paragraph" w:customStyle="1" w:styleId="Indextitle0">
    <w:name w:val="Index_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after="68"/>
      <w:jc w:val="center"/>
      <w:textAlignment w:val="baseline"/>
    </w:pPr>
    <w:rPr>
      <w:rFonts w:eastAsia="Malgun Gothic"/>
      <w:b/>
      <w:sz w:val="24"/>
      <w:szCs w:val="20"/>
      <w:lang w:val="en-GB"/>
    </w:rPr>
  </w:style>
  <w:style w:type="paragraph" w:customStyle="1" w:styleId="Normalaftertitle0">
    <w:name w:val="Normal after title"/>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both"/>
      <w:textAlignment w:val="baseline"/>
    </w:pPr>
    <w:rPr>
      <w:rFonts w:eastAsia="Malgun Gothic"/>
      <w:szCs w:val="20"/>
      <w:lang w:val="en-CA"/>
    </w:rPr>
  </w:style>
  <w:style w:type="paragraph" w:customStyle="1" w:styleId="Tablefin">
    <w:name w:val="Table_fin"/>
    <w:basedOn w:val="Normal"/>
    <w:next w:val="Normal"/>
    <w:uiPriority w:val="99"/>
    <w:rsid w:val="00163CA3"/>
    <w:pPr>
      <w:tabs>
        <w:tab w:val="clear" w:pos="360"/>
        <w:tab w:val="clear" w:pos="720"/>
        <w:tab w:val="clear" w:pos="1080"/>
        <w:tab w:val="clear" w:pos="1440"/>
      </w:tabs>
      <w:overflowPunct w:val="0"/>
      <w:autoSpaceDE w:val="0"/>
      <w:autoSpaceDN w:val="0"/>
      <w:adjustRightInd w:val="0"/>
      <w:spacing w:before="0"/>
      <w:jc w:val="both"/>
      <w:textAlignment w:val="baseline"/>
    </w:pPr>
    <w:rPr>
      <w:rFonts w:eastAsia="Malgun Gothic"/>
      <w:sz w:val="12"/>
      <w:szCs w:val="20"/>
      <w:lang w:val="en-GB"/>
    </w:rPr>
  </w:style>
  <w:style w:type="paragraph" w:styleId="Date">
    <w:name w:val="Date"/>
    <w:basedOn w:val="Normal"/>
    <w:next w:val="Normal"/>
    <w:link w:val="DateChar"/>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x-none"/>
    </w:rPr>
  </w:style>
  <w:style w:type="character" w:customStyle="1" w:styleId="DateChar">
    <w:name w:val="Date Char"/>
    <w:basedOn w:val="DefaultParagraphFont"/>
    <w:link w:val="Date"/>
    <w:uiPriority w:val="99"/>
    <w:rsid w:val="00163CA3"/>
    <w:rPr>
      <w:rFonts w:eastAsia="Malgun Gothic"/>
      <w:szCs w:val="20"/>
      <w:lang w:val="en-GB" w:eastAsia="x-none"/>
    </w:rPr>
  </w:style>
  <w:style w:type="numbering" w:customStyle="1" w:styleId="SVCNumbers">
    <w:name w:val="SVC Numbers"/>
    <w:rsid w:val="00163CA3"/>
    <w:pPr>
      <w:numPr>
        <w:numId w:val="19"/>
      </w:numPr>
    </w:pPr>
  </w:style>
  <w:style w:type="numbering" w:customStyle="1" w:styleId="AVCBullet">
    <w:name w:val="AVC Bullet"/>
    <w:rsid w:val="00163CA3"/>
    <w:pPr>
      <w:numPr>
        <w:numId w:val="13"/>
      </w:numPr>
    </w:pPr>
  </w:style>
  <w:style w:type="numbering" w:customStyle="1" w:styleId="SVCBullets">
    <w:name w:val="SVC Bullets"/>
    <w:rsid w:val="00163CA3"/>
    <w:pPr>
      <w:numPr>
        <w:numId w:val="11"/>
      </w:numPr>
    </w:pPr>
  </w:style>
  <w:style w:type="numbering" w:customStyle="1" w:styleId="SVCIndent">
    <w:name w:val="SVC Indent"/>
    <w:rsid w:val="00163CA3"/>
    <w:pPr>
      <w:numPr>
        <w:numId w:val="20"/>
      </w:numPr>
    </w:pPr>
  </w:style>
  <w:style w:type="character" w:customStyle="1" w:styleId="CaptionChar">
    <w:name w:val="Caption Char"/>
    <w:aliases w:val="Figure Char"/>
    <w:locked/>
    <w:rsid w:val="00163CA3"/>
    <w:rPr>
      <w:rFonts w:eastAsia="SimSun" w:cs="Times New Roman"/>
      <w:b/>
      <w:bCs/>
    </w:rPr>
  </w:style>
  <w:style w:type="character" w:styleId="Emphasis">
    <w:name w:val="Emphasis"/>
    <w:qFormat/>
    <w:rsid w:val="00163CA3"/>
    <w:rPr>
      <w:i/>
      <w:iCs/>
    </w:rPr>
  </w:style>
  <w:style w:type="paragraph" w:customStyle="1" w:styleId="Style4ptBefore0pt">
    <w:name w:val="Style 4 pt Before:  0 pt"/>
    <w:basedOn w:val="Normal"/>
    <w:uiPriority w:val="99"/>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0"/>
      <w:jc w:val="both"/>
      <w:textAlignment w:val="baseline"/>
    </w:pPr>
    <w:rPr>
      <w:sz w:val="24"/>
      <w:szCs w:val="20"/>
      <w:lang w:val="en-GB"/>
    </w:rPr>
  </w:style>
  <w:style w:type="paragraph" w:customStyle="1" w:styleId="ColorfulShading-Accent11">
    <w:name w:val="Colorful Shading - Accent 1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1">
    <w:name w:val="Colorful List - Accent 11"/>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MediumList2-Accent22">
    <w:name w:val="Medium List 2 - Accent 22"/>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MediumGrid1-Accent22">
    <w:name w:val="Medium Grid 1 - Accent 22"/>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textAlignment w:val="baseline"/>
    </w:pPr>
    <w:rPr>
      <w:rFonts w:eastAsia="Malgun Gothic"/>
      <w:szCs w:val="20"/>
      <w:lang w:val="en-GB"/>
    </w:rPr>
  </w:style>
  <w:style w:type="paragraph" w:customStyle="1" w:styleId="ColorfulList-Accent12">
    <w:name w:val="Colorful List - Accent 12"/>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paragraph" w:customStyle="1" w:styleId="annex-heading3">
    <w:name w:val="annex-heading3"/>
    <w:basedOn w:val="Annex3"/>
    <w:link w:val="annex-heading3Char"/>
    <w:qFormat/>
    <w:rsid w:val="00163CA3"/>
    <w:pPr>
      <w:tabs>
        <w:tab w:val="clear" w:pos="1440"/>
        <w:tab w:val="clear" w:pos="2160"/>
      </w:tabs>
      <w:textAlignment w:val="auto"/>
    </w:pPr>
  </w:style>
  <w:style w:type="character" w:customStyle="1" w:styleId="annex-heading3Char">
    <w:name w:val="annex-heading3 Char"/>
    <w:link w:val="annex-heading3"/>
    <w:rsid w:val="00163CA3"/>
    <w:rPr>
      <w:rFonts w:eastAsia="Malgun Gothic"/>
      <w:b/>
      <w:bCs/>
      <w:szCs w:val="20"/>
      <w:lang w:val="en-GB"/>
    </w:rPr>
  </w:style>
  <w:style w:type="paragraph" w:customStyle="1" w:styleId="ColorfulShading-Accent13">
    <w:name w:val="Colorful Shading - Accent 13"/>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ColorfulList-Accent13">
    <w:name w:val="Colorful List - Accent 13"/>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jc w:val="both"/>
    </w:pPr>
    <w:rPr>
      <w:rFonts w:eastAsia="Malgun Gothic"/>
      <w:szCs w:val="20"/>
      <w:lang w:val="en-GB"/>
    </w:rPr>
  </w:style>
  <w:style w:type="paragraph" w:customStyle="1" w:styleId="3N">
    <w:name w:val="3N"/>
    <w:basedOn w:val="Normal"/>
    <w:link w:val="3N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Char">
    <w:name w:val="3N Char"/>
    <w:link w:val="3N"/>
    <w:rsid w:val="00163CA3"/>
    <w:rPr>
      <w:rFonts w:eastAsia="Malgun Gothic"/>
      <w:szCs w:val="20"/>
      <w:lang w:val="en-GB"/>
    </w:rPr>
  </w:style>
  <w:style w:type="paragraph" w:customStyle="1" w:styleId="st">
    <w:name w:val="st"/>
    <w:basedOn w:val="Normal"/>
    <w:rsid w:val="00163CA3"/>
    <w:pPr>
      <w:tabs>
        <w:tab w:val="clear" w:pos="360"/>
        <w:tab w:val="clear" w:pos="720"/>
        <w:tab w:val="clear" w:pos="1080"/>
        <w:tab w:val="clear" w:pos="1440"/>
      </w:tabs>
      <w:spacing w:before="0" w:line="400" w:lineRule="exact"/>
    </w:pPr>
    <w:rPr>
      <w:sz w:val="34"/>
      <w:szCs w:val="20"/>
      <w:lang w:val="en-CA"/>
    </w:rPr>
  </w:style>
  <w:style w:type="paragraph" w:customStyle="1" w:styleId="pbcopy">
    <w:name w:val="pbcopy"/>
    <w:basedOn w:val="Footer"/>
    <w:rsid w:val="00163CA3"/>
    <w:pPr>
      <w:tabs>
        <w:tab w:val="clear" w:pos="360"/>
        <w:tab w:val="clear" w:pos="720"/>
        <w:tab w:val="clear" w:pos="1080"/>
        <w:tab w:val="clear" w:pos="1440"/>
        <w:tab w:val="clear" w:pos="4320"/>
        <w:tab w:val="clear" w:pos="8640"/>
      </w:tabs>
      <w:spacing w:before="0" w:after="60" w:line="190" w:lineRule="exact"/>
      <w:jc w:val="both"/>
    </w:pPr>
    <w:rPr>
      <w:rFonts w:ascii="Arial" w:hAnsi="Arial"/>
      <w:sz w:val="16"/>
      <w:szCs w:val="20"/>
      <w:lang w:val="en-GB"/>
    </w:rPr>
  </w:style>
  <w:style w:type="table" w:customStyle="1" w:styleId="TableGrid11">
    <w:name w:val="Table Grid11"/>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3H5">
    <w:name w:val="3H5"/>
    <w:basedOn w:val="Normal"/>
    <w:link w:val="3DVCLevel5Char"/>
    <w:uiPriority w:val="99"/>
    <w:qFormat/>
    <w:rsid w:val="00163CA3"/>
    <w:pPr>
      <w:keepNext/>
      <w:keepLines/>
      <w:numPr>
        <w:ilvl w:val="5"/>
        <w:numId w:val="29"/>
      </w:numPr>
      <w:tabs>
        <w:tab w:val="clear" w:pos="360"/>
        <w:tab w:val="clear" w:pos="720"/>
        <w:tab w:val="clear" w:pos="1080"/>
        <w:tab w:val="clear" w:pos="1440"/>
      </w:tabs>
      <w:spacing w:before="181"/>
      <w:jc w:val="both"/>
      <w:outlineLvl w:val="5"/>
    </w:pPr>
    <w:rPr>
      <w:rFonts w:eastAsia="Malgun Gothic"/>
      <w:b/>
      <w:szCs w:val="20"/>
      <w:lang w:val="en-GB"/>
    </w:rPr>
  </w:style>
  <w:style w:type="paragraph" w:customStyle="1" w:styleId="3HAnnex">
    <w:name w:val="3HAnnex"/>
    <w:basedOn w:val="Normal"/>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4"/>
      <w:szCs w:val="20"/>
      <w:lang w:val="en-GB"/>
    </w:rPr>
  </w:style>
  <w:style w:type="paragraph" w:customStyle="1" w:styleId="3H6">
    <w:name w:val="3H6"/>
    <w:basedOn w:val="Normal"/>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7">
    <w:name w:val="3H7"/>
    <w:basedOn w:val="Normal"/>
    <w:uiPriority w:val="99"/>
    <w:rsid w:val="00163CA3"/>
    <w:pPr>
      <w:tabs>
        <w:tab w:val="clear" w:pos="360"/>
        <w:tab w:val="clear" w:pos="720"/>
        <w:tab w:val="clear" w:pos="1080"/>
        <w:tab w:val="clear" w:pos="1440"/>
        <w:tab w:val="num"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paragraph" w:customStyle="1" w:styleId="3H9">
    <w:name w:val="3H9"/>
    <w:basedOn w:val="Normal"/>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hps">
    <w:name w:val="hps"/>
    <w:rsid w:val="00163CA3"/>
  </w:style>
  <w:style w:type="paragraph" w:customStyle="1" w:styleId="3HeaderFooter">
    <w:name w:val="3HeaderFooter"/>
    <w:basedOn w:val="3N"/>
    <w:link w:val="3HeaderFooterChar"/>
    <w:qFormat/>
    <w:rsid w:val="00163CA3"/>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163CA3"/>
    <w:pPr>
      <w:tabs>
        <w:tab w:val="clear" w:pos="360"/>
        <w:tab w:val="clear" w:pos="720"/>
        <w:tab w:val="clear" w:pos="1080"/>
        <w:tab w:val="clear" w:pos="1440"/>
      </w:tabs>
      <w:overflowPunct w:val="0"/>
      <w:autoSpaceDE w:val="0"/>
      <w:autoSpaceDN w:val="0"/>
      <w:adjustRightInd w:val="0"/>
      <w:spacing w:before="60" w:line="199" w:lineRule="exact"/>
      <w:ind w:left="1077"/>
      <w:jc w:val="both"/>
      <w:textAlignment w:val="baseline"/>
    </w:pPr>
    <w:rPr>
      <w:rFonts w:eastAsia="Malgun Gothic"/>
      <w:sz w:val="18"/>
      <w:szCs w:val="18"/>
      <w:lang w:val="en-GB"/>
    </w:rPr>
  </w:style>
  <w:style w:type="table" w:customStyle="1" w:styleId="TableGrid2">
    <w:name w:val="Table Grid2"/>
    <w:basedOn w:val="TableNormal"/>
    <w:next w:val="TableGrid"/>
    <w:uiPriority w:val="99"/>
    <w:rsid w:val="00163CA3"/>
    <w:pPr>
      <w:pBdr>
        <w:top w:val="none" w:sz="0" w:space="0" w:color="auto"/>
        <w:left w:val="none" w:sz="0" w:space="0" w:color="auto"/>
        <w:bottom w:val="none" w:sz="0" w:space="0" w:color="auto"/>
        <w:right w:val="none" w:sz="0" w:space="0" w:color="auto"/>
        <w:between w:val="none" w:sz="0" w:space="0" w:color="auto"/>
      </w:pBd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63CA3"/>
    <w:rPr>
      <w:rFonts w:eastAsia="Times New Roman"/>
      <w:b/>
      <w:sz w:val="22"/>
      <w:lang w:val="en-GB"/>
    </w:rPr>
  </w:style>
  <w:style w:type="paragraph" w:customStyle="1" w:styleId="3L1">
    <w:name w:val="3L1"/>
    <w:basedOn w:val="3H1"/>
    <w:link w:val="3L1Char"/>
    <w:qFormat/>
    <w:rsid w:val="00163CA3"/>
    <w:pPr>
      <w:keepLines w:val="0"/>
      <w:widowControl w:val="0"/>
      <w:outlineLvl w:val="9"/>
    </w:pPr>
    <w:rPr>
      <w:bCs/>
    </w:rPr>
  </w:style>
  <w:style w:type="paragraph" w:customStyle="1" w:styleId="3H0">
    <w:name w:val="3H0"/>
    <w:next w:val="3N"/>
    <w:link w:val="3H0Char"/>
    <w:uiPriority w:val="99"/>
    <w:qFormat/>
    <w:rsid w:val="00163CA3"/>
    <w:pPr>
      <w:keepNext/>
      <w:keepLines/>
      <w:numPr>
        <w:numId w:val="29"/>
      </w:numPr>
      <w:pBdr>
        <w:top w:val="none" w:sz="0" w:space="0" w:color="auto"/>
        <w:left w:val="none" w:sz="0" w:space="0" w:color="auto"/>
        <w:bottom w:val="none" w:sz="0" w:space="0" w:color="auto"/>
        <w:right w:val="none" w:sz="0" w:space="0" w:color="auto"/>
        <w:between w:val="none" w:sz="0" w:space="0" w:color="auto"/>
      </w:pBdr>
      <w:spacing w:before="313"/>
      <w:jc w:val="both"/>
      <w:outlineLvl w:val="1"/>
    </w:pPr>
    <w:rPr>
      <w:rFonts w:eastAsia="Malgun Gothic"/>
      <w:b/>
      <w:sz w:val="22"/>
      <w:szCs w:val="20"/>
      <w:lang w:val="en-GB"/>
    </w:rPr>
  </w:style>
  <w:style w:type="character" w:customStyle="1" w:styleId="3L1Char">
    <w:name w:val="3L1 Char"/>
    <w:link w:val="3L1"/>
    <w:rsid w:val="00163CA3"/>
    <w:rPr>
      <w:rFonts w:eastAsia="Malgun Gothic"/>
      <w:b/>
      <w:bCs/>
      <w:szCs w:val="20"/>
      <w:lang w:val="en-GB"/>
    </w:rPr>
  </w:style>
  <w:style w:type="paragraph" w:customStyle="1" w:styleId="3H1">
    <w:name w:val="3H1"/>
    <w:basedOn w:val="3H0"/>
    <w:next w:val="3N"/>
    <w:link w:val="3H1Char"/>
    <w:uiPriority w:val="99"/>
    <w:qFormat/>
    <w:rsid w:val="00163CA3"/>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163CA3"/>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163CA3"/>
    <w:pPr>
      <w:spacing w:after="60"/>
    </w:pPr>
    <w:rPr>
      <w:rFonts w:ascii="Times New Roman" w:hAnsi="Times New Roman"/>
      <w:noProof/>
      <w:lang w:val="en-GB"/>
    </w:rPr>
  </w:style>
  <w:style w:type="character" w:customStyle="1" w:styleId="3H1Char">
    <w:name w:val="3H1 Char"/>
    <w:link w:val="3H1"/>
    <w:uiPriority w:val="99"/>
    <w:rsid w:val="00163CA3"/>
    <w:rPr>
      <w:rFonts w:eastAsia="Malgun Gothic"/>
      <w:b/>
      <w:szCs w:val="20"/>
      <w:lang w:val="en-GB"/>
    </w:rPr>
  </w:style>
  <w:style w:type="paragraph" w:customStyle="1" w:styleId="3H3">
    <w:name w:val="3H3"/>
    <w:basedOn w:val="3H2"/>
    <w:next w:val="3N"/>
    <w:link w:val="3H3Char"/>
    <w:uiPriority w:val="99"/>
    <w:qFormat/>
    <w:rsid w:val="00163CA3"/>
    <w:pPr>
      <w:numPr>
        <w:ilvl w:val="3"/>
      </w:numPr>
      <w:tabs>
        <w:tab w:val="clear" w:pos="794"/>
        <w:tab w:val="num" w:pos="0"/>
        <w:tab w:val="num" w:pos="360"/>
      </w:tabs>
      <w:ind w:left="1584" w:hanging="389"/>
      <w:outlineLvl w:val="4"/>
    </w:pPr>
  </w:style>
  <w:style w:type="character" w:customStyle="1" w:styleId="3TableChar">
    <w:name w:val="3Table Char"/>
    <w:link w:val="3Table"/>
    <w:rsid w:val="00163CA3"/>
    <w:rPr>
      <w:rFonts w:eastAsia="Malgun Gothic"/>
      <w:noProof/>
      <w:szCs w:val="20"/>
      <w:lang w:val="en-GB"/>
    </w:rPr>
  </w:style>
  <w:style w:type="paragraph" w:customStyle="1" w:styleId="3H4">
    <w:name w:val="3H4"/>
    <w:basedOn w:val="3H3"/>
    <w:next w:val="3N"/>
    <w:link w:val="3H4Char"/>
    <w:uiPriority w:val="99"/>
    <w:qFormat/>
    <w:rsid w:val="00163CA3"/>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163CA3"/>
    <w:rPr>
      <w:rFonts w:eastAsia="Malgun Gothic"/>
      <w:b/>
      <w:szCs w:val="20"/>
      <w:lang w:val="en-GB"/>
    </w:rPr>
  </w:style>
  <w:style w:type="paragraph" w:customStyle="1" w:styleId="3L1Note">
    <w:name w:val="3L1Note"/>
    <w:basedOn w:val="3L1"/>
    <w:link w:val="3L1NoteChar"/>
    <w:qFormat/>
    <w:rsid w:val="00163CA3"/>
    <w:pPr>
      <w:numPr>
        <w:ilvl w:val="0"/>
        <w:numId w:val="0"/>
      </w:numPr>
      <w:ind w:left="794"/>
    </w:pPr>
  </w:style>
  <w:style w:type="character" w:customStyle="1" w:styleId="3H3Char">
    <w:name w:val="3H3 Char"/>
    <w:link w:val="3H3"/>
    <w:uiPriority w:val="99"/>
    <w:rsid w:val="00163CA3"/>
    <w:rPr>
      <w:rFonts w:eastAsia="Malgun Gothic"/>
      <w:b/>
      <w:szCs w:val="20"/>
      <w:lang w:val="en-GB"/>
    </w:rPr>
  </w:style>
  <w:style w:type="character" w:customStyle="1" w:styleId="3DVCAnnexLevel0Char">
    <w:name w:val="3DVC Annex Level 0 Char"/>
    <w:rsid w:val="00163CA3"/>
    <w:rPr>
      <w:rFonts w:ascii="Times New Roman" w:hAnsi="Times New Roman"/>
      <w:b/>
      <w:bCs/>
      <w:sz w:val="22"/>
      <w:szCs w:val="22"/>
      <w:lang w:val="en-GB" w:eastAsia="en-US"/>
    </w:rPr>
  </w:style>
  <w:style w:type="character" w:customStyle="1" w:styleId="3L1NoteChar">
    <w:name w:val="3L1Note Char"/>
    <w:link w:val="3L1Note"/>
    <w:rsid w:val="00163CA3"/>
    <w:rPr>
      <w:rFonts w:eastAsia="Malgun Gothic"/>
      <w:b/>
      <w:bCs/>
      <w:szCs w:val="20"/>
      <w:lang w:val="en-GB"/>
    </w:rPr>
  </w:style>
  <w:style w:type="character" w:customStyle="1" w:styleId="3DVCLevel1Char">
    <w:name w:val="3DVC Level 1 Char"/>
    <w:rsid w:val="00163CA3"/>
    <w:rPr>
      <w:rFonts w:ascii="Times New Roman" w:hAnsi="Times New Roman"/>
      <w:b/>
      <w:bCs/>
      <w:lang w:val="en-GB" w:eastAsia="en-US"/>
    </w:rPr>
  </w:style>
  <w:style w:type="paragraph" w:customStyle="1" w:styleId="3EdNotes">
    <w:name w:val="3EdNotes"/>
    <w:basedOn w:val="Normal"/>
    <w:link w:val="3EdNotesChar"/>
    <w:uiPriority w:val="99"/>
    <w:qFormat/>
    <w:rsid w:val="00163CA3"/>
    <w:pPr>
      <w:numPr>
        <w:numId w:val="27"/>
      </w:numPr>
      <w:tabs>
        <w:tab w:val="clear" w:pos="360"/>
        <w:tab w:val="clear" w:pos="720"/>
        <w:tab w:val="clear" w:pos="1080"/>
        <w:tab w:val="clear" w:pos="1440"/>
        <w:tab w:val="left" w:pos="284"/>
        <w:tab w:val="left" w:pos="1191"/>
        <w:tab w:val="left" w:pos="1588"/>
        <w:tab w:val="left" w:pos="1985"/>
      </w:tabs>
      <w:overflowPunct w:val="0"/>
      <w:autoSpaceDE w:val="0"/>
      <w:autoSpaceDN w:val="0"/>
      <w:adjustRightInd w:val="0"/>
      <w:spacing w:before="0"/>
      <w:jc w:val="both"/>
      <w:textAlignment w:val="baseline"/>
    </w:pPr>
    <w:rPr>
      <w:rFonts w:eastAsia="Malgun Gothic"/>
      <w:szCs w:val="20"/>
      <w:lang w:val="en-GB"/>
    </w:rPr>
  </w:style>
  <w:style w:type="character" w:customStyle="1" w:styleId="3H4Char">
    <w:name w:val="3H4 Char"/>
    <w:link w:val="3H4"/>
    <w:uiPriority w:val="99"/>
    <w:rsid w:val="00163CA3"/>
    <w:rPr>
      <w:rFonts w:eastAsia="Malgun Gothic"/>
      <w:b/>
      <w:szCs w:val="20"/>
      <w:lang w:val="en-GB"/>
    </w:rPr>
  </w:style>
  <w:style w:type="character" w:customStyle="1" w:styleId="3DVCLevel2Char">
    <w:name w:val="3DVC Level 2 Char"/>
    <w:rsid w:val="00163CA3"/>
    <w:rPr>
      <w:rFonts w:ascii="Times New Roman" w:hAnsi="Times New Roman"/>
      <w:b/>
      <w:lang w:val="en-GB"/>
    </w:rPr>
  </w:style>
  <w:style w:type="numbering" w:customStyle="1" w:styleId="3DHeading">
    <w:name w:val="3D Heading"/>
    <w:uiPriority w:val="99"/>
    <w:rsid w:val="00163CA3"/>
    <w:pPr>
      <w:numPr>
        <w:numId w:val="28"/>
      </w:numPr>
    </w:pPr>
  </w:style>
  <w:style w:type="character" w:customStyle="1" w:styleId="3EdNotesChar">
    <w:name w:val="3EdNotes Char"/>
    <w:link w:val="3EdNotes"/>
    <w:uiPriority w:val="99"/>
    <w:rsid w:val="00163CA3"/>
    <w:rPr>
      <w:rFonts w:eastAsia="Malgun Gothic"/>
      <w:szCs w:val="20"/>
      <w:lang w:val="en-GB"/>
    </w:rPr>
  </w:style>
  <w:style w:type="paragraph" w:customStyle="1" w:styleId="3TOCLOFLOT">
    <w:name w:val="3TOCLOFLOT"/>
    <w:basedOn w:val="3N"/>
    <w:link w:val="3TOCLOFLOTChar"/>
    <w:qFormat/>
    <w:rsid w:val="00163CA3"/>
    <w:pPr>
      <w:keepNext/>
      <w:jc w:val="center"/>
      <w:outlineLvl w:val="0"/>
    </w:pPr>
    <w:rPr>
      <w:b/>
      <w:caps/>
      <w:sz w:val="24"/>
      <w:szCs w:val="24"/>
    </w:rPr>
  </w:style>
  <w:style w:type="character" w:customStyle="1" w:styleId="3TOCLOFLOTChar">
    <w:name w:val="3TOCLOFLOT Char"/>
    <w:link w:val="3TOCLOFLOT"/>
    <w:rsid w:val="00163CA3"/>
    <w:rPr>
      <w:rFonts w:eastAsia="Malgun Gothic"/>
      <w:b/>
      <w:caps/>
      <w:sz w:val="24"/>
      <w:szCs w:val="24"/>
      <w:lang w:val="en-GB"/>
    </w:rPr>
  </w:style>
  <w:style w:type="paragraph" w:customStyle="1" w:styleId="Note1CharCharCharCharCharChar">
    <w:name w:val="Note 1 Char Char Char Char Char Char"/>
    <w:basedOn w:val="Normal"/>
    <w:uiPriority w:val="99"/>
    <w:rsid w:val="00163CA3"/>
    <w:pPr>
      <w:tabs>
        <w:tab w:val="clear" w:pos="360"/>
        <w:tab w:val="clear" w:pos="720"/>
        <w:tab w:val="clear" w:pos="1080"/>
        <w:tab w:val="clear" w:pos="1440"/>
      </w:tabs>
      <w:overflowPunct w:val="0"/>
      <w:autoSpaceDE w:val="0"/>
      <w:autoSpaceDN w:val="0"/>
      <w:adjustRightInd w:val="0"/>
      <w:spacing w:before="60" w:line="199" w:lineRule="exact"/>
      <w:ind w:left="284"/>
      <w:jc w:val="both"/>
      <w:textAlignment w:val="baseline"/>
    </w:pPr>
    <w:rPr>
      <w:rFonts w:eastAsia="Malgun Gothic"/>
      <w:sz w:val="18"/>
      <w:szCs w:val="18"/>
      <w:lang w:val="en-GB"/>
    </w:rPr>
  </w:style>
  <w:style w:type="character" w:customStyle="1" w:styleId="3DVCLevel3Char">
    <w:name w:val="3DVC Level 3 Char"/>
    <w:rsid w:val="00163CA3"/>
    <w:rPr>
      <w:rFonts w:ascii="Times New Roman" w:hAnsi="Times New Roman"/>
      <w:b/>
      <w:lang w:val="en-GB"/>
    </w:rPr>
  </w:style>
  <w:style w:type="paragraph" w:customStyle="1" w:styleId="3S0">
    <w:name w:val="3S0"/>
    <w:basedOn w:val="Normal"/>
    <w:link w:val="3S0Char"/>
    <w:uiPriority w:val="99"/>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textAlignment w:val="baseline"/>
    </w:pPr>
    <w:rPr>
      <w:rFonts w:eastAsia="Malgun Gothic"/>
      <w:szCs w:val="20"/>
      <w:lang w:val="en-GB"/>
    </w:rPr>
  </w:style>
  <w:style w:type="character" w:customStyle="1" w:styleId="3H0Char">
    <w:name w:val="3H0 Char"/>
    <w:link w:val="3H0"/>
    <w:uiPriority w:val="99"/>
    <w:rsid w:val="00163CA3"/>
    <w:rPr>
      <w:rFonts w:eastAsia="Malgun Gothic"/>
      <w:b/>
      <w:sz w:val="22"/>
      <w:szCs w:val="20"/>
      <w:lang w:val="en-GB"/>
    </w:rPr>
  </w:style>
  <w:style w:type="character" w:customStyle="1" w:styleId="3DVCLevel4Char">
    <w:name w:val="3DVC Level 4 Char"/>
    <w:rsid w:val="00163CA3"/>
    <w:rPr>
      <w:rFonts w:ascii="Times New Roman" w:hAnsi="Times New Roman"/>
      <w:b/>
      <w:lang w:val="en-GB"/>
    </w:rPr>
  </w:style>
  <w:style w:type="character" w:customStyle="1" w:styleId="3S0Char">
    <w:name w:val="3S0 Char"/>
    <w:link w:val="3S0"/>
    <w:uiPriority w:val="99"/>
    <w:rsid w:val="00163CA3"/>
    <w:rPr>
      <w:rFonts w:eastAsia="Malgun Gothic"/>
      <w:szCs w:val="20"/>
      <w:lang w:val="en-GB"/>
    </w:rPr>
  </w:style>
  <w:style w:type="character" w:customStyle="1" w:styleId="3DVCLevel5Char">
    <w:name w:val="3DVC Level 5 Char"/>
    <w:link w:val="3H5"/>
    <w:uiPriority w:val="99"/>
    <w:rsid w:val="00163CA3"/>
    <w:rPr>
      <w:rFonts w:eastAsia="Malgun Gothic"/>
      <w:b/>
      <w:szCs w:val="20"/>
      <w:lang w:val="en-GB"/>
    </w:rPr>
  </w:style>
  <w:style w:type="paragraph" w:customStyle="1" w:styleId="4H0">
    <w:name w:val="4H0"/>
    <w:basedOn w:val="3H0"/>
    <w:link w:val="4H0Char"/>
    <w:qFormat/>
    <w:rsid w:val="00163CA3"/>
    <w:pPr>
      <w:numPr>
        <w:numId w:val="30"/>
      </w:numPr>
      <w:tabs>
        <w:tab w:val="left" w:pos="794"/>
      </w:tabs>
    </w:pPr>
  </w:style>
  <w:style w:type="paragraph" w:customStyle="1" w:styleId="4H1">
    <w:name w:val="4H1"/>
    <w:basedOn w:val="3N"/>
    <w:link w:val="4H1Char"/>
    <w:qFormat/>
    <w:rsid w:val="00163CA3"/>
    <w:pPr>
      <w:numPr>
        <w:ilvl w:val="1"/>
        <w:numId w:val="30"/>
      </w:numPr>
    </w:pPr>
    <w:rPr>
      <w:b/>
    </w:rPr>
  </w:style>
  <w:style w:type="character" w:customStyle="1" w:styleId="4H0Char">
    <w:name w:val="4H0 Char"/>
    <w:link w:val="4H0"/>
    <w:rsid w:val="00163CA3"/>
    <w:rPr>
      <w:rFonts w:eastAsia="Malgun Gothic"/>
      <w:b/>
      <w:sz w:val="22"/>
      <w:szCs w:val="20"/>
      <w:lang w:val="en-GB"/>
    </w:rPr>
  </w:style>
  <w:style w:type="paragraph" w:customStyle="1" w:styleId="4H2">
    <w:name w:val="4H2"/>
    <w:basedOn w:val="Normal"/>
    <w:rsid w:val="00163CA3"/>
    <w:pPr>
      <w:numPr>
        <w:ilvl w:val="2"/>
        <w:numId w:val="30"/>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rPr>
  </w:style>
  <w:style w:type="character" w:customStyle="1" w:styleId="4H1Char">
    <w:name w:val="4H1 Char"/>
    <w:link w:val="4H1"/>
    <w:rsid w:val="00163CA3"/>
    <w:rPr>
      <w:rFonts w:eastAsia="Malgun Gothic"/>
      <w:b/>
      <w:szCs w:val="20"/>
      <w:lang w:val="en-GB"/>
    </w:rPr>
  </w:style>
  <w:style w:type="character" w:customStyle="1" w:styleId="PlainTable51">
    <w:name w:val="Plain Table 51"/>
    <w:uiPriority w:val="31"/>
    <w:qFormat/>
    <w:rsid w:val="00163CA3"/>
    <w:rPr>
      <w:smallCaps/>
      <w:color w:val="C0504D"/>
      <w:u w:val="single"/>
    </w:rPr>
  </w:style>
  <w:style w:type="paragraph" w:customStyle="1" w:styleId="3N0">
    <w:name w:val="3N0"/>
    <w:basedOn w:val="Normal"/>
    <w:link w:val="3N0Char"/>
    <w:qFormat/>
    <w:rsid w:val="00163CA3"/>
    <w:pPr>
      <w:widowControl w:val="0"/>
      <w:tabs>
        <w:tab w:val="clear" w:pos="360"/>
        <w:tab w:val="clear" w:pos="720"/>
        <w:tab w:val="clear" w:pos="1080"/>
        <w:tab w:val="clear" w:pos="1440"/>
      </w:tabs>
      <w:overflowPunct w:val="0"/>
      <w:autoSpaceDE w:val="0"/>
      <w:autoSpaceDN w:val="0"/>
      <w:adjustRightInd w:val="0"/>
      <w:jc w:val="both"/>
      <w:textAlignment w:val="baseline"/>
    </w:pPr>
    <w:rPr>
      <w:rFonts w:eastAsia="Malgun Gothic"/>
      <w:szCs w:val="20"/>
      <w:lang w:val="en-GB"/>
    </w:rPr>
  </w:style>
  <w:style w:type="character" w:customStyle="1" w:styleId="3N0Char">
    <w:name w:val="3N0 Char"/>
    <w:link w:val="3N0"/>
    <w:rsid w:val="00163CA3"/>
    <w:rPr>
      <w:rFonts w:eastAsia="Malgun Gothic"/>
      <w:szCs w:val="20"/>
      <w:lang w:val="en-GB"/>
    </w:rPr>
  </w:style>
  <w:style w:type="paragraph" w:customStyle="1" w:styleId="GridTable31">
    <w:name w:val="Grid Table 31"/>
    <w:basedOn w:val="Heading1"/>
    <w:next w:val="Normal"/>
    <w:uiPriority w:val="39"/>
    <w:unhideWhenUsed/>
    <w:qFormat/>
    <w:rsid w:val="00163CA3"/>
    <w:pPr>
      <w:keepLines/>
      <w:numPr>
        <w:numId w:val="0"/>
      </w:numPr>
      <w:tabs>
        <w:tab w:val="clear" w:pos="360"/>
        <w:tab w:val="clear" w:pos="720"/>
        <w:tab w:val="clear" w:pos="1080"/>
        <w:tab w:val="clear" w:pos="1440"/>
      </w:tabs>
      <w:spacing w:before="480" w:after="0" w:line="276" w:lineRule="auto"/>
      <w:outlineLvl w:val="9"/>
    </w:pPr>
    <w:rPr>
      <w:rFonts w:ascii="Cambria" w:eastAsia="SimSun" w:hAnsi="Cambria" w:cs="Times New Roman"/>
      <w:color w:val="365F91"/>
      <w:sz w:val="28"/>
      <w:szCs w:val="28"/>
      <w:lang w:val="en-CA" w:eastAsia="ja-JP"/>
    </w:rPr>
  </w:style>
  <w:style w:type="character" w:customStyle="1" w:styleId="Heading2Char1">
    <w:name w:val="Heading 2 Char1"/>
    <w:aliases w:val="H Char"/>
    <w:uiPriority w:val="99"/>
    <w:rsid w:val="00163CA3"/>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163CA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1080" w:hanging="1080"/>
      <w:jc w:val="both"/>
      <w:textAlignment w:val="baseline"/>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CA3"/>
    <w:rPr>
      <w:rFonts w:ascii="Cambria" w:eastAsia="SimSun" w:hAnsi="Cambria"/>
      <w:sz w:val="24"/>
      <w:szCs w:val="24"/>
      <w:shd w:val="pct20" w:color="auto" w:fill="auto"/>
      <w:lang w:val="en-GB"/>
    </w:rPr>
  </w:style>
  <w:style w:type="character" w:customStyle="1" w:styleId="Heading1Char2">
    <w:name w:val="Heading 1 Char2"/>
    <w:uiPriority w:val="99"/>
    <w:rsid w:val="00163CA3"/>
    <w:rPr>
      <w:rFonts w:ascii="Cambria" w:eastAsia="SimSun" w:hAnsi="Cambria" w:cs="Times New Roman"/>
      <w:b/>
      <w:bCs/>
      <w:kern w:val="32"/>
      <w:sz w:val="32"/>
      <w:szCs w:val="32"/>
      <w:lang w:val="en-GB" w:eastAsia="en-US"/>
    </w:rPr>
  </w:style>
  <w:style w:type="character" w:customStyle="1" w:styleId="summary">
    <w:name w:val="summary"/>
    <w:rsid w:val="00163CA3"/>
  </w:style>
  <w:style w:type="paragraph" w:customStyle="1" w:styleId="Bibliography3">
    <w:name w:val="Bibliography3"/>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4">
    <w:name w:val="Bibliography4"/>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5">
    <w:name w:val="Bibliography5"/>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noProof/>
      <w:szCs w:val="20"/>
      <w:lang w:val="en-CA"/>
    </w:rPr>
  </w:style>
  <w:style w:type="paragraph" w:customStyle="1" w:styleId="Bibliography6">
    <w:name w:val="Bibliography6"/>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7">
    <w:name w:val="Bibliography7"/>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Shading-Accent14">
    <w:name w:val="Colorful Shading - Accent 14"/>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Malgun Gothic"/>
      <w:szCs w:val="20"/>
      <w:lang w:val="en-GB"/>
    </w:rPr>
  </w:style>
  <w:style w:type="paragraph" w:customStyle="1" w:styleId="Bibliography8">
    <w:name w:val="Bibliography8"/>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ColorfulList-Accent14">
    <w:name w:val="Colorful List - Accent 14"/>
    <w:basedOn w:val="Normal"/>
    <w:uiPriority w:val="34"/>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20" w:hanging="794"/>
      <w:jc w:val="both"/>
      <w:textAlignment w:val="baseline"/>
    </w:pPr>
    <w:rPr>
      <w:rFonts w:eastAsia="Malgun Gothic"/>
      <w:szCs w:val="20"/>
      <w:lang w:val="en-GB"/>
    </w:rPr>
  </w:style>
  <w:style w:type="paragraph" w:customStyle="1" w:styleId="Bibliography9">
    <w:name w:val="Bibliography9"/>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Bibliography10">
    <w:name w:val="Bibliography10"/>
    <w:basedOn w:val="Normal"/>
    <w:uiPriority w:val="99"/>
    <w:rsid w:val="00163CA3"/>
    <w:pPr>
      <w:tabs>
        <w:tab w:val="clear" w:pos="360"/>
        <w:tab w:val="clear" w:pos="720"/>
        <w:tab w:val="clear" w:pos="1080"/>
        <w:tab w:val="clear" w:pos="1440"/>
        <w:tab w:val="left" w:pos="660"/>
      </w:tabs>
      <w:spacing w:before="0" w:after="240" w:line="230" w:lineRule="atLeast"/>
      <w:ind w:left="660" w:hanging="660"/>
      <w:jc w:val="both"/>
    </w:pPr>
    <w:rPr>
      <w:rFonts w:ascii="Arial" w:hAnsi="Arial"/>
      <w:szCs w:val="20"/>
      <w:lang w:val="en-CA"/>
    </w:rPr>
  </w:style>
  <w:style w:type="paragraph" w:customStyle="1" w:styleId="Equationsmallertabs">
    <w:name w:val="Equation smaller tabs"/>
    <w:basedOn w:val="Equation"/>
    <w:qFormat/>
    <w:rsid w:val="00163CA3"/>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163CA3"/>
    <w:rPr>
      <w:rFonts w:ascii="Calibri Light" w:eastAsia="Times New Roman" w:hAnsi="Calibri Light" w:cs="Times New Roman"/>
      <w:i/>
      <w:iCs/>
      <w:color w:val="2E74B5"/>
      <w:lang w:val="en-GB"/>
    </w:rPr>
  </w:style>
  <w:style w:type="paragraph" w:styleId="NormalWeb">
    <w:name w:val="Normal (Web)"/>
    <w:basedOn w:val="Normal"/>
    <w:uiPriority w:val="99"/>
    <w:unhideWhenUsed/>
    <w:rsid w:val="00163CA3"/>
    <w:pPr>
      <w:tabs>
        <w:tab w:val="clear" w:pos="360"/>
        <w:tab w:val="clear" w:pos="720"/>
        <w:tab w:val="clear" w:pos="1080"/>
        <w:tab w:val="clear" w:pos="1440"/>
      </w:tabs>
      <w:spacing w:before="100" w:beforeAutospacing="1" w:after="100" w:afterAutospacing="1"/>
    </w:pPr>
    <w:rPr>
      <w:sz w:val="24"/>
      <w:szCs w:val="24"/>
      <w:lang w:val="en-GB" w:eastAsia="en-GB"/>
    </w:rPr>
  </w:style>
  <w:style w:type="character" w:customStyle="1" w:styleId="HeaderChar1">
    <w:name w:val="Header Char1"/>
    <w:aliases w:val="h Char1,Header/Footer Char1"/>
    <w:uiPriority w:val="99"/>
    <w:semiHidden/>
    <w:rsid w:val="00163CA3"/>
    <w:rPr>
      <w:rFonts w:ascii="Times New Roman" w:hAnsi="Times New Roman"/>
      <w:lang w:val="en-GB"/>
    </w:rPr>
  </w:style>
  <w:style w:type="character" w:customStyle="1" w:styleId="NoteChar2">
    <w:name w:val="Note Char2"/>
    <w:link w:val="Note"/>
    <w:locked/>
    <w:rsid w:val="00163CA3"/>
    <w:rPr>
      <w:rFonts w:eastAsia="Malgun Gothic"/>
      <w:sz w:val="18"/>
      <w:szCs w:val="18"/>
      <w:lang w:val="en-GB"/>
    </w:rPr>
  </w:style>
  <w:style w:type="character" w:customStyle="1" w:styleId="Annex3Char2">
    <w:name w:val="Annex 3 Char2"/>
    <w:link w:val="Annex3"/>
    <w:locked/>
    <w:rsid w:val="00163CA3"/>
    <w:rPr>
      <w:rFonts w:eastAsia="Malgun Gothic"/>
      <w:b/>
      <w:bCs/>
      <w:szCs w:val="20"/>
      <w:lang w:val="en-GB"/>
    </w:rPr>
  </w:style>
  <w:style w:type="paragraph" w:customStyle="1" w:styleId="FigureCaption">
    <w:name w:val="Figure Caption"/>
    <w:basedOn w:val="Normal"/>
    <w:uiPriority w:val="99"/>
    <w:qFormat/>
    <w:rsid w:val="00163CA3"/>
    <w:pPr>
      <w:tabs>
        <w:tab w:val="clear" w:pos="360"/>
        <w:tab w:val="clear" w:pos="720"/>
        <w:tab w:val="clear" w:pos="1080"/>
        <w:tab w:val="clear" w:pos="1440"/>
      </w:tabs>
      <w:spacing w:before="100" w:after="100" w:line="276" w:lineRule="auto"/>
      <w:jc w:val="center"/>
    </w:pPr>
    <w:rPr>
      <w:rFonts w:ascii="Calibri" w:eastAsia="Calibri" w:hAnsi="Calibri"/>
      <w:b/>
      <w:sz w:val="18"/>
      <w:lang w:val="en-CA"/>
    </w:rPr>
  </w:style>
  <w:style w:type="paragraph" w:customStyle="1" w:styleId="Text">
    <w:name w:val="Text"/>
    <w:basedOn w:val="Normal"/>
    <w:uiPriority w:val="99"/>
    <w:rsid w:val="00163CA3"/>
    <w:pPr>
      <w:tabs>
        <w:tab w:val="clear" w:pos="360"/>
        <w:tab w:val="clear" w:pos="720"/>
        <w:tab w:val="clear" w:pos="1080"/>
        <w:tab w:val="clear" w:pos="1440"/>
      </w:tabs>
      <w:spacing w:before="0" w:after="240" w:line="276" w:lineRule="auto"/>
      <w:jc w:val="both"/>
    </w:pPr>
    <w:rPr>
      <w:sz w:val="24"/>
      <w:szCs w:val="24"/>
      <w:lang w:val="de-AT"/>
    </w:rPr>
  </w:style>
  <w:style w:type="character" w:customStyle="1" w:styleId="EquationTabChar">
    <w:name w:val="EquationTab Char"/>
    <w:link w:val="EquationTab"/>
    <w:locked/>
    <w:rsid w:val="00163CA3"/>
    <w:rPr>
      <w:lang w:val="en-GB"/>
    </w:rPr>
  </w:style>
  <w:style w:type="paragraph" w:customStyle="1" w:styleId="EquationTab">
    <w:name w:val="EquationTab"/>
    <w:basedOn w:val="Normal"/>
    <w:link w:val="EquationTabChar"/>
    <w:qFormat/>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Theme="minorEastAsia"/>
      <w:lang w:val="en-GB"/>
    </w:rPr>
  </w:style>
  <w:style w:type="paragraph" w:customStyle="1" w:styleId="3H8">
    <w:name w:val="3H8"/>
    <w:basedOn w:val="Normal"/>
    <w:uiPriority w:val="99"/>
    <w:rsid w:val="00163CA3"/>
    <w:pPr>
      <w:tabs>
        <w:tab w:val="clear" w:pos="360"/>
        <w:tab w:val="clear" w:pos="720"/>
        <w:tab w:val="clear" w:pos="1080"/>
        <w:tab w:val="clear" w:pos="1440"/>
        <w:tab w:val="left" w:pos="1191"/>
        <w:tab w:val="left" w:pos="1588"/>
        <w:tab w:val="left" w:pos="1985"/>
      </w:tabs>
      <w:overflowPunct w:val="0"/>
      <w:autoSpaceDE w:val="0"/>
      <w:autoSpaceDN w:val="0"/>
      <w:adjustRightInd w:val="0"/>
      <w:jc w:val="both"/>
    </w:pPr>
    <w:rPr>
      <w:rFonts w:eastAsia="Malgun Gothic"/>
      <w:szCs w:val="20"/>
      <w:lang w:val="en-GB"/>
    </w:rPr>
  </w:style>
  <w:style w:type="character" w:customStyle="1" w:styleId="3DVCAnnexSem0Char">
    <w:name w:val="3DVC Annex Sem 0 Char"/>
    <w:link w:val="3DVCAnnexSem0"/>
    <w:locked/>
    <w:rsid w:val="00163CA3"/>
    <w:rPr>
      <w:lang w:val="en-GB"/>
    </w:rPr>
  </w:style>
  <w:style w:type="paragraph" w:customStyle="1" w:styleId="3DVCAnnexSem0">
    <w:name w:val="3DVC Annex Sem 0"/>
    <w:basedOn w:val="Normal"/>
    <w:link w:val="3DVCAnnexSem0Char"/>
    <w:rsid w:val="00163CA3"/>
    <w:p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ind w:left="794" w:hanging="794"/>
      <w:jc w:val="both"/>
    </w:pPr>
    <w:rPr>
      <w:rFonts w:eastAsiaTheme="minorEastAsia"/>
      <w:lang w:val="en-GB"/>
    </w:rPr>
  </w:style>
  <w:style w:type="character" w:customStyle="1" w:styleId="3DVCnormalChar">
    <w:name w:val="3DVC normal Char"/>
    <w:link w:val="3DVCnormal"/>
    <w:locked/>
    <w:rsid w:val="00163CA3"/>
    <w:rPr>
      <w:lang w:val="en-GB"/>
    </w:rPr>
  </w:style>
  <w:style w:type="paragraph" w:customStyle="1" w:styleId="3DVCnormal">
    <w:name w:val="3DVC normal"/>
    <w:basedOn w:val="Normal"/>
    <w:link w:val="3DVCnormalChar"/>
    <w:qFormat/>
    <w:rsid w:val="00163CA3"/>
    <w:pPr>
      <w:widowControl w:val="0"/>
      <w:tabs>
        <w:tab w:val="clear" w:pos="360"/>
        <w:tab w:val="clear" w:pos="720"/>
        <w:tab w:val="clear" w:pos="1080"/>
        <w:tab w:val="clear" w:pos="1440"/>
      </w:tabs>
      <w:overflowPunct w:val="0"/>
      <w:autoSpaceDE w:val="0"/>
      <w:autoSpaceDN w:val="0"/>
      <w:adjustRightInd w:val="0"/>
      <w:jc w:val="both"/>
    </w:pPr>
    <w:rPr>
      <w:rFonts w:eastAsiaTheme="minorEastAsia"/>
      <w:lang w:val="en-GB"/>
    </w:rPr>
  </w:style>
  <w:style w:type="character" w:customStyle="1" w:styleId="3D0Char">
    <w:name w:val="3D0 Char"/>
    <w:link w:val="3D0"/>
    <w:uiPriority w:val="99"/>
    <w:locked/>
    <w:rsid w:val="00163CA3"/>
    <w:rPr>
      <w:rFonts w:eastAsia="Times New Roman"/>
      <w:lang w:val="en-CA"/>
    </w:rPr>
  </w:style>
  <w:style w:type="paragraph" w:customStyle="1" w:styleId="3D0">
    <w:name w:val="3D0"/>
    <w:basedOn w:val="3N0"/>
    <w:link w:val="3D0Char"/>
    <w:uiPriority w:val="99"/>
    <w:qFormat/>
    <w:rsid w:val="00163CA3"/>
    <w:pPr>
      <w:numPr>
        <w:numId w:val="31"/>
      </w:numPr>
      <w:tabs>
        <w:tab w:val="clear" w:pos="340"/>
        <w:tab w:val="left" w:pos="357"/>
        <w:tab w:val="left" w:pos="794"/>
        <w:tab w:val="left" w:pos="1191"/>
        <w:tab w:val="left" w:pos="1588"/>
        <w:tab w:val="left" w:pos="1985"/>
        <w:tab w:val="left" w:pos="2381"/>
      </w:tabs>
      <w:textAlignment w:val="auto"/>
    </w:pPr>
    <w:rPr>
      <w:rFonts w:eastAsia="Times New Roman"/>
      <w:szCs w:val="22"/>
      <w:lang w:val="en-CA"/>
    </w:rPr>
  </w:style>
  <w:style w:type="character" w:customStyle="1" w:styleId="3D1Char">
    <w:name w:val="3D1 Char"/>
    <w:link w:val="3D1"/>
    <w:uiPriority w:val="99"/>
    <w:locked/>
    <w:rsid w:val="00163CA3"/>
    <w:rPr>
      <w:rFonts w:eastAsia="Times New Roman"/>
      <w:lang w:val="en-CA"/>
    </w:rPr>
  </w:style>
  <w:style w:type="paragraph" w:customStyle="1" w:styleId="3D1">
    <w:name w:val="3D1"/>
    <w:basedOn w:val="3D0"/>
    <w:link w:val="3D1Char"/>
    <w:uiPriority w:val="99"/>
    <w:qFormat/>
    <w:rsid w:val="00163CA3"/>
    <w:pPr>
      <w:numPr>
        <w:ilvl w:val="1"/>
      </w:numPr>
    </w:pPr>
  </w:style>
  <w:style w:type="character" w:customStyle="1" w:styleId="3D2Char">
    <w:name w:val="3D2 Char"/>
    <w:link w:val="3D2"/>
    <w:uiPriority w:val="99"/>
    <w:locked/>
    <w:rsid w:val="00163CA3"/>
    <w:rPr>
      <w:rFonts w:eastAsia="Times New Roman"/>
      <w:lang w:val="en-CA" w:eastAsia="ko-KR"/>
    </w:rPr>
  </w:style>
  <w:style w:type="paragraph" w:customStyle="1" w:styleId="3D2">
    <w:name w:val="3D2"/>
    <w:basedOn w:val="3D1"/>
    <w:link w:val="3D2Char"/>
    <w:uiPriority w:val="99"/>
    <w:qFormat/>
    <w:rsid w:val="00163CA3"/>
    <w:pPr>
      <w:numPr>
        <w:ilvl w:val="2"/>
      </w:numPr>
      <w:tabs>
        <w:tab w:val="clear" w:pos="794"/>
        <w:tab w:val="left" w:pos="1072"/>
      </w:tabs>
      <w:ind w:left="1071"/>
    </w:pPr>
    <w:rPr>
      <w:lang w:eastAsia="ko-KR"/>
    </w:rPr>
  </w:style>
  <w:style w:type="character" w:customStyle="1" w:styleId="3D3Char">
    <w:name w:val="3D3 Char"/>
    <w:link w:val="3D3"/>
    <w:uiPriority w:val="99"/>
    <w:locked/>
    <w:rsid w:val="00163CA3"/>
    <w:rPr>
      <w:rFonts w:eastAsia="Times New Roman"/>
      <w:lang w:val="en-CA" w:eastAsia="ko-KR"/>
    </w:rPr>
  </w:style>
  <w:style w:type="paragraph" w:customStyle="1" w:styleId="3D3">
    <w:name w:val="3D3"/>
    <w:basedOn w:val="3D2"/>
    <w:link w:val="3D3Char"/>
    <w:uiPriority w:val="99"/>
    <w:qFormat/>
    <w:rsid w:val="00163CA3"/>
    <w:pPr>
      <w:numPr>
        <w:ilvl w:val="3"/>
      </w:numPr>
      <w:tabs>
        <w:tab w:val="clear" w:pos="1072"/>
        <w:tab w:val="clear" w:pos="1191"/>
      </w:tabs>
    </w:pPr>
  </w:style>
  <w:style w:type="character" w:customStyle="1" w:styleId="3D4Char">
    <w:name w:val="3D4 Char"/>
    <w:link w:val="3D4"/>
    <w:uiPriority w:val="99"/>
    <w:locked/>
    <w:rsid w:val="00163CA3"/>
    <w:rPr>
      <w:rFonts w:eastAsia="Times New Roman"/>
      <w:lang w:val="en-CA" w:eastAsia="ko-KR"/>
    </w:rPr>
  </w:style>
  <w:style w:type="paragraph" w:customStyle="1" w:styleId="3D4">
    <w:name w:val="3D4"/>
    <w:basedOn w:val="3D3"/>
    <w:link w:val="3D4Char"/>
    <w:uiPriority w:val="99"/>
    <w:qFormat/>
    <w:rsid w:val="00163CA3"/>
    <w:pPr>
      <w:numPr>
        <w:ilvl w:val="4"/>
      </w:numPr>
      <w:tabs>
        <w:tab w:val="clear" w:pos="1588"/>
      </w:tabs>
    </w:pPr>
  </w:style>
  <w:style w:type="character" w:customStyle="1" w:styleId="3D5Char">
    <w:name w:val="3D5 Char"/>
    <w:link w:val="3D5"/>
    <w:uiPriority w:val="99"/>
    <w:locked/>
    <w:rsid w:val="00163CA3"/>
    <w:rPr>
      <w:rFonts w:eastAsia="Times New Roman"/>
      <w:lang w:val="en-CA" w:eastAsia="ko-KR"/>
    </w:rPr>
  </w:style>
  <w:style w:type="paragraph" w:customStyle="1" w:styleId="3D5">
    <w:name w:val="3D5"/>
    <w:basedOn w:val="3D4"/>
    <w:link w:val="3D5Char"/>
    <w:uiPriority w:val="99"/>
    <w:qFormat/>
    <w:rsid w:val="00163CA3"/>
    <w:pPr>
      <w:numPr>
        <w:ilvl w:val="5"/>
      </w:numPr>
      <w:tabs>
        <w:tab w:val="clear" w:pos="1985"/>
      </w:tabs>
    </w:pPr>
  </w:style>
  <w:style w:type="character" w:customStyle="1" w:styleId="3D6Char">
    <w:name w:val="3D6 Char"/>
    <w:link w:val="3D6"/>
    <w:uiPriority w:val="99"/>
    <w:locked/>
    <w:rsid w:val="00163CA3"/>
    <w:rPr>
      <w:rFonts w:eastAsia="Times New Roman"/>
      <w:lang w:val="en-CA" w:eastAsia="ko-KR"/>
    </w:rPr>
  </w:style>
  <w:style w:type="paragraph" w:customStyle="1" w:styleId="3D6">
    <w:name w:val="3D6"/>
    <w:basedOn w:val="3D5"/>
    <w:link w:val="3D6Char"/>
    <w:uiPriority w:val="99"/>
    <w:qFormat/>
    <w:rsid w:val="00163CA3"/>
    <w:pPr>
      <w:numPr>
        <w:ilvl w:val="6"/>
      </w:numPr>
      <w:tabs>
        <w:tab w:val="clear" w:pos="2381"/>
      </w:tabs>
    </w:pPr>
  </w:style>
  <w:style w:type="character" w:customStyle="1" w:styleId="3TabsChar">
    <w:name w:val="3 Tabs Char"/>
    <w:link w:val="3Tabs"/>
    <w:locked/>
    <w:rsid w:val="00163CA3"/>
    <w:rPr>
      <w:bCs/>
    </w:rPr>
  </w:style>
  <w:style w:type="paragraph" w:customStyle="1" w:styleId="3Tabs">
    <w:name w:val="3 Tabs"/>
    <w:basedOn w:val="3N0"/>
    <w:link w:val="3TabsChar"/>
    <w:qFormat/>
    <w:rsid w:val="00163CA3"/>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heme="minorEastAsia"/>
      <w:bCs/>
      <w:szCs w:val="22"/>
      <w:lang w:val="en-US"/>
    </w:rPr>
  </w:style>
  <w:style w:type="paragraph" w:customStyle="1" w:styleId="3U1">
    <w:name w:val="3U1"/>
    <w:basedOn w:val="3N0"/>
    <w:uiPriority w:val="99"/>
    <w:qFormat/>
    <w:rsid w:val="00163CA3"/>
    <w:pPr>
      <w:numPr>
        <w:ilvl w:val="1"/>
        <w:numId w:val="32"/>
      </w:numPr>
      <w:tabs>
        <w:tab w:val="num" w:pos="360"/>
        <w:tab w:val="num" w:pos="697"/>
      </w:tabs>
      <w:ind w:left="0" w:firstLine="0"/>
      <w:textAlignment w:val="auto"/>
    </w:pPr>
  </w:style>
  <w:style w:type="paragraph" w:customStyle="1" w:styleId="3U0">
    <w:name w:val="3U0"/>
    <w:basedOn w:val="3N0"/>
    <w:uiPriority w:val="99"/>
    <w:qFormat/>
    <w:rsid w:val="00163CA3"/>
    <w:pPr>
      <w:numPr>
        <w:numId w:val="32"/>
      </w:numPr>
      <w:tabs>
        <w:tab w:val="num" w:pos="360"/>
      </w:tabs>
      <w:ind w:left="0" w:firstLine="0"/>
      <w:textAlignment w:val="auto"/>
    </w:pPr>
  </w:style>
  <w:style w:type="paragraph" w:customStyle="1" w:styleId="3U2">
    <w:name w:val="3U2"/>
    <w:basedOn w:val="3U1"/>
    <w:uiPriority w:val="99"/>
    <w:qFormat/>
    <w:rsid w:val="00163CA3"/>
    <w:pPr>
      <w:numPr>
        <w:ilvl w:val="2"/>
      </w:numPr>
      <w:tabs>
        <w:tab w:val="num" w:pos="360"/>
        <w:tab w:val="num" w:pos="697"/>
      </w:tabs>
      <w:ind w:left="0" w:firstLine="0"/>
    </w:pPr>
  </w:style>
  <w:style w:type="paragraph" w:customStyle="1" w:styleId="3U3">
    <w:name w:val="3U3"/>
    <w:basedOn w:val="3U2"/>
    <w:uiPriority w:val="99"/>
    <w:qFormat/>
    <w:rsid w:val="00163CA3"/>
    <w:pPr>
      <w:numPr>
        <w:ilvl w:val="3"/>
      </w:numPr>
      <w:tabs>
        <w:tab w:val="num" w:pos="360"/>
        <w:tab w:val="num" w:pos="697"/>
        <w:tab w:val="num" w:pos="1411"/>
      </w:tabs>
      <w:ind w:left="0" w:firstLine="0"/>
    </w:pPr>
  </w:style>
  <w:style w:type="paragraph" w:customStyle="1" w:styleId="3U4">
    <w:name w:val="3U4"/>
    <w:basedOn w:val="3U3"/>
    <w:uiPriority w:val="99"/>
    <w:qFormat/>
    <w:rsid w:val="00163CA3"/>
    <w:pPr>
      <w:numPr>
        <w:ilvl w:val="4"/>
      </w:numPr>
      <w:tabs>
        <w:tab w:val="num" w:pos="360"/>
        <w:tab w:val="num" w:pos="697"/>
        <w:tab w:val="num" w:pos="1768"/>
      </w:tabs>
      <w:ind w:left="0" w:firstLine="0"/>
    </w:pPr>
  </w:style>
  <w:style w:type="paragraph" w:customStyle="1" w:styleId="3U5">
    <w:name w:val="3U5"/>
    <w:basedOn w:val="3U4"/>
    <w:uiPriority w:val="99"/>
    <w:qFormat/>
    <w:rsid w:val="00163CA3"/>
    <w:pPr>
      <w:numPr>
        <w:ilvl w:val="5"/>
      </w:numPr>
      <w:tabs>
        <w:tab w:val="num" w:pos="360"/>
        <w:tab w:val="num" w:pos="697"/>
        <w:tab w:val="num" w:pos="2125"/>
      </w:tabs>
      <w:ind w:left="0" w:firstLine="0"/>
    </w:pPr>
  </w:style>
  <w:style w:type="paragraph" w:customStyle="1" w:styleId="3U6">
    <w:name w:val="3U6"/>
    <w:basedOn w:val="3U5"/>
    <w:uiPriority w:val="99"/>
    <w:qFormat/>
    <w:rsid w:val="00163CA3"/>
    <w:pPr>
      <w:numPr>
        <w:ilvl w:val="6"/>
      </w:numPr>
      <w:tabs>
        <w:tab w:val="num" w:pos="360"/>
        <w:tab w:val="num" w:pos="697"/>
        <w:tab w:val="num" w:pos="2482"/>
      </w:tabs>
      <w:ind w:left="0" w:firstLine="0"/>
    </w:pPr>
  </w:style>
  <w:style w:type="paragraph" w:customStyle="1" w:styleId="3U7">
    <w:name w:val="3U7"/>
    <w:basedOn w:val="Normal"/>
    <w:uiPriority w:val="99"/>
    <w:qFormat/>
    <w:rsid w:val="00163CA3"/>
    <w:pPr>
      <w:numPr>
        <w:ilvl w:val="7"/>
        <w:numId w:val="32"/>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U8">
    <w:name w:val="3U8"/>
    <w:basedOn w:val="3U7"/>
    <w:uiPriority w:val="99"/>
    <w:qFormat/>
    <w:rsid w:val="00163CA3"/>
    <w:pPr>
      <w:numPr>
        <w:ilvl w:val="8"/>
      </w:numPr>
    </w:pPr>
  </w:style>
  <w:style w:type="paragraph" w:customStyle="1" w:styleId="3D7">
    <w:name w:val="3D7"/>
    <w:basedOn w:val="Normal"/>
    <w:uiPriority w:val="99"/>
    <w:rsid w:val="00163CA3"/>
    <w:pPr>
      <w:numPr>
        <w:ilvl w:val="7"/>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D8">
    <w:name w:val="3D8"/>
    <w:basedOn w:val="Normal"/>
    <w:uiPriority w:val="99"/>
    <w:rsid w:val="00163CA3"/>
    <w:pPr>
      <w:numPr>
        <w:ilvl w:val="8"/>
        <w:numId w:val="31"/>
      </w:numP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jc w:val="both"/>
    </w:pPr>
    <w:rPr>
      <w:rFonts w:eastAsia="Malgun Gothic"/>
      <w:szCs w:val="20"/>
      <w:lang w:val="en-GB"/>
    </w:rPr>
  </w:style>
  <w:style w:type="paragraph" w:customStyle="1" w:styleId="3E0">
    <w:name w:val="3E0"/>
    <w:basedOn w:val="3N0"/>
    <w:uiPriority w:val="99"/>
    <w:qFormat/>
    <w:rsid w:val="00163CA3"/>
    <w:pPr>
      <w:numPr>
        <w:numId w:val="33"/>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163CA3"/>
    <w:pPr>
      <w:numPr>
        <w:ilvl w:val="1"/>
      </w:numPr>
      <w:tabs>
        <w:tab w:val="num" w:pos="360"/>
      </w:tabs>
      <w:ind w:left="0" w:hanging="357"/>
    </w:pPr>
  </w:style>
  <w:style w:type="paragraph" w:customStyle="1" w:styleId="3E2">
    <w:name w:val="3E2"/>
    <w:basedOn w:val="3E1"/>
    <w:uiPriority w:val="99"/>
    <w:qFormat/>
    <w:rsid w:val="00163CA3"/>
    <w:pPr>
      <w:numPr>
        <w:ilvl w:val="2"/>
      </w:numPr>
      <w:tabs>
        <w:tab w:val="num" w:pos="360"/>
        <w:tab w:val="num" w:pos="720"/>
      </w:tabs>
      <w:ind w:left="0" w:hanging="357"/>
    </w:pPr>
  </w:style>
  <w:style w:type="paragraph" w:customStyle="1" w:styleId="3E3">
    <w:name w:val="3E3"/>
    <w:basedOn w:val="Normal"/>
    <w:uiPriority w:val="99"/>
    <w:qFormat/>
    <w:rsid w:val="00163CA3"/>
    <w:pPr>
      <w:numPr>
        <w:numId w:val="35"/>
      </w:numPr>
      <w:tabs>
        <w:tab w:val="clear" w:pos="360"/>
        <w:tab w:val="clear" w:pos="720"/>
        <w:tab w:val="clear" w:pos="1080"/>
        <w:tab w:val="clear" w:pos="1440"/>
        <w:tab w:val="center" w:pos="4865"/>
        <w:tab w:val="right" w:pos="9730"/>
      </w:tabs>
      <w:overflowPunct w:val="0"/>
      <w:autoSpaceDE w:val="0"/>
      <w:autoSpaceDN w:val="0"/>
      <w:adjustRightInd w:val="0"/>
      <w:ind w:left="1071"/>
      <w:jc w:val="both"/>
    </w:pPr>
    <w:rPr>
      <w:rFonts w:eastAsia="Malgun Gothic"/>
      <w:szCs w:val="20"/>
      <w:lang w:val="en-GB"/>
    </w:rPr>
  </w:style>
  <w:style w:type="paragraph" w:customStyle="1" w:styleId="3E4">
    <w:name w:val="3E4"/>
    <w:basedOn w:val="Normal"/>
    <w:uiPriority w:val="99"/>
    <w:qFormat/>
    <w:rsid w:val="00163CA3"/>
    <w:pPr>
      <w:numPr>
        <w:ilvl w:val="1"/>
        <w:numId w:val="35"/>
      </w:numPr>
      <w:tabs>
        <w:tab w:val="clear" w:pos="360"/>
        <w:tab w:val="clear" w:pos="720"/>
        <w:tab w:val="clear" w:pos="1080"/>
        <w:tab w:val="clear" w:pos="1440"/>
        <w:tab w:val="center" w:pos="4865"/>
        <w:tab w:val="right" w:pos="9730"/>
      </w:tabs>
      <w:overflowPunct w:val="0"/>
      <w:autoSpaceDE w:val="0"/>
      <w:autoSpaceDN w:val="0"/>
      <w:adjustRightInd w:val="0"/>
      <w:ind w:left="1428"/>
      <w:jc w:val="both"/>
    </w:pPr>
    <w:rPr>
      <w:rFonts w:eastAsia="Malgun Gothic"/>
      <w:szCs w:val="20"/>
      <w:lang w:val="en-GB"/>
    </w:rPr>
  </w:style>
  <w:style w:type="paragraph" w:customStyle="1" w:styleId="3E5">
    <w:name w:val="3E5"/>
    <w:basedOn w:val="Normal"/>
    <w:uiPriority w:val="99"/>
    <w:qFormat/>
    <w:rsid w:val="00163CA3"/>
    <w:pPr>
      <w:numPr>
        <w:ilvl w:val="2"/>
        <w:numId w:val="35"/>
      </w:numPr>
      <w:tabs>
        <w:tab w:val="clear" w:pos="360"/>
        <w:tab w:val="clear" w:pos="720"/>
        <w:tab w:val="clear" w:pos="1080"/>
        <w:tab w:val="clear" w:pos="1440"/>
        <w:tab w:val="center" w:pos="4864"/>
        <w:tab w:val="right" w:pos="9729"/>
      </w:tabs>
      <w:overflowPunct w:val="0"/>
      <w:autoSpaceDE w:val="0"/>
      <w:autoSpaceDN w:val="0"/>
      <w:adjustRightInd w:val="0"/>
      <w:ind w:left="1785"/>
      <w:jc w:val="both"/>
    </w:pPr>
    <w:rPr>
      <w:rFonts w:eastAsia="Malgun Gothic"/>
      <w:szCs w:val="20"/>
      <w:lang w:val="en-GB"/>
    </w:rPr>
  </w:style>
  <w:style w:type="paragraph" w:customStyle="1" w:styleId="3E6">
    <w:name w:val="3E6"/>
    <w:basedOn w:val="Normal"/>
    <w:uiPriority w:val="99"/>
    <w:qFormat/>
    <w:rsid w:val="00163CA3"/>
    <w:pPr>
      <w:numPr>
        <w:ilvl w:val="3"/>
        <w:numId w:val="35"/>
      </w:numPr>
      <w:tabs>
        <w:tab w:val="clear" w:pos="360"/>
        <w:tab w:val="clear" w:pos="720"/>
        <w:tab w:val="clear" w:pos="1080"/>
        <w:tab w:val="clear" w:pos="1440"/>
        <w:tab w:val="center" w:pos="4864"/>
        <w:tab w:val="right" w:pos="9729"/>
      </w:tabs>
      <w:overflowPunct w:val="0"/>
      <w:autoSpaceDE w:val="0"/>
      <w:autoSpaceDN w:val="0"/>
      <w:adjustRightInd w:val="0"/>
      <w:ind w:left="2142"/>
      <w:jc w:val="both"/>
    </w:pPr>
    <w:rPr>
      <w:rFonts w:eastAsia="Malgun Gothic"/>
      <w:szCs w:val="20"/>
      <w:lang w:val="en-GB"/>
    </w:rPr>
  </w:style>
  <w:style w:type="paragraph" w:customStyle="1" w:styleId="3E7">
    <w:name w:val="3E7"/>
    <w:basedOn w:val="Normal"/>
    <w:uiPriority w:val="99"/>
    <w:qFormat/>
    <w:rsid w:val="00163CA3"/>
    <w:pPr>
      <w:numPr>
        <w:ilvl w:val="4"/>
        <w:numId w:val="35"/>
      </w:numPr>
      <w:tabs>
        <w:tab w:val="clear" w:pos="360"/>
        <w:tab w:val="clear" w:pos="720"/>
        <w:tab w:val="clear" w:pos="1080"/>
        <w:tab w:val="clear" w:pos="1440"/>
        <w:tab w:val="center" w:pos="4864"/>
        <w:tab w:val="right" w:pos="9729"/>
      </w:tabs>
      <w:overflowPunct w:val="0"/>
      <w:autoSpaceDE w:val="0"/>
      <w:autoSpaceDN w:val="0"/>
      <w:adjustRightInd w:val="0"/>
      <w:ind w:left="2499"/>
      <w:jc w:val="both"/>
    </w:pPr>
    <w:rPr>
      <w:rFonts w:eastAsia="Malgun Gothic"/>
      <w:szCs w:val="20"/>
      <w:lang w:val="en-GB"/>
    </w:rPr>
  </w:style>
  <w:style w:type="paragraph" w:customStyle="1" w:styleId="3E8">
    <w:name w:val="3E8"/>
    <w:basedOn w:val="Normal"/>
    <w:uiPriority w:val="99"/>
    <w:qFormat/>
    <w:rsid w:val="00163CA3"/>
    <w:pPr>
      <w:numPr>
        <w:ilvl w:val="5"/>
        <w:numId w:val="35"/>
      </w:numPr>
      <w:tabs>
        <w:tab w:val="clear" w:pos="360"/>
        <w:tab w:val="clear" w:pos="720"/>
        <w:tab w:val="clear" w:pos="1080"/>
        <w:tab w:val="clear" w:pos="1440"/>
        <w:tab w:val="center" w:pos="4864"/>
        <w:tab w:val="right" w:pos="9729"/>
      </w:tabs>
      <w:overflowPunct w:val="0"/>
      <w:autoSpaceDE w:val="0"/>
      <w:autoSpaceDN w:val="0"/>
      <w:adjustRightInd w:val="0"/>
      <w:ind w:left="2856"/>
      <w:jc w:val="both"/>
    </w:pPr>
    <w:rPr>
      <w:rFonts w:eastAsia="Malgun Gothic"/>
      <w:szCs w:val="20"/>
      <w:lang w:val="en-GB"/>
    </w:rPr>
  </w:style>
  <w:style w:type="character" w:customStyle="1" w:styleId="3N4Char">
    <w:name w:val="3N4 Char"/>
    <w:link w:val="3N4"/>
    <w:locked/>
    <w:rsid w:val="00163CA3"/>
    <w:rPr>
      <w:rFonts w:eastAsia="Times New Roman"/>
      <w:lang w:val="en-GB"/>
    </w:rPr>
  </w:style>
  <w:style w:type="paragraph" w:customStyle="1" w:styleId="3N4">
    <w:name w:val="3N4"/>
    <w:basedOn w:val="3N0"/>
    <w:link w:val="3N4Char"/>
    <w:qFormat/>
    <w:rsid w:val="00163CA3"/>
    <w:pPr>
      <w:numPr>
        <w:ilvl w:val="7"/>
        <w:numId w:val="35"/>
      </w:numPr>
      <w:ind w:left="1429"/>
      <w:textAlignment w:val="auto"/>
    </w:pPr>
    <w:rPr>
      <w:rFonts w:eastAsia="Times New Roman"/>
      <w:szCs w:val="22"/>
    </w:rPr>
  </w:style>
  <w:style w:type="character" w:customStyle="1" w:styleId="3N3Char">
    <w:name w:val="3N3 Char"/>
    <w:link w:val="3N3"/>
    <w:locked/>
    <w:rsid w:val="00163CA3"/>
    <w:rPr>
      <w:rFonts w:eastAsia="Times New Roman"/>
      <w:lang w:val="en-GB"/>
    </w:rPr>
  </w:style>
  <w:style w:type="paragraph" w:customStyle="1" w:styleId="3N3">
    <w:name w:val="3N3"/>
    <w:basedOn w:val="3N4"/>
    <w:link w:val="3N3Char"/>
    <w:qFormat/>
    <w:rsid w:val="00163CA3"/>
    <w:pPr>
      <w:outlineLvl w:val="4"/>
    </w:pPr>
  </w:style>
  <w:style w:type="character" w:customStyle="1" w:styleId="3N1Char">
    <w:name w:val="3N1 Char"/>
    <w:link w:val="3N1"/>
    <w:locked/>
    <w:rsid w:val="00163CA3"/>
    <w:rPr>
      <w:lang w:val="en-GB" w:eastAsia="ko-KR"/>
    </w:rPr>
  </w:style>
  <w:style w:type="paragraph" w:customStyle="1" w:styleId="3N1">
    <w:name w:val="3N1"/>
    <w:basedOn w:val="3N0"/>
    <w:link w:val="3N1Char"/>
    <w:qFormat/>
    <w:rsid w:val="00163CA3"/>
    <w:pPr>
      <w:ind w:left="357"/>
      <w:textAlignment w:val="auto"/>
    </w:pPr>
    <w:rPr>
      <w:rFonts w:eastAsiaTheme="minorEastAsia"/>
      <w:szCs w:val="22"/>
      <w:lang w:eastAsia="ko-KR"/>
    </w:rPr>
  </w:style>
  <w:style w:type="character" w:customStyle="1" w:styleId="3N2Char">
    <w:name w:val="3N2 Char"/>
    <w:link w:val="3N2"/>
    <w:locked/>
    <w:rsid w:val="00163CA3"/>
    <w:rPr>
      <w:rFonts w:eastAsia="Times New Roman"/>
      <w:lang w:val="en-GB" w:eastAsia="ko-KR"/>
    </w:rPr>
  </w:style>
  <w:style w:type="paragraph" w:customStyle="1" w:styleId="3N2">
    <w:name w:val="3N2"/>
    <w:basedOn w:val="3N1"/>
    <w:link w:val="3N2Char"/>
    <w:qFormat/>
    <w:rsid w:val="00163CA3"/>
    <w:pPr>
      <w:ind w:left="720"/>
      <w:outlineLvl w:val="3"/>
    </w:pPr>
    <w:rPr>
      <w:rFonts w:eastAsia="Times New Roman"/>
    </w:rPr>
  </w:style>
  <w:style w:type="character" w:customStyle="1" w:styleId="3N5Char">
    <w:name w:val="3N5 Char"/>
    <w:link w:val="3N5"/>
    <w:locked/>
    <w:rsid w:val="00163CA3"/>
    <w:rPr>
      <w:rFonts w:eastAsia="Times New Roman"/>
      <w:lang w:val="en-GB"/>
    </w:rPr>
  </w:style>
  <w:style w:type="paragraph" w:customStyle="1" w:styleId="3N5">
    <w:name w:val="3N5"/>
    <w:basedOn w:val="3N4"/>
    <w:link w:val="3N5Char"/>
    <w:qFormat/>
    <w:rsid w:val="00163CA3"/>
    <w:pPr>
      <w:ind w:left="1786"/>
    </w:pPr>
  </w:style>
  <w:style w:type="character" w:customStyle="1" w:styleId="3N6Char">
    <w:name w:val="3N6 Char"/>
    <w:link w:val="3N6"/>
    <w:locked/>
    <w:rsid w:val="00163CA3"/>
    <w:rPr>
      <w:rFonts w:eastAsia="Times New Roman"/>
      <w:lang w:val="en-GB"/>
    </w:rPr>
  </w:style>
  <w:style w:type="paragraph" w:customStyle="1" w:styleId="3N6">
    <w:name w:val="3N6"/>
    <w:basedOn w:val="3N5"/>
    <w:link w:val="3N6Char"/>
    <w:qFormat/>
    <w:rsid w:val="00163CA3"/>
    <w:pPr>
      <w:ind w:left="2143"/>
    </w:pPr>
  </w:style>
  <w:style w:type="character" w:customStyle="1" w:styleId="3N7Char">
    <w:name w:val="3N7 Char"/>
    <w:link w:val="3N7"/>
    <w:locked/>
    <w:rsid w:val="00163CA3"/>
    <w:rPr>
      <w:rFonts w:eastAsia="Times New Roman"/>
      <w:lang w:val="en-GB"/>
    </w:rPr>
  </w:style>
  <w:style w:type="paragraph" w:customStyle="1" w:styleId="3N7">
    <w:name w:val="3N7"/>
    <w:basedOn w:val="3N6"/>
    <w:link w:val="3N7Char"/>
    <w:qFormat/>
    <w:rsid w:val="00163CA3"/>
    <w:pPr>
      <w:ind w:left="2500"/>
    </w:pPr>
  </w:style>
  <w:style w:type="character" w:customStyle="1" w:styleId="3N8Char">
    <w:name w:val="3N8 Char"/>
    <w:link w:val="3N8"/>
    <w:locked/>
    <w:rsid w:val="00163CA3"/>
    <w:rPr>
      <w:rFonts w:eastAsia="Times New Roman"/>
      <w:lang w:val="en-GB"/>
    </w:rPr>
  </w:style>
  <w:style w:type="paragraph" w:customStyle="1" w:styleId="3N8">
    <w:name w:val="3N8"/>
    <w:basedOn w:val="3N7"/>
    <w:link w:val="3N8Char"/>
    <w:qFormat/>
    <w:rsid w:val="00163CA3"/>
    <w:pPr>
      <w:ind w:left="2858"/>
    </w:pPr>
  </w:style>
  <w:style w:type="character" w:customStyle="1" w:styleId="SyntaxChar">
    <w:name w:val="Syntax Char"/>
    <w:link w:val="Syntax"/>
    <w:locked/>
    <w:rsid w:val="00163CA3"/>
    <w:rPr>
      <w:bCs/>
      <w:lang w:val="en-CA"/>
    </w:rPr>
  </w:style>
  <w:style w:type="paragraph" w:customStyle="1" w:styleId="Syntax">
    <w:name w:val="Syntax"/>
    <w:basedOn w:val="Normal"/>
    <w:link w:val="SyntaxChar"/>
    <w:qFormat/>
    <w:rsid w:val="00163CA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overflowPunct w:val="0"/>
      <w:autoSpaceDE w:val="0"/>
      <w:autoSpaceDN w:val="0"/>
      <w:adjustRightInd w:val="0"/>
      <w:spacing w:before="0" w:after="60"/>
    </w:pPr>
    <w:rPr>
      <w:rFonts w:eastAsiaTheme="minorEastAsia"/>
      <w:bCs/>
      <w:lang w:val="en-CA"/>
    </w:rPr>
  </w:style>
  <w:style w:type="character" w:customStyle="1" w:styleId="3DNoteChar">
    <w:name w:val="3D Note Char"/>
    <w:link w:val="3DNote"/>
    <w:uiPriority w:val="99"/>
    <w:locked/>
    <w:rsid w:val="00163CA3"/>
    <w:rPr>
      <w:rFonts w:eastAsia="Times New Roman"/>
      <w:lang w:val="en-CA"/>
    </w:rPr>
  </w:style>
  <w:style w:type="paragraph" w:customStyle="1" w:styleId="3DNote">
    <w:name w:val="3D Note"/>
    <w:basedOn w:val="3EdNotes"/>
    <w:link w:val="3DNoteChar"/>
    <w:uiPriority w:val="99"/>
    <w:qFormat/>
    <w:rsid w:val="00163CA3"/>
    <w:pPr>
      <w:numPr>
        <w:numId w:val="10"/>
      </w:numPr>
      <w:textAlignment w:val="auto"/>
    </w:pPr>
    <w:rPr>
      <w:rFonts w:eastAsia="Times New Roman"/>
      <w:szCs w:val="22"/>
      <w:lang w:val="en-CA"/>
    </w:rPr>
  </w:style>
  <w:style w:type="character" w:customStyle="1" w:styleId="3DEdNoteChar">
    <w:name w:val="3D Ed. Note Char"/>
    <w:link w:val="3DEdNote"/>
    <w:locked/>
    <w:rsid w:val="00163CA3"/>
    <w:rPr>
      <w:sz w:val="18"/>
      <w:szCs w:val="18"/>
      <w:lang w:val="en-GB"/>
    </w:rPr>
  </w:style>
  <w:style w:type="paragraph" w:customStyle="1" w:styleId="3DEdNote">
    <w:name w:val="3D Ed. Note"/>
    <w:basedOn w:val="Note1"/>
    <w:link w:val="3DEdNoteChar"/>
    <w:qFormat/>
    <w:rsid w:val="00163CA3"/>
    <w:pPr>
      <w:textAlignment w:val="auto"/>
    </w:pPr>
    <w:rPr>
      <w:rFonts w:eastAsiaTheme="minorEastAsia"/>
    </w:rPr>
  </w:style>
  <w:style w:type="character" w:customStyle="1" w:styleId="3AmdHeadChar">
    <w:name w:val="3 Amd Head Char"/>
    <w:link w:val="3AmdHead"/>
    <w:locked/>
    <w:rsid w:val="00163CA3"/>
    <w:rPr>
      <w:b/>
      <w:sz w:val="22"/>
      <w:lang w:val="en-CA"/>
    </w:rPr>
  </w:style>
  <w:style w:type="paragraph" w:customStyle="1" w:styleId="3AmdHead">
    <w:name w:val="3 Amd Head"/>
    <w:basedOn w:val="3N0"/>
    <w:link w:val="3AmdHeadChar"/>
    <w:qFormat/>
    <w:rsid w:val="00163CA3"/>
    <w:pPr>
      <w:textAlignment w:val="auto"/>
    </w:pPr>
    <w:rPr>
      <w:rFonts w:eastAsiaTheme="minorEastAsia"/>
      <w:b/>
      <w:sz w:val="22"/>
      <w:szCs w:val="22"/>
      <w:lang w:val="en-CA"/>
    </w:rPr>
  </w:style>
  <w:style w:type="character" w:customStyle="1" w:styleId="LightGrid-Accent11">
    <w:name w:val="Light Grid - Accent 11"/>
    <w:uiPriority w:val="99"/>
    <w:rsid w:val="00163CA3"/>
    <w:rPr>
      <w:color w:val="808080"/>
    </w:rPr>
  </w:style>
  <w:style w:type="character" w:customStyle="1" w:styleId="Note1CharCharCharCharCharCharChar">
    <w:name w:val="Note 1 Char Char Char Char Char Char Char"/>
    <w:uiPriority w:val="99"/>
    <w:rsid w:val="00163CA3"/>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163CA3"/>
    <w:rPr>
      <w:rFonts w:ascii="Batang" w:eastAsia="Batang" w:hAnsi="Batang" w:cs="Times New Roman" w:hint="eastAsia"/>
      <w:sz w:val="18"/>
      <w:szCs w:val="18"/>
      <w:lang w:val="en-GB" w:eastAsia="en-US" w:bidi="ar-SA"/>
    </w:rPr>
  </w:style>
  <w:style w:type="character" w:customStyle="1" w:styleId="Note3Char">
    <w:name w:val="Note 3 Char"/>
    <w:uiPriority w:val="99"/>
    <w:rsid w:val="00163CA3"/>
    <w:rPr>
      <w:rFonts w:ascii="Batang" w:eastAsia="Batang" w:hAnsi="Batang" w:cs="Times New Roman" w:hint="eastAsia"/>
      <w:sz w:val="18"/>
      <w:szCs w:val="18"/>
      <w:lang w:val="en-GB" w:eastAsia="en-US" w:bidi="ar-SA"/>
    </w:rPr>
  </w:style>
  <w:style w:type="character" w:styleId="Strong">
    <w:name w:val="Strong"/>
    <w:uiPriority w:val="22"/>
    <w:qFormat/>
    <w:rsid w:val="00163CA3"/>
    <w:rPr>
      <w:b/>
      <w:bCs/>
    </w:rPr>
  </w:style>
  <w:style w:type="numbering" w:customStyle="1" w:styleId="3DNumbering">
    <w:name w:val="3D Numbering"/>
    <w:uiPriority w:val="99"/>
    <w:rsid w:val="00163CA3"/>
    <w:pPr>
      <w:numPr>
        <w:numId w:val="32"/>
      </w:numPr>
    </w:pPr>
  </w:style>
  <w:style w:type="numbering" w:customStyle="1" w:styleId="3DEquation">
    <w:name w:val="3D Equation"/>
    <w:uiPriority w:val="99"/>
    <w:rsid w:val="00163CA3"/>
    <w:pPr>
      <w:numPr>
        <w:numId w:val="33"/>
      </w:numPr>
    </w:pPr>
  </w:style>
  <w:style w:type="numbering" w:customStyle="1" w:styleId="3Dash">
    <w:name w:val="3Dash"/>
    <w:uiPriority w:val="99"/>
    <w:rsid w:val="00163CA3"/>
    <w:pPr>
      <w:numPr>
        <w:numId w:val="34"/>
      </w:numPr>
    </w:pPr>
  </w:style>
  <w:style w:type="paragraph" w:customStyle="1" w:styleId="zzSTDTitle">
    <w:name w:val="zzSTDTitle"/>
    <w:basedOn w:val="Normal"/>
    <w:next w:val="Normal"/>
    <w:rsid w:val="00163CA3"/>
    <w:pPr>
      <w:tabs>
        <w:tab w:val="clear" w:pos="360"/>
        <w:tab w:val="clear" w:pos="720"/>
        <w:tab w:val="clear" w:pos="1080"/>
        <w:tab w:val="clear" w:pos="1440"/>
      </w:tabs>
      <w:suppressAutoHyphens/>
      <w:spacing w:before="400" w:after="760" w:line="350" w:lineRule="exact"/>
    </w:pPr>
    <w:rPr>
      <w:rFonts w:ascii="Arial" w:hAnsi="Arial"/>
      <w:b/>
      <w:color w:val="0000FF"/>
      <w:sz w:val="32"/>
      <w:szCs w:val="20"/>
      <w:lang w:val="de-DE" w:eastAsia="ja-JP"/>
    </w:rPr>
  </w:style>
  <w:style w:type="paragraph" w:customStyle="1" w:styleId="LightGrid-Accent31">
    <w:name w:val="Light Grid - Accent 31"/>
    <w:basedOn w:val="Normal"/>
    <w:uiPriority w:val="34"/>
    <w:qFormat/>
    <w:rsid w:val="00163CA3"/>
    <w:pPr>
      <w:overflowPunct w:val="0"/>
      <w:autoSpaceDE w:val="0"/>
      <w:autoSpaceDN w:val="0"/>
      <w:adjustRightInd w:val="0"/>
      <w:ind w:leftChars="400" w:left="840"/>
      <w:textAlignment w:val="baseline"/>
    </w:pPr>
    <w:rPr>
      <w:sz w:val="22"/>
      <w:szCs w:val="20"/>
      <w:lang w:val="en-CA"/>
    </w:rPr>
  </w:style>
  <w:style w:type="character" w:customStyle="1" w:styleId="apple-converted-space">
    <w:name w:val="apple-converted-space"/>
    <w:rsid w:val="00163CA3"/>
  </w:style>
  <w:style w:type="table" w:customStyle="1" w:styleId="TableGrid3">
    <w:name w:val="Table Grid3"/>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pPr>
    <w:rPr>
      <w:rFonts w:eastAsia="SimSun"/>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p1">
    <w:name w:val="p1"/>
    <w:basedOn w:val="Normal"/>
    <w:rsid w:val="00163CA3"/>
    <w:pPr>
      <w:tabs>
        <w:tab w:val="clear" w:pos="360"/>
        <w:tab w:val="clear" w:pos="720"/>
        <w:tab w:val="clear" w:pos="1080"/>
        <w:tab w:val="clear" w:pos="1440"/>
      </w:tabs>
      <w:spacing w:before="0"/>
    </w:pPr>
    <w:rPr>
      <w:rFonts w:ascii="Menlo" w:hAnsi="Menlo" w:cs="Menlo"/>
      <w:color w:val="000000"/>
      <w:sz w:val="17"/>
      <w:szCs w:val="17"/>
      <w:lang w:val="en-CA"/>
    </w:rPr>
  </w:style>
  <w:style w:type="character" w:customStyle="1" w:styleId="s1">
    <w:name w:val="s1"/>
    <w:rsid w:val="00163CA3"/>
  </w:style>
  <w:style w:type="paragraph" w:customStyle="1" w:styleId="MediumList2-Accent23">
    <w:name w:val="Medium List 2 - Accent 23"/>
    <w:hidden/>
    <w:uiPriority w:val="71"/>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ColorfulShading-Accent15">
    <w:name w:val="Colorful Shading - Accent 15"/>
    <w:hidden/>
    <w:uiPriority w:val="62"/>
    <w:rsid w:val="00163CA3"/>
    <w:pPr>
      <w:pBdr>
        <w:top w:val="none" w:sz="0" w:space="0" w:color="auto"/>
        <w:left w:val="none" w:sz="0" w:space="0" w:color="auto"/>
        <w:bottom w:val="none" w:sz="0" w:space="0" w:color="auto"/>
        <w:right w:val="none" w:sz="0" w:space="0" w:color="auto"/>
        <w:between w:val="none" w:sz="0" w:space="0" w:color="auto"/>
      </w:pBdr>
    </w:pPr>
    <w:rPr>
      <w:rFonts w:eastAsia="SimSun"/>
      <w:sz w:val="22"/>
      <w:szCs w:val="20"/>
    </w:rPr>
  </w:style>
  <w:style w:type="paragraph" w:customStyle="1" w:styleId="Term">
    <w:name w:val="Term"/>
    <w:basedOn w:val="ColorfulList-Accent11"/>
    <w:autoRedefine/>
    <w:qFormat/>
    <w:rsid w:val="00163CA3"/>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basedOn w:val="DefaultParagraphFont"/>
    <w:uiPriority w:val="99"/>
    <w:unhideWhenUsed/>
    <w:rsid w:val="00163CA3"/>
    <w:rPr>
      <w:color w:val="808080"/>
    </w:rPr>
  </w:style>
  <w:style w:type="paragraph" w:customStyle="1" w:styleId="fields">
    <w:name w:val="fields"/>
    <w:basedOn w:val="Normal"/>
    <w:link w:val="fieldsZchn"/>
    <w:rsid w:val="00163CA3"/>
    <w:pPr>
      <w:tabs>
        <w:tab w:val="clear" w:pos="360"/>
        <w:tab w:val="clear" w:pos="720"/>
        <w:tab w:val="clear" w:pos="1080"/>
        <w:tab w:val="clear" w:pos="1440"/>
        <w:tab w:val="left" w:pos="8010"/>
      </w:tabs>
      <w:spacing w:before="0" w:after="160"/>
      <w:ind w:left="720" w:hanging="360"/>
      <w:jc w:val="both"/>
    </w:pPr>
    <w:rPr>
      <w:rFonts w:ascii="Times" w:eastAsia="BatangChe" w:hAnsi="Times"/>
      <w:sz w:val="24"/>
      <w:szCs w:val="20"/>
    </w:rPr>
  </w:style>
  <w:style w:type="character" w:customStyle="1" w:styleId="fieldsZchn">
    <w:name w:val="fields Zchn"/>
    <w:link w:val="fields"/>
    <w:rsid w:val="00163CA3"/>
    <w:rPr>
      <w:rFonts w:ascii="Times" w:eastAsia="BatangChe" w:hAnsi="Times"/>
      <w:sz w:val="24"/>
      <w:szCs w:val="20"/>
    </w:rPr>
  </w:style>
  <w:style w:type="character" w:customStyle="1" w:styleId="fontstyle01">
    <w:name w:val="fontstyle01"/>
    <w:rsid w:val="00163CA3"/>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spacing w:after="240" w:line="230" w:lineRule="atLeast"/>
      <w:jc w:val="both"/>
    </w:pPr>
    <w:rPr>
      <w:rFonts w:eastAsia="Arial Unicode MS"/>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163CA3"/>
    <w:pPr>
      <w:tabs>
        <w:tab w:val="clear" w:pos="360"/>
        <w:tab w:val="clear" w:pos="720"/>
        <w:tab w:val="clear" w:pos="1080"/>
        <w:tab w:val="clear" w:pos="1440"/>
      </w:tabs>
      <w:spacing w:before="0" w:after="240" w:line="240" w:lineRule="atLeast"/>
      <w:jc w:val="both"/>
    </w:pPr>
    <w:rPr>
      <w:rFonts w:ascii="Cambria" w:eastAsia="Calibri" w:hAnsi="Cambria"/>
      <w:sz w:val="22"/>
      <w:lang w:val="fr-FR"/>
    </w:rPr>
  </w:style>
  <w:style w:type="character" w:customStyle="1" w:styleId="ForewordTextChar">
    <w:name w:val="Foreword Text Char"/>
    <w:link w:val="ForewordText"/>
    <w:locked/>
    <w:rsid w:val="00163CA3"/>
    <w:rPr>
      <w:rFonts w:ascii="Cambria" w:eastAsia="Calibri" w:hAnsi="Cambria"/>
      <w:sz w:val="22"/>
      <w:lang w:val="fr-FR"/>
    </w:rPr>
  </w:style>
  <w:style w:type="table" w:customStyle="1" w:styleId="TableGrid4">
    <w:name w:val="Table Grid4"/>
    <w:basedOn w:val="TableNormal"/>
    <w:next w:val="TableGrid"/>
    <w:rsid w:val="00163CA3"/>
    <w:pPr>
      <w:pBdr>
        <w:top w:val="none" w:sz="0" w:space="0" w:color="auto"/>
        <w:left w:val="none" w:sz="0" w:space="0" w:color="auto"/>
        <w:bottom w:val="none" w:sz="0" w:space="0" w:color="auto"/>
        <w:right w:val="none" w:sz="0" w:space="0" w:color="auto"/>
        <w:between w:val="none" w:sz="0" w:space="0" w:color="auto"/>
      </w:pBdr>
    </w:pPr>
    <w:rPr>
      <w:rFonts w:ascii="CG Times" w:eastAsia="SimSun" w:hAnsi="CG Times"/>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3CA3"/>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eastAsia="MS Mincho"/>
      <w:color w:val="000000"/>
      <w:sz w:val="24"/>
      <w:szCs w:val="24"/>
    </w:rPr>
  </w:style>
  <w:style w:type="paragraph" w:customStyle="1" w:styleId="ISOChange">
    <w:name w:val="ISO_Change"/>
    <w:basedOn w:val="Normal"/>
    <w:rsid w:val="00F30447"/>
    <w:pPr>
      <w:tabs>
        <w:tab w:val="clear" w:pos="360"/>
        <w:tab w:val="clear" w:pos="720"/>
        <w:tab w:val="clear" w:pos="1080"/>
        <w:tab w:val="clear" w:pos="1440"/>
      </w:tabs>
      <w:spacing w:before="210" w:line="210" w:lineRule="exact"/>
    </w:pPr>
    <w:rPr>
      <w:rFonts w:ascii="Arial" w:eastAsia="Times New Roman" w:hAnsi="Arial"/>
      <w:sz w:val="18"/>
      <w:szCs w:val="20"/>
      <w:lang w:val="en-GB"/>
    </w:rPr>
  </w:style>
  <w:style w:type="character" w:styleId="UnresolvedMention">
    <w:name w:val="Unresolved Mention"/>
    <w:basedOn w:val="DefaultParagraphFont"/>
    <w:uiPriority w:val="99"/>
    <w:semiHidden/>
    <w:unhideWhenUsed/>
    <w:rsid w:val="005E6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268387">
      <w:bodyDiv w:val="1"/>
      <w:marLeft w:val="0"/>
      <w:marRight w:val="0"/>
      <w:marTop w:val="0"/>
      <w:marBottom w:val="0"/>
      <w:divBdr>
        <w:top w:val="none" w:sz="0" w:space="0" w:color="auto"/>
        <w:left w:val="none" w:sz="0" w:space="0" w:color="auto"/>
        <w:bottom w:val="none" w:sz="0" w:space="0" w:color="auto"/>
        <w:right w:val="none" w:sz="0" w:space="0" w:color="auto"/>
      </w:divBdr>
    </w:div>
    <w:div w:id="156652516">
      <w:bodyDiv w:val="1"/>
      <w:marLeft w:val="0"/>
      <w:marRight w:val="0"/>
      <w:marTop w:val="0"/>
      <w:marBottom w:val="0"/>
      <w:divBdr>
        <w:top w:val="none" w:sz="0" w:space="0" w:color="auto"/>
        <w:left w:val="none" w:sz="0" w:space="0" w:color="auto"/>
        <w:bottom w:val="none" w:sz="0" w:space="0" w:color="auto"/>
        <w:right w:val="none" w:sz="0" w:space="0" w:color="auto"/>
      </w:divBdr>
    </w:div>
    <w:div w:id="408768220">
      <w:bodyDiv w:val="1"/>
      <w:marLeft w:val="0"/>
      <w:marRight w:val="0"/>
      <w:marTop w:val="0"/>
      <w:marBottom w:val="0"/>
      <w:divBdr>
        <w:top w:val="none" w:sz="0" w:space="0" w:color="auto"/>
        <w:left w:val="none" w:sz="0" w:space="0" w:color="auto"/>
        <w:bottom w:val="none" w:sz="0" w:space="0" w:color="auto"/>
        <w:right w:val="none" w:sz="0" w:space="0" w:color="auto"/>
      </w:divBdr>
    </w:div>
    <w:div w:id="565727578">
      <w:bodyDiv w:val="1"/>
      <w:marLeft w:val="0"/>
      <w:marRight w:val="0"/>
      <w:marTop w:val="0"/>
      <w:marBottom w:val="0"/>
      <w:divBdr>
        <w:top w:val="none" w:sz="0" w:space="0" w:color="auto"/>
        <w:left w:val="none" w:sz="0" w:space="0" w:color="auto"/>
        <w:bottom w:val="none" w:sz="0" w:space="0" w:color="auto"/>
        <w:right w:val="none" w:sz="0" w:space="0" w:color="auto"/>
      </w:divBdr>
    </w:div>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421023597">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ftp://ftp3.itu.int/jvet-site/bitstream_exchange/VVCMultilayer/under_test/VTM-23.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iole.moccagatta@intel.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hilippe.delagrange@interdigital.com" TargetMode="External"/><Relationship Id="rId20" Type="http://schemas.openxmlformats.org/officeDocument/2006/relationships/hyperlink" Target="ftp://ftp3.itu.int/jvet-site/bitstream_exchange/VVCMultilayer/under_test/VTM-21.2"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iwamura.s-gc@nhk.or.jp" TargetMode="External"/><Relationship Id="rId23" Type="http://schemas.openxmlformats.org/officeDocument/2006/relationships/hyperlink" Target="ftp://ftp3.itu.int/jvet-site/dropbox/" TargetMode="External"/><Relationship Id="rId10" Type="http://schemas.openxmlformats.org/officeDocument/2006/relationships/webSettings" Target="webSettings.xml"/><Relationship Id="rId19" Type="http://schemas.openxmlformats.org/officeDocument/2006/relationships/hyperlink" Target="https://www.itu.int/wftp3/av-arch/jvet-site/bitstream_exchange/VVCMultilayer/under_test/VTM-23.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itu.int/wftp3/av-arch/jvet-site/bitstream_exchange/VVCMultilayer/under_test/VTM-2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aaed4e-863c-440d-82c6-6a29563e213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416242EC6D735479C2E8FBB1F032505" ma:contentTypeVersion="15" ma:contentTypeDescription="新しいドキュメントを作成します。" ma:contentTypeScope="" ma:versionID="ddb629c73bca2fb716660e6804abecbd">
  <xsd:schema xmlns:xsd="http://www.w3.org/2001/XMLSchema" xmlns:xs="http://www.w3.org/2001/XMLSchema" xmlns:p="http://schemas.microsoft.com/office/2006/metadata/properties" xmlns:ns3="064e70a6-3c37-486c-9221-950b8cfd6c8c" xmlns:ns4="58aaed4e-863c-440d-82c6-6a29563e2137" targetNamespace="http://schemas.microsoft.com/office/2006/metadata/properties" ma:root="true" ma:fieldsID="8dc0c5c9da27d3be1bd1d1913c5c49a2" ns3:_="" ns4:_="">
    <xsd:import namespace="064e70a6-3c37-486c-9221-950b8cfd6c8c"/>
    <xsd:import namespace="58aaed4e-863c-440d-82c6-6a29563e21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e70a6-3c37-486c-9221-950b8cfd6c8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aed4e-863c-440d-82c6-6a29563e21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6FEB7A-42EC-4DD4-8711-087284595496}">
  <ds:schemaRefs>
    <ds:schemaRef ds:uri="http://schemas.microsoft.com/office/2006/documentManagement/types"/>
    <ds:schemaRef ds:uri="http://schemas.microsoft.com/office/2006/metadata/properties"/>
    <ds:schemaRef ds:uri="58aaed4e-863c-440d-82c6-6a29563e2137"/>
    <ds:schemaRef ds:uri="http://purl.org/dc/dcmitype/"/>
    <ds:schemaRef ds:uri="http://purl.org/dc/elements/1.1/"/>
    <ds:schemaRef ds:uri="064e70a6-3c37-486c-9221-950b8cfd6c8c"/>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1BA0409-1699-434D-BC82-E76667082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e70a6-3c37-486c-9221-950b8cfd6c8c"/>
    <ds:schemaRef ds:uri="58aaed4e-863c-440d-82c6-6a29563e2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7FD0A6-DA06-4B5A-B262-462FA83E73A5}">
  <ds:schemaRefs>
    <ds:schemaRef ds:uri="http://schemas.microsoft.com/sharepoint/v3/contenttype/forms"/>
  </ds:schemaRefs>
</ds:datastoreItem>
</file>

<file path=customXml/itemProps4.xml><?xml version="1.0" encoding="utf-8"?>
<ds:datastoreItem xmlns:ds="http://schemas.openxmlformats.org/officeDocument/2006/customXml" ds:itemID="{0FE70FA0-19AD-4B9A-ADBE-39CBE6C48689}">
  <ds:schemaRefs>
    <ds:schemaRef ds:uri="http://schemas.openxmlformats.org/officeDocument/2006/bibliography"/>
  </ds:schemaRefs>
</ds:datastoreItem>
</file>

<file path=customXml/itemProps5.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6.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8</Pages>
  <Words>1898</Words>
  <Characters>10821</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Moccagatta, Iole</cp:lastModifiedBy>
  <cp:revision>4</cp:revision>
  <dcterms:created xsi:type="dcterms:W3CDTF">2024-08-02T19:38:00Z</dcterms:created>
  <dcterms:modified xsi:type="dcterms:W3CDTF">2024-08-02T19:48:00Z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0x010100C416242EC6D735479C2E8FBB1F032505</vt:lpwstr>
  </property>
</Properties>
</file>