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2202026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9B5420" w:rsidR="00E61DAC" w:rsidRPr="005B217D" w:rsidRDefault="006F6B63" w:rsidP="004A18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="004A1812">
              <w:rPr>
                <w:lang w:val="en-CA"/>
              </w:rPr>
              <w:t xml:space="preserve"> </w:t>
            </w:r>
            <w:r w:rsidR="004A1812" w:rsidRPr="00B648F1">
              <w:rPr>
                <w:lang w:val="en-CA"/>
              </w:rPr>
              <w:t>20</w:t>
            </w:r>
            <w:r w:rsidR="004A1812"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E2E99B3" w:rsidR="008A4B4C" w:rsidRPr="005B217D" w:rsidRDefault="00E61DAC" w:rsidP="00D73A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73AE9">
              <w:rPr>
                <w:lang w:val="en-CA"/>
              </w:rPr>
              <w:t>AI0007</w:t>
            </w:r>
            <w:r w:rsidR="006A0E5C" w:rsidRPr="006A0E5C">
              <w:rPr>
                <w:lang w:val="en-CA"/>
              </w:rPr>
              <w:t>-</w:t>
            </w:r>
            <w:r w:rsidR="00330E40" w:rsidRPr="006A0E5C">
              <w:rPr>
                <w:lang w:val="en-CA"/>
              </w:rPr>
              <w:t>v</w:t>
            </w:r>
            <w:r w:rsidR="003972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02F16" w:rsidR="00E61DAC" w:rsidRPr="005B217D" w:rsidRDefault="001B25FB" w:rsidP="001B25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report: ECM tool assessment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CF7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17B48" w:rsidR="00E61DAC" w:rsidRPr="005B217D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bookmarkStart w:id="0" w:name="_GoBack"/>
            <w:bookmarkEnd w:id="0"/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46E1525D" w14:textId="77777777" w:rsidR="00E61DAC" w:rsidRDefault="007A6FDC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1B25FB">
              <w:rPr>
                <w:szCs w:val="22"/>
                <w:lang w:val="en-CA"/>
              </w:rPr>
              <w:t xml:space="preserve"> (chair)</w:t>
            </w:r>
          </w:p>
          <w:p w14:paraId="30B55B16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</w:t>
            </w:r>
            <w:proofErr w:type="spellStart"/>
            <w:r>
              <w:rPr>
                <w:szCs w:val="22"/>
                <w:lang w:val="en-CA"/>
              </w:rPr>
              <w:t>Fei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14:paraId="653834BF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7D92A256" w14:textId="4BA9A4D4" w:rsidR="001B25FB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Jonathan </w:t>
            </w:r>
            <w:proofErr w:type="spellStart"/>
            <w:r>
              <w:rPr>
                <w:szCs w:val="22"/>
                <w:lang w:val="en-CA"/>
              </w:rPr>
              <w:t>Gan</w:t>
            </w:r>
            <w:proofErr w:type="spellEnd"/>
          </w:p>
          <w:p w14:paraId="42ABF808" w14:textId="4421410B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Edouard Fran</w:t>
            </w:r>
            <w:r w:rsidRPr="00AB703B">
              <w:rPr>
                <w:lang w:val="en-CA" w:eastAsia="de-DE"/>
              </w:rPr>
              <w:t>ç</w:t>
            </w:r>
            <w:r>
              <w:rPr>
                <w:lang w:val="en-CA"/>
              </w:rPr>
              <w:t>ois</w:t>
            </w:r>
          </w:p>
          <w:p w14:paraId="1E3A739E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Hong-</w:t>
            </w:r>
            <w:proofErr w:type="spellStart"/>
            <w:r>
              <w:rPr>
                <w:lang w:val="en-CA"/>
              </w:rPr>
              <w:t>Jheng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Jhu</w:t>
            </w:r>
            <w:proofErr w:type="spellEnd"/>
          </w:p>
          <w:p w14:paraId="338B375B" w14:textId="758C8AF3" w:rsidR="001B25FB" w:rsidRDefault="00173BD9" w:rsidP="001B25FB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49D81240" w14:textId="696F8B5A" w:rsidR="001B25FB" w:rsidRPr="005B217D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Hongtao</w:t>
            </w:r>
            <w:proofErr w:type="spellEnd"/>
            <w:r>
              <w:rPr>
                <w:lang w:val="en-CA"/>
              </w:rPr>
              <w:t xml:space="preserve"> Wang (vice chairs)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CCDC8" w14:textId="1A6B8630" w:rsidR="00E61DAC" w:rsidRDefault="00FC6A12" w:rsidP="007A6FD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5FB" w:rsidRPr="0007217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5842C788" w14:textId="77777777" w:rsidR="001B25FB" w:rsidRDefault="001B25FB" w:rsidP="007A6FDC">
            <w:pPr>
              <w:spacing w:before="60" w:after="60"/>
              <w:rPr>
                <w:rStyle w:val="Hyperlink"/>
                <w:lang w:val="en-CA"/>
              </w:rPr>
            </w:pPr>
            <w:r w:rsidRPr="001B25FB">
              <w:rPr>
                <w:rStyle w:val="Hyperlink"/>
                <w:lang w:val="en-CA"/>
              </w:rPr>
              <w:t xml:space="preserve">lienfeichen@global.tencent.com </w:t>
            </w:r>
          </w:p>
          <w:p w14:paraId="33723E6D" w14:textId="77777777" w:rsidR="005D40B6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zhipin.deng@bytedance.com </w:t>
            </w:r>
          </w:p>
          <w:p w14:paraId="603D468F" w14:textId="73273B84" w:rsidR="001B25FB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v-jonathan.gan@oppo.com </w:t>
            </w:r>
            <w:hyperlink r:id="rId11" w:history="1">
              <w:r w:rsidRPr="00072178">
                <w:rPr>
                  <w:rStyle w:val="Hyperlink"/>
                  <w:lang w:val="en-CA"/>
                </w:rPr>
                <w:t>Edouard.Francois@interdigital.com</w:t>
              </w:r>
            </w:hyperlink>
          </w:p>
          <w:p w14:paraId="06ED57D7" w14:textId="54F65AB0" w:rsidR="005D40B6" w:rsidRDefault="003A536B" w:rsidP="005D40B6">
            <w:pPr>
              <w:spacing w:before="60" w:after="60"/>
              <w:rPr>
                <w:szCs w:val="22"/>
                <w:lang w:val="en-CA"/>
              </w:rPr>
            </w:pPr>
            <w:r w:rsidRPr="00580100">
              <w:rPr>
                <w:rStyle w:val="Hyperlink"/>
                <w:szCs w:val="22"/>
                <w:lang w:val="en-CA"/>
              </w:rPr>
              <w:t>jhuhong-jheng@kwai.com</w:t>
            </w:r>
          </w:p>
          <w:p w14:paraId="09B24386" w14:textId="1F616BC1" w:rsidR="005D40B6" w:rsidRDefault="00FC6A12" w:rsidP="007A6FD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A536B" w:rsidRPr="006B623F">
                <w:rPr>
                  <w:rStyle w:val="Hyperlink"/>
                  <w:szCs w:val="22"/>
                  <w:lang w:val="en-CA"/>
                </w:rPr>
                <w:t>sid.lxw@alibaba-inc.com</w:t>
              </w:r>
            </w:hyperlink>
          </w:p>
          <w:p w14:paraId="32C2ABFD" w14:textId="0E207183" w:rsidR="005D40B6" w:rsidRPr="005B217D" w:rsidRDefault="00FC6A12" w:rsidP="005D40B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D40B6" w:rsidRPr="00072178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2359B8" w:rsidR="00E61DAC" w:rsidRPr="005B217D" w:rsidRDefault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AhG7 on ECM tool assessment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4CD9A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91802" w14:textId="2E01E4A4" w:rsidR="000C11F2" w:rsidRDefault="000C11F2" w:rsidP="000C11F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This report </w:t>
      </w:r>
      <w:r>
        <w:rPr>
          <w:lang w:val="en-CA"/>
        </w:rPr>
        <w:t>summarizes</w:t>
      </w:r>
      <w:r>
        <w:rPr>
          <w:szCs w:val="22"/>
          <w:lang w:val="en-CA"/>
        </w:rPr>
        <w:t xml:space="preserve"> the activities of the </w:t>
      </w:r>
      <w:r w:rsidR="004666EA">
        <w:rPr>
          <w:szCs w:val="22"/>
          <w:lang w:val="en-CA"/>
        </w:rPr>
        <w:t xml:space="preserve">AHG7 </w:t>
      </w:r>
      <w:r>
        <w:rPr>
          <w:szCs w:val="22"/>
          <w:lang w:val="en-CA"/>
        </w:rPr>
        <w:t xml:space="preserve">on ECM tool assessment that has taken place between the </w:t>
      </w:r>
      <w:r w:rsidR="006F6B63">
        <w:rPr>
          <w:szCs w:val="22"/>
          <w:lang w:val="en-CA"/>
        </w:rPr>
        <w:t>34</w:t>
      </w:r>
      <w:r w:rsidR="006F6B63" w:rsidRPr="00095D2F">
        <w:rPr>
          <w:szCs w:val="22"/>
          <w:vertAlign w:val="superscript"/>
          <w:lang w:val="en-CA"/>
        </w:rPr>
        <w:t>th</w:t>
      </w:r>
      <w:r w:rsidR="006F6B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="006F6B63">
        <w:rPr>
          <w:szCs w:val="22"/>
          <w:lang w:val="en-CA"/>
        </w:rPr>
        <w:t>35</w:t>
      </w:r>
      <w:r w:rsidR="006F6B63">
        <w:rPr>
          <w:szCs w:val="22"/>
          <w:vertAlign w:val="superscript"/>
          <w:lang w:val="en-CA"/>
        </w:rPr>
        <w:t>th</w:t>
      </w:r>
      <w:r w:rsidR="006F6B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 meetings. </w:t>
      </w:r>
    </w:p>
    <w:p w14:paraId="7053B25F" w14:textId="0F07E468" w:rsidR="004A53D5" w:rsidRDefault="00173BD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71414D00" w14:textId="77777777" w:rsidR="000C11F2" w:rsidRDefault="000C11F2" w:rsidP="000C11F2">
      <w:pPr>
        <w:rPr>
          <w:sz w:val="24"/>
          <w:lang w:val="en-CA"/>
        </w:rPr>
      </w:pPr>
      <w:r>
        <w:rPr>
          <w:lang w:val="en-CA"/>
        </w:rPr>
        <w:t>The mandates given to the AHG are:</w:t>
      </w:r>
    </w:p>
    <w:p w14:paraId="25F42DBC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methodology of tool assessment.</w:t>
      </w:r>
    </w:p>
    <w:p w14:paraId="238B59AB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AHG6 on resolving tool-off test related software issues (missing tool controls and software bugs).</w:t>
      </w:r>
    </w:p>
    <w:p w14:paraId="33FBBCD4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 xml:space="preserve">Prepare configuration files and generate </w:t>
      </w:r>
      <w:proofErr w:type="spellStart"/>
      <w:r w:rsidRPr="00891F3A">
        <w:t>bitstreams</w:t>
      </w:r>
      <w:proofErr w:type="spellEnd"/>
      <w:r w:rsidRPr="00891F3A">
        <w:t xml:space="preserve"> and results of tool-on/tool-off testing.</w:t>
      </w:r>
    </w:p>
    <w:p w14:paraId="5B87E456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reporting of tool assessment results.</w:t>
      </w:r>
    </w:p>
    <w:p w14:paraId="6F7B3969" w14:textId="77777777" w:rsidR="00E80857" w:rsidRPr="00E80857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Collect simulation results on non-CTC sequences</w:t>
      </w:r>
      <w:r w:rsidR="00995A12">
        <w:t xml:space="preserve"> </w:t>
      </w:r>
      <w:r w:rsidR="00995A12">
        <w:rPr>
          <w:lang w:val="en-CA"/>
        </w:rPr>
        <w:t>(e.g., those used in previous verification tests)</w:t>
      </w:r>
      <w:r w:rsidR="00995A12" w:rsidRPr="00D70C81">
        <w:rPr>
          <w:lang w:val="en-CA"/>
        </w:rPr>
        <w:t>, and identif</w:t>
      </w:r>
      <w:r w:rsidR="00995A12">
        <w:rPr>
          <w:lang w:val="en-CA"/>
        </w:rPr>
        <w:t xml:space="preserve">y a set of </w:t>
      </w:r>
      <w:r w:rsidR="00995A12" w:rsidRPr="00D70C81">
        <w:rPr>
          <w:lang w:val="en-CA"/>
        </w:rPr>
        <w:t>non-CTC sequences</w:t>
      </w:r>
      <w:r w:rsidR="00995A12">
        <w:rPr>
          <w:lang w:val="en-CA"/>
        </w:rPr>
        <w:t xml:space="preserve"> that would be appropriate for additional testing.</w:t>
      </w:r>
    </w:p>
    <w:p w14:paraId="7C1E1C05" w14:textId="5A1840CF" w:rsidR="00995A12" w:rsidRDefault="00995A12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lang w:val="en-CA"/>
        </w:rPr>
        <w:t>Investigate the possibility of conducting subjective tests on subsets of tools in coordination with AHG4 and AG 5</w:t>
      </w:r>
    </w:p>
    <w:p w14:paraId="1266A557" w14:textId="6EE5ACAB" w:rsidR="00173BD9" w:rsidRPr="00891F3A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methodology of more reliable runtime measurement</w:t>
      </w:r>
    </w:p>
    <w:p w14:paraId="0736FF65" w14:textId="6E373802" w:rsidR="007C6AC5" w:rsidRDefault="00807EF7" w:rsidP="000C11F2">
      <w:pPr>
        <w:pStyle w:val="Heading1"/>
        <w:rPr>
          <w:lang w:val="en-CA"/>
        </w:rPr>
      </w:pPr>
      <w:r>
        <w:rPr>
          <w:lang w:val="en-CA"/>
        </w:rPr>
        <w:t>Group off tests</w:t>
      </w:r>
    </w:p>
    <w:p w14:paraId="51643EDC" w14:textId="05CF5DA7" w:rsidR="00807EF7" w:rsidRDefault="00807EF7" w:rsidP="00807EF7">
      <w:pPr>
        <w:pStyle w:val="Heading2"/>
        <w:rPr>
          <w:lang w:val="en-CA"/>
        </w:rPr>
      </w:pPr>
      <w:r>
        <w:rPr>
          <w:lang w:val="en-CA"/>
        </w:rPr>
        <w:t>Test settings and crosschecking</w:t>
      </w:r>
    </w:p>
    <w:p w14:paraId="4CE0B2AC" w14:textId="3E86031D" w:rsidR="009665E9" w:rsidRDefault="00EA3A5E" w:rsidP="007C6AC5">
      <w:pPr>
        <w:rPr>
          <w:lang w:val="en-CA"/>
        </w:rPr>
      </w:pPr>
      <w:r>
        <w:rPr>
          <w:lang w:val="en-CA"/>
        </w:rPr>
        <w:t>T</w:t>
      </w:r>
      <w:r w:rsidR="009448E9">
        <w:rPr>
          <w:lang w:val="en-CA"/>
        </w:rPr>
        <w:t>he same</w:t>
      </w:r>
      <w:r w:rsidR="00807EF7">
        <w:rPr>
          <w:lang w:val="en-CA"/>
        </w:rPr>
        <w:t xml:space="preserve"> four groups were </w:t>
      </w:r>
      <w:r w:rsidR="009448E9">
        <w:rPr>
          <w:lang w:val="en-CA"/>
        </w:rPr>
        <w:t>used in this meeting cycle</w:t>
      </w:r>
      <w:r w:rsidR="00807EF7">
        <w:rPr>
          <w:lang w:val="en-CA"/>
        </w:rPr>
        <w:t>.</w:t>
      </w:r>
    </w:p>
    <w:p w14:paraId="4D6EDE31" w14:textId="77777777" w:rsidR="00807EF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lastRenderedPageBreak/>
        <w:t>Group 1: Inter template matching tools</w:t>
      </w:r>
    </w:p>
    <w:p w14:paraId="314ED5FE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Group 2: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</w:p>
    <w:p w14:paraId="38744319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3: I</w:t>
      </w:r>
      <w:r>
        <w:rPr>
          <w:color w:val="222222"/>
          <w:highlight w:val="white"/>
        </w:rPr>
        <w:t>ntra and IBC template matching (with search) related tools</w:t>
      </w:r>
    </w:p>
    <w:p w14:paraId="5F3ED70B" w14:textId="77777777" w:rsidR="00807EF7" w:rsidRPr="00FA54A8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4: T</w:t>
      </w:r>
      <w:r w:rsidRPr="00FA54A8">
        <w:rPr>
          <w:color w:val="222222"/>
        </w:rPr>
        <w:t>ools that require more processing on the neighboring reconstructed samples than VVC</w:t>
      </w:r>
    </w:p>
    <w:p w14:paraId="45819B3D" w14:textId="18BECC47" w:rsidR="00807EF7" w:rsidRDefault="00EA3A5E" w:rsidP="007C6AC5">
      <w:pPr>
        <w:rPr>
          <w:lang w:val="en-CA"/>
        </w:rPr>
      </w:pPr>
      <w:r>
        <w:rPr>
          <w:lang w:val="en-CA"/>
        </w:rPr>
        <w:t>F</w:t>
      </w:r>
      <w:r w:rsidR="00807EF7">
        <w:rPr>
          <w:lang w:val="en-CA"/>
        </w:rPr>
        <w:t>ive group-off tests were performed and crosschecked on top of ECM-</w:t>
      </w:r>
      <w:r w:rsidR="006F6B63">
        <w:rPr>
          <w:lang w:val="en-CA"/>
        </w:rPr>
        <w:t>13</w:t>
      </w:r>
      <w:r w:rsidR="00807EF7">
        <w:rPr>
          <w:lang w:val="en-CA"/>
        </w:rPr>
        <w:t>.</w:t>
      </w:r>
      <w:r w:rsidR="00AF6F15">
        <w:rPr>
          <w:lang w:val="en-CA"/>
        </w:rPr>
        <w:t xml:space="preserve"> </w:t>
      </w:r>
      <w:r w:rsidR="00807EF7">
        <w:rPr>
          <w:lang w:val="en-CA"/>
        </w:rPr>
        <w:t xml:space="preserve">The two anchors are ECM </w:t>
      </w:r>
      <w:r w:rsidR="006F6B63">
        <w:rPr>
          <w:lang w:val="en-CA"/>
        </w:rPr>
        <w:t>13</w:t>
      </w:r>
      <w:r w:rsidR="00807EF7">
        <w:rPr>
          <w:lang w:val="en-CA"/>
        </w:rPr>
        <w:t>.0 and VTM-</w:t>
      </w:r>
      <w:r w:rsidR="006F6B63">
        <w:rPr>
          <w:lang w:val="en-CA"/>
        </w:rPr>
        <w:t>11ECM13</w:t>
      </w:r>
      <w:r w:rsidR="00807EF7">
        <w:rPr>
          <w:lang w:val="en-CA"/>
        </w:rPr>
        <w:t xml:space="preserve">.0. The </w:t>
      </w:r>
      <w:proofErr w:type="spellStart"/>
      <w:r w:rsidR="00807EF7">
        <w:rPr>
          <w:lang w:val="en-CA"/>
        </w:rPr>
        <w:t>cfg</w:t>
      </w:r>
      <w:proofErr w:type="spellEnd"/>
      <w:r w:rsidR="00807EF7">
        <w:rPr>
          <w:lang w:val="en-CA"/>
        </w:rPr>
        <w:t xml:space="preserve"> files used are </w:t>
      </w:r>
      <w:r w:rsidR="006C71E1">
        <w:rPr>
          <w:lang w:val="en-CA"/>
        </w:rPr>
        <w:t xml:space="preserve">included in </w:t>
      </w:r>
      <w:r w:rsidR="004F78D6">
        <w:rPr>
          <w:lang w:val="en-CA"/>
        </w:rPr>
        <w:t xml:space="preserve">the </w:t>
      </w:r>
      <w:r w:rsidR="006C71E1">
        <w:rPr>
          <w:lang w:val="en-CA"/>
        </w:rPr>
        <w:t>ECM software package</w:t>
      </w:r>
      <w:r w:rsidR="00807EF7">
        <w:rPr>
          <w:lang w:val="en-CA"/>
        </w:rPr>
        <w:t>.</w:t>
      </w:r>
    </w:p>
    <w:p w14:paraId="7DEF694D" w14:textId="10AB162C" w:rsidR="00807EF7" w:rsidRDefault="00807EF7" w:rsidP="00807EF7">
      <w:pPr>
        <w:rPr>
          <w:lang w:val="en-CA"/>
        </w:rPr>
      </w:pPr>
      <w:r>
        <w:rPr>
          <w:lang w:val="en-CA"/>
        </w:rPr>
        <w:t xml:space="preserve">The testers and </w:t>
      </w:r>
      <w:proofErr w:type="spellStart"/>
      <w:r>
        <w:rPr>
          <w:lang w:val="en-CA"/>
        </w:rPr>
        <w:t>crosscheckers</w:t>
      </w:r>
      <w:proofErr w:type="spellEnd"/>
      <w:r>
        <w:rPr>
          <w:lang w:val="en-CA"/>
        </w:rPr>
        <w:t xml:space="preserve"> are summarized in the table below. </w:t>
      </w:r>
    </w:p>
    <w:p w14:paraId="6E2B0B84" w14:textId="77777777" w:rsidR="00D66FB4" w:rsidRDefault="00D66FB4" w:rsidP="00807EF7">
      <w:pPr>
        <w:rPr>
          <w:lang w:val="en-CA"/>
        </w:rPr>
      </w:pP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950"/>
        <w:gridCol w:w="3327"/>
        <w:gridCol w:w="3327"/>
      </w:tblGrid>
      <w:tr w:rsidR="00995A12" w14:paraId="20A493CC" w14:textId="2CC1F311" w:rsidTr="00E80857">
        <w:tc>
          <w:tcPr>
            <w:tcW w:w="2950" w:type="dxa"/>
            <w:vAlign w:val="center"/>
          </w:tcPr>
          <w:p w14:paraId="64A797B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327" w:type="dxa"/>
            <w:vAlign w:val="center"/>
          </w:tcPr>
          <w:p w14:paraId="6250CEB1" w14:textId="417F9D27" w:rsidR="00995A12" w:rsidRDefault="006F6B63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Testers</w:t>
            </w:r>
          </w:p>
        </w:tc>
        <w:tc>
          <w:tcPr>
            <w:tcW w:w="3327" w:type="dxa"/>
            <w:vAlign w:val="center"/>
          </w:tcPr>
          <w:p w14:paraId="27969D35" w14:textId="7DE0F89C" w:rsidR="00995A12" w:rsidRDefault="006F6B63" w:rsidP="00995A12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Crosscheckers</w:t>
            </w:r>
            <w:proofErr w:type="spellEnd"/>
          </w:p>
        </w:tc>
      </w:tr>
      <w:tr w:rsidR="00995A12" w14:paraId="563F8279" w14:textId="5819BF69" w:rsidTr="00E80857">
        <w:tc>
          <w:tcPr>
            <w:tcW w:w="2950" w:type="dxa"/>
            <w:vAlign w:val="center"/>
          </w:tcPr>
          <w:p w14:paraId="64C6BB5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327" w:type="dxa"/>
            <w:vAlign w:val="center"/>
          </w:tcPr>
          <w:p w14:paraId="605524A4" w14:textId="03C168A8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 xml:space="preserve">Jonathan </w:t>
            </w:r>
            <w:proofErr w:type="spellStart"/>
            <w:r w:rsidRPr="00B7507D">
              <w:rPr>
                <w:lang w:val="en-CA"/>
              </w:rPr>
              <w:t>Gan</w:t>
            </w:r>
            <w:proofErr w:type="spellEnd"/>
            <w:r w:rsidRPr="00B7507D">
              <w:rPr>
                <w:lang w:val="en-CA"/>
              </w:rPr>
              <w:t xml:space="preserve"> (v-jonathan.gan@oppo.com)</w:t>
            </w:r>
          </w:p>
        </w:tc>
        <w:tc>
          <w:tcPr>
            <w:tcW w:w="3327" w:type="dxa"/>
            <w:vAlign w:val="center"/>
          </w:tcPr>
          <w:p w14:paraId="6ED11215" w14:textId="2E9BE229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Charles Salmon-</w:t>
            </w:r>
            <w:proofErr w:type="spellStart"/>
            <w:r w:rsidRPr="00B7507D">
              <w:rPr>
                <w:lang w:val="en-CA"/>
              </w:rPr>
              <w:t>Legagneur</w:t>
            </w:r>
            <w:proofErr w:type="spellEnd"/>
            <w:r w:rsidRPr="00B7507D">
              <w:rPr>
                <w:lang w:val="en-CA"/>
              </w:rPr>
              <w:t xml:space="preserve"> (charles.salmon-legagneur@interdigital.com)</w:t>
            </w:r>
          </w:p>
        </w:tc>
      </w:tr>
      <w:tr w:rsidR="00995A12" w14:paraId="018EB191" w14:textId="65AFA1E5" w:rsidTr="00E80857">
        <w:tc>
          <w:tcPr>
            <w:tcW w:w="2950" w:type="dxa"/>
            <w:vAlign w:val="center"/>
          </w:tcPr>
          <w:p w14:paraId="5D7D4AD9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327" w:type="dxa"/>
            <w:vAlign w:val="center"/>
          </w:tcPr>
          <w:p w14:paraId="6078F5BB" w14:textId="2DD895A0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 xml:space="preserve">Jonathan </w:t>
            </w:r>
            <w:proofErr w:type="spellStart"/>
            <w:r w:rsidRPr="00B7507D">
              <w:rPr>
                <w:lang w:val="en-CA"/>
              </w:rPr>
              <w:t>Gan</w:t>
            </w:r>
            <w:proofErr w:type="spellEnd"/>
            <w:r w:rsidRPr="00B7507D">
              <w:rPr>
                <w:lang w:val="en-CA"/>
              </w:rPr>
              <w:t xml:space="preserve"> (v-jonathan.gan@oppo.com)</w:t>
            </w:r>
          </w:p>
        </w:tc>
        <w:tc>
          <w:tcPr>
            <w:tcW w:w="3327" w:type="dxa"/>
            <w:vAlign w:val="center"/>
          </w:tcPr>
          <w:p w14:paraId="2D400FD2" w14:textId="77777777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1DE2A82F" w14:textId="0DABA55D" w:rsidR="00995A12" w:rsidRPr="00B7507D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hyperlink r:id="rId14" w:history="1">
              <w:r w:rsidRPr="00807EF7">
                <w:t>sid.lxw@alibaba-inc.com</w:t>
              </w:r>
            </w:hyperlink>
            <w:r w:rsidRPr="00B7507D">
              <w:rPr>
                <w:lang w:val="en-CA"/>
              </w:rPr>
              <w:t>)</w:t>
            </w:r>
          </w:p>
        </w:tc>
      </w:tr>
      <w:tr w:rsidR="00995A12" w14:paraId="20BC26BF" w14:textId="1B5ACC52" w:rsidTr="00E80857">
        <w:tc>
          <w:tcPr>
            <w:tcW w:w="2950" w:type="dxa"/>
            <w:vAlign w:val="center"/>
          </w:tcPr>
          <w:p w14:paraId="5A3EB4E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327" w:type="dxa"/>
            <w:vAlign w:val="center"/>
          </w:tcPr>
          <w:p w14:paraId="63BFBD87" w14:textId="68F0F57D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55D36F1" w14:textId="0CF38B7F" w:rsidR="00995A12" w:rsidRPr="00B7507D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Zhipin</w:t>
            </w:r>
            <w:proofErr w:type="spellEnd"/>
            <w:r w:rsidRPr="00B7507D">
              <w:rPr>
                <w:lang w:val="en-CA"/>
              </w:rPr>
              <w:t xml:space="preserve"> Deng (zhipin.deng@bytedance.com)</w:t>
            </w:r>
          </w:p>
        </w:tc>
      </w:tr>
      <w:tr w:rsidR="00995A12" w14:paraId="5E5F7CAC" w14:textId="64116429" w:rsidTr="00E80857">
        <w:tc>
          <w:tcPr>
            <w:tcW w:w="2950" w:type="dxa"/>
            <w:vAlign w:val="center"/>
          </w:tcPr>
          <w:p w14:paraId="6D27402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327" w:type="dxa"/>
            <w:vAlign w:val="center"/>
          </w:tcPr>
          <w:p w14:paraId="443F01C1" w14:textId="7F06987E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A3C63F8" w14:textId="763B4F24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Hong-</w:t>
            </w:r>
            <w:proofErr w:type="spellStart"/>
            <w:r w:rsidRPr="00B7507D">
              <w:rPr>
                <w:lang w:val="en-CA"/>
              </w:rPr>
              <w:t>Jheng</w:t>
            </w:r>
            <w:proofErr w:type="spellEnd"/>
            <w:r w:rsidRPr="00B7507D">
              <w:rPr>
                <w:lang w:val="en-CA"/>
              </w:rPr>
              <w:t xml:space="preserve"> </w:t>
            </w:r>
            <w:proofErr w:type="spellStart"/>
            <w:r w:rsidRPr="00B7507D">
              <w:rPr>
                <w:lang w:val="en-CA"/>
              </w:rPr>
              <w:t>Jhu</w:t>
            </w:r>
            <w:proofErr w:type="spellEnd"/>
            <w:r w:rsidRPr="00B7507D">
              <w:rPr>
                <w:lang w:val="en-CA"/>
              </w:rPr>
              <w:t xml:space="preserve"> (jhuhong-jheng@kwai.com)</w:t>
            </w:r>
          </w:p>
        </w:tc>
      </w:tr>
      <w:tr w:rsidR="00995A12" w14:paraId="06DF7750" w14:textId="49D3EA39" w:rsidTr="00E80857">
        <w:tc>
          <w:tcPr>
            <w:tcW w:w="2950" w:type="dxa"/>
            <w:vAlign w:val="center"/>
          </w:tcPr>
          <w:p w14:paraId="103EB65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327" w:type="dxa"/>
            <w:vAlign w:val="center"/>
          </w:tcPr>
          <w:p w14:paraId="15A4111E" w14:textId="77777777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Lien-</w:t>
            </w:r>
            <w:proofErr w:type="spellStart"/>
            <w:r w:rsidRPr="00B7507D">
              <w:rPr>
                <w:lang w:val="en-CA"/>
              </w:rPr>
              <w:t>Fei</w:t>
            </w:r>
            <w:proofErr w:type="spellEnd"/>
            <w:r w:rsidRPr="00B7507D">
              <w:rPr>
                <w:lang w:val="en-CA"/>
              </w:rPr>
              <w:t xml:space="preserve"> Chen (lienfei.chen@global.tencent.com),</w:t>
            </w:r>
          </w:p>
          <w:p w14:paraId="040D451C" w14:textId="3B15230B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5C580745" w14:textId="77777777" w:rsidR="00995A12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Hongtao</w:t>
            </w:r>
            <w:proofErr w:type="spellEnd"/>
            <w:r w:rsidRPr="00B7507D">
              <w:rPr>
                <w:lang w:val="en-CA"/>
              </w:rPr>
              <w:t xml:space="preserve"> Wang</w:t>
            </w:r>
          </w:p>
          <w:p w14:paraId="61CD7156" w14:textId="381BD130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(hongtaow@qti.qualcomm.com)</w:t>
            </w:r>
          </w:p>
        </w:tc>
      </w:tr>
    </w:tbl>
    <w:p w14:paraId="7146D01C" w14:textId="7866542B" w:rsidR="00D45DD0" w:rsidRDefault="006F6B63" w:rsidP="00EA7874">
      <w:pPr>
        <w:rPr>
          <w:lang w:val="en-CA"/>
        </w:rPr>
      </w:pPr>
      <w:r>
        <w:rPr>
          <w:lang w:val="en-CA"/>
        </w:rPr>
        <w:t xml:space="preserve">Note that a bug in ECM-13.0 was identified after some tests. </w:t>
      </w:r>
      <w:r w:rsidR="004F78D6">
        <w:rPr>
          <w:lang w:val="en-CA"/>
        </w:rPr>
        <w:t>The bug led to minor different</w:t>
      </w:r>
      <w:r>
        <w:rPr>
          <w:lang w:val="en-CA"/>
        </w:rPr>
        <w:t xml:space="preserve"> results with different compilers. Given the impact is minor</w:t>
      </w:r>
      <w:r w:rsidR="004F78D6">
        <w:rPr>
          <w:lang w:val="en-CA"/>
        </w:rPr>
        <w:t xml:space="preserve"> in the context of AHG7 testing plan</w:t>
      </w:r>
      <w:r>
        <w:rPr>
          <w:lang w:val="en-CA"/>
        </w:rPr>
        <w:t>, we didn’t rerun the all the tests with the bug fix. The ECM versions used in the tests are summarized below.</w:t>
      </w: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950"/>
        <w:gridCol w:w="3327"/>
        <w:gridCol w:w="3327"/>
      </w:tblGrid>
      <w:tr w:rsidR="006F6B63" w14:paraId="65A5827C" w14:textId="77777777" w:rsidTr="00C07D11">
        <w:tc>
          <w:tcPr>
            <w:tcW w:w="2950" w:type="dxa"/>
            <w:vAlign w:val="center"/>
          </w:tcPr>
          <w:p w14:paraId="51875297" w14:textId="77777777" w:rsidR="006F6B63" w:rsidRDefault="006F6B63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327" w:type="dxa"/>
            <w:vAlign w:val="center"/>
          </w:tcPr>
          <w:p w14:paraId="4F785AB9" w14:textId="2C6BE4EE" w:rsidR="006F6B63" w:rsidRDefault="006F6B63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Testers</w:t>
            </w:r>
          </w:p>
        </w:tc>
        <w:tc>
          <w:tcPr>
            <w:tcW w:w="3327" w:type="dxa"/>
            <w:vAlign w:val="center"/>
          </w:tcPr>
          <w:p w14:paraId="573D4C50" w14:textId="77777777" w:rsidR="006F6B63" w:rsidRDefault="006F6B63" w:rsidP="00C07D11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Crosscheckers</w:t>
            </w:r>
            <w:proofErr w:type="spellEnd"/>
          </w:p>
        </w:tc>
      </w:tr>
      <w:tr w:rsidR="00C07D11" w:rsidRPr="00B7507D" w14:paraId="08B10B0B" w14:textId="77777777" w:rsidTr="00C07D11">
        <w:tc>
          <w:tcPr>
            <w:tcW w:w="2950" w:type="dxa"/>
            <w:vAlign w:val="center"/>
          </w:tcPr>
          <w:p w14:paraId="198BBEB1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327" w:type="dxa"/>
            <w:vAlign w:val="center"/>
          </w:tcPr>
          <w:p w14:paraId="211F5881" w14:textId="0F14BFF7" w:rsidR="00C07D11" w:rsidRPr="00B7507D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ECM-13.0</w:t>
            </w:r>
          </w:p>
        </w:tc>
        <w:tc>
          <w:tcPr>
            <w:tcW w:w="3327" w:type="dxa"/>
            <w:vAlign w:val="center"/>
          </w:tcPr>
          <w:p w14:paraId="4A931C49" w14:textId="1DB9136F" w:rsidR="00C07D11" w:rsidRPr="00B7507D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ECM-13.0</w:t>
            </w:r>
          </w:p>
        </w:tc>
      </w:tr>
      <w:tr w:rsidR="00C07D11" w:rsidRPr="00B7507D" w14:paraId="3AE3BA5B" w14:textId="77777777" w:rsidTr="00C07D11">
        <w:tc>
          <w:tcPr>
            <w:tcW w:w="2950" w:type="dxa"/>
            <w:vAlign w:val="center"/>
          </w:tcPr>
          <w:p w14:paraId="0B015567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327" w:type="dxa"/>
            <w:vAlign w:val="center"/>
          </w:tcPr>
          <w:p w14:paraId="4D3610EE" w14:textId="323F1711" w:rsidR="00C07D11" w:rsidRDefault="00C07D11" w:rsidP="00C07D11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ECM-13.0</w:t>
            </w:r>
          </w:p>
        </w:tc>
        <w:tc>
          <w:tcPr>
            <w:tcW w:w="3327" w:type="dxa"/>
            <w:vAlign w:val="center"/>
          </w:tcPr>
          <w:p w14:paraId="2AD4A5A7" w14:textId="3E082843" w:rsidR="00C07D11" w:rsidRPr="00B7507D" w:rsidRDefault="00C07D11" w:rsidP="00C07D11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ECM-13.0, </w:t>
            </w:r>
            <w:r w:rsidRPr="00095D2F">
              <w:rPr>
                <w:lang w:val="en-CA"/>
              </w:rPr>
              <w:t>3a1f02ad</w:t>
            </w:r>
          </w:p>
        </w:tc>
      </w:tr>
      <w:tr w:rsidR="00C07D11" w:rsidRPr="00B7507D" w14:paraId="7EB9B2CF" w14:textId="77777777" w:rsidTr="00C07D11">
        <w:tc>
          <w:tcPr>
            <w:tcW w:w="2950" w:type="dxa"/>
            <w:vAlign w:val="center"/>
          </w:tcPr>
          <w:p w14:paraId="4D7101DC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327" w:type="dxa"/>
            <w:vAlign w:val="center"/>
          </w:tcPr>
          <w:p w14:paraId="036135BC" w14:textId="67E07AEA" w:rsidR="00C07D11" w:rsidRPr="00B7507D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ECM-13.0</w:t>
            </w:r>
          </w:p>
        </w:tc>
        <w:tc>
          <w:tcPr>
            <w:tcW w:w="3327" w:type="dxa"/>
            <w:vAlign w:val="center"/>
          </w:tcPr>
          <w:p w14:paraId="4357147C" w14:textId="79FB65C6" w:rsidR="00C07D11" w:rsidRPr="00B7507D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ECM-13.0</w:t>
            </w:r>
          </w:p>
        </w:tc>
      </w:tr>
      <w:tr w:rsidR="00C07D11" w:rsidRPr="00B7507D" w14:paraId="4A6E418B" w14:textId="77777777" w:rsidTr="00C07D11">
        <w:tc>
          <w:tcPr>
            <w:tcW w:w="2950" w:type="dxa"/>
            <w:vAlign w:val="center"/>
          </w:tcPr>
          <w:p w14:paraId="350DA044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327" w:type="dxa"/>
            <w:vAlign w:val="center"/>
          </w:tcPr>
          <w:p w14:paraId="66CA2E49" w14:textId="25A36302" w:rsidR="00C07D11" w:rsidRPr="00B7507D" w:rsidRDefault="00C07D11" w:rsidP="00C07D11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ECM-13.0</w:t>
            </w:r>
          </w:p>
        </w:tc>
        <w:tc>
          <w:tcPr>
            <w:tcW w:w="3327" w:type="dxa"/>
            <w:vAlign w:val="center"/>
          </w:tcPr>
          <w:p w14:paraId="755EA1B3" w14:textId="62B74345" w:rsidR="00C07D11" w:rsidRPr="00B7507D" w:rsidRDefault="00C07D11" w:rsidP="00C07D11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ECM-13.0, </w:t>
            </w:r>
            <w:r w:rsidRPr="000F5B34">
              <w:rPr>
                <w:lang w:val="en-CA"/>
              </w:rPr>
              <w:t>3a1f02ad</w:t>
            </w:r>
          </w:p>
        </w:tc>
      </w:tr>
      <w:tr w:rsidR="00C07D11" w:rsidRPr="00B7507D" w14:paraId="0F63EF14" w14:textId="77777777" w:rsidTr="00C07D11">
        <w:tc>
          <w:tcPr>
            <w:tcW w:w="2950" w:type="dxa"/>
            <w:vAlign w:val="center"/>
          </w:tcPr>
          <w:p w14:paraId="02D55288" w14:textId="77777777" w:rsidR="00C07D11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327" w:type="dxa"/>
            <w:vAlign w:val="center"/>
          </w:tcPr>
          <w:p w14:paraId="457CE6E7" w14:textId="6EE63168" w:rsidR="00C07D11" w:rsidRPr="00B7507D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ECM-13.0</w:t>
            </w:r>
          </w:p>
        </w:tc>
        <w:tc>
          <w:tcPr>
            <w:tcW w:w="3327" w:type="dxa"/>
            <w:vAlign w:val="center"/>
          </w:tcPr>
          <w:p w14:paraId="6749A5A1" w14:textId="29FCE0D9" w:rsidR="00C07D11" w:rsidRPr="00B7507D" w:rsidRDefault="00C07D11" w:rsidP="00C07D1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ECM-13.0, </w:t>
            </w:r>
            <w:r w:rsidRPr="000F5B34">
              <w:rPr>
                <w:lang w:val="en-CA"/>
              </w:rPr>
              <w:t>3a1f02ad</w:t>
            </w:r>
          </w:p>
        </w:tc>
      </w:tr>
    </w:tbl>
    <w:p w14:paraId="2A005539" w14:textId="77777777" w:rsidR="006F6B63" w:rsidRDefault="006F6B63" w:rsidP="00EA7874">
      <w:pPr>
        <w:rPr>
          <w:lang w:val="en-CA"/>
        </w:rPr>
      </w:pPr>
    </w:p>
    <w:p w14:paraId="10B7857F" w14:textId="655045F5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200561C0" w14:textId="4ED83DCB" w:rsidR="00741A13" w:rsidRDefault="00741A13" w:rsidP="00B7507D">
      <w:pPr>
        <w:rPr>
          <w:lang w:val="en-CA"/>
        </w:rPr>
      </w:pPr>
      <w:r>
        <w:rPr>
          <w:lang w:val="en-CA"/>
        </w:rPr>
        <w:t>Group 1 includes inter template matching tools.</w:t>
      </w:r>
      <w:r w:rsidR="00DB549A">
        <w:rPr>
          <w:lang w:val="en-CA"/>
        </w:rPr>
        <w:t xml:space="preserve"> The offgroup1.cfg was used in addition to ECM CTC settings.</w:t>
      </w:r>
      <w:r w:rsidR="00AC2F61">
        <w:rPr>
          <w:lang w:val="en-CA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60"/>
        <w:gridCol w:w="660"/>
        <w:gridCol w:w="660"/>
        <w:gridCol w:w="691"/>
        <w:gridCol w:w="691"/>
        <w:gridCol w:w="753"/>
        <w:gridCol w:w="738"/>
        <w:gridCol w:w="738"/>
        <w:gridCol w:w="738"/>
        <w:gridCol w:w="769"/>
        <w:gridCol w:w="691"/>
      </w:tblGrid>
      <w:tr w:rsidR="00C07D11" w:rsidRPr="00C07D11" w14:paraId="1B5F328A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34C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980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C07D11" w:rsidRPr="00C07D11" w14:paraId="6277D8F7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A47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066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AA0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095D2F" w:rsidRPr="00C07D11" w14:paraId="120E2876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729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701A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79A3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35E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87CC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69D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3E92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4F9E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3E03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95C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3977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198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C07D11" w:rsidRPr="00C07D11" w14:paraId="0A165BDC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F73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6D6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A92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724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9BE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E64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8D5A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9A74A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977C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F573C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424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6855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476.3%</w:t>
            </w:r>
          </w:p>
        </w:tc>
      </w:tr>
      <w:tr w:rsidR="00C07D11" w:rsidRPr="00C07D11" w14:paraId="6588609E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EC71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76E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1C7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81D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B35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98A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F64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419C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DC26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7E4D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52C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978.3%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C49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492.1%</w:t>
            </w:r>
          </w:p>
        </w:tc>
      </w:tr>
      <w:tr w:rsidR="00C07D11" w:rsidRPr="00C07D11" w14:paraId="5B119DAC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7B1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21E8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41C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7EDA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D30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817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AED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C243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5BE4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1660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429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1E4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479.2%</w:t>
            </w:r>
          </w:p>
        </w:tc>
      </w:tr>
      <w:tr w:rsidR="00C07D11" w:rsidRPr="00C07D11" w14:paraId="08742534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AA54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6DC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6FF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774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828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8DF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58E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89E4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C20B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80FFE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037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5E5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400.5%</w:t>
            </w:r>
          </w:p>
        </w:tc>
      </w:tr>
      <w:tr w:rsidR="00C07D11" w:rsidRPr="00C07D11" w14:paraId="0F766F31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E25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A85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06F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F08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267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7E5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F11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4768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4955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71816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DD4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C19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490.1%</w:t>
            </w:r>
          </w:p>
        </w:tc>
      </w:tr>
      <w:tr w:rsidR="00C07D11" w:rsidRPr="00C07D11" w14:paraId="28DDE2C9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656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2AF2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493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14E4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3C3C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B14B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6A5B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D14E2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AF153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CEA96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22B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950.2%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E2A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463.8%</w:t>
            </w:r>
          </w:p>
        </w:tc>
      </w:tr>
      <w:tr w:rsidR="00C07D11" w:rsidRPr="00C07D11" w14:paraId="7CC77E48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20DF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7C0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E4B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1CB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5895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FDC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D5C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5955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BE51D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558F7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F8E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E85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410.4%</w:t>
            </w:r>
          </w:p>
        </w:tc>
      </w:tr>
      <w:tr w:rsidR="00C07D11" w:rsidRPr="00C07D11" w14:paraId="313D3DE9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490F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EA2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001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D8E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38F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18C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256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E907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A099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7EBB3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691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A83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466.1%</w:t>
            </w:r>
          </w:p>
        </w:tc>
      </w:tr>
      <w:tr w:rsidR="00C07D11" w:rsidRPr="00C07D11" w14:paraId="77410D52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F2E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E766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1575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4DB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E875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C1BF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954A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82666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9FA3C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5A2C9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E1C1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523.8%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5EE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567.8%</w:t>
            </w:r>
          </w:p>
        </w:tc>
      </w:tr>
      <w:tr w:rsidR="00C07D11" w:rsidRPr="00C07D11" w14:paraId="07FFA66F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0C9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8B7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3E2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3E6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F19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6D6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739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54C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609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005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8C6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345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07D11" w:rsidRPr="00C07D11" w14:paraId="1C128C56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B13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49F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C07D11" w:rsidRPr="00C07D11" w14:paraId="393DCA6F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8AC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850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3E3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095D2F" w:rsidRPr="00C07D11" w14:paraId="3C73FCF8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CC1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2021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74E3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E18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CD52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95D6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3EE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94C7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7BF2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5AE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780A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0D0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4F78D6" w:rsidRPr="00C07D11" w14:paraId="61E29C0D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82B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F0AC4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0D35C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D49F9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FFE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320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27D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008C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E3B9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12CF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6F4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4C55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763.3%</w:t>
            </w:r>
          </w:p>
        </w:tc>
      </w:tr>
      <w:tr w:rsidR="004F78D6" w:rsidRPr="00C07D11" w14:paraId="77C3F3EB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809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16902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A4C83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A29C1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B0B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494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1ED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8C7F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1D235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E229D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A18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AD1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848.0%</w:t>
            </w:r>
          </w:p>
        </w:tc>
      </w:tr>
      <w:tr w:rsidR="004F78D6" w:rsidRPr="00C07D11" w14:paraId="7F1E3D19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7C0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AFE38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B944E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944F7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7F5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0BA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924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EB53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B8EA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6D283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782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B79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669.1%</w:t>
            </w:r>
          </w:p>
        </w:tc>
      </w:tr>
      <w:tr w:rsidR="004F78D6" w:rsidRPr="00C07D11" w14:paraId="2501CE65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AE41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AD118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85892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ECAB9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84D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D13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41A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AAED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2DA9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8438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2FE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D02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571.5%</w:t>
            </w:r>
          </w:p>
        </w:tc>
      </w:tr>
      <w:tr w:rsidR="00C07D11" w:rsidRPr="00C07D11" w14:paraId="630B25B1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BFF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9D2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ACC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E5F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443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EC1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F13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E5A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4E1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CB4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62F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7C3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95D2F" w:rsidRPr="00C07D11" w14:paraId="23FFF056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DDB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940E0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EAD3C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CB137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5BEF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558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C1EF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FDA3A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7D26E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A137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2BE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694.6%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3FF9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690.6%</w:t>
            </w:r>
          </w:p>
        </w:tc>
      </w:tr>
      <w:tr w:rsidR="004F78D6" w:rsidRPr="00C07D11" w14:paraId="13E8FCAA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CF7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2BA36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27D08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7884E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011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A16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C25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F2A6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796E6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8C605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F96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60F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592.0%</w:t>
            </w:r>
          </w:p>
        </w:tc>
      </w:tr>
      <w:tr w:rsidR="004F78D6" w:rsidRPr="00C07D11" w14:paraId="078FBDC6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AED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0C767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28CA4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E40D7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266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3D9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14A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04C3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8DC5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1A6AF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8D9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04C6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420.5%</w:t>
            </w:r>
          </w:p>
        </w:tc>
      </w:tr>
      <w:tr w:rsidR="004F78D6" w:rsidRPr="00C07D11" w14:paraId="61286B18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00AC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5B4B5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652B0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30AC2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EF6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87A4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85F5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AE937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5C875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-43.69%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C1BEA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-43.83%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95D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580.9%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2C4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417.7%</w:t>
            </w:r>
          </w:p>
        </w:tc>
      </w:tr>
      <w:tr w:rsidR="00C07D11" w:rsidRPr="00C07D11" w14:paraId="7F5725D4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669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684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646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945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4D42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EB1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1AB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AE6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55E7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D14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059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90F2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C07D11" w:rsidRPr="00C07D11" w14:paraId="24BAD6BE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2DF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A25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C07D11" w:rsidRPr="00C07D11" w14:paraId="059485A2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FE4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E00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5E8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095D2F" w:rsidRPr="00C07D11" w14:paraId="0CD3833C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5A9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C0CC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4178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3D9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3398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B2B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C2F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6139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B230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EDB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B96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8E91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C07D11" w:rsidRPr="00C07D11" w14:paraId="3DA9EEC8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40C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040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9CC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00B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58F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232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E7C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E89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587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EFB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4BA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D98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C07D11" w:rsidRPr="00C07D11" w14:paraId="3ABF01A1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A527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509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3F0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890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7B7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192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213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279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E76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5DE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D1B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49E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4F78D6" w:rsidRPr="00C07D11" w14:paraId="30B6CF6D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47B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031E1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A6189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09661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698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213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5AF7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9830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A4AE1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B7563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35C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597.3%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1E26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444.6%</w:t>
            </w:r>
          </w:p>
        </w:tc>
      </w:tr>
      <w:tr w:rsidR="004F78D6" w:rsidRPr="00C07D11" w14:paraId="33519AF7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4BF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AEDB2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A6FC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3E6AC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0D1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F90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75C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788D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9A4B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160B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257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565.8%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911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396.7%</w:t>
            </w:r>
          </w:p>
        </w:tc>
      </w:tr>
      <w:tr w:rsidR="004F78D6" w:rsidRPr="00C07D11" w14:paraId="743F5E27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CD9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87291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3F8F5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6B342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A34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8BA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496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AFC2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7E29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0CC22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13D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596.9%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CA4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327.7%</w:t>
            </w:r>
          </w:p>
        </w:tc>
      </w:tr>
      <w:tr w:rsidR="00095D2F" w:rsidRPr="00C07D11" w14:paraId="2C95F631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BFB0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A8FA2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918B2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93264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FB7C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AF6A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6EC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9525B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D460E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74B9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B1A5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586.5%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A669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396.6%</w:t>
            </w:r>
          </w:p>
        </w:tc>
      </w:tr>
      <w:tr w:rsidR="004F78D6" w:rsidRPr="00C07D11" w14:paraId="0E1E719D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8CF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B5DCE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E8849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32E28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464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F73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49D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B007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6CDD7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A2115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1BA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566.5%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237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411.0%</w:t>
            </w:r>
          </w:p>
        </w:tc>
      </w:tr>
      <w:tr w:rsidR="004F78D6" w:rsidRPr="00C07D11" w14:paraId="62BE0D3C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3E4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D7AE2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41892D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38703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EB4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37CB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210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6C629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FDCC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94A90A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9EB4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613.3%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3077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320.0%</w:t>
            </w:r>
          </w:p>
        </w:tc>
      </w:tr>
      <w:tr w:rsidR="004F78D6" w:rsidRPr="00C07D11" w14:paraId="0C4A6949" w14:textId="77777777" w:rsidTr="00C07D1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EA5F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02CA08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0D56B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C3B093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9BCF0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20C3E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842F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B7DADC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54175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0F5FC2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96D71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545.5%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6B56" w14:textId="77777777" w:rsidR="00C07D11" w:rsidRPr="00095D2F" w:rsidRDefault="00C07D11" w:rsidP="00C07D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340.1%</w:t>
            </w:r>
          </w:p>
        </w:tc>
      </w:tr>
    </w:tbl>
    <w:p w14:paraId="3EEF2444" w14:textId="06658DDA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2 off</w:t>
      </w:r>
    </w:p>
    <w:p w14:paraId="67B9777D" w14:textId="0F400B68" w:rsidR="00D439ED" w:rsidRDefault="00741A13" w:rsidP="00741A13">
      <w:pPr>
        <w:rPr>
          <w:color w:val="222222"/>
        </w:rPr>
      </w:pPr>
      <w:r>
        <w:rPr>
          <w:lang w:val="en-CA"/>
        </w:rPr>
        <w:t xml:space="preserve">Group 2 includes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  <w:r>
        <w:rPr>
          <w:color w:val="222222"/>
        </w:rPr>
        <w:t>.</w:t>
      </w:r>
      <w:r w:rsidR="00DB549A">
        <w:rPr>
          <w:color w:val="222222"/>
        </w:rPr>
        <w:t xml:space="preserve"> The offgroup2.cfg was used in addition to ECM CTC settings.</w:t>
      </w:r>
      <w:r w:rsidR="00AC2F61">
        <w:rPr>
          <w:color w:val="222222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13"/>
        <w:gridCol w:w="613"/>
        <w:gridCol w:w="691"/>
        <w:gridCol w:w="613"/>
        <w:gridCol w:w="691"/>
        <w:gridCol w:w="753"/>
        <w:gridCol w:w="738"/>
        <w:gridCol w:w="738"/>
        <w:gridCol w:w="738"/>
        <w:gridCol w:w="691"/>
        <w:gridCol w:w="769"/>
      </w:tblGrid>
      <w:tr w:rsidR="006C71E1" w:rsidRPr="006C71E1" w14:paraId="001268DD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449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13D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6C71E1" w:rsidRPr="006C71E1" w14:paraId="51144827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86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412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C00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556BF7" w:rsidRPr="006C71E1" w14:paraId="3B0B9BCF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EF1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00C1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B6DB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169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7F0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B19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ADD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7D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58C9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3D0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EE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8C8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6C71E1" w:rsidRPr="006C71E1" w14:paraId="43B37EE9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D05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563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7A6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A5A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D8E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A71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749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BCC4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795B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970E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E05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9FC5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459.9%</w:t>
            </w:r>
          </w:p>
        </w:tc>
      </w:tr>
      <w:tr w:rsidR="006C71E1" w:rsidRPr="006C71E1" w14:paraId="67313F58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858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D14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877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22A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BBB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B9B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97F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DD9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CEC7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961B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398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912.7%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77F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476.6%</w:t>
            </w:r>
          </w:p>
        </w:tc>
      </w:tr>
      <w:tr w:rsidR="006C71E1" w:rsidRPr="006C71E1" w14:paraId="7044589E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139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8FE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91C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DCA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B5D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962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287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2618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555E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8C9C0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01E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8849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462.3%</w:t>
            </w:r>
          </w:p>
        </w:tc>
      </w:tr>
      <w:tr w:rsidR="006C71E1" w:rsidRPr="006C71E1" w14:paraId="15A4EC9C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A09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4AD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3A3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7D2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58E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68D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094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E72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55C6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6608A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A0B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846.3%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737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384.3%</w:t>
            </w:r>
          </w:p>
        </w:tc>
      </w:tr>
      <w:tr w:rsidR="006C71E1" w:rsidRPr="006C71E1" w14:paraId="732813C9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D59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EA0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3AC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BB0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5B8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F48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DE9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48CD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B03B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3A82D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03A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837.3%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977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472.2%</w:t>
            </w:r>
          </w:p>
        </w:tc>
      </w:tr>
      <w:tr w:rsidR="006C71E1" w:rsidRPr="006C71E1" w14:paraId="3E0D7A62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BF88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9820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ED2A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8D9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C5DB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3BFE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5978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A3AA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C3814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430B8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53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877.7%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83A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447.2%</w:t>
            </w:r>
          </w:p>
        </w:tc>
      </w:tr>
      <w:tr w:rsidR="006C71E1" w:rsidRPr="006C71E1" w14:paraId="36EB8631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E91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783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8DB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D1B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0A1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A99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E26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AFCA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C7DB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EF16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D64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2D6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384.9%</w:t>
            </w:r>
          </w:p>
        </w:tc>
      </w:tr>
      <w:tr w:rsidR="006C71E1" w:rsidRPr="006C71E1" w14:paraId="4C6616A8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C65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D3F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699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D54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84D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197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6B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6D1D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D62E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17EF1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2D0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B34D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455.2%</w:t>
            </w:r>
          </w:p>
        </w:tc>
      </w:tr>
      <w:tr w:rsidR="006C71E1" w:rsidRPr="006C71E1" w14:paraId="177F60B6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018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78F9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BE6F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BFD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603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238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3D99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1E511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19A8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D012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2491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484.3%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4D2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564.8%</w:t>
            </w:r>
          </w:p>
        </w:tc>
      </w:tr>
      <w:tr w:rsidR="006C71E1" w:rsidRPr="006C71E1" w14:paraId="39156A57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E3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5C4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DE5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D72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85F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920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DD1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CC6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F18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748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1B0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417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6C71E1" w:rsidRPr="006C71E1" w14:paraId="564A59DE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6BF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ACD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6C71E1" w:rsidRPr="006C71E1" w14:paraId="3959BA1F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887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46D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CCC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556BF7" w:rsidRPr="006C71E1" w14:paraId="745D7277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0A3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700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01E5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0E7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C54F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D6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FA57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ADF8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D30A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59E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4ACB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71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6C71E1" w:rsidRPr="006C71E1" w14:paraId="4BE4D676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3FB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747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F8A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043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D0B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2BE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85C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5BC6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942C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3052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CDD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9A9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964.3%</w:t>
            </w:r>
          </w:p>
        </w:tc>
      </w:tr>
      <w:tr w:rsidR="006C71E1" w:rsidRPr="006C71E1" w14:paraId="1FA7F5E6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5DA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F7D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448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E32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4A6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4FF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AF2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887B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BA26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71BC8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7DF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804.0%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DD9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1171.3%</w:t>
            </w:r>
          </w:p>
        </w:tc>
      </w:tr>
      <w:tr w:rsidR="006C71E1" w:rsidRPr="006C71E1" w14:paraId="1D766AA7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3EB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C06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05E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5A3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F4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AC1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BB7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E73E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1B9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776F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84A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A08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894.0%</w:t>
            </w:r>
          </w:p>
        </w:tc>
      </w:tr>
      <w:tr w:rsidR="006C71E1" w:rsidRPr="006C71E1" w14:paraId="092B6AEC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50D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856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40B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C84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7DC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F17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2DF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82326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47E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F46A1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35D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92F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826.0%</w:t>
            </w:r>
          </w:p>
        </w:tc>
      </w:tr>
      <w:tr w:rsidR="006C71E1" w:rsidRPr="006C71E1" w14:paraId="4E0D04FE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9B0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42D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04E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E0D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960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7E2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A8C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023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874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17A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C38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AAAF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6C71E1" w:rsidRPr="006C71E1" w14:paraId="3F2E8280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608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4C1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172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C0B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19B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28C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61E3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024DB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6B691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ABD03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F38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721.9%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D4A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938.0%</w:t>
            </w:r>
          </w:p>
        </w:tc>
      </w:tr>
      <w:tr w:rsidR="006C71E1" w:rsidRPr="006C71E1" w14:paraId="3605E833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4A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E7F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78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A4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89A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17F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5A0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84D8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31A7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AB530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CA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B31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864.2%</w:t>
            </w:r>
          </w:p>
        </w:tc>
      </w:tr>
      <w:tr w:rsidR="006C71E1" w:rsidRPr="006C71E1" w14:paraId="1F835BCF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AF8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1D4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8A0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FD9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7BE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EBB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980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F4435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8AD9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B9125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5C6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D75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516.6%</w:t>
            </w:r>
          </w:p>
        </w:tc>
      </w:tr>
      <w:tr w:rsidR="004F78D6" w:rsidRPr="006C71E1" w14:paraId="5277195D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CB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4DE2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E9A07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BE258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2E1F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3C1D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FE0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E5893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CDF30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00FA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6676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576.1%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57B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512.3%</w:t>
            </w:r>
          </w:p>
        </w:tc>
      </w:tr>
      <w:tr w:rsidR="006C71E1" w:rsidRPr="006C71E1" w14:paraId="281F4C97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F7B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0667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09E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88A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43F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D1C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399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19C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7D5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9C0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F38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C09C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6C71E1" w:rsidRPr="006C71E1" w14:paraId="1F9583FE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130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A2A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6C71E1" w:rsidRPr="006C71E1" w14:paraId="20811823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632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3AE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E16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095D2F" w:rsidRPr="006C71E1" w14:paraId="790D52D3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BEA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9A82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467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5DE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5A37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D9D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613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DAA6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034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946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E869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F7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6C71E1" w:rsidRPr="006C71E1" w14:paraId="33C116D3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B118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E57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0C3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1E2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CB0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B83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AB9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98E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74C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16D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D9D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425F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6C71E1" w:rsidRPr="006C71E1" w14:paraId="1987A4E3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68E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48D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BD9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475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77C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E19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1E9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84A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204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6E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906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F2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4F78D6" w:rsidRPr="006C71E1" w14:paraId="56453491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D63C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45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CA35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F29FD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ACA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C54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441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06C1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F959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AB40B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709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08D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635.9%</w:t>
            </w:r>
          </w:p>
        </w:tc>
      </w:tr>
      <w:tr w:rsidR="00095D2F" w:rsidRPr="006C71E1" w14:paraId="1D2B4B1B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8B8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50C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B0B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D049A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7E2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D97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B45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E5EB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3F01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AE6DE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548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F90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646.5%</w:t>
            </w:r>
          </w:p>
        </w:tc>
      </w:tr>
      <w:tr w:rsidR="00095D2F" w:rsidRPr="006C71E1" w14:paraId="33447F1F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220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BC2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6BB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E4A72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E63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D46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70B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30B4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39B7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0492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08A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C97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418.7%</w:t>
            </w:r>
          </w:p>
        </w:tc>
      </w:tr>
      <w:tr w:rsidR="006C71E1" w:rsidRPr="006C71E1" w14:paraId="62F5C932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F12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D43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672A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18D1B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7F6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3F3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39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684A0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EC1A3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7D5E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D1D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612.4%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E82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576.0%</w:t>
            </w:r>
          </w:p>
        </w:tc>
      </w:tr>
      <w:tr w:rsidR="00095D2F" w:rsidRPr="006C71E1" w14:paraId="0AA0E976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7E8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A73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34C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EEDF4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B18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7DF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DC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A5E5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131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3A19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8D2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B13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680.9%</w:t>
            </w:r>
          </w:p>
        </w:tc>
      </w:tr>
      <w:tr w:rsidR="004F78D6" w:rsidRPr="006C71E1" w14:paraId="0CB5295F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7A1B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D67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54179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1950C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84C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F59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B07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4D24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448A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F444D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2CC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2EE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423.7%</w:t>
            </w:r>
          </w:p>
        </w:tc>
      </w:tr>
      <w:tr w:rsidR="006C71E1" w:rsidRPr="006C71E1" w14:paraId="5360567C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0CAE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3B10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5BB9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DFC12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2698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686B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B79F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43D8B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DED85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-43.44%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EBAC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-43.71%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F519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546.0%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A87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431.4%</w:t>
            </w:r>
          </w:p>
        </w:tc>
      </w:tr>
    </w:tbl>
    <w:p w14:paraId="24AF262B" w14:textId="3EBB9569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4F7885DE" w14:textId="6E328AAA" w:rsidR="00A81859" w:rsidRDefault="00741A13" w:rsidP="00FE51FC">
      <w:pPr>
        <w:rPr>
          <w:color w:val="222222"/>
        </w:rPr>
      </w:pPr>
      <w:r>
        <w:rPr>
          <w:lang w:val="en-CA"/>
        </w:rPr>
        <w:t xml:space="preserve">Group 3 includes </w:t>
      </w:r>
      <w:proofErr w:type="spellStart"/>
      <w:r>
        <w:rPr>
          <w:lang w:val="en-CA"/>
        </w:rPr>
        <w:t>i</w:t>
      </w:r>
      <w:r>
        <w:rPr>
          <w:color w:val="222222"/>
          <w:highlight w:val="white"/>
        </w:rPr>
        <w:t>ntra</w:t>
      </w:r>
      <w:proofErr w:type="spellEnd"/>
      <w:r>
        <w:rPr>
          <w:color w:val="222222"/>
          <w:highlight w:val="white"/>
        </w:rPr>
        <w:t xml:space="preserve"> and IBC template matching (with search) related tools</w:t>
      </w:r>
      <w:r w:rsidR="009665E9">
        <w:rPr>
          <w:color w:val="222222"/>
        </w:rPr>
        <w:t xml:space="preserve">. </w:t>
      </w:r>
      <w:r w:rsidR="00DB549A">
        <w:rPr>
          <w:color w:val="222222"/>
        </w:rPr>
        <w:t>The offgroup3.cfg was used in addition to ECM CTC settings.</w:t>
      </w:r>
      <w:r w:rsidR="009448E9">
        <w:rPr>
          <w:color w:val="222222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91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691"/>
      </w:tblGrid>
      <w:tr w:rsidR="006C71E1" w:rsidRPr="006C71E1" w14:paraId="6F096930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A94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C69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6C71E1" w:rsidRPr="006C71E1" w14:paraId="4CBE9DBE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3F5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AB7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03A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556BF7" w:rsidRPr="006C71E1" w14:paraId="6D7E3A66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62D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A52E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C4E3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D1C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9767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19AE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05F3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0BB6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17D9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AFC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1152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5BA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4F78D6" w:rsidRPr="006C71E1" w14:paraId="07FAF85B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CA5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3D4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69CC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CE8BB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059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D76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86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36F5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28B6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EA0C5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21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D1CE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269.9%</w:t>
            </w:r>
          </w:p>
        </w:tc>
      </w:tr>
      <w:tr w:rsidR="004F78D6" w:rsidRPr="006C71E1" w14:paraId="5A9DF51F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692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58C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5B34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6CDD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F8D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7E7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68B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BBA8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08D8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51AFB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99C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623.3%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5E2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251.7%</w:t>
            </w:r>
          </w:p>
        </w:tc>
      </w:tr>
      <w:tr w:rsidR="004F78D6" w:rsidRPr="006C71E1" w14:paraId="2EEF5981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9DF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238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A5DB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BAECE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700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3C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FFC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C7CC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B2E4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AAFF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22C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EF2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348.2%</w:t>
            </w:r>
          </w:p>
        </w:tc>
      </w:tr>
      <w:tr w:rsidR="006C71E1" w:rsidRPr="006C71E1" w14:paraId="5D4902D9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80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875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E3A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95C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C28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5B7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5E9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CB53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014C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B14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C1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F54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276.5%</w:t>
            </w:r>
          </w:p>
        </w:tc>
      </w:tr>
      <w:tr w:rsidR="004F78D6" w:rsidRPr="006C71E1" w14:paraId="68180A44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342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8140B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9BB5C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9A115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678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06E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A9B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32E4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3D86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D1A32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6B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9B8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350.0%</w:t>
            </w:r>
          </w:p>
        </w:tc>
      </w:tr>
      <w:tr w:rsidR="006C71E1" w:rsidRPr="006C71E1" w14:paraId="2770A20B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EC17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01E1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6F0C9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427AC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C3B0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00C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8144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9EF24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C0C19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FA21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E78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655.4%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502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300.6%</w:t>
            </w:r>
          </w:p>
        </w:tc>
      </w:tr>
      <w:tr w:rsidR="006C71E1" w:rsidRPr="006C71E1" w14:paraId="37A25501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555B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1F8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53E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F1A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7B3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C82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CF8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7BF6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64C7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196E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E66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652.5%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C5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297.9%</w:t>
            </w:r>
          </w:p>
        </w:tc>
      </w:tr>
      <w:tr w:rsidR="004F78D6" w:rsidRPr="006C71E1" w14:paraId="097811A0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E3A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62354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A3691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03984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6D95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420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0B6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E5FD2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CE58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E66A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E84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078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315.5%</w:t>
            </w:r>
          </w:p>
        </w:tc>
      </w:tr>
      <w:tr w:rsidR="004F78D6" w:rsidRPr="006C71E1" w14:paraId="35744446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8EE8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F3B53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7BE8B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9B268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849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4F2B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2A5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94F9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5EF58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CF85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9D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416.0%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380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299.8%</w:t>
            </w:r>
          </w:p>
        </w:tc>
      </w:tr>
      <w:tr w:rsidR="006C71E1" w:rsidRPr="006C71E1" w14:paraId="55A1CD56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F6F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2AC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3EA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752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07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EFE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D26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55D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2CC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1BD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2A5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50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6C71E1" w:rsidRPr="006C71E1" w14:paraId="3E51020C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323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1C0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6C71E1" w:rsidRPr="006C71E1" w14:paraId="27325844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677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29A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DB4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556BF7" w:rsidRPr="006C71E1" w14:paraId="679D9E50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F82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D22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9AC3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544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E1EB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C35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EECA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9627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3D2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D7A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0C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63D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6C71E1" w:rsidRPr="006C71E1" w14:paraId="0F664EB3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393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A2D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F4A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7A9F5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78B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0A3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0F9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1A4C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BB52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2200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1AC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691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597.6%</w:t>
            </w:r>
          </w:p>
        </w:tc>
      </w:tr>
      <w:tr w:rsidR="004F78D6" w:rsidRPr="006C71E1" w14:paraId="19209EAA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F23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AD0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1CDF7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B52CE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340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9F4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0D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8F6B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C9AE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90398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028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657.2%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D30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715.5%</w:t>
            </w:r>
          </w:p>
        </w:tc>
      </w:tr>
      <w:tr w:rsidR="004F78D6" w:rsidRPr="006C71E1" w14:paraId="6A5D7E4B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964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112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51688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22D41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24D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0A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EF6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D772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1CA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C3785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4D9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704.9%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653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868.1%</w:t>
            </w:r>
          </w:p>
        </w:tc>
      </w:tr>
      <w:tr w:rsidR="006C71E1" w:rsidRPr="006C71E1" w14:paraId="3916FEC0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F8B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16F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02C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57D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16E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1AB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E2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AAB0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0720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3356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E64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62C8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882.2%</w:t>
            </w:r>
          </w:p>
        </w:tc>
      </w:tr>
      <w:tr w:rsidR="006C71E1" w:rsidRPr="006C71E1" w14:paraId="273D35B6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DF1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A5C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C73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6A6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5C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591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630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1E4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1A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EE2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6E1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074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6C71E1" w:rsidRPr="006C71E1" w14:paraId="4D82E808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4C9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lastRenderedPageBreak/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08B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820C2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1811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2E90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1AE9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2DD6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04696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4CCA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F43D0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42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708.9%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1BD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778.4%</w:t>
            </w:r>
          </w:p>
        </w:tc>
      </w:tr>
      <w:tr w:rsidR="006C71E1" w:rsidRPr="006C71E1" w14:paraId="0E3A4541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633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BC1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EEB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927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B5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1EC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5CB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B706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3374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C197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14C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8CE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971.3%</w:t>
            </w:r>
          </w:p>
        </w:tc>
      </w:tr>
      <w:tr w:rsidR="004F78D6" w:rsidRPr="006C71E1" w14:paraId="47E55176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8A7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F06F8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F3FFD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AA949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B17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98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7CB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3F6D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32497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3911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E47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637.3%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F7F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516.8%</w:t>
            </w:r>
          </w:p>
        </w:tc>
      </w:tr>
      <w:tr w:rsidR="004F78D6" w:rsidRPr="006C71E1" w14:paraId="78332B1A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3057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A4974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B4BF60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2A3A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B661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8FBA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8B4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2B6A4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98075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DA8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7136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603.1%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89C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465.3%</w:t>
            </w:r>
          </w:p>
        </w:tc>
      </w:tr>
    </w:tbl>
    <w:p w14:paraId="70E8C30A" w14:textId="134A3A72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5A3EFEF3" w14:textId="58190607" w:rsidR="00741A13" w:rsidRDefault="00741A13" w:rsidP="00FE51FC">
      <w:pPr>
        <w:rPr>
          <w:lang w:val="en-CA"/>
        </w:rPr>
      </w:pPr>
      <w:r>
        <w:rPr>
          <w:lang w:val="en-CA"/>
        </w:rPr>
        <w:t xml:space="preserve">Group 4 includes </w:t>
      </w:r>
      <w:r>
        <w:rPr>
          <w:color w:val="222222"/>
        </w:rPr>
        <w:t>t</w:t>
      </w:r>
      <w:r w:rsidRPr="00FA54A8">
        <w:rPr>
          <w:color w:val="222222"/>
        </w:rPr>
        <w:t>ools that require more processing on the neighboring reconstructed samples than VVC</w:t>
      </w:r>
      <w:r>
        <w:rPr>
          <w:color w:val="222222"/>
        </w:rPr>
        <w:t>.</w:t>
      </w:r>
    </w:p>
    <w:p w14:paraId="7B42BDA4" w14:textId="67EDB0C9" w:rsidR="00A81859" w:rsidRDefault="00DB549A" w:rsidP="00DB549A">
      <w:pPr>
        <w:rPr>
          <w:lang w:val="en-CA"/>
        </w:rPr>
      </w:pPr>
      <w:r>
        <w:rPr>
          <w:color w:val="222222"/>
        </w:rPr>
        <w:t>The offgroup4.cfg was used in addition to ECM CTC settings.</w:t>
      </w:r>
      <w:r w:rsidR="001403AD">
        <w:rPr>
          <w:color w:val="222222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13"/>
        <w:gridCol w:w="613"/>
        <w:gridCol w:w="613"/>
        <w:gridCol w:w="613"/>
        <w:gridCol w:w="691"/>
        <w:gridCol w:w="753"/>
        <w:gridCol w:w="738"/>
        <w:gridCol w:w="738"/>
        <w:gridCol w:w="738"/>
        <w:gridCol w:w="691"/>
        <w:gridCol w:w="691"/>
      </w:tblGrid>
      <w:tr w:rsidR="006C71E1" w:rsidRPr="006C71E1" w14:paraId="6BE50117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95A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2BB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6C71E1" w:rsidRPr="006C71E1" w14:paraId="3E908ED3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AD6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ADA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58E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556BF7" w:rsidRPr="006C71E1" w14:paraId="1B56B04E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FB6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CA6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79A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105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4E7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428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6B2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1005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74B3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8AF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92D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A5C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4F78D6" w:rsidRPr="006C71E1" w14:paraId="3194EE01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0AB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4B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D13C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1DC2E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D2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AD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04D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B837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F8AD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EBB7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92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442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273.9%</w:t>
            </w:r>
          </w:p>
        </w:tc>
      </w:tr>
      <w:tr w:rsidR="004F78D6" w:rsidRPr="006C71E1" w14:paraId="044BC514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61A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DD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7769A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1D530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380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F6C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290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3D6B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2068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111C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DE7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FC0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312.4%</w:t>
            </w:r>
          </w:p>
        </w:tc>
      </w:tr>
      <w:tr w:rsidR="004F78D6" w:rsidRPr="006C71E1" w14:paraId="3B16D76C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4366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F8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4D628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C93A3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4F2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AE8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6A4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5B21A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27E7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D7CB9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5E7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6DD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413.3%</w:t>
            </w:r>
          </w:p>
        </w:tc>
      </w:tr>
      <w:tr w:rsidR="006C71E1" w:rsidRPr="006C71E1" w14:paraId="1BD92CDC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24A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BD8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361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096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D5D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702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FE4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4EC48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66DF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45B7C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603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4C6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343.1%</w:t>
            </w:r>
          </w:p>
        </w:tc>
      </w:tr>
      <w:tr w:rsidR="004F78D6" w:rsidRPr="006C71E1" w14:paraId="12E822AA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C4E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5E4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A7F1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B98E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C69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DA8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5BA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5800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E066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397B0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D06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BC5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453.6%</w:t>
            </w:r>
          </w:p>
        </w:tc>
      </w:tr>
      <w:tr w:rsidR="006C71E1" w:rsidRPr="006C71E1" w14:paraId="7248DEB4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964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A07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592B1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D6986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15DB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100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1936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B03BA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EDEEE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2184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A8D9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721.2%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01B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358.9%</w:t>
            </w:r>
          </w:p>
        </w:tc>
      </w:tr>
      <w:tr w:rsidR="006C71E1" w:rsidRPr="006C71E1" w14:paraId="2B63FC73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A5E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D11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EB1F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B45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26E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707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455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0ED7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337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862C9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CED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EA5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368.7%</w:t>
            </w:r>
          </w:p>
        </w:tc>
      </w:tr>
      <w:tr w:rsidR="004F78D6" w:rsidRPr="006C71E1" w14:paraId="1721E292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8906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D9D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DBF51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55C50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53D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7FC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8D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FD50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D434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AB597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973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913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464.8%</w:t>
            </w:r>
          </w:p>
        </w:tc>
      </w:tr>
      <w:tr w:rsidR="00095D2F" w:rsidRPr="006C71E1" w14:paraId="23EDF700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AA9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7565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08843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C479A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B254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DE1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14B4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70D9F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670BB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A02D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AC56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478.6%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99B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555.9%</w:t>
            </w:r>
          </w:p>
        </w:tc>
      </w:tr>
      <w:tr w:rsidR="006C71E1" w:rsidRPr="006C71E1" w14:paraId="38D600E0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80D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505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B3F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558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34A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846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15B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22E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F99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529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808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C4E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6C71E1" w:rsidRPr="006C71E1" w14:paraId="2C130CBC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703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85F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6C71E1" w:rsidRPr="006C71E1" w14:paraId="7C0D3AB4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494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555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1DC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095D2F" w:rsidRPr="006C71E1" w14:paraId="6AD5C4DB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078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85E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F68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B48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8D01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30B2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F64A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54F2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82D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020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5A6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2DA1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4F78D6" w:rsidRPr="006C71E1" w14:paraId="6DB911E8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502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EA3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AC0CD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76155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4DA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99A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564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6DD9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0530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6E3DF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E67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678.8%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71F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602.5%</w:t>
            </w:r>
          </w:p>
        </w:tc>
      </w:tr>
      <w:tr w:rsidR="004F78D6" w:rsidRPr="006C71E1" w14:paraId="62D1369D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D0D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AC2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E53A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0F846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462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C93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142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82B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8A0D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2F090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693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644.8%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2959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727.3%</w:t>
            </w:r>
          </w:p>
        </w:tc>
      </w:tr>
      <w:tr w:rsidR="004F78D6" w:rsidRPr="006C71E1" w14:paraId="5A31F013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1B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F6D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08885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62C4A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EEB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D21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28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64BF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C58D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39B08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5B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88D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890.5%</w:t>
            </w:r>
          </w:p>
        </w:tc>
      </w:tr>
      <w:tr w:rsidR="006C71E1" w:rsidRPr="006C71E1" w14:paraId="3A4DD27B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F88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DF1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383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445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AE3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74A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F9C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BF99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3E51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849C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D18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764.1%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B022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907.9%</w:t>
            </w:r>
          </w:p>
        </w:tc>
      </w:tr>
      <w:tr w:rsidR="006C71E1" w:rsidRPr="006C71E1" w14:paraId="2E9912AE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838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0A3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CBF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1FA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A1C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89F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61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42A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947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FDE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EBB9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EA76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6C71E1" w:rsidRPr="006C71E1" w14:paraId="4A26FE89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652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FE4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6AC33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FD66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AA1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B416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8D3A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9D63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77BC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25989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351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701.1%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CC74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795.0%</w:t>
            </w:r>
          </w:p>
        </w:tc>
      </w:tr>
      <w:tr w:rsidR="006C71E1" w:rsidRPr="006C71E1" w14:paraId="4ED38BDD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A9A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79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7D6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D72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A00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BEE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6AB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C2E1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053D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ED16C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A89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4EB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999.5%</w:t>
            </w:r>
          </w:p>
        </w:tc>
      </w:tr>
      <w:tr w:rsidR="004F78D6" w:rsidRPr="006C71E1" w14:paraId="54144AEC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8A0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37B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05F17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0C825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70C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9A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D14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080BA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3E49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55C71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248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666.5%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76E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533.3%</w:t>
            </w:r>
          </w:p>
        </w:tc>
      </w:tr>
      <w:tr w:rsidR="006C71E1" w:rsidRPr="006C71E1" w14:paraId="2CCD4166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1D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867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48FD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0F7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F77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6019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740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5A7DE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9DD7F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72398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D47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610.7%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BC5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496.6%</w:t>
            </w:r>
          </w:p>
        </w:tc>
      </w:tr>
    </w:tbl>
    <w:p w14:paraId="6CDE30F5" w14:textId="6B52DD93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2AA5C61" w14:textId="0A0997CC" w:rsidR="005A4AFC" w:rsidRDefault="00DB549A" w:rsidP="00DB549A">
      <w:pPr>
        <w:rPr>
          <w:color w:val="222222"/>
        </w:rPr>
      </w:pPr>
      <w:r>
        <w:rPr>
          <w:lang w:val="en-CA"/>
        </w:rPr>
        <w:t xml:space="preserve">In this test, all the tools in the group 1-4 are switched off. </w:t>
      </w:r>
      <w:r>
        <w:rPr>
          <w:color w:val="222222"/>
        </w:rPr>
        <w:t>The offgroup1-4.cfg was used in addition to ECM CTC settings.</w:t>
      </w:r>
      <w:r w:rsidR="00234BBF">
        <w:rPr>
          <w:color w:val="222222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91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691"/>
      </w:tblGrid>
      <w:tr w:rsidR="006C71E1" w:rsidRPr="006C71E1" w14:paraId="07F26F68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A4E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262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6C71E1" w:rsidRPr="006C71E1" w14:paraId="319E8646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A13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19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437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556BF7" w:rsidRPr="006C71E1" w14:paraId="3B0E733C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F51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415A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48A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92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3A75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70E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7AC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6BF6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A3C4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F91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888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4EA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4F78D6" w:rsidRPr="006C71E1" w14:paraId="32F986F0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82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1DDA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B11A9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562B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CDB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42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156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8D7F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2573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18475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ED6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450.8%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D68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217.1%</w:t>
            </w:r>
          </w:p>
        </w:tc>
      </w:tr>
      <w:tr w:rsidR="004F78D6" w:rsidRPr="006C71E1" w14:paraId="5E62639F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A630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4F19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64C14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5702F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104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5D5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B65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9F81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01A5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1F897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AE5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DD8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212.9%</w:t>
            </w:r>
          </w:p>
        </w:tc>
      </w:tr>
      <w:tr w:rsidR="004F78D6" w:rsidRPr="006C71E1" w14:paraId="6BE002EC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A8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19928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163B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02DD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559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1F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5B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19D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C585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4BEF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012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708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271.9%</w:t>
            </w:r>
          </w:p>
        </w:tc>
      </w:tr>
      <w:tr w:rsidR="004F78D6" w:rsidRPr="006C71E1" w14:paraId="44AADC32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F8B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3D79F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7BCBA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40628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392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10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E42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9E75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CC46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78E6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610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58B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213.0%</w:t>
            </w:r>
          </w:p>
        </w:tc>
      </w:tr>
      <w:tr w:rsidR="004F78D6" w:rsidRPr="006C71E1" w14:paraId="1CEEAB74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30F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398CE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DE9E6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70C41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8AC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43B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6D5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A7E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440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32AA4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22E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534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295.7%</w:t>
            </w:r>
          </w:p>
        </w:tc>
      </w:tr>
      <w:tr w:rsidR="00095D2F" w:rsidRPr="006C71E1" w14:paraId="06352577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40C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A50E1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1B853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D2739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FF5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5740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074E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01854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62D9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4FFA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CD98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469.5%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3236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241.5%</w:t>
            </w:r>
          </w:p>
        </w:tc>
      </w:tr>
      <w:tr w:rsidR="004F78D6" w:rsidRPr="006C71E1" w14:paraId="708597C2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AFD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2D7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0FDF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EB5DA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55C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289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909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C5D4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1D3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-2.65%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2142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42E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454.0%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717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223.3%</w:t>
            </w:r>
          </w:p>
        </w:tc>
      </w:tr>
      <w:tr w:rsidR="004F78D6" w:rsidRPr="006C71E1" w14:paraId="5F405F97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D50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C8489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954A3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4C911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33C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799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313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97A34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0153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1AB5D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272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282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277.4%</w:t>
            </w:r>
          </w:p>
        </w:tc>
      </w:tr>
      <w:tr w:rsidR="004F78D6" w:rsidRPr="006C71E1" w14:paraId="2B238AD0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096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94D32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175AE9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21.49%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B71F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22.45%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B287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BC59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132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C4F06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4782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739A1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6DB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338.9%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C43D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283.2%</w:t>
            </w:r>
          </w:p>
        </w:tc>
      </w:tr>
      <w:tr w:rsidR="006C71E1" w:rsidRPr="006C71E1" w14:paraId="5A4BEC05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232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937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F3F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29D0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F6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44B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40C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ADA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77F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793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83E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387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6C71E1" w:rsidRPr="006C71E1" w14:paraId="60F52988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5E0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D13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6C71E1" w:rsidRPr="006C71E1" w14:paraId="43B64727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3EA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EE0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50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095D2F" w:rsidRPr="006C71E1" w14:paraId="57864397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8AF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32F5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C1D1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826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85D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2E5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ECA5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687A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E4BF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DF3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1CEC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7455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4F78D6" w:rsidRPr="006C71E1" w14:paraId="5E06404F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58D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6D565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96309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D28A0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19.78%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672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A5A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BB8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6460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A8CE7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64C6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FD3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A972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448.4%</w:t>
            </w:r>
          </w:p>
        </w:tc>
      </w:tr>
      <w:tr w:rsidR="004F78D6" w:rsidRPr="006C71E1" w14:paraId="78EA04DB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01E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FC91C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7241D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556D5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62F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9F0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C98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9434E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DBC4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E065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9AD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E6E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519.8%</w:t>
            </w:r>
          </w:p>
        </w:tc>
      </w:tr>
      <w:tr w:rsidR="004F78D6" w:rsidRPr="006C71E1" w14:paraId="5A88847A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36B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4455A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96E5B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F6CB9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FED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B8D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8F8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95CC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9084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E547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61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D5B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625.4%</w:t>
            </w:r>
          </w:p>
        </w:tc>
      </w:tr>
      <w:tr w:rsidR="004F78D6" w:rsidRPr="006C71E1" w14:paraId="498E1F9A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229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EF1F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88E1E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4FB42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E6C4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615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6C1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E9E6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E918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02D5C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FB09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A2B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556.4%</w:t>
            </w:r>
          </w:p>
        </w:tc>
      </w:tr>
      <w:tr w:rsidR="006C71E1" w:rsidRPr="006C71E1" w14:paraId="3CD6418F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22D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B8C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500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F1D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872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1E7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7F2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913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147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EE6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6D2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B1E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95D2F" w:rsidRPr="006C71E1" w14:paraId="596C400A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DA9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D7FCA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04105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F3FEF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96BB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68D2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993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0CB0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E43F3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5ACA1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6F63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447.5%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A35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546.6%</w:t>
            </w:r>
          </w:p>
        </w:tc>
      </w:tr>
      <w:tr w:rsidR="004F78D6" w:rsidRPr="006C71E1" w14:paraId="1404E832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90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7E48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B551F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16EFE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974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C84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0FD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F0F2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554E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65CC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659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2B63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609.6%</w:t>
            </w:r>
          </w:p>
        </w:tc>
      </w:tr>
      <w:tr w:rsidR="004F78D6" w:rsidRPr="006C71E1" w14:paraId="056D4C02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90F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61520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94C6A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952AD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3D5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49B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994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CAD6F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4CFB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081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BB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458.5%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B1A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386.1%</w:t>
            </w:r>
          </w:p>
        </w:tc>
      </w:tr>
      <w:tr w:rsidR="004F78D6" w:rsidRPr="006C71E1" w14:paraId="3DE448FB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916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1C5B3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18.11%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E3057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25.02%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54CB6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25.49%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B3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F76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CD96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ED433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37BBE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2FF4C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D6D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443.0%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517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354.5%</w:t>
            </w:r>
          </w:p>
        </w:tc>
      </w:tr>
      <w:tr w:rsidR="006C71E1" w:rsidRPr="006C71E1" w14:paraId="7FDE486F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A8D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09E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B065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F12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62BD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C228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9B6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BD2B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2ED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2D9C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A7E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80A4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6C71E1" w:rsidRPr="006C71E1" w14:paraId="50A76329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CEF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073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6C71E1" w:rsidRPr="006C71E1" w14:paraId="6DF14E5A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3F7F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3B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B23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VTM-11ecm13</w:t>
            </w:r>
          </w:p>
        </w:tc>
      </w:tr>
      <w:tr w:rsidR="00095D2F" w:rsidRPr="006C71E1" w14:paraId="0166001C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CE4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05B5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C2C1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076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A2DC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BF1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F510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CB7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F90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C5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07D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E2A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6C71E1" w:rsidRPr="006C71E1" w14:paraId="472EFE5F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839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3D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DF4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135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DB4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0BF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BBC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BD7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BDC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E67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502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F29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6C71E1" w:rsidRPr="006C71E1" w14:paraId="626FB453" w14:textId="77777777" w:rsidTr="00095D2F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691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646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D2F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9BD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EEE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FA6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C74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5BB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62A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A57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B4C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8BA4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4F78D6" w:rsidRPr="006C71E1" w14:paraId="7845ECE0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5AF4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0198B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4DB78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8644E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443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52C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000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993D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9840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2B1A7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64B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386.7%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065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476.6%</w:t>
            </w:r>
          </w:p>
        </w:tc>
      </w:tr>
      <w:tr w:rsidR="004F78D6" w:rsidRPr="006C71E1" w14:paraId="56AE48E9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D533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8D8EE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AF7F9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BFB27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E99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BFB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AD2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C3FF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E851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4196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1C5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367.6%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4D7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396.2%</w:t>
            </w:r>
          </w:p>
        </w:tc>
      </w:tr>
      <w:tr w:rsidR="004F78D6" w:rsidRPr="006C71E1" w14:paraId="03AF5BCE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F07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287BD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24B28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3E134A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448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DDC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53D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C478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1F45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8959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7FD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436.9%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373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402.0%</w:t>
            </w:r>
          </w:p>
        </w:tc>
      </w:tr>
      <w:tr w:rsidR="00095D2F" w:rsidRPr="006C71E1" w14:paraId="59C238FF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95F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43F4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BBCF4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0B736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7922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FE56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491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E15C7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A5EC6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6BA9E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0CA8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392.0%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297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429.4%</w:t>
            </w:r>
          </w:p>
        </w:tc>
      </w:tr>
      <w:tr w:rsidR="004F78D6" w:rsidRPr="006C71E1" w14:paraId="3F4570FE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754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C47C8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EB3F1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E0E1C0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4EA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369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CAC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CBCD6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52C5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32F433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F264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BB1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462.0%</w:t>
            </w:r>
          </w:p>
        </w:tc>
      </w:tr>
      <w:tr w:rsidR="004F78D6" w:rsidRPr="006C71E1" w14:paraId="787B4B72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A1FA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AEEEA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05652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06CB7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211E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5F0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754D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5B1B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2F696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CAAC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895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0ADB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323.3%</w:t>
            </w:r>
          </w:p>
        </w:tc>
      </w:tr>
      <w:tr w:rsidR="004F78D6" w:rsidRPr="006C71E1" w14:paraId="6CFEE763" w14:textId="77777777" w:rsidTr="006C71E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A5717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BBDECF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5F4952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26.70%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8CA961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28.71%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AC45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ABF6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DBA0C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8719D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F7A294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24CE45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A2A58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416.8%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766C9" w14:textId="77777777" w:rsidR="006C71E1" w:rsidRPr="00095D2F" w:rsidRDefault="006C71E1" w:rsidP="006C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095D2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307.7%</w:t>
            </w:r>
          </w:p>
        </w:tc>
      </w:tr>
    </w:tbl>
    <w:p w14:paraId="12812977" w14:textId="02E82E27" w:rsidR="00E07B99" w:rsidRDefault="00DD616C" w:rsidP="0060294B">
      <w:pPr>
        <w:pStyle w:val="Heading2"/>
        <w:rPr>
          <w:lang w:val="en-CA"/>
        </w:rPr>
      </w:pPr>
      <w:r>
        <w:rPr>
          <w:lang w:val="en-CA"/>
        </w:rPr>
        <w:t>Summary</w:t>
      </w:r>
    </w:p>
    <w:p w14:paraId="42734FAD" w14:textId="3F885954" w:rsidR="00E07B99" w:rsidRDefault="007F4799" w:rsidP="00730D41">
      <w:pPr>
        <w:rPr>
          <w:lang w:val="en-CA"/>
        </w:rPr>
      </w:pPr>
      <w:r>
        <w:rPr>
          <w:lang w:val="en-CA"/>
        </w:rPr>
        <w:t>The tool-off results on top of the recent ECM versions are summarized below</w:t>
      </w:r>
      <w:r w:rsidR="00556BF7">
        <w:rPr>
          <w:lang w:val="en-CA"/>
        </w:rPr>
        <w:t xml:space="preserve"> for BD-PSNR-Y</w:t>
      </w:r>
      <w:r>
        <w:rPr>
          <w:lang w:val="en-CA"/>
        </w:rPr>
        <w:t xml:space="preserve">. </w:t>
      </w:r>
      <w:r w:rsidR="00E07B99">
        <w:rPr>
          <w:lang w:val="en-CA"/>
        </w:rPr>
        <w:t>Note that SCC results are not included.</w:t>
      </w:r>
      <w:r w:rsidR="005007F1">
        <w:rPr>
          <w:lang w:val="en-CA"/>
        </w:rPr>
        <w:t xml:space="preserve"> </w:t>
      </w:r>
    </w:p>
    <w:p w14:paraId="17AAC461" w14:textId="0578739E" w:rsidR="00D9228D" w:rsidRDefault="00D9228D" w:rsidP="00095D2F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9E6E07B" wp14:editId="293ECB97">
            <wp:extent cx="4370294" cy="3258671"/>
            <wp:effectExtent l="0" t="0" r="11430" b="18415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78F83A74" w14:textId="3B633850" w:rsidR="00D9228D" w:rsidRDefault="00D9228D" w:rsidP="00095D2F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3838D0FF" wp14:editId="76B6954F">
            <wp:extent cx="4370294" cy="3288552"/>
            <wp:effectExtent l="0" t="0" r="11430" b="762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87419D8" w14:textId="0885717D" w:rsidR="00D9228D" w:rsidRDefault="00D9228D" w:rsidP="00095D2F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25F7D50" wp14:editId="245722AE">
            <wp:extent cx="4370294" cy="3296024"/>
            <wp:effectExtent l="0" t="0" r="1143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95C178" w14:textId="4D0D4139" w:rsidR="00E07B99" w:rsidRPr="00E07B99" w:rsidRDefault="00E07B99" w:rsidP="002753D5">
      <w:pPr>
        <w:jc w:val="center"/>
        <w:rPr>
          <w:lang w:val="en-CA"/>
        </w:rPr>
      </w:pPr>
    </w:p>
    <w:p w14:paraId="43A6F373" w14:textId="6CC73962" w:rsidR="000C11F2" w:rsidRDefault="00076219" w:rsidP="009E5DF2">
      <w:pPr>
        <w:pStyle w:val="Heading1"/>
        <w:rPr>
          <w:lang w:val="en-CA"/>
        </w:rPr>
      </w:pPr>
      <w:r>
        <w:rPr>
          <w:lang w:val="en-CA"/>
        </w:rPr>
        <w:t>I</w:t>
      </w:r>
      <w:r w:rsidR="009E5DF2">
        <w:rPr>
          <w:lang w:val="en-CA"/>
        </w:rPr>
        <w:t>ssues</w:t>
      </w:r>
    </w:p>
    <w:p w14:paraId="3FC03F7F" w14:textId="4E673A3D" w:rsidR="009E5DF2" w:rsidRDefault="009E5DF2" w:rsidP="009E5DF2">
      <w:pPr>
        <w:pStyle w:val="Heading2"/>
        <w:rPr>
          <w:lang w:val="en-CA"/>
        </w:rPr>
      </w:pPr>
      <w:r>
        <w:rPr>
          <w:lang w:val="en-CA"/>
        </w:rPr>
        <w:t>Resolved issues</w:t>
      </w:r>
    </w:p>
    <w:p w14:paraId="69321B29" w14:textId="4A912361" w:rsidR="009E5DF2" w:rsidRDefault="009E5DF2" w:rsidP="009E5DF2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Software issues </w:t>
      </w:r>
      <w:r w:rsidR="008A6990">
        <w:rPr>
          <w:lang w:val="en-CA"/>
        </w:rPr>
        <w:t>#</w:t>
      </w:r>
      <w:r w:rsidR="00AA5F04">
        <w:rPr>
          <w:lang w:val="en-CA"/>
        </w:rPr>
        <w:t>67</w:t>
      </w:r>
      <w:r w:rsidR="00FD2DD3">
        <w:rPr>
          <w:lang w:val="en-CA"/>
        </w:rPr>
        <w:t xml:space="preserve"> </w:t>
      </w:r>
      <w:r>
        <w:rPr>
          <w:lang w:val="en-CA"/>
        </w:rPr>
        <w:t>with tool off tests w</w:t>
      </w:r>
      <w:r w:rsidR="00AA6018">
        <w:rPr>
          <w:lang w:val="en-CA"/>
        </w:rPr>
        <w:t>ere</w:t>
      </w:r>
      <w:r>
        <w:rPr>
          <w:lang w:val="en-CA"/>
        </w:rPr>
        <w:t xml:space="preserve"> resolved</w:t>
      </w:r>
    </w:p>
    <w:p w14:paraId="460870A1" w14:textId="747285C4" w:rsidR="009E5DF2" w:rsidRDefault="00076219" w:rsidP="009E5DF2">
      <w:pPr>
        <w:pStyle w:val="Heading2"/>
        <w:rPr>
          <w:lang w:val="en-CA"/>
        </w:rPr>
      </w:pPr>
      <w:r>
        <w:rPr>
          <w:lang w:val="en-CA"/>
        </w:rPr>
        <w:t>Open</w:t>
      </w:r>
      <w:r w:rsidR="009E5DF2">
        <w:rPr>
          <w:lang w:val="en-CA"/>
        </w:rPr>
        <w:t xml:space="preserve"> issues</w:t>
      </w:r>
    </w:p>
    <w:p w14:paraId="293B95EB" w14:textId="51C35BF7" w:rsidR="00AA5F04" w:rsidRDefault="00AA5F04" w:rsidP="0058010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#71, Encode/decode mismatch when using single tree</w:t>
      </w:r>
    </w:p>
    <w:p w14:paraId="0CA02A7A" w14:textId="3D70BE26" w:rsidR="00FD2DD3" w:rsidRPr="00AB1A43" w:rsidRDefault="00FD2DD3" w:rsidP="0058010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lastRenderedPageBreak/>
        <w:t>#</w:t>
      </w:r>
      <w:r w:rsidR="008A6990">
        <w:rPr>
          <w:lang w:val="en-CA"/>
        </w:rPr>
        <w:t>66</w:t>
      </w:r>
      <w:r>
        <w:rPr>
          <w:lang w:val="en-CA"/>
        </w:rPr>
        <w:t>,</w:t>
      </w:r>
      <w:r w:rsidR="008A6990" w:rsidRPr="00AB1A43">
        <w:rPr>
          <w:lang w:val="en-CA"/>
        </w:rPr>
        <w:t xml:space="preserve"> </w:t>
      </w:r>
      <w:hyperlink r:id="rId18" w:history="1">
        <w:r w:rsidR="008A6990" w:rsidRPr="00AB1A43">
          <w:rPr>
            <w:lang w:val="en-CA"/>
          </w:rPr>
          <w:t>Difference in encoding results of ECM-12.0 in AhG7 group 2 tool off test</w:t>
        </w:r>
      </w:hyperlink>
    </w:p>
    <w:p w14:paraId="4E69692A" w14:textId="70C7F5B9" w:rsidR="008A6990" w:rsidRPr="00AB1A43" w:rsidRDefault="008A6990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AB1A43">
        <w:rPr>
          <w:lang w:val="en-CA"/>
        </w:rPr>
        <w:t xml:space="preserve">#65, </w:t>
      </w:r>
      <w:hyperlink r:id="rId19" w:history="1">
        <w:r w:rsidRPr="00AB1A43">
          <w:rPr>
            <w:lang w:val="en-CA"/>
          </w:rPr>
          <w:t>Different encoding results of ECM12 in AHG7 group1-4 off tests</w:t>
        </w:r>
      </w:hyperlink>
    </w:p>
    <w:p w14:paraId="422AB83D" w14:textId="10F28CE6" w:rsidR="008A6990" w:rsidRDefault="008A6990" w:rsidP="00580100">
      <w:pPr>
        <w:pStyle w:val="ListParagraph"/>
        <w:numPr>
          <w:ilvl w:val="0"/>
          <w:numId w:val="14"/>
        </w:numPr>
        <w:rPr>
          <w:lang w:val="en-CA"/>
        </w:rPr>
      </w:pPr>
      <w:r w:rsidRPr="00AB1A43">
        <w:rPr>
          <w:lang w:val="en-CA"/>
        </w:rPr>
        <w:t xml:space="preserve">#64, </w:t>
      </w:r>
      <w:hyperlink r:id="rId20" w:history="1">
        <w:r>
          <w:rPr>
            <w:lang w:val="en-CA"/>
          </w:rPr>
          <w:t>E</w:t>
        </w:r>
        <w:r w:rsidRPr="00AB1A43">
          <w:rPr>
            <w:lang w:val="en-CA"/>
          </w:rPr>
          <w:t>ncode/decode mismatch and decoder crash when inter-CCCM is disable</w:t>
        </w:r>
      </w:hyperlink>
    </w:p>
    <w:p w14:paraId="4ACA34DB" w14:textId="4581FFAB" w:rsidR="00BB351D" w:rsidRDefault="00076219" w:rsidP="0058010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#53, </w:t>
      </w:r>
      <w:r w:rsidR="008A6990">
        <w:rPr>
          <w:lang w:val="en-CA"/>
        </w:rPr>
        <w:t>D</w:t>
      </w:r>
      <w:r>
        <w:rPr>
          <w:lang w:val="en-CA"/>
        </w:rPr>
        <w:t>ecoding mismatch was observed when AMVR is off</w:t>
      </w:r>
    </w:p>
    <w:p w14:paraId="08FC6189" w14:textId="2E63E734" w:rsidR="00E80857" w:rsidRPr="00E80857" w:rsidRDefault="00E80857" w:rsidP="00E80857">
      <w:pPr>
        <w:rPr>
          <w:highlight w:val="yellow"/>
          <w:lang w:val="en-CA"/>
        </w:rPr>
      </w:pPr>
    </w:p>
    <w:p w14:paraId="49404BFD" w14:textId="0E13B554" w:rsidR="004A53D5" w:rsidRDefault="004A53D5" w:rsidP="004A53D5">
      <w:pPr>
        <w:pStyle w:val="Heading1"/>
        <w:rPr>
          <w:lang w:val="en-CA"/>
        </w:rPr>
      </w:pPr>
      <w:r>
        <w:rPr>
          <w:lang w:val="en-CA"/>
        </w:rPr>
        <w:t>Recommendation</w:t>
      </w:r>
      <w:r w:rsidR="00B41199">
        <w:rPr>
          <w:lang w:val="en-CA"/>
        </w:rPr>
        <w:t>s</w:t>
      </w:r>
      <w:r>
        <w:rPr>
          <w:lang w:val="en-CA"/>
        </w:rPr>
        <w:t xml:space="preserve"> </w:t>
      </w:r>
    </w:p>
    <w:p w14:paraId="59CA1461" w14:textId="2F547AF9" w:rsidR="0060294B" w:rsidRDefault="0060294B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Continue</w:t>
      </w:r>
      <w:r w:rsidR="004666EA">
        <w:rPr>
          <w:lang w:val="en-CA"/>
        </w:rPr>
        <w:t xml:space="preserve"> and improve</w:t>
      </w:r>
      <w:r>
        <w:rPr>
          <w:lang w:val="en-CA"/>
        </w:rPr>
        <w:t xml:space="preserve"> tool assessment</w:t>
      </w:r>
    </w:p>
    <w:p w14:paraId="43A13D25" w14:textId="448BE25D" w:rsidR="00DD616C" w:rsidRDefault="00DD616C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Resolve identified software issues related to the tool assessment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61E50" w14:textId="77777777" w:rsidR="00FC6A12" w:rsidRDefault="00FC6A12">
      <w:r>
        <w:separator/>
      </w:r>
    </w:p>
  </w:endnote>
  <w:endnote w:type="continuationSeparator" w:id="0">
    <w:p w14:paraId="17C7636D" w14:textId="77777777" w:rsidR="00FC6A12" w:rsidRDefault="00FC6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FBC094" w:rsidR="004F78D6" w:rsidRPr="00C00DDE" w:rsidRDefault="004F78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3B67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3B67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2BEFE" w14:textId="77777777" w:rsidR="00FC6A12" w:rsidRDefault="00FC6A12">
      <w:r>
        <w:separator/>
      </w:r>
    </w:p>
  </w:footnote>
  <w:footnote w:type="continuationSeparator" w:id="0">
    <w:p w14:paraId="024ECD7C" w14:textId="77777777" w:rsidR="00FC6A12" w:rsidRDefault="00FC6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53C"/>
    <w:multiLevelType w:val="hybridMultilevel"/>
    <w:tmpl w:val="B916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15A5B"/>
    <w:multiLevelType w:val="hybridMultilevel"/>
    <w:tmpl w:val="224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F71E8D"/>
    <w:multiLevelType w:val="hybridMultilevel"/>
    <w:tmpl w:val="6FC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610ED7"/>
    <w:multiLevelType w:val="hybridMultilevel"/>
    <w:tmpl w:val="FEC4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92647"/>
    <w:multiLevelType w:val="hybridMultilevel"/>
    <w:tmpl w:val="48F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7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105"/>
    <w:rsid w:val="000308A3"/>
    <w:rsid w:val="0004543A"/>
    <w:rsid w:val="000458BC"/>
    <w:rsid w:val="00045C41"/>
    <w:rsid w:val="00046C03"/>
    <w:rsid w:val="00047648"/>
    <w:rsid w:val="000500FE"/>
    <w:rsid w:val="00065039"/>
    <w:rsid w:val="0007614F"/>
    <w:rsid w:val="00076219"/>
    <w:rsid w:val="00081398"/>
    <w:rsid w:val="00084393"/>
    <w:rsid w:val="000865E1"/>
    <w:rsid w:val="00092AF4"/>
    <w:rsid w:val="00094479"/>
    <w:rsid w:val="00095D2F"/>
    <w:rsid w:val="000962AC"/>
    <w:rsid w:val="000A7149"/>
    <w:rsid w:val="000B0C0F"/>
    <w:rsid w:val="000B1C6B"/>
    <w:rsid w:val="000B3BD9"/>
    <w:rsid w:val="000B4142"/>
    <w:rsid w:val="000B4FF9"/>
    <w:rsid w:val="000C09AC"/>
    <w:rsid w:val="000C11F2"/>
    <w:rsid w:val="000C228D"/>
    <w:rsid w:val="000C2BAA"/>
    <w:rsid w:val="000C5F4C"/>
    <w:rsid w:val="000D30AA"/>
    <w:rsid w:val="000E00F3"/>
    <w:rsid w:val="000E55D6"/>
    <w:rsid w:val="000F158C"/>
    <w:rsid w:val="00102F3D"/>
    <w:rsid w:val="00117FAD"/>
    <w:rsid w:val="00124E38"/>
    <w:rsid w:val="0012580B"/>
    <w:rsid w:val="00131F90"/>
    <w:rsid w:val="0013458C"/>
    <w:rsid w:val="0013526E"/>
    <w:rsid w:val="001403AD"/>
    <w:rsid w:val="00141E22"/>
    <w:rsid w:val="00146152"/>
    <w:rsid w:val="00155526"/>
    <w:rsid w:val="001561B1"/>
    <w:rsid w:val="0016180B"/>
    <w:rsid w:val="00171371"/>
    <w:rsid w:val="00172696"/>
    <w:rsid w:val="001732AD"/>
    <w:rsid w:val="001734F8"/>
    <w:rsid w:val="00173BD9"/>
    <w:rsid w:val="00175A24"/>
    <w:rsid w:val="00187E58"/>
    <w:rsid w:val="00196AC6"/>
    <w:rsid w:val="001A297E"/>
    <w:rsid w:val="001A368E"/>
    <w:rsid w:val="001A7329"/>
    <w:rsid w:val="001A792F"/>
    <w:rsid w:val="001B25FB"/>
    <w:rsid w:val="001B4E28"/>
    <w:rsid w:val="001C2901"/>
    <w:rsid w:val="001C3525"/>
    <w:rsid w:val="001C3AFB"/>
    <w:rsid w:val="001D07F0"/>
    <w:rsid w:val="001D1BD2"/>
    <w:rsid w:val="001D585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28F"/>
    <w:rsid w:val="00234718"/>
    <w:rsid w:val="00234BBF"/>
    <w:rsid w:val="002375C1"/>
    <w:rsid w:val="00247E1E"/>
    <w:rsid w:val="00253B67"/>
    <w:rsid w:val="00263398"/>
    <w:rsid w:val="00263B99"/>
    <w:rsid w:val="002647D8"/>
    <w:rsid w:val="00266F06"/>
    <w:rsid w:val="002753D5"/>
    <w:rsid w:val="00275BCF"/>
    <w:rsid w:val="00280613"/>
    <w:rsid w:val="00286117"/>
    <w:rsid w:val="00291E36"/>
    <w:rsid w:val="00292257"/>
    <w:rsid w:val="00294ABF"/>
    <w:rsid w:val="002A45F6"/>
    <w:rsid w:val="002A52FB"/>
    <w:rsid w:val="002A54E0"/>
    <w:rsid w:val="002A7CD6"/>
    <w:rsid w:val="002B1595"/>
    <w:rsid w:val="002B191D"/>
    <w:rsid w:val="002B2E83"/>
    <w:rsid w:val="002C54A8"/>
    <w:rsid w:val="002D0AF6"/>
    <w:rsid w:val="002E732A"/>
    <w:rsid w:val="002F164D"/>
    <w:rsid w:val="003021BC"/>
    <w:rsid w:val="00306206"/>
    <w:rsid w:val="00317D85"/>
    <w:rsid w:val="003233BC"/>
    <w:rsid w:val="00327C56"/>
    <w:rsid w:val="00330E40"/>
    <w:rsid w:val="00331317"/>
    <w:rsid w:val="003315A1"/>
    <w:rsid w:val="003349A5"/>
    <w:rsid w:val="003373EC"/>
    <w:rsid w:val="003417FF"/>
    <w:rsid w:val="00342FF4"/>
    <w:rsid w:val="00344E5A"/>
    <w:rsid w:val="00346148"/>
    <w:rsid w:val="00354BFF"/>
    <w:rsid w:val="003669EA"/>
    <w:rsid w:val="003706CC"/>
    <w:rsid w:val="00377710"/>
    <w:rsid w:val="003972AA"/>
    <w:rsid w:val="003A0B2A"/>
    <w:rsid w:val="003A25F5"/>
    <w:rsid w:val="003A2D8E"/>
    <w:rsid w:val="003A536B"/>
    <w:rsid w:val="003A55F9"/>
    <w:rsid w:val="003A7CE6"/>
    <w:rsid w:val="003B591D"/>
    <w:rsid w:val="003C20E4"/>
    <w:rsid w:val="003D6342"/>
    <w:rsid w:val="003E2E2A"/>
    <w:rsid w:val="003E6F90"/>
    <w:rsid w:val="003E73ED"/>
    <w:rsid w:val="003F5D0F"/>
    <w:rsid w:val="00414101"/>
    <w:rsid w:val="004219CF"/>
    <w:rsid w:val="004234F0"/>
    <w:rsid w:val="00427EEC"/>
    <w:rsid w:val="00430F5A"/>
    <w:rsid w:val="00433DDB"/>
    <w:rsid w:val="00435A29"/>
    <w:rsid w:val="00437619"/>
    <w:rsid w:val="00465A1E"/>
    <w:rsid w:val="004666EA"/>
    <w:rsid w:val="004866FE"/>
    <w:rsid w:val="00491E94"/>
    <w:rsid w:val="0049445A"/>
    <w:rsid w:val="004957D9"/>
    <w:rsid w:val="004A1812"/>
    <w:rsid w:val="004A2A63"/>
    <w:rsid w:val="004A53D5"/>
    <w:rsid w:val="004B210C"/>
    <w:rsid w:val="004B53C0"/>
    <w:rsid w:val="004B6170"/>
    <w:rsid w:val="004C7759"/>
    <w:rsid w:val="004D405F"/>
    <w:rsid w:val="004E4F4F"/>
    <w:rsid w:val="004E5FBA"/>
    <w:rsid w:val="004E6789"/>
    <w:rsid w:val="004F61E3"/>
    <w:rsid w:val="004F78D6"/>
    <w:rsid w:val="005007F1"/>
    <w:rsid w:val="00502E10"/>
    <w:rsid w:val="0050354E"/>
    <w:rsid w:val="0051015C"/>
    <w:rsid w:val="00516CF1"/>
    <w:rsid w:val="00527183"/>
    <w:rsid w:val="00531AE9"/>
    <w:rsid w:val="00536188"/>
    <w:rsid w:val="00546495"/>
    <w:rsid w:val="00550A66"/>
    <w:rsid w:val="005523DF"/>
    <w:rsid w:val="00554DB4"/>
    <w:rsid w:val="00556BF7"/>
    <w:rsid w:val="005576C3"/>
    <w:rsid w:val="00565B89"/>
    <w:rsid w:val="00567EC7"/>
    <w:rsid w:val="00570013"/>
    <w:rsid w:val="005753EC"/>
    <w:rsid w:val="00580100"/>
    <w:rsid w:val="005801A2"/>
    <w:rsid w:val="00580BD2"/>
    <w:rsid w:val="00585E5D"/>
    <w:rsid w:val="00593A9A"/>
    <w:rsid w:val="005952A5"/>
    <w:rsid w:val="005A33A1"/>
    <w:rsid w:val="005A4AFC"/>
    <w:rsid w:val="005B217D"/>
    <w:rsid w:val="005C385F"/>
    <w:rsid w:val="005C7C26"/>
    <w:rsid w:val="005D40B6"/>
    <w:rsid w:val="005E1AC6"/>
    <w:rsid w:val="005E3F2B"/>
    <w:rsid w:val="005F6F1B"/>
    <w:rsid w:val="0060294B"/>
    <w:rsid w:val="00605701"/>
    <w:rsid w:val="00614C23"/>
    <w:rsid w:val="00615995"/>
    <w:rsid w:val="00616155"/>
    <w:rsid w:val="00624B33"/>
    <w:rsid w:val="0062723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31E"/>
    <w:rsid w:val="006A0E5C"/>
    <w:rsid w:val="006A48E6"/>
    <w:rsid w:val="006C5D39"/>
    <w:rsid w:val="006C71E1"/>
    <w:rsid w:val="006D6D9B"/>
    <w:rsid w:val="006E2810"/>
    <w:rsid w:val="006E5417"/>
    <w:rsid w:val="006F0794"/>
    <w:rsid w:val="006F6B63"/>
    <w:rsid w:val="006F7528"/>
    <w:rsid w:val="007023DE"/>
    <w:rsid w:val="00712F60"/>
    <w:rsid w:val="00720E3B"/>
    <w:rsid w:val="00727D28"/>
    <w:rsid w:val="00730D41"/>
    <w:rsid w:val="00741A13"/>
    <w:rsid w:val="0074393F"/>
    <w:rsid w:val="00745F6B"/>
    <w:rsid w:val="0075175B"/>
    <w:rsid w:val="0075585E"/>
    <w:rsid w:val="00770571"/>
    <w:rsid w:val="00772A00"/>
    <w:rsid w:val="007768FF"/>
    <w:rsid w:val="007824D3"/>
    <w:rsid w:val="00782870"/>
    <w:rsid w:val="00796EE3"/>
    <w:rsid w:val="007A6FDC"/>
    <w:rsid w:val="007A7D29"/>
    <w:rsid w:val="007B4AB8"/>
    <w:rsid w:val="007B78EF"/>
    <w:rsid w:val="007C081C"/>
    <w:rsid w:val="007C6AC5"/>
    <w:rsid w:val="007D1181"/>
    <w:rsid w:val="007E01A3"/>
    <w:rsid w:val="007E4465"/>
    <w:rsid w:val="007E599A"/>
    <w:rsid w:val="007F1F8B"/>
    <w:rsid w:val="007F4799"/>
    <w:rsid w:val="007F6205"/>
    <w:rsid w:val="007F67A1"/>
    <w:rsid w:val="007F7013"/>
    <w:rsid w:val="00801A7B"/>
    <w:rsid w:val="00807EF7"/>
    <w:rsid w:val="008103F4"/>
    <w:rsid w:val="00811C05"/>
    <w:rsid w:val="008206C8"/>
    <w:rsid w:val="00850AAD"/>
    <w:rsid w:val="00857788"/>
    <w:rsid w:val="00862B86"/>
    <w:rsid w:val="00862C41"/>
    <w:rsid w:val="0086387C"/>
    <w:rsid w:val="00867D50"/>
    <w:rsid w:val="00874A6C"/>
    <w:rsid w:val="00876C65"/>
    <w:rsid w:val="00882F72"/>
    <w:rsid w:val="00893DC4"/>
    <w:rsid w:val="008A147E"/>
    <w:rsid w:val="008A197E"/>
    <w:rsid w:val="008A3FA2"/>
    <w:rsid w:val="008A4B4C"/>
    <w:rsid w:val="008A6990"/>
    <w:rsid w:val="008C239F"/>
    <w:rsid w:val="008C497E"/>
    <w:rsid w:val="008E2929"/>
    <w:rsid w:val="008E36D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8E9"/>
    <w:rsid w:val="00955F6D"/>
    <w:rsid w:val="009603BA"/>
    <w:rsid w:val="009665E9"/>
    <w:rsid w:val="0097567E"/>
    <w:rsid w:val="00977C16"/>
    <w:rsid w:val="00977F30"/>
    <w:rsid w:val="0098551D"/>
    <w:rsid w:val="00985DCB"/>
    <w:rsid w:val="0099518F"/>
    <w:rsid w:val="00995A12"/>
    <w:rsid w:val="009A523D"/>
    <w:rsid w:val="009B02A1"/>
    <w:rsid w:val="009B3361"/>
    <w:rsid w:val="009B7F3F"/>
    <w:rsid w:val="009D5DA7"/>
    <w:rsid w:val="009D7CE6"/>
    <w:rsid w:val="009E448E"/>
    <w:rsid w:val="009E5DF2"/>
    <w:rsid w:val="009F0F4B"/>
    <w:rsid w:val="009F496B"/>
    <w:rsid w:val="00A01439"/>
    <w:rsid w:val="00A028C8"/>
    <w:rsid w:val="00A02E61"/>
    <w:rsid w:val="00A05CFF"/>
    <w:rsid w:val="00A13048"/>
    <w:rsid w:val="00A175DB"/>
    <w:rsid w:val="00A416C4"/>
    <w:rsid w:val="00A46843"/>
    <w:rsid w:val="00A5536E"/>
    <w:rsid w:val="00A56B97"/>
    <w:rsid w:val="00A6093D"/>
    <w:rsid w:val="00A703CE"/>
    <w:rsid w:val="00A72017"/>
    <w:rsid w:val="00A767DC"/>
    <w:rsid w:val="00A76A6D"/>
    <w:rsid w:val="00A81859"/>
    <w:rsid w:val="00A83253"/>
    <w:rsid w:val="00A90382"/>
    <w:rsid w:val="00AA5F04"/>
    <w:rsid w:val="00AA6018"/>
    <w:rsid w:val="00AA6E84"/>
    <w:rsid w:val="00AB1A1C"/>
    <w:rsid w:val="00AB1A43"/>
    <w:rsid w:val="00AB4721"/>
    <w:rsid w:val="00AB7405"/>
    <w:rsid w:val="00AC2F61"/>
    <w:rsid w:val="00AC3975"/>
    <w:rsid w:val="00AD05A8"/>
    <w:rsid w:val="00AD6C7B"/>
    <w:rsid w:val="00AE341B"/>
    <w:rsid w:val="00AF51C5"/>
    <w:rsid w:val="00AF6F15"/>
    <w:rsid w:val="00B01905"/>
    <w:rsid w:val="00B05624"/>
    <w:rsid w:val="00B07CA7"/>
    <w:rsid w:val="00B1279A"/>
    <w:rsid w:val="00B3597B"/>
    <w:rsid w:val="00B3640F"/>
    <w:rsid w:val="00B41199"/>
    <w:rsid w:val="00B4194A"/>
    <w:rsid w:val="00B42161"/>
    <w:rsid w:val="00B42807"/>
    <w:rsid w:val="00B4356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07D"/>
    <w:rsid w:val="00B75A51"/>
    <w:rsid w:val="00B81C38"/>
    <w:rsid w:val="00B827C6"/>
    <w:rsid w:val="00B94B06"/>
    <w:rsid w:val="00B94C28"/>
    <w:rsid w:val="00BB351D"/>
    <w:rsid w:val="00BC10BA"/>
    <w:rsid w:val="00BC5AFD"/>
    <w:rsid w:val="00BE1DC3"/>
    <w:rsid w:val="00C00DDE"/>
    <w:rsid w:val="00C04F43"/>
    <w:rsid w:val="00C05271"/>
    <w:rsid w:val="00C0609D"/>
    <w:rsid w:val="00C07D11"/>
    <w:rsid w:val="00C115AB"/>
    <w:rsid w:val="00C12C67"/>
    <w:rsid w:val="00C24D27"/>
    <w:rsid w:val="00C26CCB"/>
    <w:rsid w:val="00C26DAA"/>
    <w:rsid w:val="00C30249"/>
    <w:rsid w:val="00C35F74"/>
    <w:rsid w:val="00C3723B"/>
    <w:rsid w:val="00C42466"/>
    <w:rsid w:val="00C606C9"/>
    <w:rsid w:val="00C80288"/>
    <w:rsid w:val="00C836F0"/>
    <w:rsid w:val="00C84003"/>
    <w:rsid w:val="00C86B44"/>
    <w:rsid w:val="00C90650"/>
    <w:rsid w:val="00C97D78"/>
    <w:rsid w:val="00CA444A"/>
    <w:rsid w:val="00CA6C65"/>
    <w:rsid w:val="00CC0E28"/>
    <w:rsid w:val="00CC168C"/>
    <w:rsid w:val="00CC2AAE"/>
    <w:rsid w:val="00CC4D9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51"/>
    <w:rsid w:val="00D17E0A"/>
    <w:rsid w:val="00D23153"/>
    <w:rsid w:val="00D3300F"/>
    <w:rsid w:val="00D36EBD"/>
    <w:rsid w:val="00D439ED"/>
    <w:rsid w:val="00D446EC"/>
    <w:rsid w:val="00D45DD0"/>
    <w:rsid w:val="00D51BF0"/>
    <w:rsid w:val="00D531DB"/>
    <w:rsid w:val="00D55942"/>
    <w:rsid w:val="00D66FB4"/>
    <w:rsid w:val="00D73AE9"/>
    <w:rsid w:val="00D807BF"/>
    <w:rsid w:val="00D82FCC"/>
    <w:rsid w:val="00D9228D"/>
    <w:rsid w:val="00D9420C"/>
    <w:rsid w:val="00DA17FC"/>
    <w:rsid w:val="00DA51D8"/>
    <w:rsid w:val="00DA7887"/>
    <w:rsid w:val="00DB2C26"/>
    <w:rsid w:val="00DB45C3"/>
    <w:rsid w:val="00DB549A"/>
    <w:rsid w:val="00DC6DEE"/>
    <w:rsid w:val="00DD02F4"/>
    <w:rsid w:val="00DD616C"/>
    <w:rsid w:val="00DD6622"/>
    <w:rsid w:val="00DE1C7C"/>
    <w:rsid w:val="00DE6B43"/>
    <w:rsid w:val="00DF1642"/>
    <w:rsid w:val="00E002ED"/>
    <w:rsid w:val="00E041C6"/>
    <w:rsid w:val="00E078BD"/>
    <w:rsid w:val="00E07B99"/>
    <w:rsid w:val="00E11923"/>
    <w:rsid w:val="00E207D8"/>
    <w:rsid w:val="00E262D4"/>
    <w:rsid w:val="00E33D71"/>
    <w:rsid w:val="00E36250"/>
    <w:rsid w:val="00E4232D"/>
    <w:rsid w:val="00E47F2D"/>
    <w:rsid w:val="00E54511"/>
    <w:rsid w:val="00E60158"/>
    <w:rsid w:val="00E60EDC"/>
    <w:rsid w:val="00E61DAC"/>
    <w:rsid w:val="00E72B7E"/>
    <w:rsid w:val="00E72B80"/>
    <w:rsid w:val="00E75FE3"/>
    <w:rsid w:val="00E8049A"/>
    <w:rsid w:val="00E80857"/>
    <w:rsid w:val="00E86C4C"/>
    <w:rsid w:val="00E907A3"/>
    <w:rsid w:val="00E95689"/>
    <w:rsid w:val="00EA12B5"/>
    <w:rsid w:val="00EA378A"/>
    <w:rsid w:val="00EA3A5E"/>
    <w:rsid w:val="00EA5AE0"/>
    <w:rsid w:val="00EA7874"/>
    <w:rsid w:val="00EB56E1"/>
    <w:rsid w:val="00EB7AB1"/>
    <w:rsid w:val="00EC32BD"/>
    <w:rsid w:val="00EC6C74"/>
    <w:rsid w:val="00ED536F"/>
    <w:rsid w:val="00EE7CD8"/>
    <w:rsid w:val="00EF37F6"/>
    <w:rsid w:val="00EF48CC"/>
    <w:rsid w:val="00F00801"/>
    <w:rsid w:val="00F15F03"/>
    <w:rsid w:val="00F17061"/>
    <w:rsid w:val="00F2166F"/>
    <w:rsid w:val="00F2488D"/>
    <w:rsid w:val="00F2779B"/>
    <w:rsid w:val="00F346CA"/>
    <w:rsid w:val="00F601A0"/>
    <w:rsid w:val="00F712E9"/>
    <w:rsid w:val="00F721A3"/>
    <w:rsid w:val="00F73032"/>
    <w:rsid w:val="00F848FC"/>
    <w:rsid w:val="00F86F97"/>
    <w:rsid w:val="00F906F6"/>
    <w:rsid w:val="00F9282A"/>
    <w:rsid w:val="00F96BAD"/>
    <w:rsid w:val="00FA139D"/>
    <w:rsid w:val="00FA56CF"/>
    <w:rsid w:val="00FA60F5"/>
    <w:rsid w:val="00FA7EDB"/>
    <w:rsid w:val="00FB0E84"/>
    <w:rsid w:val="00FC2405"/>
    <w:rsid w:val="00FC5AC8"/>
    <w:rsid w:val="00FC6A12"/>
    <w:rsid w:val="00FD01C2"/>
    <w:rsid w:val="00FD2DD3"/>
    <w:rsid w:val="00FE51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028C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E002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E002ED"/>
    <w:rPr>
      <w:sz w:val="24"/>
      <w:szCs w:val="24"/>
    </w:rPr>
  </w:style>
  <w:style w:type="character" w:styleId="FootnoteReference">
    <w:name w:val="footnote reference"/>
    <w:unhideWhenUsed/>
    <w:rsid w:val="00E002ED"/>
    <w:rPr>
      <w:vertAlign w:val="superscript"/>
    </w:rPr>
  </w:style>
  <w:style w:type="table" w:styleId="TableGrid">
    <w:name w:val="Table Grid"/>
    <w:basedOn w:val="TableNormal"/>
    <w:rsid w:val="00B7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666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66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66E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taow@qti.qualcomm.com" TargetMode="External"/><Relationship Id="rId18" Type="http://schemas.openxmlformats.org/officeDocument/2006/relationships/hyperlink" Target="https://vcgit.hhi.fraunhofer.de/ecm/ECM/-/issues/66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sid.lxw@alibaba-inc.com" TargetMode="External"/><Relationship Id="rId17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hyperlink" Target="https://vcgit.hhi.fraunhofer.de/ecm/ECM/-/issues/6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hyperlink" Target="mailto:xlxiangli@google.com" TargetMode="External"/><Relationship Id="rId19" Type="http://schemas.openxmlformats.org/officeDocument/2006/relationships/hyperlink" Target="https://vcgit.hhi.fraunhofer.de/ecm/ECM/-/issues/6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id.lxw@alibaba-inc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07_AI_Sapporo\JVET-AI0007\results\evolu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07_AI_Sapporo\JVET-AI0007\results\evolutio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07_AI_Sapporo\JVET-AI0007\results\evolutio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[evolution.xlsx]evolution!$Z$4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[evolution.xlsx]evolution!$AA$4:$AE$4</c:f>
              <c:numCache>
                <c:formatCode>0.00%</c:formatCode>
                <c:ptCount val="5"/>
                <c:pt idx="0">
                  <c:v>-5.7744924550413084E-5</c:v>
                </c:pt>
                <c:pt idx="1">
                  <c:v>4.737227010897762E-3</c:v>
                </c:pt>
                <c:pt idx="2">
                  <c:v>1.0927195252458258E-2</c:v>
                </c:pt>
                <c:pt idx="3">
                  <c:v>1.3134249448657031E-2</c:v>
                </c:pt>
                <c:pt idx="4">
                  <c:v>3.1810280289265802E-2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E05-4ACB-AF9E-7C8DEED58689}"/>
            </c:ext>
          </c:extLst>
        </c:ser>
        <c:ser>
          <c:idx val="1"/>
          <c:order val="1"/>
          <c:tx>
            <c:strRef>
              <c:f>[evolution.xlsx]evolution!$Z$5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[evolution.xlsx]evolution!$AA$5:$AE$5</c:f>
              <c:numCache>
                <c:formatCode>0.00%</c:formatCode>
                <c:ptCount val="5"/>
                <c:pt idx="0">
                  <c:v>-5.902198960788807E-5</c:v>
                </c:pt>
                <c:pt idx="1">
                  <c:v>4.8076427088282747E-3</c:v>
                </c:pt>
                <c:pt idx="2">
                  <c:v>1.7882873207084815E-2</c:v>
                </c:pt>
                <c:pt idx="3">
                  <c:v>1.3587599487899634E-2</c:v>
                </c:pt>
                <c:pt idx="4">
                  <c:v>4.0404269929321251E-2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E05-4ACB-AF9E-7C8DEED58689}"/>
            </c:ext>
          </c:extLst>
        </c:ser>
        <c:ser>
          <c:idx val="2"/>
          <c:order val="2"/>
          <c:tx>
            <c:strRef>
              <c:f>[evolution.xlsx]evolution!$Z$6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[evolution.xlsx]evolution!$AA$6:$AE$6</c:f>
              <c:numCache>
                <c:formatCode>0.00%</c:formatCode>
                <c:ptCount val="5"/>
                <c:pt idx="0">
                  <c:v>-5.9765913764997514E-5</c:v>
                </c:pt>
                <c:pt idx="1">
                  <c:v>4.8514405933371358E-3</c:v>
                </c:pt>
                <c:pt idx="2">
                  <c:v>1.847512716847757E-2</c:v>
                </c:pt>
                <c:pt idx="3">
                  <c:v>1.3500631568202347E-2</c:v>
                </c:pt>
                <c:pt idx="4">
                  <c:v>4.0738560596685541E-2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E05-4ACB-AF9E-7C8DEED58689}"/>
            </c:ext>
          </c:extLst>
        </c:ser>
        <c:ser>
          <c:idx val="4"/>
          <c:order val="3"/>
          <c:tx>
            <c:strRef>
              <c:f>[evolution.xlsx]evolution!$Z$7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[evolution.xlsx]evolution!$AA$7:$AE$7</c:f>
              <c:numCache>
                <c:formatCode>0.00%</c:formatCode>
                <c:ptCount val="5"/>
                <c:pt idx="0">
                  <c:v>-4.5948306134185264E-5</c:v>
                </c:pt>
                <c:pt idx="1">
                  <c:v>4.9099791521317725E-3</c:v>
                </c:pt>
                <c:pt idx="2">
                  <c:v>1.93460632993365E-2</c:v>
                </c:pt>
                <c:pt idx="3">
                  <c:v>1.3656059462429204E-2</c:v>
                </c:pt>
                <c:pt idx="4">
                  <c:v>4.1751204136961727E-2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E05-4ACB-AF9E-7C8DEED58689}"/>
            </c:ext>
          </c:extLst>
        </c:ser>
        <c:ser>
          <c:idx val="3"/>
          <c:order val="4"/>
          <c:tx>
            <c:strRef>
              <c:f>[evolution.xlsx]evolution!$Z$8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[evolution.xlsx]evolution!$AA$8:$AE$8</c:f>
              <c:numCache>
                <c:formatCode>0.00%</c:formatCode>
                <c:ptCount val="5"/>
                <c:pt idx="0">
                  <c:v>-6.0163963681698134E-5</c:v>
                </c:pt>
                <c:pt idx="1">
                  <c:v>4.2170888695259494E-3</c:v>
                </c:pt>
                <c:pt idx="2">
                  <c:v>2.092550217466E-2</c:v>
                </c:pt>
                <c:pt idx="3">
                  <c:v>8.5703071615511849E-3</c:v>
                </c:pt>
                <c:pt idx="4">
                  <c:v>4.8334256760956706E-2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E05-4ACB-AF9E-7C8DEED58689}"/>
            </c:ext>
          </c:extLst>
        </c:ser>
        <c:ser>
          <c:idx val="5"/>
          <c:order val="5"/>
          <c:tx>
            <c:strRef>
              <c:f>[evolution.xlsx]evolution!$Z$9</c:f>
              <c:strCache>
                <c:ptCount val="1"/>
                <c:pt idx="0">
                  <c:v>ecm-13.0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val>
            <c:numRef>
              <c:f>[evolution.xlsx]evolution!$AA$9:$AE$9</c:f>
              <c:numCache>
                <c:formatCode>0.00%</c:formatCode>
                <c:ptCount val="5"/>
                <c:pt idx="0">
                  <c:v>-6.1136926561196806E-5</c:v>
                </c:pt>
                <c:pt idx="1">
                  <c:v>3.0990447944049876E-3</c:v>
                </c:pt>
                <c:pt idx="2">
                  <c:v>2.1748486685818649E-2</c:v>
                </c:pt>
                <c:pt idx="3">
                  <c:v>1.4342270159636097E-2</c:v>
                </c:pt>
                <c:pt idx="4">
                  <c:v>4.5515241029058906E-2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E05-4ACB-AF9E-7C8DEED5868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8708688"/>
        <c:axId val="548711312"/>
      </c:barChart>
      <c:catAx>
        <c:axId val="548708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11312"/>
        <c:crosses val="autoZero"/>
        <c:auto val="1"/>
        <c:lblAlgn val="ctr"/>
        <c:lblOffset val="100"/>
        <c:noMultiLvlLbl val="0"/>
      </c:catAx>
      <c:valAx>
        <c:axId val="548711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08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[evolution.xlsx]evolution!$Z$12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[evolution.xlsx]evolution!$AA$11:$AE$11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[evolution.xlsx]evolution!$AA$12:$AE$12</c:f>
              <c:numCache>
                <c:formatCode>0.00%</c:formatCode>
                <c:ptCount val="5"/>
                <c:pt idx="0">
                  <c:v>3.6953665785174679E-2</c:v>
                </c:pt>
                <c:pt idx="1">
                  <c:v>1.5510451623367756E-2</c:v>
                </c:pt>
                <c:pt idx="2">
                  <c:v>4.7288183933509456E-3</c:v>
                </c:pt>
                <c:pt idx="3">
                  <c:v>7.8182968191262102E-3</c:v>
                </c:pt>
                <c:pt idx="4">
                  <c:v>6.8124645647794899E-2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04D-48D6-A0E0-CC412D82B4C5}"/>
            </c:ext>
          </c:extLst>
        </c:ser>
        <c:ser>
          <c:idx val="1"/>
          <c:order val="1"/>
          <c:tx>
            <c:strRef>
              <c:f>[evolution.xlsx]evolution!$Z$13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[evolution.xlsx]evolution!$AA$11:$AE$11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[evolution.xlsx]evolution!$AA$13:$AE$13</c:f>
              <c:numCache>
                <c:formatCode>0.00%</c:formatCode>
                <c:ptCount val="5"/>
                <c:pt idx="0">
                  <c:v>3.9282248098473541E-2</c:v>
                </c:pt>
                <c:pt idx="1">
                  <c:v>1.7308868982631821E-2</c:v>
                </c:pt>
                <c:pt idx="2">
                  <c:v>8.557001047804361E-3</c:v>
                </c:pt>
                <c:pt idx="3">
                  <c:v>7.5239627440687384E-3</c:v>
                </c:pt>
                <c:pt idx="4">
                  <c:v>7.6374690188958969E-2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04D-48D6-A0E0-CC412D82B4C5}"/>
            </c:ext>
          </c:extLst>
        </c:ser>
        <c:ser>
          <c:idx val="2"/>
          <c:order val="2"/>
          <c:tx>
            <c:strRef>
              <c:f>[evolution.xlsx]evolution!$Z$14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[evolution.xlsx]evolution!$AA$11:$AE$11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[evolution.xlsx]evolution!$AA$14:$AE$14</c:f>
              <c:numCache>
                <c:formatCode>0.00%</c:formatCode>
                <c:ptCount val="5"/>
                <c:pt idx="0">
                  <c:v>3.9754194755620663E-2</c:v>
                </c:pt>
                <c:pt idx="1">
                  <c:v>1.6950959085304217E-2</c:v>
                </c:pt>
                <c:pt idx="2">
                  <c:v>9.5545885174120066E-3</c:v>
                </c:pt>
                <c:pt idx="3">
                  <c:v>7.3432269520485871E-3</c:v>
                </c:pt>
                <c:pt idx="4">
                  <c:v>7.7510500670158314E-2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04D-48D6-A0E0-CC412D82B4C5}"/>
            </c:ext>
          </c:extLst>
        </c:ser>
        <c:ser>
          <c:idx val="4"/>
          <c:order val="3"/>
          <c:tx>
            <c:strRef>
              <c:f>[evolution.xlsx]evolution!$Z$15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[evolution.xlsx]evolution!$AA$15:$AE$15</c:f>
              <c:numCache>
                <c:formatCode>0.00%</c:formatCode>
                <c:ptCount val="5"/>
                <c:pt idx="0">
                  <c:v>4.1292396259572463E-2</c:v>
                </c:pt>
                <c:pt idx="1">
                  <c:v>1.7964625066790432E-2</c:v>
                </c:pt>
                <c:pt idx="2">
                  <c:v>9.9484054792145105E-3</c:v>
                </c:pt>
                <c:pt idx="3">
                  <c:v>7.032607483576629E-3</c:v>
                </c:pt>
                <c:pt idx="4">
                  <c:v>8.0263653211220184E-2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04D-48D6-A0E0-CC412D82B4C5}"/>
            </c:ext>
          </c:extLst>
        </c:ser>
        <c:ser>
          <c:idx val="3"/>
          <c:order val="4"/>
          <c:tx>
            <c:strRef>
              <c:f>[evolution.xlsx]evolution!$Z$16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[evolution.xlsx]evolution!$AA$11:$AE$11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[evolution.xlsx]evolution!$AA$16:$AE$16</c:f>
              <c:numCache>
                <c:formatCode>0.00%</c:formatCode>
                <c:ptCount val="5"/>
                <c:pt idx="0">
                  <c:v>4.1347986402484722E-2</c:v>
                </c:pt>
                <c:pt idx="1">
                  <c:v>2.2149437914021981E-2</c:v>
                </c:pt>
                <c:pt idx="2">
                  <c:v>1.0802060649479446E-2</c:v>
                </c:pt>
                <c:pt idx="3">
                  <c:v>4.1302170138001418E-3</c:v>
                </c:pt>
                <c:pt idx="4">
                  <c:v>9.257880485381155E-2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04D-48D6-A0E0-CC412D82B4C5}"/>
            </c:ext>
          </c:extLst>
        </c:ser>
        <c:ser>
          <c:idx val="5"/>
          <c:order val="5"/>
          <c:tx>
            <c:strRef>
              <c:f>[evolution.xlsx]evolution!$Z$17</c:f>
              <c:strCache>
                <c:ptCount val="1"/>
                <c:pt idx="0">
                  <c:v>ecm-13.0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val>
            <c:numRef>
              <c:f>[evolution.xlsx]evolution!$AA$17:$AE$17</c:f>
              <c:numCache>
                <c:formatCode>0.00%</c:formatCode>
                <c:ptCount val="5"/>
                <c:pt idx="0">
                  <c:v>4.4106331360713097E-2</c:v>
                </c:pt>
                <c:pt idx="1">
                  <c:v>1.6124880257410337E-2</c:v>
                </c:pt>
                <c:pt idx="2">
                  <c:v>1.1177630162999745E-2</c:v>
                </c:pt>
                <c:pt idx="3">
                  <c:v>8.0180526630672915E-3</c:v>
                </c:pt>
                <c:pt idx="4">
                  <c:v>8.8242891679399776E-2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04D-48D6-A0E0-CC412D82B4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4365432"/>
        <c:axId val="544365760"/>
      </c:barChart>
      <c:catAx>
        <c:axId val="544365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760"/>
        <c:crosses val="autoZero"/>
        <c:auto val="1"/>
        <c:lblAlgn val="ctr"/>
        <c:lblOffset val="100"/>
        <c:noMultiLvlLbl val="0"/>
      </c:catAx>
      <c:valAx>
        <c:axId val="544365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[evolution.xlsx]evolution!$Z$20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[evolution.xlsx]evolution!$AA$19:$AE$19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[evolution.xlsx]evolution!$AA$20:$AE$20</c:f>
              <c:numCache>
                <c:formatCode>0.00%</c:formatCode>
                <c:ptCount val="5"/>
                <c:pt idx="0">
                  <c:v>4.286867426688501E-2</c:v>
                </c:pt>
                <c:pt idx="1">
                  <c:v>1.2888195286307802E-2</c:v>
                </c:pt>
                <c:pt idx="2">
                  <c:v>2.3336109364117861E-3</c:v>
                </c:pt>
                <c:pt idx="3">
                  <c:v>0</c:v>
                </c:pt>
                <c:pt idx="4">
                  <c:v>6.0809512103212747E-2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ACD-4F71-B869-4E7A58B01869}"/>
            </c:ext>
          </c:extLst>
        </c:ser>
        <c:ser>
          <c:idx val="1"/>
          <c:order val="1"/>
          <c:tx>
            <c:strRef>
              <c:f>[evolution.xlsx]evolution!$Z$21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[evolution.xlsx]evolution!$AA$19:$AE$19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[evolution.xlsx]evolution!$AA$21:$AE$21</c:f>
              <c:numCache>
                <c:formatCode>0.00%</c:formatCode>
                <c:ptCount val="5"/>
                <c:pt idx="0">
                  <c:v>4.4829872888726162E-2</c:v>
                </c:pt>
                <c:pt idx="1">
                  <c:v>1.7138194684134484E-2</c:v>
                </c:pt>
                <c:pt idx="2">
                  <c:v>0</c:v>
                </c:pt>
                <c:pt idx="3">
                  <c:v>0</c:v>
                </c:pt>
                <c:pt idx="4">
                  <c:v>6.8764468481397389E-2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ACD-4F71-B869-4E7A58B01869}"/>
            </c:ext>
          </c:extLst>
        </c:ser>
        <c:ser>
          <c:idx val="2"/>
          <c:order val="2"/>
          <c:tx>
            <c:strRef>
              <c:f>[evolution.xlsx]evolution!$Z$22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[evolution.xlsx]evolution!$AA$19:$AE$19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[evolution.xlsx]evolution!$AA$22:$AE$22</c:f>
              <c:numCache>
                <c:formatCode>0.00%</c:formatCode>
                <c:ptCount val="5"/>
                <c:pt idx="0">
                  <c:v>4.6037229848251406E-2</c:v>
                </c:pt>
                <c:pt idx="1">
                  <c:v>1.6080710698246532E-2</c:v>
                </c:pt>
                <c:pt idx="2">
                  <c:v>3.9036956316538343E-3</c:v>
                </c:pt>
                <c:pt idx="3">
                  <c:v>1.5918136260760034E-3</c:v>
                </c:pt>
                <c:pt idx="4">
                  <c:v>6.8435053282670744E-2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ACD-4F71-B869-4E7A58B01869}"/>
            </c:ext>
          </c:extLst>
        </c:ser>
        <c:ser>
          <c:idx val="4"/>
          <c:order val="3"/>
          <c:tx>
            <c:strRef>
              <c:f>[evolution.xlsx]evolution!$Z$23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val>
            <c:numRef>
              <c:f>[evolution.xlsx]evolution!$AA$23:$AE$23</c:f>
              <c:numCache>
                <c:formatCode>0.00%</c:formatCode>
                <c:ptCount val="5"/>
                <c:pt idx="0">
                  <c:v>4.7370198756931693E-2</c:v>
                </c:pt>
                <c:pt idx="1">
                  <c:v>1.6902848232376588E-2</c:v>
                </c:pt>
                <c:pt idx="2">
                  <c:v>0</c:v>
                </c:pt>
                <c:pt idx="3">
                  <c:v>0</c:v>
                </c:pt>
                <c:pt idx="4">
                  <c:v>7.0093350836797449E-2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ACD-4F71-B869-4E7A58B01869}"/>
            </c:ext>
          </c:extLst>
        </c:ser>
        <c:ser>
          <c:idx val="3"/>
          <c:order val="4"/>
          <c:tx>
            <c:strRef>
              <c:f>[evolution.xlsx]evolution!$Z$24</c:f>
              <c:strCache>
                <c:ptCount val="1"/>
                <c:pt idx="0">
                  <c:v>ecm-12.0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[evolution.xlsx]evolution!$AA$19:$AE$19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[evolution.xlsx]evolution!$AA$24:$AE$24</c:f>
              <c:numCache>
                <c:formatCode>0.00%</c:formatCode>
                <c:ptCount val="5"/>
                <c:pt idx="0">
                  <c:v>4.7815123920419089E-2</c:v>
                </c:pt>
                <c:pt idx="1">
                  <c:v>2.3077705188222591E-2</c:v>
                </c:pt>
                <c:pt idx="2">
                  <c:v>0</c:v>
                </c:pt>
                <c:pt idx="3">
                  <c:v>0</c:v>
                </c:pt>
                <c:pt idx="4">
                  <c:v>8.2511085871798603E-2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ACD-4F71-B869-4E7A58B01869}"/>
            </c:ext>
          </c:extLst>
        </c:ser>
        <c:ser>
          <c:idx val="5"/>
          <c:order val="5"/>
          <c:tx>
            <c:strRef>
              <c:f>[evolution.xlsx]evolution!$Z$25</c:f>
              <c:strCache>
                <c:ptCount val="1"/>
                <c:pt idx="0">
                  <c:v>ecm-13.0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val>
            <c:numRef>
              <c:f>[evolution.xlsx]evolution!$AA$25:$AE$25</c:f>
              <c:numCache>
                <c:formatCode>0.00%</c:formatCode>
                <c:ptCount val="5"/>
                <c:pt idx="0">
                  <c:v>5.1110837791800756E-2</c:v>
                </c:pt>
                <c:pt idx="1">
                  <c:v>1.6748839864612675E-2</c:v>
                </c:pt>
                <c:pt idx="2">
                  <c:v>0</c:v>
                </c:pt>
                <c:pt idx="3">
                  <c:v>0</c:v>
                </c:pt>
                <c:pt idx="4">
                  <c:v>7.9381673778795347E-2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ACD-4F71-B869-4E7A58B018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3008352"/>
        <c:axId val="483009336"/>
      </c:barChart>
      <c:catAx>
        <c:axId val="483008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9336"/>
        <c:crosses val="autoZero"/>
        <c:auto val="1"/>
        <c:lblAlgn val="ctr"/>
        <c:lblOffset val="100"/>
        <c:noMultiLvlLbl val="0"/>
      </c:catAx>
      <c:valAx>
        <c:axId val="483009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8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8ED99-4820-4D5F-A0E6-D2C78BD9B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2342</Words>
  <Characters>13350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4</cp:revision>
  <cp:lastPrinted>1900-01-01T08:00:00Z</cp:lastPrinted>
  <dcterms:created xsi:type="dcterms:W3CDTF">2024-07-09T17:50:00Z</dcterms:created>
  <dcterms:modified xsi:type="dcterms:W3CDTF">2024-07-11T12:21:00Z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2024-07-08T08:15:41Z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5f1875ed-02be-4266-8034-6fb8875fb714</vt:lpwstr>
  </property>
  <property fmtid="{D5CDD505-2E9C-101B-9397-08002B2CF9AE}" pid="8" name="MSIP_Label_4d2f777e-4347-4fc6-823a-b44ab313546a_ContentBits">
    <vt:lpwstr>0</vt:lpwstr>
  </property>
</Properties>
</file>