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07B0F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E14AD">
              <w:rPr>
                <w:lang w:val="en-CA"/>
              </w:rPr>
              <w:t>0170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4-04-16T13:56:00Z">
              <w:r w:rsidR="006A0E5C" w:rsidRPr="006A0E5C" w:rsidDel="00937828">
                <w:rPr>
                  <w:lang w:val="en-CA"/>
                </w:rPr>
                <w:delText>v</w:delText>
              </w:r>
              <w:r w:rsidR="002E14AD" w:rsidDel="00937828">
                <w:rPr>
                  <w:lang w:val="en-CA"/>
                </w:rPr>
                <w:delText>1</w:delText>
              </w:r>
            </w:del>
            <w:ins w:id="1" w:author="Philippe Bordes" w:date="2024-04-16T13:56:00Z">
              <w:r w:rsidR="00937828" w:rsidRPr="006A0E5C">
                <w:rPr>
                  <w:lang w:val="en-CA"/>
                </w:rPr>
                <w:t>v</w:t>
              </w:r>
              <w:r w:rsidR="0093782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1"/>
        <w:gridCol w:w="3685"/>
      </w:tblGrid>
      <w:tr w:rsidR="00E61DAC" w:rsidRPr="005B217D" w14:paraId="188D2B50" w14:textId="77777777" w:rsidTr="001E07C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4A0345A8" w:rsidR="00E61DAC" w:rsidRPr="005B217D" w:rsidRDefault="001E07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 xml:space="preserve">Non-EE2: </w:t>
            </w:r>
            <w:r>
              <w:rPr>
                <w:b/>
                <w:szCs w:val="22"/>
              </w:rPr>
              <w:t xml:space="preserve">ALF </w:t>
            </w:r>
            <w:r w:rsidR="0006188D">
              <w:rPr>
                <w:b/>
                <w:szCs w:val="22"/>
              </w:rPr>
              <w:t xml:space="preserve">residuals </w:t>
            </w:r>
            <w:r>
              <w:rPr>
                <w:b/>
                <w:szCs w:val="22"/>
              </w:rPr>
              <w:t>scaling</w:t>
            </w:r>
          </w:p>
        </w:tc>
      </w:tr>
      <w:tr w:rsidR="00E61DAC" w:rsidRPr="005B217D" w14:paraId="3D8B01B2" w14:textId="77777777" w:rsidTr="001E07C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5AF2FE4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E07C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4545FA3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E07C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7CA3C84B" w14:textId="77777777" w:rsidR="001E07C1" w:rsidRPr="005A2DEF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>Philippe Bordes, Franck Galpin,</w:t>
            </w:r>
          </w:p>
          <w:p w14:paraId="49D81240" w14:textId="178870FA" w:rsidR="00E61DAC" w:rsidRPr="001E07C1" w:rsidRDefault="001E07C1" w:rsidP="001E07C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Guillaume Boisson</w:t>
            </w:r>
          </w:p>
        </w:tc>
        <w:tc>
          <w:tcPr>
            <w:tcW w:w="851" w:type="dxa"/>
          </w:tcPr>
          <w:p w14:paraId="0140ECA2" w14:textId="35D2EAF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E07C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3DA2D0A0" w14:textId="77777777" w:rsidR="001E07C1" w:rsidRPr="00275C93" w:rsidRDefault="00E61DAC" w:rsidP="001E07C1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1E07C1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1E07C1" w:rsidRPr="00275C93">
              <w:rPr>
                <w:rStyle w:val="Hyperlink"/>
                <w:szCs w:val="22"/>
              </w:rPr>
              <w:t>,</w:t>
            </w:r>
          </w:p>
          <w:p w14:paraId="2A2A68B0" w14:textId="77777777" w:rsidR="001E07C1" w:rsidRPr="00275C93" w:rsidRDefault="00000000" w:rsidP="001E07C1">
            <w:pPr>
              <w:spacing w:before="60" w:after="60"/>
              <w:rPr>
                <w:rStyle w:val="Hyperlink"/>
              </w:rPr>
            </w:pPr>
            <w:hyperlink r:id="rId14" w:history="1">
              <w:r w:rsidR="001E07C1" w:rsidRPr="00275C93">
                <w:rPr>
                  <w:rStyle w:val="Hyperlink"/>
                </w:rPr>
                <w:t>franck.galpin@interdigital.com</w:t>
              </w:r>
            </w:hyperlink>
            <w:r w:rsidR="001E07C1" w:rsidRPr="00275C93">
              <w:rPr>
                <w:rStyle w:val="Hyperlink"/>
              </w:rPr>
              <w:t>,</w:t>
            </w:r>
          </w:p>
          <w:p w14:paraId="37FEE441" w14:textId="18078095" w:rsidR="001E07C1" w:rsidRPr="005B217D" w:rsidRDefault="00000000" w:rsidP="001E07C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E07C1">
                <w:rPr>
                  <w:rStyle w:val="Hyperlink"/>
                </w:rPr>
                <w:t>guillaume.boisson@interdigital.com</w:t>
              </w:r>
            </w:hyperlink>
            <w:r w:rsidR="001E07C1" w:rsidRPr="005B217D">
              <w:rPr>
                <w:szCs w:val="22"/>
                <w:lang w:val="en-CA"/>
              </w:rPr>
              <w:t xml:space="preserve"> </w:t>
            </w:r>
          </w:p>
          <w:p w14:paraId="32C2ABFD" w14:textId="12572DE7" w:rsidR="00E61DAC" w:rsidRPr="005B217D" w:rsidRDefault="00E61DAC" w:rsidP="001E07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E07C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642C208" w:rsidR="00E61DAC" w:rsidRPr="005B217D" w:rsidRDefault="001E07C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5ED967" w14:textId="5510FF0C" w:rsidR="001E07C1" w:rsidRDefault="001E07C1" w:rsidP="001E07C1">
      <w:pPr>
        <w:rPr>
          <w:szCs w:val="22"/>
          <w:lang w:val="en-CA" w:eastAsia="zh-CN"/>
        </w:rPr>
      </w:pPr>
      <w:r>
        <w:t xml:space="preserve">This contribution presents an </w:t>
      </w:r>
      <w:r w:rsidR="00CA4637">
        <w:t>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</w:t>
      </w:r>
      <w:r w:rsidR="00CA4637">
        <w:rPr>
          <w:szCs w:val="22"/>
          <w:lang w:val="en-CA" w:eastAsia="zh-CN"/>
        </w:rPr>
        <w:t>method</w:t>
      </w:r>
      <w:r>
        <w:rPr>
          <w:szCs w:val="22"/>
          <w:lang w:val="en-CA" w:eastAsia="zh-CN"/>
        </w:rPr>
        <w:t xml:space="preserve"> was implemented on top of ECM-1</w:t>
      </w:r>
      <w:r w:rsidR="00CA4637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1BA4C0E6" w14:textId="5777B913" w:rsidR="001E07C1" w:rsidRPr="00407983" w:rsidRDefault="001E07C1" w:rsidP="001E07C1">
      <w:pPr>
        <w:rPr>
          <w:lang w:val="en-CA" w:eastAsia="zh-CN"/>
        </w:rPr>
      </w:pPr>
      <w:proofErr w:type="gramStart"/>
      <w:r w:rsidRPr="00407983">
        <w:rPr>
          <w:lang w:val="fr-FR" w:eastAsia="zh-CN"/>
        </w:rPr>
        <w:t>RA:</w:t>
      </w:r>
      <w:proofErr w:type="gramEnd"/>
      <w:r w:rsidRPr="00407983">
        <w:rPr>
          <w:lang w:val="fr-FR" w:eastAsia="zh-CN"/>
        </w:rPr>
        <w:t xml:space="preserve"> </w:t>
      </w:r>
      <w:del w:id="2" w:author="Philippe Bordes" w:date="2024-04-16T13:59:00Z">
        <w:r w:rsidR="002A7177" w:rsidRPr="00407983" w:rsidDel="00860E53">
          <w:rPr>
            <w:lang w:val="fr-FR" w:eastAsia="zh-CN"/>
          </w:rPr>
          <w:delText>xx</w:delText>
        </w:r>
      </w:del>
      <w:ins w:id="3" w:author="Philippe Bordes" w:date="2024-04-16T13:59:00Z">
        <w:r w:rsidR="00860E53">
          <w:rPr>
            <w:lang w:val="fr-FR" w:eastAsia="zh-CN"/>
          </w:rPr>
          <w:t>-0.04</w:t>
        </w:r>
      </w:ins>
      <w:r w:rsidRPr="00407983">
        <w:rPr>
          <w:lang w:val="fr-FR" w:eastAsia="zh-CN"/>
        </w:rPr>
        <w:t xml:space="preserve">%, </w:t>
      </w:r>
      <w:del w:id="4" w:author="Philippe Bordes" w:date="2024-04-16T13:59:00Z">
        <w:r w:rsidR="002A7177" w:rsidRPr="00407983" w:rsidDel="00860E53">
          <w:rPr>
            <w:lang w:val="fr-FR" w:eastAsia="zh-CN"/>
          </w:rPr>
          <w:delText>xx</w:delText>
        </w:r>
      </w:del>
      <w:ins w:id="5" w:author="Philippe Bordes" w:date="2024-04-16T13:59:00Z">
        <w:r w:rsidR="00860E53">
          <w:rPr>
            <w:lang w:val="fr-FR" w:eastAsia="zh-CN"/>
          </w:rPr>
          <w:t>-0.01</w:t>
        </w:r>
      </w:ins>
      <w:r w:rsidRPr="00407983">
        <w:rPr>
          <w:lang w:val="fr-FR" w:eastAsia="zh-CN"/>
        </w:rPr>
        <w:t xml:space="preserve">%, </w:t>
      </w:r>
      <w:del w:id="6" w:author="Philippe Bordes" w:date="2024-04-16T13:59:00Z">
        <w:r w:rsidR="002A7177" w:rsidRPr="00407983" w:rsidDel="00860E53">
          <w:rPr>
            <w:lang w:val="fr-FR" w:eastAsia="zh-CN"/>
          </w:rPr>
          <w:delText>xx</w:delText>
        </w:r>
      </w:del>
      <w:ins w:id="7" w:author="Philippe Bordes" w:date="2024-04-16T13:59:00Z">
        <w:r w:rsidR="00860E53">
          <w:rPr>
            <w:lang w:val="fr-FR" w:eastAsia="zh-CN"/>
          </w:rPr>
          <w:t>0.06</w:t>
        </w:r>
      </w:ins>
      <w:r w:rsidRPr="00407983">
        <w:rPr>
          <w:lang w:val="fr-FR" w:eastAsia="zh-CN"/>
        </w:rPr>
        <w:t>%, 100.</w:t>
      </w:r>
      <w:r w:rsidR="002A7177" w:rsidRPr="00407983">
        <w:rPr>
          <w:lang w:val="fr-FR" w:eastAsia="zh-CN"/>
        </w:rPr>
        <w:t>0</w:t>
      </w:r>
      <w:r w:rsidRPr="00407983">
        <w:rPr>
          <w:lang w:val="fr-FR" w:eastAsia="zh-CN"/>
        </w:rPr>
        <w:t>% (</w:t>
      </w:r>
      <w:proofErr w:type="spellStart"/>
      <w:r w:rsidRPr="00407983">
        <w:rPr>
          <w:lang w:val="fr-FR" w:eastAsia="zh-CN"/>
        </w:rPr>
        <w:t>EncT</w:t>
      </w:r>
      <w:proofErr w:type="spellEnd"/>
      <w:r w:rsidRPr="00407983">
        <w:rPr>
          <w:lang w:val="fr-FR" w:eastAsia="zh-CN"/>
        </w:rPr>
        <w:t xml:space="preserve">), </w:t>
      </w:r>
      <w:r w:rsidR="002A7177" w:rsidRPr="00407983">
        <w:rPr>
          <w:lang w:val="fr-FR" w:eastAsia="zh-CN"/>
        </w:rPr>
        <w:t>100.0</w:t>
      </w:r>
      <w:r w:rsidRPr="00407983">
        <w:rPr>
          <w:lang w:val="fr-FR" w:eastAsia="zh-CN"/>
        </w:rPr>
        <w:t>% (</w:t>
      </w:r>
      <w:proofErr w:type="spellStart"/>
      <w:r w:rsidRPr="00407983">
        <w:rPr>
          <w:lang w:val="fr-FR" w:eastAsia="zh-CN"/>
        </w:rPr>
        <w:t>DecT</w:t>
      </w:r>
      <w:proofErr w:type="spellEnd"/>
      <w:r w:rsidRPr="00407983">
        <w:rPr>
          <w:lang w:val="fr-FR" w:eastAsia="zh-CN"/>
        </w:rPr>
        <w:t xml:space="preserve">), LDB: </w:t>
      </w:r>
      <w:del w:id="8" w:author="Philippe Bordes" w:date="2024-04-16T13:59:00Z">
        <w:r w:rsidR="002A7177" w:rsidRPr="00407983" w:rsidDel="00860E53">
          <w:rPr>
            <w:lang w:val="fr-FR" w:eastAsia="zh-CN"/>
          </w:rPr>
          <w:delText>xx</w:delText>
        </w:r>
      </w:del>
      <w:ins w:id="9" w:author="Philippe Bordes [2]" w:date="2024-04-19T10:38:00Z">
        <w:r w:rsidR="00627001">
          <w:rPr>
            <w:lang w:val="fr-FR" w:eastAsia="zh-CN"/>
          </w:rPr>
          <w:t>-0.09</w:t>
        </w:r>
      </w:ins>
      <w:r w:rsidRPr="00407983">
        <w:rPr>
          <w:lang w:val="fr-FR" w:eastAsia="zh-CN"/>
        </w:rPr>
        <w:t xml:space="preserve">%, </w:t>
      </w:r>
      <w:del w:id="10" w:author="Philippe Bordes" w:date="2024-04-16T14:00:00Z">
        <w:r w:rsidR="002A7177" w:rsidRPr="00407983" w:rsidDel="00860E53">
          <w:rPr>
            <w:lang w:val="fr-FR" w:eastAsia="zh-CN"/>
          </w:rPr>
          <w:delText>xx</w:delText>
        </w:r>
      </w:del>
      <w:ins w:id="11" w:author="Philippe Bordes [2]" w:date="2024-04-19T10:39:00Z">
        <w:r w:rsidR="0072050E">
          <w:rPr>
            <w:lang w:val="fr-FR" w:eastAsia="zh-CN"/>
          </w:rPr>
          <w:t>-</w:t>
        </w:r>
      </w:ins>
      <w:ins w:id="12" w:author="Philippe Bordes [2]" w:date="2024-04-19T10:38:00Z">
        <w:r w:rsidR="00627001">
          <w:rPr>
            <w:lang w:val="fr-FR" w:eastAsia="zh-CN"/>
          </w:rPr>
          <w:t>0.19</w:t>
        </w:r>
      </w:ins>
      <w:r w:rsidRPr="00407983">
        <w:rPr>
          <w:lang w:val="fr-FR" w:eastAsia="zh-CN"/>
        </w:rPr>
        <w:t xml:space="preserve">%, </w:t>
      </w:r>
      <w:del w:id="13" w:author="Philippe Bordes" w:date="2024-04-16T14:00:00Z">
        <w:r w:rsidR="002A7177" w:rsidRPr="00407983" w:rsidDel="00860E53">
          <w:rPr>
            <w:lang w:val="fr-FR" w:eastAsia="zh-CN"/>
          </w:rPr>
          <w:delText>xx</w:delText>
        </w:r>
      </w:del>
      <w:ins w:id="14" w:author="Philippe Bordes [2]" w:date="2024-04-19T10:38:00Z">
        <w:r w:rsidR="00627001">
          <w:rPr>
            <w:lang w:val="fr-FR" w:eastAsia="zh-CN"/>
          </w:rPr>
          <w:t>0.</w:t>
        </w:r>
      </w:ins>
      <w:ins w:id="15" w:author="Philippe Bordes [2]" w:date="2024-04-19T10:39:00Z">
        <w:r w:rsidR="0072050E">
          <w:rPr>
            <w:lang w:val="fr-FR" w:eastAsia="zh-CN"/>
          </w:rPr>
          <w:t>14</w:t>
        </w:r>
      </w:ins>
      <w:r w:rsidRPr="00407983">
        <w:rPr>
          <w:lang w:val="fr-FR" w:eastAsia="zh-CN"/>
        </w:rPr>
        <w:t>%, 10</w:t>
      </w:r>
      <w:r w:rsidR="002A7177" w:rsidRPr="00407983">
        <w:rPr>
          <w:lang w:val="fr-FR" w:eastAsia="zh-CN"/>
        </w:rPr>
        <w:t>0</w:t>
      </w:r>
      <w:r w:rsidRPr="00407983">
        <w:rPr>
          <w:lang w:val="fr-FR" w:eastAsia="zh-CN"/>
        </w:rPr>
        <w:t>.0% (</w:t>
      </w:r>
      <w:proofErr w:type="spellStart"/>
      <w:r w:rsidRPr="00407983">
        <w:rPr>
          <w:lang w:val="fr-FR" w:eastAsia="zh-CN"/>
        </w:rPr>
        <w:t>EncT</w:t>
      </w:r>
      <w:proofErr w:type="spellEnd"/>
      <w:r w:rsidRPr="00407983">
        <w:rPr>
          <w:lang w:val="fr-FR" w:eastAsia="zh-CN"/>
        </w:rPr>
        <w:t xml:space="preserve">), </w:t>
      </w:r>
      <w:r w:rsidR="002A7177" w:rsidRPr="00407983">
        <w:rPr>
          <w:lang w:val="fr-FR" w:eastAsia="zh-CN"/>
        </w:rPr>
        <w:t>100.0</w:t>
      </w:r>
      <w:r w:rsidRPr="00407983">
        <w:rPr>
          <w:lang w:val="fr-FR" w:eastAsia="zh-CN"/>
        </w:rPr>
        <w:t xml:space="preserve">% </w:t>
      </w:r>
      <w:r w:rsidRPr="00407983">
        <w:rPr>
          <w:lang w:val="en-CA" w:eastAsia="zh-CN"/>
        </w:rPr>
        <w:t>(</w:t>
      </w:r>
      <w:proofErr w:type="spellStart"/>
      <w:r w:rsidRPr="00407983">
        <w:rPr>
          <w:lang w:val="en-CA" w:eastAsia="zh-CN"/>
        </w:rPr>
        <w:t>DecT</w:t>
      </w:r>
      <w:proofErr w:type="spellEnd"/>
      <w:r w:rsidRPr="00407983">
        <w:rPr>
          <w:lang w:val="en-CA" w:eastAsia="zh-CN"/>
        </w:rPr>
        <w:t>).</w:t>
      </w:r>
    </w:p>
    <w:p w14:paraId="7D2AC1F0" w14:textId="327F71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E41396E" w14:textId="77777777" w:rsidR="00E83610" w:rsidRDefault="001E07C1" w:rsidP="001E07C1">
      <w:r>
        <w:t xml:space="preserve">The </w:t>
      </w:r>
      <w:r w:rsidR="00E83610">
        <w:t>APS-ALF signals non-fixed coefficients that may be re-used for the following pictures</w:t>
      </w:r>
      <w:r>
        <w:t>.</w:t>
      </w:r>
      <w:r w:rsidR="00E83610">
        <w:t xml:space="preserve"> However, these coefficients have been optimized by encoder for one frame and may not be perfectly tailored for other frames with different characteristics and coding parameters (QP…).</w:t>
      </w:r>
    </w:p>
    <w:p w14:paraId="1539A21D" w14:textId="09A9878E" w:rsidR="001F2594" w:rsidRPr="00525AE0" w:rsidRDefault="00E83610" w:rsidP="009234A5">
      <w:r>
        <w:t xml:space="preserve">In EE1, </w:t>
      </w:r>
      <w:r w:rsidR="00525AE0">
        <w:rPr>
          <w:lang w:val="en-CA" w:eastAsia="zh-CN"/>
        </w:rPr>
        <w:t>w</w:t>
      </w:r>
      <w:r w:rsidR="00525AE0" w:rsidRPr="00F62D87" w:rsidDel="003A2B6C">
        <w:rPr>
          <w:lang w:val="en-CA" w:eastAsia="zh-CN"/>
        </w:rPr>
        <w:t xml:space="preserve">hen </w:t>
      </w:r>
      <w:r w:rsidR="00525AE0">
        <w:rPr>
          <w:lang w:val="en-CA" w:eastAsia="zh-CN"/>
        </w:rPr>
        <w:t>a</w:t>
      </w:r>
      <w:r w:rsidR="00525AE0" w:rsidRPr="00F62D87" w:rsidDel="003A2B6C">
        <w:rPr>
          <w:lang w:val="en-CA" w:eastAsia="zh-CN"/>
        </w:rPr>
        <w:t xml:space="preserve"> NN filter is being applied to reconstructed pictures</w:t>
      </w:r>
      <w:r w:rsidR="00525AE0">
        <w:rPr>
          <w:lang w:val="en-CA" w:eastAsia="zh-CN"/>
        </w:rPr>
        <w:t>,</w:t>
      </w:r>
      <w:r w:rsidR="00525AE0" w:rsidRPr="00F62D87" w:rsidDel="003A2B6C">
        <w:rPr>
          <w:lang w:val="en-CA" w:eastAsia="zh-CN"/>
        </w:rPr>
        <w:t xml:space="preserve"> </w:t>
      </w:r>
      <w:r w:rsidRPr="00F62D87" w:rsidDel="003A2B6C">
        <w:rPr>
          <w:lang w:val="en-CA" w:eastAsia="zh-CN"/>
        </w:rPr>
        <w:t xml:space="preserve">a scaling factor is signaled for each color component in </w:t>
      </w:r>
      <w:r>
        <w:rPr>
          <w:lang w:val="en-CA" w:eastAsia="zh-CN"/>
        </w:rPr>
        <w:t>the picture header</w:t>
      </w:r>
      <w:r w:rsidR="00525AE0">
        <w:t xml:space="preserve">. </w:t>
      </w:r>
      <w:r w:rsidR="00525AE0" w:rsidRPr="00F62D87" w:rsidDel="003A2B6C">
        <w:rPr>
          <w:lang w:val="en-CA" w:eastAsia="zh-CN"/>
        </w:rPr>
        <w:t xml:space="preserve">The </w:t>
      </w:r>
      <w:r w:rsidR="00525AE0">
        <w:rPr>
          <w:lang w:val="en-CA" w:eastAsia="zh-CN"/>
        </w:rPr>
        <w:t>difference between the input samples and the NN filtered samples</w:t>
      </w:r>
      <w:r w:rsidR="00525AE0" w:rsidRPr="00F62D87" w:rsidDel="003A2B6C">
        <w:rPr>
          <w:lang w:val="en-CA" w:eastAsia="zh-CN"/>
        </w:rPr>
        <w:t xml:space="preserve"> (residu</w:t>
      </w:r>
      <w:r w:rsidR="00525AE0">
        <w:rPr>
          <w:lang w:val="en-CA" w:eastAsia="zh-CN"/>
        </w:rPr>
        <w:t>e</w:t>
      </w:r>
      <w:r w:rsidR="00525AE0" w:rsidRPr="001603EB" w:rsidDel="003A2B6C">
        <w:rPr>
          <w:lang w:val="en-CA" w:eastAsia="zh-CN"/>
        </w:rPr>
        <w:t>s) are scaled by the scaling factors before being added to input samples</w:t>
      </w:r>
      <w:r w:rsidR="00525AE0">
        <w:rPr>
          <w:lang w:val="en-CA" w:eastAsia="zh-CN"/>
        </w:rPr>
        <w:t xml:space="preserve"> </w:t>
      </w:r>
      <w:r w:rsidR="00525AE0">
        <w:rPr>
          <w:lang w:val="en-CA" w:eastAsia="zh-CN"/>
        </w:rPr>
        <w:fldChar w:fldCharType="begin"/>
      </w:r>
      <w:r w:rsidR="00525AE0">
        <w:rPr>
          <w:lang w:val="en-CA" w:eastAsia="zh-CN"/>
        </w:rPr>
        <w:instrText xml:space="preserve"> REF _Ref163552073 \r \h </w:instrText>
      </w:r>
      <w:r w:rsidR="00525AE0">
        <w:rPr>
          <w:lang w:val="en-CA" w:eastAsia="zh-CN"/>
        </w:rPr>
      </w:r>
      <w:r w:rsidR="00525AE0">
        <w:rPr>
          <w:lang w:val="en-CA" w:eastAsia="zh-CN"/>
        </w:rPr>
        <w:fldChar w:fldCharType="separate"/>
      </w:r>
      <w:r w:rsidR="00525AE0">
        <w:rPr>
          <w:lang w:val="en-CA" w:eastAsia="zh-CN"/>
        </w:rPr>
        <w:t>[1]</w:t>
      </w:r>
      <w:r w:rsidR="00525AE0">
        <w:rPr>
          <w:lang w:val="en-CA" w:eastAsia="zh-CN"/>
        </w:rPr>
        <w:fldChar w:fldCharType="end"/>
      </w:r>
      <w:r w:rsidR="00525AE0">
        <w:rPr>
          <w:lang w:val="en-CA" w:eastAsia="zh-CN"/>
        </w:rPr>
        <w:t>.</w:t>
      </w:r>
    </w:p>
    <w:p w14:paraId="776D13A8" w14:textId="62454EF5" w:rsidR="001E07C1" w:rsidRPr="00275C93" w:rsidRDefault="001E07C1" w:rsidP="001E07C1">
      <w:pPr>
        <w:pStyle w:val="Heading1"/>
      </w:pPr>
      <w:r w:rsidRPr="00275C93">
        <w:t>Proposal</w:t>
      </w:r>
      <w:r w:rsidR="00525AE0">
        <w:t xml:space="preserve"> and results</w:t>
      </w:r>
    </w:p>
    <w:p w14:paraId="646429D0" w14:textId="571D41EF" w:rsidR="001E07C1" w:rsidRPr="008860C3" w:rsidRDefault="001E07C1" w:rsidP="00525AE0">
      <w:pPr>
        <w:rPr>
          <w:lang w:eastAsia="ja-JP"/>
        </w:rPr>
      </w:pPr>
      <w:r w:rsidRPr="00275C93">
        <w:t xml:space="preserve">It is proposed </w:t>
      </w:r>
      <w:r w:rsidR="00525AE0">
        <w:t xml:space="preserve">to signal luma scaling factors to be applied on the non-fixed </w:t>
      </w:r>
      <w:r w:rsidR="00FA155D">
        <w:t>APS-</w:t>
      </w:r>
      <w:r w:rsidR="00525AE0">
        <w:t>ALF correction residuals</w:t>
      </w:r>
      <w:r>
        <w:rPr>
          <w:lang w:eastAsia="ja-JP"/>
        </w:rPr>
        <w:t>.</w:t>
      </w:r>
      <w:r w:rsidR="00525AE0">
        <w:rPr>
          <w:lang w:eastAsia="ja-JP"/>
        </w:rPr>
        <w:t xml:space="preserve"> Different scaling factors may be associated </w:t>
      </w:r>
      <w:r w:rsidR="00FA155D">
        <w:rPr>
          <w:lang w:eastAsia="ja-JP"/>
        </w:rPr>
        <w:t>with different group of class indexes.</w:t>
      </w:r>
      <w:r w:rsidR="00525AE0">
        <w:rPr>
          <w:lang w:eastAsia="ja-JP"/>
        </w:rPr>
        <w:t xml:space="preserve">  </w:t>
      </w:r>
    </w:p>
    <w:p w14:paraId="61B54113" w14:textId="1EA2A780" w:rsidR="001E07C1" w:rsidRDefault="001E07C1" w:rsidP="001E07C1">
      <w:pPr>
        <w:rPr>
          <w:szCs w:val="22"/>
          <w:lang w:val="en-CA"/>
        </w:rPr>
      </w:pPr>
      <w:r>
        <w:rPr>
          <w:szCs w:val="22"/>
          <w:lang w:val="en-CA"/>
        </w:rPr>
        <w:t>The proposal has been implemented in ECM-1</w:t>
      </w:r>
      <w:r w:rsidR="0006188D">
        <w:rPr>
          <w:szCs w:val="22"/>
          <w:lang w:val="en-CA"/>
        </w:rPr>
        <w:t>2</w:t>
      </w:r>
      <w:r>
        <w:rPr>
          <w:szCs w:val="22"/>
          <w:lang w:val="en-CA"/>
        </w:rPr>
        <w:t>.0 and tested with CTC-RA/LDB conditions.</w:t>
      </w:r>
    </w:p>
    <w:p w14:paraId="16FF7E3F" w14:textId="77777777" w:rsidR="00D438E7" w:rsidRDefault="00D438E7" w:rsidP="001E07C1">
      <w:pPr>
        <w:rPr>
          <w:lang w:eastAsia="ja-JP"/>
        </w:rPr>
      </w:pPr>
    </w:p>
    <w:p w14:paraId="5594F3EE" w14:textId="06965328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16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16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937828" w:rsidRPr="00275C93" w14:paraId="7C3E8EAB" w14:textId="4FB62082" w:rsidTr="008B72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EC228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E988" w14:textId="14D4695F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937828" w:rsidRPr="00275C93" w14:paraId="430A9472" w14:textId="2C50B2C4" w:rsidTr="009D6A6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235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6D110" w14:textId="7E86C72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937828" w:rsidRPr="00275C93" w14:paraId="269EFE47" w14:textId="67EF0DB4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B3B5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D58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C341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6517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7D9FB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59E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2EFDA85" w14:textId="36B3B9F0" w:rsidR="00937828" w:rsidRPr="00937828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DA9C0" w14:textId="0201D2C8" w:rsidR="00937828" w:rsidRPr="00937828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587B7F" w:rsidRPr="00275C93" w14:paraId="66F53676" w14:textId="30961227" w:rsidTr="00587B7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DBB17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F3E45" w14:textId="480DAFED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17" w:author="Philippe Bordes" w:date="2024-04-16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49989" w14:textId="65CD0C84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18" w:author="Philippe Bordes" w:date="2024-04-16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E6A7" w14:textId="1397D178" w:rsidR="00587B7F" w:rsidRPr="00DC4C44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19" w:author="Philippe Bordes" w:date="2024-04-16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4BE5" w14:textId="298A7AF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D73EA5" w14:textId="409BF3E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8B3176" w14:textId="344008E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Philippe Bordes" w:date="2024-04-16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432F20" w14:textId="17A2791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Philippe Bordes" w:date="2024-04-16T1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</w:tr>
      <w:tr w:rsidR="003B62C5" w:rsidRPr="00275C93" w14:paraId="36411190" w14:textId="147380A5" w:rsidTr="003B62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7285A" w14:textId="77777777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FC95" w14:textId="0024F029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4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AB95" w14:textId="311F8012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5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C4999" w14:textId="11BC174D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26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03D96" w14:textId="006C50E4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7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77683" w14:textId="6BA9BDF5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7A6353" w14:textId="69E9429B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1AFF40" w14:textId="34AD3603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Philippe Bordes" w:date="2024-04-17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</w:tr>
      <w:tr w:rsidR="00587B7F" w:rsidRPr="00275C93" w14:paraId="3884BE24" w14:textId="5CBF14C3" w:rsidTr="00F16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B93CE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24583" w14:textId="51D51EF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Philippe Bordes" w:date="2024-04-16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1A036" w14:textId="7812238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Philippe Bordes" w:date="2024-04-16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C077E" w14:textId="6AEAC40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3" w:author="Philippe Bordes" w:date="2024-04-16T11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83861" w14:textId="6A70D80C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99,6%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79F47" w14:textId="061D392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100,3%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3964FEC" w14:textId="2EEC11A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8C66DD" w14:textId="316E3BD0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587B7F" w:rsidRPr="00275C93" w14:paraId="0A7904C4" w14:textId="0A5306F4" w:rsidTr="00F16E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47C3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0F821" w14:textId="7E60EE9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BE03B" w14:textId="67ADCC6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613E5" w14:textId="11886D02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61793" w14:textId="2A272DA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100,7%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34503" w14:textId="3C0ED28E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66B3910" w14:textId="6CF975F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3E69E0" w14:textId="392FC260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</w:tr>
      <w:tr w:rsidR="00587B7F" w:rsidRPr="00275C93" w14:paraId="54062B97" w14:textId="2B7088CC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0AF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D9D3B" w14:textId="69D9512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AA3D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BCC6" w14:textId="1589FDC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6F73B" w14:textId="1FB07398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6783A7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3262D4" w14:textId="03D65A32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73CCC75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B62C5" w:rsidRPr="00275C93" w14:paraId="76D56BF0" w14:textId="127C6FE3" w:rsidTr="003B62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33220" w14:textId="77777777" w:rsidR="003B62C5" w:rsidRPr="00275C9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A92D" w14:textId="77C45930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" w:author="Philippe Bordes" w:date="2024-04-16T11:39:00Z">
              <w:r w:rsidRPr="00DC4C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FBFD" w14:textId="32B376BE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" w:author="Philippe Bordes" w:date="2024-04-16T11:39:00Z">
              <w:r w:rsidRPr="00DC4C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</w:t>
              </w:r>
              <w:del w:id="41" w:author="Philippe Bordes [2]" w:date="2024-04-16T20:36:00Z">
                <w:r w:rsidRPr="00DC4C44" w:rsidDel="00A53BF2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1</w:delText>
                </w:r>
              </w:del>
            </w:ins>
            <w:ins w:id="42" w:author="Philippe Bordes [2]" w:date="2024-04-16T20:3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ins w:id="43" w:author="Philippe Bordes" w:date="2024-04-16T11:39:00Z">
              <w:r w:rsidRPr="00DC4C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3EE2E" w14:textId="580A4307" w:rsidR="003B62C5" w:rsidRPr="00DC4C44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" w:author="Philippe Bordes" w:date="2024-04-16T11:39:00Z">
              <w:r w:rsidRPr="00DC4C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0,06%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5294F" w14:textId="7D750068" w:rsidR="003B62C5" w:rsidRPr="00174C2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Philippe Bordes" w:date="2024-04-17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EAA4B" w14:textId="1416FBBA" w:rsidR="003B62C5" w:rsidRPr="00174C23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" w:author="Philippe Bordes" w:date="2024-04-17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4A7DCFB" w14:textId="50C3DC32" w:rsidR="003B62C5" w:rsidRPr="007929D1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Philippe Bordes" w:date="2024-04-17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ADD009A" w14:textId="04E34AE7" w:rsidR="003B62C5" w:rsidRPr="007929D1" w:rsidRDefault="003B62C5" w:rsidP="003B62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" w:author="Philippe Bordes" w:date="2024-04-17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</w:tr>
      <w:tr w:rsidR="00587B7F" w:rsidRPr="00275C93" w14:paraId="7A2BDE92" w14:textId="1B6CE312" w:rsidTr="006236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BF75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F3A5" w14:textId="066CF71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302CB" w14:textId="1D4FB96C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F757" w14:textId="1689211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3BD65" w14:textId="56E1A2D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100,8%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577AD" w14:textId="293090E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29CF33B" w14:textId="58D57146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4FFC30" w14:textId="0F6778A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937828" w:rsidRPr="00275C93" w14:paraId="5A8F8C79" w14:textId="068A7E54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7377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8496A" w14:textId="596D3348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2F4B" w14:textId="29AC7E12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411D3" w14:textId="40481DD0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CC188" w14:textId="4734A4DC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96C07" w14:textId="22558DFB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A2186A" w14:textId="3D2DD51D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A1D1B89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828" w:rsidRPr="00275C93" w14:paraId="1647C039" w14:textId="19B60108" w:rsidTr="009378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CE26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7AC6B" w14:textId="16E89B59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E5485" w14:textId="59B52F68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4F61" w14:textId="4D553A94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B06A4" w14:textId="5540AD81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AA995" w14:textId="67A58DE0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E87119" w14:textId="49A55B1F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525476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A61303" w14:textId="77777777" w:rsidR="0006188D" w:rsidRPr="00275C93" w:rsidRDefault="0006188D" w:rsidP="0006188D"/>
    <w:p w14:paraId="53343ECB" w14:textId="0BA70A03" w:rsidR="0006188D" w:rsidRPr="00275C93" w:rsidRDefault="0006188D" w:rsidP="0006188D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51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Pr="00275C93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51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937828" w:rsidRPr="00275C93" w14:paraId="12279CA7" w14:textId="645FD7F3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D06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6BDB" w14:textId="4119645E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37828" w:rsidRPr="00275C93" w14:paraId="0F8450E3" w14:textId="47F27D96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7283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B2D7" w14:textId="3CA7A7AC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37828" w:rsidRPr="00275C93" w14:paraId="372BDE3E" w14:textId="7A81C9A7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3ED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22587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6A49B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BD3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FC5D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460A" w14:textId="77777777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DAC7B2" w14:textId="746A40BD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220CEB" w14:textId="2B427890" w:rsidR="00937828" w:rsidRPr="00275C93" w:rsidRDefault="00937828" w:rsidP="00937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</w:p>
        </w:tc>
      </w:tr>
      <w:tr w:rsidR="00937828" w:rsidRPr="00275C93" w14:paraId="0D904584" w14:textId="155679F3" w:rsidTr="00937828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BDA0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C797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C77A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94F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EB0B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BEABF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FB994D9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912C4E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7828" w:rsidRPr="00275C93" w14:paraId="4CE877C5" w14:textId="295D7BB0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9604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1914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5F765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C386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9962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3D2A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B7D31B3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5ED021" w14:textId="77777777" w:rsidR="00937828" w:rsidRPr="00275C93" w:rsidRDefault="00937828" w:rsidP="00646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30F7" w:rsidRPr="00275C93" w14:paraId="0C63E6E9" w14:textId="0A633684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8EF2" w14:textId="77777777" w:rsidR="00D230F7" w:rsidRPr="00275C93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8D3E" w14:textId="36E91021" w:rsidR="00D230F7" w:rsidRPr="00EE1D8D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52" w:author="Philippe Bordes [2]" w:date="2024-04-19T10:37:00Z">
              <w:r w:rsidRPr="00D3196F"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-0,06%</w:t>
              </w:r>
              <w:r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*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4741" w14:textId="261CA1D3" w:rsidR="00D230F7" w:rsidRPr="00EE1D8D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53" w:author="Philippe Bordes [2]" w:date="2024-04-19T10:37:00Z">
              <w:r w:rsidRPr="00D3196F"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0,19%</w:t>
              </w:r>
              <w:r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*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0909C" w14:textId="3378DB58" w:rsidR="00D230F7" w:rsidRPr="00EE1D8D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54" w:author="Philippe Bordes [2]" w:date="2024-04-19T10:37:00Z">
              <w:r w:rsidRPr="00D3196F"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0,36%</w:t>
              </w:r>
              <w:r>
                <w:rPr>
                  <w:rFonts w:ascii="Arial" w:hAnsi="Arial" w:cs="Arial"/>
                  <w:i/>
                  <w:iCs/>
                  <w:color w:val="AEAAAA" w:themeColor="background2" w:themeShade="BF"/>
                  <w:sz w:val="18"/>
                  <w:szCs w:val="18"/>
                </w:rPr>
                <w:t>*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7E3A" w14:textId="5FE078DF" w:rsidR="00D230F7" w:rsidRPr="00275C93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F2A78" w14:textId="4189E731" w:rsidR="00D230F7" w:rsidRPr="00275C93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2D2EAA" w14:textId="2D4D139E" w:rsidR="00D230F7" w:rsidRPr="00275C93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2F2619" w14:textId="77777777" w:rsidR="00D230F7" w:rsidRPr="00275C93" w:rsidRDefault="00D230F7" w:rsidP="00D2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87B7F" w:rsidRPr="00275C93" w14:paraId="7F07CF23" w14:textId="7AD543C4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2021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387A1" w14:textId="3186464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E5DB" w14:textId="07427FBD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0,21%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CEF81" w14:textId="1D2B31C1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0,27%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D05C0" w14:textId="62771705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99,3%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6113" w14:textId="0DBAFAF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99,9%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831D4C" w14:textId="397D891A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5BE15" w14:textId="200171B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587B7F" w:rsidRPr="00275C93" w14:paraId="4C9C3BC1" w14:textId="25AA283D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6C72" w14:textId="7777777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3FA3" w14:textId="1D208684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10B1B" w14:textId="03D541C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-1,35%</w:t>
              </w:r>
            </w:ins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4022C" w14:textId="2749689B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Philippe Bordes" w:date="2024-04-16T1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-0,42%</w:t>
              </w:r>
            </w:ins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1306" w14:textId="593A17D7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A9A21" w14:textId="24B16B99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7D2BB" w14:textId="7273D643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BD66243" w14:textId="60EFBA4E" w:rsidR="00587B7F" w:rsidRPr="00275C93" w:rsidRDefault="00587B7F" w:rsidP="00587B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99,6%</w:t>
            </w:r>
          </w:p>
        </w:tc>
      </w:tr>
      <w:tr w:rsidR="00202EB2" w:rsidRPr="00275C93" w14:paraId="366DA06E" w14:textId="3A845D5C" w:rsidTr="00937828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4391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5CD18" w14:textId="49790A10" w:rsidR="00202EB2" w:rsidRPr="00EE1D8D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Philippe Bordes [2]" w:date="2024-04-19T10:40:00Z">
              <w:r w:rsidRPr="00D31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-0,09%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9ED22" w14:textId="4383DD28" w:rsidR="00202EB2" w:rsidRPr="00EE1D8D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" w:author="Philippe Bordes [2]" w:date="2024-04-19T10:40:00Z">
              <w:r w:rsidRPr="00D31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-0,19%</w:t>
              </w:r>
            </w:ins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FBE7" w14:textId="34C81D1A" w:rsidR="00202EB2" w:rsidRPr="00EE1D8D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Philippe Bordes [2]" w:date="2024-04-19T10:40:00Z">
              <w:r w:rsidRPr="00D319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0,14%</w:t>
              </w:r>
            </w:ins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C2DC" w14:textId="457993EA" w:rsidR="00202EB2" w:rsidRPr="00CE1447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621A6" w14:textId="642C4ED9" w:rsidR="00202EB2" w:rsidRPr="00CE1447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55D232" w14:textId="648EA99C" w:rsidR="00202EB2" w:rsidRPr="007929D1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2FE7508" w14:textId="77777777" w:rsidR="00202EB2" w:rsidRPr="007929D1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2EB2" w:rsidRPr="00275C93" w14:paraId="09AF0F31" w14:textId="76DC68E1" w:rsidTr="00C16451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74C1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CCF4" w14:textId="77515126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995C" w14:textId="05A31CEA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24DC3" w14:textId="5D98E518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E2EE5" w14:textId="12D9C8AE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9E72C" w14:textId="47F479A0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Philippe Bordes" w:date="2024-04-16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72676FA" w14:textId="53B1E978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0B069B2" w14:textId="6B568C0A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202EB2" w:rsidRPr="00275C93" w14:paraId="0BEDB1A0" w14:textId="0AD36FB7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9163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43A7C" w14:textId="25FCE581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97BD" w14:textId="6349EC58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E0EB2" w14:textId="04F5C31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67EC1" w14:textId="278961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99A5E0" w14:textId="216129B2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D7490" w14:textId="75D90351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716CBC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02EB2" w:rsidRPr="00275C93" w14:paraId="2DD206B5" w14:textId="566568E9" w:rsidTr="00937828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3FD99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B271" w14:textId="3F5C566A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E8D6A" w14:textId="1E1FA72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3F8B8" w14:textId="71FD512A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89832F" w14:textId="653A21F2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A81D6" w14:textId="567BC4CF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D3A79E" w14:textId="5C6CD6DD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769794" w14:textId="77777777" w:rsidR="00202EB2" w:rsidRPr="00275C93" w:rsidRDefault="00202EB2" w:rsidP="00202E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580AF8" w14:textId="77777777" w:rsidR="0006188D" w:rsidRDefault="0006188D" w:rsidP="0006188D"/>
    <w:p w14:paraId="17D1C8A5" w14:textId="23ACA612" w:rsidR="00CB4119" w:rsidRDefault="00CB4119" w:rsidP="00CB4119">
      <w:pPr>
        <w:pStyle w:val="Heading1"/>
      </w:pPr>
      <w:r>
        <w:t>Conclusion</w:t>
      </w:r>
    </w:p>
    <w:p w14:paraId="660B235A" w14:textId="398919D9" w:rsidR="00CB4119" w:rsidRPr="00FE6EE1" w:rsidRDefault="00CB4119" w:rsidP="00CB411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>
        <w:t>proposes to signal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>
        <w:rPr>
          <w:lang w:val="en-CA" w:eastAsia="zh-CN"/>
        </w:rPr>
        <w:t>2</w:t>
      </w:r>
      <w:r w:rsidRPr="042D44FA">
        <w:rPr>
          <w:lang w:val="en-CA" w:eastAsia="zh-CN"/>
        </w:rPr>
        <w:t>.0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include this method in the next round of EE2.</w:t>
      </w:r>
    </w:p>
    <w:p w14:paraId="49212694" w14:textId="77777777" w:rsidR="00CB4119" w:rsidRPr="00CB4119" w:rsidRDefault="00CB4119" w:rsidP="0006188D">
      <w:pPr>
        <w:rPr>
          <w:lang w:val="en-CA"/>
        </w:rPr>
      </w:pPr>
    </w:p>
    <w:p w14:paraId="56DE8E9E" w14:textId="638B7D5C" w:rsidR="0006188D" w:rsidRPr="005B217D" w:rsidRDefault="0006188D" w:rsidP="000618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847064" w14:textId="6167E391" w:rsidR="0006188D" w:rsidRPr="0006188D" w:rsidRDefault="0006188D" w:rsidP="0006188D">
      <w:pPr>
        <w:pStyle w:val="ListParagraph"/>
        <w:numPr>
          <w:ilvl w:val="0"/>
          <w:numId w:val="12"/>
        </w:numPr>
        <w:rPr>
          <w:lang w:val="en-CA"/>
        </w:rPr>
      </w:pPr>
      <w:bookmarkStart w:id="74" w:name="_Ref163552073"/>
      <w:proofErr w:type="spellStart"/>
      <w:r w:rsidRPr="0006188D">
        <w:rPr>
          <w:lang w:val="en-CA"/>
        </w:rPr>
        <w:t>Y.Li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K.Zhang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L.Zhang</w:t>
      </w:r>
      <w:proofErr w:type="spellEnd"/>
      <w:r w:rsidRPr="0006188D">
        <w:rPr>
          <w:lang w:val="en-CA"/>
        </w:rPr>
        <w:t xml:space="preserve"> (</w:t>
      </w:r>
      <w:proofErr w:type="spellStart"/>
      <w:r w:rsidRPr="0006188D">
        <w:rPr>
          <w:lang w:val="en-CA"/>
        </w:rPr>
        <w:t>Bytedance</w:t>
      </w:r>
      <w:proofErr w:type="spellEnd"/>
      <w:r w:rsidRPr="0006188D">
        <w:rPr>
          <w:lang w:val="en-CA"/>
        </w:rPr>
        <w:t xml:space="preserve">), </w:t>
      </w:r>
      <w:proofErr w:type="spellStart"/>
      <w:r w:rsidRPr="0006188D">
        <w:rPr>
          <w:lang w:val="en-CA"/>
        </w:rPr>
        <w:t>H.Wang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M.Coban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A.Kotra</w:t>
      </w:r>
      <w:proofErr w:type="spellEnd"/>
      <w:r w:rsidRPr="0006188D">
        <w:rPr>
          <w:lang w:val="en-CA"/>
        </w:rPr>
        <w:t xml:space="preserve">, M. </w:t>
      </w:r>
      <w:r w:rsidRPr="0006188D">
        <w:rPr>
          <w:szCs w:val="22"/>
          <w:lang w:val="en-CA"/>
        </w:rPr>
        <w:t xml:space="preserve">Karczewicz(Qualcomm), </w:t>
      </w:r>
      <w:proofErr w:type="spellStart"/>
      <w:r w:rsidRPr="0006188D">
        <w:rPr>
          <w:szCs w:val="22"/>
          <w:lang w:val="en-CA"/>
        </w:rPr>
        <w:t>F.Galpin</w:t>
      </w:r>
      <w:proofErr w:type="spellEnd"/>
      <w:r w:rsidRPr="0006188D">
        <w:rPr>
          <w:szCs w:val="22"/>
          <w:lang w:val="en-CA"/>
        </w:rPr>
        <w:t xml:space="preserve"> (</w:t>
      </w:r>
      <w:proofErr w:type="spellStart"/>
      <w:r w:rsidRPr="0006188D">
        <w:rPr>
          <w:szCs w:val="22"/>
          <w:lang w:val="en-CA"/>
        </w:rPr>
        <w:t>InterDigital</w:t>
      </w:r>
      <w:proofErr w:type="spellEnd"/>
      <w:r w:rsidRPr="0006188D">
        <w:rPr>
          <w:szCs w:val="22"/>
          <w:lang w:val="en-CA"/>
        </w:rPr>
        <w:t xml:space="preserve">), “EE1-1.6: Test on Deep In-Loop Filter with Adaptive Parameter Selection and Residual Scaling based on SADL implementation,” document </w:t>
      </w:r>
      <w:hyperlink r:id="rId16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7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308C77" w:rsidR="00342FF4" w:rsidRPr="005B217D" w:rsidRDefault="001E07C1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4859CD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3CF8C" w14:textId="77777777" w:rsidR="004859CD" w:rsidRDefault="004859CD">
      <w:r>
        <w:separator/>
      </w:r>
    </w:p>
  </w:endnote>
  <w:endnote w:type="continuationSeparator" w:id="0">
    <w:p w14:paraId="7629055A" w14:textId="77777777" w:rsidR="004859CD" w:rsidRDefault="0048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063C45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5" w:author="Philippe Bordes [2]" w:date="2024-04-19T10:36:00Z">
      <w:r w:rsidR="00D230F7">
        <w:rPr>
          <w:rStyle w:val="PageNumber"/>
          <w:noProof/>
        </w:rPr>
        <w:t>2024-04-19</w:t>
      </w:r>
    </w:ins>
    <w:del w:id="76" w:author="Philippe Bordes [2]" w:date="2024-04-16T20:35:00Z">
      <w:r w:rsidR="00DC4C44" w:rsidDel="00A53BF2">
        <w:rPr>
          <w:rStyle w:val="PageNumber"/>
          <w:noProof/>
        </w:rPr>
        <w:delText>2024-04-10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A3BA" w14:textId="77777777" w:rsidR="004859CD" w:rsidRDefault="004859CD">
      <w:r>
        <w:separator/>
      </w:r>
    </w:p>
  </w:footnote>
  <w:footnote w:type="continuationSeparator" w:id="0">
    <w:p w14:paraId="5D756BE9" w14:textId="77777777" w:rsidR="004859CD" w:rsidRDefault="00485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2806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7401168">
    <w:abstractNumId w:val="10"/>
  </w:num>
  <w:num w:numId="3" w16cid:durableId="1729456134">
    <w:abstractNumId w:val="8"/>
  </w:num>
  <w:num w:numId="4" w16cid:durableId="1346322122">
    <w:abstractNumId w:val="6"/>
  </w:num>
  <w:num w:numId="5" w16cid:durableId="1976134889">
    <w:abstractNumId w:val="7"/>
  </w:num>
  <w:num w:numId="6" w16cid:durableId="960720507">
    <w:abstractNumId w:val="4"/>
  </w:num>
  <w:num w:numId="7" w16cid:durableId="881332468">
    <w:abstractNumId w:val="5"/>
  </w:num>
  <w:num w:numId="8" w16cid:durableId="537014562">
    <w:abstractNumId w:val="4"/>
  </w:num>
  <w:num w:numId="9" w16cid:durableId="1312371989">
    <w:abstractNumId w:val="1"/>
  </w:num>
  <w:num w:numId="10" w16cid:durableId="368725914">
    <w:abstractNumId w:val="3"/>
  </w:num>
  <w:num w:numId="11" w16cid:durableId="1086221303">
    <w:abstractNumId w:val="2"/>
  </w:num>
  <w:num w:numId="12" w16cid:durableId="4304406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e Bordes">
    <w15:presenceInfo w15:providerId="AD" w15:userId="S::Philippe.Bordes@interdigital.com::b457e2e2-a1f9-466e-b260-17ef36ea9048"/>
  </w15:person>
  <w15:person w15:author="Philippe Bordes [2]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8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5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7C1"/>
    <w:rsid w:val="001E3B37"/>
    <w:rsid w:val="001E58CE"/>
    <w:rsid w:val="001F2594"/>
    <w:rsid w:val="001F6A5E"/>
    <w:rsid w:val="00202EB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177"/>
    <w:rsid w:val="002B1595"/>
    <w:rsid w:val="002B191D"/>
    <w:rsid w:val="002B2E83"/>
    <w:rsid w:val="002D0AF6"/>
    <w:rsid w:val="002E14A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2C5"/>
    <w:rsid w:val="003C20E4"/>
    <w:rsid w:val="003D6342"/>
    <w:rsid w:val="003E6F90"/>
    <w:rsid w:val="003E73ED"/>
    <w:rsid w:val="003F5D0F"/>
    <w:rsid w:val="00407983"/>
    <w:rsid w:val="00414101"/>
    <w:rsid w:val="00417DFC"/>
    <w:rsid w:val="004219CF"/>
    <w:rsid w:val="004234F0"/>
    <w:rsid w:val="00427EEC"/>
    <w:rsid w:val="00433DDB"/>
    <w:rsid w:val="00435A29"/>
    <w:rsid w:val="00437619"/>
    <w:rsid w:val="00465A1E"/>
    <w:rsid w:val="004859C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AE0"/>
    <w:rsid w:val="00531AE9"/>
    <w:rsid w:val="00536188"/>
    <w:rsid w:val="00550A66"/>
    <w:rsid w:val="00567EC7"/>
    <w:rsid w:val="00570013"/>
    <w:rsid w:val="005753EC"/>
    <w:rsid w:val="005801A2"/>
    <w:rsid w:val="00587B7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001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50E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BCE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417"/>
    <w:rsid w:val="00860E5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31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828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8A2"/>
    <w:rsid w:val="009D7CE6"/>
    <w:rsid w:val="009E448E"/>
    <w:rsid w:val="009F496B"/>
    <w:rsid w:val="00A00E6B"/>
    <w:rsid w:val="00A01439"/>
    <w:rsid w:val="00A02E61"/>
    <w:rsid w:val="00A05CFF"/>
    <w:rsid w:val="00A13048"/>
    <w:rsid w:val="00A22A3B"/>
    <w:rsid w:val="00A46843"/>
    <w:rsid w:val="00A53BF2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72ED"/>
    <w:rsid w:val="00C80288"/>
    <w:rsid w:val="00C836F0"/>
    <w:rsid w:val="00C84003"/>
    <w:rsid w:val="00C90650"/>
    <w:rsid w:val="00C9418D"/>
    <w:rsid w:val="00C97D78"/>
    <w:rsid w:val="00CA4637"/>
    <w:rsid w:val="00CB411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30F7"/>
    <w:rsid w:val="00D438E7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4C44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610"/>
    <w:rsid w:val="00E86C4C"/>
    <w:rsid w:val="00E907A3"/>
    <w:rsid w:val="00EA5AE0"/>
    <w:rsid w:val="00EB56E1"/>
    <w:rsid w:val="00EB7AB1"/>
    <w:rsid w:val="00EC32BD"/>
    <w:rsid w:val="00ED536F"/>
    <w:rsid w:val="00EE1D8D"/>
    <w:rsid w:val="00EE7CD8"/>
    <w:rsid w:val="00EF37F6"/>
    <w:rsid w:val="00EF48CC"/>
    <w:rsid w:val="00F00801"/>
    <w:rsid w:val="00F2488D"/>
    <w:rsid w:val="00F601A0"/>
    <w:rsid w:val="00F712E9"/>
    <w:rsid w:val="00F73032"/>
    <w:rsid w:val="00F73AA1"/>
    <w:rsid w:val="00F848FC"/>
    <w:rsid w:val="00F906F6"/>
    <w:rsid w:val="00F9282A"/>
    <w:rsid w:val="00F96BAD"/>
    <w:rsid w:val="00FA139D"/>
    <w:rsid w:val="00FA155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6188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6188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618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documents/26_Teleconference/wg11/JVET-Z0112-v2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guillaume.boisson@interdigital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EBEAD1-51F5-46AF-8EF2-5BBE2CAA75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280F0-92B1-4D5F-901D-6640C1F87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9AA860-338C-4DD5-8CAD-225E797A1F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431572-56F4-4F99-A956-65E28EAF30F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2</Pages>
  <Words>632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29</cp:revision>
  <cp:lastPrinted>1900-01-01T08:00:00Z</cp:lastPrinted>
  <dcterms:created xsi:type="dcterms:W3CDTF">2023-11-23T15:31:00Z</dcterms:created>
  <dcterms:modified xsi:type="dcterms:W3CDTF">2024-04-19T08:40:00Z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