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5EC76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w:t>
            </w:r>
            <w:r w:rsidR="003950C9">
              <w:rPr>
                <w:lang w:val="en-CA"/>
              </w:rPr>
              <w:t>0</w:t>
            </w:r>
            <w:r w:rsidR="0066108E">
              <w:rPr>
                <w:lang w:val="en-CA"/>
              </w:rPr>
              <w:t>6</w:t>
            </w:r>
            <w:r w:rsidR="006A0E5C" w:rsidRPr="006A0E5C">
              <w:rPr>
                <w:lang w:val="en-CA"/>
              </w:rPr>
              <w:t>-v</w:t>
            </w:r>
            <w:r w:rsidR="006610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A261A" w:rsidR="00E61DAC" w:rsidRPr="003950C9" w:rsidRDefault="003950C9" w:rsidP="009D7CE6">
            <w:pPr>
              <w:spacing w:before="60" w:after="60"/>
              <w:rPr>
                <w:b/>
                <w:szCs w:val="22"/>
              </w:rPr>
            </w:pPr>
            <w:r w:rsidRPr="003950C9">
              <w:rPr>
                <w:b/>
                <w:szCs w:val="22"/>
                <w:lang w:val="en-CA"/>
              </w:rPr>
              <w:t>New profiles, colour de</w:t>
            </w:r>
            <w:r>
              <w:rPr>
                <w:b/>
                <w:szCs w:val="22"/>
                <w:lang w:val="en-CA"/>
              </w:rPr>
              <w:t>s</w:t>
            </w:r>
            <w:r w:rsidRPr="003950C9">
              <w:rPr>
                <w:b/>
                <w:szCs w:val="22"/>
                <w:lang w:val="en-CA"/>
              </w:rPr>
              <w:t>criptors, and SEI messages for HEVC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 xml:space="preserve">T. </w:t>
            </w:r>
            <w:proofErr w:type="spellStart"/>
            <w:r>
              <w:rPr>
                <w:szCs w:val="22"/>
                <w:lang w:val="en-CA"/>
              </w:rPr>
              <w:t>Ikai</w:t>
            </w:r>
            <w:proofErr w:type="spellEnd"/>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01F97EC0"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four new profiles, namely the </w:t>
      </w:r>
      <w:r w:rsidR="00785CD1" w:rsidRPr="00785CD1">
        <w:rPr>
          <w:lang w:val="en-CA"/>
        </w:rPr>
        <w:t>Multiview Main 10</w:t>
      </w:r>
      <w:r w:rsidR="00785CD1">
        <w:rPr>
          <w:lang w:val="en-CA"/>
        </w:rPr>
        <w:t xml:space="preserve">, </w:t>
      </w:r>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and </w:t>
      </w:r>
      <w:r w:rsidR="00785CD1" w:rsidRPr="00785CD1">
        <w:rPr>
          <w:lang w:val="en-CA"/>
        </w:rPr>
        <w:t>Multiview Monochrome 12</w:t>
      </w:r>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6C01B3">
        <w:rPr>
          <w:szCs w:val="22"/>
          <w:lang w:val="en-CA"/>
        </w:rPr>
        <w:t>AVC</w:t>
      </w:r>
      <w:r w:rsidR="00F14226">
        <w:rPr>
          <w:szCs w:val="22"/>
          <w:lang w:val="en-CA"/>
        </w:rPr>
        <w:t xml:space="preserve"> bitstreams but are not to be specified in the </w:t>
      </w:r>
      <w:r w:rsidR="006C01B3">
        <w:rPr>
          <w:szCs w:val="22"/>
          <w:lang w:val="en-CA"/>
        </w:rPr>
        <w:t>AVC</w:t>
      </w:r>
      <w:r w:rsidR="00F14226">
        <w:rPr>
          <w:szCs w:val="22"/>
          <w:lang w:val="en-CA"/>
        </w:rPr>
        <w:t xml:space="preserve"> specification</w:t>
      </w:r>
      <w:r w:rsidR="00785CD1">
        <w:rPr>
          <w:szCs w:val="22"/>
          <w:lang w:val="en-CA"/>
        </w:rPr>
        <w:t>, and 4</w:t>
      </w:r>
      <w:r w:rsidR="00785CD1">
        <w:rPr>
          <w:szCs w:val="22"/>
          <w:lang w:val="en-CA"/>
        </w:rPr>
        <w:t xml:space="preserve">) some technical corrections and editorial improvements to the </w:t>
      </w:r>
      <w:r w:rsidR="00785CD1">
        <w:rPr>
          <w:szCs w:val="22"/>
          <w:lang w:val="en-CA"/>
        </w:rPr>
        <w:t>5</w:t>
      </w:r>
      <w:r w:rsidR="00785CD1" w:rsidRPr="00785CD1">
        <w:rPr>
          <w:szCs w:val="22"/>
          <w:vertAlign w:val="superscript"/>
          <w:lang w:val="en-CA"/>
        </w:rPr>
        <w:t>th</w:t>
      </w:r>
      <w:r w:rsidR="00785CD1">
        <w:rPr>
          <w:szCs w:val="22"/>
          <w:lang w:val="en-CA"/>
        </w:rPr>
        <w:t xml:space="preserve"> </w:t>
      </w:r>
      <w:r w:rsidR="00785CD1">
        <w:rPr>
          <w:szCs w:val="22"/>
          <w:lang w:val="en-CA"/>
        </w:rPr>
        <w:t xml:space="preserve">edition text of </w:t>
      </w:r>
      <w:r w:rsidR="00785CD1">
        <w:rPr>
          <w:szCs w:val="22"/>
          <w:lang w:val="en-CA"/>
        </w:rPr>
        <w:t>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 xml:space="preserve">Some errata items to subclauses A.4.1, A.4.2, G.11.2.3, and H.11.2.2 reported by Cliff </w:t>
      </w:r>
      <w:r>
        <w:rPr>
          <w:lang w:eastAsia="zh-CN"/>
        </w:rPr>
        <w:t xml:space="preserve">Reader </w:t>
      </w:r>
      <w:r>
        <w:rPr>
          <w:lang w:eastAsia="zh-CN"/>
        </w:rPr>
        <w:t>(thanks!)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r w:rsidRPr="00CA594A">
        <w:rPr>
          <w:rFonts w:ascii="Cambria" w:eastAsia="SimSun" w:hAnsi="Cambria"/>
          <w:lang w:val="en-CA"/>
        </w:rPr>
        <w:t>Rec. ITU-T H.274 | ISO/IEC 23002-7 (in force) Versatile supplemental enhancement information messages for coded video bitstreams</w:t>
      </w:r>
    </w:p>
    <w:p w14:paraId="63C96FE3"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eastAsia="SimSun" w:hAnsi="Cambria"/>
          <w:i/>
          <w:iCs/>
          <w:szCs w:val="22"/>
        </w:rPr>
        <w:t xml:space="preserve">Replace "Max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 xml:space="preserve">" with "Max # of slice segments per picture </w:t>
      </w:r>
      <w:proofErr w:type="spellStart"/>
      <w:r w:rsidRPr="00CA594A">
        <w:rPr>
          <w:rFonts w:ascii="Cambria" w:eastAsia="SimSun" w:hAnsi="Cambria"/>
          <w:i/>
          <w:iCs/>
          <w:szCs w:val="22"/>
        </w:rPr>
        <w:t>MaxSliceSegmentsPerPicture</w:t>
      </w:r>
      <w:proofErr w:type="spellEnd"/>
      <w:r w:rsidRPr="00CA594A">
        <w:rPr>
          <w:rFonts w:ascii="Cambria" w:eastAsia="SimSun" w:hAnsi="Cambria"/>
          <w:i/>
          <w:iCs/>
          <w:szCs w:val="22"/>
        </w:rPr>
        <w:t>".</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rPr>
      </w:pPr>
      <w:r w:rsidRPr="00CA594A">
        <w:rPr>
          <w:rFonts w:ascii="Cambria" w:hAnsi="Cambria"/>
          <w:i/>
          <w:iCs/>
        </w:rPr>
        <w:t xml:space="preserve">The global variable </w:t>
      </w:r>
      <w:proofErr w:type="spellStart"/>
      <w:r w:rsidRPr="00CA594A">
        <w:rPr>
          <w:rFonts w:ascii="Cambria" w:hAnsi="Cambria"/>
          <w:i/>
          <w:iCs/>
        </w:rPr>
        <w:t>MaxTileRows</w:t>
      </w:r>
      <w:proofErr w:type="spellEnd"/>
      <w:r w:rsidRPr="00CA594A">
        <w:rPr>
          <w:rFonts w:ascii="Cambria" w:hAnsi="Cambria"/>
          <w:i/>
          <w:iCs/>
        </w:rPr>
        <w:t xml:space="preserve"> should be on a new line - the same way that </w:t>
      </w:r>
      <w:proofErr w:type="spellStart"/>
      <w:r w:rsidRPr="00CA594A">
        <w:rPr>
          <w:rFonts w:ascii="Cambria" w:hAnsi="Cambria"/>
          <w:i/>
          <w:iCs/>
        </w:rPr>
        <w:t>MaxTileCols</w:t>
      </w:r>
      <w:proofErr w:type="spellEnd"/>
      <w:r w:rsidRPr="00CA594A">
        <w:rPr>
          <w:rFonts w:ascii="Cambria" w:hAnsi="Cambria"/>
          <w:i/>
          <w:iCs/>
        </w:rPr>
        <w:t xml:space="preserve"> is on a new line. Similarly for other global variables defined in this table, particularly </w:t>
      </w:r>
      <w:proofErr w:type="spellStart"/>
      <w:r w:rsidRPr="00CA594A">
        <w:rPr>
          <w:rFonts w:ascii="Cambria" w:hAnsi="Cambria"/>
          <w:i/>
          <w:iCs/>
        </w:rPr>
        <w:t>MaxSliceSegmentsPerPicture</w:t>
      </w:r>
      <w:proofErr w:type="spellEnd"/>
      <w:r w:rsidRPr="00CA594A">
        <w:rPr>
          <w:rFonts w:ascii="Cambria" w:hAnsi="Cambria"/>
          <w:i/>
          <w:iCs/>
        </w:rPr>
        <w:t xml:space="preserve">, which itself in the ISO text is split into two lines.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rPr>
      </w:pPr>
      <w:proofErr w:type="spellStart"/>
      <w:r w:rsidRPr="00CA594A">
        <w:rPr>
          <w:rFonts w:ascii="Cambria" w:hAnsi="Cambria"/>
          <w:i/>
          <w:iCs/>
        </w:rPr>
        <w:t>MinCrBase</w:t>
      </w:r>
      <w:proofErr w:type="spellEnd"/>
      <w:r w:rsidRPr="00CA594A">
        <w:rPr>
          <w:rFonts w:ascii="Cambria" w:hAnsi="Cambria"/>
          <w:i/>
          <w:iCs/>
        </w:rPr>
        <w:t xml:space="preserve"> in Table A.9 should be on a new line. Similarly for other global variables defined in this table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5DA176E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lang w:val="en-GB"/>
        </w:rPr>
        <w:t>Max( 1,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MaxLumaSr</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MaxLumaPs</w:t>
      </w:r>
      <w:proofErr w:type="spellEnd"/>
      <w:r w:rsidRPr="00CA594A">
        <w:rPr>
          <w:rFonts w:ascii="Cambria" w:eastAsia="SimSun" w:hAnsi="Cambria"/>
          <w:lang w:val="en-GB"/>
        </w:rPr>
        <w:t xml:space="preserve">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− 1 ] ) ),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w:t>
      </w:r>
    </w:p>
    <w:p w14:paraId="4AC1B075"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eastAsia="MS Mincho" w:hAnsi="Cambria"/>
          <w:szCs w:val="24"/>
          <w:lang w:val="en-GB"/>
        </w:rPr>
        <w:t>C</w:t>
      </w:r>
      <w:r w:rsidRPr="00CA594A">
        <w:rPr>
          <w:rFonts w:ascii="Cambria" w:eastAsia="Malgun Gothic" w:hAnsi="Cambria"/>
          <w:szCs w:val="24"/>
          <w:lang w:val="en-GB"/>
        </w:rPr>
        <w:t xml:space="preserve"> and </w:t>
      </w:r>
      <w:r w:rsidRPr="00CA594A">
        <w:rPr>
          <w:rFonts w:ascii="Cambria" w:eastAsia="MS Mincho"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eastAsia="MS Mincho" w:hAnsi="Cambria"/>
          <w:szCs w:val="24"/>
          <w:lang w:val="en-GB"/>
        </w:rPr>
        <w:t>C.5.2</w:t>
      </w:r>
      <w:r w:rsidRPr="00CA594A">
        <w:rPr>
          <w:rFonts w:ascii="Cambria" w:eastAsia="Malgun Gothic" w:hAnsi="Cambria"/>
          <w:szCs w:val="24"/>
          <w:lang w:val="en-GB"/>
        </w:rPr>
        <w:t xml:space="preserve"> and in </w:t>
      </w:r>
      <w:r w:rsidRPr="00CA594A">
        <w:rPr>
          <w:rFonts w:ascii="Cambria" w:eastAsia="MS Mincho" w:hAnsi="Cambria"/>
          <w:szCs w:val="24"/>
          <w:lang w:val="en-GB"/>
        </w:rPr>
        <w:t>F.13</w:t>
      </w:r>
      <w:r w:rsidRPr="00CA594A">
        <w:rPr>
          <w:rFonts w:ascii="Cambria" w:eastAsia="Malgun Gothic" w:hAnsi="Cambria"/>
          <w:szCs w:val="24"/>
          <w:lang w:val="en-GB"/>
        </w:rPr>
        <w:t xml:space="preserve"> including its subclauses, specification for presence of SEI messages </w:t>
      </w:r>
      <w:proofErr w:type="gramStart"/>
      <w:r w:rsidRPr="00CA594A">
        <w:rPr>
          <w:rFonts w:ascii="Cambria" w:eastAsia="Malgun Gothic" w:hAnsi="Cambria"/>
          <w:szCs w:val="24"/>
          <w:lang w:val="en-GB"/>
        </w:rPr>
        <w:t>are</w:t>
      </w:r>
      <w:proofErr w:type="gramEnd"/>
      <w:r w:rsidRPr="00CA594A">
        <w:rPr>
          <w:rFonts w:ascii="Cambria" w:eastAsia="Malgun Gothic" w:hAnsi="Cambria"/>
          <w:szCs w:val="24"/>
          <w:lang w:val="en-GB"/>
        </w:rPr>
        <w:t xml:space="preserv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eastAsia="MS Mincho"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0" w:name="_Hlk78451333"/>
      <w:r w:rsidRPr="00CA594A">
        <w:rPr>
          <w:rFonts w:eastAsia="MS Mincho"/>
          <w:sz w:val="20"/>
          <w:lang w:val="en-GB"/>
        </w:rPr>
        <w:t xml:space="preserve"> </w:t>
      </w:r>
      <w:r w:rsidRPr="00CA594A">
        <w:rPr>
          <w:rFonts w:ascii="Cambria" w:eastAsia="Malgun Gothic" w:hAnsi="Cambria"/>
          <w:szCs w:val="24"/>
          <w:highlight w:val="yellow"/>
          <w:lang w:val="en-CA"/>
        </w:rPr>
        <w:t>or ITU-T H.274 | ISO/IEC 23002-7</w:t>
      </w:r>
      <w:bookmarkEnd w:id="0"/>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3300C1">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r w:rsidRPr="00CA594A">
              <w:rPr>
                <w:rFonts w:ascii="Cambria" w:eastAsia="SimSun"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b/>
                <w:sz w:val="18"/>
                <w:szCs w:val="18"/>
                <w:lang w:val="en-CA"/>
              </w:rPr>
              <w:t>Descriptor</w:t>
            </w:r>
          </w:p>
        </w:tc>
      </w:tr>
      <w:tr w:rsidR="00CA594A" w:rsidRPr="00CA594A" w14:paraId="0C6D9BD7" w14:textId="77777777" w:rsidTr="003300C1">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nal</w:t>
            </w:r>
            <w:proofErr w:type="gramEnd"/>
            <w:r w:rsidRPr="00CA594A">
              <w:rPr>
                <w:rFonts w:ascii="Cambria" w:eastAsia="SimSun" w:hAnsi="Cambria"/>
                <w:sz w:val="18"/>
                <w:szCs w:val="18"/>
                <w:lang w:val="en-CA"/>
              </w:rPr>
              <w:t>_unit_type</w:t>
            </w:r>
            <w:proofErr w:type="spellEnd"/>
            <w:r w:rsidRPr="00CA594A">
              <w:rPr>
                <w:rFonts w:ascii="Cambria" w:eastAsia="SimSun"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b/>
                <w:sz w:val="18"/>
                <w:szCs w:val="18"/>
                <w:lang w:val="en-CA"/>
              </w:rPr>
            </w:pPr>
          </w:p>
        </w:tc>
      </w:tr>
      <w:tr w:rsidR="00CA594A" w:rsidRPr="00CA594A" w14:paraId="04449D34" w14:textId="77777777" w:rsidTr="003300C1">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D76A3E" w14:textId="77777777" w:rsidTr="003300C1">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buffering_</w:t>
            </w:r>
            <w:proofErr w:type="gramStart"/>
            <w:r w:rsidRPr="00CA594A">
              <w:rPr>
                <w:rFonts w:ascii="Cambria" w:eastAsia="SimSun" w:hAnsi="Cambria"/>
                <w:sz w:val="18"/>
                <w:szCs w:val="18"/>
                <w:lang w:val="en-CA"/>
              </w:rPr>
              <w:t>period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51A0A5" w14:textId="77777777" w:rsidTr="003300C1">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E662D" w14:textId="77777777" w:rsidTr="003300C1">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pic_</w:t>
            </w:r>
            <w:proofErr w:type="gramStart"/>
            <w:r w:rsidRPr="00CA594A">
              <w:rPr>
                <w:rFonts w:ascii="Cambria" w:eastAsia="SimSun" w:hAnsi="Cambria"/>
                <w:sz w:val="18"/>
                <w:szCs w:val="18"/>
                <w:lang w:val="en-CA"/>
              </w:rPr>
              <w:t>timing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3F8611" w14:textId="77777777" w:rsidTr="003300C1">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B90E3E" w14:textId="77777777" w:rsidTr="003300C1">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pan_scan_</w:t>
            </w:r>
            <w:proofErr w:type="gramStart"/>
            <w:r w:rsidRPr="00CA594A">
              <w:rPr>
                <w:rFonts w:ascii="Cambria" w:eastAsia="SimSun" w:hAnsi="Cambria"/>
                <w:sz w:val="18"/>
                <w:szCs w:val="18"/>
                <w:lang w:val="en-CA"/>
              </w:rPr>
              <w:t>rect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32CB1D" w14:textId="77777777" w:rsidTr="003300C1">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6C87F39" w14:textId="77777777" w:rsidTr="003300C1">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3B3691" w14:textId="77777777" w:rsidTr="003300C1">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8974E6" w14:textId="77777777" w:rsidTr="003300C1">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A3A6D7B" w14:textId="77777777" w:rsidTr="003300C1">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61B589F" w14:textId="77777777" w:rsidTr="003300C1">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B3F0D14" w14:textId="77777777" w:rsidTr="003300C1">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3C3AF96" w14:textId="77777777" w:rsidTr="003300C1">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recovery_</w:t>
            </w:r>
            <w:proofErr w:type="gramStart"/>
            <w:r w:rsidRPr="00CA594A">
              <w:rPr>
                <w:rFonts w:ascii="Cambria" w:eastAsia="SimSun" w:hAnsi="Cambria"/>
                <w:sz w:val="18"/>
                <w:szCs w:val="18"/>
                <w:lang w:val="en-CA"/>
              </w:rPr>
              <w:t>point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D5A0927" w14:textId="77777777" w:rsidTr="003300C1">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DBCCA0E" w14:textId="77777777" w:rsidTr="003300C1">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E3D33F5" w14:textId="77777777" w:rsidTr="003300C1">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3EA06B" w14:textId="77777777" w:rsidTr="003300C1">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picture_</w:t>
            </w:r>
            <w:proofErr w:type="gramStart"/>
            <w:r w:rsidRPr="00CA594A">
              <w:rPr>
                <w:rFonts w:ascii="Cambria" w:eastAsia="SimSun" w:hAnsi="Cambria"/>
                <w:sz w:val="18"/>
                <w:szCs w:val="18"/>
                <w:lang w:val="en-CA"/>
              </w:rPr>
              <w:t>snapshot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E79F969" w14:textId="77777777" w:rsidTr="003300C1">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FD506D3" w14:textId="77777777" w:rsidTr="003300C1">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start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E8D1D4C" w14:textId="77777777" w:rsidTr="003300C1">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6BCEA0" w14:textId="77777777" w:rsidTr="003300C1">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8BFDCB" w14:textId="77777777" w:rsidTr="003300C1">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1310B0" w14:textId="77777777" w:rsidTr="003300C1">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film_grain_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B528B8E" w14:textId="77777777" w:rsidTr="003300C1">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7EA696" w14:textId="77777777" w:rsidTr="003300C1">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D5543" w14:textId="77777777" w:rsidTr="003300C1">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7C30E20" w14:textId="77777777" w:rsidTr="003300C1">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tone_mapping_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D248DE1" w14:textId="77777777" w:rsidTr="003300C1">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031DEC" w14:textId="77777777" w:rsidTr="003300C1">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2B86474" w14:textId="77777777" w:rsidTr="003300C1">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DBEB4C2" w14:textId="77777777" w:rsidTr="003300C1">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display_</w:t>
            </w:r>
            <w:proofErr w:type="gramStart"/>
            <w:r w:rsidRPr="00CA594A">
              <w:rPr>
                <w:rFonts w:ascii="Cambria" w:eastAsia="SimSun" w:hAnsi="Cambria"/>
                <w:sz w:val="18"/>
                <w:szCs w:val="18"/>
                <w:lang w:val="en-CA"/>
              </w:rPr>
              <w:t>orientation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AE147F" w14:textId="77777777" w:rsidTr="003300C1">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5EB6DF5" w14:textId="77777777" w:rsidTr="003300C1">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green_</w:t>
            </w:r>
            <w:proofErr w:type="gramStart"/>
            <w:r w:rsidRPr="00CA594A">
              <w:rPr>
                <w:rFonts w:ascii="Cambria" w:eastAsia="SimSun" w:hAnsi="Cambria"/>
                <w:sz w:val="18"/>
                <w:szCs w:val="18"/>
                <w:lang w:val="en-CA"/>
              </w:rPr>
              <w:t>metadata</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3824806" w14:textId="77777777" w:rsidTr="003300C1">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4A85F7B" w14:textId="77777777" w:rsidTr="003300C1">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structure_of_pictures_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75A68C" w14:textId="77777777" w:rsidTr="003300C1">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2F42B7" w14:textId="77777777" w:rsidTr="003300C1">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active_parameter_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5850BB0" w14:textId="77777777" w:rsidTr="003300C1">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066C53E" w14:textId="77777777" w:rsidTr="003300C1">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decoding_unit_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200490" w14:textId="77777777" w:rsidTr="003300C1">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EBC7EB5" w14:textId="77777777" w:rsidTr="003300C1">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temporal_sub_layer_zero_</w:t>
            </w:r>
            <w:proofErr w:type="gramStart"/>
            <w:r w:rsidRPr="00CA594A">
              <w:rPr>
                <w:rFonts w:ascii="Cambria" w:eastAsia="SimSun" w:hAnsi="Cambria"/>
                <w:sz w:val="18"/>
                <w:szCs w:val="18"/>
                <w:lang w:val="en-CA"/>
              </w:rPr>
              <w:t>idx</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DC953E" w14:textId="77777777" w:rsidTr="003300C1">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CCE17A" w14:textId="77777777" w:rsidTr="003300C1">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scalable_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D3099C2" w14:textId="77777777" w:rsidTr="003300C1">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344E97F" w14:textId="77777777" w:rsidTr="003300C1">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region_refresh_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52AF5A" w14:textId="77777777" w:rsidTr="003300C1">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B08FD2" w14:textId="77777777" w:rsidTr="003300C1">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no_</w:t>
            </w:r>
            <w:proofErr w:type="gramStart"/>
            <w:r w:rsidRPr="00CA594A">
              <w:rPr>
                <w:rFonts w:ascii="Cambria" w:eastAsia="SimSun" w:hAnsi="Cambria"/>
                <w:sz w:val="18"/>
                <w:szCs w:val="18"/>
                <w:lang w:val="en-CA"/>
              </w:rPr>
              <w:t>display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5AEC236" w14:textId="77777777" w:rsidTr="003300C1">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803ECB" w14:textId="77777777" w:rsidTr="003300C1">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time_</w:t>
            </w:r>
            <w:proofErr w:type="gramStart"/>
            <w:r w:rsidRPr="00CA594A">
              <w:rPr>
                <w:rFonts w:ascii="Cambria" w:eastAsia="SimSun" w:hAnsi="Cambria"/>
                <w:sz w:val="18"/>
                <w:szCs w:val="18"/>
                <w:lang w:val="en-CA"/>
              </w:rPr>
              <w:t>code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8850EE" w14:textId="77777777" w:rsidTr="003300C1">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C07B9B" w14:textId="77777777" w:rsidTr="003300C1">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mastering_display_colour_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6FD40CF" w14:textId="77777777" w:rsidTr="003300C1">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2F1BB7B" w14:textId="77777777" w:rsidTr="003300C1">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segmented_rect_frame_packing_</w:t>
            </w:r>
            <w:proofErr w:type="gramStart"/>
            <w:r w:rsidRPr="00CA594A">
              <w:rPr>
                <w:rFonts w:ascii="Cambria" w:eastAsia="SimSun" w:hAnsi="Cambria"/>
                <w:sz w:val="18"/>
                <w:szCs w:val="18"/>
                <w:lang w:val="en-CA"/>
              </w:rPr>
              <w:t>arrangement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CACFAC6" w14:textId="77777777" w:rsidTr="003300C1">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1CAAD25" w14:textId="77777777" w:rsidTr="003300C1">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temporal_motion_constrained_tile_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8C6040" w14:textId="77777777" w:rsidTr="003300C1">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37107D9" w14:textId="77777777" w:rsidTr="003300C1">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chroma_resampling_filter_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D2EB9B" w14:textId="77777777" w:rsidTr="003300C1">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525549" w14:textId="77777777" w:rsidTr="003300C1">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knee_function_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2F6708" w14:textId="77777777" w:rsidTr="003300C1">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A66662" w14:textId="77777777" w:rsidTr="003300C1">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colour_remapping_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11C463" w14:textId="77777777" w:rsidTr="003300C1">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FDFFA8" w14:textId="77777777" w:rsidTr="003300C1">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deinterlaced_field_</w:t>
            </w:r>
            <w:proofErr w:type="gramStart"/>
            <w:r w:rsidRPr="00CA594A">
              <w:rPr>
                <w:rFonts w:ascii="Cambria" w:eastAsia="SimSun" w:hAnsi="Cambria"/>
                <w:sz w:val="18"/>
                <w:szCs w:val="18"/>
                <w:lang w:val="en-CA"/>
              </w:rPr>
              <w:t>identification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EDF7C46" w14:textId="77777777" w:rsidTr="003300C1">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897B788" w14:textId="77777777" w:rsidTr="003300C1">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content_light_level_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2E73548" w14:textId="77777777" w:rsidTr="003300C1">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4FCCD" w14:textId="77777777" w:rsidTr="003300C1">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dependent_rap_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A406FB9" w14:textId="77777777" w:rsidTr="003300C1">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8F3114" w14:textId="77777777" w:rsidTr="003300C1">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CC455E" w14:textId="77777777" w:rsidTr="003300C1">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189F17" w14:textId="77777777" w:rsidTr="003300C1">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alternative_transfer_</w:t>
            </w:r>
            <w:proofErr w:type="gramStart"/>
            <w:r w:rsidRPr="00CA594A">
              <w:rPr>
                <w:rFonts w:ascii="Cambria" w:eastAsia="SimSun" w:hAnsi="Cambria"/>
                <w:sz w:val="18"/>
                <w:szCs w:val="18"/>
                <w:lang w:val="en-CA"/>
              </w:rPr>
              <w:t>characteristics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644DD3" w14:textId="77777777" w:rsidTr="003300C1">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1E75531" w14:textId="77777777" w:rsidTr="003300C1">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ambient_viewing_</w:t>
            </w:r>
            <w:proofErr w:type="gramStart"/>
            <w:r w:rsidRPr="00CA594A">
              <w:rPr>
                <w:rFonts w:ascii="Cambria" w:eastAsia="SimSun" w:hAnsi="Cambria"/>
                <w:sz w:val="18"/>
                <w:szCs w:val="18"/>
                <w:lang w:val="en-CA"/>
              </w:rPr>
              <w:t>environment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4036E7" w14:textId="77777777" w:rsidTr="003300C1">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0200885" w14:textId="77777777" w:rsidTr="003300C1">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content_colour_</w:t>
            </w:r>
            <w:proofErr w:type="gramStart"/>
            <w:r w:rsidRPr="00CA594A">
              <w:rPr>
                <w:rFonts w:ascii="Cambria" w:eastAsia="SimSun" w:hAnsi="Cambria"/>
                <w:sz w:val="18"/>
                <w:szCs w:val="18"/>
                <w:lang w:val="en-CA"/>
              </w:rPr>
              <w:t>volume</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2B20CF5" w14:textId="77777777" w:rsidTr="003300C1">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6860CA" w14:textId="77777777" w:rsidTr="003300C1">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equirectangular_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4F995828" w14:textId="77777777" w:rsidTr="003300C1">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5E645C8" w14:textId="77777777" w:rsidTr="003300C1">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cubemap_</w:t>
            </w:r>
            <w:proofErr w:type="gramStart"/>
            <w:r w:rsidRPr="00CA594A">
              <w:rPr>
                <w:rFonts w:ascii="Cambria" w:eastAsia="SimSun" w:hAnsi="Cambria"/>
                <w:sz w:val="18"/>
                <w:szCs w:val="18"/>
                <w:lang w:val="en-CA"/>
              </w:rPr>
              <w:t>projection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15F21A" w14:textId="77777777" w:rsidTr="003300C1">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1B418B8" w14:textId="77777777" w:rsidTr="003300C1">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fisheye_video_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E90E6E2" w14:textId="77777777" w:rsidTr="003300C1">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072CF40" w14:textId="77777777" w:rsidTr="003300C1">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sphere_</w:t>
            </w:r>
            <w:proofErr w:type="gramStart"/>
            <w:r w:rsidRPr="00CA594A">
              <w:rPr>
                <w:rFonts w:ascii="Cambria" w:eastAsia="SimSun" w:hAnsi="Cambria"/>
                <w:sz w:val="18"/>
                <w:szCs w:val="18"/>
                <w:lang w:val="en-CA"/>
              </w:rPr>
              <w:t>rotation</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D63F60" w14:textId="77777777" w:rsidTr="003300C1">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71CF16C" w14:textId="77777777" w:rsidTr="003300C1">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regionwise_</w:t>
            </w:r>
            <w:proofErr w:type="gramStart"/>
            <w:r w:rsidRPr="00CA594A">
              <w:rPr>
                <w:rFonts w:ascii="Cambria" w:eastAsia="SimSun" w:hAnsi="Cambria"/>
                <w:sz w:val="18"/>
                <w:szCs w:val="18"/>
                <w:lang w:val="en-CA"/>
              </w:rPr>
              <w:t>packing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F9251EB" w14:textId="77777777" w:rsidTr="003300C1">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8B8E049" w14:textId="77777777" w:rsidTr="003300C1">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omni_</w:t>
            </w:r>
            <w:proofErr w:type="gramStart"/>
            <w:r w:rsidRPr="00CA594A">
              <w:rPr>
                <w:rFonts w:ascii="Cambria" w:eastAsia="SimSun" w:hAnsi="Cambria"/>
                <w:sz w:val="18"/>
                <w:szCs w:val="18"/>
                <w:lang w:val="en-CA"/>
              </w:rPr>
              <w:t>viewport</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A211710" w14:textId="77777777" w:rsidTr="003300C1">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539F3B0" w14:textId="77777777" w:rsidTr="003300C1">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regional_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6FA58AF" w14:textId="77777777" w:rsidTr="003300C1">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71DA5EC6" w14:textId="77777777" w:rsidTr="003300C1">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1C0DEF5" w14:textId="77777777" w:rsidTr="003300C1">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491E85B" w14:textId="77777777" w:rsidTr="003300C1">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mcts_extraction_info_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2ACE1F4" w14:textId="77777777" w:rsidTr="003300C1">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79056D1" w14:textId="77777777" w:rsidTr="003300C1">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layers_not_</w:t>
            </w:r>
            <w:proofErr w:type="gramStart"/>
            <w:r w:rsidRPr="00CA594A">
              <w:rPr>
                <w:rFonts w:ascii="Cambria" w:eastAsia="SimSun" w:hAnsi="Cambria"/>
                <w:sz w:val="18"/>
                <w:szCs w:val="18"/>
                <w:lang w:val="en-CA"/>
              </w:rPr>
              <w:t>present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40EA79B" w14:textId="77777777" w:rsidTr="003300C1">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CFE05CF" w14:textId="77777777" w:rsidTr="003300C1">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inter_layer_constrained_tile_</w:t>
            </w:r>
            <w:proofErr w:type="gramStart"/>
            <w:r w:rsidRPr="00CA594A">
              <w:rPr>
                <w:rFonts w:ascii="Cambria" w:eastAsia="SimSun" w:hAnsi="Cambria"/>
                <w:sz w:val="18"/>
                <w:szCs w:val="18"/>
                <w:lang w:val="en-CA"/>
              </w:rPr>
              <w:t>sets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49FE6B" w14:textId="77777777" w:rsidTr="003300C1">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0DA36EF" w14:textId="77777777" w:rsidTr="003300C1">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w:t>
            </w:r>
            <w:proofErr w:type="gramStart"/>
            <w:r w:rsidRPr="00CA594A">
              <w:rPr>
                <w:rFonts w:ascii="Cambria" w:eastAsia="SimSun" w:hAnsi="Cambria"/>
                <w:sz w:val="18"/>
                <w:szCs w:val="18"/>
                <w:lang w:val="en-CA"/>
              </w:rPr>
              <w:t>nesting</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B4D0C2" w14:textId="77777777" w:rsidTr="003300C1">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CB50DE6" w14:textId="77777777" w:rsidTr="003300C1">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bsp_initial_arrival_</w:t>
            </w:r>
            <w:proofErr w:type="gramStart"/>
            <w:r w:rsidRPr="00CA594A">
              <w:rPr>
                <w:rFonts w:ascii="Cambria" w:eastAsia="SimSun" w:hAnsi="Cambria"/>
                <w:sz w:val="18"/>
                <w:szCs w:val="18"/>
                <w:lang w:val="en-CA"/>
              </w:rPr>
              <w:t>time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CCDC38" w14:textId="77777777" w:rsidTr="003300C1">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877CF2" w14:textId="77777777" w:rsidTr="003300C1">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sub_bitstream_</w:t>
            </w:r>
            <w:proofErr w:type="gramStart"/>
            <w:r w:rsidRPr="00CA594A">
              <w:rPr>
                <w:rFonts w:ascii="Cambria" w:eastAsia="SimSun" w:hAnsi="Cambria"/>
                <w:sz w:val="18"/>
                <w:szCs w:val="18"/>
                <w:lang w:val="en-CA"/>
              </w:rPr>
              <w:t>property</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9AF426" w14:textId="77777777" w:rsidTr="003300C1">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C8677" w14:textId="77777777" w:rsidTr="003300C1">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alpha_channel_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B31D33" w14:textId="77777777" w:rsidTr="003300C1">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68DD68E" w14:textId="77777777" w:rsidTr="003300C1">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overlay_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84FBDA" w14:textId="77777777" w:rsidTr="003300C1">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8B376E9" w14:textId="77777777" w:rsidTr="003300C1">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temporal_mv_prediction_</w:t>
            </w:r>
            <w:proofErr w:type="gramStart"/>
            <w:r w:rsidRPr="00CA594A">
              <w:rPr>
                <w:rFonts w:ascii="Cambria" w:eastAsia="SimSun" w:hAnsi="Cambria"/>
                <w:sz w:val="18"/>
                <w:szCs w:val="18"/>
                <w:lang w:val="en-CA"/>
              </w:rPr>
              <w:t>constraints</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CD1411E" w14:textId="77777777" w:rsidTr="003300C1">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9F429A" w14:textId="77777777" w:rsidTr="003300C1">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frame_field_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1A93246" w14:textId="77777777" w:rsidTr="003300C1">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BB5FF4F" w14:textId="77777777" w:rsidTr="003300C1">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three_dimensional_reference_displays_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5BE60F2" w14:textId="77777777" w:rsidTr="003300C1">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AC1AEB9" w14:textId="77777777" w:rsidTr="003300C1">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depth_representation_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2EA14CA" w14:textId="77777777" w:rsidTr="003300C1">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C711415" w14:textId="77777777" w:rsidTr="003300C1">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multiview_scene_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1A29531" w14:textId="77777777" w:rsidTr="003300C1">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4290AD7" w14:textId="77777777" w:rsidTr="003300C1">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multiview_acquisition_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114DD0" w14:textId="77777777" w:rsidTr="003300C1">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899AF4B" w14:textId="77777777" w:rsidTr="003300C1">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multiview_view_</w:t>
            </w:r>
            <w:proofErr w:type="gramStart"/>
            <w:r w:rsidRPr="00CA594A">
              <w:rPr>
                <w:rFonts w:ascii="Cambria" w:eastAsia="SimSun" w:hAnsi="Cambria"/>
                <w:sz w:val="18"/>
                <w:szCs w:val="18"/>
                <w:lang w:val="en-CA"/>
              </w:rPr>
              <w:t>position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8FB13E6" w14:textId="77777777" w:rsidTr="003300C1">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0241CF8" w14:textId="77777777" w:rsidTr="003300C1">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alternative_depth_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9AC472" w14:textId="77777777" w:rsidTr="003300C1">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635BFC" w14:textId="77777777" w:rsidTr="003300C1">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w:t>
            </w:r>
            <w:proofErr w:type="gramStart"/>
            <w:r w:rsidRPr="00CA594A">
              <w:rPr>
                <w:rFonts w:ascii="Cambria" w:eastAsia="SimSun" w:hAnsi="Cambria"/>
                <w:sz w:val="18"/>
                <w:szCs w:val="18"/>
                <w:lang w:val="en-CA"/>
              </w:rPr>
              <w:t>manifest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F4730BD" w14:textId="77777777" w:rsidTr="003300C1">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775A9D8" w14:textId="77777777" w:rsidTr="003300C1">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sei_prefix_</w:t>
            </w:r>
            <w:proofErr w:type="gramStart"/>
            <w:r w:rsidRPr="00CA594A">
              <w:rPr>
                <w:rFonts w:ascii="Cambria" w:eastAsia="SimSun" w:hAnsi="Cambria"/>
                <w:sz w:val="18"/>
                <w:szCs w:val="18"/>
                <w:lang w:val="en-CA"/>
              </w:rPr>
              <w:t>indication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BDAB409" w14:textId="77777777" w:rsidTr="003300C1">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59A110D" w14:textId="77777777" w:rsidTr="003300C1">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annotated_</w:t>
            </w:r>
            <w:proofErr w:type="gramStart"/>
            <w:r w:rsidRPr="00CA594A">
              <w:rPr>
                <w:rFonts w:ascii="Cambria" w:eastAsia="SimSun" w:hAnsi="Cambria"/>
                <w:sz w:val="18"/>
                <w:szCs w:val="18"/>
                <w:lang w:val="en-CA"/>
              </w:rPr>
              <w:t>regions</w:t>
            </w:r>
            <w:proofErr w:type="spellEnd"/>
            <w:r w:rsidRPr="00CA594A">
              <w:rPr>
                <w:rFonts w:ascii="Cambria" w:eastAsia="SimSun" w:hAnsi="Cambria"/>
                <w:sz w:val="18"/>
                <w:szCs w:val="18"/>
                <w:lang w:val="en-CA"/>
              </w:rPr>
              <w:t>(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040E9D0" w14:textId="77777777" w:rsidTr="003300C1">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89DD34F" w14:textId="77777777" w:rsidTr="003300C1">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shutter_interval_</w:t>
            </w:r>
            <w:proofErr w:type="gramStart"/>
            <w:r w:rsidRPr="00CA594A">
              <w:rPr>
                <w:rFonts w:ascii="Cambria" w:eastAsia="SimSun" w:hAnsi="Cambria"/>
                <w:sz w:val="18"/>
                <w:szCs w:val="18"/>
                <w:lang w:val="en-CA"/>
              </w:rPr>
              <w:t>info</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6CC17F47" w14:textId="77777777" w:rsidTr="003300C1">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2314D9C9" w14:textId="77777777" w:rsidTr="003300C1">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CC2DBFF" w14:textId="77777777" w:rsidTr="003300C1">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3BF04686" w14:textId="77777777" w:rsidTr="003300C1">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0B65798E" w14:textId="77777777" w:rsidTr="003300C1">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1EB430A7" w14:textId="77777777" w:rsidTr="003300C1">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highlight w:val="yellow"/>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eastAsia="SimSun" w:hAnsi="Cambria"/>
                <w:sz w:val="18"/>
                <w:szCs w:val="18"/>
                <w:lang w:val="en-CA"/>
              </w:rPr>
            </w:pPr>
          </w:p>
        </w:tc>
      </w:tr>
      <w:tr w:rsidR="00CA594A" w:rsidRPr="00CA594A" w14:paraId="5B27FBE5" w14:textId="77777777" w:rsidTr="003300C1">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7C24634" w14:textId="77777777" w:rsidTr="003300C1">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9F6EB8B" w14:textId="77777777" w:rsidTr="003300C1">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 xml:space="preserve">else /* </w:t>
            </w:r>
            <w:proofErr w:type="spellStart"/>
            <w:r w:rsidRPr="00CA594A">
              <w:rPr>
                <w:rFonts w:ascii="Cambria" w:eastAsia="SimSun" w:hAnsi="Cambria"/>
                <w:sz w:val="18"/>
                <w:szCs w:val="18"/>
                <w:lang w:val="en-CA"/>
              </w:rPr>
              <w:t>nal_unit_</w:t>
            </w:r>
            <w:proofErr w:type="gramStart"/>
            <w:r w:rsidRPr="00CA594A">
              <w:rPr>
                <w:rFonts w:ascii="Cambria" w:eastAsia="SimSun" w:hAnsi="Cambria"/>
                <w:sz w:val="18"/>
                <w:szCs w:val="18"/>
                <w:lang w:val="en-CA"/>
              </w:rPr>
              <w:t>type</w:t>
            </w:r>
            <w:proofErr w:type="spellEnd"/>
            <w:r w:rsidRPr="00CA594A">
              <w:rPr>
                <w:rFonts w:ascii="Cambria" w:eastAsia="SimSun" w:hAnsi="Cambria"/>
                <w:sz w:val="18"/>
                <w:szCs w:val="18"/>
                <w:lang w:val="en-CA"/>
              </w:rPr>
              <w:t xml:space="preserve">  =</w:t>
            </w:r>
            <w:proofErr w:type="gramEnd"/>
            <w:r w:rsidRPr="00CA594A">
              <w:rPr>
                <w:rFonts w:ascii="Cambria" w:eastAsia="SimSun"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4C96C86" w14:textId="77777777" w:rsidTr="003300C1">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4C9A989" w14:textId="77777777" w:rsidTr="003300C1">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filler_</w:t>
            </w:r>
            <w:proofErr w:type="gramStart"/>
            <w:r w:rsidRPr="00CA594A">
              <w:rPr>
                <w:rFonts w:ascii="Cambria" w:eastAsia="SimSun" w:hAnsi="Cambria"/>
                <w:sz w:val="18"/>
                <w:szCs w:val="18"/>
                <w:lang w:val="en-CA"/>
              </w:rPr>
              <w:t>payload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7DB1A63" w14:textId="77777777" w:rsidTr="003300C1">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41D2DEE" w14:textId="77777777" w:rsidTr="003300C1">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t>user_data_registered_itu_t_t</w:t>
            </w:r>
            <w:proofErr w:type="gramStart"/>
            <w:r w:rsidRPr="00CA594A">
              <w:rPr>
                <w:rFonts w:ascii="Cambria" w:eastAsia="SimSun" w:hAnsi="Cambria"/>
                <w:sz w:val="18"/>
                <w:szCs w:val="18"/>
                <w:lang w:val="en-CA"/>
              </w:rPr>
              <w:t xml:space="preserve">35(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196AADF" w14:textId="77777777" w:rsidTr="003300C1">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97CE4B9" w14:textId="77777777" w:rsidTr="003300C1">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user_data_</w:t>
            </w:r>
            <w:proofErr w:type="gramStart"/>
            <w:r w:rsidRPr="00CA594A">
              <w:rPr>
                <w:rFonts w:ascii="Cambria" w:eastAsia="SimSun" w:hAnsi="Cambria"/>
                <w:sz w:val="18"/>
                <w:szCs w:val="18"/>
                <w:lang w:val="en-CA"/>
              </w:rPr>
              <w:t>unregistered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D6E13AD" w14:textId="77777777" w:rsidTr="003300C1">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571C2DA" w14:textId="77777777" w:rsidTr="003300C1">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progressive_refinement_segment_</w:t>
            </w:r>
            <w:proofErr w:type="gramStart"/>
            <w:r w:rsidRPr="00CA594A">
              <w:rPr>
                <w:rFonts w:ascii="Cambria" w:eastAsia="SimSun" w:hAnsi="Cambria"/>
                <w:sz w:val="18"/>
                <w:szCs w:val="18"/>
                <w:lang w:val="en-CA"/>
              </w:rPr>
              <w:t>end</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34E59DC" w14:textId="77777777" w:rsidTr="003300C1">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5822F89" w14:textId="77777777" w:rsidTr="003300C1">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lastRenderedPageBreak/>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post_filter_</w:t>
            </w:r>
            <w:proofErr w:type="gramStart"/>
            <w:r w:rsidRPr="00CA594A">
              <w:rPr>
                <w:rFonts w:ascii="Cambria" w:eastAsia="SimSun" w:hAnsi="Cambria"/>
                <w:sz w:val="18"/>
                <w:szCs w:val="18"/>
                <w:lang w:val="en-CA"/>
              </w:rPr>
              <w:t>hint</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F39E920" w14:textId="77777777" w:rsidTr="003300C1">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4983EB12" w14:textId="77777777" w:rsidTr="003300C1">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decoded_picture_</w:t>
            </w:r>
            <w:proofErr w:type="gramStart"/>
            <w:r w:rsidRPr="00CA594A">
              <w:rPr>
                <w:rFonts w:ascii="Cambria" w:eastAsia="SimSun" w:hAnsi="Cambria"/>
                <w:sz w:val="18"/>
                <w:szCs w:val="18"/>
                <w:lang w:val="en-CA"/>
              </w:rPr>
              <w:t>hash</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B55FEE3" w14:textId="77777777" w:rsidTr="003300C1">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 xml:space="preserve">else </w:t>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payloadType</w:t>
            </w:r>
            <w:proofErr w:type="spellEnd"/>
            <w:proofErr w:type="gramEnd"/>
            <w:r w:rsidRPr="00CA594A">
              <w:rPr>
                <w:rFonts w:ascii="Cambria" w:eastAsia="SimSun"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52AF143E" w14:textId="77777777" w:rsidTr="003300C1">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coded_region_</w:t>
            </w:r>
            <w:proofErr w:type="gramStart"/>
            <w:r w:rsidRPr="00CA594A">
              <w:rPr>
                <w:rFonts w:ascii="Cambria" w:eastAsia="SimSun" w:hAnsi="Cambria"/>
                <w:sz w:val="18"/>
                <w:szCs w:val="18"/>
                <w:lang w:val="en-CA"/>
              </w:rPr>
              <w:t>completion</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69F1531C" w14:textId="77777777" w:rsidTr="003300C1">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E52594A" w14:textId="77777777" w:rsidTr="003300C1">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characteristics</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E1352" w14:textId="77777777" w:rsidTr="003300C1">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t xml:space="preserve">else </w:t>
            </w:r>
            <w:proofErr w:type="gramStart"/>
            <w:r w:rsidRPr="00CA594A">
              <w:rPr>
                <w:rFonts w:ascii="Cambria" w:eastAsia="SimSun" w:hAnsi="Cambria"/>
                <w:sz w:val="18"/>
                <w:szCs w:val="18"/>
                <w:highlight w:val="yellow"/>
                <w:lang w:val="en-CA"/>
              </w:rPr>
              <w:t xml:space="preserve">if( </w:t>
            </w:r>
            <w:proofErr w:type="spellStart"/>
            <w:r w:rsidRPr="00CA594A">
              <w:rPr>
                <w:rFonts w:ascii="Cambria" w:eastAsia="SimSun" w:hAnsi="Cambria"/>
                <w:sz w:val="18"/>
                <w:szCs w:val="18"/>
                <w:highlight w:val="yellow"/>
                <w:lang w:val="en-CA"/>
              </w:rPr>
              <w:t>payloadType</w:t>
            </w:r>
            <w:proofErr w:type="spellEnd"/>
            <w:proofErr w:type="gramEnd"/>
            <w:r w:rsidRPr="00CA594A">
              <w:rPr>
                <w:rFonts w:ascii="Cambria" w:eastAsia="SimSun"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3AF9DD28" w14:textId="77777777" w:rsidTr="003300C1">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r w:rsidRPr="00CA594A">
              <w:rPr>
                <w:rFonts w:ascii="Cambria" w:eastAsia="SimSun" w:hAnsi="Cambria"/>
                <w:sz w:val="18"/>
                <w:szCs w:val="18"/>
                <w:highlight w:val="yellow"/>
                <w:lang w:val="en-CA"/>
              </w:rPr>
              <w:tab/>
            </w:r>
            <w:proofErr w:type="spellStart"/>
            <w:r w:rsidRPr="00CA594A">
              <w:rPr>
                <w:rFonts w:ascii="Cambria" w:eastAsia="SimSun" w:hAnsi="Cambria"/>
                <w:sz w:val="18"/>
                <w:szCs w:val="18"/>
                <w:highlight w:val="yellow"/>
                <w:lang w:val="en-CA"/>
              </w:rPr>
              <w:t>nn_post_filter_</w:t>
            </w:r>
            <w:proofErr w:type="gramStart"/>
            <w:r w:rsidRPr="00CA594A">
              <w:rPr>
                <w:rFonts w:ascii="Cambria" w:eastAsia="SimSun" w:hAnsi="Cambria"/>
                <w:sz w:val="18"/>
                <w:szCs w:val="18"/>
                <w:highlight w:val="yellow"/>
                <w:lang w:val="en-CA"/>
              </w:rPr>
              <w:t>activation</w:t>
            </w:r>
            <w:proofErr w:type="spellEnd"/>
            <w:r w:rsidRPr="00CA594A">
              <w:rPr>
                <w:rFonts w:ascii="Cambria" w:eastAsia="SimSun" w:hAnsi="Cambria"/>
                <w:sz w:val="18"/>
                <w:szCs w:val="18"/>
                <w:highlight w:val="yellow"/>
                <w:lang w:val="en-CA"/>
              </w:rPr>
              <w:t xml:space="preserve">( </w:t>
            </w:r>
            <w:proofErr w:type="spellStart"/>
            <w:r w:rsidRPr="00CA594A">
              <w:rPr>
                <w:rFonts w:ascii="Cambria" w:eastAsia="SimSun" w:hAnsi="Cambria"/>
                <w:sz w:val="18"/>
                <w:szCs w:val="18"/>
                <w:highlight w:val="yellow"/>
                <w:lang w:val="en-CA"/>
              </w:rPr>
              <w:t>payloadSize</w:t>
            </w:r>
            <w:proofErr w:type="spellEnd"/>
            <w:proofErr w:type="gramEnd"/>
            <w:r w:rsidRPr="00CA594A">
              <w:rPr>
                <w:rFonts w:ascii="Cambria" w:eastAsia="SimSun"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88B34E1" w14:textId="77777777" w:rsidTr="003300C1">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250C0D" w14:textId="77777777" w:rsidTr="003300C1">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sz w:val="18"/>
                <w:szCs w:val="18"/>
                <w:lang w:val="en-CA"/>
              </w:rPr>
              <w:t>reserved_sei_</w:t>
            </w:r>
            <w:proofErr w:type="gramStart"/>
            <w:r w:rsidRPr="00CA594A">
              <w:rPr>
                <w:rFonts w:ascii="Cambria" w:eastAsia="SimSun" w:hAnsi="Cambria"/>
                <w:sz w:val="18"/>
                <w:szCs w:val="18"/>
                <w:lang w:val="en-CA"/>
              </w:rPr>
              <w:t>message</w:t>
            </w:r>
            <w:proofErr w:type="spellEnd"/>
            <w:r w:rsidRPr="00CA594A">
              <w:rPr>
                <w:rFonts w:ascii="Cambria" w:eastAsia="SimSun" w:hAnsi="Cambria"/>
                <w:sz w:val="18"/>
                <w:szCs w:val="18"/>
                <w:lang w:val="en-CA"/>
              </w:rPr>
              <w:t xml:space="preserve">( </w:t>
            </w:r>
            <w:proofErr w:type="spellStart"/>
            <w:r w:rsidRPr="00CA594A">
              <w:rPr>
                <w:rFonts w:ascii="Cambria" w:eastAsia="SimSun" w:hAnsi="Cambria"/>
                <w:sz w:val="18"/>
                <w:szCs w:val="18"/>
                <w:lang w:val="en-CA"/>
              </w:rPr>
              <w:t>payloadSize</w:t>
            </w:r>
            <w:proofErr w:type="spellEnd"/>
            <w:proofErr w:type="gramEnd"/>
            <w:r w:rsidRPr="00CA594A">
              <w:rPr>
                <w:rFonts w:ascii="Cambria" w:eastAsia="SimSun"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296582F4" w14:textId="77777777" w:rsidTr="003300C1">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more</w:t>
            </w:r>
            <w:proofErr w:type="gramEnd"/>
            <w:r w:rsidRPr="00CA594A">
              <w:rPr>
                <w:rFonts w:ascii="Cambria" w:eastAsia="SimSun" w:hAnsi="Cambria"/>
                <w:sz w:val="18"/>
                <w:szCs w:val="18"/>
                <w:lang w:val="en-CA"/>
              </w:rPr>
              <w:t>_data_in_payload</w:t>
            </w:r>
            <w:proofErr w:type="spellEnd"/>
            <w:r w:rsidRPr="00CA594A">
              <w:rPr>
                <w:rFonts w:ascii="Cambria" w:eastAsia="SimSun"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1FAAE36D" w14:textId="77777777" w:rsidTr="003300C1">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 xml:space="preserve">if( </w:t>
            </w:r>
            <w:proofErr w:type="spellStart"/>
            <w:r w:rsidRPr="00CA594A">
              <w:rPr>
                <w:rFonts w:ascii="Cambria" w:eastAsia="SimSun" w:hAnsi="Cambria"/>
                <w:sz w:val="18"/>
                <w:szCs w:val="18"/>
                <w:lang w:val="en-CA"/>
              </w:rPr>
              <w:t>payload</w:t>
            </w:r>
            <w:proofErr w:type="gramEnd"/>
            <w:r w:rsidRPr="00CA594A">
              <w:rPr>
                <w:rFonts w:ascii="Cambria" w:eastAsia="SimSun" w:hAnsi="Cambria"/>
                <w:sz w:val="18"/>
                <w:szCs w:val="18"/>
                <w:lang w:val="en-CA"/>
              </w:rPr>
              <w:t>_extension_present</w:t>
            </w:r>
            <w:proofErr w:type="spellEnd"/>
            <w:r w:rsidRPr="00CA594A">
              <w:rPr>
                <w:rFonts w:ascii="Cambria" w:eastAsia="SimSun"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B964CD3" w14:textId="77777777" w:rsidTr="003300C1">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b/>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r w:rsidRPr="00CA594A">
              <w:rPr>
                <w:rFonts w:ascii="Cambria" w:eastAsia="SimSun" w:hAnsi="Cambria"/>
                <w:sz w:val="18"/>
                <w:szCs w:val="18"/>
                <w:lang w:val="en-CA"/>
              </w:rPr>
              <w:t>u(v)</w:t>
            </w:r>
          </w:p>
        </w:tc>
      </w:tr>
      <w:tr w:rsidR="00CA594A" w:rsidRPr="00CA594A" w14:paraId="03E8BDC4" w14:textId="77777777" w:rsidTr="003300C1">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payload_bit_equal_to_one</w:t>
            </w:r>
            <w:proofErr w:type="spellEnd"/>
            <w:r w:rsidRPr="00CA594A">
              <w:rPr>
                <w:rFonts w:ascii="Cambria" w:eastAsia="SimSun"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28451D5D" w14:textId="77777777" w:rsidTr="003300C1">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proofErr w:type="gramStart"/>
            <w:r w:rsidRPr="00CA594A">
              <w:rPr>
                <w:rFonts w:ascii="Cambria" w:eastAsia="SimSun" w:hAnsi="Cambria"/>
                <w:sz w:val="18"/>
                <w:szCs w:val="18"/>
                <w:lang w:val="en-CA"/>
              </w:rPr>
              <w:t>while( !</w:t>
            </w:r>
            <w:proofErr w:type="spellStart"/>
            <w:proofErr w:type="gramEnd"/>
            <w:r w:rsidRPr="00CA594A">
              <w:rPr>
                <w:rFonts w:ascii="Cambria" w:eastAsia="SimSun" w:hAnsi="Cambria"/>
                <w:sz w:val="18"/>
                <w:szCs w:val="18"/>
                <w:lang w:val="en-CA"/>
              </w:rPr>
              <w:t>byte_aligned</w:t>
            </w:r>
            <w:proofErr w:type="spellEnd"/>
            <w:r w:rsidRPr="00CA594A">
              <w:rPr>
                <w:rFonts w:ascii="Cambria" w:eastAsia="SimSun"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7F41F1E3" w14:textId="77777777" w:rsidTr="003300C1">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r>
            <w:r w:rsidRPr="00CA594A">
              <w:rPr>
                <w:rFonts w:ascii="Cambria" w:eastAsia="SimSun" w:hAnsi="Cambria"/>
                <w:sz w:val="18"/>
                <w:szCs w:val="18"/>
                <w:lang w:val="en-CA"/>
              </w:rPr>
              <w:tab/>
            </w:r>
            <w:r w:rsidRPr="00CA594A">
              <w:rPr>
                <w:rFonts w:ascii="Cambria" w:eastAsia="SimSun" w:hAnsi="Cambria"/>
                <w:sz w:val="18"/>
                <w:szCs w:val="18"/>
                <w:lang w:val="en-CA"/>
              </w:rPr>
              <w:tab/>
            </w:r>
            <w:proofErr w:type="spellStart"/>
            <w:r w:rsidRPr="00CA594A">
              <w:rPr>
                <w:rFonts w:ascii="Cambria" w:eastAsia="SimSun" w:hAnsi="Cambria"/>
                <w:b/>
                <w:sz w:val="18"/>
                <w:szCs w:val="18"/>
                <w:lang w:val="en-CA"/>
              </w:rPr>
              <w:t>payload_bit_equal_to_zero</w:t>
            </w:r>
            <w:proofErr w:type="spellEnd"/>
            <w:r w:rsidRPr="00CA594A">
              <w:rPr>
                <w:rFonts w:ascii="Cambria" w:eastAsia="SimSun"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roofErr w:type="gramStart"/>
            <w:r w:rsidRPr="00CA594A">
              <w:rPr>
                <w:rFonts w:ascii="Cambria" w:eastAsia="SimSun" w:hAnsi="Cambria"/>
                <w:sz w:val="18"/>
                <w:szCs w:val="18"/>
                <w:lang w:val="en-CA"/>
              </w:rPr>
              <w:t>f(</w:t>
            </w:r>
            <w:proofErr w:type="gramEnd"/>
            <w:r w:rsidRPr="00CA594A">
              <w:rPr>
                <w:rFonts w:ascii="Cambria" w:eastAsia="SimSun" w:hAnsi="Cambria"/>
                <w:sz w:val="18"/>
                <w:szCs w:val="18"/>
                <w:lang w:val="en-CA"/>
              </w:rPr>
              <w:t>1)</w:t>
            </w:r>
          </w:p>
        </w:tc>
      </w:tr>
      <w:tr w:rsidR="00CA594A" w:rsidRPr="00CA594A" w14:paraId="1D95984C" w14:textId="77777777" w:rsidTr="003300C1">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r w:rsidR="00CA594A" w:rsidRPr="00CA594A" w14:paraId="09BA393F" w14:textId="77777777" w:rsidTr="003300C1">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eastAsia="SimSun" w:hAnsi="Cambria"/>
                <w:sz w:val="18"/>
                <w:szCs w:val="18"/>
                <w:lang w:val="en-CA"/>
              </w:rPr>
            </w:pPr>
            <w:r w:rsidRPr="00CA594A">
              <w:rPr>
                <w:rFonts w:ascii="Cambria" w:eastAsia="SimSun"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eastAsia="SimSun"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reserved_payload_extension_data</w:t>
      </w:r>
      <w:proofErr w:type="spellEnd"/>
      <w:r w:rsidRPr="00CA594A">
        <w:rPr>
          <w:rFonts w:ascii="Cambria" w:eastAsia="SimSun" w:hAnsi="Cambria"/>
          <w:szCs w:val="22"/>
          <w:lang w:val="en-CA"/>
        </w:rPr>
        <w:t xml:space="preserve"> shall not be present in bitstreams conforming to this version of this Specification. However, decoders conforming to this version of this Specification shall ignore the presence and value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When present, the length, in bits, of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is equal to 8 * </w:t>
      </w:r>
      <w:proofErr w:type="spellStart"/>
      <w:r w:rsidRPr="00CA594A">
        <w:rPr>
          <w:rFonts w:ascii="Cambria" w:eastAsia="SimSun" w:hAnsi="Cambria"/>
          <w:szCs w:val="22"/>
          <w:lang w:val="en-CA"/>
        </w:rPr>
        <w:t>payloadSize</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− 1, where </w:t>
      </w:r>
      <w:proofErr w:type="spellStart"/>
      <w:r w:rsidRPr="00CA594A">
        <w:rPr>
          <w:rFonts w:ascii="Cambria" w:eastAsia="SimSun" w:hAnsi="Cambria"/>
          <w:szCs w:val="22"/>
          <w:lang w:val="en-CA"/>
        </w:rPr>
        <w:t>nEarlierBits</w:t>
      </w:r>
      <w:proofErr w:type="spellEnd"/>
      <w:r w:rsidRPr="00CA594A">
        <w:rPr>
          <w:rFonts w:ascii="Cambria" w:eastAsia="SimSun" w:hAnsi="Cambria"/>
          <w:szCs w:val="22"/>
          <w:lang w:val="en-CA"/>
        </w:rPr>
        <w:t xml:space="preserve"> is the number of bits in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xml:space="preserve">( ) syntax structure that precede the </w:t>
      </w:r>
      <w:proofErr w:type="spellStart"/>
      <w:r w:rsidRPr="00CA594A">
        <w:rPr>
          <w:rFonts w:ascii="Cambria" w:eastAsia="SimSun" w:hAnsi="Cambria"/>
          <w:szCs w:val="22"/>
          <w:lang w:val="en-CA"/>
        </w:rPr>
        <w:t>reserved_payload_extension_data</w:t>
      </w:r>
      <w:proofErr w:type="spellEnd"/>
      <w:r w:rsidRPr="00CA594A">
        <w:rPr>
          <w:rFonts w:ascii="Cambria" w:eastAsia="SimSun" w:hAnsi="Cambria"/>
          <w:szCs w:val="22"/>
          <w:lang w:val="en-CA"/>
        </w:rPr>
        <w:t xml:space="preserve"> syntax element and </w:t>
      </w:r>
      <w:proofErr w:type="spellStart"/>
      <w:r w:rsidRPr="00CA594A">
        <w:rPr>
          <w:rFonts w:ascii="Cambria" w:eastAsia="SimSun" w:hAnsi="Cambria"/>
          <w:szCs w:val="22"/>
          <w:lang w:val="en-CA"/>
        </w:rPr>
        <w:t>nPayloadZeroBits</w:t>
      </w:r>
      <w:proofErr w:type="spellEnd"/>
      <w:r w:rsidRPr="00CA594A">
        <w:rPr>
          <w:rFonts w:ascii="Cambria" w:eastAsia="SimSun" w:hAnsi="Cambria"/>
          <w:szCs w:val="22"/>
          <w:lang w:val="en-CA"/>
        </w:rPr>
        <w:t xml:space="preserve"> is the number of </w:t>
      </w:r>
      <w:proofErr w:type="spellStart"/>
      <w:r w:rsidRPr="00CA594A">
        <w:rPr>
          <w:rFonts w:ascii="Cambria" w:eastAsia="SimSun" w:hAnsi="Cambria"/>
          <w:szCs w:val="22"/>
          <w:lang w:val="en-CA"/>
        </w:rPr>
        <w:t>payload_bit_equal_to_zero</w:t>
      </w:r>
      <w:proofErr w:type="spellEnd"/>
      <w:r w:rsidRPr="00CA594A">
        <w:rPr>
          <w:rFonts w:ascii="Cambria" w:eastAsia="SimSun" w:hAnsi="Cambria"/>
          <w:szCs w:val="22"/>
          <w:lang w:val="en-CA"/>
        </w:rPr>
        <w:t xml:space="preserve"> syntax elements at the end of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highlight w:val="yellow"/>
          <w:lang w:val="en-CA"/>
        </w:rPr>
        <w:t xml:space="preserve">If </w:t>
      </w:r>
      <w:proofErr w:type="spellStart"/>
      <w:r w:rsidRPr="00CA594A">
        <w:rPr>
          <w:rFonts w:ascii="Cambria" w:eastAsia="SimSun" w:hAnsi="Cambria"/>
          <w:szCs w:val="22"/>
          <w:highlight w:val="yellow"/>
          <w:lang w:val="en-CA"/>
        </w:rPr>
        <w:t>more_data_in_</w:t>
      </w:r>
      <w:proofErr w:type="gramStart"/>
      <w:r w:rsidRPr="00CA594A">
        <w:rPr>
          <w:rFonts w:ascii="Cambria" w:eastAsia="SimSun" w:hAnsi="Cambria"/>
          <w:szCs w:val="22"/>
          <w:highlight w:val="yellow"/>
          <w:lang w:val="en-CA"/>
        </w:rPr>
        <w:t>payload</w:t>
      </w:r>
      <w:proofErr w:type="spellEnd"/>
      <w:r w:rsidRPr="00CA594A">
        <w:rPr>
          <w:rFonts w:ascii="Cambria" w:eastAsia="SimSun" w:hAnsi="Cambria"/>
          <w:szCs w:val="22"/>
          <w:highlight w:val="yellow"/>
          <w:lang w:val="en-CA"/>
        </w:rPr>
        <w:t>( )</w:t>
      </w:r>
      <w:proofErr w:type="gramEnd"/>
      <w:r w:rsidRPr="00CA594A">
        <w:rPr>
          <w:rFonts w:ascii="Cambria" w:eastAsia="SimSun" w:hAnsi="Cambria"/>
          <w:szCs w:val="22"/>
          <w:highlight w:val="yellow"/>
          <w:lang w:val="en-CA"/>
        </w:rPr>
        <w:t xml:space="preserve"> is TRUE after the parsing of the SEI message syntax structure (e.g., the </w:t>
      </w:r>
      <w:proofErr w:type="spellStart"/>
      <w:r w:rsidRPr="00CA594A">
        <w:rPr>
          <w:rFonts w:ascii="Cambria" w:eastAsia="SimSun" w:hAnsi="Cambria"/>
          <w:szCs w:val="22"/>
          <w:highlight w:val="yellow"/>
          <w:lang w:val="en-CA"/>
        </w:rPr>
        <w:t>buffering_period</w:t>
      </w:r>
      <w:proofErr w:type="spellEnd"/>
      <w:r w:rsidRPr="00CA594A">
        <w:rPr>
          <w:rFonts w:ascii="Cambria" w:eastAsia="SimSun" w:hAnsi="Cambria"/>
          <w:szCs w:val="22"/>
          <w:highlight w:val="yellow"/>
          <w:lang w:val="en-CA"/>
        </w:rPr>
        <w:t xml:space="preserve">( ) syntax structure) and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is not equal to 7,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 − </w:t>
      </w:r>
      <w:proofErr w:type="spellStart"/>
      <w:r w:rsidRPr="00CA594A">
        <w:rPr>
          <w:rFonts w:ascii="Cambria" w:eastAsia="SimSun" w:hAnsi="Cambria"/>
          <w:szCs w:val="22"/>
          <w:highlight w:val="yellow"/>
          <w:lang w:val="en-CA"/>
        </w:rPr>
        <w:t>nPayloadZeroBits</w:t>
      </w:r>
      <w:proofErr w:type="spellEnd"/>
      <w:r w:rsidRPr="00CA594A">
        <w:rPr>
          <w:rFonts w:ascii="Cambria" w:eastAsia="SimSun" w:hAnsi="Cambria"/>
          <w:szCs w:val="22"/>
          <w:highlight w:val="yellow"/>
          <w:lang w:val="en-CA"/>
        </w:rPr>
        <w:t xml:space="preserve"> − 1; otherwise, </w:t>
      </w:r>
      <w:proofErr w:type="spellStart"/>
      <w:r w:rsidRPr="00CA594A">
        <w:rPr>
          <w:rFonts w:ascii="Cambria" w:eastAsia="SimSun" w:hAnsi="Cambria"/>
          <w:szCs w:val="22"/>
          <w:highlight w:val="yellow"/>
          <w:lang w:val="en-CA"/>
        </w:rPr>
        <w:t>PayloadBits</w:t>
      </w:r>
      <w:proofErr w:type="spellEnd"/>
      <w:r w:rsidRPr="00CA594A">
        <w:rPr>
          <w:rFonts w:ascii="Cambria" w:eastAsia="SimSun" w:hAnsi="Cambria"/>
          <w:szCs w:val="22"/>
          <w:highlight w:val="yellow"/>
          <w:lang w:val="en-CA"/>
        </w:rPr>
        <w:t xml:space="preserve"> is set equal to 8 * </w:t>
      </w:r>
      <w:proofErr w:type="spellStart"/>
      <w:r w:rsidRPr="00CA594A">
        <w:rPr>
          <w:rFonts w:ascii="Cambria" w:eastAsia="SimSun" w:hAnsi="Cambria"/>
          <w:szCs w:val="22"/>
          <w:highlight w:val="yellow"/>
          <w:lang w:val="en-CA"/>
        </w:rPr>
        <w:t>payloadSize</w:t>
      </w:r>
      <w:proofErr w:type="spellEnd"/>
      <w:r w:rsidRPr="00CA594A">
        <w:rPr>
          <w:rFonts w:ascii="Cambria" w:eastAsia="SimSun"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payload_bit_equal_to_one</w:t>
      </w:r>
      <w:proofErr w:type="spellEnd"/>
      <w:r w:rsidRPr="00CA594A">
        <w:rPr>
          <w:rFonts w:ascii="Cambria" w:eastAsia="SimSun"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proofErr w:type="spellStart"/>
      <w:r w:rsidRPr="00CA594A">
        <w:rPr>
          <w:rFonts w:ascii="Cambria" w:eastAsia="SimSun" w:hAnsi="Cambria"/>
          <w:b/>
          <w:szCs w:val="22"/>
          <w:lang w:val="en-CA"/>
        </w:rPr>
        <w:t>payload_bit_equal_to_zero</w:t>
      </w:r>
      <w:proofErr w:type="spellEnd"/>
      <w:r w:rsidRPr="00CA594A">
        <w:rPr>
          <w:rFonts w:ascii="Cambria" w:eastAsia="SimSun"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Specification,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SingleLayerSeiList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129,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lastRenderedPageBreak/>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159,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eastAsia="SimSun" w:hAnsi="Cambria"/>
          <w:noProof/>
          <w:lang w:val="en-CA"/>
        </w:rPr>
      </w:pPr>
      <w:r w:rsidRPr="00CA594A">
        <w:rPr>
          <w:rFonts w:ascii="Cambria" w:eastAsia="SimSun" w:hAnsi="Cambria"/>
          <w:lang w:val="en-CA"/>
        </w:rPr>
        <w:t xml:space="preserve">This SEI message provides the decoder with a parameterized model for </w:t>
      </w:r>
      <w:r w:rsidRPr="00CA594A">
        <w:rPr>
          <w:rFonts w:ascii="Cambria" w:eastAsia="SimSun" w:hAnsi="Cambria"/>
          <w:highlight w:val="yellow"/>
          <w:lang w:val="en-CA"/>
        </w:rPr>
        <w:t>a</w:t>
      </w:r>
      <w:r w:rsidRPr="00CA594A">
        <w:rPr>
          <w:rFonts w:ascii="Cambria" w:eastAsia="SimSun" w:hAnsi="Cambria"/>
          <w:lang w:val="en-CA"/>
        </w:rPr>
        <w:t xml:space="preserve"> film grain synthesis </w:t>
      </w:r>
      <w:r w:rsidRPr="00CA594A">
        <w:rPr>
          <w:rFonts w:ascii="Cambria" w:eastAsia="SimSun" w:hAnsi="Cambria"/>
          <w:highlight w:val="yellow"/>
          <w:lang w:val="en-CA"/>
        </w:rPr>
        <w:t>process. The film grain synthesis process should be applied to the decoded pictures</w:t>
      </w:r>
      <w:r w:rsidRPr="00CA594A">
        <w:rPr>
          <w:rFonts w:ascii="Cambria" w:eastAsia="SimSun"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formulae D-15 with the following:</w:t>
      </w:r>
    </w:p>
    <w:p w14:paraId="35431A37" w14:textId="77777777"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eastAsia="SimSun"/>
          <w:lang w:val="en-GB"/>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eastAsia="SimSun" w:hAnsi="Cambria"/>
          <w:b/>
          <w:sz w:val="28"/>
          <w:szCs w:val="24"/>
          <w:lang w:val="en-CA"/>
        </w:rPr>
      </w:pPr>
      <w:r w:rsidRPr="00CA594A">
        <w:rPr>
          <w:rFonts w:ascii="Cambria" w:eastAsia="SimSun"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The SEI messages having syntax structures identified in subclause </w:t>
      </w:r>
      <w:r w:rsidRPr="00CA594A">
        <w:rPr>
          <w:rFonts w:ascii="Cambria" w:eastAsia="SimSun" w:hAnsi="Cambria"/>
          <w:szCs w:val="22"/>
          <w:cs/>
          <w:lang w:val="en-CA"/>
        </w:rPr>
        <w:t>‎</w:t>
      </w:r>
      <w:r w:rsidRPr="00CA594A">
        <w:rPr>
          <w:rFonts w:ascii="Cambria" w:eastAsia="SimSun" w:hAnsi="Cambria"/>
          <w:szCs w:val="22"/>
          <w:lang w:val="en-CA"/>
        </w:rPr>
        <w:t>D.2.1 that are specified in other specifications, including Rec. ITU-T H.274 | ISO/IEC 23002-7, may be used together with bitstreams specified by this Specification.</w:t>
      </w:r>
    </w:p>
    <w:p w14:paraId="623158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When any particular SEI message specified in Rec. ITU-T H.274 | ISO/IEC 23002-7 is included in a bitstream specified by this Specification, the SEI payload syntax shall be as specified in Rec. ITU-T H.274 | ISO/IEC 23002-7 that syntax shall be included into the </w:t>
      </w:r>
      <w:proofErr w:type="spellStart"/>
      <w:r w:rsidRPr="00CA594A">
        <w:rPr>
          <w:rFonts w:ascii="Cambria" w:eastAsia="SimSun" w:hAnsi="Cambria"/>
          <w:szCs w:val="22"/>
          <w:lang w:val="en-CA"/>
        </w:rPr>
        <w:t>sei_payload</w:t>
      </w:r>
      <w:proofErr w:type="spellEnd"/>
      <w:r w:rsidRPr="00CA594A">
        <w:rPr>
          <w:rFonts w:ascii="Cambria" w:eastAsia="SimSun" w:hAnsi="Cambria"/>
          <w:szCs w:val="22"/>
          <w:lang w:val="en-CA"/>
        </w:rPr>
        <w:t>( ) syntax structure as specified in subclause </w:t>
      </w:r>
      <w:r w:rsidRPr="00CA594A">
        <w:rPr>
          <w:rFonts w:ascii="Cambria" w:eastAsia="SimSun" w:hAnsi="Cambria"/>
          <w:szCs w:val="22"/>
          <w:cs/>
          <w:lang w:val="en-CA"/>
        </w:rPr>
        <w:t>‎</w:t>
      </w:r>
      <w:r w:rsidRPr="00CA594A">
        <w:rPr>
          <w:rFonts w:ascii="Cambria" w:eastAsia="SimSun" w:hAnsi="Cambria"/>
          <w:szCs w:val="22"/>
          <w:lang w:val="en-CA"/>
        </w:rPr>
        <w:t xml:space="preserve">D.2.1 </w:t>
      </w:r>
      <w:r w:rsidRPr="00CA594A">
        <w:rPr>
          <w:rFonts w:ascii="Cambria" w:eastAsia="SimSun" w:hAnsi="Cambria"/>
          <w:strike/>
          <w:szCs w:val="22"/>
          <w:lang w:val="en-CA"/>
        </w:rPr>
        <w:t>,</w:t>
      </w:r>
      <w:r w:rsidRPr="00CA594A">
        <w:rPr>
          <w:rFonts w:ascii="Cambria" w:eastAsia="SimSun" w:hAnsi="Cambria"/>
          <w:szCs w:val="22"/>
          <w:lang w:val="en-CA"/>
        </w:rPr>
        <w:t xml:space="preserve"> and shall use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 specified in clause </w:t>
      </w:r>
      <w:r w:rsidRPr="00CA594A">
        <w:rPr>
          <w:rFonts w:ascii="Cambria" w:eastAsia="SimSun" w:hAnsi="Cambria"/>
          <w:szCs w:val="22"/>
          <w:cs/>
          <w:lang w:val="en-CA"/>
        </w:rPr>
        <w:t>‎</w:t>
      </w:r>
      <w:r w:rsidRPr="00CA594A">
        <w:rPr>
          <w:rFonts w:ascii="Cambria" w:eastAsia="SimSun"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value of </w:t>
      </w:r>
      <w:proofErr w:type="spellStart"/>
      <w:r w:rsidRPr="00CA594A">
        <w:rPr>
          <w:rFonts w:ascii="Cambria" w:eastAsia="SimSun" w:hAnsi="Cambria"/>
          <w:szCs w:val="22"/>
          <w:lang w:val="en-CA"/>
        </w:rPr>
        <w:t>PayloadBits</w:t>
      </w:r>
      <w:proofErr w:type="spellEnd"/>
      <w:r w:rsidRPr="00CA594A">
        <w:rPr>
          <w:rFonts w:ascii="Cambria" w:eastAsia="SimSun" w:hAnsi="Cambria"/>
          <w:szCs w:val="22"/>
          <w:lang w:val="en-CA"/>
        </w:rPr>
        <w:t>, as specified in subclause </w:t>
      </w:r>
      <w:r w:rsidRPr="00CA594A">
        <w:rPr>
          <w:rFonts w:ascii="Cambria" w:eastAsia="SimSun" w:hAnsi="Cambria"/>
          <w:szCs w:val="22"/>
          <w:cs/>
          <w:lang w:val="en-CA"/>
        </w:rPr>
        <w:t>‎</w:t>
      </w:r>
      <w:r w:rsidRPr="00CA594A">
        <w:rPr>
          <w:rFonts w:ascii="Cambria" w:eastAsia="SimSun"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lastRenderedPageBreak/>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Let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be the cropped decoded output picture for which the neural-network post-processing filter (NNPF) defined by the neural-network post-filter characteristics (NNPFC) SEI message is activated by a neural-network post-filter activation (NNPFA) SEI message and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be the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value of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It is a requirement of bitstream conformance that when a picture unit contains an NNPFA SEI message, the value of </w:t>
      </w:r>
      <w:proofErr w:type="spellStart"/>
      <w:r w:rsidRPr="00CA594A" w:rsidDel="008E7D52">
        <w:rPr>
          <w:rFonts w:ascii="Cambria" w:eastAsia="SimSun" w:hAnsi="Cambria"/>
          <w:szCs w:val="22"/>
          <w:lang w:val="en-CA"/>
        </w:rPr>
        <w:t>pic_output_flag</w:t>
      </w:r>
      <w:proofErr w:type="spellEnd"/>
      <w:r w:rsidRPr="00CA594A">
        <w:rPr>
          <w:rFonts w:ascii="Cambria" w:eastAsia="SimSun"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eastAsia="SimSun" w:hAnsi="Cambria"/>
          <w:sz w:val="20"/>
          <w:lang w:val="en-CA"/>
        </w:rPr>
      </w:pPr>
      <w:r w:rsidRPr="00CA594A">
        <w:rPr>
          <w:rFonts w:ascii="Cambria" w:eastAsia="SimSun" w:hAnsi="Cambria"/>
          <w:sz w:val="20"/>
          <w:lang w:val="en-CA"/>
        </w:rPr>
        <w:t>NOTE</w:t>
      </w:r>
      <w:r w:rsidRPr="00CA594A">
        <w:rPr>
          <w:rFonts w:ascii="Cambria" w:eastAsia="SimSun" w:hAnsi="Cambria"/>
          <w:sz w:val="20"/>
          <w:lang w:val="en-CA"/>
        </w:rPr>
        <w:tab/>
        <w:t xml:space="preserve">Since only cropped decoded output pictures are used as input pictures of the NNPF, the value of </w:t>
      </w:r>
      <w:proofErr w:type="spellStart"/>
      <w:r w:rsidRPr="00CA594A" w:rsidDel="008E7D52">
        <w:rPr>
          <w:rFonts w:ascii="Cambria" w:eastAsia="SimSun" w:hAnsi="Cambria"/>
          <w:sz w:val="20"/>
          <w:lang w:val="en-CA"/>
        </w:rPr>
        <w:t>pic_output_flag</w:t>
      </w:r>
      <w:proofErr w:type="spellEnd"/>
      <w:r w:rsidRPr="00CA594A">
        <w:rPr>
          <w:rFonts w:ascii="Cambria" w:eastAsia="SimSun"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set equal to </w:t>
      </w:r>
      <w:proofErr w:type="gramStart"/>
      <w:r w:rsidRPr="00CA594A">
        <w:rPr>
          <w:rFonts w:ascii="Cambria" w:eastAsia="SimSun" w:hAnsi="Cambria"/>
          <w:szCs w:val="22"/>
          <w:lang w:val="en-CA"/>
        </w:rPr>
        <w:t>( (</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&amp; 0x08 ) &gt; 0 ) ? </w:t>
      </w:r>
      <w:proofErr w:type="gramStart"/>
      <w:r w:rsidRPr="00CA594A">
        <w:rPr>
          <w:rFonts w:ascii="Cambria" w:eastAsia="SimSun" w:hAnsi="Cambria"/>
          <w:szCs w:val="22"/>
          <w:lang w:val="en-CA"/>
        </w:rPr>
        <w:t>1 :</w:t>
      </w:r>
      <w:proofErr w:type="gramEnd"/>
      <w:r w:rsidRPr="00CA594A">
        <w:rPr>
          <w:rFonts w:ascii="Cambria" w:eastAsia="SimSun"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GB"/>
        </w:rPr>
        <w:tab/>
      </w:r>
      <w:r w:rsidRPr="00CA594A">
        <w:rPr>
          <w:rFonts w:ascii="Cambria" w:hAnsi="Cambria"/>
          <w:szCs w:val="22"/>
          <w:lang w:val="en-CA"/>
        </w:rPr>
        <w:t xml:space="preserve">If </w:t>
      </w:r>
      <w:bookmarkStart w:id="1" w:name="_Hlk139289613"/>
      <w:r w:rsidRPr="00CA594A">
        <w:rPr>
          <w:rFonts w:ascii="Cambria" w:hAnsi="Cambria"/>
          <w:szCs w:val="22"/>
          <w:lang w:val="en-CA"/>
        </w:rPr>
        <w:t>all of the following conditions are true</w:t>
      </w:r>
      <w:bookmarkEnd w:id="1"/>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noProof/>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if all of the following conditions are true, </w:t>
      </w:r>
      <w:r w:rsidRPr="00CA594A">
        <w:rPr>
          <w:rFonts w:ascii="Cambria" w:eastAsia="SimSun" w:hAnsi="Cambria"/>
          <w:szCs w:val="22"/>
          <w:lang w:val="en-CA"/>
        </w:rPr>
        <w:t xml:space="preserve">the variable </w:t>
      </w:r>
      <w:proofErr w:type="spellStart"/>
      <w:r w:rsidRPr="00CA594A">
        <w:rPr>
          <w:rFonts w:ascii="Cambria" w:eastAsia="SimSun" w:hAnsi="Cambria"/>
          <w:szCs w:val="22"/>
          <w:lang w:val="en-CA"/>
        </w:rPr>
        <w:t>numPostRoll</w:t>
      </w:r>
      <w:proofErr w:type="spellEnd"/>
      <w:r w:rsidRPr="00CA594A">
        <w:rPr>
          <w:rFonts w:ascii="Cambria" w:eastAsia="SimSun" w:hAnsi="Cambria"/>
          <w:szCs w:val="22"/>
          <w:lang w:val="en-CA"/>
        </w:rPr>
        <w:t xml:space="preserve"> is set equal to </w:t>
      </w:r>
      <w:proofErr w:type="spellStart"/>
      <w:proofErr w:type="gramStart"/>
      <w:r w:rsidRPr="00CA594A">
        <w:rPr>
          <w:rFonts w:ascii="Cambria" w:eastAsia="SimSun" w:hAnsi="Cambria"/>
          <w:szCs w:val="22"/>
          <w:lang w:val="en-CA"/>
        </w:rPr>
        <w:t>InpIdx</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I ] for the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equal to 1</w:t>
      </w:r>
      <w:r w:rsidRPr="00CA594A">
        <w:rPr>
          <w:rFonts w:ascii="Cambria" w:hAnsi="Cambria"/>
          <w:szCs w:val="22"/>
          <w:lang w:val="en-CA"/>
        </w:rPr>
        <w:t xml:space="preserve">,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w:t>
      </w:r>
      <w:r w:rsidRPr="00CA594A">
        <w:rPr>
          <w:rFonts w:ascii="Cambria" w:hAnsi="Cambria"/>
          <w:szCs w:val="22"/>
          <w:lang w:val="en-CA"/>
        </w:rPr>
        <w:t xml:space="preserve">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eastAsia="SimSun" w:hAnsi="Cambria"/>
          <w:szCs w:val="22"/>
          <w:lang w:val="en-CA"/>
        </w:rPr>
        <w:t>nnpfa_output_</w:t>
      </w:r>
      <w:proofErr w:type="gramStart"/>
      <w:r w:rsidRPr="00CA594A">
        <w:rPr>
          <w:rFonts w:ascii="Cambria" w:eastAsia="SimSun" w:hAnsi="Cambria"/>
          <w:szCs w:val="22"/>
          <w:lang w:val="en-CA"/>
        </w:rPr>
        <w: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1 for a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NumInpPicsInOutputTensor</w:t>
      </w:r>
      <w:proofErr w:type="spellEnd"/>
      <w:r w:rsidRPr="00CA594A">
        <w:rPr>
          <w:rFonts w:ascii="Cambria" w:eastAsia="SimSun" w:hAnsi="Cambria"/>
          <w:szCs w:val="22"/>
          <w:lang w:val="en-CA"/>
        </w:rPr>
        <w:t xml:space="preserve"> – 1, inclusive, and for that single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For each value of j in the range of 0 to </w:t>
      </w:r>
      <w:proofErr w:type="spellStart"/>
      <w:r w:rsidRPr="00CA594A">
        <w:rPr>
          <w:rFonts w:ascii="Cambria" w:eastAsia="SimSun" w:hAnsi="Cambria"/>
          <w:szCs w:val="22"/>
          <w:lang w:val="en-CA"/>
        </w:rPr>
        <w:t>numInferences</w:t>
      </w:r>
      <w:proofErr w:type="spellEnd"/>
      <w:r w:rsidRPr="00CA594A">
        <w:rPr>
          <w:rFonts w:ascii="Cambria" w:eastAsia="SimSun"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arrays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t xml:space="preserve">When j is greater than 0, for each value of k in the range of 0 to j − 1, inclusive,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k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The j-</w:t>
      </w:r>
      <w:proofErr w:type="spellStart"/>
      <w:r w:rsidRPr="00CA594A">
        <w:rPr>
          <w:rFonts w:ascii="Cambria" w:eastAsia="SimSun" w:hAnsi="Cambria"/>
          <w:szCs w:val="22"/>
          <w:lang w:val="en-CA"/>
        </w:rPr>
        <w:t>th</w:t>
      </w:r>
      <w:proofErr w:type="spellEnd"/>
      <w:r w:rsidRPr="00CA594A">
        <w:rPr>
          <w:rFonts w:ascii="Cambria" w:eastAsia="SimSun" w:hAnsi="Cambria"/>
          <w:szCs w:val="22"/>
          <w:lang w:val="en-CA"/>
        </w:rPr>
        <w:t xml:space="preserve"> input picture,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xml:space="preserve"> j ], is set to be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When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j + 1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both of the following conditions are true, and,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 and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a particular value of fp_current_frame_is_frame0_flag,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precede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in output order, and are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0 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is not associated with a frame packing arrangement SEI message with </w:t>
      </w:r>
      <w:proofErr w:type="spellStart"/>
      <w:r w:rsidRPr="00CA594A">
        <w:rPr>
          <w:rFonts w:ascii="Cambria" w:eastAsia="SimSun" w:hAnsi="Cambria"/>
          <w:szCs w:val="22"/>
          <w:lang w:val="en-CA"/>
        </w:rPr>
        <w:t>frame_packing_arrangement_type</w:t>
      </w:r>
      <w:proofErr w:type="spellEnd"/>
      <w:r w:rsidRPr="00CA594A">
        <w:rPr>
          <w:rFonts w:ascii="Cambria" w:eastAsia="SimSun" w:hAnsi="Cambria"/>
          <w:szCs w:val="22"/>
          <w:lang w:val="en-CA"/>
        </w:rPr>
        <w:t xml:space="preserve"> equal to 5, and there is a cropped decoded output picture </w:t>
      </w:r>
      <w:proofErr w:type="spellStart"/>
      <w:r w:rsidRPr="00CA594A">
        <w:rPr>
          <w:rFonts w:ascii="Cambria" w:eastAsia="SimSun" w:hAnsi="Cambria"/>
          <w:szCs w:val="22"/>
          <w:lang w:val="en-CA"/>
        </w:rPr>
        <w:t>prevPic</w:t>
      </w:r>
      <w:proofErr w:type="spellEnd"/>
      <w:r w:rsidRPr="00CA594A">
        <w:rPr>
          <w:rFonts w:ascii="Cambria" w:eastAsia="SimSun" w:hAnsi="Cambria"/>
          <w:szCs w:val="22"/>
          <w:lang w:val="en-CA"/>
        </w:rPr>
        <w:t xml:space="preserve"> that is the last picture in output order among all cropped decoded output pictures that have </w:t>
      </w:r>
      <w:proofErr w:type="spellStart"/>
      <w:r w:rsidRPr="00CA594A">
        <w:rPr>
          <w:rFonts w:ascii="Cambria" w:eastAsia="SimSun" w:hAnsi="Cambria"/>
          <w:szCs w:val="22"/>
          <w:lang w:val="en-CA"/>
        </w:rPr>
        <w:t>nuh_layer_id</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currLayerId</w:t>
      </w:r>
      <w:proofErr w:type="spellEnd"/>
      <w:r w:rsidRPr="00CA594A">
        <w:rPr>
          <w:rFonts w:ascii="Cambria" w:eastAsia="SimSun" w:hAnsi="Cambria"/>
          <w:szCs w:val="22"/>
          <w:lang w:val="en-CA"/>
        </w:rPr>
        <w:t xml:space="preserve"> and precede </w:t>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nnpfa_no_prev_clvs_flag</w:t>
      </w:r>
      <w:proofErr w:type="spellEnd"/>
      <w:r w:rsidRPr="00CA594A">
        <w:rPr>
          <w:rFonts w:ascii="Cambria" w:eastAsia="SimSun" w:hAnsi="Cambria"/>
          <w:szCs w:val="22"/>
          <w:lang w:val="en-CA"/>
        </w:rPr>
        <w:t xml:space="preserve"> is equal to 0 or the coded picture corresponding to </w:t>
      </w:r>
      <w:proofErr w:type="spellStart"/>
      <w:proofErr w:type="gramStart"/>
      <w:r w:rsidRPr="00CA594A">
        <w:rPr>
          <w:rFonts w:ascii="Cambria" w:eastAsia="SimSun" w:hAnsi="Cambria"/>
          <w:szCs w:val="22"/>
          <w:lang w:val="en-CA"/>
        </w:rPr>
        <w:t>prevPic</w:t>
      </w:r>
      <w:proofErr w:type="spellEnd"/>
      <w:proofErr w:type="gramEnd"/>
      <w:r w:rsidRPr="00CA594A">
        <w:rPr>
          <w:rFonts w:ascii="Cambria" w:eastAsia="SimSun"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proofErr w:type="gramStart"/>
      <w:r w:rsidRPr="00CA594A">
        <w:rPr>
          <w:rFonts w:ascii="Cambria" w:eastAsia="SimSun" w:hAnsi="Cambria"/>
          <w:szCs w:val="22"/>
          <w:lang w:val="en-CA"/>
        </w:rPr>
        <w:t>inputPic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set to be the same picture as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− 1 ] and </w:t>
      </w:r>
      <w:proofErr w:type="spellStart"/>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hAnsi="Cambria"/>
          <w:szCs w:val="22"/>
          <w:lang w:val="en-CA"/>
        </w:rPr>
        <w:t>It is a requirement of bitstream conformance that, when</w:t>
      </w:r>
      <w:r w:rsidRPr="00CA594A">
        <w:rPr>
          <w:rFonts w:ascii="Cambria" w:eastAsia="SimSun" w:hAnsi="Cambria"/>
          <w:szCs w:val="22"/>
          <w:lang w:val="en-CA"/>
        </w:rPr>
        <w:t xml:space="preserve"> </w:t>
      </w:r>
      <w:proofErr w:type="spellStart"/>
      <w:r w:rsidRPr="00CA594A">
        <w:rPr>
          <w:rFonts w:ascii="Cambria" w:eastAsia="SimSun" w:hAnsi="Cambria"/>
          <w:szCs w:val="22"/>
          <w:lang w:val="en-CA"/>
        </w:rPr>
        <w:t>pictureRateUpsamplingFlag</w:t>
      </w:r>
      <w:proofErr w:type="spellEnd"/>
      <w:r w:rsidRPr="00CA594A">
        <w:rPr>
          <w:rFonts w:ascii="Cambria" w:eastAsia="SimSun" w:hAnsi="Cambria"/>
          <w:szCs w:val="22"/>
          <w:lang w:val="en-CA"/>
        </w:rPr>
        <w:t xml:space="preserve"> is equal to 1,</w:t>
      </w:r>
      <w:r w:rsidRPr="00CA594A">
        <w:rPr>
          <w:rFonts w:ascii="Cambria" w:hAnsi="Cambria"/>
          <w:szCs w:val="22"/>
          <w:lang w:val="en-CA"/>
        </w:rPr>
        <w:t xml:space="preserve">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− 1</w:t>
      </w:r>
      <w:r w:rsidRPr="00CA594A">
        <w:rPr>
          <w:rFonts w:ascii="Cambria" w:hAnsi="Cambria"/>
          <w:szCs w:val="22"/>
          <w:lang w:val="en-CA"/>
        </w:rPr>
        <w:t>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It is a requirement of bitstream conformance that when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nnpfc_input_pic_output_flag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the value of </w:t>
      </w:r>
      <w:proofErr w:type="spellStart"/>
      <w:r w:rsidRPr="00CA594A">
        <w:rPr>
          <w:rFonts w:ascii="Cambria" w:eastAsia="SimSun" w:hAnsi="Cambria"/>
          <w:szCs w:val="22"/>
          <w:lang w:val="en-CA"/>
        </w:rPr>
        <w:t>nnpfa_output_flag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shall be equal to 0 for the value of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such that </w:t>
      </w:r>
      <w:proofErr w:type="spellStart"/>
      <w:r w:rsidRPr="00CA594A">
        <w:rPr>
          <w:rFonts w:ascii="Cambria" w:eastAsia="SimSun" w:hAnsi="Cambria"/>
          <w:szCs w:val="22"/>
          <w:lang w:val="en-CA"/>
        </w:rPr>
        <w:t>InpIdx</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idx</w:t>
      </w:r>
      <w:proofErr w:type="spellEnd"/>
      <w:r w:rsidRPr="00CA594A">
        <w:rPr>
          <w:rFonts w:ascii="Cambria" w:eastAsia="SimSun" w:hAnsi="Cambria"/>
          <w:szCs w:val="22"/>
          <w:lang w:val="en-CA"/>
        </w:rPr>
        <w:t xml:space="preserve"> ] is equal to </w:t>
      </w:r>
      <w:proofErr w:type="spellStart"/>
      <w:r w:rsidRPr="00CA594A">
        <w:rPr>
          <w:rFonts w:ascii="Cambria" w:eastAsia="SimSun" w:hAnsi="Cambria"/>
          <w:szCs w:val="22"/>
          <w:lang w:val="en-CA"/>
        </w:rPr>
        <w:t>i</w:t>
      </w:r>
      <w:proofErr w:type="spellEnd"/>
      <w:r w:rsidRPr="00CA594A">
        <w:rPr>
          <w:rFonts w:ascii="Cambria" w:eastAsia="SimSun"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nnpfcOutputPicWidth</w:t>
      </w:r>
      <w:proofErr w:type="spellEnd"/>
      <w:r w:rsidRPr="00CA594A">
        <w:rPr>
          <w:rFonts w:ascii="Cambria" w:eastAsia="SimSun"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nnpfcOutputPicHeight</w:t>
      </w:r>
      <w:proofErr w:type="spellEnd"/>
      <w:r w:rsidRPr="00CA594A">
        <w:rPr>
          <w:rFonts w:ascii="Cambria" w:eastAsia="SimSun"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is set equal to the value of </w:t>
      </w:r>
      <w:proofErr w:type="spellStart"/>
      <w:r w:rsidRPr="00CA594A">
        <w:rPr>
          <w:rFonts w:ascii="Cambria" w:eastAsia="SimSun" w:hAnsi="Cambria"/>
          <w:szCs w:val="22"/>
          <w:lang w:val="en-CA"/>
        </w:rPr>
        <w:t>pic_height_in_luma_samples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xml:space="preserve"> *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_win_top_offset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xml:space="preserve"> ) for </w:t>
      </w:r>
      <w:proofErr w:type="spellStart"/>
      <w:r w:rsidRPr="00CA594A">
        <w:rPr>
          <w:rFonts w:ascii="Cambria" w:eastAsia="SimSun" w:hAnsi="Cambria"/>
          <w:szCs w:val="22"/>
          <w:lang w:val="en-CA"/>
        </w:rPr>
        <w:t>currPic</w:t>
      </w:r>
      <w:proofErr w:type="spellEnd"/>
      <w:r w:rsidRPr="00CA594A">
        <w:rPr>
          <w:rFonts w:ascii="Cambria" w:eastAsia="SimSun"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lastRenderedPageBreak/>
        <w:t>—</w:t>
      </w:r>
      <w:r w:rsidRPr="00CA594A">
        <w:rPr>
          <w:rFonts w:ascii="Cambria" w:eastAsia="SimSun" w:hAnsi="Cambria"/>
          <w:szCs w:val="22"/>
          <w:lang w:val="en-CA"/>
        </w:rPr>
        <w:tab/>
      </w:r>
      <w:r w:rsidRPr="00CA594A">
        <w:rPr>
          <w:rFonts w:ascii="Cambria" w:eastAsia="SimSun" w:hAnsi="Cambria"/>
          <w:noProof/>
          <w:szCs w:val="22"/>
          <w:lang w:val="en-CA"/>
        </w:rPr>
        <w:t xml:space="preserve">The luma sample arrays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derived as follows for each value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proofErr w:type="gramStart"/>
      <w:r w:rsidRPr="00CA594A">
        <w:rPr>
          <w:rFonts w:ascii="Cambria" w:eastAsia="SimSun" w:hAnsi="Cambria"/>
          <w:szCs w:val="22"/>
          <w:lang w:val="en-CA"/>
        </w:rPr>
        <w:t>inputPresentFlag</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1 or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0,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gramStart"/>
      <w:r w:rsidRPr="00CA594A">
        <w:rPr>
          <w:rFonts w:ascii="Cambria" w:eastAsia="SimSun" w:hAnsi="Cambria"/>
          <w:szCs w:val="22"/>
          <w:lang w:val="en-CA"/>
        </w:rPr>
        <w:t>Otherwise(</w:t>
      </w:r>
      <w:proofErr w:type="spellStart"/>
      <w:proofErr w:type="gramEnd"/>
      <w:r w:rsidRPr="00CA594A">
        <w:rPr>
          <w:rFonts w:ascii="Cambria" w:eastAsia="SimSun" w:hAnsi="Cambria"/>
          <w:szCs w:val="22"/>
          <w:lang w:val="en-CA"/>
        </w:rPr>
        <w:t>inputPresentFlag</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is equal to 0 and </w:t>
      </w:r>
      <w:proofErr w:type="spellStart"/>
      <w:r w:rsidRPr="00CA594A">
        <w:rPr>
          <w:rFonts w:ascii="Cambria" w:eastAsia="SimSun" w:hAnsi="Cambria"/>
          <w:szCs w:val="22"/>
          <w:lang w:val="en-CA"/>
        </w:rPr>
        <w:t>nnpfc_absent_input_pic_zero_flag</w:t>
      </w:r>
      <w:proofErr w:type="spellEnd"/>
      <w:r w:rsidRPr="00CA594A">
        <w:rPr>
          <w:rFonts w:ascii="Cambria" w:eastAsia="SimSun" w:hAnsi="Cambria"/>
          <w:szCs w:val="22"/>
          <w:lang w:val="en-CA"/>
        </w:rPr>
        <w:t xml:space="preserve"> is equal to 1),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is set to be a picture with a luma sample array of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samples equal to 0 and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sample arrays of (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 (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SubHeightC</w:t>
      </w:r>
      <w:proofErr w:type="spellEnd"/>
      <w:r w:rsidRPr="00CA594A">
        <w:rPr>
          <w:rFonts w:ascii="Cambria" w:eastAsia="SimSun"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set equal to the value of pps_pic_width_in_luma_samples − ‌SubWidthC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 xml:space="preserve">_conf_win_left_offset + pps_conf_win_right_offset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variable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set equal to the value of pps_pic_height_in_luma_samples − ‌SubHeightC * </w:t>
      </w:r>
      <w:proofErr w:type="gramStart"/>
      <w:r w:rsidRPr="00CA594A">
        <w:rPr>
          <w:rFonts w:ascii="Cambria" w:eastAsia="SimSun" w:hAnsi="Cambria"/>
          <w:szCs w:val="22"/>
          <w:lang w:val="en-CA"/>
        </w:rPr>
        <w:t>( pps</w:t>
      </w:r>
      <w:proofErr w:type="gramEnd"/>
      <w:r w:rsidRPr="00CA594A">
        <w:rPr>
          <w:rFonts w:ascii="Cambria" w:eastAsia="SimSun" w:hAnsi="Cambria"/>
          <w:szCs w:val="22"/>
          <w:lang w:val="en-CA"/>
        </w:rPr>
        <w:t xml:space="preserve">_conf_win_top_offset + pps_conf_win_bottom_offset )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If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xml:space="preserve">,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same as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Otherwise (</w:t>
      </w:r>
      <w:proofErr w:type="spellStart"/>
      <w:r w:rsidRPr="00CA594A">
        <w:rPr>
          <w:rFonts w:ascii="Cambria" w:eastAsia="SimSun" w:hAnsi="Cambria"/>
          <w:szCs w:val="22"/>
          <w:lang w:val="en-CA"/>
        </w:rPr>
        <w:t>sourceWidth</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or </w:t>
      </w:r>
      <w:proofErr w:type="spellStart"/>
      <w:r w:rsidRPr="00CA594A">
        <w:rPr>
          <w:rFonts w:ascii="Cambria" w:eastAsia="SimSun" w:hAnsi="Cambria"/>
          <w:szCs w:val="22"/>
          <w:lang w:val="en-CA"/>
        </w:rPr>
        <w:t>sourceHeight</w:t>
      </w:r>
      <w:proofErr w:type="spellEnd"/>
      <w:r w:rsidRPr="00CA594A">
        <w:rPr>
          <w:rFonts w:ascii="Cambria" w:eastAsia="SimSun" w:hAnsi="Cambria"/>
          <w:szCs w:val="22"/>
          <w:lang w:val="en-CA"/>
        </w:rPr>
        <w:t xml:space="preserve"> is not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and has </w:t>
      </w:r>
      <w:proofErr w:type="spellStart"/>
      <w:r w:rsidRPr="00CA594A">
        <w:rPr>
          <w:rFonts w:ascii="Cambria" w:eastAsia="SimSun" w:hAnsi="Cambria"/>
          <w:szCs w:val="22"/>
          <w:lang w:val="en-CA"/>
        </w:rPr>
        <w:t>nnpfc_purpose</w:t>
      </w:r>
      <w:proofErr w:type="spellEnd"/>
      <w:r w:rsidRPr="00CA594A">
        <w:rPr>
          <w:rFonts w:ascii="Cambria" w:eastAsia="SimSun" w:hAnsi="Cambria"/>
          <w:szCs w:val="22"/>
          <w:lang w:val="en-CA"/>
        </w:rPr>
        <w:t xml:space="preserve"> equal to 4, </w:t>
      </w:r>
      <w:proofErr w:type="spellStart"/>
      <w:r w:rsidRPr="00CA594A">
        <w:rPr>
          <w:rFonts w:ascii="Cambria" w:eastAsia="SimSun" w:hAnsi="Cambria"/>
          <w:szCs w:val="22"/>
        </w:rPr>
        <w:t>nnpfcOutputPicWidth</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CroppedWidth</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rPr>
        <w:t>nnpfcOutputPicHeight</w:t>
      </w:r>
      <w:proofErr w:type="spellEnd"/>
      <w:r w:rsidRPr="00CA594A">
        <w:rPr>
          <w:rFonts w:ascii="Cambria" w:eastAsia="SimSun" w:hAnsi="Cambria"/>
          <w:szCs w:val="22"/>
          <w:lang w:val="en-CA"/>
        </w:rPr>
        <w:t xml:space="preserve"> equal to </w:t>
      </w:r>
      <w:proofErr w:type="spellStart"/>
      <w:r w:rsidRPr="00CA594A">
        <w:rPr>
          <w:rFonts w:ascii="Cambria" w:eastAsia="SimSun" w:hAnsi="Cambria"/>
          <w:szCs w:val="22"/>
          <w:lang w:val="en-CA"/>
        </w:rPr>
        <w:t>CroppedHeight</w:t>
      </w:r>
      <w:proofErr w:type="spellEnd"/>
      <w:r w:rsidRPr="00CA594A">
        <w:rPr>
          <w:rFonts w:ascii="Cambria" w:eastAsia="SimSun"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 xml:space="preserve"> is set to be the output of the neural-network inference of the super resolution NNPF with </w:t>
      </w:r>
      <w:proofErr w:type="spellStart"/>
      <w:r w:rsidRPr="00CA594A">
        <w:rPr>
          <w:rFonts w:ascii="Cambria" w:eastAsia="SimSun" w:hAnsi="Cambria"/>
          <w:szCs w:val="22"/>
          <w:lang w:val="en-CA"/>
        </w:rPr>
        <w:t>sourcePic</w:t>
      </w:r>
      <w:proofErr w:type="spellEnd"/>
      <w:r w:rsidRPr="00CA594A">
        <w:rPr>
          <w:rFonts w:ascii="Cambria" w:eastAsia="SimSun"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w:t>
      </w:r>
      <w:r w:rsidRPr="00CA594A">
        <w:rPr>
          <w:rFonts w:ascii="Cambria" w:eastAsia="SimSun" w:hAnsi="Cambria"/>
          <w:noProof/>
          <w:szCs w:val="22"/>
          <w:lang w:val="en-CA"/>
        </w:rPr>
        <w:t xml:space="preserve">luma sample array </w:t>
      </w:r>
      <w:proofErr w:type="spellStart"/>
      <w:proofErr w:type="gramStart"/>
      <w:r w:rsidRPr="00CA594A">
        <w:rPr>
          <w:rFonts w:ascii="Cambria" w:eastAsia="SimSun" w:hAnsi="Cambria"/>
          <w:szCs w:val="22"/>
          <w:lang w:val="en-CA"/>
        </w:rPr>
        <w:t>CroppedYPic</w:t>
      </w:r>
      <w:proofErr w:type="spellEnd"/>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the chroma sample arrays </w:t>
      </w:r>
      <w:proofErr w:type="spellStart"/>
      <w:r w:rsidRPr="00CA594A">
        <w:rPr>
          <w:rFonts w:ascii="Cambria" w:eastAsia="SimSun" w:hAnsi="Cambria"/>
          <w:szCs w:val="22"/>
          <w:lang w:val="en-CA"/>
        </w:rPr>
        <w:t>CroppedCbPic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and </w:t>
      </w:r>
      <w:proofErr w:type="spellStart"/>
      <w:r w:rsidRPr="00CA594A">
        <w:rPr>
          <w:rFonts w:ascii="Cambria" w:eastAsia="SimSun" w:hAnsi="Cambria"/>
          <w:szCs w:val="22"/>
          <w:lang w:val="en-CA"/>
        </w:rPr>
        <w:t>CroppedCrPic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when present, are set to be the 2-dimensional arrays of decoded sample values of the Y, </w:t>
      </w:r>
      <w:proofErr w:type="spellStart"/>
      <w:r w:rsidRPr="00CA594A">
        <w:rPr>
          <w:rFonts w:ascii="Cambria" w:eastAsia="SimSun" w:hAnsi="Cambria"/>
          <w:szCs w:val="22"/>
          <w:lang w:val="en-CA"/>
        </w:rPr>
        <w:t>Cb</w:t>
      </w:r>
      <w:proofErr w:type="spellEnd"/>
      <w:r w:rsidRPr="00CA594A">
        <w:rPr>
          <w:rFonts w:ascii="Cambria" w:eastAsia="SimSun" w:hAnsi="Cambria"/>
          <w:szCs w:val="22"/>
          <w:lang w:val="en-CA"/>
        </w:rPr>
        <w:t xml:space="preserve"> and Cr components, respectively, of </w:t>
      </w:r>
      <w:proofErr w:type="spellStart"/>
      <w:r w:rsidRPr="00CA594A">
        <w:rPr>
          <w:rFonts w:ascii="Cambria" w:eastAsia="SimSun" w:hAnsi="Cambria"/>
          <w:szCs w:val="22"/>
          <w:lang w:val="en-CA"/>
        </w:rPr>
        <w:t>resampledPic</w:t>
      </w:r>
      <w:proofErr w:type="spellEnd"/>
      <w:r w:rsidRPr="00CA594A">
        <w:rPr>
          <w:rFonts w:ascii="Cambria" w:eastAsia="SimSun"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lang w:val="en-CA"/>
        </w:rPr>
        <w:t xml:space="preserve"> 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xml:space="preserve"> are set equal to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Y</w:t>
      </w:r>
      <w:proofErr w:type="spellEnd"/>
      <w:r w:rsidRPr="00CA594A">
        <w:rPr>
          <w:rFonts w:ascii="Cambria" w:eastAsia="SimSun" w:hAnsi="Cambria"/>
          <w:szCs w:val="22"/>
          <w:vertAlign w:val="subscript"/>
          <w:lang w:val="en-CA"/>
        </w:rPr>
        <w:t xml:space="preserve"> </w:t>
      </w:r>
      <w:r w:rsidRPr="00CA594A">
        <w:rPr>
          <w:rFonts w:ascii="Cambria" w:eastAsia="SimSun" w:hAnsi="Cambria"/>
          <w:szCs w:val="22"/>
          <w:lang w:val="en-CA"/>
        </w:rPr>
        <w:t xml:space="preserve">and </w:t>
      </w:r>
      <w:proofErr w:type="spellStart"/>
      <w:r w:rsidRPr="00CA594A">
        <w:rPr>
          <w:rFonts w:ascii="Cambria" w:eastAsia="SimSun" w:hAnsi="Cambria"/>
          <w:szCs w:val="22"/>
          <w:lang w:val="en-CA"/>
        </w:rPr>
        <w:t>BitDepth</w:t>
      </w:r>
      <w:r w:rsidRPr="00CA594A">
        <w:rPr>
          <w:rFonts w:ascii="Cambria" w:eastAsia="SimSun" w:hAnsi="Cambria"/>
          <w:szCs w:val="22"/>
          <w:vertAlign w:val="subscript"/>
          <w:lang w:val="en-CA"/>
        </w:rPr>
        <w:t>C</w:t>
      </w:r>
      <w:proofErr w:type="spellEnd"/>
      <w:r w:rsidRPr="00CA594A">
        <w:rPr>
          <w:rFonts w:ascii="Cambria" w:eastAsia="SimSun"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proofErr w:type="spellStart"/>
      <w:r w:rsidRPr="00CA594A">
        <w:rPr>
          <w:rFonts w:ascii="Cambria" w:eastAsia="SimSun" w:hAnsi="Cambria"/>
          <w:szCs w:val="22"/>
          <w:lang w:val="en-CA"/>
        </w:rPr>
        <w:t>ChromaFormatIdc</w:t>
      </w:r>
      <w:proofErr w:type="spellEnd"/>
      <w:r w:rsidRPr="00CA594A">
        <w:rPr>
          <w:rFonts w:ascii="Cambria" w:eastAsia="SimSun" w:hAnsi="Cambria"/>
          <w:szCs w:val="22"/>
          <w:lang w:val="en-CA"/>
        </w:rPr>
        <w:t xml:space="preserve"> is set equal to </w:t>
      </w:r>
      <w:proofErr w:type="spellStart"/>
      <w:r w:rsidRPr="00CA594A">
        <w:rPr>
          <w:rFonts w:ascii="Cambria" w:eastAsia="SimSun" w:hAnsi="Cambria"/>
          <w:szCs w:val="22"/>
          <w:lang w:val="en-CA"/>
        </w:rPr>
        <w:t>chroma_format_idc</w:t>
      </w:r>
      <w:proofErr w:type="spellEnd"/>
      <w:r w:rsidRPr="00CA594A">
        <w:rPr>
          <w:rFonts w:ascii="Cambria" w:eastAsia="SimSun"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t xml:space="preserve">The array </w:t>
      </w:r>
      <w:proofErr w:type="gramStart"/>
      <w:r w:rsidRPr="00CA594A">
        <w:rPr>
          <w:rFonts w:ascii="Cambria" w:eastAsia="SimSun" w:hAnsi="Cambria"/>
          <w:noProof/>
          <w:szCs w:val="22"/>
          <w:lang w:val="en-CA"/>
        </w:rPr>
        <w:t>StrengthControlVal</w:t>
      </w:r>
      <w:bookmarkStart w:id="2" w:name="_Hlk130548304"/>
      <w:r w:rsidRPr="00CA594A">
        <w:rPr>
          <w:rFonts w:ascii="Cambria" w:eastAsia="SimSun" w:hAnsi="Cambria"/>
          <w:szCs w:val="22"/>
          <w:lang w:val="en-CA"/>
        </w:rPr>
        <w:t>[</w:t>
      </w:r>
      <w:proofErr w:type="gram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 </w:t>
      </w:r>
      <w:bookmarkEnd w:id="2"/>
      <w:r w:rsidRPr="00CA594A">
        <w:rPr>
          <w:rFonts w:ascii="Cambria" w:eastAsia="SimSun" w:hAnsi="Cambria"/>
          <w:szCs w:val="22"/>
          <w:lang w:val="en-CA"/>
        </w:rPr>
        <w:t xml:space="preserve">for all values of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xml:space="preserve"> in the range of 0 to </w:t>
      </w:r>
      <w:proofErr w:type="spellStart"/>
      <w:r w:rsidRPr="00CA594A">
        <w:rPr>
          <w:rFonts w:ascii="Cambria" w:eastAsia="SimSun" w:hAnsi="Cambria"/>
          <w:szCs w:val="22"/>
          <w:lang w:val="en-CA"/>
        </w:rPr>
        <w:t>numInputPics</w:t>
      </w:r>
      <w:proofErr w:type="spellEnd"/>
      <w:r w:rsidRPr="00CA594A">
        <w:rPr>
          <w:rFonts w:ascii="Cambria" w:eastAsia="SimSun"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eastAsia="SimSun" w:hAnsi="Cambria"/>
          <w:szCs w:val="22"/>
          <w:lang w:val="en-CA"/>
        </w:rPr>
      </w:pPr>
      <w:r w:rsidRPr="00CA594A">
        <w:rPr>
          <w:rFonts w:ascii="Cambria" w:eastAsia="SimSun" w:hAnsi="Cambria"/>
          <w:szCs w:val="22"/>
          <w:lang w:val="en-GB"/>
        </w:rPr>
        <w:t>—</w:t>
      </w:r>
      <w:r w:rsidRPr="00CA594A">
        <w:rPr>
          <w:rFonts w:ascii="Cambria" w:eastAsia="SimSun" w:hAnsi="Cambria"/>
          <w:szCs w:val="22"/>
          <w:lang w:val="en-CA"/>
        </w:rPr>
        <w:tab/>
      </w:r>
      <w:r w:rsidRPr="00CA594A">
        <w:rPr>
          <w:rFonts w:ascii="Cambria" w:eastAsia="SimSun" w:hAnsi="Cambria"/>
          <w:noProof/>
          <w:szCs w:val="22"/>
          <w:lang w:val="en-CA"/>
        </w:rPr>
        <w:t>StrengthControlVal[ i ] is set equal to the value of (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 xml:space="preserve">+ </w:t>
      </w:r>
      <w:proofErr w:type="gram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r w:rsidRPr="00CA594A">
        <w:rPr>
          <w:rFonts w:ascii="Cambria" w:eastAsia="SimSun" w:hAnsi="Cambria"/>
          <w:noProof/>
          <w:szCs w:val="22"/>
          <w:lang w:val="en-CA"/>
        </w:rPr>
        <w:t xml:space="preserve"> )</w:t>
      </w:r>
      <w:proofErr w:type="gramEnd"/>
      <w:r w:rsidRPr="00CA594A">
        <w:rPr>
          <w:rFonts w:ascii="Cambria" w:eastAsia="SimSun" w:hAnsi="Cambria"/>
          <w:noProof/>
          <w:szCs w:val="22"/>
          <w:lang w:val="en-CA"/>
        </w:rPr>
        <w:t xml:space="preserve"> </w:t>
      </w:r>
      <w:r w:rsidRPr="00CA594A">
        <w:rPr>
          <w:rFonts w:ascii="Cambria" w:eastAsia="SimSun" w:hAnsi="Cambria"/>
          <w:szCs w:val="22"/>
          <w:lang w:val="en-CA"/>
        </w:rPr>
        <w:t xml:space="preserve">÷ ( 51 + </w:t>
      </w:r>
      <w:proofErr w:type="spellStart"/>
      <w:r w:rsidRPr="00CA594A">
        <w:rPr>
          <w:rFonts w:ascii="Cambria" w:eastAsia="SimSun" w:hAnsi="Cambria"/>
          <w:noProof/>
          <w:szCs w:val="22"/>
          <w:lang w:val="en-CA"/>
        </w:rPr>
        <w:t>QpBdOffset</w:t>
      </w:r>
      <w:r w:rsidRPr="00CA594A">
        <w:rPr>
          <w:rFonts w:ascii="Cambria" w:eastAsia="SimSun" w:hAnsi="Cambria"/>
          <w:szCs w:val="22"/>
          <w:vertAlign w:val="subscript"/>
          <w:lang w:val="en-CA"/>
        </w:rPr>
        <w:t>Y</w:t>
      </w:r>
      <w:proofErr w:type="spellEnd"/>
      <w:r w:rsidRPr="00CA594A">
        <w:rPr>
          <w:rFonts w:ascii="Cambria" w:eastAsia="SimSun" w:hAnsi="Cambria"/>
          <w:noProof/>
          <w:szCs w:val="22"/>
          <w:lang w:val="en-CA"/>
        </w:rPr>
        <w:t xml:space="preserve"> ), where firstSliceQp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w:t>
      </w:r>
      <w:r w:rsidRPr="00CA594A">
        <w:rPr>
          <w:rFonts w:ascii="Cambria" w:eastAsia="SimSun" w:hAnsi="Cambria"/>
          <w:noProof/>
          <w:szCs w:val="22"/>
          <w:lang w:val="en-CA"/>
        </w:rPr>
        <w:t>is equal to SliceQp</w:t>
      </w:r>
      <w:r w:rsidRPr="00CA594A">
        <w:rPr>
          <w:rFonts w:ascii="Cambria" w:eastAsia="SimSun" w:hAnsi="Cambria"/>
          <w:noProof/>
          <w:szCs w:val="22"/>
          <w:vertAlign w:val="subscript"/>
          <w:lang w:val="en-CA"/>
        </w:rPr>
        <w:t>Y</w:t>
      </w:r>
      <w:r w:rsidRPr="00CA594A">
        <w:rPr>
          <w:rFonts w:ascii="Cambria" w:eastAsia="SimSun" w:hAnsi="Cambria"/>
          <w:szCs w:val="22"/>
          <w:lang w:val="en-CA"/>
        </w:rPr>
        <w:t xml:space="preserve"> of the first slice of </w:t>
      </w:r>
      <w:proofErr w:type="spellStart"/>
      <w:r w:rsidRPr="00CA594A">
        <w:rPr>
          <w:rFonts w:ascii="Cambria" w:eastAsia="SimSun" w:hAnsi="Cambria"/>
          <w:szCs w:val="22"/>
          <w:lang w:val="en-CA"/>
        </w:rPr>
        <w:t>inputPic</w:t>
      </w:r>
      <w:proofErr w:type="spellEnd"/>
      <w:r w:rsidRPr="00CA594A">
        <w:rPr>
          <w:rFonts w:ascii="Cambria" w:eastAsia="SimSun" w:hAnsi="Cambria"/>
          <w:szCs w:val="22"/>
          <w:lang w:val="en-CA"/>
        </w:rPr>
        <w:t>[ </w:t>
      </w:r>
      <w:proofErr w:type="spellStart"/>
      <w:r w:rsidRPr="00CA594A">
        <w:rPr>
          <w:rFonts w:ascii="Cambria" w:eastAsia="SimSun" w:hAnsi="Cambria"/>
          <w:szCs w:val="22"/>
          <w:lang w:val="en-CA"/>
        </w:rPr>
        <w:t>i</w:t>
      </w:r>
      <w:proofErr w:type="spellEnd"/>
      <w:r w:rsidRPr="00CA594A">
        <w:rPr>
          <w:rFonts w:ascii="Cambria" w:eastAsia="SimSun" w:hAnsi="Cambria"/>
          <w:szCs w:val="22"/>
          <w:lang w:val="en-CA"/>
        </w:rPr>
        <w:t> ]</w:t>
      </w:r>
      <w:r w:rsidRPr="00CA594A">
        <w:rPr>
          <w:rFonts w:ascii="Cambria" w:eastAsia="SimSun"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kern w:val="32"/>
          <w:szCs w:val="22"/>
          <w:lang w:val="en-CA" w:eastAsia="ja-JP"/>
        </w:rPr>
      </w:pPr>
      <w:r w:rsidRPr="00CA594A">
        <w:rPr>
          <w:rFonts w:ascii="Cambria" w:eastAsia="SimSun" w:hAnsi="Cambria"/>
          <w:kern w:val="32"/>
          <w:szCs w:val="22"/>
          <w:lang w:val="en-CA" w:eastAsia="ja-JP"/>
        </w:rPr>
        <w:t xml:space="preserve">There shall not be more than two NNPFC SEI messages present in a picture unit with the same value of </w:t>
      </w:r>
      <w:bookmarkStart w:id="3" w:name="_Hlk110502627"/>
      <w:proofErr w:type="spellStart"/>
      <w:r w:rsidRPr="00CA594A">
        <w:rPr>
          <w:rFonts w:ascii="Cambria" w:eastAsia="SimSun" w:hAnsi="Cambria"/>
          <w:kern w:val="32"/>
          <w:szCs w:val="22"/>
          <w:lang w:val="en-CA" w:eastAsia="ja-JP"/>
        </w:rPr>
        <w:t>nnpfc_id</w:t>
      </w:r>
      <w:bookmarkEnd w:id="3"/>
      <w:proofErr w:type="spellEnd"/>
      <w:r w:rsidRPr="00CA594A">
        <w:rPr>
          <w:rFonts w:ascii="Cambria" w:eastAsia="SimSun" w:hAnsi="Cambria"/>
          <w:kern w:val="32"/>
          <w:szCs w:val="22"/>
          <w:lang w:val="en-CA" w:eastAsia="ja-JP"/>
        </w:rPr>
        <w:t xml:space="preserve">. </w:t>
      </w:r>
      <w:bookmarkStart w:id="4" w:name="_Hlk110602954"/>
      <w:r w:rsidRPr="00CA594A">
        <w:rPr>
          <w:rFonts w:ascii="Cambria" w:eastAsia="SimSun" w:hAnsi="Cambria"/>
          <w:kern w:val="32"/>
          <w:szCs w:val="22"/>
          <w:lang w:val="en-CA" w:eastAsia="ja-JP"/>
        </w:rPr>
        <w:t xml:space="preserve">When there are two NNPFC SEI messages present in a picture unit with the same value </w:t>
      </w:r>
      <w:r w:rsidRPr="00CA594A">
        <w:rPr>
          <w:rFonts w:ascii="Cambria" w:eastAsia="SimSun" w:hAnsi="Cambria"/>
          <w:kern w:val="32"/>
          <w:szCs w:val="22"/>
          <w:lang w:val="en-CA" w:eastAsia="ja-JP"/>
        </w:rPr>
        <w:lastRenderedPageBreak/>
        <w:t xml:space="preserve">of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w:t>
      </w:r>
      <w:bookmarkEnd w:id="4"/>
      <w:r w:rsidRPr="00CA594A">
        <w:rPr>
          <w:rFonts w:ascii="Cambria" w:eastAsia="SimSun" w:hAnsi="Cambria"/>
          <w:kern w:val="32"/>
          <w:szCs w:val="22"/>
          <w:lang w:val="en-CA" w:eastAsia="ja-JP"/>
        </w:rPr>
        <w:t xml:space="preserve">these SEI messages shall have different content. When two NNPFC SEI messages with the same </w:t>
      </w:r>
      <w:proofErr w:type="spellStart"/>
      <w:r w:rsidRPr="00CA594A">
        <w:rPr>
          <w:rFonts w:ascii="Cambria" w:eastAsia="SimSun" w:hAnsi="Cambria"/>
          <w:kern w:val="32"/>
          <w:szCs w:val="22"/>
          <w:lang w:val="en-CA" w:eastAsia="ja-JP"/>
        </w:rPr>
        <w:t>nnpfc_id</w:t>
      </w:r>
      <w:proofErr w:type="spellEnd"/>
      <w:r w:rsidRPr="00CA594A">
        <w:rPr>
          <w:rFonts w:ascii="Cambria" w:eastAsia="SimSun" w:hAnsi="Cambria"/>
          <w:kern w:val="32"/>
          <w:szCs w:val="22"/>
          <w:lang w:val="en-CA" w:eastAsia="ja-JP"/>
        </w:rPr>
        <w:t xml:space="preserve"> and different content are present in the same picture unit, </w:t>
      </w:r>
      <w:proofErr w:type="gramStart"/>
      <w:r w:rsidRPr="00CA594A">
        <w:rPr>
          <w:rFonts w:ascii="Cambria" w:eastAsia="SimSun" w:hAnsi="Cambria"/>
          <w:kern w:val="32"/>
          <w:szCs w:val="22"/>
          <w:lang w:val="en-CA" w:eastAsia="ja-JP"/>
        </w:rPr>
        <w:t>both of these</w:t>
      </w:r>
      <w:proofErr w:type="gramEnd"/>
      <w:r w:rsidRPr="00CA594A">
        <w:rPr>
          <w:rFonts w:ascii="Cambria" w:eastAsia="SimSun"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eastAsia="SimSun" w:hAnsi="Cambria"/>
          <w:b/>
          <w:szCs w:val="22"/>
          <w:lang w:val="en-CA"/>
        </w:rPr>
      </w:pPr>
      <w:r w:rsidRPr="00CA594A">
        <w:rPr>
          <w:rFonts w:ascii="Cambria" w:eastAsia="SimSun"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eastAsia="SimSun" w:hAnsi="Cambria"/>
          <w:szCs w:val="22"/>
          <w:lang w:val="en-CA"/>
        </w:rPr>
      </w:pPr>
      <w:r w:rsidRPr="00CA594A">
        <w:rPr>
          <w:rFonts w:ascii="Cambria" w:eastAsia="SimSun"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eastAsia="SimSun" w:hAnsi="Cambria"/>
          <w:szCs w:val="22"/>
          <w:lang w:val="en-CA"/>
        </w:rPr>
        <w:t>pic_width_in_luma_samples</w:t>
      </w:r>
      <w:proofErr w:type="spellEnd"/>
      <w:r w:rsidRPr="00CA594A">
        <w:rPr>
          <w:rFonts w:ascii="Cambria" w:eastAsia="SimSun" w:hAnsi="Cambria"/>
          <w:szCs w:val="22"/>
          <w:lang w:val="en-CA"/>
        </w:rPr>
        <w:t> − </w:t>
      </w:r>
      <w:proofErr w:type="spellStart"/>
      <w:r w:rsidRPr="00CA594A">
        <w:rPr>
          <w:rFonts w:ascii="Cambria" w:eastAsia="SimSun" w:hAnsi="Cambria"/>
          <w:szCs w:val="22"/>
          <w:lang w:val="en-CA"/>
        </w:rPr>
        <w:t>SubWidthC</w:t>
      </w:r>
      <w:proofErr w:type="spellEnd"/>
      <w:r w:rsidRPr="00CA594A">
        <w:rPr>
          <w:rFonts w:ascii="Cambria" w:eastAsia="SimSun" w:hAnsi="Cambria"/>
          <w:szCs w:val="22"/>
          <w:lang w:val="en-CA"/>
        </w:rPr>
        <w:t> * </w:t>
      </w:r>
      <w:proofErr w:type="gramStart"/>
      <w:r w:rsidRPr="00CA594A">
        <w:rPr>
          <w:rFonts w:ascii="Cambria" w:eastAsia="SimSun" w:hAnsi="Cambria"/>
          <w:szCs w:val="22"/>
          <w:lang w:val="en-CA"/>
        </w:rPr>
        <w:t>( </w:t>
      </w:r>
      <w:proofErr w:type="spellStart"/>
      <w:r w:rsidRPr="00CA594A">
        <w:rPr>
          <w:rFonts w:ascii="Cambria" w:eastAsia="SimSun" w:hAnsi="Cambria"/>
          <w:szCs w:val="22"/>
          <w:lang w:val="en-CA"/>
        </w:rPr>
        <w:t>conf</w:t>
      </w:r>
      <w:proofErr w:type="gramEnd"/>
      <w:r w:rsidRPr="00CA594A">
        <w:rPr>
          <w:rFonts w:ascii="Cambria" w:eastAsia="SimSun" w:hAnsi="Cambria"/>
          <w:szCs w:val="22"/>
          <w:lang w:val="en-CA"/>
        </w:rPr>
        <w:t>_win_left_offset</w:t>
      </w:r>
      <w:proofErr w:type="spellEnd"/>
      <w:r w:rsidRPr="00CA594A">
        <w:rPr>
          <w:rFonts w:ascii="Cambria" w:eastAsia="SimSun" w:hAnsi="Cambria"/>
          <w:szCs w:val="22"/>
          <w:lang w:val="en-CA"/>
        </w:rPr>
        <w:t xml:space="preserve"> + </w:t>
      </w:r>
      <w:proofErr w:type="spellStart"/>
      <w:r w:rsidRPr="00CA594A">
        <w:rPr>
          <w:rFonts w:ascii="Cambria" w:eastAsia="SimSun" w:hAnsi="Cambria"/>
          <w:szCs w:val="22"/>
          <w:lang w:val="en-CA"/>
        </w:rPr>
        <w:t>conf_win_right_offset</w:t>
      </w:r>
      <w:proofErr w:type="spellEnd"/>
      <w:r w:rsidRPr="00CA594A">
        <w:rPr>
          <w:rFonts w:ascii="Cambria" w:eastAsia="SimSun"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eastAsia="SimSun" w:hAnsi="Cambria"/>
          <w:szCs w:val="22"/>
          <w:lang w:val="en-CA"/>
        </w:rPr>
        <w:t>–</w:t>
      </w:r>
      <w:r w:rsidRPr="00CA594A">
        <w:rPr>
          <w:rFonts w:ascii="Cambria" w:eastAsia="SimSun"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eastAsia="SimSun" w:hAnsi="Cambria"/>
          <w:szCs w:val="22"/>
          <w:lang w:val="en-CA"/>
        </w:rPr>
        <w:t>pic_height_in_luma_samples − SubHeightC * </w:t>
      </w:r>
      <w:proofErr w:type="gramStart"/>
      <w:r w:rsidRPr="00CA594A">
        <w:rPr>
          <w:rFonts w:ascii="Cambria" w:eastAsia="SimSun" w:hAnsi="Cambria"/>
          <w:szCs w:val="22"/>
          <w:lang w:val="en-CA"/>
        </w:rPr>
        <w:t>( conf</w:t>
      </w:r>
      <w:proofErr w:type="gramEnd"/>
      <w:r w:rsidRPr="00CA594A">
        <w:rPr>
          <w:rFonts w:ascii="Cambria" w:eastAsia="SimSun" w:hAnsi="Cambria"/>
          <w:szCs w:val="22"/>
          <w:lang w:val="en-CA"/>
        </w:rPr>
        <w:t xml:space="preserve">_win_top_offset + </w:t>
      </w:r>
      <w:proofErr w:type="spellStart"/>
      <w:r w:rsidRPr="00CA594A">
        <w:rPr>
          <w:rFonts w:ascii="Cambria" w:eastAsia="SimSun" w:hAnsi="Cambria"/>
          <w:szCs w:val="22"/>
          <w:lang w:val="en-CA"/>
        </w:rPr>
        <w:t>conf_win_bottom_offset</w:t>
      </w:r>
      <w:proofErr w:type="spellEnd"/>
      <w:r w:rsidRPr="00CA594A">
        <w:rPr>
          <w:rFonts w:ascii="Cambria" w:eastAsia="SimSun"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i/>
          <w:iCs/>
          <w:lang w:val="en-CA"/>
        </w:rPr>
      </w:pPr>
      <w:r w:rsidRPr="00CA594A">
        <w:rPr>
          <w:rFonts w:ascii="Cambria" w:eastAsia="SimSun" w:hAnsi="Cambria"/>
          <w:i/>
          <w:iCs/>
          <w:lang w:val="en-CA"/>
        </w:rPr>
        <w:t xml:space="preserve">Starting with the sentence that begins with “The application of the transfer characteristics function is denoted by </w:t>
      </w:r>
      <w:proofErr w:type="gramStart"/>
      <w:r w:rsidRPr="00CA594A">
        <w:rPr>
          <w:rFonts w:ascii="Cambria" w:eastAsia="SimSun" w:hAnsi="Cambria"/>
          <w:i/>
          <w:iCs/>
          <w:lang w:val="en-CA"/>
        </w:rPr>
        <w:t>( x</w:t>
      </w:r>
      <w:proofErr w:type="gramEnd"/>
      <w:r w:rsidRPr="00CA594A">
        <w:rPr>
          <w:rFonts w:ascii="Cambria" w:eastAsia="SimSun" w:hAnsi="Cambria" w:hint="eastAsia"/>
          <w:i/>
          <w:iCs/>
          <w:lang w:val="en-CA"/>
        </w:rPr>
        <w:t> </w:t>
      </w:r>
      <w:r w:rsidRPr="00CA594A">
        <w:rPr>
          <w:rFonts w:ascii="Cambria" w:eastAsia="SimSun" w:hAnsi="Cambria"/>
          <w:i/>
          <w:iCs/>
          <w:lang w:val="en-CA"/>
        </w:rPr>
        <w:t>)</w:t>
      </w:r>
      <w:r w:rsidRPr="00CA594A">
        <w:rPr>
          <w:rFonts w:ascii="Cambria" w:eastAsia="Malgun Gothic" w:hAnsi="Cambria"/>
          <w:szCs w:val="22"/>
          <w:lang w:val="en-CA"/>
        </w:rPr>
        <w:t>′</w:t>
      </w:r>
      <w:r w:rsidRPr="00CA594A">
        <w:rPr>
          <w:rFonts w:ascii="Cambria" w:eastAsia="SimSun" w:hAnsi="Cambria"/>
          <w:i/>
          <w:iCs/>
          <w:lang w:val="en-CA"/>
        </w:rPr>
        <w:t xml:space="preserve"> for an argument x.”, replace the remainder of the semantics of the </w:t>
      </w:r>
      <w:proofErr w:type="spellStart"/>
      <w:r w:rsidRPr="00CA594A">
        <w:rPr>
          <w:rFonts w:ascii="Cambria" w:eastAsia="SimSun" w:hAnsi="Cambria"/>
          <w:i/>
          <w:iCs/>
          <w:lang w:val="en-CA"/>
        </w:rPr>
        <w:t>matrix_coeffs</w:t>
      </w:r>
      <w:proofErr w:type="spellEnd"/>
      <w:r w:rsidRPr="00CA594A">
        <w:rPr>
          <w:rFonts w:ascii="Cambria" w:eastAsia="SimSun"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S Mincho" w:hAnsi="Cambria"/>
          <w:noProof/>
          <w:szCs w:val="22"/>
          <w:lang w:val="en-CA" w:eastAsia="ja-JP"/>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r>
      <w:r w:rsidRPr="00CA594A">
        <w:rPr>
          <w:rFonts w:ascii="Cambria" w:eastAsia="MS Mincho" w:hAnsi="Cambria"/>
          <w:noProof/>
          <w:szCs w:val="22"/>
          <w:lang w:val="en-CA" w:eastAsia="ja-JP"/>
        </w:rPr>
        <w:t xml:space="preserve">The </w:t>
      </w:r>
      <w:r w:rsidRPr="00CA594A">
        <w:rPr>
          <w:rFonts w:ascii="Cambria" w:eastAsia="MS Mincho" w:hAnsi="Cambria"/>
          <w:bCs/>
          <w:noProof/>
          <w:szCs w:val="22"/>
          <w:lang w:val="en-CA" w:eastAsia="ja-JP"/>
        </w:rPr>
        <w:t xml:space="preserve">signals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L</w:t>
      </w:r>
      <w:r w:rsidRPr="00CA594A">
        <w:rPr>
          <w:rFonts w:ascii="Cambria" w:eastAsia="MS Mincho" w:hAnsi="Cambria"/>
          <w:bCs/>
          <w:noProof/>
          <w:szCs w:val="22"/>
          <w:lang w:val="en-CA" w:eastAsia="ja-JP"/>
        </w:rPr>
        <w:t xml:space="preserve">,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M</w:t>
      </w:r>
      <w:r w:rsidRPr="00CA594A">
        <w:rPr>
          <w:rFonts w:ascii="Cambria" w:eastAsia="MS Mincho" w:hAnsi="Cambria"/>
          <w:bCs/>
          <w:noProof/>
          <w:szCs w:val="22"/>
          <w:lang w:val="en-CA" w:eastAsia="ja-JP"/>
        </w:rPr>
        <w:t xml:space="preserve">, and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S</w:t>
      </w:r>
      <w:r w:rsidRPr="00CA594A">
        <w:rPr>
          <w:rFonts w:ascii="Cambria" w:eastAsia="MS Mincho" w:hAnsi="Cambria"/>
          <w:bCs/>
          <w:noProof/>
          <w:szCs w:val="22"/>
          <w:lang w:val="en-CA" w:eastAsia="ja-JP"/>
        </w:rPr>
        <w:t xml:space="preserve"> are </w:t>
      </w:r>
      <w:r w:rsidRPr="00CA594A">
        <w:rPr>
          <w:rFonts w:ascii="Cambria" w:eastAsia="MS Mincho"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E.</w:t>
      </w:r>
      <w:r w:rsidRPr="00CA594A">
        <w:rPr>
          <w:rFonts w:ascii="Cambria" w:eastAsia="MS Mincho"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eastAsia="MS Mincho" w:hAnsi="Cambria"/>
          <w:szCs w:val="22"/>
          <w:lang w:val="en-CA"/>
        </w:rPr>
        <w:t>Table E.</w:t>
      </w:r>
      <w:r w:rsidRPr="00CA594A">
        <w:rPr>
          <w:rFonts w:ascii="Cambria" w:eastAsia="MS Mincho"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Pr="00CA594A">
        <w:rPr>
          <w:rFonts w:ascii="Cambria" w:eastAsia="SimSun"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alt="" style="width:362pt;height:35pt;mso-width-percent:0;mso-height-percent:0;mso-width-percent:0;mso-height-percent:0" o:ole="">
            <v:imagedata r:id="rId14" o:title=""/>
          </v:shape>
          <o:OLEObject Type="Embed" ProgID="Equation.DSMT4" ShapeID="_x0000_i1106" DrawAspect="Content" ObjectID="_1754124665"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eastAsia="SimSun" w:hAnsi="Cambria"/>
          <w:noProof/>
          <w:position w:val="-34"/>
          <w:szCs w:val="22"/>
          <w:lang w:val="en-CA"/>
        </w:rPr>
        <w:object w:dxaOrig="8520" w:dyaOrig="800" w14:anchorId="465F748C">
          <v:shape id="_x0000_i1107" type="#_x0000_t75" alt="" style="width:364pt;height:36.5pt;mso-width-percent:0;mso-height-percent:0;mso-width-percent:0;mso-height-percent:0" o:ole="">
            <v:imagedata r:id="rId16" o:title=""/>
          </v:shape>
          <o:OLEObject Type="Embed" ProgID="Equation.DSMT4" ShapeID="_x0000_i1107" DrawAspect="Content" ObjectID="_1754124666"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 xml:space="preserve">where the values of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R</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G</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B</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W</w:t>
      </w:r>
      <w:proofErr w:type="spellEnd"/>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R</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R</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R</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G</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G</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G</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B</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B</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B</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proofErr w:type="spellStart"/>
      <w:r w:rsidRPr="00CA594A">
        <w:rPr>
          <w:rFonts w:ascii="Cambria" w:eastAsia="Calibri" w:hAnsi="Cambria"/>
          <w:szCs w:val="22"/>
          <w:lang w:val="en-CA"/>
        </w:rPr>
        <w:t>z</w:t>
      </w:r>
      <w:r w:rsidRPr="00CA594A">
        <w:rPr>
          <w:rFonts w:ascii="Cambria" w:eastAsia="Calibri" w:hAnsi="Cambria"/>
          <w:szCs w:val="22"/>
          <w:vertAlign w:val="subscript"/>
          <w:lang w:val="en-CA"/>
        </w:rPr>
        <w:t>W</w:t>
      </w:r>
      <w:proofErr w:type="spellEnd"/>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x</w:t>
      </w:r>
      <w:r w:rsidRPr="00CA594A">
        <w:rPr>
          <w:rFonts w:ascii="Cambria" w:eastAsia="Calibri" w:hAnsi="Cambria"/>
          <w:szCs w:val="22"/>
          <w:vertAlign w:val="subscript"/>
          <w:lang w:val="en-CA"/>
        </w:rPr>
        <w:t>W</w:t>
      </w:r>
      <w:proofErr w:type="spellEnd"/>
      <w:proofErr w:type="gram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y</w:t>
      </w:r>
      <w:r w:rsidRPr="00CA594A">
        <w:rPr>
          <w:rFonts w:ascii="Cambria" w:eastAsia="Calibri" w:hAnsi="Cambria"/>
          <w:szCs w:val="22"/>
          <w:vertAlign w:val="subscript"/>
          <w:lang w:val="en-CA"/>
        </w:rPr>
        <w:t>W</w:t>
      </w:r>
      <w:proofErr w:type="spell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and Cr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37</w:t>
      </w:r>
      <w:r w:rsidRPr="00CA594A">
        <w:rPr>
          <w:rFonts w:ascii="Cambria" w:eastAsia="Calibri" w:hAnsi="Cambria"/>
          <w:szCs w:val="22"/>
          <w:lang w:val="en-CA"/>
        </w:rPr>
        <w:t>)</w:t>
      </w:r>
    </w:p>
    <w:p w14:paraId="564E09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8</w:t>
      </w:r>
      <w:r w:rsidRPr="00CA594A">
        <w:rPr>
          <w:rFonts w:ascii="Cambria" w:eastAsia="Calibri" w:hAnsi="Cambria"/>
          <w:szCs w:val="22"/>
          <w:lang w:val="en-CA"/>
        </w:rPr>
        <w:tab/>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the value 0 associated with nominal black and the value 1 associated with nominal white.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the value 0 associated with both nominal black and nominal white. When </w:t>
      </w:r>
      <w:proofErr w:type="spellStart"/>
      <w:r w:rsidRPr="00CA594A">
        <w:rPr>
          <w:rFonts w:ascii="Cambria" w:eastAsia="Calibri" w:hAnsi="Cambria"/>
          <w:szCs w:val="22"/>
          <w:lang w:val="en-CA"/>
        </w:rPr>
        <w:t>transfer_characteristics</w:t>
      </w:r>
      <w:proofErr w:type="spellEnd"/>
      <w:r w:rsidRPr="00CA594A">
        <w:rPr>
          <w:rFonts w:ascii="Cambria" w:eastAsia="Calibri" w:hAnsi="Cambria"/>
          <w:szCs w:val="22"/>
          <w:lang w:val="en-CA"/>
        </w:rPr>
        <w:t xml:space="preserve"> is not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values in the range of 0 to 1</w:t>
      </w:r>
      <w:r w:rsidRPr="00CA594A">
        <w:rPr>
          <w:rFonts w:ascii="Cambria" w:eastAsia="Calibri" w:hAnsi="Cambria"/>
          <w:szCs w:val="22"/>
          <w:highlight w:val="yellow"/>
          <w:lang w:val="en-CA"/>
        </w:rPr>
        <w:t>,</w:t>
      </w:r>
      <w:r w:rsidRPr="00CA594A">
        <w:rPr>
          <w:rFonts w:ascii="Cambria" w:eastAsia="Calibri" w:hAnsi="Cambria"/>
          <w:szCs w:val="22"/>
          <w:lang w:val="en-CA"/>
        </w:rPr>
        <w:t xml:space="preserve"> inclusive. When </w:t>
      </w:r>
      <w:proofErr w:type="spellStart"/>
      <w:r w:rsidRPr="00CA594A">
        <w:rPr>
          <w:rFonts w:ascii="Cambria" w:eastAsia="Calibri" w:hAnsi="Cambria"/>
          <w:szCs w:val="22"/>
          <w:lang w:val="en-CA"/>
        </w:rPr>
        <w:t>transfer_characteristics</w:t>
      </w:r>
      <w:proofErr w:type="spellEnd"/>
      <w:r w:rsidRPr="00CA594A">
        <w:rPr>
          <w:rFonts w:ascii="Cambria" w:eastAsia="Calibri" w:hAnsi="Cambria"/>
          <w:szCs w:val="22"/>
          <w:lang w:val="en-CA"/>
        </w:rPr>
        <w:t xml:space="preserve"> is not equal to 11 or 12,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values in the range of −0.5 to 0.5</w:t>
      </w:r>
      <w:r w:rsidRPr="00CA594A">
        <w:rPr>
          <w:rFonts w:ascii="Cambria" w:eastAsia="Calibri" w:hAnsi="Cambria"/>
          <w:szCs w:val="22"/>
          <w:highlight w:val="yellow"/>
          <w:lang w:val="en-CA"/>
        </w:rPr>
        <w:t>,</w:t>
      </w:r>
      <w:r w:rsidRPr="00CA594A">
        <w:rPr>
          <w:rFonts w:ascii="Cambria" w:eastAsia="Calibri" w:hAnsi="Cambria"/>
          <w:szCs w:val="22"/>
          <w:lang w:val="en-CA"/>
        </w:rPr>
        <w:t xml:space="preserve"> </w:t>
      </w:r>
      <w:r w:rsidRPr="00CA594A">
        <w:rPr>
          <w:rFonts w:ascii="Cambria" w:eastAsia="Calibri" w:hAnsi="Cambria"/>
          <w:szCs w:val="22"/>
          <w:lang w:val="en-CA"/>
        </w:rPr>
        <w:lastRenderedPageBreak/>
        <w:t xml:space="preserve">inclusive. When </w:t>
      </w:r>
      <w:proofErr w:type="spellStart"/>
      <w:r w:rsidRPr="00CA594A">
        <w:rPr>
          <w:rFonts w:ascii="Cambria" w:eastAsia="Calibri" w:hAnsi="Cambria"/>
          <w:szCs w:val="22"/>
          <w:lang w:val="en-CA"/>
        </w:rPr>
        <w:t>transfer_characteristics</w:t>
      </w:r>
      <w:proofErr w:type="spellEnd"/>
      <w:r w:rsidRPr="00CA594A">
        <w:rPr>
          <w:rFonts w:ascii="Cambria" w:eastAsia="Calibri" w:hAnsi="Cambria"/>
          <w:szCs w:val="22"/>
          <w:lang w:val="en-CA"/>
        </w:rPr>
        <w:t xml:space="preserve"> is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highlight w:val="yellow"/>
          <w:lang w:val="en-CA"/>
        </w:rPr>
        <w:t>,</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is equal to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G − 0.25 * ( R + B ) )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Round( 0.5</w:t>
      </w:r>
      <w:proofErr w:type="gramEnd"/>
      <w:r w:rsidRPr="00CA594A">
        <w:rPr>
          <w:rFonts w:ascii="Cambria" w:eastAsia="Calibri" w:hAnsi="Cambria"/>
          <w:szCs w:val="22"/>
          <w:lang w:val="en-CA"/>
        </w:rPr>
        <w:t xml:space="preserve"> * (R − B ) )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43</w:t>
      </w:r>
      <w:r w:rsidRPr="00CA594A">
        <w:rPr>
          <w:rFonts w:ascii="Cambria" w:eastAsia="Calibri" w:hAnsi="Cambria"/>
          <w:szCs w:val="22"/>
          <w:lang w:val="en-CA"/>
        </w:rPr>
        <w:t>)</w:t>
      </w:r>
    </w:p>
    <w:p w14:paraId="7F8868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9</w:t>
      </w:r>
      <w:r w:rsidRPr="00CA594A">
        <w:rPr>
          <w:rFonts w:ascii="Cambria" w:eastAsia="Calibri" w:hAnsi="Cambria"/>
          <w:szCs w:val="22"/>
          <w:lang w:val="en-CA"/>
        </w:rPr>
        <w:tab/>
        <w:t xml:space="preserve">In this case, for purposes of the </w:t>
      </w:r>
      <w:proofErr w:type="spellStart"/>
      <w:r w:rsidRPr="00CA594A">
        <w:rPr>
          <w:rFonts w:ascii="Cambria" w:eastAsia="Calibri" w:hAnsi="Cambria"/>
          <w:szCs w:val="22"/>
          <w:lang w:val="en-CA"/>
        </w:rPr>
        <w:t>YCgCo</w:t>
      </w:r>
      <w:proofErr w:type="spellEnd"/>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and Cr of Formulae (E</w:t>
      </w:r>
      <w:r w:rsidRPr="00CA594A">
        <w:rPr>
          <w:rFonts w:ascii="Cambria" w:eastAsia="Calibri" w:hAnsi="Cambria"/>
          <w:szCs w:val="22"/>
          <w:lang w:val="en-CA"/>
        </w:rPr>
        <w:noBreakHyphen/>
        <w:t>42) and (E</w:t>
      </w:r>
      <w:r w:rsidRPr="00CA594A">
        <w:rPr>
          <w:rFonts w:ascii="Cambria" w:eastAsia="Calibri" w:hAnsi="Cambria"/>
          <w:szCs w:val="22"/>
          <w:lang w:val="en-CA"/>
        </w:rPr>
        <w:noBreakHyphen/>
        <w:t>43)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41</w:t>
      </w:r>
      <w:r w:rsidRPr="00CA594A">
        <w:rPr>
          <w:rFonts w:ascii="Cambria" w:eastAsia="Calibri" w:hAnsi="Cambria"/>
          <w:szCs w:val="22"/>
          <w:highlight w:val="yellow"/>
          <w:lang w:val="en-CA"/>
        </w:rPr>
        <w:t>)</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43)</w:t>
      </w:r>
      <w:r w:rsidRPr="00CA594A">
        <w:rPr>
          <w:rFonts w:ascii="Cambria" w:eastAsia="Calibri" w:hAnsi="Cambria"/>
          <w:szCs w:val="22"/>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Y − </w:t>
      </w:r>
      <w:proofErr w:type="gramStart"/>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proofErr w:type="gram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Y</w:t>
      </w:r>
      <w:proofErr w:type="gramEnd"/>
      <w:r w:rsidRPr="00CA594A">
        <w:rPr>
          <w:rFonts w:ascii="Cambria" w:eastAsia="Calibri" w:hAnsi="Cambria"/>
          <w:szCs w:val="22"/>
          <w:lang w:val="en-CA"/>
        </w:rPr>
        <w:t xml:space="preserve"> + (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t</w:t>
      </w:r>
      <w:proofErr w:type="gramEnd"/>
      <w:r w:rsidRPr="00CA594A">
        <w:rPr>
          <w:rFonts w:ascii="Cambria" w:eastAsia="Calibri" w:hAnsi="Cambria"/>
          <w:szCs w:val="22"/>
          <w:lang w:val="en-CA"/>
        </w:rPr>
        <w:t xml:space="preserve">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w:t>
      </w:r>
      <w:proofErr w:type="gramStart"/>
      <w:r w:rsidRPr="00CA594A">
        <w:rPr>
          <w:rFonts w:ascii="Cambria" w:eastAsia="Calibri" w:hAnsi="Cambria"/>
          <w:szCs w:val="22"/>
          <w:lang w:val="en-CA"/>
        </w:rPr>
        <w:t>Y( t</w:t>
      </w:r>
      <w:proofErr w:type="gramEnd"/>
      <w:r w:rsidRPr="00CA594A">
        <w:rPr>
          <w:rFonts w:ascii="Cambria" w:eastAsia="Calibri" w:hAnsi="Cambria"/>
          <w:szCs w:val="22"/>
          <w:lang w:val="en-CA"/>
        </w:rPr>
        <w:t xml:space="preserve"> + ( Cr − ( 1 &lt;&lt; ( </w:t>
      </w:r>
      <w:proofErr w:type="spellStart"/>
      <w:r w:rsidRPr="00CA594A">
        <w:rPr>
          <w:rFonts w:ascii="Cambria" w:eastAsia="Calibri" w:hAnsi="Cambria"/>
          <w:szCs w:val="22"/>
          <w:lang w:val="en-CA"/>
        </w:rPr>
        <w:t>BitDepthC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SimSun"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Cr = </w:t>
      </w:r>
      <w:proofErr w:type="gramStart"/>
      <w:r w:rsidRPr="00CA594A">
        <w:rPr>
          <w:rFonts w:ascii="Cambria" w:eastAsia="Calibri" w:hAnsi="Cambria"/>
          <w:szCs w:val="22"/>
          <w:lang w:val="en-CA"/>
        </w:rPr>
        <w:t>Round( R</w:t>
      </w:r>
      <w:proofErr w:type="gramEnd"/>
      <w:r w:rsidRPr="00CA594A">
        <w:rPr>
          <w:rFonts w:ascii="Cambria" w:eastAsia="Calibri" w:hAnsi="Cambria"/>
          <w:szCs w:val="22"/>
          <w:lang w:val="en-CA"/>
        </w:rPr>
        <w:t xml:space="preserve"> ) − Round( B )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w:t>
      </w:r>
      <w:proofErr w:type="gramStart"/>
      <w:r w:rsidRPr="00CA594A">
        <w:rPr>
          <w:rFonts w:ascii="Cambria" w:eastAsia="Calibri" w:hAnsi="Cambria"/>
          <w:szCs w:val="22"/>
          <w:lang w:val="en-CA"/>
        </w:rPr>
        <w:t>Round( B</w:t>
      </w:r>
      <w:proofErr w:type="gramEnd"/>
      <w:r w:rsidRPr="00CA594A">
        <w:rPr>
          <w:rFonts w:ascii="Cambria" w:eastAsia="Calibri" w:hAnsi="Cambria"/>
          <w:szCs w:val="22"/>
          <w:lang w:val="en-CA"/>
        </w:rPr>
        <w:t xml:space="preserve"> ) +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w:t>
      </w:r>
      <w:proofErr w:type="gramStart"/>
      <w:r w:rsidRPr="00CA594A">
        <w:rPr>
          <w:rFonts w:ascii="Cambria" w:eastAsia="Calibri" w:hAnsi="Cambria"/>
          <w:szCs w:val="22"/>
          <w:lang w:val="en-CA"/>
        </w:rPr>
        <w:t>Round( G</w:t>
      </w:r>
      <w:proofErr w:type="gramEnd"/>
      <w:r w:rsidRPr="00CA594A">
        <w:rPr>
          <w:rFonts w:ascii="Cambria" w:eastAsia="Calibri" w:hAnsi="Cambria"/>
          <w:szCs w:val="22"/>
          <w:lang w:val="en-CA"/>
        </w:rPr>
        <w:t xml:space="preserve"> ) − t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Y = t + </w:t>
      </w:r>
      <w:proofErr w:type="gramStart"/>
      <w:r w:rsidRPr="00CA594A">
        <w:rPr>
          <w:rFonts w:ascii="Cambria" w:eastAsia="Calibri" w:hAnsi="Cambria"/>
          <w:szCs w:val="22"/>
          <w:lang w:val="en-CA"/>
        </w:rPr>
        <w:t>( (</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51</w:t>
      </w:r>
      <w:r w:rsidRPr="00CA594A">
        <w:rPr>
          <w:rFonts w:ascii="Cambria" w:eastAsia="Calibri" w:hAnsi="Cambria"/>
          <w:szCs w:val="22"/>
          <w:lang w:val="en-CA"/>
        </w:rPr>
        <w:t>)</w:t>
      </w:r>
    </w:p>
    <w:p w14:paraId="428676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10</w:t>
      </w:r>
      <w:r w:rsidRPr="00CA594A">
        <w:rPr>
          <w:rFonts w:ascii="Cambria" w:eastAsia="Calibri" w:hAnsi="Cambria"/>
          <w:szCs w:val="22"/>
          <w:lang w:val="en-CA"/>
        </w:rPr>
        <w:tab/>
        <w:t xml:space="preserve">In this case, for purposes of the </w:t>
      </w:r>
      <w:proofErr w:type="spellStart"/>
      <w:r w:rsidRPr="00CA594A">
        <w:rPr>
          <w:rFonts w:ascii="Cambria" w:eastAsia="Calibri" w:hAnsi="Cambria"/>
          <w:szCs w:val="22"/>
          <w:lang w:val="en-CA"/>
        </w:rPr>
        <w:t>YCgCo</w:t>
      </w:r>
      <w:proofErr w:type="spellEnd"/>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and Cr of Formulae (E</w:t>
      </w:r>
      <w:r w:rsidRPr="00CA594A">
        <w:rPr>
          <w:rFonts w:ascii="Cambria" w:eastAsia="Calibri" w:hAnsi="Cambria"/>
          <w:szCs w:val="22"/>
          <w:lang w:val="en-CA"/>
        </w:rPr>
        <w:noBreakHyphen/>
        <w:t>50) and (E</w:t>
      </w:r>
      <w:r w:rsidRPr="00CA594A">
        <w:rPr>
          <w:rFonts w:ascii="Cambria" w:eastAsia="Calibri" w:hAnsi="Cambria"/>
          <w:szCs w:val="22"/>
          <w:lang w:val="en-CA"/>
        </w:rPr>
        <w:noBreakHyphen/>
        <w:t>48)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48)</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51)</w:t>
      </w:r>
      <w:r w:rsidRPr="00CA594A">
        <w:rPr>
          <w:rFonts w:ascii="Cambria" w:eastAsia="Calibri" w:hAnsi="Cambria"/>
          <w:szCs w:val="22"/>
          <w:lang w:val="en-CA"/>
        </w:rPr>
        <w:t xml:space="preserve"> is as follows:</w:t>
      </w:r>
    </w:p>
    <w:p w14:paraId="3B6DFC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 xml:space="preserve">t = Y − </w:t>
      </w:r>
      <w:proofErr w:type="gramStart"/>
      <w:r w:rsidRPr="00CA594A">
        <w:rPr>
          <w:rFonts w:ascii="Cambria" w:eastAsia="Calibri" w:hAnsi="Cambria"/>
          <w:szCs w:val="22"/>
          <w:lang w:val="en-CA"/>
        </w:rPr>
        <w:t>( (</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t>52)</w:t>
      </w:r>
    </w:p>
    <w:p w14:paraId="058026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t + ( </w:t>
      </w: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53)</w:t>
      </w:r>
    </w:p>
    <w:p w14:paraId="20591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t −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&gt;&gt; 1 ) )</w:t>
      </w:r>
      <w:r w:rsidRPr="00CA594A">
        <w:rPr>
          <w:rFonts w:ascii="Cambria" w:eastAsia="Calibri" w:hAnsi="Cambria"/>
          <w:szCs w:val="22"/>
          <w:lang w:val="en-CA"/>
        </w:rPr>
        <w:tab/>
        <w:t>(E</w:t>
      </w:r>
      <w:r w:rsidRPr="00CA594A">
        <w:rPr>
          <w:rFonts w:ascii="Cambria" w:eastAsia="Calibri" w:hAnsi="Cambria"/>
          <w:szCs w:val="22"/>
          <w:lang w:val="en-CA"/>
        </w:rPr>
        <w:noBreakHyphen/>
        <w:t>54)</w:t>
      </w:r>
    </w:p>
    <w:p w14:paraId="148BD7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B + ( Cr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eastAsia="MS Mincho" w:hAnsi="Cambria"/>
          <w:szCs w:val="22"/>
          <w:lang w:val="en-CA"/>
        </w:rPr>
        <w:t>E</w:t>
      </w:r>
      <w:r w:rsidRPr="00CA594A">
        <w:rPr>
          <w:rFonts w:ascii="Cambria" w:eastAsia="MS Mincho" w:hAnsi="Cambria"/>
          <w:szCs w:val="22"/>
          <w:lang w:val="en-CA"/>
        </w:rPr>
        <w:noBreakHyphen/>
      </w:r>
      <w:r w:rsidRPr="00CA594A">
        <w:rPr>
          <w:rFonts w:ascii="Cambria" w:eastAsia="MS Mincho" w:hAnsi="Cambria"/>
          <w:noProof/>
          <w:szCs w:val="22"/>
          <w:lang w:val="en-CA"/>
        </w:rPr>
        <w:t>58</w:t>
      </w:r>
      <w:r w:rsidRPr="00CA594A">
        <w:rPr>
          <w:rFonts w:ascii="Cambria" w:eastAsia="MS Mincho" w:hAnsi="Cambria"/>
          <w:bCs/>
          <w:szCs w:val="22"/>
          <w:lang w:val="en-CA"/>
        </w:rPr>
        <w:t>)</w:t>
      </w:r>
      <w:r w:rsidRPr="00CA594A">
        <w:rPr>
          <w:rFonts w:ascii="Cambria" w:eastAsia="Malgun Gothic" w:hAnsi="Cambria"/>
          <w:szCs w:val="22"/>
          <w:lang w:val="en-CA"/>
        </w:rPr>
        <w:t xml:space="preserve"> to (</w:t>
      </w:r>
      <w:r w:rsidRPr="00CA594A">
        <w:rPr>
          <w:rFonts w:ascii="Cambria" w:eastAsia="MS Mincho" w:hAnsi="Cambria"/>
          <w:szCs w:val="22"/>
          <w:lang w:val="en-CA"/>
        </w:rPr>
        <w:t>E</w:t>
      </w:r>
      <w:r w:rsidRPr="00CA594A">
        <w:rPr>
          <w:rFonts w:ascii="Cambria" w:eastAsia="MS Mincho" w:hAnsi="Cambria"/>
          <w:szCs w:val="22"/>
          <w:lang w:val="en-CA"/>
        </w:rPr>
        <w:noBreakHyphen/>
        <w:t>61</w:t>
      </w:r>
      <w:r w:rsidRPr="00CA594A">
        <w:rPr>
          <w:rFonts w:ascii="Cambria" w:eastAsia="MS Mincho"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r w:rsidRPr="00CA594A">
        <w:rPr>
          <w:rFonts w:ascii="Cambria" w:eastAsia="Calibri" w:hAnsi="Cambria"/>
          <w:szCs w:val="22"/>
          <w:vertAlign w:val="subscript"/>
          <w:lang w:val="en-CA"/>
        </w:rPr>
        <w:t>Y</w:t>
      </w:r>
      <w:proofErr w:type="gramEnd"/>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57</w:t>
      </w:r>
      <w:r w:rsidRPr="00CA594A">
        <w:rPr>
          <w:rFonts w:ascii="Cambria" w:eastAsia="Calibri" w:hAnsi="Cambria"/>
          <w:szCs w:val="22"/>
          <w:lang w:val="en-CA"/>
        </w:rPr>
        <w:t>)</w:t>
      </w:r>
    </w:p>
    <w:p w14:paraId="58DAD1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11</w:t>
      </w:r>
      <w:r w:rsidRPr="00CA594A">
        <w:rPr>
          <w:rFonts w:ascii="Cambria" w:eastAsia="Calibri" w:hAnsi="Cambria"/>
          <w:szCs w:val="22"/>
          <w:lang w:val="en-CA"/>
        </w:rPr>
        <w:tab/>
        <w:t>In this case,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defined from the “linear-domain” signals for E</w:t>
      </w:r>
      <w:r w:rsidRPr="00CA594A">
        <w:rPr>
          <w:rFonts w:ascii="Cambria" w:eastAsia="Calibri" w:hAnsi="Cambria"/>
          <w:szCs w:val="22"/>
          <w:vertAlign w:val="subscript"/>
          <w:lang w:val="en-CA"/>
        </w:rPr>
        <w:t>R</w:t>
      </w:r>
      <w:r w:rsidRPr="00CA594A">
        <w:rPr>
          <w:rFonts w:ascii="Cambria" w:eastAsia="Calibri" w:hAnsi="Cambria"/>
          <w:szCs w:val="22"/>
          <w:lang w:val="en-CA"/>
        </w:rPr>
        <w:t>, E</w:t>
      </w:r>
      <w:r w:rsidRPr="00CA594A">
        <w:rPr>
          <w:rFonts w:ascii="Cambria" w:eastAsia="Calibri" w:hAnsi="Cambria"/>
          <w:szCs w:val="22"/>
          <w:vertAlign w:val="subscript"/>
          <w:lang w:val="en-CA"/>
        </w:rPr>
        <w:t>G</w:t>
      </w:r>
      <w:r w:rsidRPr="00CA594A">
        <w:rPr>
          <w:rFonts w:ascii="Cambria" w:eastAsia="Calibri" w:hAnsi="Cambria"/>
          <w:szCs w:val="22"/>
          <w:lang w:val="en-CA"/>
        </w:rPr>
        <w:t>, and E</w:t>
      </w:r>
      <w:r w:rsidRPr="00CA594A">
        <w:rPr>
          <w:rFonts w:ascii="Cambria" w:eastAsia="Calibri" w:hAnsi="Cambria"/>
          <w:szCs w:val="22"/>
          <w:vertAlign w:val="subscript"/>
          <w:lang w:val="en-CA"/>
        </w:rPr>
        <w:t>B</w:t>
      </w:r>
      <w:r w:rsidRPr="00CA594A">
        <w:rPr>
          <w:rFonts w:ascii="Cambria" w:eastAsia="Calibri" w:hAnsi="Cambria"/>
          <w:szCs w:val="22"/>
          <w:lang w:val="en-CA"/>
        </w:rPr>
        <w:t>, prior to application of the transfer characteristics function, which is then applied to produce the signal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are real values with the value 0 associated with nominal black and the value 1 associated with nominal white.</w:t>
      </w:r>
    </w:p>
    <w:p w14:paraId="5DA716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Cs w:val="22"/>
          <w:lang w:val="en-CA"/>
        </w:rPr>
      </w:pPr>
      <w:r w:rsidRPr="00CA594A">
        <w:rPr>
          <w:rFonts w:ascii="Cambria" w:eastAsia="Calibri" w:hAnsi="Cambria"/>
          <w:bCs/>
          <w:noProof/>
          <w:szCs w:val="22"/>
          <w:lang w:val="en-CA"/>
        </w:rPr>
        <w:lastRenderedPageBreak/>
        <w:t>while</w:t>
      </w:r>
      <w:r w:rsidRPr="00CA594A">
        <w:rPr>
          <w:rFonts w:ascii="Cambria" w:eastAsia="Malgun Gothic" w:hAnsi="Cambria"/>
          <w:noProof/>
          <w:szCs w:val="22"/>
          <w:lang w:val="en-CA"/>
        </w:rPr>
        <w:t xml:space="preserve"> t</w:t>
      </w:r>
      <w:r w:rsidRPr="00CA594A">
        <w:rPr>
          <w:rFonts w:ascii="Cambria" w:eastAsia="Malgun Gothic" w:hAnsi="Cambria"/>
          <w:bCs/>
          <w:noProof/>
          <w:szCs w:val="22"/>
          <w:lang w:val="en-CA"/>
        </w:rPr>
        <w:t xml:space="preserve">he signals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bCs/>
          <w:noProof/>
          <w:szCs w:val="22"/>
          <w:lang w:val="en-CA"/>
        </w:rPr>
        <w:t xml:space="preserve"> and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are determined as follows</w:t>
      </w:r>
      <w:r w:rsidRPr="00CA594A">
        <w:rPr>
          <w:rFonts w:ascii="Cambria" w:eastAsia="Malgun Gothic" w:hAnsi="Cambria"/>
          <w:bCs/>
          <w:noProof/>
          <w:szCs w:val="22"/>
          <w:lang w:val="en-CA"/>
        </w:rPr>
        <w:t>:</w:t>
      </w:r>
    </w:p>
    <w:p w14:paraId="6E0A76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58</w:t>
      </w:r>
      <w:r w:rsidRPr="00CA594A">
        <w:rPr>
          <w:rFonts w:ascii="Cambria" w:eastAsia="Calibri" w:hAnsi="Cambria"/>
          <w:szCs w:val="22"/>
          <w:lang w:val="en-CA"/>
        </w:rPr>
        <w:t>)</w:t>
      </w:r>
    </w:p>
    <w:p w14:paraId="225F58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P</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59</w:t>
      </w:r>
      <w:r w:rsidRPr="00CA594A">
        <w:rPr>
          <w:rFonts w:ascii="Cambria" w:eastAsia="Calibri" w:hAnsi="Cambria"/>
          <w:szCs w:val="22"/>
          <w:lang w:val="en-CA"/>
        </w:rPr>
        <w:t>)</w:t>
      </w:r>
    </w:p>
    <w:p w14:paraId="3ED675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60</w:t>
      </w:r>
      <w:r w:rsidRPr="00CA594A">
        <w:rPr>
          <w:rFonts w:ascii="Cambria" w:eastAsia="Calibri" w:hAnsi="Cambria"/>
          <w:szCs w:val="22"/>
          <w:lang w:val="en-CA"/>
        </w:rPr>
        <w:t>)</w:t>
      </w:r>
    </w:p>
    <w:p w14:paraId="446823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E</w:t>
      </w:r>
      <w:proofErr w:type="gramEnd"/>
      <w:r w:rsidRPr="00CA594A">
        <w:rPr>
          <w:rFonts w:ascii="Cambria" w:eastAsia="Calibri" w:hAnsi="Cambria"/>
          <w:szCs w:val="22"/>
          <w:lang w:val="en-CA"/>
        </w:rPr>
        <w:t>′</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P</w:t>
      </w:r>
      <w:r w:rsidRPr="00CA594A">
        <w:rPr>
          <w:rFonts w:ascii="Cambria" w:eastAsia="Calibri" w:hAnsi="Cambria"/>
          <w:szCs w:val="22"/>
          <w:vertAlign w:val="subscript"/>
          <w:lang w:val="en-CA"/>
        </w:rPr>
        <w:t>R</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61</w:t>
      </w:r>
      <w:r w:rsidRPr="00CA594A">
        <w:rPr>
          <w:rFonts w:ascii="Cambria" w:eastAsia="Calibri" w:hAnsi="Cambria"/>
          <w:szCs w:val="22"/>
          <w:lang w:val="en-CA"/>
        </w:rPr>
        <w:t>)</w:t>
      </w:r>
    </w:p>
    <w:p w14:paraId="6A23BC7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constants N</w:t>
      </w:r>
      <w:r w:rsidRPr="00CA594A">
        <w:rPr>
          <w:rFonts w:ascii="Cambria" w:eastAsia="Calibri" w:hAnsi="Cambria"/>
          <w:szCs w:val="22"/>
          <w:vertAlign w:val="subscript"/>
          <w:lang w:val="en-CA"/>
        </w:rPr>
        <w:t>B</w:t>
      </w:r>
      <w:r w:rsidRPr="00CA594A">
        <w:rPr>
          <w:rFonts w:ascii="Cambria" w:eastAsia="Calibri" w:hAnsi="Cambria"/>
          <w:szCs w:val="22"/>
          <w:lang w:val="en-CA"/>
        </w:rPr>
        <w:t>, P</w:t>
      </w:r>
      <w:r w:rsidRPr="00CA594A">
        <w:rPr>
          <w:rFonts w:ascii="Cambria" w:eastAsia="Calibri" w:hAnsi="Cambria"/>
          <w:szCs w:val="22"/>
          <w:vertAlign w:val="subscript"/>
          <w:lang w:val="en-CA"/>
        </w:rPr>
        <w:t>B</w:t>
      </w:r>
      <w:r w:rsidRPr="00CA594A">
        <w:rPr>
          <w:rFonts w:ascii="Cambria" w:eastAsia="Calibri" w:hAnsi="Cambria"/>
          <w:szCs w:val="22"/>
          <w:lang w:val="en-CA"/>
        </w:rPr>
        <w:t>, N</w:t>
      </w:r>
      <w:r w:rsidRPr="00CA594A">
        <w:rPr>
          <w:rFonts w:ascii="Cambria" w:eastAsia="Calibri" w:hAnsi="Cambria"/>
          <w:szCs w:val="22"/>
          <w:vertAlign w:val="subscript"/>
          <w:lang w:val="en-CA"/>
        </w:rPr>
        <w:t>R</w:t>
      </w:r>
      <w:r w:rsidRPr="00CA594A">
        <w:rPr>
          <w:rFonts w:ascii="Cambria" w:eastAsia="Calibri" w:hAnsi="Cambria"/>
          <w:szCs w:val="22"/>
          <w:lang w:val="en-CA"/>
        </w:rPr>
        <w:t>, and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determined by application of the transfer characteristics function to expressions involving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as follows:</w:t>
      </w:r>
    </w:p>
    <w:p w14:paraId="78027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62</w:t>
      </w:r>
      <w:r w:rsidRPr="00CA594A">
        <w:rPr>
          <w:rFonts w:ascii="Cambria" w:eastAsia="Calibri" w:hAnsi="Cambria"/>
          <w:szCs w:val="22"/>
          <w:lang w:val="en-CA"/>
        </w:rPr>
        <w:t>)</w:t>
      </w:r>
    </w:p>
    <w:p w14:paraId="10AD88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K</w:t>
      </w:r>
      <w:r w:rsidRPr="00CA594A">
        <w:rPr>
          <w:rFonts w:ascii="Cambria" w:eastAsia="Calibri" w:hAnsi="Cambria"/>
          <w:szCs w:val="22"/>
          <w:vertAlign w:val="subscript"/>
          <w:lang w:val="en-CA"/>
        </w:rPr>
        <w:t>B</w:t>
      </w:r>
      <w:proofErr w:type="gramEnd"/>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63</w:t>
      </w:r>
      <w:r w:rsidRPr="00CA594A">
        <w:rPr>
          <w:rFonts w:ascii="Cambria" w:eastAsia="Calibri" w:hAnsi="Cambria"/>
          <w:szCs w:val="22"/>
          <w:lang w:val="en-CA"/>
        </w:rPr>
        <w:t>)</w:t>
      </w:r>
    </w:p>
    <w:p w14:paraId="6C48C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proofErr w:type="gramStart"/>
      <w:r w:rsidRPr="00CA594A">
        <w:rPr>
          <w:rFonts w:ascii="Cambria" w:eastAsia="Calibri" w:hAnsi="Cambria"/>
          <w:szCs w:val="22"/>
          <w:lang w:val="en-CA"/>
        </w:rPr>
        <w:t>( 1</w:t>
      </w:r>
      <w:proofErr w:type="gramEnd"/>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64</w:t>
      </w:r>
      <w:r w:rsidRPr="00CA594A">
        <w:rPr>
          <w:rFonts w:ascii="Cambria" w:eastAsia="Calibri" w:hAnsi="Cambria"/>
          <w:szCs w:val="22"/>
          <w:lang w:val="en-CA"/>
        </w:rPr>
        <w:t>)</w:t>
      </w:r>
    </w:p>
    <w:p w14:paraId="3F86415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w:t>
      </w:r>
      <w:proofErr w:type="gramStart"/>
      <w:r w:rsidRPr="00CA594A">
        <w:rPr>
          <w:rFonts w:ascii="Cambria" w:eastAsia="Calibri" w:hAnsi="Cambria"/>
          <w:szCs w:val="22"/>
          <w:lang w:val="en-CA"/>
        </w:rPr>
        <w:t>( K</w:t>
      </w:r>
      <w:r w:rsidRPr="00CA594A">
        <w:rPr>
          <w:rFonts w:ascii="Cambria" w:eastAsia="Calibri" w:hAnsi="Cambria"/>
          <w:szCs w:val="22"/>
          <w:vertAlign w:val="subscript"/>
          <w:lang w:val="en-CA"/>
        </w:rPr>
        <w:t>R</w:t>
      </w:r>
      <w:proofErr w:type="gramEnd"/>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65</w:t>
      </w:r>
      <w:r w:rsidRPr="00CA594A">
        <w:rPr>
          <w:rFonts w:ascii="Cambria" w:eastAsia="Calibri" w:hAnsi="Cambria"/>
          <w:szCs w:val="22"/>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Otherwise</w:t>
      </w:r>
      <w:proofErr w:type="gramEnd"/>
      <w:r w:rsidRPr="00CA594A">
        <w:rPr>
          <w:rFonts w:ascii="Cambria" w:eastAsia="Malgun Gothic" w:hAnsi="Cambria"/>
          <w:szCs w:val="22"/>
          <w:lang w:val="en-CA"/>
        </w:rPr>
        <w:t xml:space="preserv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( 0.986</w:t>
      </w:r>
      <w:proofErr w:type="gramEnd"/>
      <w:r w:rsidRPr="00CA594A">
        <w:rPr>
          <w:rFonts w:ascii="Cambria" w:eastAsia="Malgun Gothic" w:hAnsi="Cambria"/>
          <w:szCs w:val="22"/>
          <w:lang w:val="en-CA"/>
        </w:rPr>
        <w:t>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w:t>
      </w:r>
      <w:proofErr w:type="gramStart"/>
      <w:r w:rsidRPr="00CA594A">
        <w:rPr>
          <w:rFonts w:ascii="Cambria" w:eastAsia="Malgun Gothic" w:hAnsi="Cambria"/>
          <w:szCs w:val="22"/>
          <w:lang w:val="en-CA"/>
        </w:rPr>
        <w:t>( E</w:t>
      </w:r>
      <w:proofErr w:type="gramEnd"/>
      <w:r w:rsidRPr="00CA594A">
        <w:rPr>
          <w:rFonts w:ascii="Cambria" w:eastAsia="Malgun Gothic" w:hAnsi="Cambria"/>
          <w:szCs w:val="22"/>
          <w:lang w:val="en-CA"/>
        </w:rPr>
        <w:t>′</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12</w:t>
      </w:r>
      <w:r w:rsidRPr="00CA594A">
        <w:rPr>
          <w:rFonts w:ascii="Cambria" w:eastAsia="Calibri" w:hAnsi="Cambria"/>
          <w:szCs w:val="22"/>
          <w:lang w:val="en-CA"/>
        </w:rPr>
        <w:tab/>
        <w:t>In this case, for purposes of the Y′D′</w:t>
      </w:r>
      <w:r w:rsidRPr="00CA594A">
        <w:rPr>
          <w:rFonts w:ascii="Cambria" w:eastAsia="Calibri" w:hAnsi="Cambria"/>
          <w:szCs w:val="22"/>
          <w:vertAlign w:val="subscript"/>
          <w:lang w:val="en-CA"/>
        </w:rPr>
        <w:t>Z</w:t>
      </w:r>
      <w:r w:rsidRPr="00CA594A">
        <w:rPr>
          <w:rFonts w:ascii="Cambria" w:eastAsia="Calibri" w:hAnsi="Cambria"/>
          <w:szCs w:val="22"/>
          <w:lang w:val="en-CA"/>
        </w:rPr>
        <w:t>D′</w:t>
      </w:r>
      <w:r w:rsidRPr="00CA594A">
        <w:rPr>
          <w:rFonts w:ascii="Cambria" w:eastAsia="Calibri" w:hAnsi="Cambria"/>
          <w:szCs w:val="22"/>
          <w:vertAlign w:val="subscript"/>
          <w:lang w:val="en-CA"/>
        </w:rPr>
        <w:t>X</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Z</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X</w:t>
      </w:r>
      <w:r w:rsidRPr="00CA594A">
        <w:rPr>
          <w:rFonts w:ascii="Cambria" w:eastAsia="Calibri" w:hAnsi="Cambria"/>
          <w:szCs w:val="22"/>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w:t>
      </w:r>
      <w:proofErr w:type="spellStart"/>
      <w:r w:rsidRPr="00CA594A">
        <w:rPr>
          <w:rFonts w:ascii="Cambria" w:eastAsia="Calibri" w:hAnsi="Cambria"/>
          <w:bCs/>
          <w:szCs w:val="22"/>
          <w:lang w:val="en-CA"/>
        </w:rPr>
        <w:t>matrix_coeffs</w:t>
      </w:r>
      <w:proofErr w:type="spellEnd"/>
      <w:r w:rsidRPr="00CA594A">
        <w:rPr>
          <w:rFonts w:ascii="Cambria" w:eastAsia="Calibri" w:hAnsi="Cambria"/>
          <w:bCs/>
          <w:szCs w:val="22"/>
          <w:lang w:val="en-CA"/>
        </w:rPr>
        <w:t xml:space="preserve">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If transfer_characteristics is not equal to 18, the following formulae apply</w:t>
      </w:r>
      <w:r w:rsidRPr="00CA594A">
        <w:rPr>
          <w:rFonts w:ascii="Cambria" w:eastAsia="MS Mincho"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Otherwise, the following formulae apply</w:t>
      </w:r>
      <w:r w:rsidRPr="00CA594A">
        <w:rPr>
          <w:rFonts w:ascii="Cambria" w:eastAsia="MS Mincho"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proofErr w:type="gramStart"/>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w:t>
      </w:r>
      <w:proofErr w:type="gramEnd"/>
      <w:r w:rsidRPr="00CA594A">
        <w:rPr>
          <w:rFonts w:ascii="Cambria" w:eastAsia="Calibri" w:hAnsi="Cambria"/>
          <w:noProof/>
          <w:szCs w:val="22"/>
          <w:lang w:val="en-CA"/>
        </w:rPr>
        <w:t xml:space="preserve">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13</w:t>
      </w:r>
      <w:r w:rsidRPr="00CA594A">
        <w:rPr>
          <w:rFonts w:ascii="Cambria" w:eastAsia="Calibri" w:hAnsi="Cambria"/>
          <w:szCs w:val="22"/>
          <w:lang w:val="en-CA"/>
        </w:rPr>
        <w:tab/>
      </w:r>
      <w:r w:rsidRPr="00CA594A">
        <w:rPr>
          <w:rFonts w:ascii="Cambria" w:eastAsia="Malgun Gothic" w:hAnsi="Cambria"/>
          <w:szCs w:val="22"/>
          <w:lang w:val="en-CA"/>
        </w:rPr>
        <w:t>In this case, for purposes of the IC</w:t>
      </w:r>
      <w:r w:rsidRPr="00CA594A">
        <w:rPr>
          <w:rFonts w:ascii="Cambria" w:eastAsia="Malgun Gothic" w:hAnsi="Cambria"/>
          <w:szCs w:val="22"/>
          <w:vertAlign w:val="subscript"/>
          <w:lang w:val="en-CA"/>
        </w:rPr>
        <w:t>T</w:t>
      </w:r>
      <w:r w:rsidRPr="00CA594A">
        <w:rPr>
          <w:rFonts w:ascii="Cambria" w:eastAsia="Malgun Gothic" w:hAnsi="Cambria"/>
          <w:szCs w:val="22"/>
          <w:lang w:val="en-CA"/>
        </w:rPr>
        <w:t>C</w:t>
      </w:r>
      <w:r w:rsidRPr="00CA594A">
        <w:rPr>
          <w:rFonts w:ascii="Cambria" w:eastAsia="Malgun Gothic" w:hAnsi="Cambria"/>
          <w:szCs w:val="22"/>
          <w:vertAlign w:val="subscript"/>
          <w:lang w:val="en-CA"/>
        </w:rPr>
        <w:t>P</w:t>
      </w:r>
      <w:r w:rsidRPr="00CA594A">
        <w:rPr>
          <w:rFonts w:ascii="Cambria" w:eastAsia="Malgun Gothic" w:hAnsi="Cambria"/>
          <w:szCs w:val="22"/>
          <w:lang w:val="en-CA"/>
        </w:rPr>
        <w:t xml:space="preserve"> nomenclature </w:t>
      </w:r>
      <w:r w:rsidRPr="00CA594A">
        <w:rPr>
          <w:rFonts w:ascii="Cambria" w:eastAsia="Calibri" w:hAnsi="Cambria"/>
          <w:szCs w:val="22"/>
          <w:lang w:val="en-CA"/>
        </w:rPr>
        <w:t xml:space="preserve">used </w:t>
      </w:r>
      <w:r w:rsidRPr="00CA594A">
        <w:rPr>
          <w:rFonts w:ascii="Cambria" w:eastAsia="Calibri" w:hAnsi="Cambria"/>
          <w:noProof/>
          <w:szCs w:val="22"/>
          <w:lang w:val="en-CA"/>
        </w:rPr>
        <w:t xml:space="preserve">in Table E.5, </w:t>
      </w: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of Formulae (E</w:t>
      </w:r>
      <w:r w:rsidRPr="00CA594A">
        <w:rPr>
          <w:rFonts w:ascii="Cambria" w:eastAsia="Malgun Gothic" w:hAnsi="Cambria"/>
          <w:szCs w:val="22"/>
          <w:lang w:val="en-CA"/>
        </w:rPr>
        <w:noBreakHyphen/>
        <w:t>69), (E</w:t>
      </w:r>
      <w:r w:rsidRPr="00CA594A">
        <w:rPr>
          <w:rFonts w:ascii="Cambria" w:eastAsia="Malgun Gothic" w:hAnsi="Cambria"/>
          <w:szCs w:val="22"/>
          <w:lang w:val="en-CA"/>
        </w:rPr>
        <w:noBreakHyphen/>
        <w:t>70), and (E</w:t>
      </w:r>
      <w:r w:rsidRPr="00CA594A">
        <w:rPr>
          <w:rFonts w:ascii="Cambria" w:eastAsia="Malgun Gothic" w:hAnsi="Cambria"/>
          <w:szCs w:val="22"/>
          <w:lang w:val="en-CA"/>
        </w:rPr>
        <w:noBreakHyphen/>
        <w:t>71) or Formulae (E</w:t>
      </w:r>
      <w:r w:rsidRPr="00CA594A">
        <w:rPr>
          <w:rFonts w:ascii="Cambria" w:eastAsia="Malgun Gothic" w:hAnsi="Cambria"/>
          <w:szCs w:val="22"/>
          <w:lang w:val="en-CA"/>
        </w:rPr>
        <w:noBreakHyphen/>
        <w:t>72), (E</w:t>
      </w:r>
      <w:r w:rsidRPr="00CA594A">
        <w:rPr>
          <w:rFonts w:ascii="Cambria" w:eastAsia="Malgun Gothic" w:hAnsi="Cambria"/>
          <w:szCs w:val="22"/>
          <w:lang w:val="en-CA"/>
        </w:rPr>
        <w:noBreakHyphen/>
        <w:t>73), and (E</w:t>
      </w:r>
      <w:r w:rsidRPr="00CA594A">
        <w:rPr>
          <w:rFonts w:ascii="Cambria" w:eastAsia="Malgun Gothic" w:hAnsi="Cambria"/>
          <w:szCs w:val="22"/>
          <w:lang w:val="en-CA"/>
        </w:rPr>
        <w:noBreakHyphen/>
        <w:t>74) may be referred to as I, C</w:t>
      </w:r>
      <w:r w:rsidRPr="00CA594A">
        <w:rPr>
          <w:rFonts w:ascii="Cambria" w:eastAsia="Malgun Gothic" w:hAnsi="Cambria"/>
          <w:szCs w:val="22"/>
          <w:vertAlign w:val="subscript"/>
          <w:lang w:val="en-CA"/>
        </w:rPr>
        <w:t>T</w:t>
      </w:r>
      <w:r w:rsidRPr="00CA594A">
        <w:rPr>
          <w:rFonts w:ascii="Cambria" w:eastAsia="Malgun Gothic" w:hAnsi="Cambria"/>
          <w:szCs w:val="22"/>
          <w:lang w:val="en-CA"/>
        </w:rPr>
        <w:t>, and C</w:t>
      </w:r>
      <w:r w:rsidRPr="00CA594A">
        <w:rPr>
          <w:rFonts w:ascii="Cambria" w:eastAsia="Malgun Gothic" w:hAnsi="Cambria"/>
          <w:szCs w:val="22"/>
          <w:vertAlign w:val="subscript"/>
          <w:lang w:val="en-CA"/>
        </w:rPr>
        <w:t>P</w:t>
      </w:r>
      <w:r w:rsidRPr="00CA594A">
        <w:rPr>
          <w:rFonts w:ascii="Cambria" w:eastAsia="Malgun Gothic" w:hAnsi="Cambria"/>
          <w:szCs w:val="22"/>
          <w:lang w:val="en-CA"/>
        </w:rPr>
        <w:t>, respectively. Formulae (E</w:t>
      </w:r>
      <w:r w:rsidRPr="00CA594A">
        <w:rPr>
          <w:rFonts w:ascii="Cambria" w:eastAsia="Malgun Gothic" w:hAnsi="Cambria"/>
          <w:szCs w:val="22"/>
          <w:lang w:val="en-CA"/>
        </w:rPr>
        <w:noBreakHyphen/>
        <w:t>69) to (E</w:t>
      </w:r>
      <w:r w:rsidRPr="00CA594A">
        <w:rPr>
          <w:rFonts w:ascii="Cambria" w:eastAsia="Malgun Gothic" w:hAnsi="Cambria"/>
          <w:szCs w:val="22"/>
          <w:lang w:val="en-CA"/>
        </w:rPr>
        <w:noBreakHyphen/>
        <w:t xml:space="preserve">71) were designed specifically for use with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equal to 16 (PQ), and Formulae (E</w:t>
      </w:r>
      <w:r w:rsidRPr="00CA594A">
        <w:rPr>
          <w:rFonts w:ascii="Cambria" w:eastAsia="Malgun Gothic" w:hAnsi="Cambria"/>
          <w:szCs w:val="22"/>
          <w:lang w:val="en-CA"/>
        </w:rPr>
        <w:noBreakHyphen/>
        <w:t>72) to (E</w:t>
      </w:r>
      <w:r w:rsidRPr="00CA594A">
        <w:rPr>
          <w:rFonts w:ascii="Cambria" w:eastAsia="Malgun Gothic" w:hAnsi="Cambria"/>
          <w:szCs w:val="22"/>
          <w:lang w:val="en-CA"/>
        </w:rPr>
        <w:noBreakHyphen/>
        <w:t xml:space="preserve">74) were designed specifically for use with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proofErr w:type="spellStart"/>
      <w:r w:rsidRPr="00CA594A">
        <w:rPr>
          <w:rFonts w:ascii="Cambria" w:eastAsia="Calibri" w:hAnsi="Cambria"/>
          <w:bCs/>
          <w:szCs w:val="22"/>
          <w:lang w:val="en-CA"/>
        </w:rPr>
        <w:t>matrix_coeffs</w:t>
      </w:r>
      <w:proofErr w:type="spellEnd"/>
      <w:r w:rsidRPr="00CA594A">
        <w:rPr>
          <w:rFonts w:ascii="Cambria" w:eastAsia="Calibri" w:hAnsi="Cambria"/>
          <w:bCs/>
          <w:szCs w:val="22"/>
          <w:lang w:val="en-CA"/>
        </w:rPr>
        <w:t xml:space="preserve">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proofErr w:type="gramStart"/>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w:t>
      </w:r>
      <w:proofErr w:type="gramEnd"/>
      <w:r w:rsidRPr="00CA594A">
        <w:rPr>
          <w:rFonts w:ascii="Cambria" w:eastAsia="Malgun Gothic" w:hAnsi="Cambria"/>
          <w:noProof/>
          <w:szCs w:val="22"/>
          <w:lang w:val="en-CA"/>
        </w:rPr>
        <w:t xml:space="preserve">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14</w:t>
      </w:r>
      <w:r w:rsidRPr="00CA594A">
        <w:rPr>
          <w:rFonts w:ascii="Cambria" w:eastAsia="Calibri" w:hAnsi="Cambria"/>
          <w:szCs w:val="22"/>
          <w:lang w:val="en-CA"/>
        </w:rPr>
        <w:tab/>
        <w:t xml:space="preserve">In this case, for purposes of the </w:t>
      </w:r>
      <w:r w:rsidRPr="00CA594A">
        <w:rPr>
          <w:rFonts w:ascii="Cambria" w:eastAsia="Calibri" w:hAnsi="Cambria"/>
          <w:szCs w:val="22"/>
          <w:highlight w:val="yellow"/>
          <w:lang w:val="en-CA"/>
        </w:rPr>
        <w:t>IPT-C2</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of Formulae (E</w:t>
      </w:r>
      <w:r w:rsidRPr="00CA594A">
        <w:rPr>
          <w:rFonts w:ascii="Cambria" w:eastAsia="Calibri" w:hAnsi="Cambria"/>
          <w:szCs w:val="22"/>
          <w:lang w:val="en-CA"/>
        </w:rPr>
        <w:noBreakHyphen/>
        <w:t>75), (E</w:t>
      </w:r>
      <w:r w:rsidRPr="00CA594A">
        <w:rPr>
          <w:rFonts w:ascii="Cambria" w:eastAsia="Calibri" w:hAnsi="Cambria"/>
          <w:szCs w:val="22"/>
          <w:lang w:val="en-CA"/>
        </w:rPr>
        <w:noBreakHyphen/>
        <w:t>76), and (E</w:t>
      </w:r>
      <w:r w:rsidRPr="00CA594A">
        <w:rPr>
          <w:rFonts w:ascii="Cambria" w:eastAsia="Calibri" w:hAnsi="Cambria"/>
          <w:szCs w:val="22"/>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eastAsia="MS Mincho"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w:t>
      </w:r>
      <w:proofErr w:type="spellStart"/>
      <w:r w:rsidRPr="00CA594A">
        <w:rPr>
          <w:rFonts w:ascii="Cambria" w:eastAsia="Calibri" w:hAnsi="Cambria"/>
          <w:b/>
          <w:szCs w:val="22"/>
          <w:lang w:val="en-CA"/>
        </w:rPr>
        <w:t>matrix_coeffs</w:t>
      </w:r>
      <w:proofErr w:type="spellEnd"/>
      <w:r w:rsidRPr="00CA594A">
        <w:rPr>
          <w:rFonts w:ascii="Cambria" w:eastAsia="Calibri" w:hAnsi="Cambria"/>
          <w:b/>
          <w:szCs w:val="22"/>
          <w:lang w:val="en-CA"/>
        </w:rPr>
        <w:t xml:space="preserve">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3300C1">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 xml:space="preserve">IEC 61966-2-1 </w:t>
            </w:r>
            <w:proofErr w:type="spellStart"/>
            <w:r w:rsidRPr="00CA594A">
              <w:rPr>
                <w:rFonts w:ascii="Cambria" w:eastAsia="Malgun Gothic" w:hAnsi="Cambria"/>
                <w:sz w:val="20"/>
                <w:lang w:val="en-CA"/>
              </w:rPr>
              <w:t>sYCC</w:t>
            </w:r>
            <w:proofErr w:type="spellEnd"/>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w:t>
            </w:r>
            <w:proofErr w:type="gramStart"/>
            <w:r w:rsidRPr="00CA594A">
              <w:rPr>
                <w:rFonts w:ascii="Cambria" w:eastAsia="Malgun Gothic" w:hAnsi="Cambria"/>
                <w:sz w:val="20"/>
                <w:lang w:val="en-CA"/>
              </w:rPr>
              <w:t>functionally</w:t>
            </w:r>
            <w:proofErr w:type="gramEnd"/>
            <w:r w:rsidRPr="00CA594A">
              <w:rPr>
                <w:rFonts w:ascii="Cambria" w:eastAsia="Malgun Gothic" w:hAnsi="Cambria"/>
                <w:sz w:val="20"/>
                <w:lang w:val="en-CA"/>
              </w:rPr>
              <w:t xml:space="preserve">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w:t>
            </w:r>
            <w:proofErr w:type="gramStart"/>
            <w:r w:rsidRPr="00CA594A">
              <w:rPr>
                <w:rFonts w:ascii="Cambria" w:eastAsia="Malgun Gothic" w:hAnsi="Cambria"/>
                <w:sz w:val="20"/>
                <w:lang w:val="en-CA"/>
              </w:rPr>
              <w:t>functionally</w:t>
            </w:r>
            <w:proofErr w:type="gramEnd"/>
            <w:r w:rsidRPr="00CA594A">
              <w:rPr>
                <w:rFonts w:ascii="Cambria" w:eastAsia="Malgun Gothic" w:hAnsi="Cambria"/>
                <w:sz w:val="20"/>
                <w:lang w:val="en-CA"/>
              </w:rPr>
              <w:t xml:space="preserve">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 xml:space="preserve"> or </w:t>
            </w: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 xml:space="preserve">47) for </w:t>
            </w: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 xml:space="preserve"> (when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C</w:t>
            </w:r>
            <w:proofErr w:type="spellEnd"/>
            <w:r w:rsidRPr="00CA594A">
              <w:rPr>
                <w:rFonts w:ascii="Cambria" w:eastAsia="Calibri" w:hAnsi="Cambria"/>
                <w:sz w:val="20"/>
                <w:lang w:val="en-CA"/>
              </w:rPr>
              <w:t xml:space="preserve"> is equal to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Y</w:t>
            </w:r>
            <w:proofErr w:type="spellEnd"/>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 xml:space="preserve">55) for </w:t>
            </w:r>
            <w:proofErr w:type="spellStart"/>
            <w:r w:rsidRPr="00CA594A">
              <w:rPr>
                <w:rFonts w:ascii="Cambria" w:eastAsia="Calibri" w:hAnsi="Cambria"/>
                <w:sz w:val="20"/>
                <w:lang w:val="en-CA"/>
              </w:rPr>
              <w:t>YCgCo</w:t>
            </w:r>
            <w:proofErr w:type="spellEnd"/>
            <w:r w:rsidRPr="00CA594A">
              <w:rPr>
                <w:rFonts w:ascii="Cambria" w:eastAsia="Calibri" w:hAnsi="Cambria"/>
                <w:sz w:val="20"/>
                <w:lang w:val="en-CA"/>
              </w:rPr>
              <w:t xml:space="preserve">-R (when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C</w:t>
            </w:r>
            <w:proofErr w:type="spellEnd"/>
            <w:r w:rsidRPr="00CA594A">
              <w:rPr>
                <w:rFonts w:ascii="Cambria" w:eastAsia="Calibri" w:hAnsi="Cambria"/>
                <w:sz w:val="20"/>
                <w:lang w:val="en-CA"/>
              </w:rPr>
              <w:t xml:space="preserve"> is equal to </w:t>
            </w:r>
            <w:proofErr w:type="spellStart"/>
            <w:r w:rsidRPr="00CA594A">
              <w:rPr>
                <w:rFonts w:ascii="Cambria" w:eastAsia="Calibri" w:hAnsi="Cambria"/>
                <w:sz w:val="20"/>
                <w:lang w:val="en-CA"/>
              </w:rPr>
              <w:t>BitDepth</w:t>
            </w:r>
            <w:r w:rsidRPr="00CA594A">
              <w:rPr>
                <w:rFonts w:ascii="Cambria" w:eastAsia="Calibri" w:hAnsi="Cambria"/>
                <w:sz w:val="20"/>
                <w:vertAlign w:val="subscript"/>
                <w:lang w:val="en-CA"/>
              </w:rPr>
              <w:t>Y</w:t>
            </w:r>
            <w:proofErr w:type="spellEnd"/>
            <w:r w:rsidRPr="00CA594A">
              <w:rPr>
                <w:rFonts w:ascii="Cambria" w:eastAsia="Calibri" w:hAnsi="Cambria"/>
                <w:sz w:val="20"/>
                <w:lang w:val="en-CA"/>
              </w:rPr>
              <w:t> + 1)</w:t>
            </w:r>
          </w:p>
        </w:tc>
      </w:tr>
      <w:tr w:rsidR="00CA594A" w:rsidRPr="00CA594A" w14:paraId="3B83F6A3" w14:textId="77777777" w:rsidTr="003300C1">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en-CA" w:eastAsia="ja-JP"/>
              </w:rPr>
            </w:pPr>
            <w:r w:rsidRPr="00CA594A">
              <w:rPr>
                <w:rFonts w:ascii="Cambria" w:eastAsia="MS Mincho" w:hAnsi="Cambria"/>
                <w:noProof/>
                <w:sz w:val="20"/>
                <w:lang w:val="en-CA" w:eastAsia="ja-JP"/>
              </w:rPr>
              <w:t>Rec. ITU-R BT.2100-2 Y</w:t>
            </w:r>
            <w:r w:rsidRPr="00CA594A">
              <w:rPr>
                <w:rFonts w:ascii="Cambria" w:eastAsia="Malgun Gothic" w:hAnsi="Cambria"/>
                <w:szCs w:val="22"/>
                <w:lang w:val="en-CA"/>
              </w:rPr>
              <w:t>′</w:t>
            </w:r>
            <w:proofErr w:type="spellStart"/>
            <w:r w:rsidRPr="00CA594A">
              <w:rPr>
                <w:rFonts w:ascii="Cambria" w:eastAsia="MS Mincho" w:hAnsi="Cambria"/>
                <w:noProof/>
                <w:sz w:val="20"/>
                <w:lang w:val="en-CA" w:eastAsia="ja-JP"/>
              </w:rPr>
              <w:t>CbCr</w:t>
            </w:r>
            <w:proofErr w:type="spellEnd"/>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3300C1">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S Mincho" w:hAnsi="Cambria"/>
                <w:sz w:val="20"/>
                <w:lang w:val="en-CA" w:eastAsia="ja-JP"/>
              </w:rPr>
              <w:t>Rec. ITU-R BT.2100-2 IC</w:t>
            </w:r>
            <w:r w:rsidRPr="00CA594A">
              <w:rPr>
                <w:rFonts w:ascii="Cambria" w:eastAsia="MS Mincho" w:hAnsi="Cambria"/>
                <w:sz w:val="20"/>
                <w:vertAlign w:val="subscript"/>
                <w:lang w:val="en-CA" w:eastAsia="ja-JP"/>
              </w:rPr>
              <w:t>T</w:t>
            </w:r>
            <w:r w:rsidRPr="00CA594A">
              <w:rPr>
                <w:rFonts w:ascii="Cambria" w:eastAsia="MS Mincho" w:hAnsi="Cambria"/>
                <w:sz w:val="20"/>
                <w:lang w:val="en-CA" w:eastAsia="ja-JP"/>
              </w:rPr>
              <w:t>C</w:t>
            </w:r>
            <w:r w:rsidRPr="00CA594A">
              <w:rPr>
                <w:rFonts w:ascii="Cambria" w:eastAsia="MS Mincho"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eastAsia="MS Mincho" w:hAnsi="Cambria"/>
                <w:sz w:val="20"/>
                <w:lang w:val="en-CA" w:eastAsia="ja-JP"/>
              </w:rPr>
              <w:t xml:space="preserve">See </w:t>
            </w:r>
            <w:r w:rsidRPr="00CA594A">
              <w:rPr>
                <w:rFonts w:ascii="Cambria" w:eastAsia="Malgun Gothic" w:hAnsi="Cambria"/>
                <w:sz w:val="20"/>
                <w:lang w:val="en-CA"/>
              </w:rPr>
              <w:t>Formulae</w:t>
            </w:r>
            <w:r w:rsidRPr="00CA594A">
              <w:rPr>
                <w:rFonts w:ascii="Cambria" w:eastAsia="MS Mincho"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eastAsia="MS Mincho"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proofErr w:type="spellStart"/>
            <w:r w:rsidRPr="00CA594A">
              <w:rPr>
                <w:rFonts w:ascii="Cambria" w:eastAsia="Calibri" w:hAnsi="Cambria"/>
                <w:iCs/>
                <w:sz w:val="20"/>
                <w:lang w:val="en-CA"/>
              </w:rPr>
              <w:t>YCgCo</w:t>
            </w:r>
            <w:proofErr w:type="spellEnd"/>
            <w:r w:rsidRPr="00CA594A">
              <w:rPr>
                <w:rFonts w:ascii="Cambria" w:eastAsia="Calibri" w:hAnsi="Cambria"/>
                <w:iCs/>
                <w:sz w:val="20"/>
                <w:lang w:val="en-CA"/>
              </w:rPr>
              <w:t>-Re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40046BD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proofErr w:type="spellStart"/>
            <w:r w:rsidRPr="00CA594A">
              <w:rPr>
                <w:rFonts w:ascii="Cambria" w:eastAsia="Calibri" w:hAnsi="Cambria"/>
                <w:iCs/>
                <w:sz w:val="20"/>
                <w:lang w:val="en-CA"/>
              </w:rPr>
              <w:t>YCgCo</w:t>
            </w:r>
            <w:proofErr w:type="spellEnd"/>
            <w:r w:rsidRPr="00CA594A">
              <w:rPr>
                <w:rFonts w:ascii="Cambria" w:eastAsia="Calibri" w:hAnsi="Cambria"/>
                <w:iCs/>
                <w:sz w:val="20"/>
                <w:lang w:val="en-CA"/>
              </w:rPr>
              <w:t>-Ro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7D717083"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eastAsia="SimSun"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eastAsia="MS Mincho" w:hAnsi="Cambria"/>
          <w:b/>
          <w:noProof/>
          <w:szCs w:val="22"/>
          <w:lang w:val="en-CA"/>
        </w:rPr>
        <w:t>3</w:t>
      </w:r>
      <w:r w:rsidRPr="00CA594A">
        <w:rPr>
          <w:rFonts w:ascii="Cambria" w:eastAsia="Calibri" w:hAnsi="Cambria"/>
          <w:b/>
          <w:szCs w:val="22"/>
          <w:lang w:val="en-CA"/>
        </w:rPr>
        <w:t xml:space="preserve"> — Specification of </w:t>
      </w:r>
      <w:proofErr w:type="spellStart"/>
      <w:r w:rsidRPr="00CA594A">
        <w:rPr>
          <w:rFonts w:ascii="Cambria" w:eastAsia="Calibri" w:hAnsi="Cambria"/>
          <w:b/>
          <w:szCs w:val="22"/>
          <w:lang w:val="en-CA"/>
        </w:rPr>
        <w:t>CompatibleProfileList</w:t>
      </w:r>
      <w:proofErr w:type="spellEnd"/>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2534"/>
        <w:gridCol w:w="4607"/>
      </w:tblGrid>
      <w:tr w:rsidR="00CA594A" w:rsidRPr="00CA594A" w14:paraId="4EB74AED" w14:textId="77777777" w:rsidTr="003300C1">
        <w:trPr>
          <w:cantSplit/>
          <w:trHeight w:val="144"/>
          <w:jc w:val="center"/>
        </w:trPr>
        <w:tc>
          <w:tcPr>
            <w:tcW w:w="2534" w:type="dxa"/>
            <w:tcBorders>
              <w:top w:val="single" w:sz="12" w:space="0" w:color="auto"/>
              <w:bottom w:val="single" w:sz="12" w:space="0" w:color="auto"/>
            </w:tcBorders>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607" w:type="dxa"/>
            <w:tcBorders>
              <w:top w:val="single" w:sz="12" w:space="0" w:color="auto"/>
              <w:bottom w:val="single" w:sz="12" w:space="0" w:color="auto"/>
            </w:tcBorders>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r>
            <w:proofErr w:type="spellStart"/>
            <w:r w:rsidRPr="00CA594A">
              <w:rPr>
                <w:rFonts w:ascii="Cambria" w:eastAsia="Calibri" w:hAnsi="Cambria"/>
                <w:b/>
                <w:sz w:val="20"/>
                <w:szCs w:val="22"/>
                <w:lang w:val="en-CA"/>
              </w:rPr>
              <w:t>CompatibleProfileList</w:t>
            </w:r>
            <w:proofErr w:type="spellEnd"/>
          </w:p>
        </w:tc>
      </w:tr>
      <w:tr w:rsidR="00CA594A" w:rsidRPr="00CA594A" w14:paraId="738EBF76" w14:textId="77777777" w:rsidTr="003300C1">
        <w:trPr>
          <w:cantSplit/>
          <w:trHeight w:val="144"/>
          <w:jc w:val="center"/>
        </w:trPr>
        <w:tc>
          <w:tcPr>
            <w:tcW w:w="2534" w:type="dxa"/>
            <w:tcBorders>
              <w:top w:val="single" w:sz="12" w:space="0" w:color="auto"/>
            </w:tcBorders>
            <w:vAlign w:val="center"/>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607" w:type="dxa"/>
            <w:tcBorders>
              <w:top w:val="single" w:sz="12" w:space="0" w:color="auto"/>
            </w:tcBorders>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3300C1">
        <w:trPr>
          <w:cantSplit/>
          <w:trHeight w:val="144"/>
          <w:jc w:val="center"/>
        </w:trPr>
        <w:tc>
          <w:tcPr>
            <w:tcW w:w="2534" w:type="dxa"/>
            <w:vAlign w:val="center"/>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607" w:type="dxa"/>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3300C1">
        <w:trPr>
          <w:cantSplit/>
          <w:trHeight w:val="144"/>
          <w:jc w:val="center"/>
        </w:trPr>
        <w:tc>
          <w:tcPr>
            <w:tcW w:w="2534" w:type="dxa"/>
            <w:vAlign w:val="center"/>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607" w:type="dxa"/>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3300C1">
        <w:trPr>
          <w:cantSplit/>
          <w:trHeight w:val="144"/>
          <w:jc w:val="center"/>
        </w:trPr>
        <w:tc>
          <w:tcPr>
            <w:tcW w:w="2534" w:type="dxa"/>
            <w:vAlign w:val="center"/>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607" w:type="dxa"/>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3300C1">
        <w:trPr>
          <w:cantSplit/>
          <w:trHeight w:val="144"/>
          <w:jc w:val="center"/>
        </w:trPr>
        <w:tc>
          <w:tcPr>
            <w:tcW w:w="2534" w:type="dxa"/>
            <w:vAlign w:val="center"/>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607" w:type="dxa"/>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3300C1">
        <w:trPr>
          <w:cantSplit/>
          <w:trHeight w:val="144"/>
          <w:jc w:val="center"/>
        </w:trPr>
        <w:tc>
          <w:tcPr>
            <w:tcW w:w="2534" w:type="dxa"/>
            <w:vAlign w:val="center"/>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607" w:type="dxa"/>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3300C1">
        <w:trPr>
          <w:cantSplit/>
          <w:trHeight w:val="144"/>
          <w:jc w:val="center"/>
        </w:trPr>
        <w:tc>
          <w:tcPr>
            <w:tcW w:w="2534" w:type="dxa"/>
            <w:vAlign w:val="center"/>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lastRenderedPageBreak/>
              <w:t>Multiview Main</w:t>
            </w:r>
          </w:p>
        </w:tc>
        <w:tc>
          <w:tcPr>
            <w:tcW w:w="4607" w:type="dxa"/>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CA594A" w:rsidRPr="00CA594A" w14:paraId="6522C1D1" w14:textId="77777777" w:rsidTr="003300C1">
        <w:trPr>
          <w:cantSplit/>
          <w:trHeight w:val="144"/>
          <w:jc w:val="center"/>
        </w:trPr>
        <w:tc>
          <w:tcPr>
            <w:tcW w:w="2534" w:type="dxa"/>
            <w:vAlign w:val="center"/>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607" w:type="dxa"/>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CA594A" w:rsidRPr="00CA594A" w14:paraId="6E4D40F9" w14:textId="77777777" w:rsidTr="003300C1">
        <w:trPr>
          <w:cantSplit/>
          <w:trHeight w:val="144"/>
          <w:jc w:val="center"/>
        </w:trPr>
        <w:tc>
          <w:tcPr>
            <w:tcW w:w="2534" w:type="dxa"/>
            <w:vAlign w:val="center"/>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607" w:type="dxa"/>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3300C1">
        <w:trPr>
          <w:cantSplit/>
          <w:trHeight w:val="144"/>
          <w:jc w:val="center"/>
        </w:trPr>
        <w:tc>
          <w:tcPr>
            <w:tcW w:w="2534" w:type="dxa"/>
            <w:vAlign w:val="center"/>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607" w:type="dxa"/>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3300C1">
        <w:trPr>
          <w:cantSplit/>
          <w:trHeight w:val="144"/>
          <w:jc w:val="center"/>
        </w:trPr>
        <w:tc>
          <w:tcPr>
            <w:tcW w:w="2534" w:type="dxa"/>
            <w:vAlign w:val="center"/>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607" w:type="dxa"/>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CA594A" w:rsidRPr="00CA594A" w14:paraId="3114AF75" w14:textId="77777777" w:rsidTr="003300C1">
        <w:trPr>
          <w:cantSplit/>
          <w:trHeight w:val="144"/>
          <w:jc w:val="center"/>
        </w:trPr>
        <w:tc>
          <w:tcPr>
            <w:tcW w:w="2534" w:type="dxa"/>
            <w:vAlign w:val="center"/>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607" w:type="dxa"/>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rFonts w:eastAsia="SimSun"/>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161, 165, 167, 168,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168,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144B91E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bookmarkStart w:id="5" w:name="_Toc462719148"/>
      <w:bookmarkStart w:id="6" w:name="_Toc476934839"/>
      <w:bookmarkStart w:id="7" w:name="_Toc476936751"/>
      <w:bookmarkStart w:id="8" w:name="_Toc494189575"/>
      <w:bookmarkStart w:id="9" w:name="_Toc35436998"/>
      <w:bookmarkStart w:id="10" w:name="_Toc35437871"/>
      <w:bookmarkStart w:id="11" w:name="_Toc35438749"/>
      <w:bookmarkStart w:id="12" w:name="_Toc35445698"/>
      <w:bookmarkStart w:id="13" w:name="_Toc39565366"/>
      <w:r w:rsidRPr="00CA594A">
        <w:rPr>
          <w:rFonts w:ascii="Cambria" w:eastAsia="SimSun"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02E589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 xml:space="preserve">G.11.1.1 Multiview Main </w:t>
      </w:r>
      <w:r w:rsidRPr="00CA594A">
        <w:rPr>
          <w:rFonts w:ascii="Cambria" w:eastAsia="MS Mincho" w:hAnsi="Cambria"/>
          <w:b/>
          <w:szCs w:val="22"/>
          <w:highlight w:val="yellow"/>
          <w:lang w:val="en-CA" w:eastAsia="ja-JP"/>
        </w:rPr>
        <w:t>and Multiview Main 10 profile</w:t>
      </w:r>
      <w:bookmarkEnd w:id="5"/>
      <w:bookmarkEnd w:id="6"/>
      <w:bookmarkEnd w:id="7"/>
      <w:bookmarkEnd w:id="8"/>
      <w:bookmarkEnd w:id="9"/>
      <w:bookmarkEnd w:id="10"/>
      <w:bookmarkEnd w:id="11"/>
      <w:bookmarkEnd w:id="12"/>
      <w:bookmarkEnd w:id="13"/>
      <w:r w:rsidRPr="00CA594A">
        <w:rPr>
          <w:rFonts w:ascii="Cambria" w:eastAsia="MS Mincho" w:hAnsi="Cambria"/>
          <w:b/>
          <w:szCs w:val="22"/>
          <w:highlight w:val="yellow"/>
          <w:lang w:val="en-CA" w:eastAsia="ja-JP"/>
        </w:rPr>
        <w:t>s</w:t>
      </w:r>
    </w:p>
    <w:p w14:paraId="4D0A3B80"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Main </w:t>
      </w:r>
      <w:r w:rsidRPr="00CA594A">
        <w:rPr>
          <w:rFonts w:ascii="Cambria" w:eastAsia="Malgun Gothic" w:hAnsi="Cambria"/>
          <w:szCs w:val="22"/>
          <w:highlight w:val="yellow"/>
          <w:lang w:val="en-CA"/>
        </w:rPr>
        <w:t>and Multiview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be the OLS index of the OLS, 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and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vps_base_layer_internal_flag</w:t>
      </w:r>
      <w:proofErr w:type="spellEnd"/>
      <w:r w:rsidRPr="00CA594A">
        <w:rPr>
          <w:rFonts w:ascii="Cambria" w:eastAsia="Malgun Gothic" w:hAnsi="Cambria"/>
          <w:szCs w:val="22"/>
          <w:lang w:val="en-CA"/>
        </w:rPr>
        <w:t xml:space="preserve"> is equal to 1,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obey the following constraints:</w:t>
      </w:r>
    </w:p>
    <w:p w14:paraId="2095287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the layer conforms to the Multiview Main profile,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be indicated to conform to the Main profile.</w:t>
      </w:r>
    </w:p>
    <w:p w14:paraId="153F34E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Multiview Main 10 profile, the base layer sub-bitstream </w:t>
      </w:r>
      <w:proofErr w:type="spellStart"/>
      <w:r w:rsidRPr="00CA594A">
        <w:rPr>
          <w:rFonts w:ascii="Cambria" w:eastAsia="Malgun Gothic" w:hAnsi="Cambria"/>
          <w:szCs w:val="22"/>
          <w:highlight w:val="yellow"/>
          <w:lang w:val="en-CA"/>
        </w:rPr>
        <w:t>baseBitstream</w:t>
      </w:r>
      <w:proofErr w:type="spellEnd"/>
      <w:r w:rsidRPr="00CA594A">
        <w:rPr>
          <w:rFonts w:ascii="Cambria" w:eastAsia="Malgun Gothic" w:hAnsi="Cambria"/>
          <w:szCs w:val="22"/>
          <w:highlight w:val="yellow"/>
          <w:lang w:val="en-CA"/>
        </w:rPr>
        <w:t xml:space="preserve">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1 only.</w:t>
      </w:r>
    </w:p>
    <w:p w14:paraId="5429C88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transform_skip_rotation_enabled_flag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transform_skip_context_enabled_flag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implicit_rdpcm_enabled_flag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explicit_rdpcm_enabled_flag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extended_precision_processing_flag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intra_smoothing_disabled_flag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high_precision_offsets_enabled_flag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lastRenderedPageBreak/>
        <w:t>persistent_rice_adaptation_enabled_flag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cabac_bypass_alignment_enabled_flag</w:t>
      </w:r>
      <w:proofErr w:type="spellEnd"/>
      <w:r w:rsidRPr="00CA594A">
        <w:rPr>
          <w:rFonts w:ascii="Cambria" w:eastAsia="Malgun Gothic" w:hAnsi="Cambria"/>
          <w:szCs w:val="22"/>
          <w:lang w:val="en-CA"/>
        </w:rPr>
        <w:t>, when present, equal to 0 only.</w:t>
      </w:r>
    </w:p>
    <w:p w14:paraId="61FF9FB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be in the range of 4 to 6, inclusive.</w:t>
      </w:r>
    </w:p>
    <w:p w14:paraId="269E144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log2_max_transform_skip_block_size_minus2 and </w:t>
      </w:r>
      <w:proofErr w:type="spellStart"/>
      <w:r w:rsidRPr="00CA594A">
        <w:rPr>
          <w:rFonts w:ascii="Cambria" w:eastAsia="Malgun Gothic" w:hAnsi="Cambria"/>
          <w:szCs w:val="22"/>
          <w:lang w:val="en-CA"/>
        </w:rPr>
        <w:t>chroma_qp_offset_list_enabled_flag</w:t>
      </w:r>
      <w:proofErr w:type="spellEnd"/>
      <w:r w:rsidRPr="00CA594A">
        <w:rPr>
          <w:rFonts w:ascii="Cambria" w:eastAsia="Malgun Gothic" w:hAnsi="Cambria"/>
          <w:szCs w:val="22"/>
          <w:lang w:val="en-CA"/>
        </w:rPr>
        <w:t>, when present, equal to 0 only.</w:t>
      </w:r>
    </w:p>
    <w:p w14:paraId="197DC75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proofErr w:type="gramStart"/>
      <w:r w:rsidRPr="00CA594A">
        <w:rPr>
          <w:rFonts w:ascii="Cambria" w:eastAsia="Malgun Gothic" w:hAnsi="Cambria"/>
          <w:szCs w:val="22"/>
          <w:lang w:val="en-CA"/>
        </w:rPr>
        <w:t>ScalabilityId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j ][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 derived according to any active VPS shall be equal to 0 for any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value not equal to 1 or 3 and for any value of j such that </w:t>
      </w:r>
      <w:proofErr w:type="spellStart"/>
      <w:r w:rsidRPr="00CA594A">
        <w:rPr>
          <w:rFonts w:ascii="Cambria" w:eastAsia="Malgun Gothic" w:hAnsi="Cambria"/>
          <w:szCs w:val="22"/>
          <w:lang w:val="en-CA"/>
        </w:rPr>
        <w:t>layer_id_in_nuh</w:t>
      </w:r>
      <w:proofErr w:type="spellEnd"/>
      <w:r w:rsidRPr="00CA594A">
        <w:rPr>
          <w:rFonts w:ascii="Cambria" w:eastAsia="Malgun Gothic" w:hAnsi="Cambria"/>
          <w:szCs w:val="22"/>
          <w:lang w:val="en-CA"/>
        </w:rPr>
        <w:t xml:space="preserve">[ j ] is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0955D1C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NumLayersInIdList</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OlsIdxToLsIdx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 ] is equal to 2, </w:t>
      </w:r>
      <w:proofErr w:type="spellStart"/>
      <w:r w:rsidRPr="00CA594A">
        <w:rPr>
          <w:rFonts w:ascii="Cambria" w:eastAsia="Malgun Gothic" w:hAnsi="Cambria"/>
          <w:szCs w:val="22"/>
          <w:lang w:val="en-CA"/>
        </w:rPr>
        <w:t>output_layer_flag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 j ] derived according to any active VPS shall be equal to 1 for j in the range of 0 to 1, inclusive, for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VPSs shall have </w:t>
      </w:r>
      <w:proofErr w:type="spellStart"/>
      <w:r w:rsidRPr="00CA594A">
        <w:rPr>
          <w:rFonts w:ascii="Cambria" w:eastAsia="Malgun Gothic" w:hAnsi="Cambria"/>
          <w:szCs w:val="22"/>
          <w:lang w:val="en-CA"/>
        </w:rPr>
        <w:t>alt_output_layer_</w:t>
      </w:r>
      <w:proofErr w:type="gramStart"/>
      <w:r w:rsidRPr="00CA594A">
        <w:rPr>
          <w:rFonts w:ascii="Cambria" w:eastAsia="Malgun Gothic" w:hAnsi="Cambria"/>
          <w:szCs w:val="22"/>
          <w:lang w:val="en-CA"/>
        </w:rPr>
        <w:t>flag</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equal to 0 only.</w:t>
      </w:r>
    </w:p>
    <w:p w14:paraId="7DABE80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is equal to 1 for the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inter_view_mv_vert_constraint_flag</w:t>
      </w:r>
      <w:proofErr w:type="spellEnd"/>
      <w:r w:rsidRPr="00CA594A">
        <w:rPr>
          <w:rFonts w:ascii="Cambria" w:eastAsia="Malgun Gothic" w:hAnsi="Cambria"/>
          <w:szCs w:val="22"/>
          <w:lang w:val="en-CA"/>
        </w:rPr>
        <w:t xml:space="preserve"> shall be equal to 1 in the </w:t>
      </w:r>
      <w:proofErr w:type="spellStart"/>
      <w:r w:rsidRPr="00CA594A">
        <w:rPr>
          <w:rFonts w:ascii="Cambria" w:eastAsia="Malgun Gothic" w:hAnsi="Cambria"/>
          <w:szCs w:val="22"/>
          <w:lang w:val="en-CA"/>
        </w:rPr>
        <w:t>sps_multilayer_extension</w:t>
      </w:r>
      <w:proofErr w:type="spellEnd"/>
      <w:r w:rsidRPr="00CA594A">
        <w:rPr>
          <w:rFonts w:ascii="Cambria" w:eastAsia="Malgun Gothic" w:hAnsi="Cambria"/>
          <w:szCs w:val="22"/>
          <w:lang w:val="en-CA"/>
        </w:rPr>
        <w:t>( ) syntax structure in each active SPS for that layer.</w:t>
      </w:r>
    </w:p>
    <w:p w14:paraId="46F12DD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is greater than to 0 for the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num_ref_loc_offsets</w:t>
      </w:r>
      <w:proofErr w:type="spellEnd"/>
      <w:r w:rsidRPr="00CA594A">
        <w:rPr>
          <w:rFonts w:ascii="Cambria" w:eastAsia="Malgun Gothic" w:hAnsi="Cambria"/>
          <w:szCs w:val="22"/>
          <w:lang w:val="en-CA"/>
        </w:rPr>
        <w:t xml:space="preserve"> shall be equal to 0 in each active PPS for that layer.</w:t>
      </w:r>
    </w:p>
    <w:p w14:paraId="2D79182E"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spell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derived according to any active VPS is greater than 0 for the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the values of </w:t>
      </w:r>
      <w:proofErr w:type="spellStart"/>
      <w:r w:rsidRPr="00CA594A">
        <w:rPr>
          <w:rFonts w:ascii="Cambria" w:eastAsia="Malgun Gothic" w:hAnsi="Cambria"/>
          <w:szCs w:val="22"/>
          <w:lang w:val="en-CA"/>
        </w:rPr>
        <w:t>pic_width_in_luma_samples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pic_height_in_luma_samples</w:t>
      </w:r>
      <w:proofErr w:type="spellEnd"/>
      <w:r w:rsidRPr="00CA594A">
        <w:rPr>
          <w:rFonts w:ascii="Cambria" w:eastAsia="Malgun Gothic" w:hAnsi="Cambria"/>
          <w:szCs w:val="22"/>
          <w:lang w:val="en-CA"/>
        </w:rPr>
        <w:t xml:space="preserve"> in each active SPS for that layer shall be equal to the values of </w:t>
      </w:r>
      <w:proofErr w:type="spellStart"/>
      <w:r w:rsidRPr="00CA594A">
        <w:rPr>
          <w:rFonts w:ascii="Cambria" w:eastAsia="Malgun Gothic" w:hAnsi="Cambria"/>
          <w:szCs w:val="22"/>
          <w:lang w:val="en-CA"/>
        </w:rPr>
        <w:t>pic_width_in_luma_samples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pic_height_in_luma_samples</w:t>
      </w:r>
      <w:proofErr w:type="spellEnd"/>
      <w:r w:rsidRPr="00CA594A">
        <w:rPr>
          <w:rFonts w:ascii="Cambria" w:eastAsia="Malgun Gothic" w:hAnsi="Cambria"/>
          <w:szCs w:val="22"/>
          <w:lang w:val="en-CA"/>
        </w:rPr>
        <w:t>, respectively, in each active SPS for all reference layers of that layer.</w:t>
      </w:r>
    </w:p>
    <w:p w14:paraId="19A16C9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iNuhLId</w:t>
      </w:r>
      <w:proofErr w:type="spellEnd"/>
      <w:r w:rsidRPr="00CA594A">
        <w:rPr>
          <w:rFonts w:ascii="Cambria" w:eastAsia="Malgun Gothic" w:hAnsi="Cambria"/>
          <w:szCs w:val="22"/>
          <w:lang w:val="en-CA"/>
        </w:rPr>
        <w:t xml:space="preserve"> equal to any value included in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the value of </w:t>
      </w:r>
      <w:proofErr w:type="spellStart"/>
      <w:proofErr w:type="gramStart"/>
      <w:r w:rsidRPr="00CA594A">
        <w:rPr>
          <w:rFonts w:ascii="Cambria" w:eastAsia="Malgun Gothic" w:hAnsi="Cambria"/>
          <w:szCs w:val="22"/>
          <w:lang w:val="en-CA"/>
        </w:rPr>
        <w:t>NumRefLayers</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iNuhLId</w:t>
      </w:r>
      <w:proofErr w:type="spellEnd"/>
      <w:r w:rsidRPr="00CA594A">
        <w:rPr>
          <w:rFonts w:ascii="Cambria" w:eastAsia="Malgun Gothic" w:hAnsi="Cambria"/>
          <w:szCs w:val="22"/>
          <w:lang w:val="en-CA"/>
        </w:rPr>
        <w:t xml:space="preserve"> ], which specifies the total number of direct and indirect reference layers and is derived as specified in </w:t>
      </w:r>
      <w:r w:rsidRPr="00CA594A">
        <w:rPr>
          <w:rFonts w:ascii="Cambria" w:eastAsia="MS Mincho" w:hAnsi="Cambria"/>
          <w:szCs w:val="22"/>
          <w:lang w:val="en-CA"/>
        </w:rPr>
        <w:t>F.7.4.3.1</w:t>
      </w:r>
      <w:r w:rsidRPr="00CA594A">
        <w:rPr>
          <w:rFonts w:ascii="Cambria" w:eastAsia="Malgun Gothic" w:hAnsi="Cambria"/>
          <w:szCs w:val="22"/>
          <w:lang w:val="en-CA"/>
        </w:rPr>
        <w:t>, shall be less than or equal to 4.</w:t>
      </w:r>
    </w:p>
    <w:p w14:paraId="60CF821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sps_range_extension_flag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sps_scc_extension_flag</w:t>
      </w:r>
      <w:proofErr w:type="spellEnd"/>
      <w:r w:rsidRPr="00CA594A">
        <w:rPr>
          <w:rFonts w:ascii="Cambria" w:eastAsia="Malgun Gothic" w:hAnsi="Cambria"/>
          <w:szCs w:val="22"/>
          <w:lang w:val="en-CA"/>
        </w:rPr>
        <w:t xml:space="preserve"> equal to 0 only.</w:t>
      </w:r>
    </w:p>
    <w:p w14:paraId="13BEB72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pps_range_extension_flag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pps_scc_extension_flag</w:t>
      </w:r>
      <w:proofErr w:type="spellEnd"/>
      <w:r w:rsidRPr="00CA594A">
        <w:rPr>
          <w:rFonts w:ascii="Cambria" w:eastAsia="Malgun Gothic" w:hAnsi="Cambria"/>
          <w:szCs w:val="22"/>
          <w:lang w:val="en-CA"/>
        </w:rPr>
        <w:t xml:space="preserve"> equal to 0 only.</w:t>
      </w:r>
    </w:p>
    <w:p w14:paraId="1684096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it shall have </w:t>
      </w:r>
      <w:proofErr w:type="spellStart"/>
      <w:r w:rsidRPr="00CA594A">
        <w:rPr>
          <w:rFonts w:ascii="Cambria" w:eastAsia="Malgun Gothic" w:hAnsi="Cambria"/>
          <w:szCs w:val="22"/>
          <w:lang w:val="en-CA"/>
        </w:rPr>
        <w:t>entropy_coding_sync_enabled_flag</w:t>
      </w:r>
      <w:proofErr w:type="spellEnd"/>
      <w:r w:rsidRPr="00CA594A">
        <w:rPr>
          <w:rFonts w:ascii="Cambria" w:eastAsia="Malgun Gothic" w:hAnsi="Cambria"/>
          <w:szCs w:val="22"/>
          <w:lang w:val="en-CA"/>
        </w:rPr>
        <w:t xml:space="preserve"> equal to 0.</w:t>
      </w:r>
    </w:p>
    <w:p w14:paraId="6268EE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w:t>
      </w:r>
      <w:proofErr w:type="spellStart"/>
      <w:r w:rsidRPr="00CA594A">
        <w:rPr>
          <w:rFonts w:ascii="Cambria" w:eastAsia="Malgun Gothic" w:hAnsi="Cambria"/>
          <w:szCs w:val="22"/>
          <w:lang w:val="en-CA"/>
        </w:rPr>
        <w:t>ColumnWidthInLumaSamples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or equal to 256 for all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the range of 0 to num_tile_columns_minus1, inclusive, and </w:t>
      </w:r>
      <w:proofErr w:type="spellStart"/>
      <w:r w:rsidRPr="00CA594A">
        <w:rPr>
          <w:rFonts w:ascii="Cambria" w:eastAsia="Malgun Gothic" w:hAnsi="Cambria"/>
          <w:szCs w:val="22"/>
          <w:lang w:val="en-CA"/>
        </w:rPr>
        <w:t>RowHeightInLumaSamples</w:t>
      </w:r>
      <w:proofErr w:type="spellEnd"/>
      <w:r w:rsidRPr="00CA594A">
        <w:rPr>
          <w:rFonts w:ascii="Cambria" w:eastAsia="Malgun Gothic" w:hAnsi="Cambria"/>
          <w:szCs w:val="22"/>
          <w:lang w:val="en-CA"/>
        </w:rPr>
        <w:t>[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w:t>
      </w:r>
      <w:proofErr w:type="spellStart"/>
      <w:r w:rsidRPr="00CA594A">
        <w:rPr>
          <w:rFonts w:ascii="Cambria" w:eastAsia="Malgun Gothic" w:hAnsi="Cambria"/>
          <w:szCs w:val="22"/>
          <w:lang w:val="en-CA"/>
        </w:rPr>
        <w:t>read_</w:t>
      </w:r>
      <w:proofErr w:type="gramStart"/>
      <w:r w:rsidRPr="00CA594A">
        <w:rPr>
          <w:rFonts w:ascii="Cambria" w:eastAsia="Malgun Gothic" w:hAnsi="Cambria"/>
          <w:szCs w:val="22"/>
          <w:lang w:val="en-CA"/>
        </w:rPr>
        <w:t>bits</w:t>
      </w:r>
      <w:proofErr w:type="spellEnd"/>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w:t>
      </w:r>
      <w:proofErr w:type="spellStart"/>
      <w:r w:rsidRPr="00CA594A">
        <w:rPr>
          <w:rFonts w:ascii="Cambria" w:eastAsia="Malgun Gothic" w:hAnsi="Cambria"/>
          <w:szCs w:val="22"/>
          <w:lang w:val="en-CA"/>
        </w:rPr>
        <w:t>coding_tree_unit</w:t>
      </w:r>
      <w:proofErr w:type="spellEnd"/>
      <w:r w:rsidRPr="00CA594A">
        <w:rPr>
          <w:rFonts w:ascii="Cambria" w:eastAsia="Malgun Gothic" w:hAnsi="Cambria"/>
          <w:szCs w:val="22"/>
          <w:lang w:val="en-CA"/>
        </w:rPr>
        <w:t>( ) data for any CTU shall be less than or equal to 5 * </w:t>
      </w:r>
      <w:proofErr w:type="spellStart"/>
      <w:r w:rsidRPr="00CA594A">
        <w:rPr>
          <w:rFonts w:ascii="Cambria" w:eastAsia="Malgun Gothic" w:hAnsi="Cambria"/>
          <w:szCs w:val="22"/>
          <w:lang w:val="en-CA"/>
        </w:rPr>
        <w:t>RawCtuBits</w:t>
      </w:r>
      <w:proofErr w:type="spellEnd"/>
      <w:r w:rsidRPr="00CA594A">
        <w:rPr>
          <w:rFonts w:ascii="Cambria" w:eastAsia="Malgun Gothic" w:hAnsi="Cambria"/>
          <w:szCs w:val="22"/>
          <w:lang w:val="en-CA"/>
        </w:rPr>
        <w:t> / 3.</w:t>
      </w:r>
    </w:p>
    <w:p w14:paraId="5E63577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spellStart"/>
      <w:proofErr w:type="gram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w:t>
      </w:r>
      <w:proofErr w:type="spellStart"/>
      <w:r w:rsidRPr="00CA594A">
        <w:rPr>
          <w:rFonts w:ascii="Cambria" w:eastAsia="Malgun Gothic" w:hAnsi="Cambria"/>
          <w:szCs w:val="22"/>
          <w:lang w:val="en-CA"/>
        </w:rPr>
        <w:t>ViewOrderIdx</w:t>
      </w:r>
      <w:proofErr w:type="spellEnd"/>
      <w:r w:rsidRPr="00CA594A">
        <w:rPr>
          <w:rFonts w:ascii="Cambria" w:eastAsia="Malgun Gothic" w:hAnsi="Cambria"/>
          <w:szCs w:val="22"/>
          <w:lang w:val="en-CA"/>
        </w:rPr>
        <w:t xml:space="preserve">[ j ] for any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and j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such that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equal to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xml:space="preserve">[ j ] and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is greater than j.</w:t>
      </w:r>
    </w:p>
    <w:p w14:paraId="241F9334"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profile, the sub-bitstream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obey the following constraints:</w:t>
      </w:r>
    </w:p>
    <w:p w14:paraId="6A5EE7FD"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bit_depth_luma_minus8 equal to 0 only.</w:t>
      </w:r>
    </w:p>
    <w:p w14:paraId="55F6B4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bit_depth_chroma_minus8 equal to 0 only.</w:t>
      </w:r>
    </w:p>
    <w:p w14:paraId="746F83D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colour_mapping_enabled_flag</w:t>
      </w:r>
      <w:proofErr w:type="spellEnd"/>
      <w:r w:rsidRPr="00CA594A">
        <w:rPr>
          <w:rFonts w:ascii="Cambria" w:eastAsia="Malgun Gothic" w:hAnsi="Cambria"/>
          <w:szCs w:val="22"/>
          <w:lang w:val="en-CA"/>
        </w:rPr>
        <w:t xml:space="preserve"> equal to 0 only.</w:t>
      </w:r>
    </w:p>
    <w:p w14:paraId="75221D8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Main profile in </w:t>
      </w:r>
      <w:r w:rsidRPr="00CA594A">
        <w:rPr>
          <w:rFonts w:ascii="Cambria" w:eastAsia="MS Mincho" w:hAnsi="Cambria"/>
          <w:szCs w:val="22"/>
          <w:lang w:val="en-CA"/>
        </w:rPr>
        <w:t>G.11.2</w:t>
      </w:r>
      <w:r w:rsidRPr="00CA594A">
        <w:rPr>
          <w:rFonts w:ascii="Cambria" w:eastAsia="Malgun Gothic" w:hAnsi="Cambria"/>
          <w:szCs w:val="22"/>
          <w:lang w:val="en-CA"/>
        </w:rPr>
        <w:t xml:space="preserve"> shall be fulfilled.</w:t>
      </w:r>
    </w:p>
    <w:p w14:paraId="38D3D46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Multiview Main 10 profile, the sub-bitstream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obey the following constraints:</w:t>
      </w:r>
    </w:p>
    <w:p w14:paraId="31895AB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layers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bit_depth_luma_minus8 in the range of 0 to 2, inclusive.</w:t>
      </w:r>
    </w:p>
    <w:p w14:paraId="7D695D9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layers in </w:t>
      </w:r>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bit_depth_chroma_minus8 in the range of 0 to 2, inclusive.</w:t>
      </w:r>
    </w:p>
    <w:p w14:paraId="4E385E8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The tier and level constraints specified for the 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G.11.2.1</w:t>
      </w:r>
      <w:r w:rsidRPr="00CA594A">
        <w:rPr>
          <w:rFonts w:ascii="Cambria" w:eastAsia="Malgun Gothic" w:hAnsi="Cambria"/>
          <w:szCs w:val="22"/>
          <w:lang w:val="en-CA"/>
        </w:rPr>
        <w:t xml:space="preserve">, all syntax elements in the </w:t>
      </w:r>
      <w:proofErr w:type="spellStart"/>
      <w:r w:rsidRPr="00CA594A">
        <w:rPr>
          <w:rFonts w:ascii="Cambria" w:eastAsia="Malgun Gothic" w:hAnsi="Cambria"/>
          <w:szCs w:val="22"/>
          <w:lang w:val="en-CA"/>
        </w:rPr>
        <w:t>profile_tier_</w:t>
      </w:r>
      <w:proofErr w:type="gramStart"/>
      <w:r w:rsidRPr="00CA594A">
        <w:rPr>
          <w:rFonts w:ascii="Cambria" w:eastAsia="Malgun Gothic" w:hAnsi="Cambria"/>
          <w:szCs w:val="22"/>
          <w:lang w:val="en-CA"/>
        </w:rPr>
        <w:t>level</w:t>
      </w:r>
      <w:proofErr w:type="spellEnd"/>
      <w:r w:rsidRPr="00CA594A">
        <w:rPr>
          <w:rFonts w:ascii="Cambria" w:eastAsia="Malgun Gothic" w:hAnsi="Cambria"/>
          <w:szCs w:val="22"/>
          <w:lang w:val="en-CA"/>
        </w:rPr>
        <w:t>( )</w:t>
      </w:r>
      <w:proofErr w:type="gramEnd"/>
      <w:r w:rsidRPr="00CA594A">
        <w:rPr>
          <w:rFonts w:ascii="Cambria" w:eastAsia="Malgun Gothic" w:hAnsi="Cambria"/>
          <w:szCs w:val="22"/>
          <w:lang w:val="en-CA"/>
        </w:rPr>
        <w:t xml:space="preserve"> syntax structure refer to those in the </w:t>
      </w:r>
      <w:proofErr w:type="spellStart"/>
      <w:r w:rsidRPr="00CA594A">
        <w:rPr>
          <w:rFonts w:ascii="Cambria" w:eastAsia="Malgun Gothic" w:hAnsi="Cambria"/>
          <w:szCs w:val="22"/>
          <w:lang w:val="en-CA"/>
        </w:rPr>
        <w:t>profile_tier_level</w:t>
      </w:r>
      <w:proofErr w:type="spellEnd"/>
      <w:r w:rsidRPr="00CA594A">
        <w:rPr>
          <w:rFonts w:ascii="Cambria" w:eastAsia="Malgun Gothic" w:hAnsi="Cambria"/>
          <w:szCs w:val="22"/>
          <w:lang w:val="en-CA"/>
        </w:rPr>
        <w:t>(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r w:rsidRPr="00CA594A">
        <w:rPr>
          <w:rFonts w:ascii="Cambria" w:eastAsia="Malgun Gothic" w:hAnsi="Cambria"/>
          <w:szCs w:val="22"/>
          <w:highlight w:val="yellow"/>
          <w:lang w:val="en-CA"/>
        </w:rPr>
        <w:t>general_profile_idc</w:t>
      </w:r>
      <w:proofErr w:type="spellEnd"/>
      <w:r w:rsidRPr="00CA594A">
        <w:rPr>
          <w:rFonts w:ascii="Cambria" w:eastAsia="Malgun Gothic" w:hAnsi="Cambria"/>
          <w:szCs w:val="22"/>
          <w:highlight w:val="yellow"/>
          <w:lang w:val="en-CA"/>
        </w:rPr>
        <w:t xml:space="preserve"> being equal to 6 or </w:t>
      </w:r>
      <w:proofErr w:type="spellStart"/>
      <w:r w:rsidRPr="00CA594A">
        <w:rPr>
          <w:rFonts w:ascii="Cambria" w:eastAsia="Malgun Gothic" w:hAnsi="Cambria"/>
          <w:szCs w:val="22"/>
          <w:highlight w:val="yellow"/>
          <w:lang w:val="en-CA"/>
        </w:rPr>
        <w:t>general_profile_compatibility_</w:t>
      </w:r>
      <w:proofErr w:type="gramStart"/>
      <w:r w:rsidRPr="00CA594A">
        <w:rPr>
          <w:rFonts w:ascii="Cambria" w:eastAsia="Malgun Gothic" w:hAnsi="Cambria"/>
          <w:szCs w:val="22"/>
          <w:highlight w:val="yellow"/>
          <w:lang w:val="en-CA"/>
        </w:rPr>
        <w:t>flag</w:t>
      </w:r>
      <w:proofErr w:type="spellEnd"/>
      <w:r w:rsidRPr="00CA594A">
        <w:rPr>
          <w:rFonts w:ascii="Cambria" w:eastAsia="Malgun Gothic" w:hAnsi="Cambria"/>
          <w:szCs w:val="22"/>
          <w:highlight w:val="yellow"/>
          <w:lang w:val="en-CA"/>
        </w:rPr>
        <w:t>[</w:t>
      </w:r>
      <w:proofErr w:type="gramEnd"/>
      <w:r w:rsidRPr="00CA594A">
        <w:rPr>
          <w:rFonts w:ascii="Cambria" w:eastAsia="Malgun Gothic" w:hAnsi="Cambria"/>
          <w:szCs w:val="22"/>
          <w:highlight w:val="yellow"/>
          <w:lang w:val="en-CA"/>
        </w:rPr>
        <w:t>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w:t>
      </w:r>
      <w:proofErr w:type="spellStart"/>
      <w:r w:rsidRPr="00CA594A">
        <w:rPr>
          <w:rFonts w:ascii="Cambria" w:eastAsia="Malgun Gothic" w:hAnsi="Cambria"/>
          <w:szCs w:val="22"/>
          <w:lang w:val="en-CA"/>
        </w:rPr>
        <w:t>general_max_monochrome_constraint_flag</w:t>
      </w:r>
      <w:proofErr w:type="spellEnd"/>
      <w:r w:rsidRPr="00CA594A">
        <w:rPr>
          <w:rFonts w:ascii="Cambria" w:eastAsia="Malgun Gothic" w:hAnsi="Cambria"/>
          <w:szCs w:val="22"/>
          <w:lang w:val="en-CA"/>
        </w:rPr>
        <w:t xml:space="preserve"> being equal to 0, </w:t>
      </w:r>
      <w:proofErr w:type="spellStart"/>
      <w:r w:rsidRPr="00CA594A">
        <w:rPr>
          <w:rFonts w:ascii="Cambria" w:eastAsia="Malgun Gothic" w:hAnsi="Cambria"/>
          <w:szCs w:val="22"/>
          <w:lang w:val="en-CA"/>
        </w:rPr>
        <w:t>general_intra_constraint_flag</w:t>
      </w:r>
      <w:proofErr w:type="spellEnd"/>
      <w:r w:rsidRPr="00CA594A">
        <w:rPr>
          <w:rFonts w:ascii="Cambria" w:eastAsia="Malgun Gothic" w:hAnsi="Cambria"/>
          <w:szCs w:val="22"/>
          <w:lang w:val="en-CA"/>
        </w:rPr>
        <w:t xml:space="preserve"> being equal to 0, </w:t>
      </w:r>
      <w:proofErr w:type="spellStart"/>
      <w:r w:rsidRPr="00CA594A">
        <w:rPr>
          <w:rFonts w:ascii="Cambria" w:eastAsia="Malgun Gothic" w:hAnsi="Cambria"/>
          <w:szCs w:val="22"/>
          <w:lang w:val="en-CA"/>
        </w:rPr>
        <w:t>general_one_picture_only_constraint_flag</w:t>
      </w:r>
      <w:proofErr w:type="spellEnd"/>
      <w:r w:rsidRPr="00CA594A">
        <w:rPr>
          <w:rFonts w:ascii="Cambria" w:eastAsia="Malgun Gothic" w:hAnsi="Cambria"/>
          <w:szCs w:val="22"/>
          <w:lang w:val="en-CA"/>
        </w:rPr>
        <w:t xml:space="preserve"> being equal to 0, and </w:t>
      </w:r>
      <w:proofErr w:type="spellStart"/>
      <w:r w:rsidRPr="00CA594A">
        <w:rPr>
          <w:rFonts w:ascii="Cambria" w:eastAsia="Malgun Gothic" w:hAnsi="Cambria"/>
          <w:szCs w:val="22"/>
          <w:lang w:val="en-CA"/>
        </w:rPr>
        <w:t>general_lower_bit_rate_constraint_flag</w:t>
      </w:r>
      <w:proofErr w:type="spellEnd"/>
      <w:r w:rsidRPr="00CA594A">
        <w:rPr>
          <w:rFonts w:ascii="Cambria" w:eastAsia="Malgun Gothic" w:hAnsi="Cambria"/>
          <w:szCs w:val="22"/>
          <w:lang w:val="en-CA"/>
        </w:rPr>
        <w:t xml:space="preserve">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r w:rsidRPr="00CA594A">
        <w:rPr>
          <w:rFonts w:ascii="Cambria" w:eastAsia="Malgun Gothic" w:hAnsi="Cambria"/>
          <w:szCs w:val="22"/>
          <w:lang w:val="en-CA"/>
        </w:rPr>
        <w:t>sub_layer_profile_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6 or </w:t>
      </w:r>
      <w:proofErr w:type="spellStart"/>
      <w:r w:rsidRPr="00CA594A">
        <w:rPr>
          <w:rFonts w:ascii="Cambria" w:eastAsia="Malgun Gothic" w:hAnsi="Cambria"/>
          <w:szCs w:val="22"/>
          <w:lang w:val="en-CA"/>
        </w:rPr>
        <w:t>sub_layer_profile_compatibility_flag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sub_layer_max_10bit_constraint_flag[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sub_layer_max_8bit_constraint_flag[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sub_layer_max_422chroma_constraint_flag[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 sub_layer_max_420chroma_constraint_flag[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1, </w:t>
      </w:r>
      <w:proofErr w:type="spellStart"/>
      <w:r w:rsidRPr="00CA594A">
        <w:rPr>
          <w:rFonts w:ascii="Cambria" w:eastAsia="Malgun Gothic" w:hAnsi="Cambria"/>
          <w:szCs w:val="22"/>
          <w:lang w:val="en-CA"/>
        </w:rPr>
        <w:t>sub_layer_max_monochrome_constraint_flag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0, </w:t>
      </w:r>
      <w:proofErr w:type="spellStart"/>
      <w:r w:rsidRPr="00CA594A">
        <w:rPr>
          <w:rFonts w:ascii="Cambria" w:eastAsia="Malgun Gothic" w:hAnsi="Cambria"/>
          <w:szCs w:val="22"/>
          <w:lang w:val="en-CA"/>
        </w:rPr>
        <w:t>sub_layer_intra_constraint_flag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0, </w:t>
      </w:r>
      <w:proofErr w:type="spellStart"/>
      <w:r w:rsidRPr="00CA594A">
        <w:rPr>
          <w:rFonts w:ascii="Cambria" w:eastAsia="Malgun Gothic" w:hAnsi="Cambria"/>
          <w:szCs w:val="22"/>
          <w:lang w:val="en-CA"/>
        </w:rPr>
        <w:t>sub_layer_one_picture_only_constraint_flag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0, and </w:t>
      </w:r>
      <w:proofErr w:type="spellStart"/>
      <w:r w:rsidRPr="00CA594A">
        <w:rPr>
          <w:rFonts w:ascii="Cambria" w:eastAsia="Malgun Gothic" w:hAnsi="Cambria"/>
          <w:szCs w:val="22"/>
          <w:lang w:val="en-CA"/>
        </w:rPr>
        <w:t>sub_layer_lower_bit_rate_constraint_flag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being equal to 1</w:t>
      </w:r>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If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proofErr w:type="spellStart"/>
      <w:r w:rsidRPr="00CA594A">
        <w:rPr>
          <w:rFonts w:ascii="Cambria" w:eastAsia="Malgun Gothic" w:hAnsi="Cambria"/>
          <w:szCs w:val="22"/>
          <w:highlight w:val="yellow"/>
          <w:lang w:val="en-CA"/>
        </w:rPr>
        <w:t>general_profile_idc</w:t>
      </w:r>
      <w:proofErr w:type="spellEnd"/>
      <w:r w:rsidRPr="00CA594A">
        <w:rPr>
          <w:rFonts w:ascii="Cambria" w:eastAsia="Malgun Gothic" w:hAnsi="Cambria"/>
          <w:szCs w:val="22"/>
          <w:highlight w:val="yellow"/>
          <w:lang w:val="en-CA"/>
        </w:rPr>
        <w:t xml:space="preserve"> being equal to 6 or </w:t>
      </w:r>
      <w:proofErr w:type="spellStart"/>
      <w:r w:rsidRPr="00CA594A">
        <w:rPr>
          <w:rFonts w:ascii="Cambria" w:eastAsia="Malgun Gothic" w:hAnsi="Cambria"/>
          <w:szCs w:val="22"/>
          <w:highlight w:val="yellow"/>
          <w:lang w:val="en-CA"/>
        </w:rPr>
        <w:t>general_profile_compatibility_</w:t>
      </w:r>
      <w:proofErr w:type="gramStart"/>
      <w:r w:rsidRPr="00CA594A">
        <w:rPr>
          <w:rFonts w:ascii="Cambria" w:eastAsia="Malgun Gothic" w:hAnsi="Cambria"/>
          <w:szCs w:val="22"/>
          <w:highlight w:val="yellow"/>
          <w:lang w:val="en-CA"/>
        </w:rPr>
        <w:t>flag</w:t>
      </w:r>
      <w:proofErr w:type="spellEnd"/>
      <w:r w:rsidRPr="00CA594A">
        <w:rPr>
          <w:rFonts w:ascii="Cambria" w:eastAsia="Malgun Gothic" w:hAnsi="Cambria"/>
          <w:szCs w:val="22"/>
          <w:highlight w:val="yellow"/>
          <w:lang w:val="en-CA"/>
        </w:rPr>
        <w:t>[</w:t>
      </w:r>
      <w:proofErr w:type="gramEnd"/>
      <w:r w:rsidRPr="00CA594A">
        <w:rPr>
          <w:rFonts w:ascii="Cambria" w:eastAsia="Malgun Gothic" w:hAnsi="Cambria"/>
          <w:szCs w:val="22"/>
          <w:highlight w:val="yellow"/>
          <w:lang w:val="en-CA"/>
        </w:rPr>
        <w:t>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general_max_12bit_constraint_flag being equal to 1, general_max_10bit_constraint_flag being equal to 1, general_max_8bit_constraint_flag being equal to 0, general_max_422chroma_constraint_flag being equal to 1, general_max_420chroma_constraint_flag being equal to 1, </w:t>
      </w:r>
      <w:proofErr w:type="spellStart"/>
      <w:r w:rsidRPr="00CA594A">
        <w:rPr>
          <w:rFonts w:ascii="Cambria" w:eastAsia="Malgun Gothic" w:hAnsi="Cambria"/>
          <w:szCs w:val="22"/>
          <w:highlight w:val="yellow"/>
          <w:lang w:val="en-CA"/>
        </w:rPr>
        <w:t>general_max_monochrome_constraint_flag</w:t>
      </w:r>
      <w:proofErr w:type="spellEnd"/>
      <w:r w:rsidRPr="00CA594A">
        <w:rPr>
          <w:rFonts w:ascii="Cambria" w:eastAsia="Malgun Gothic" w:hAnsi="Cambria"/>
          <w:szCs w:val="22"/>
          <w:highlight w:val="yellow"/>
          <w:lang w:val="en-CA"/>
        </w:rPr>
        <w:t xml:space="preserve"> being equal to 0, </w:t>
      </w:r>
      <w:proofErr w:type="spellStart"/>
      <w:r w:rsidRPr="00CA594A">
        <w:rPr>
          <w:rFonts w:ascii="Cambria" w:eastAsia="Malgun Gothic" w:hAnsi="Cambria"/>
          <w:szCs w:val="22"/>
          <w:highlight w:val="yellow"/>
          <w:lang w:val="en-CA"/>
        </w:rPr>
        <w:t>general_intra_constraint_flag</w:t>
      </w:r>
      <w:proofErr w:type="spellEnd"/>
      <w:r w:rsidRPr="00CA594A">
        <w:rPr>
          <w:rFonts w:ascii="Cambria" w:eastAsia="Malgun Gothic" w:hAnsi="Cambria"/>
          <w:szCs w:val="22"/>
          <w:highlight w:val="yellow"/>
          <w:lang w:val="en-CA"/>
        </w:rPr>
        <w:t xml:space="preserve"> being equal to 0, </w:t>
      </w:r>
      <w:proofErr w:type="spellStart"/>
      <w:r w:rsidRPr="00CA594A">
        <w:rPr>
          <w:rFonts w:ascii="Cambria" w:eastAsia="Malgun Gothic" w:hAnsi="Cambria"/>
          <w:szCs w:val="22"/>
          <w:highlight w:val="yellow"/>
          <w:lang w:val="en-CA"/>
        </w:rPr>
        <w:t>general_one_picture_only_constraint_flag</w:t>
      </w:r>
      <w:proofErr w:type="spellEnd"/>
      <w:r w:rsidRPr="00CA594A">
        <w:rPr>
          <w:rFonts w:ascii="Cambria" w:eastAsia="Malgun Gothic" w:hAnsi="Cambria"/>
          <w:szCs w:val="22"/>
          <w:highlight w:val="yellow"/>
          <w:lang w:val="en-CA"/>
        </w:rPr>
        <w:t xml:space="preserve"> being equal to 0, and </w:t>
      </w:r>
      <w:proofErr w:type="spellStart"/>
      <w:r w:rsidRPr="00CA594A">
        <w:rPr>
          <w:rFonts w:ascii="Cambria" w:eastAsia="Malgun Gothic" w:hAnsi="Cambria"/>
          <w:szCs w:val="22"/>
          <w:highlight w:val="yellow"/>
          <w:lang w:val="en-CA"/>
        </w:rPr>
        <w:t>general_lower_bit_rate_constraint_flag</w:t>
      </w:r>
      <w:proofErr w:type="spellEnd"/>
      <w:r w:rsidRPr="00CA594A">
        <w:rPr>
          <w:rFonts w:ascii="Cambria" w:eastAsia="Malgun Gothic" w:hAnsi="Cambria"/>
          <w:szCs w:val="22"/>
          <w:highlight w:val="yellow"/>
          <w:lang w:val="en-CA"/>
        </w:rPr>
        <w:t xml:space="preserve">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of the output operation point is less than vps_max_sub_layer_minus1), the conformance is indicated by having both of the following conditions satisfied:</w:t>
      </w:r>
    </w:p>
    <w:p w14:paraId="1823A87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proofErr w:type="spellStart"/>
      <w:r w:rsidRPr="00CA594A">
        <w:rPr>
          <w:rFonts w:ascii="Cambria" w:eastAsia="Malgun Gothic" w:hAnsi="Cambria"/>
          <w:szCs w:val="22"/>
          <w:highlight w:val="yellow"/>
          <w:lang w:val="en-CA"/>
        </w:rPr>
        <w:t>sub_layer_profile_</w:t>
      </w:r>
      <w:proofErr w:type="gramStart"/>
      <w:r w:rsidRPr="00CA594A">
        <w:rPr>
          <w:rFonts w:ascii="Cambria" w:eastAsia="Malgun Gothic" w:hAnsi="Cambria"/>
          <w:szCs w:val="22"/>
          <w:highlight w:val="yellow"/>
          <w:lang w:val="en-CA"/>
        </w:rPr>
        <w:t>idc</w:t>
      </w:r>
      <w:proofErr w:type="spellEnd"/>
      <w:r w:rsidRPr="00CA594A">
        <w:rPr>
          <w:rFonts w:ascii="Cambria" w:eastAsia="Malgun Gothic" w:hAnsi="Cambria"/>
          <w:szCs w:val="22"/>
          <w:highlight w:val="yellow"/>
          <w:lang w:val="en-CA"/>
        </w:rPr>
        <w:t>[</w:t>
      </w:r>
      <w:proofErr w:type="gram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6 or </w:t>
      </w:r>
      <w:proofErr w:type="spellStart"/>
      <w:r w:rsidRPr="00CA594A">
        <w:rPr>
          <w:rFonts w:ascii="Cambria" w:eastAsia="Malgun Gothic" w:hAnsi="Cambria"/>
          <w:szCs w:val="22"/>
          <w:highlight w:val="yellow"/>
          <w:lang w:val="en-CA"/>
        </w:rPr>
        <w:t>sub_layer_profile_compatibility_flag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][ 6 ] being equal to 1</w:t>
      </w:r>
      <w:r w:rsidRPr="00CA594A">
        <w:rPr>
          <w:rFonts w:ascii="Cambria" w:eastAsia="Malgun Gothic" w:hAnsi="Cambria"/>
          <w:szCs w:val="22"/>
          <w:highlight w:val="yellow"/>
          <w:lang w:val="en-CA"/>
        </w:rPr>
        <w:br/>
      </w:r>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 sub_layer_max_10bit_constraint_flag[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 sub_layer_max_8bit_constraint_flag[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0, sub_layer_max_422chroma_constraint_flag[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 sub_layer_max_420chroma_constraint_flag[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1, </w:t>
      </w:r>
      <w:proofErr w:type="spellStart"/>
      <w:r w:rsidRPr="00CA594A">
        <w:rPr>
          <w:rFonts w:ascii="Cambria" w:eastAsia="Malgun Gothic" w:hAnsi="Cambria"/>
          <w:szCs w:val="22"/>
          <w:highlight w:val="yellow"/>
          <w:lang w:val="en-CA"/>
        </w:rPr>
        <w:t>sub_layer_max_monochrome_constraint_flag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0, </w:t>
      </w:r>
      <w:proofErr w:type="spellStart"/>
      <w:r w:rsidRPr="00CA594A">
        <w:rPr>
          <w:rFonts w:ascii="Cambria" w:eastAsia="Malgun Gothic" w:hAnsi="Cambria"/>
          <w:szCs w:val="22"/>
          <w:highlight w:val="yellow"/>
          <w:lang w:val="en-CA"/>
        </w:rPr>
        <w:t>sub_layer_intra_constraint_flag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0, </w:t>
      </w:r>
      <w:proofErr w:type="spellStart"/>
      <w:r w:rsidRPr="00CA594A">
        <w:rPr>
          <w:rFonts w:ascii="Cambria" w:eastAsia="Malgun Gothic" w:hAnsi="Cambria"/>
          <w:szCs w:val="22"/>
          <w:highlight w:val="yellow"/>
          <w:lang w:val="en-CA"/>
        </w:rPr>
        <w:t>sub_layer_one_picture_only_constraint_flag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xml:space="preserve"> ] being equal to 0, and </w:t>
      </w:r>
      <w:proofErr w:type="spellStart"/>
      <w:r w:rsidRPr="00CA594A">
        <w:rPr>
          <w:rFonts w:ascii="Cambria" w:eastAsia="Malgun Gothic" w:hAnsi="Cambria"/>
          <w:szCs w:val="22"/>
          <w:highlight w:val="yellow"/>
          <w:lang w:val="en-CA"/>
        </w:rPr>
        <w:t>sub_layer_lower_bit_rate_constraint_flag</w:t>
      </w:r>
      <w:proofErr w:type="spellEnd"/>
      <w:r w:rsidRPr="00CA594A">
        <w:rPr>
          <w:rFonts w:ascii="Cambria" w:eastAsia="Malgun Gothic" w:hAnsi="Cambria"/>
          <w:szCs w:val="22"/>
          <w:highlight w:val="yellow"/>
          <w:lang w:val="en-CA"/>
        </w:rPr>
        <w:t>[ </w:t>
      </w:r>
      <w:proofErr w:type="spellStart"/>
      <w:r w:rsidRPr="00CA594A">
        <w:rPr>
          <w:rFonts w:ascii="Cambria" w:eastAsia="Malgun Gothic" w:hAnsi="Cambria"/>
          <w:szCs w:val="22"/>
          <w:highlight w:val="yellow"/>
          <w:lang w:val="en-CA"/>
        </w:rPr>
        <w:t>OpTid</w:t>
      </w:r>
      <w:proofErr w:type="spellEnd"/>
      <w:r w:rsidRPr="00CA594A">
        <w:rPr>
          <w:rFonts w:ascii="Cambria" w:eastAsia="Malgun Gothic" w:hAnsi="Cambria"/>
          <w:szCs w:val="22"/>
          <w:highlight w:val="yellow"/>
          <w:lang w:val="en-CA"/>
        </w:rPr>
        <w:t> ] being equal to 1.</w:t>
      </w:r>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bookmarkStart w:id="14" w:name="_Toc462719217"/>
      <w:bookmarkStart w:id="15" w:name="_Toc476934908"/>
      <w:bookmarkStart w:id="16" w:name="_Toc476936820"/>
      <w:bookmarkStart w:id="17" w:name="_Toc494189644"/>
      <w:bookmarkStart w:id="18" w:name="_Toc35437070"/>
      <w:bookmarkStart w:id="19" w:name="_Toc35437943"/>
      <w:bookmarkStart w:id="20" w:name="_Toc35438821"/>
      <w:bookmarkStart w:id="21" w:name="_Toc35445770"/>
      <w:bookmarkStart w:id="22" w:name="_Toc39565438"/>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G.11.1.2 Multiview format range extensions profiles</w:t>
      </w:r>
      <w:bookmarkEnd w:id="14"/>
      <w:bookmarkEnd w:id="15"/>
      <w:bookmarkEnd w:id="16"/>
      <w:bookmarkEnd w:id="17"/>
      <w:bookmarkEnd w:id="18"/>
      <w:bookmarkEnd w:id="19"/>
      <w:bookmarkEnd w:id="20"/>
      <w:bookmarkEnd w:id="21"/>
      <w:bookmarkEnd w:id="22"/>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profiles, collectively referred to as the </w:t>
      </w:r>
      <w:proofErr w:type="spellStart"/>
      <w:r w:rsidRPr="00CA594A">
        <w:rPr>
          <w:rFonts w:ascii="Cambria" w:eastAsia="Malgun Gothic" w:hAnsi="Cambria"/>
          <w:szCs w:val="22"/>
          <w:lang w:val="en-CA"/>
        </w:rPr>
        <w:t>multiview</w:t>
      </w:r>
      <w:proofErr w:type="spellEnd"/>
      <w:r w:rsidRPr="00CA594A">
        <w:rPr>
          <w:rFonts w:ascii="Cambria" w:eastAsia="Malgun Gothic" w:hAnsi="Cambria"/>
          <w:szCs w:val="22"/>
          <w:lang w:val="en-CA"/>
        </w:rPr>
        <w:t xml:space="preserve"> format range extensions profiles, are specified in this subclause:</w:t>
      </w:r>
    </w:p>
    <w:p w14:paraId="2568957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Multiview Monochrome, Multiview Monochrome 10, and Multiview Monochrome 12 profiles.</w:t>
      </w:r>
    </w:p>
    <w:p w14:paraId="383ACB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a layer in an output operation point associated with an OLS in a bitstream, the layer being conforming to the Multiview Monochrome, Multiview Monochrome 10, or Multiview Monochrome 12 profiles, the following applies:</w:t>
      </w:r>
    </w:p>
    <w:p w14:paraId="4297FC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be the OLS index of the OLS, 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and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5BB925E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vps_base_layer_internal_flag</w:t>
      </w:r>
      <w:proofErr w:type="spellEnd"/>
      <w:r w:rsidRPr="00CA594A">
        <w:rPr>
          <w:rFonts w:ascii="Cambria" w:eastAsia="Malgun Gothic" w:hAnsi="Cambria"/>
          <w:szCs w:val="22"/>
          <w:lang w:val="en-CA"/>
        </w:rPr>
        <w:t xml:space="preserve"> is equal to 1,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obey the following constraints:</w:t>
      </w:r>
    </w:p>
    <w:p w14:paraId="68EF9F2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 xml:space="preserve">When the layer conforms to the Multiview Monochrome, the base layer sub-bitstream </w:t>
      </w:r>
      <w:proofErr w:type="spellStart"/>
      <w:r w:rsidRPr="00CA594A">
        <w:rPr>
          <w:rFonts w:ascii="Cambria" w:eastAsia="Malgun Gothic" w:hAnsi="Cambria"/>
          <w:szCs w:val="22"/>
          <w:lang w:val="en-GB"/>
        </w:rPr>
        <w:t>baseBitstream</w:t>
      </w:r>
      <w:proofErr w:type="spellEnd"/>
      <w:r w:rsidRPr="00CA594A">
        <w:rPr>
          <w:rFonts w:ascii="Cambria" w:eastAsia="Malgun Gothic" w:hAnsi="Cambria"/>
          <w:szCs w:val="22"/>
          <w:lang w:val="en-GB"/>
        </w:rPr>
        <w:t xml:space="preserve"> shall be indicated to conform to the Monochrome profile.</w:t>
      </w:r>
    </w:p>
    <w:p w14:paraId="4BBA6B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rFonts w:ascii="Cambria" w:eastAsia="Malgun Gothic" w:hAnsi="Cambria"/>
          <w:szCs w:val="22"/>
          <w:lang w:val="en-GB"/>
        </w:rPr>
      </w:pPr>
      <w:r w:rsidRPr="00CA594A">
        <w:rPr>
          <w:rFonts w:ascii="Cambria" w:eastAsia="Malgun Gothic" w:hAnsi="Cambria"/>
          <w:szCs w:val="22"/>
          <w:lang w:val="en-GB"/>
        </w:rPr>
        <w:t>—</w:t>
      </w:r>
      <w:r w:rsidRPr="00CA594A">
        <w:rPr>
          <w:rFonts w:ascii="Cambria" w:eastAsia="Malgun Gothic" w:hAnsi="Cambria"/>
          <w:szCs w:val="22"/>
          <w:lang w:val="en-GB"/>
        </w:rPr>
        <w:tab/>
        <w:t xml:space="preserve">When the layer conforms to the Multiview Monochrome 10, the base layer sub-bitstream </w:t>
      </w:r>
      <w:proofErr w:type="spellStart"/>
      <w:r w:rsidRPr="00CA594A">
        <w:rPr>
          <w:rFonts w:ascii="Cambria" w:eastAsia="Malgun Gothic" w:hAnsi="Cambria"/>
          <w:szCs w:val="22"/>
          <w:lang w:val="en-GB"/>
        </w:rPr>
        <w:t>baseBitstream</w:t>
      </w:r>
      <w:proofErr w:type="spellEnd"/>
      <w:r w:rsidRPr="00CA594A">
        <w:rPr>
          <w:rFonts w:ascii="Cambria" w:eastAsia="Malgun Gothic" w:hAnsi="Cambria"/>
          <w:szCs w:val="22"/>
          <w:lang w:val="en-GB"/>
        </w:rPr>
        <w:t xml:space="preserve"> shall be indicated to conform to the Monochrome profile or the Monochrome 10 profile.</w:t>
      </w:r>
    </w:p>
    <w:p w14:paraId="49AD56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the layer conforms to the Multiview Monochrome 12, the base layer sub-bitstream </w:t>
      </w:r>
      <w:proofErr w:type="spellStart"/>
      <w:r w:rsidRPr="00CA594A">
        <w:rPr>
          <w:rFonts w:ascii="Cambria" w:eastAsia="Malgun Gothic" w:hAnsi="Cambria"/>
          <w:szCs w:val="22"/>
          <w:lang w:val="en-CA"/>
        </w:rPr>
        <w:t>baseBitstream</w:t>
      </w:r>
      <w:proofErr w:type="spellEnd"/>
      <w:r w:rsidRPr="00CA594A">
        <w:rPr>
          <w:rFonts w:ascii="Cambria" w:eastAsia="Malgun Gothic" w:hAnsi="Cambria"/>
          <w:szCs w:val="22"/>
          <w:lang w:val="en-CA"/>
        </w:rPr>
        <w:t xml:space="preserve"> shall be indicated to conform to the Monochrome profile, the Monochrome 10 profile, or a format range extensions profile.</w:t>
      </w:r>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lastRenderedPageBreak/>
        <w:t xml:space="preserve">The sub-bitstream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1 only.</w:t>
      </w:r>
    </w:p>
    <w:p w14:paraId="3B8F4B8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the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separate_colour_plane_flag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cabac_bypass_alignment_enabled_flag</w:t>
      </w:r>
      <w:proofErr w:type="spellEnd"/>
      <w:r w:rsidRPr="00CA594A">
        <w:rPr>
          <w:rFonts w:ascii="Cambria" w:eastAsia="Malgun Gothic" w:hAnsi="Cambria"/>
          <w:szCs w:val="22"/>
          <w:lang w:val="en-CA"/>
        </w:rPr>
        <w:t>, when present, equal to 0 only.</w:t>
      </w:r>
    </w:p>
    <w:p w14:paraId="0350D0E9"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be in the range of 4 to 6, inclusive.</w:t>
      </w:r>
    </w:p>
    <w:p w14:paraId="4E6B38D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proofErr w:type="gramStart"/>
      <w:r w:rsidRPr="00CA594A">
        <w:rPr>
          <w:rFonts w:ascii="Cambria" w:eastAsia="Malgun Gothic" w:hAnsi="Cambria"/>
          <w:szCs w:val="22"/>
          <w:lang w:val="en-CA"/>
        </w:rPr>
        <w:t>ScalabilityId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j ][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 derived according to any active VPS shall be equal to 0 for any </w:t>
      </w:r>
      <w:proofErr w:type="spellStart"/>
      <w:r w:rsidRPr="00CA594A">
        <w:rPr>
          <w:rFonts w:ascii="Cambria" w:eastAsia="Malgun Gothic" w:hAnsi="Cambria"/>
          <w:szCs w:val="22"/>
          <w:lang w:val="en-CA"/>
        </w:rPr>
        <w:t>smIdx</w:t>
      </w:r>
      <w:proofErr w:type="spellEnd"/>
      <w:r w:rsidRPr="00CA594A">
        <w:rPr>
          <w:rFonts w:ascii="Cambria" w:eastAsia="Malgun Gothic" w:hAnsi="Cambria"/>
          <w:szCs w:val="22"/>
          <w:lang w:val="en-CA"/>
        </w:rPr>
        <w:t xml:space="preserve"> value not equal to 1 or 3 and for any value of j such that </w:t>
      </w:r>
      <w:proofErr w:type="spellStart"/>
      <w:r w:rsidRPr="00CA594A">
        <w:rPr>
          <w:rFonts w:ascii="Cambria" w:eastAsia="Malgun Gothic" w:hAnsi="Cambria"/>
          <w:szCs w:val="22"/>
          <w:lang w:val="en-CA"/>
        </w:rPr>
        <w:t>layer_id_in_nuh</w:t>
      </w:r>
      <w:proofErr w:type="spellEnd"/>
      <w:r w:rsidRPr="00CA594A">
        <w:rPr>
          <w:rFonts w:ascii="Cambria" w:eastAsia="Malgun Gothic" w:hAnsi="Cambria"/>
          <w:szCs w:val="22"/>
          <w:lang w:val="en-CA"/>
        </w:rPr>
        <w:t xml:space="preserve">[ j ] is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02703A7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eastAsia="MS Mincho" w:hAnsi="Cambria"/>
          <w:szCs w:val="22"/>
          <w:lang w:val="en-CA"/>
        </w:rPr>
        <w:t>Table H.</w:t>
      </w:r>
      <w:r w:rsidRPr="00CA594A">
        <w:rPr>
          <w:rFonts w:ascii="Cambria" w:eastAsia="MS Mincho" w:hAnsi="Cambria"/>
          <w:noProof/>
          <w:szCs w:val="22"/>
          <w:lang w:val="en-CA"/>
        </w:rPr>
        <w:t>3</w:t>
      </w:r>
      <w:r w:rsidRPr="00CA594A">
        <w:rPr>
          <w:rFonts w:ascii="Cambria" w:eastAsia="Malgun Gothic" w:hAnsi="Cambria"/>
          <w:szCs w:val="22"/>
          <w:lang w:val="en-CA"/>
        </w:rPr>
        <w:t>, in which entries marked with “</w:t>
      </w:r>
      <w:proofErr w:type="gramStart"/>
      <w:r w:rsidRPr="00CA594A">
        <w:rPr>
          <w:rFonts w:ascii="Cambria" w:eastAsia="Malgun Gothic" w:hAnsi="Cambria"/>
          <w:szCs w:val="22"/>
          <w:lang w:val="en-CA"/>
        </w:rPr>
        <w:t>–“ indicate</w:t>
      </w:r>
      <w:proofErr w:type="gramEnd"/>
      <w:r w:rsidRPr="00CA594A">
        <w:rPr>
          <w:rFonts w:ascii="Cambria" w:eastAsia="Malgun Gothic" w:hAnsi="Cambria"/>
          <w:szCs w:val="22"/>
          <w:lang w:val="en-CA"/>
        </w:rPr>
        <w:t xml:space="preserve"> that the table entry does not impose a profile-specific constraint on the corresponding syntax element, shall apply for all active SPSs and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w:t>
      </w:r>
      <w:proofErr w:type="gramStart"/>
      <w:r w:rsidRPr="00CA594A">
        <w:rPr>
          <w:rFonts w:ascii="Cambria" w:eastAsia="Calibri" w:hAnsi="Cambria"/>
          <w:sz w:val="20"/>
          <w:lang w:val="en-CA"/>
        </w:rPr>
        <w:t>–“</w:t>
      </w:r>
      <w:proofErr w:type="gramEnd"/>
      <w:r w:rsidRPr="00CA594A">
        <w:rPr>
          <w:rFonts w:ascii="Cambria" w:eastAsia="Calibri" w:hAnsi="Cambria"/>
          <w:sz w:val="20"/>
          <w:lang w:val="en-CA"/>
        </w:rPr>
        <w:t>, a constraint may be imposed indirectly – e.g. by semantics constraints that are imposed elsewhere in this document when other specified constraints are fulfilled.</w:t>
      </w:r>
    </w:p>
    <w:p w14:paraId="6CED9F8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the same value of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w:t>
      </w:r>
    </w:p>
    <w:p w14:paraId="730CD0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sps_scc_extension_flag</w:t>
      </w:r>
      <w:proofErr w:type="spellEnd"/>
      <w:r w:rsidRPr="00CA594A">
        <w:rPr>
          <w:rFonts w:ascii="Cambria" w:eastAsia="Malgun Gothic" w:hAnsi="Cambria"/>
          <w:szCs w:val="22"/>
          <w:lang w:val="en-CA"/>
        </w:rPr>
        <w:t xml:space="preserve"> equal to 0 only.</w:t>
      </w:r>
    </w:p>
    <w:p w14:paraId="4D9C71D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pps_scc_extension_flag</w:t>
      </w:r>
      <w:proofErr w:type="spellEnd"/>
      <w:r w:rsidRPr="00CA594A">
        <w:rPr>
          <w:rFonts w:ascii="Cambria" w:eastAsia="Malgun Gothic" w:hAnsi="Cambria"/>
          <w:szCs w:val="22"/>
          <w:lang w:val="en-CA"/>
        </w:rPr>
        <w:t xml:space="preserve"> equal to 0 only.</w:t>
      </w:r>
    </w:p>
    <w:p w14:paraId="05C952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it shall have </w:t>
      </w:r>
      <w:proofErr w:type="spellStart"/>
      <w:r w:rsidRPr="00CA594A">
        <w:rPr>
          <w:rFonts w:ascii="Cambria" w:eastAsia="Malgun Gothic" w:hAnsi="Cambria"/>
          <w:szCs w:val="22"/>
          <w:lang w:val="en-CA"/>
        </w:rPr>
        <w:t>entropy_coding_sync_enabled_flag</w:t>
      </w:r>
      <w:proofErr w:type="spellEnd"/>
      <w:r w:rsidRPr="00CA594A">
        <w:rPr>
          <w:rFonts w:ascii="Cambria" w:eastAsia="Malgun Gothic" w:hAnsi="Cambria"/>
          <w:szCs w:val="22"/>
          <w:lang w:val="en-CA"/>
        </w:rPr>
        <w:t xml:space="preserve"> equal to 0.</w:t>
      </w:r>
    </w:p>
    <w:p w14:paraId="1761695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w:t>
      </w:r>
      <w:proofErr w:type="spellStart"/>
      <w:r w:rsidRPr="00CA594A">
        <w:rPr>
          <w:rFonts w:ascii="Cambria" w:eastAsia="Malgun Gothic" w:hAnsi="Cambria"/>
          <w:szCs w:val="22"/>
          <w:lang w:val="en-CA"/>
        </w:rPr>
        <w:t>ColumnWidthInLumaSamples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or equal to 256 for all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the range of 0 to num_tile_columns_minus1, inclusive, and </w:t>
      </w:r>
      <w:proofErr w:type="spellStart"/>
      <w:r w:rsidRPr="00CA594A">
        <w:rPr>
          <w:rFonts w:ascii="Cambria" w:eastAsia="Malgun Gothic" w:hAnsi="Cambria"/>
          <w:szCs w:val="22"/>
          <w:lang w:val="en-CA"/>
        </w:rPr>
        <w:t>RowHeightInLumaSamples</w:t>
      </w:r>
      <w:proofErr w:type="spellEnd"/>
      <w:r w:rsidRPr="00CA594A">
        <w:rPr>
          <w:rFonts w:ascii="Cambria" w:eastAsia="Malgun Gothic" w:hAnsi="Cambria"/>
          <w:szCs w:val="22"/>
          <w:lang w:val="en-CA"/>
        </w:rPr>
        <w:t>[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w:t>
      </w:r>
      <w:proofErr w:type="spellStart"/>
      <w:r w:rsidRPr="00CA594A">
        <w:rPr>
          <w:rFonts w:ascii="Cambria" w:eastAsia="Malgun Gothic" w:hAnsi="Cambria"/>
          <w:szCs w:val="22"/>
          <w:lang w:val="en-CA"/>
        </w:rPr>
        <w:t>read_</w:t>
      </w:r>
      <w:proofErr w:type="gramStart"/>
      <w:r w:rsidRPr="00CA594A">
        <w:rPr>
          <w:rFonts w:ascii="Cambria" w:eastAsia="Malgun Gothic" w:hAnsi="Cambria"/>
          <w:szCs w:val="22"/>
          <w:lang w:val="en-CA"/>
        </w:rPr>
        <w:t>bits</w:t>
      </w:r>
      <w:proofErr w:type="spellEnd"/>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w:t>
      </w:r>
      <w:proofErr w:type="spellStart"/>
      <w:r w:rsidRPr="00CA594A">
        <w:rPr>
          <w:rFonts w:ascii="Cambria" w:eastAsia="Malgun Gothic" w:hAnsi="Cambria"/>
          <w:szCs w:val="22"/>
          <w:lang w:val="en-CA"/>
        </w:rPr>
        <w:t>coding_tree_unit</w:t>
      </w:r>
      <w:proofErr w:type="spellEnd"/>
      <w:r w:rsidRPr="00CA594A">
        <w:rPr>
          <w:rFonts w:ascii="Cambria" w:eastAsia="Malgun Gothic" w:hAnsi="Cambria"/>
          <w:szCs w:val="22"/>
          <w:lang w:val="en-CA"/>
        </w:rPr>
        <w:t>( ) data for any CTU shall be less than or equal to 5 * </w:t>
      </w:r>
      <w:proofErr w:type="spellStart"/>
      <w:r w:rsidRPr="00CA594A">
        <w:rPr>
          <w:rFonts w:ascii="Cambria" w:eastAsia="Malgun Gothic" w:hAnsi="Cambria"/>
          <w:szCs w:val="22"/>
          <w:lang w:val="en-CA"/>
        </w:rPr>
        <w:t>RawCtuBits</w:t>
      </w:r>
      <w:proofErr w:type="spellEnd"/>
      <w:r w:rsidRPr="00CA594A">
        <w:rPr>
          <w:rFonts w:ascii="Cambria" w:eastAsia="Malgun Gothic" w:hAnsi="Cambria"/>
          <w:szCs w:val="22"/>
          <w:lang w:val="en-CA"/>
        </w:rPr>
        <w:t> / 3.</w:t>
      </w:r>
    </w:p>
    <w:p w14:paraId="76ED65AA"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spellStart"/>
      <w:proofErr w:type="gramStart"/>
      <w:r w:rsidRPr="00CA594A">
        <w:rPr>
          <w:rFonts w:ascii="Cambria" w:eastAsia="Malgun Gothic" w:hAnsi="Cambria"/>
          <w:szCs w:val="22"/>
          <w:lang w:val="en-CA"/>
        </w:rPr>
        <w:t>DependencyId</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greater than </w:t>
      </w:r>
      <w:proofErr w:type="spellStart"/>
      <w:r w:rsidRPr="00CA594A">
        <w:rPr>
          <w:rFonts w:ascii="Cambria" w:eastAsia="Malgun Gothic" w:hAnsi="Cambria"/>
          <w:szCs w:val="22"/>
          <w:lang w:val="en-CA"/>
        </w:rPr>
        <w:t>DependencyId</w:t>
      </w:r>
      <w:proofErr w:type="spellEnd"/>
      <w:r w:rsidRPr="00CA594A">
        <w:rPr>
          <w:rFonts w:ascii="Cambria" w:eastAsia="Malgun Gothic" w:hAnsi="Cambria"/>
          <w:szCs w:val="22"/>
          <w:lang w:val="en-CA"/>
        </w:rPr>
        <w:t xml:space="preserve">[ j ] for any values of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and j among </w:t>
      </w:r>
      <w:proofErr w:type="spellStart"/>
      <w:r w:rsidRPr="00CA594A">
        <w:rPr>
          <w:rFonts w:ascii="Cambria" w:eastAsia="Malgun Gothic" w:hAnsi="Cambria"/>
          <w:szCs w:val="22"/>
          <w:lang w:val="en-CA"/>
        </w:rPr>
        <w:t>layerIdListTarget</w:t>
      </w:r>
      <w:proofErr w:type="spellEnd"/>
      <w:r w:rsidRPr="00CA594A">
        <w:rPr>
          <w:rFonts w:ascii="Cambria" w:eastAsia="Malgun Gothic" w:hAnsi="Cambria"/>
          <w:szCs w:val="22"/>
          <w:lang w:val="en-CA"/>
        </w:rPr>
        <w:t xml:space="preserve"> that was used to derive </w:t>
      </w:r>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such that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equal to </w:t>
      </w:r>
      <w:proofErr w:type="spellStart"/>
      <w:r w:rsidRPr="00CA594A">
        <w:rPr>
          <w:rFonts w:ascii="Cambria" w:eastAsia="Malgun Gothic" w:hAnsi="Cambria"/>
          <w:szCs w:val="22"/>
          <w:lang w:val="en-CA"/>
        </w:rPr>
        <w:t>AuxId</w:t>
      </w:r>
      <w:proofErr w:type="spellEnd"/>
      <w:r w:rsidRPr="00CA594A">
        <w:rPr>
          <w:rFonts w:ascii="Cambria" w:eastAsia="Malgun Gothic" w:hAnsi="Cambria"/>
          <w:szCs w:val="22"/>
          <w:lang w:val="en-CA"/>
        </w:rPr>
        <w:t xml:space="preserve">[ j ] and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eastAsia="MS Mincho"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lastRenderedPageBreak/>
        <w:t>Table G.</w:t>
      </w:r>
      <w:r w:rsidRPr="00CA594A">
        <w:rPr>
          <w:rFonts w:ascii="Cambria" w:eastAsia="MS Mincho"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w:t>
      </w:r>
      <w:proofErr w:type="spellStart"/>
      <w:r w:rsidRPr="00CA594A">
        <w:rPr>
          <w:rFonts w:ascii="Cambria" w:eastAsia="Calibri" w:hAnsi="Cambria"/>
          <w:b/>
          <w:szCs w:val="22"/>
          <w:lang w:val="en-CA"/>
        </w:rPr>
        <w:t>multiview</w:t>
      </w:r>
      <w:proofErr w:type="spellEnd"/>
      <w:r w:rsidRPr="00CA594A">
        <w:rPr>
          <w:rFonts w:ascii="Cambria" w:eastAsia="Calibri" w:hAnsi="Cambria"/>
          <w:b/>
          <w:szCs w:val="22"/>
          <w:lang w:val="en-CA"/>
        </w:rPr>
        <w:t xml:space="preserve">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3300C1">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chroma_format_idc</w:t>
            </w:r>
            <w:proofErr w:type="spellEnd"/>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transform_skip_rotation_enabled_flag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transform_skip_context_enabled_flag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implicit_rdpcm_enabled_flag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explicit_rdpcm_enabled_flag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intra_smoothing_disabled_flag</w:t>
            </w:r>
            <w:proofErr w:type="spellEnd"/>
            <w:r w:rsidRPr="00CA594A">
              <w:rPr>
                <w:rFonts w:ascii="Cambria" w:eastAsia="Calibri" w:hAnsi="Cambria"/>
                <w:b/>
                <w:sz w:val="18"/>
                <w:szCs w:val="22"/>
                <w:lang w:val="en-CA"/>
              </w:rPr>
              <w:t>,</w:t>
            </w:r>
            <w:r w:rsidRPr="00CA594A">
              <w:rPr>
                <w:rFonts w:ascii="Cambria" w:eastAsia="Calibri" w:hAnsi="Cambria"/>
                <w:b/>
                <w:sz w:val="18"/>
                <w:szCs w:val="22"/>
                <w:lang w:val="en-CA"/>
              </w:rPr>
              <w:br/>
            </w:r>
            <w:proofErr w:type="spellStart"/>
            <w:r w:rsidRPr="00CA594A">
              <w:rPr>
                <w:rFonts w:ascii="Cambria" w:eastAsia="Calibri" w:hAnsi="Cambria"/>
                <w:b/>
                <w:sz w:val="18"/>
                <w:szCs w:val="22"/>
                <w:lang w:val="en-CA"/>
              </w:rPr>
              <w:t>persistent_rice_adaptation_enabled_flag</w:t>
            </w:r>
            <w:proofErr w:type="spellEnd"/>
            <w:r w:rsidRPr="00CA594A">
              <w:rPr>
                <w:rFonts w:ascii="Cambria" w:eastAsia="Calibri" w:hAnsi="Cambria"/>
                <w:b/>
                <w:sz w:val="18"/>
                <w:szCs w:val="22"/>
                <w:lang w:val="en-CA"/>
              </w:rPr>
              <w:t>,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extended_precision_processing_flag</w:t>
            </w:r>
            <w:proofErr w:type="spellEnd"/>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proofErr w:type="spellStart"/>
            <w:r w:rsidRPr="00CA594A">
              <w:rPr>
                <w:rFonts w:ascii="Cambria" w:eastAsia="Calibri" w:hAnsi="Cambria"/>
                <w:b/>
                <w:sz w:val="18"/>
                <w:szCs w:val="22"/>
                <w:lang w:val="en-CA"/>
              </w:rPr>
              <w:t>chroma_qp_offset_list_enabled_flag</w:t>
            </w:r>
            <w:proofErr w:type="spellEnd"/>
          </w:p>
        </w:tc>
      </w:tr>
      <w:tr w:rsidR="00CA594A" w:rsidRPr="00CA594A" w14:paraId="1936D85C" w14:textId="77777777" w:rsidTr="003300C1">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3300C1">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3300C1">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H.11.2.1</w:t>
      </w:r>
      <w:r w:rsidRPr="00CA594A">
        <w:rPr>
          <w:rFonts w:ascii="Cambria" w:eastAsia="Malgun Gothic" w:hAnsi="Cambria"/>
          <w:szCs w:val="22"/>
          <w:lang w:val="en-CA"/>
        </w:rPr>
        <w:t xml:space="preserve">, all syntax elements in the </w:t>
      </w:r>
      <w:proofErr w:type="spellStart"/>
      <w:r w:rsidRPr="00CA594A">
        <w:rPr>
          <w:rFonts w:ascii="Cambria" w:eastAsia="Malgun Gothic" w:hAnsi="Cambria"/>
          <w:szCs w:val="22"/>
          <w:lang w:val="en-CA"/>
        </w:rPr>
        <w:t>profile_tier_</w:t>
      </w:r>
      <w:proofErr w:type="gramStart"/>
      <w:r w:rsidRPr="00CA594A">
        <w:rPr>
          <w:rFonts w:ascii="Cambria" w:eastAsia="Malgun Gothic" w:hAnsi="Cambria"/>
          <w:szCs w:val="22"/>
          <w:lang w:val="en-CA"/>
        </w:rPr>
        <w:t>level</w:t>
      </w:r>
      <w:proofErr w:type="spellEnd"/>
      <w:r w:rsidRPr="00CA594A">
        <w:rPr>
          <w:rFonts w:ascii="Cambria" w:eastAsia="Malgun Gothic" w:hAnsi="Cambria"/>
          <w:szCs w:val="22"/>
          <w:lang w:val="en-CA"/>
        </w:rPr>
        <w:t>( )</w:t>
      </w:r>
      <w:proofErr w:type="gramEnd"/>
      <w:r w:rsidRPr="00CA594A">
        <w:rPr>
          <w:rFonts w:ascii="Cambria" w:eastAsia="Malgun Gothic" w:hAnsi="Cambria"/>
          <w:szCs w:val="22"/>
          <w:lang w:val="en-CA"/>
        </w:rPr>
        <w:t xml:space="preserve"> syntax structure refer to those in the </w:t>
      </w:r>
      <w:proofErr w:type="spellStart"/>
      <w:r w:rsidRPr="00CA594A">
        <w:rPr>
          <w:rFonts w:ascii="Cambria" w:eastAsia="Malgun Gothic" w:hAnsi="Cambria"/>
          <w:szCs w:val="22"/>
          <w:lang w:val="en-CA"/>
        </w:rPr>
        <w:t>profile_tier_level</w:t>
      </w:r>
      <w:proofErr w:type="spellEnd"/>
      <w:r w:rsidRPr="00CA594A">
        <w:rPr>
          <w:rFonts w:ascii="Cambria" w:eastAsia="Malgun Gothic" w:hAnsi="Cambria"/>
          <w:szCs w:val="22"/>
          <w:lang w:val="en-CA"/>
        </w:rPr>
        <w:t>( ) syntax structure associated with the layer.</w:t>
      </w:r>
    </w:p>
    <w:p w14:paraId="79384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Conformance of a layer in an output operation point associated with an OLS in a bitstream for the </w:t>
      </w:r>
      <w:proofErr w:type="spellStart"/>
      <w:r w:rsidRPr="00CA594A">
        <w:rPr>
          <w:rFonts w:ascii="Cambria" w:eastAsia="Malgun Gothic" w:hAnsi="Cambria"/>
          <w:szCs w:val="22"/>
          <w:lang w:val="en-CA"/>
        </w:rPr>
        <w:t>multiview</w:t>
      </w:r>
      <w:proofErr w:type="spellEnd"/>
      <w:r w:rsidRPr="00CA594A">
        <w:rPr>
          <w:rFonts w:ascii="Cambria" w:eastAsia="Malgun Gothic" w:hAnsi="Cambria"/>
          <w:szCs w:val="22"/>
          <w:lang w:val="en-CA"/>
        </w:rPr>
        <w:t xml:space="preserve"> format range </w:t>
      </w:r>
      <w:proofErr w:type="spellStart"/>
      <w:r w:rsidRPr="00CA594A">
        <w:rPr>
          <w:rFonts w:ascii="Cambria" w:eastAsia="Malgun Gothic" w:hAnsi="Cambria"/>
          <w:szCs w:val="22"/>
          <w:lang w:val="en-CA"/>
        </w:rPr>
        <w:t>exensions</w:t>
      </w:r>
      <w:proofErr w:type="spellEnd"/>
      <w:r w:rsidRPr="00CA594A">
        <w:rPr>
          <w:rFonts w:ascii="Cambria" w:eastAsia="Malgun Gothic" w:hAnsi="Cambria"/>
          <w:szCs w:val="22"/>
          <w:lang w:val="en-CA"/>
        </w:rPr>
        <w:t xml:space="preserve">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equal to vps_max_sub_layer_minus1, the conformance is indicated by </w:t>
      </w:r>
      <w:proofErr w:type="spellStart"/>
      <w:r w:rsidRPr="00CA594A">
        <w:rPr>
          <w:rFonts w:ascii="Cambria" w:eastAsia="Malgun Gothic" w:hAnsi="Cambria"/>
          <w:szCs w:val="22"/>
          <w:lang w:val="en-CA"/>
        </w:rPr>
        <w:t>general_profile_idc</w:t>
      </w:r>
      <w:proofErr w:type="spellEnd"/>
      <w:r w:rsidRPr="00CA594A">
        <w:rPr>
          <w:rFonts w:ascii="Cambria" w:eastAsia="Malgun Gothic" w:hAnsi="Cambria"/>
          <w:szCs w:val="22"/>
          <w:lang w:val="en-CA"/>
        </w:rPr>
        <w:t xml:space="preserve"> being equal to 10 or </w:t>
      </w:r>
      <w:proofErr w:type="spellStart"/>
      <w:r w:rsidRPr="00CA594A">
        <w:rPr>
          <w:rFonts w:ascii="Cambria" w:eastAsia="Malgun Gothic" w:hAnsi="Cambria"/>
          <w:szCs w:val="22"/>
          <w:lang w:val="en-CA"/>
        </w:rPr>
        <w:t>general_profile_compatibility_</w:t>
      </w:r>
      <w:proofErr w:type="gramStart"/>
      <w:r w:rsidRPr="00CA594A">
        <w:rPr>
          <w:rFonts w:ascii="Cambria" w:eastAsia="Malgun Gothic" w:hAnsi="Cambria"/>
          <w:szCs w:val="22"/>
          <w:lang w:val="en-CA"/>
        </w:rPr>
        <w:t>flag</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xml:space="preserve">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of the output operation point is less than vps_max_sub_layer_minus1), the conformance is indicated by </w:t>
      </w:r>
      <w:proofErr w:type="spellStart"/>
      <w:r w:rsidRPr="00CA594A">
        <w:rPr>
          <w:rFonts w:ascii="Cambria" w:eastAsia="Malgun Gothic" w:hAnsi="Cambria"/>
          <w:szCs w:val="22"/>
          <w:lang w:val="en-CA"/>
        </w:rPr>
        <w:t>sub_layer_profile_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being equal to 10 or </w:t>
      </w:r>
      <w:proofErr w:type="spellStart"/>
      <w:r w:rsidRPr="00CA594A">
        <w:rPr>
          <w:rFonts w:ascii="Cambria" w:eastAsia="Malgun Gothic" w:hAnsi="Cambria"/>
          <w:szCs w:val="22"/>
          <w:lang w:val="en-CA"/>
        </w:rPr>
        <w:t>sub_layer_profile_compatibility_flag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flags associated with the index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 xml:space="preserve">All other combinations of general_max_14bit_constraint_flag, general_max_12bit_constraint_flag, general_max_10bit_constraint_flag, general_max_8bit_constraint_flag, general_max_422chroma_constraint_flag, general_max_420chroma_constraint_flag, </w:t>
      </w:r>
      <w:proofErr w:type="spellStart"/>
      <w:r w:rsidRPr="00CA594A">
        <w:rPr>
          <w:rFonts w:ascii="Cambria" w:eastAsia="Malgun Gothic" w:hAnsi="Cambria"/>
          <w:szCs w:val="22"/>
          <w:lang w:val="en-CA"/>
        </w:rPr>
        <w:t>general_max_monochrome_constraint_flag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general_intra_constraint_flag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general_one_picture_only_constraint_flag</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general_lower_bit_rate_constraint_flag</w:t>
      </w:r>
      <w:proofErr w:type="spellEnd"/>
      <w:r w:rsidRPr="00CA594A">
        <w:rPr>
          <w:rFonts w:ascii="Cambria" w:eastAsia="Malgun Gothic" w:hAnsi="Cambria"/>
          <w:szCs w:val="22"/>
          <w:lang w:val="en-CA"/>
        </w:rPr>
        <w:t xml:space="preserve"> with </w:t>
      </w:r>
      <w:proofErr w:type="spellStart"/>
      <w:r w:rsidRPr="00CA594A">
        <w:rPr>
          <w:rFonts w:ascii="Cambria" w:eastAsia="Malgun Gothic" w:hAnsi="Cambria"/>
          <w:szCs w:val="22"/>
          <w:lang w:val="en-CA"/>
        </w:rPr>
        <w:t>general_profile_idc</w:t>
      </w:r>
      <w:proofErr w:type="spellEnd"/>
      <w:r w:rsidRPr="00CA594A">
        <w:rPr>
          <w:rFonts w:ascii="Cambria" w:eastAsia="Malgun Gothic" w:hAnsi="Cambria"/>
          <w:szCs w:val="22"/>
          <w:lang w:val="en-CA"/>
        </w:rPr>
        <w:t xml:space="preserve"> equal to 10 or </w:t>
      </w:r>
      <w:proofErr w:type="spellStart"/>
      <w:r w:rsidRPr="00CA594A">
        <w:rPr>
          <w:rFonts w:ascii="Cambria" w:eastAsia="Malgun Gothic" w:hAnsi="Cambria"/>
          <w:szCs w:val="22"/>
          <w:lang w:val="en-CA"/>
        </w:rPr>
        <w:t>general_profile_compatibility_flag</w:t>
      </w:r>
      <w:proofErr w:type="spellEnd"/>
      <w:r w:rsidRPr="00CA594A">
        <w:rPr>
          <w:rFonts w:ascii="Cambria" w:eastAsia="Malgun Gothic" w:hAnsi="Cambria"/>
          <w:szCs w:val="22"/>
          <w:lang w:val="en-CA"/>
        </w:rPr>
        <w:t>[ 10 ] equal to 1 are reserved for future use by ITU-T | ISO/IEC. All other combinations of sub_layer_max_14bit_constraint_flag[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sub_layer_max_12bit_constraint_flag[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sub_layer_max_10bit_constraint_flag[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sub_layer_max_8bit_constraint_flag[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sub_layer_max_422chroma_constraint_flag[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 sub_layer_max_420chroma_constraint_flag[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sub_layer_max_monochrome_constraint_flag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sub_layer_intra_constraint_flag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sub_layer_one_picture_only_constraint_flag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and </w:t>
      </w:r>
      <w:proofErr w:type="spellStart"/>
      <w:r w:rsidRPr="00CA594A">
        <w:rPr>
          <w:rFonts w:ascii="Cambria" w:eastAsia="Malgun Gothic" w:hAnsi="Cambria"/>
          <w:szCs w:val="22"/>
          <w:lang w:val="en-CA"/>
        </w:rPr>
        <w:t>sub_layer_lower_bit_rate_constraint_flag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with </w:t>
      </w:r>
      <w:proofErr w:type="spellStart"/>
      <w:r w:rsidRPr="00CA594A">
        <w:rPr>
          <w:rFonts w:ascii="Cambria" w:eastAsia="Malgun Gothic" w:hAnsi="Cambria"/>
          <w:szCs w:val="22"/>
          <w:lang w:val="en-CA"/>
        </w:rPr>
        <w:t>sub_layer_profile_idc</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equal to 10 or </w:t>
      </w:r>
      <w:proofErr w:type="spellStart"/>
      <w:r w:rsidRPr="00CA594A">
        <w:rPr>
          <w:rFonts w:ascii="Cambria" w:eastAsia="Malgun Gothic" w:hAnsi="Cambria"/>
          <w:szCs w:val="22"/>
          <w:lang w:val="en-CA"/>
        </w:rPr>
        <w:lastRenderedPageBreak/>
        <w:t>sub_layer_profile_compatibility_flag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][ 10 ] equal to 1 are reserved for future use by ITU-T | ISO/IEC. Such combinations shall not be present in bitstreams conforming to this document. However, decoders conforming to the </w:t>
      </w:r>
      <w:proofErr w:type="spellStart"/>
      <w:r w:rsidRPr="00CA594A">
        <w:rPr>
          <w:rFonts w:ascii="Cambria" w:eastAsia="Malgun Gothic" w:hAnsi="Cambria"/>
          <w:szCs w:val="22"/>
          <w:lang w:val="en-CA"/>
        </w:rPr>
        <w:t>multiview</w:t>
      </w:r>
      <w:proofErr w:type="spellEnd"/>
      <w:r w:rsidRPr="00CA594A">
        <w:rPr>
          <w:rFonts w:ascii="Cambria" w:eastAsia="Malgun Gothic" w:hAnsi="Cambria"/>
          <w:szCs w:val="22"/>
          <w:lang w:val="en-CA"/>
        </w:rPr>
        <w:t xml:space="preserve">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w:t>
      </w:r>
      <w:proofErr w:type="spellStart"/>
      <w:r w:rsidRPr="00CA594A">
        <w:rPr>
          <w:rFonts w:ascii="Cambria" w:eastAsia="Calibri" w:hAnsi="Cambria"/>
          <w:b/>
          <w:szCs w:val="22"/>
          <w:lang w:val="en-CA"/>
        </w:rPr>
        <w:t>multiview</w:t>
      </w:r>
      <w:proofErr w:type="spellEnd"/>
      <w:r w:rsidRPr="00CA594A">
        <w:rPr>
          <w:rFonts w:ascii="Cambria" w:eastAsia="Calibri" w:hAnsi="Cambria"/>
          <w:b/>
          <w:szCs w:val="22"/>
          <w:lang w:val="en-CA"/>
        </w:rPr>
        <w:t xml:space="preserve">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3300C1">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w:t>
            </w:r>
            <w:proofErr w:type="gramStart"/>
            <w:r w:rsidRPr="00CA594A">
              <w:rPr>
                <w:rFonts w:ascii="Cambria" w:eastAsia="Calibri" w:hAnsi="Cambria"/>
                <w:b/>
                <w:sz w:val="18"/>
                <w:szCs w:val="22"/>
                <w:lang w:val="en-CA"/>
              </w:rPr>
              <w:t>flag[</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general_max_monochrome_constraint_flag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sub_layer_max_monochrome_constraint_‌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proofErr w:type="spellStart"/>
            <w:r w:rsidRPr="00CA594A">
              <w:rPr>
                <w:rFonts w:ascii="Cambria" w:eastAsia="Calibri" w:hAnsi="Cambria"/>
                <w:b/>
                <w:sz w:val="18"/>
                <w:szCs w:val="22"/>
                <w:lang w:val="en-CA"/>
              </w:rPr>
              <w:t>general_intra_constraint_flag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sub_layer_intra_constraint_‌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proofErr w:type="spellStart"/>
            <w:r w:rsidRPr="00CA594A">
              <w:rPr>
                <w:rFonts w:ascii="Cambria" w:eastAsia="Calibri" w:hAnsi="Cambria"/>
                <w:b/>
                <w:sz w:val="18"/>
                <w:szCs w:val="22"/>
                <w:lang w:val="en-CA"/>
              </w:rPr>
              <w:t>general_one_picture_only_constraint_flag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sub_layer_one_picture_only_constraint_‌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proofErr w:type="spellStart"/>
            <w:r w:rsidRPr="00CA594A">
              <w:rPr>
                <w:rFonts w:ascii="Cambria" w:eastAsia="Calibri" w:hAnsi="Cambria"/>
                <w:b/>
                <w:sz w:val="18"/>
                <w:szCs w:val="22"/>
                <w:lang w:val="en-CA"/>
              </w:rPr>
              <w:t>general_lower_bit_rate_constraint_flag</w:t>
            </w:r>
            <w:proofErr w:type="spellEnd"/>
            <w:r w:rsidRPr="00CA594A">
              <w:rPr>
                <w:rFonts w:ascii="Cambria" w:eastAsia="Calibri" w:hAnsi="Cambria"/>
                <w:b/>
                <w:sz w:val="18"/>
                <w:szCs w:val="22"/>
                <w:lang w:val="en-CA"/>
              </w:rPr>
              <w:t xml:space="preserve"> or </w:t>
            </w:r>
            <w:proofErr w:type="spellStart"/>
            <w:r w:rsidRPr="00CA594A">
              <w:rPr>
                <w:rFonts w:ascii="Cambria" w:eastAsia="Calibri" w:hAnsi="Cambria"/>
                <w:b/>
                <w:sz w:val="18"/>
                <w:szCs w:val="22"/>
                <w:lang w:val="en-CA"/>
              </w:rPr>
              <w:t>sub_layer_lower_bit_rate_constraint_‌</w:t>
            </w:r>
            <w:proofErr w:type="gramStart"/>
            <w:r w:rsidRPr="00CA594A">
              <w:rPr>
                <w:rFonts w:ascii="Cambria" w:eastAsia="Calibri" w:hAnsi="Cambria"/>
                <w:b/>
                <w:sz w:val="18"/>
                <w:szCs w:val="22"/>
                <w:lang w:val="en-CA"/>
              </w:rPr>
              <w:t>flag</w:t>
            </w:r>
            <w:proofErr w:type="spellEnd"/>
            <w:r w:rsidRPr="00CA594A">
              <w:rPr>
                <w:rFonts w:ascii="Cambria" w:eastAsia="Calibri" w:hAnsi="Cambria"/>
                <w:b/>
                <w:sz w:val="18"/>
                <w:szCs w:val="22"/>
                <w:lang w:val="en-CA"/>
              </w:rPr>
              <w:t>[</w:t>
            </w:r>
            <w:proofErr w:type="gramEnd"/>
            <w:r w:rsidRPr="00CA594A">
              <w:rPr>
                <w:rFonts w:ascii="Cambria" w:eastAsia="Calibri" w:hAnsi="Cambria"/>
                <w:b/>
                <w:sz w:val="18"/>
                <w:szCs w:val="22"/>
                <w:lang w:val="en-CA"/>
              </w:rPr>
              <w:t> </w:t>
            </w:r>
            <w:proofErr w:type="spellStart"/>
            <w:r w:rsidRPr="00CA594A">
              <w:rPr>
                <w:rFonts w:ascii="Cambria" w:eastAsia="Calibri" w:hAnsi="Cambria"/>
                <w:b/>
                <w:sz w:val="18"/>
                <w:szCs w:val="22"/>
                <w:lang w:val="en-CA"/>
              </w:rPr>
              <w:t>OpTid</w:t>
            </w:r>
            <w:proofErr w:type="spellEnd"/>
            <w:r w:rsidRPr="00CA594A">
              <w:rPr>
                <w:rFonts w:ascii="Cambria" w:eastAsia="Calibri" w:hAnsi="Cambria"/>
                <w:b/>
                <w:sz w:val="18"/>
                <w:szCs w:val="22"/>
                <w:lang w:val="en-CA"/>
              </w:rPr>
              <w:t> ]</w:t>
            </w:r>
          </w:p>
        </w:tc>
      </w:tr>
      <w:tr w:rsidR="00CA594A" w:rsidRPr="00CA594A" w14:paraId="31322379" w14:textId="77777777" w:rsidTr="003300C1">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3300C1">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3300C1">
        <w:trPr>
          <w:jc w:val="center"/>
        </w:trPr>
        <w:tc>
          <w:tcPr>
            <w:tcW w:w="1507" w:type="dxa"/>
          </w:tcPr>
          <w:p w14:paraId="0C9E19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w:t>
            </w:r>
          </w:p>
          <w:p w14:paraId="28338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bookmarkStart w:id="23" w:name="_Toc462719219"/>
      <w:bookmarkStart w:id="24" w:name="_Toc476934910"/>
      <w:bookmarkStart w:id="25" w:name="_Toc476936822"/>
      <w:bookmarkStart w:id="26" w:name="_Toc494189646"/>
      <w:bookmarkStart w:id="27" w:name="_Toc35437072"/>
      <w:bookmarkStart w:id="28" w:name="_Toc35437945"/>
      <w:bookmarkStart w:id="29" w:name="_Toc35438823"/>
      <w:bookmarkStart w:id="30" w:name="_Toc35445772"/>
      <w:bookmarkStart w:id="31" w:name="_Toc39565440"/>
      <w:r w:rsidRPr="00CA594A">
        <w:rPr>
          <w:rFonts w:ascii="Cambria" w:eastAsia="MS Mincho" w:hAnsi="Cambria"/>
          <w:b/>
          <w:szCs w:val="22"/>
          <w:lang w:val="en-CA" w:eastAsia="ja-JP"/>
        </w:rPr>
        <w:t>G.11.2.1 General tier and level limits</w:t>
      </w:r>
      <w:bookmarkEnd w:id="23"/>
      <w:bookmarkEnd w:id="24"/>
      <w:bookmarkEnd w:id="25"/>
      <w:bookmarkEnd w:id="26"/>
      <w:bookmarkEnd w:id="27"/>
      <w:bookmarkEnd w:id="28"/>
      <w:bookmarkEnd w:id="29"/>
      <w:bookmarkEnd w:id="30"/>
      <w:bookmarkEnd w:id="31"/>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purposes of comparison of tier capabilities, the tier with </w:t>
      </w:r>
      <w:proofErr w:type="spellStart"/>
      <w:r w:rsidRPr="00CA594A">
        <w:rPr>
          <w:rFonts w:ascii="Cambria" w:eastAsia="Malgun Gothic" w:hAnsi="Cambria"/>
          <w:szCs w:val="22"/>
          <w:lang w:val="en-CA"/>
        </w:rPr>
        <w:t>general_tier_flag</w:t>
      </w:r>
      <w:proofErr w:type="spellEnd"/>
      <w:r w:rsidRPr="00CA594A">
        <w:rPr>
          <w:rFonts w:ascii="Cambria" w:eastAsia="Malgun Gothic" w:hAnsi="Cambria"/>
          <w:szCs w:val="22"/>
          <w:lang w:val="en-CA"/>
        </w:rPr>
        <w:t xml:space="preserve"> or </w:t>
      </w:r>
      <w:proofErr w:type="spellStart"/>
      <w:r w:rsidRPr="00CA594A">
        <w:rPr>
          <w:rFonts w:ascii="Cambria" w:eastAsia="Malgun Gothic" w:hAnsi="Cambria"/>
          <w:szCs w:val="22"/>
          <w:lang w:val="en-CA"/>
        </w:rPr>
        <w:t>sub_layer_tier_</w:t>
      </w:r>
      <w:proofErr w:type="gramStart"/>
      <w:r w:rsidRPr="00CA594A">
        <w:rPr>
          <w:rFonts w:ascii="Cambria" w:eastAsia="Malgun Gothic" w:hAnsi="Cambria"/>
          <w:szCs w:val="22"/>
          <w:lang w:val="en-CA"/>
        </w:rPr>
        <w:t>flag</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equal to 0 is considered to be a lower tier than the tier with </w:t>
      </w:r>
      <w:proofErr w:type="spellStart"/>
      <w:r w:rsidRPr="00CA594A">
        <w:rPr>
          <w:rFonts w:ascii="Cambria" w:eastAsia="Malgun Gothic" w:hAnsi="Cambria"/>
          <w:szCs w:val="22"/>
          <w:lang w:val="en-CA"/>
        </w:rPr>
        <w:t>general_tier_flag</w:t>
      </w:r>
      <w:proofErr w:type="spellEnd"/>
      <w:r w:rsidRPr="00CA594A">
        <w:rPr>
          <w:rFonts w:ascii="Cambria" w:eastAsia="Malgun Gothic" w:hAnsi="Cambria"/>
          <w:szCs w:val="22"/>
          <w:lang w:val="en-CA"/>
        </w:rPr>
        <w:t xml:space="preserve"> or </w:t>
      </w:r>
      <w:proofErr w:type="spellStart"/>
      <w:r w:rsidRPr="00CA594A">
        <w:rPr>
          <w:rFonts w:ascii="Cambria" w:eastAsia="Malgun Gothic" w:hAnsi="Cambria"/>
          <w:szCs w:val="22"/>
          <w:lang w:val="en-CA"/>
        </w:rPr>
        <w:t>sub_layer_tier_flag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purposes of comparison of level capabilities, a particular level of a specific tier is considered to be a lower level than some other level of the same tier when the value of the </w:t>
      </w:r>
      <w:proofErr w:type="spellStart"/>
      <w:r w:rsidRPr="00CA594A">
        <w:rPr>
          <w:rFonts w:ascii="Cambria" w:eastAsia="Malgun Gothic" w:hAnsi="Cambria"/>
          <w:szCs w:val="22"/>
          <w:lang w:val="en-CA"/>
        </w:rPr>
        <w:t>general_level_idc</w:t>
      </w:r>
      <w:proofErr w:type="spellEnd"/>
      <w:r w:rsidRPr="00CA594A">
        <w:rPr>
          <w:rFonts w:ascii="Cambria" w:eastAsia="Malgun Gothic" w:hAnsi="Cambria"/>
          <w:szCs w:val="22"/>
          <w:lang w:val="en-CA"/>
        </w:rPr>
        <w:t xml:space="preserve"> or </w:t>
      </w:r>
      <w:proofErr w:type="spellStart"/>
      <w:r w:rsidRPr="00CA594A">
        <w:rPr>
          <w:rFonts w:ascii="Cambria" w:eastAsia="Malgun Gothic" w:hAnsi="Cambria"/>
          <w:szCs w:val="22"/>
          <w:lang w:val="en-CA"/>
        </w:rPr>
        <w:t>sub_layer_level_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eastAsia="MS Mincho" w:hAnsi="Cambria"/>
          <w:szCs w:val="22"/>
          <w:lang w:val="en-CA"/>
        </w:rPr>
        <w:t>H.11.2.2</w:t>
      </w:r>
      <w:r w:rsidRPr="00CA594A">
        <w:rPr>
          <w:rFonts w:ascii="Cambria" w:eastAsia="Malgun Gothic" w:hAnsi="Cambria"/>
          <w:szCs w:val="22"/>
          <w:lang w:val="en-CA"/>
        </w:rPr>
        <w:t>:</w:t>
      </w:r>
    </w:p>
    <w:p w14:paraId="3A1E9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For the Multiview Main profile,</w:t>
      </w:r>
      <w:r w:rsidRPr="00CA594A">
        <w:rPr>
          <w:rFonts w:ascii="Cambria" w:eastAsia="Malgun Gothic" w:hAnsi="Cambria"/>
          <w:szCs w:val="22"/>
          <w:lang w:val="en-CA"/>
        </w:rPr>
        <w:t xml:space="preserve"> the value of each of the variables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MinCrScaleFactor</w:t>
      </w:r>
      <w:proofErr w:type="spellEnd"/>
      <w:r w:rsidRPr="00CA594A">
        <w:rPr>
          <w:rFonts w:ascii="Cambria" w:eastAsia="Malgun Gothic" w:hAnsi="Cambria"/>
          <w:szCs w:val="22"/>
          <w:lang w:val="en-CA"/>
        </w:rPr>
        <w:t xml:space="preserve"> is the same as that specified in </w:t>
      </w:r>
      <w:r w:rsidRPr="00CA594A">
        <w:rPr>
          <w:rFonts w:ascii="Cambria" w:eastAsia="MS Mincho" w:hAnsi="Cambria"/>
          <w:szCs w:val="22"/>
          <w:lang w:val="en-CA"/>
        </w:rPr>
        <w:t>Table A.10</w:t>
      </w:r>
      <w:r w:rsidRPr="00CA594A">
        <w:rPr>
          <w:rFonts w:ascii="Cambria" w:eastAsia="Malgun Gothic" w:hAnsi="Cambria"/>
          <w:szCs w:val="22"/>
          <w:lang w:val="en-CA"/>
        </w:rPr>
        <w:t xml:space="preserve"> for the Main profile. </w:t>
      </w:r>
      <w:r w:rsidRPr="00CA594A">
        <w:rPr>
          <w:rFonts w:ascii="Cambria" w:eastAsia="Malgun Gothic" w:hAnsi="Cambria"/>
          <w:szCs w:val="22"/>
          <w:highlight w:val="yellow"/>
          <w:lang w:val="en-CA"/>
        </w:rPr>
        <w:t xml:space="preserve">For the Multiview Main 10 profile, the value of each of these variables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w:t>
      </w:r>
      <w:proofErr w:type="spellStart"/>
      <w:r w:rsidRPr="00CA594A">
        <w:rPr>
          <w:rFonts w:ascii="Cambria" w:eastAsia="Malgun Gothic" w:hAnsi="Cambria"/>
          <w:szCs w:val="22"/>
          <w:highlight w:val="yellow"/>
          <w:lang w:val="en-CA"/>
        </w:rPr>
        <w:t>CpbVclFactor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CpbNalFactor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FormatCapabilityFactor</w:t>
      </w:r>
      <w:proofErr w:type="spellEnd"/>
      <w:r w:rsidRPr="00CA594A">
        <w:rPr>
          <w:rFonts w:ascii="Cambria" w:eastAsia="Malgun Gothic" w:hAnsi="Cambria"/>
          <w:szCs w:val="22"/>
          <w:highlight w:val="yellow"/>
          <w:lang w:val="en-CA"/>
        </w:rPr>
        <w:t xml:space="preserve">, and </w:t>
      </w:r>
      <w:proofErr w:type="spellStart"/>
      <w:r w:rsidRPr="00CA594A">
        <w:rPr>
          <w:rFonts w:ascii="Cambria" w:eastAsia="Malgun Gothic" w:hAnsi="Cambria"/>
          <w:szCs w:val="22"/>
          <w:highlight w:val="yellow"/>
          <w:lang w:val="en-CA"/>
        </w:rPr>
        <w:t>MinCrScaleFactor</w:t>
      </w:r>
      <w:proofErr w:type="spellEnd"/>
      <w:r w:rsidRPr="00CA594A">
        <w:rPr>
          <w:rFonts w:ascii="Cambria" w:eastAsia="Malgun Gothic" w:hAnsi="Cambria"/>
          <w:szCs w:val="22"/>
          <w:highlight w:val="yellow"/>
          <w:lang w:val="en-CA"/>
        </w:rPr>
        <w:t xml:space="preserve">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lastRenderedPageBreak/>
        <w:t>—</w:t>
      </w:r>
      <w:r w:rsidRPr="00CA594A">
        <w:rPr>
          <w:rFonts w:ascii="Cambria" w:eastAsia="Malgun Gothic" w:hAnsi="Cambria"/>
          <w:szCs w:val="22"/>
          <w:highlight w:val="yellow"/>
          <w:lang w:val="en-CA"/>
        </w:rPr>
        <w:tab/>
        <w:t xml:space="preserve">For the Multiview Monochrome 10 profile, the value of each of the variables </w:t>
      </w:r>
      <w:proofErr w:type="spellStart"/>
      <w:r w:rsidRPr="00CA594A">
        <w:rPr>
          <w:rFonts w:ascii="Cambria" w:eastAsia="Malgun Gothic" w:hAnsi="Cambria"/>
          <w:szCs w:val="22"/>
          <w:highlight w:val="yellow"/>
          <w:lang w:val="en-CA"/>
        </w:rPr>
        <w:t>CpbVclFactor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CpbNalFactor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FormatCapabilityFactor</w:t>
      </w:r>
      <w:proofErr w:type="spellEnd"/>
      <w:r w:rsidRPr="00CA594A">
        <w:rPr>
          <w:rFonts w:ascii="Cambria" w:eastAsia="Malgun Gothic" w:hAnsi="Cambria"/>
          <w:szCs w:val="22"/>
          <w:highlight w:val="yellow"/>
          <w:lang w:val="en-CA"/>
        </w:rPr>
        <w:t xml:space="preserve">, and </w:t>
      </w:r>
      <w:proofErr w:type="spellStart"/>
      <w:r w:rsidRPr="00CA594A">
        <w:rPr>
          <w:rFonts w:ascii="Cambria" w:eastAsia="Malgun Gothic" w:hAnsi="Cambria"/>
          <w:szCs w:val="22"/>
          <w:highlight w:val="yellow"/>
          <w:lang w:val="en-CA"/>
        </w:rPr>
        <w:t>MinCrScaleFactor</w:t>
      </w:r>
      <w:proofErr w:type="spellEnd"/>
      <w:r w:rsidRPr="00CA594A">
        <w:rPr>
          <w:rFonts w:ascii="Cambria" w:eastAsia="Malgun Gothic" w:hAnsi="Cambria"/>
          <w:szCs w:val="22"/>
          <w:highlight w:val="yellow"/>
          <w:lang w:val="en-CA"/>
        </w:rPr>
        <w:t xml:space="preserve">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w:t>
      </w:r>
      <w:proofErr w:type="spellStart"/>
      <w:r w:rsidRPr="00CA594A">
        <w:rPr>
          <w:rFonts w:ascii="Cambria" w:eastAsia="Malgun Gothic" w:hAnsi="Cambria"/>
          <w:szCs w:val="22"/>
          <w:highlight w:val="yellow"/>
          <w:lang w:val="en-CA"/>
        </w:rPr>
        <w:t>CpbVclFactor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CpbNalFactor</w:t>
      </w:r>
      <w:proofErr w:type="spellEnd"/>
      <w:r w:rsidRPr="00CA594A">
        <w:rPr>
          <w:rFonts w:ascii="Cambria" w:eastAsia="Malgun Gothic" w:hAnsi="Cambria"/>
          <w:szCs w:val="22"/>
          <w:highlight w:val="yellow"/>
          <w:lang w:val="en-CA"/>
        </w:rPr>
        <w:t xml:space="preserve">, </w:t>
      </w:r>
      <w:proofErr w:type="spellStart"/>
      <w:r w:rsidRPr="00CA594A">
        <w:rPr>
          <w:rFonts w:ascii="Cambria" w:eastAsia="Malgun Gothic" w:hAnsi="Cambria"/>
          <w:szCs w:val="22"/>
          <w:highlight w:val="yellow"/>
          <w:lang w:val="en-CA"/>
        </w:rPr>
        <w:t>FormatCapabilityFactor</w:t>
      </w:r>
      <w:proofErr w:type="spellEnd"/>
      <w:r w:rsidRPr="00CA594A">
        <w:rPr>
          <w:rFonts w:ascii="Cambria" w:eastAsia="Malgun Gothic" w:hAnsi="Cambria"/>
          <w:szCs w:val="22"/>
          <w:highlight w:val="yellow"/>
          <w:lang w:val="en-CA"/>
        </w:rPr>
        <w:t xml:space="preserve">, and </w:t>
      </w:r>
      <w:proofErr w:type="spellStart"/>
      <w:r w:rsidRPr="00CA594A">
        <w:rPr>
          <w:rFonts w:ascii="Cambria" w:eastAsia="Malgun Gothic" w:hAnsi="Cambria"/>
          <w:szCs w:val="22"/>
          <w:highlight w:val="yellow"/>
          <w:lang w:val="en-CA"/>
        </w:rPr>
        <w:t>MinCrScaleFactor</w:t>
      </w:r>
      <w:proofErr w:type="spellEnd"/>
      <w:r w:rsidRPr="00CA594A">
        <w:rPr>
          <w:rFonts w:ascii="Cambria" w:eastAsia="Malgun Gothic" w:hAnsi="Cambria"/>
          <w:szCs w:val="22"/>
          <w:highlight w:val="yellow"/>
          <w:lang w:val="en-CA"/>
        </w:rPr>
        <w:t xml:space="preserve">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access unit in decoding order, with the first access unit being access unit 0 (</w:t>
      </w:r>
      <w:proofErr w:type="gramStart"/>
      <w:r w:rsidRPr="00CA594A">
        <w:rPr>
          <w:rFonts w:ascii="Cambria" w:eastAsia="Malgun Gothic" w:hAnsi="Cambria"/>
          <w:szCs w:val="22"/>
          <w:lang w:val="en-CA"/>
        </w:rPr>
        <w:t>i.e.</w:t>
      </w:r>
      <w:proofErr w:type="gramEnd"/>
      <w:r w:rsidRPr="00CA594A">
        <w:rPr>
          <w:rFonts w:ascii="Cambria" w:eastAsia="Malgun Gothic" w:hAnsi="Cambria"/>
          <w:szCs w:val="22"/>
          <w:lang w:val="en-CA"/>
        </w:rPr>
        <w:t xml:space="preserv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the variable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the bitstream or sub-layer representation is indicated to conform to the Main tier or is indicated to conform to a level that is lower than level 7.0,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the variable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xml:space="preserve">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each 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xml:space="preserve">, let the variable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proofErr w:type="spellStart"/>
      <w:r w:rsidRPr="00CA594A">
        <w:rPr>
          <w:rFonts w:ascii="Cambria" w:eastAsia="Calibri" w:hAnsi="Cambria"/>
          <w:szCs w:val="22"/>
          <w:lang w:val="en-CA"/>
        </w:rPr>
        <w:t>layerSizeInSamplesY</w:t>
      </w:r>
      <w:proofErr w:type="spellEnd"/>
      <w:r w:rsidRPr="00CA594A">
        <w:rPr>
          <w:rFonts w:ascii="Cambria" w:eastAsia="Calibri" w:hAnsi="Cambria"/>
          <w:szCs w:val="22"/>
          <w:lang w:val="en-CA"/>
        </w:rPr>
        <w:t xml:space="preserve"> = </w:t>
      </w:r>
      <w:proofErr w:type="spellStart"/>
      <w:r w:rsidRPr="00CA594A">
        <w:rPr>
          <w:rFonts w:ascii="Cambria" w:eastAsia="Calibri" w:hAnsi="Cambria"/>
          <w:szCs w:val="22"/>
          <w:lang w:val="en-CA"/>
        </w:rPr>
        <w:t>pic_width_vps_in_luma_samples</w:t>
      </w:r>
      <w:proofErr w:type="spellEnd"/>
      <w:r w:rsidRPr="00CA594A">
        <w:rPr>
          <w:rFonts w:ascii="Cambria" w:eastAsia="Calibri" w:hAnsi="Cambria"/>
          <w:szCs w:val="22"/>
          <w:lang w:val="en-CA"/>
        </w:rPr>
        <w:t> * </w:t>
      </w:r>
      <w:proofErr w:type="spellStart"/>
      <w:r w:rsidRPr="00CA594A">
        <w:rPr>
          <w:rFonts w:ascii="Cambria" w:eastAsia="Calibri" w:hAnsi="Cambria"/>
          <w:szCs w:val="22"/>
          <w:lang w:val="en-CA"/>
        </w:rPr>
        <w:t>pic_height_vps_in_luma_samples</w:t>
      </w:r>
      <w:proofErr w:type="spellEnd"/>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 xml:space="preserve">where </w:t>
      </w:r>
      <w:proofErr w:type="spellStart"/>
      <w:r w:rsidRPr="00CA594A">
        <w:rPr>
          <w:rFonts w:ascii="Cambria" w:eastAsia="Malgun Gothic" w:hAnsi="Cambria"/>
          <w:szCs w:val="22"/>
          <w:lang w:val="en-CA"/>
        </w:rPr>
        <w:t>pic_width_vps_in_luma_samples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pic_height_vps_in_luma_samples</w:t>
      </w:r>
      <w:proofErr w:type="spellEnd"/>
      <w:r w:rsidRPr="00CA594A">
        <w:rPr>
          <w:rFonts w:ascii="Cambria" w:eastAsia="Malgun Gothic" w:hAnsi="Cambria"/>
          <w:szCs w:val="22"/>
          <w:lang w:val="en-CA"/>
        </w:rPr>
        <w:t xml:space="preserve"> are found in the </w:t>
      </w:r>
      <w:proofErr w:type="spellStart"/>
      <w:r w:rsidRPr="00CA594A">
        <w:rPr>
          <w:rFonts w:ascii="Cambria" w:eastAsia="Malgun Gothic" w:hAnsi="Cambria"/>
          <w:szCs w:val="22"/>
          <w:lang w:val="en-CA"/>
        </w:rPr>
        <w:t>vps_rep_format_</w:t>
      </w:r>
      <w:proofErr w:type="gramStart"/>
      <w:r w:rsidRPr="00CA594A">
        <w:rPr>
          <w:rFonts w:ascii="Cambria" w:eastAsia="Malgun Gothic" w:hAnsi="Cambria"/>
          <w:szCs w:val="22"/>
          <w:lang w:val="en-CA"/>
        </w:rPr>
        <w:t>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LayerIdxInVps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rep_format</w:t>
      </w:r>
      <w:proofErr w:type="spellEnd"/>
      <w:r w:rsidRPr="00CA594A">
        <w:rPr>
          <w:rFonts w:ascii="Cambria" w:eastAsia="Malgun Gothic" w:hAnsi="Cambria"/>
          <w:szCs w:val="22"/>
          <w:lang w:val="en-CA"/>
        </w:rPr>
        <w: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w:t>
      </w:r>
      <w:proofErr w:type="spellStart"/>
      <w:r w:rsidRPr="00CA594A">
        <w:rPr>
          <w:rFonts w:ascii="Cambria" w:eastAsia="Malgun Gothic" w:hAnsi="Cambria"/>
          <w:szCs w:val="22"/>
          <w:lang w:val="en-CA"/>
        </w:rPr>
        <w:t>nuh_layer_id</w:t>
      </w:r>
      <w:proofErr w:type="spellEnd"/>
      <w:r w:rsidRPr="00CA594A">
        <w:rPr>
          <w:rFonts w:ascii="Cambria" w:eastAsia="Malgun Gothic" w:hAnsi="Cambria"/>
          <w:szCs w:val="22"/>
          <w:lang w:val="en-CA"/>
        </w:rPr>
        <w:t xml:space="preserve"> equal to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xml:space="preserve"> conforming to a profile at a specified tier and level shall obey the following constraints for each bitstream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shall be less than or equal to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pic_width_vps_in_luma_samples</w:t>
      </w:r>
      <w:proofErr w:type="spellEnd"/>
      <w:r w:rsidRPr="00CA594A">
        <w:rPr>
          <w:rFonts w:ascii="Cambria" w:eastAsia="Malgun Gothic" w:hAnsi="Cambria"/>
          <w:szCs w:val="22"/>
          <w:lang w:val="en-CA"/>
        </w:rPr>
        <w:t xml:space="preserve"> of the </w:t>
      </w:r>
      <w:proofErr w:type="spellStart"/>
      <w:r w:rsidRPr="00CA594A">
        <w:rPr>
          <w:rFonts w:ascii="Cambria" w:eastAsia="Malgun Gothic" w:hAnsi="Cambria"/>
          <w:szCs w:val="22"/>
          <w:lang w:val="en-CA"/>
        </w:rPr>
        <w:t>vps_rep_format_</w:t>
      </w:r>
      <w:proofErr w:type="gramStart"/>
      <w:r w:rsidRPr="00CA594A">
        <w:rPr>
          <w:rFonts w:ascii="Cambria" w:eastAsia="Malgun Gothic" w:hAnsi="Cambria"/>
          <w:szCs w:val="22"/>
          <w:lang w:val="en-CA"/>
        </w:rPr>
        <w:t>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LayerIdxInVps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rep_format</w:t>
      </w:r>
      <w:proofErr w:type="spellEnd"/>
      <w:r w:rsidRPr="00CA594A">
        <w:rPr>
          <w:rFonts w:ascii="Cambria" w:eastAsia="Malgun Gothic" w:hAnsi="Cambria"/>
          <w:szCs w:val="22"/>
          <w:lang w:val="en-CA"/>
        </w:rPr>
        <w:t>( ) syntax structure in the VPS shall be less than or equal to Sqrt(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pic_height_vps_in_luma_samples</w:t>
      </w:r>
      <w:proofErr w:type="spellEnd"/>
      <w:r w:rsidRPr="00CA594A">
        <w:rPr>
          <w:rFonts w:ascii="Cambria" w:eastAsia="Malgun Gothic" w:hAnsi="Cambria"/>
          <w:szCs w:val="22"/>
          <w:lang w:val="en-CA"/>
        </w:rPr>
        <w:t xml:space="preserve"> of the </w:t>
      </w:r>
      <w:proofErr w:type="spellStart"/>
      <w:r w:rsidRPr="00CA594A">
        <w:rPr>
          <w:rFonts w:ascii="Cambria" w:eastAsia="Malgun Gothic" w:hAnsi="Cambria"/>
          <w:szCs w:val="22"/>
          <w:lang w:val="en-CA"/>
        </w:rPr>
        <w:t>vps_rep_format_</w:t>
      </w:r>
      <w:proofErr w:type="gramStart"/>
      <w:r w:rsidRPr="00CA594A">
        <w:rPr>
          <w:rFonts w:ascii="Cambria" w:eastAsia="Malgun Gothic" w:hAnsi="Cambria"/>
          <w:szCs w:val="22"/>
          <w:lang w:val="en-CA"/>
        </w:rPr>
        <w:t>idx</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LayerIdxInVps</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currLayerId</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th</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rep_format</w:t>
      </w:r>
      <w:proofErr w:type="spellEnd"/>
      <w:r w:rsidRPr="00CA594A">
        <w:rPr>
          <w:rFonts w:ascii="Cambria" w:eastAsia="Malgun Gothic" w:hAnsi="Cambria"/>
          <w:szCs w:val="22"/>
          <w:lang w:val="en-CA"/>
        </w:rPr>
        <w:t>( ) syntax structure in the VPS shall be less than or equal to Sqrt(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w:t>
      </w:r>
      <w:proofErr w:type="gramStart"/>
      <w:r w:rsidRPr="00CA594A">
        <w:rPr>
          <w:rFonts w:ascii="Cambria" w:eastAsia="Malgun Gothic" w:hAnsi="Cambria"/>
          <w:szCs w:val="22"/>
          <w:lang w:val="en-CA"/>
        </w:rPr>
        <w:t>olsIdx ]</w:t>
      </w:r>
      <w:proofErr w:type="gramEnd"/>
      <w:r w:rsidRPr="00CA594A">
        <w:rPr>
          <w:rFonts w:ascii="Cambria" w:eastAsia="Malgun Gothic" w:hAnsi="Cambria"/>
          <w:szCs w:val="22"/>
          <w:lang w:val="en-CA"/>
        </w:rPr>
        <w:t xml:space="preserve">[ LayerIdxInVps[ currLayerId ] ][ HighestTid ] shall be less than or equal to </w:t>
      </w:r>
      <w:proofErr w:type="spellStart"/>
      <w:r w:rsidRPr="00CA594A">
        <w:rPr>
          <w:rFonts w:ascii="Cambria" w:eastAsia="Malgun Gothic" w:hAnsi="Cambria"/>
          <w:szCs w:val="22"/>
          <w:lang w:val="en-CA"/>
        </w:rPr>
        <w:t>MaxDpbSize</w:t>
      </w:r>
      <w:proofErr w:type="spellEnd"/>
      <w:r w:rsidRPr="00CA594A">
        <w:rPr>
          <w:rFonts w:ascii="Cambria" w:eastAsia="Malgun Gothic" w:hAnsi="Cambria"/>
          <w:szCs w:val="22"/>
          <w:lang w:val="en-CA"/>
        </w:rPr>
        <w:t xml:space="preserve"> as derived by Formula (</w:t>
      </w:r>
      <w:r w:rsidRPr="00CA594A">
        <w:rPr>
          <w:rFonts w:ascii="Cambria" w:eastAsia="MS Mincho" w:hAnsi="Cambria"/>
          <w:szCs w:val="22"/>
          <w:lang w:val="en-CA"/>
        </w:rPr>
        <w:t>A</w:t>
      </w:r>
      <w:r w:rsidRPr="00CA594A">
        <w:rPr>
          <w:rFonts w:ascii="Cambria" w:eastAsia="MS Mincho" w:hAnsi="Cambria"/>
          <w:szCs w:val="22"/>
          <w:lang w:val="en-CA"/>
        </w:rPr>
        <w:noBreakHyphen/>
      </w:r>
      <w:r w:rsidRPr="00CA594A">
        <w:rPr>
          <w:rFonts w:ascii="Cambria" w:eastAsia="MS Mincho" w:hAnsi="Cambria"/>
          <w:noProof/>
          <w:szCs w:val="22"/>
          <w:lang w:val="en-CA"/>
        </w:rPr>
        <w:t>2</w:t>
      </w:r>
      <w:r w:rsidRPr="00CA594A">
        <w:rPr>
          <w:rFonts w:ascii="Cambria" w:eastAsia="MS Mincho" w:hAnsi="Cambria"/>
          <w:szCs w:val="22"/>
          <w:lang w:val="en-CA"/>
        </w:rPr>
        <w:t>)</w:t>
      </w:r>
      <w:r w:rsidRPr="00CA594A">
        <w:rPr>
          <w:rFonts w:ascii="Cambria" w:eastAsia="Malgun Gothic" w:hAnsi="Cambria"/>
          <w:szCs w:val="22"/>
          <w:lang w:val="en-CA"/>
        </w:rPr>
        <w:t xml:space="preserve">, with </w:t>
      </w:r>
      <w:proofErr w:type="spellStart"/>
      <w:r w:rsidRPr="00CA594A">
        <w:rPr>
          <w:rFonts w:ascii="Cambria" w:eastAsia="Malgun Gothic" w:hAnsi="Cambria"/>
          <w:szCs w:val="22"/>
          <w:lang w:val="en-CA"/>
        </w:rPr>
        <w:t>PicSizeInSamplesY</w:t>
      </w:r>
      <w:proofErr w:type="spellEnd"/>
      <w:r w:rsidRPr="00CA594A">
        <w:rPr>
          <w:rFonts w:ascii="Cambria" w:eastAsia="Malgun Gothic" w:hAnsi="Cambria"/>
          <w:szCs w:val="22"/>
          <w:lang w:val="en-CA"/>
        </w:rPr>
        <w:t xml:space="preserve"> being replaced with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level 5 and higher levels, the value of </w:t>
      </w:r>
      <w:proofErr w:type="spellStart"/>
      <w:r w:rsidRPr="00CA594A">
        <w:rPr>
          <w:rFonts w:ascii="Cambria" w:eastAsia="Malgun Gothic" w:hAnsi="Cambria"/>
          <w:szCs w:val="22"/>
          <w:lang w:val="en-CA"/>
        </w:rPr>
        <w:t>CtbSizeY</w:t>
      </w:r>
      <w:proofErr w:type="spellEnd"/>
      <w:r w:rsidRPr="00CA594A">
        <w:rPr>
          <w:rFonts w:ascii="Cambria" w:eastAsia="Malgun Gothic" w:hAnsi="Cambria"/>
          <w:szCs w:val="22"/>
          <w:lang w:val="en-CA"/>
        </w:rPr>
        <w:t xml:space="preserve">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The value of </w:t>
      </w:r>
      <w:proofErr w:type="spellStart"/>
      <w:r w:rsidRPr="00CA594A">
        <w:rPr>
          <w:rFonts w:ascii="Cambria" w:eastAsia="Malgun Gothic" w:hAnsi="Cambria"/>
          <w:szCs w:val="22"/>
          <w:lang w:val="en-CA"/>
        </w:rPr>
        <w:t>NumPicTotalCurr</w:t>
      </w:r>
      <w:proofErr w:type="spellEnd"/>
      <w:r w:rsidRPr="00CA594A">
        <w:rPr>
          <w:rFonts w:ascii="Cambria" w:eastAsia="Malgun Gothic" w:hAnsi="Cambria"/>
          <w:szCs w:val="22"/>
          <w:lang w:val="en-CA"/>
        </w:rPr>
        <w:t xml:space="preserve">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num_tile_rows_minus1 shall be less than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lastRenderedPageBreak/>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xml:space="preserve">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w:t>
      </w:r>
      <w:r w:rsidRPr="00CA594A">
        <w:rPr>
          <w:rFonts w:ascii="Cambria" w:eastAsia="Malgun Gothic" w:hAnsi="Cambria"/>
          <w:szCs w:val="22"/>
          <w:lang w:val="en-CA"/>
        </w:rPr>
        <w:tab/>
        <w:t xml:space="preserve">For the NAL HRD parameters of the layer,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CpbSize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MaxCPB</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xml:space="preserve">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For each coded picture, the value of </w:t>
      </w:r>
      <w:proofErr w:type="spellStart"/>
      <w:r w:rsidRPr="00CA594A">
        <w:rPr>
          <w:rFonts w:ascii="Cambria" w:eastAsia="Malgun Gothic" w:hAnsi="Cambria"/>
          <w:szCs w:val="22"/>
          <w:lang w:val="en-CA"/>
        </w:rPr>
        <w:t>BinCountsInNalUnits</w:t>
      </w:r>
      <w:proofErr w:type="spellEnd"/>
      <w:r w:rsidRPr="00CA594A">
        <w:rPr>
          <w:rFonts w:ascii="Cambria" w:eastAsia="Malgun Gothic" w:hAnsi="Cambria"/>
          <w:szCs w:val="22"/>
          <w:lang w:val="en-CA"/>
        </w:rPr>
        <w:t xml:space="preserve"> shall be less than or equal to </w:t>
      </w:r>
      <w:proofErr w:type="gramStart"/>
      <w:r w:rsidRPr="00CA594A">
        <w:rPr>
          <w:rFonts w:ascii="Cambria" w:eastAsia="Malgun Gothic" w:hAnsi="Cambria"/>
          <w:szCs w:val="22"/>
          <w:lang w:val="en-CA"/>
        </w:rPr>
        <w:t>( 32</w:t>
      </w:r>
      <w:proofErr w:type="gramEnd"/>
      <w:r w:rsidRPr="00CA594A">
        <w:rPr>
          <w:rFonts w:ascii="Cambria" w:eastAsia="Malgun Gothic" w:hAnsi="Cambria"/>
          <w:szCs w:val="22"/>
          <w:lang w:val="en-CA"/>
        </w:rPr>
        <w:t> ÷ 3 ) * </w:t>
      </w:r>
      <w:proofErr w:type="spellStart"/>
      <w:r w:rsidRPr="00CA594A">
        <w:rPr>
          <w:rFonts w:ascii="Cambria" w:eastAsia="Malgun Gothic" w:hAnsi="Cambria"/>
          <w:szCs w:val="22"/>
          <w:lang w:val="en-CA"/>
        </w:rPr>
        <w:t>NumBytesInVclNalUnits</w:t>
      </w:r>
      <w:proofErr w:type="spellEnd"/>
      <w:r w:rsidRPr="00CA594A">
        <w:rPr>
          <w:rFonts w:ascii="Cambria" w:eastAsia="Malgun Gothic" w:hAnsi="Cambria"/>
          <w:szCs w:val="22"/>
          <w:lang w:val="en-CA"/>
        </w:rPr>
        <w:t> + ( </w:t>
      </w:r>
      <w:proofErr w:type="spellStart"/>
      <w:r w:rsidRPr="00CA594A">
        <w:rPr>
          <w:rFonts w:ascii="Cambria" w:eastAsia="Malgun Gothic" w:hAnsi="Cambria"/>
          <w:szCs w:val="22"/>
          <w:lang w:val="en-CA"/>
        </w:rPr>
        <w:t>RawMinCuBits</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PicSizeInMinCbsY</w:t>
      </w:r>
      <w:proofErr w:type="spellEnd"/>
      <w:r w:rsidRPr="00CA594A">
        <w:rPr>
          <w:rFonts w:ascii="Cambria" w:eastAsia="Malgun Gothic" w:hAnsi="Cambria"/>
          <w:szCs w:val="22"/>
          <w:lang w:val="en-CA"/>
        </w:rPr>
        <w:t>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S Mincho"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 xml:space="preserve">Since there are no limits specified by Table A.8 for level 8.5, it is not possible in general for a practical decoder to be assured of being able to decode all bitstreams that conform to this level. 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w:t>
      </w:r>
      <w:proofErr w:type="gramStart"/>
      <w:r w:rsidRPr="00CA594A">
        <w:rPr>
          <w:rFonts w:ascii="Cambria" w:eastAsia="Malgun Gothic" w:hAnsi="Cambria"/>
          <w:szCs w:val="22"/>
          <w:lang w:val="en-CA"/>
        </w:rPr>
        <w:t>in order to</w:t>
      </w:r>
      <w:proofErr w:type="gramEnd"/>
      <w:r w:rsidRPr="00CA594A">
        <w:rPr>
          <w:rFonts w:ascii="Cambria" w:eastAsia="Malgun Gothic" w:hAnsi="Cambria"/>
          <w:szCs w:val="22"/>
          <w:lang w:val="en-CA"/>
        </w:rPr>
        <w:t xml:space="preserve">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 xml:space="preserve">A tier and level to which a layer in an output operation point associated with an OLS in a bitstream conforms are indicated by the syntax elements </w:t>
      </w:r>
      <w:proofErr w:type="spellStart"/>
      <w:r w:rsidRPr="00CA594A">
        <w:rPr>
          <w:rFonts w:ascii="Cambria" w:eastAsia="Batang" w:hAnsi="Cambria"/>
          <w:szCs w:val="22"/>
          <w:lang w:val="en-CA"/>
        </w:rPr>
        <w:t>general_tier_flag</w:t>
      </w:r>
      <w:proofErr w:type="spellEnd"/>
      <w:r w:rsidRPr="00CA594A">
        <w:rPr>
          <w:rFonts w:ascii="Cambria" w:eastAsia="Batang" w:hAnsi="Cambria"/>
          <w:szCs w:val="22"/>
          <w:lang w:val="en-CA"/>
        </w:rPr>
        <w:t xml:space="preserve"> and </w:t>
      </w:r>
      <w:proofErr w:type="spellStart"/>
      <w:r w:rsidRPr="00CA594A">
        <w:rPr>
          <w:rFonts w:ascii="Cambria" w:eastAsia="Batang" w:hAnsi="Cambria"/>
          <w:szCs w:val="22"/>
          <w:lang w:val="en-CA"/>
        </w:rPr>
        <w:t>general_level_idc</w:t>
      </w:r>
      <w:proofErr w:type="spellEnd"/>
      <w:r w:rsidRPr="00CA594A">
        <w:rPr>
          <w:rFonts w:ascii="Cambria" w:eastAsia="Batang" w:hAnsi="Cambria"/>
          <w:szCs w:val="22"/>
          <w:lang w:val="en-CA"/>
        </w:rPr>
        <w:t xml:space="preserve"> if </w:t>
      </w:r>
      <w:proofErr w:type="spellStart"/>
      <w:r w:rsidRPr="00CA594A">
        <w:rPr>
          <w:rFonts w:ascii="Cambria" w:eastAsia="Batang" w:hAnsi="Cambria"/>
          <w:szCs w:val="22"/>
          <w:lang w:val="en-CA"/>
        </w:rPr>
        <w:t>OpTid</w:t>
      </w:r>
      <w:proofErr w:type="spellEnd"/>
      <w:r w:rsidRPr="00CA594A">
        <w:rPr>
          <w:rFonts w:ascii="Cambria" w:eastAsia="Batang" w:hAnsi="Cambria"/>
          <w:szCs w:val="22"/>
          <w:lang w:val="en-CA"/>
        </w:rPr>
        <w:t xml:space="preserve"> of the output layer set is equal to vps_max_sub_layer_minus1, and by the syntax elements </w:t>
      </w:r>
      <w:proofErr w:type="spellStart"/>
      <w:r w:rsidRPr="00CA594A">
        <w:rPr>
          <w:rFonts w:ascii="Cambria" w:eastAsia="Batang" w:hAnsi="Cambria"/>
          <w:szCs w:val="22"/>
          <w:lang w:val="en-CA"/>
        </w:rPr>
        <w:t>sub_layer_tier_flag</w:t>
      </w:r>
      <w:proofErr w:type="spellEnd"/>
      <w:r w:rsidRPr="00CA594A">
        <w:rPr>
          <w:rFonts w:ascii="Cambria" w:eastAsia="Batang" w:hAnsi="Cambria"/>
          <w:szCs w:val="22"/>
          <w:lang w:val="en-CA"/>
        </w:rPr>
        <w:t>[ </w:t>
      </w:r>
      <w:proofErr w:type="spellStart"/>
      <w:r w:rsidRPr="00CA594A">
        <w:rPr>
          <w:rFonts w:ascii="Cambria" w:eastAsia="Batang" w:hAnsi="Cambria"/>
          <w:szCs w:val="22"/>
          <w:lang w:val="en-CA"/>
        </w:rPr>
        <w:t>OpTid</w:t>
      </w:r>
      <w:proofErr w:type="spellEnd"/>
      <w:r w:rsidRPr="00CA594A">
        <w:rPr>
          <w:rFonts w:ascii="Cambria" w:eastAsia="Batang" w:hAnsi="Cambria"/>
          <w:szCs w:val="22"/>
          <w:lang w:val="en-CA"/>
        </w:rPr>
        <w:t xml:space="preserve"> ] and </w:t>
      </w:r>
      <w:proofErr w:type="spellStart"/>
      <w:r w:rsidRPr="00CA594A">
        <w:rPr>
          <w:rFonts w:ascii="Cambria" w:eastAsia="Batang" w:hAnsi="Cambria"/>
          <w:szCs w:val="22"/>
          <w:lang w:val="en-CA"/>
        </w:rPr>
        <w:t>sub_layer_level_idc</w:t>
      </w:r>
      <w:proofErr w:type="spellEnd"/>
      <w:r w:rsidRPr="00CA594A">
        <w:rPr>
          <w:rFonts w:ascii="Cambria" w:eastAsia="Batang" w:hAnsi="Cambria"/>
          <w:szCs w:val="22"/>
          <w:lang w:val="en-CA"/>
        </w:rPr>
        <w:t>[ </w:t>
      </w:r>
      <w:proofErr w:type="spellStart"/>
      <w:r w:rsidRPr="00CA594A">
        <w:rPr>
          <w:rFonts w:ascii="Cambria" w:eastAsia="Batang" w:hAnsi="Cambria"/>
          <w:szCs w:val="22"/>
          <w:lang w:val="en-CA"/>
        </w:rPr>
        <w:t>OpTid</w:t>
      </w:r>
      <w:proofErr w:type="spellEnd"/>
      <w:r w:rsidRPr="00CA594A">
        <w:rPr>
          <w:rFonts w:ascii="Cambria" w:eastAsia="Batang" w:hAnsi="Cambria"/>
          <w:szCs w:val="22"/>
          <w:lang w:val="en-CA"/>
        </w:rPr>
        <w:t>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or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equal to 0 indicates conformance to the Main tier, and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or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equal to 1 indicates conformance to the High tier, according to the tier constraints specified in </w:t>
      </w:r>
      <w:r w:rsidRPr="00CA594A">
        <w:rPr>
          <w:rFonts w:ascii="Cambria" w:eastAsia="MS Mincho" w:hAnsi="Cambria"/>
          <w:szCs w:val="22"/>
          <w:lang w:val="en-CA"/>
        </w:rPr>
        <w:t>Table A.8</w:t>
      </w:r>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shall be equal to 0 for levels below level 4 (corresponding to the entries in </w:t>
      </w:r>
      <w:r w:rsidRPr="00CA594A">
        <w:rPr>
          <w:rFonts w:ascii="Cambria" w:eastAsia="MS Mincho"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shall be equal to 1 and the value 0 for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xml:space="preserve"> ] is reserved for future use by ITU-T | ISO/IEC, and decoders shall ignore the value of </w:t>
      </w:r>
      <w:proofErr w:type="spellStart"/>
      <w:r w:rsidRPr="00CA594A">
        <w:rPr>
          <w:rFonts w:ascii="Cambria" w:eastAsia="Calibri" w:hAnsi="Cambria"/>
          <w:szCs w:val="22"/>
          <w:lang w:val="en-CA"/>
        </w:rPr>
        <w:t>general_tier_flag</w:t>
      </w:r>
      <w:proofErr w:type="spellEnd"/>
      <w:r w:rsidRPr="00CA594A">
        <w:rPr>
          <w:rFonts w:ascii="Cambria" w:eastAsia="Calibri" w:hAnsi="Cambria"/>
          <w:szCs w:val="22"/>
          <w:lang w:val="en-CA"/>
        </w:rPr>
        <w:t xml:space="preserve"> and </w:t>
      </w:r>
      <w:proofErr w:type="spellStart"/>
      <w:r w:rsidRPr="00CA594A">
        <w:rPr>
          <w:rFonts w:ascii="Cambria" w:eastAsia="Calibri" w:hAnsi="Cambria"/>
          <w:szCs w:val="22"/>
          <w:lang w:val="en-CA"/>
        </w:rPr>
        <w:t>sub_layer_tier_flag</w:t>
      </w:r>
      <w:proofErr w:type="spellEnd"/>
      <w:r w:rsidRPr="00CA594A">
        <w:rPr>
          <w:rFonts w:ascii="Cambria" w:eastAsia="Calibri" w:hAnsi="Cambria"/>
          <w:szCs w:val="22"/>
          <w:lang w:val="en-CA"/>
        </w:rPr>
        <w:t>[ </w:t>
      </w:r>
      <w:proofErr w:type="spellStart"/>
      <w:r w:rsidRPr="00CA594A">
        <w:rPr>
          <w:rFonts w:ascii="Cambria" w:eastAsia="Calibri" w:hAnsi="Cambria"/>
          <w:szCs w:val="22"/>
          <w:lang w:val="en-CA"/>
        </w:rPr>
        <w:t>OpTid</w:t>
      </w:r>
      <w:proofErr w:type="spellEnd"/>
      <w:r w:rsidRPr="00CA594A">
        <w:rPr>
          <w:rFonts w:ascii="Cambria" w:eastAsia="Calibri" w:hAnsi="Cambria"/>
          <w:szCs w:val="22"/>
          <w:lang w:val="en-CA"/>
        </w:rPr>
        <w:t>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spellStart"/>
      <w:r w:rsidRPr="00CA594A">
        <w:rPr>
          <w:rFonts w:ascii="Cambria" w:eastAsia="Malgun Gothic" w:hAnsi="Cambria"/>
          <w:szCs w:val="22"/>
          <w:lang w:val="en-CA"/>
        </w:rPr>
        <w:t>general_level_idc</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sub_layer_level_</w:t>
      </w:r>
      <w:proofErr w:type="gramStart"/>
      <w:r w:rsidRPr="00CA594A">
        <w:rPr>
          <w:rFonts w:ascii="Cambria" w:eastAsia="Malgun Gothic" w:hAnsi="Cambria"/>
          <w:szCs w:val="22"/>
          <w:lang w:val="en-CA"/>
        </w:rPr>
        <w:t>idc</w:t>
      </w:r>
      <w:proofErr w:type="spellEnd"/>
      <w:r w:rsidRPr="00CA594A">
        <w:rPr>
          <w:rFonts w:ascii="Cambria" w:eastAsia="Malgun Gothic" w:hAnsi="Cambria"/>
          <w:szCs w:val="22"/>
          <w:lang w:val="en-CA"/>
        </w:rPr>
        <w:t>[</w:t>
      </w:r>
      <w:proofErr w:type="gramEnd"/>
      <w:r w:rsidRPr="00CA594A">
        <w:rPr>
          <w:rFonts w:ascii="Cambria" w:eastAsia="Malgun Gothic" w:hAnsi="Cambria"/>
          <w:szCs w:val="22"/>
          <w:lang w:val="en-CA"/>
        </w:rPr>
        <w:t> </w:t>
      </w:r>
      <w:proofErr w:type="spellStart"/>
      <w:r w:rsidRPr="00CA594A">
        <w:rPr>
          <w:rFonts w:ascii="Cambria" w:eastAsia="Malgun Gothic" w:hAnsi="Cambria"/>
          <w:szCs w:val="22"/>
          <w:lang w:val="en-CA"/>
        </w:rPr>
        <w:t>OpTid</w:t>
      </w:r>
      <w:proofErr w:type="spellEnd"/>
      <w:r w:rsidRPr="00CA594A">
        <w:rPr>
          <w:rFonts w:ascii="Cambria" w:eastAsia="Malgun Gothic" w:hAnsi="Cambria"/>
          <w:szCs w:val="22"/>
          <w:lang w:val="en-CA"/>
        </w:rPr>
        <w:t xml:space="preserve"> ] shall be set equal to a value of 30 times the level number specified in </w:t>
      </w:r>
      <w:r w:rsidRPr="00CA594A">
        <w:rPr>
          <w:rFonts w:ascii="Cambria" w:eastAsia="MS Mincho"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355DF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xml:space="preserve">, Multiview Main 10, and </w:t>
      </w:r>
      <w:proofErr w:type="spellStart"/>
      <w:r w:rsidRPr="00CA594A">
        <w:rPr>
          <w:rFonts w:ascii="Cambria" w:eastAsia="Batang" w:hAnsi="Cambria"/>
          <w:b/>
          <w:bCs/>
          <w:szCs w:val="22"/>
          <w:highlight w:val="yellow"/>
          <w:lang w:val="en-CA"/>
        </w:rPr>
        <w:t>multiview</w:t>
      </w:r>
      <w:proofErr w:type="spellEnd"/>
      <w:r w:rsidRPr="00CA594A">
        <w:rPr>
          <w:rFonts w:ascii="Cambria" w:eastAsia="Batang" w:hAnsi="Cambria"/>
          <w:b/>
          <w:bCs/>
          <w:szCs w:val="22"/>
          <w:highlight w:val="yellow"/>
          <w:lang w:val="en-CA"/>
        </w:rPr>
        <w:t xml:space="preserve">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 xml:space="preserve">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BrVclFactor</w:t>
      </w:r>
      <w:proofErr w:type="spellEnd"/>
      <w:r w:rsidRPr="00CA594A">
        <w:rPr>
          <w:rFonts w:ascii="Cambria" w:eastAsia="Malgun Gothic" w:hAnsi="Cambria"/>
          <w:szCs w:val="22"/>
          <w:lang w:val="en-CA"/>
        </w:rPr>
        <w:t xml:space="preserve"> is set equal to </w:t>
      </w:r>
      <w:proofErr w:type="spellStart"/>
      <w:r w:rsidRPr="00CA594A">
        <w:rPr>
          <w:rFonts w:ascii="Cambria" w:eastAsia="Malgun Gothic" w:hAnsi="Cambria"/>
          <w:szCs w:val="22"/>
          <w:lang w:val="en-CA"/>
        </w:rPr>
        <w:t>CpbVclFactor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BrNalFactor</w:t>
      </w:r>
      <w:proofErr w:type="spellEnd"/>
      <w:r w:rsidRPr="00CA594A">
        <w:rPr>
          <w:rFonts w:ascii="Cambria" w:eastAsia="Malgun Gothic" w:hAnsi="Cambria"/>
          <w:szCs w:val="22"/>
          <w:lang w:val="en-CA"/>
        </w:rPr>
        <w:t xml:space="preserve"> is set equal to </w:t>
      </w:r>
      <w:proofErr w:type="spellStart"/>
      <w:r w:rsidRPr="00CA594A">
        <w:rPr>
          <w:rFonts w:ascii="Cambria" w:eastAsia="Malgun Gothic" w:hAnsi="Cambria"/>
          <w:szCs w:val="22"/>
          <w:lang w:val="en-CA"/>
        </w:rPr>
        <w:t>CpbNalFactor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MinCr</w:t>
      </w:r>
      <w:proofErr w:type="spellEnd"/>
      <w:r w:rsidRPr="00CA594A">
        <w:rPr>
          <w:rFonts w:ascii="Cambria" w:eastAsia="Malgun Gothic" w:hAnsi="Cambria"/>
          <w:szCs w:val="22"/>
          <w:lang w:val="en-CA"/>
        </w:rPr>
        <w:t xml:space="preserve"> is set equal to </w:t>
      </w:r>
      <w:proofErr w:type="spellStart"/>
      <w:r w:rsidRPr="00CA594A">
        <w:rPr>
          <w:rFonts w:ascii="Cambria" w:eastAsia="Malgun Gothic" w:hAnsi="Cambria"/>
          <w:szCs w:val="22"/>
          <w:lang w:val="en-CA"/>
        </w:rPr>
        <w:t>MinCrBase</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MinCrScaleFactor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HbrFactor</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MinCrBase</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w:t>
      </w:r>
    </w:p>
    <w:p w14:paraId="4C5772BD"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lastRenderedPageBreak/>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xml:space="preserve">, Multiview Main 10 profiles, or the </w:t>
      </w:r>
      <w:proofErr w:type="spellStart"/>
      <w:r w:rsidRPr="00CA594A">
        <w:rPr>
          <w:rFonts w:ascii="Cambria" w:eastAsia="Malgun Gothic" w:hAnsi="Cambria"/>
          <w:szCs w:val="22"/>
          <w:highlight w:val="yellow"/>
          <w:lang w:val="en-CA"/>
        </w:rPr>
        <w:t>multiview</w:t>
      </w:r>
      <w:proofErr w:type="spellEnd"/>
      <w:r w:rsidRPr="00CA594A">
        <w:rPr>
          <w:rFonts w:ascii="Cambria" w:eastAsia="Malgun Gothic" w:hAnsi="Cambria"/>
          <w:szCs w:val="22"/>
          <w:highlight w:val="yellow"/>
          <w:lang w:val="en-CA"/>
        </w:rPr>
        <w:t xml:space="preserve"> format range extensions profiles</w:t>
      </w:r>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eastAsia="MS Mincho" w:hAnsi="Cambria"/>
          <w:szCs w:val="22"/>
          <w:lang w:val="en-CA"/>
        </w:rPr>
        <w:t>F.13.2.3</w:t>
      </w:r>
      <w:r w:rsidRPr="00CA594A">
        <w:rPr>
          <w:rFonts w:ascii="Cambria" w:eastAsia="Malgun Gothic" w:hAnsi="Cambria"/>
          <w:szCs w:val="22"/>
          <w:lang w:val="en-CA"/>
        </w:rPr>
        <w:t xml:space="preserve">, shall satisfy the constraint that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n − 1 ] is greater than or equal to Max(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is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for access unit n − 1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eastAsia="MS Mincho" w:hAnsi="Cambria"/>
          <w:szCs w:val="22"/>
          <w:lang w:val="en-CA"/>
        </w:rPr>
        <w:t>F.13.3.3</w:t>
      </w:r>
      <w:r w:rsidRPr="00CA594A">
        <w:rPr>
          <w:rFonts w:ascii="Cambria" w:eastAsia="Malgun Gothic" w:hAnsi="Cambria"/>
          <w:szCs w:val="22"/>
          <w:lang w:val="en-CA"/>
        </w:rPr>
        <w:t xml:space="preserve">, shall satisfy the constraint that </w:t>
      </w:r>
      <w:proofErr w:type="spellStart"/>
      <w:r w:rsidRPr="00CA594A">
        <w:rPr>
          <w:rFonts w:ascii="Cambria" w:eastAsia="Malgun Gothic" w:hAnsi="Cambria"/>
          <w:szCs w:val="22"/>
          <w:lang w:val="en-CA"/>
        </w:rPr>
        <w:t>DpbOutputInterval</w:t>
      </w:r>
      <w:proofErr w:type="spellEnd"/>
      <w:r w:rsidRPr="00CA594A">
        <w:rPr>
          <w:rFonts w:ascii="Cambria" w:eastAsia="Malgun Gothic" w:hAnsi="Cambria"/>
          <w:szCs w:val="22"/>
          <w:lang w:val="en-CA"/>
        </w:rPr>
        <w:t>[ n ] is greater than or equal to Max(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is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n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removal time of access unit 0 shall satisfy the constraint that the number of coded slice segments in access unit 0 is less than or equal to Min( Max( 1, MaxSliceSegmentsPerPicture * MaxLumaSr / MaxLumaPs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[ 0 ] −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xml:space="preserve">[ 0 ] ) +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for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0, where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Max( 1,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− 1 ] ) ),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MaxSliceSegmentsPerPicture</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BrVclFactor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w:t>
      </w:r>
      <w:proofErr w:type="spellStart"/>
      <w:r w:rsidRPr="00CA594A">
        <w:rPr>
          <w:rFonts w:ascii="Cambria" w:eastAsia="Malgun Gothic" w:hAnsi="Cambria"/>
          <w:szCs w:val="22"/>
          <w:lang w:val="en-CA"/>
        </w:rPr>
        <w:t>BrVclFactor</w:t>
      </w:r>
      <w:proofErr w:type="spellEnd"/>
      <w:r w:rsidRPr="00CA594A">
        <w:rPr>
          <w:rFonts w:ascii="Cambria" w:eastAsia="Malgun Gothic" w:hAnsi="Cambria"/>
          <w:szCs w:val="22"/>
          <w:lang w:val="en-CA"/>
        </w:rPr>
        <w:t xml:space="preserve">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shall be less than or equal to </w:t>
      </w:r>
      <w:proofErr w:type="spellStart"/>
      <w:r w:rsidRPr="00CA594A">
        <w:rPr>
          <w:rFonts w:ascii="Cambria" w:eastAsia="Malgun Gothic" w:hAnsi="Cambria"/>
          <w:szCs w:val="22"/>
          <w:lang w:val="en-CA"/>
        </w:rPr>
        <w:t>BrNalFactor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for at least one of the delivery schedules identified by bsp_sched_idx[ olsIdx ][ 0 ][ HighestTid ][ combIdx ][ LayerIdxInVps[ currLayerId ] ] for </w:t>
      </w:r>
      <w:proofErr w:type="spellStart"/>
      <w:r w:rsidRPr="00CA594A">
        <w:rPr>
          <w:rFonts w:ascii="Cambria" w:eastAsia="Malgun Gothic" w:hAnsi="Cambria"/>
          <w:szCs w:val="22"/>
          <w:lang w:val="en-CA"/>
        </w:rPr>
        <w:t>combIdx</w:t>
      </w:r>
      <w:proofErr w:type="spellEnd"/>
      <w:r w:rsidRPr="00CA594A">
        <w:rPr>
          <w:rFonts w:ascii="Cambria" w:eastAsia="Malgun Gothic" w:hAnsi="Cambria"/>
          <w:szCs w:val="22"/>
          <w:lang w:val="en-CA"/>
        </w:rPr>
        <w:t xml:space="preserve"> ranging from 0 to num_bsp_schedules_minus1[ </w:t>
      </w:r>
      <w:proofErr w:type="spellStart"/>
      <w:r w:rsidRPr="00CA594A">
        <w:rPr>
          <w:rFonts w:ascii="Cambria" w:eastAsia="Malgun Gothic" w:hAnsi="Cambria"/>
          <w:szCs w:val="22"/>
          <w:lang w:val="en-CA"/>
        </w:rPr>
        <w:t>olsIdx</w:t>
      </w:r>
      <w:proofErr w:type="spellEnd"/>
      <w:r w:rsidRPr="00CA594A">
        <w:rPr>
          <w:rFonts w:ascii="Cambria" w:eastAsia="Malgun Gothic" w:hAnsi="Cambria"/>
          <w:szCs w:val="22"/>
          <w:lang w:val="en-CA"/>
        </w:rPr>
        <w:t> ][ 0 ][ </w:t>
      </w:r>
      <w:proofErr w:type="spellStart"/>
      <w:r w:rsidRPr="00CA594A">
        <w:rPr>
          <w:rFonts w:ascii="Cambria" w:eastAsia="Malgun Gothic" w:hAnsi="Cambria"/>
          <w:szCs w:val="22"/>
          <w:lang w:val="en-CA"/>
        </w:rPr>
        <w:t>HighestTid</w:t>
      </w:r>
      <w:proofErr w:type="spellEnd"/>
      <w:r w:rsidRPr="00CA594A">
        <w:rPr>
          <w:rFonts w:ascii="Cambria" w:eastAsia="Malgun Gothic" w:hAnsi="Cambria"/>
          <w:szCs w:val="22"/>
          <w:lang w:val="en-CA"/>
        </w:rPr>
        <w:t xml:space="preserve"> ], inclusive, where </w:t>
      </w:r>
      <w:proofErr w:type="spellStart"/>
      <w:r w:rsidRPr="00CA594A">
        <w:rPr>
          <w:rFonts w:ascii="Cambria" w:eastAsia="Malgun Gothic" w:hAnsi="Cambria"/>
          <w:szCs w:val="22"/>
          <w:lang w:val="en-CA"/>
        </w:rPr>
        <w:t>BitRate</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MaxBR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w:t>
      </w:r>
      <w:proofErr w:type="spellStart"/>
      <w:r w:rsidRPr="00CA594A">
        <w:rPr>
          <w:rFonts w:ascii="Cambria" w:eastAsia="Malgun Gothic" w:hAnsi="Cambria"/>
          <w:szCs w:val="22"/>
          <w:lang w:val="en-CA"/>
        </w:rPr>
        <w:t>BrNalFactor</w:t>
      </w:r>
      <w:proofErr w:type="spellEnd"/>
      <w:r w:rsidRPr="00CA594A">
        <w:rPr>
          <w:rFonts w:ascii="Cambria" w:eastAsia="Malgun Gothic" w:hAnsi="Cambria"/>
          <w:szCs w:val="22"/>
          <w:lang w:val="en-CA"/>
        </w:rPr>
        <w:t xml:space="preserve">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w:t>
      </w:r>
      <w:proofErr w:type="spellStart"/>
      <w:r w:rsidRPr="00CA594A">
        <w:rPr>
          <w:rFonts w:ascii="Cambria" w:eastAsia="Malgun Gothic" w:hAnsi="Cambria"/>
          <w:szCs w:val="22"/>
          <w:lang w:val="en-CA"/>
        </w:rPr>
        <w:t>NumBytesInNalUnit</w:t>
      </w:r>
      <w:proofErr w:type="spellEnd"/>
      <w:r w:rsidRPr="00CA594A">
        <w:rPr>
          <w:rFonts w:ascii="Cambria" w:eastAsia="Malgun Gothic" w:hAnsi="Cambria"/>
          <w:szCs w:val="22"/>
          <w:lang w:val="en-CA"/>
        </w:rPr>
        <w:t xml:space="preserve"> variables for access unit 0 shall be less than or equal to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 ( Max(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fR</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[ 0 ] −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xml:space="preserve">[ 0 ] ) ) ÷ </w:t>
      </w:r>
      <w:proofErr w:type="spellStart"/>
      <w:r w:rsidRPr="00CA594A">
        <w:rPr>
          <w:rFonts w:ascii="Cambria" w:eastAsia="Malgun Gothic" w:hAnsi="Cambria"/>
          <w:szCs w:val="22"/>
          <w:lang w:val="en-CA"/>
        </w:rPr>
        <w:t>MinCr</w:t>
      </w:r>
      <w:proofErr w:type="spellEnd"/>
      <w:r w:rsidRPr="00CA594A">
        <w:rPr>
          <w:rFonts w:ascii="Cambria" w:eastAsia="Malgun Gothic" w:hAnsi="Cambria"/>
          <w:szCs w:val="22"/>
          <w:lang w:val="en-CA"/>
        </w:rPr>
        <w:t xml:space="preserve"> for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0, where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and both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h)</w:t>
      </w:r>
      <w:r w:rsidRPr="00CA594A">
        <w:rPr>
          <w:rFonts w:ascii="Cambria" w:eastAsia="Malgun Gothic" w:hAnsi="Cambria"/>
          <w:szCs w:val="22"/>
          <w:lang w:val="en-CA"/>
        </w:rPr>
        <w:tab/>
        <w:t xml:space="preserve">The sum of the </w:t>
      </w:r>
      <w:proofErr w:type="spellStart"/>
      <w:r w:rsidRPr="00CA594A">
        <w:rPr>
          <w:rFonts w:ascii="Cambria" w:eastAsia="Malgun Gothic" w:hAnsi="Cambria"/>
          <w:szCs w:val="22"/>
          <w:lang w:val="en-CA"/>
        </w:rPr>
        <w:t>NumBytesInNalUnit</w:t>
      </w:r>
      <w:proofErr w:type="spellEnd"/>
      <w:r w:rsidRPr="00CA594A">
        <w:rPr>
          <w:rFonts w:ascii="Cambria" w:eastAsia="Malgun Gothic" w:hAnsi="Cambria"/>
          <w:szCs w:val="22"/>
          <w:lang w:val="en-CA"/>
        </w:rPr>
        <w:t xml:space="preserve"> variables for access unit n (with n greater than 0) shall be less than or equal to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w:t>
      </w:r>
      <w:proofErr w:type="spellStart"/>
      <w:r w:rsidRPr="00CA594A">
        <w:rPr>
          <w:rFonts w:ascii="Cambria" w:eastAsia="Malgun Gothic" w:hAnsi="Cambria"/>
          <w:szCs w:val="22"/>
          <w:lang w:val="en-CA"/>
        </w:rPr>
        <w:t>AuCpbRemovalTime</w:t>
      </w:r>
      <w:proofErr w:type="spellEnd"/>
      <w:proofErr w:type="gramEnd"/>
      <w:r w:rsidRPr="00CA594A">
        <w:rPr>
          <w:rFonts w:ascii="Cambria" w:eastAsia="Malgun Gothic" w:hAnsi="Cambria"/>
          <w:szCs w:val="22"/>
          <w:lang w:val="en-CA"/>
        </w:rPr>
        <w:t>[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− 1 ] ) ÷ </w:t>
      </w:r>
      <w:proofErr w:type="spellStart"/>
      <w:r w:rsidRPr="00CA594A">
        <w:rPr>
          <w:rFonts w:ascii="Cambria" w:eastAsia="Malgun Gothic" w:hAnsi="Cambria"/>
          <w:szCs w:val="22"/>
          <w:lang w:val="en-CA"/>
        </w:rPr>
        <w:t>MinCr</w:t>
      </w:r>
      <w:proofErr w:type="spellEnd"/>
      <w:r w:rsidRPr="00CA594A">
        <w:rPr>
          <w:rFonts w:ascii="Cambria" w:eastAsia="Malgun Gothic" w:hAnsi="Cambria"/>
          <w:szCs w:val="22"/>
          <w:lang w:val="en-CA"/>
        </w:rPr>
        <w:t xml:space="preserve">, where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and both </w:t>
      </w:r>
      <w:proofErr w:type="spellStart"/>
      <w:r w:rsidRPr="00CA594A">
        <w:rPr>
          <w:rFonts w:ascii="Cambria" w:eastAsia="Malgun Gothic" w:hAnsi="Cambria"/>
          <w:szCs w:val="22"/>
          <w:lang w:val="en-CA"/>
        </w:rPr>
        <w:t>MaxLumaSr</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FormatCapabilityFactor</w:t>
      </w:r>
      <w:proofErr w:type="spellEnd"/>
      <w:r w:rsidRPr="00CA594A">
        <w:rPr>
          <w:rFonts w:ascii="Cambria" w:eastAsia="Malgun Gothic" w:hAnsi="Cambria"/>
          <w:szCs w:val="22"/>
          <w:lang w:val="en-CA"/>
        </w:rPr>
        <w:t xml:space="preserve">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w:t>
      </w:r>
      <w:r w:rsidRPr="00CA594A">
        <w:rPr>
          <w:rFonts w:ascii="Cambria" w:eastAsia="Malgun Gothic" w:hAnsi="Cambria"/>
          <w:szCs w:val="22"/>
          <w:lang w:val="en-CA"/>
        </w:rPr>
        <w:tab/>
        <w:t>The removal time of access unit 0 shall satisfy the constraint that the number of tiles in coded pictures in access unit 0 is less than or equal to Min( Max( 1,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120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[ 0 ] − </w:t>
      </w:r>
      <w:proofErr w:type="spellStart"/>
      <w:r w:rsidRPr="00CA594A">
        <w:rPr>
          <w:rFonts w:ascii="Cambria" w:eastAsia="Malgun Gothic" w:hAnsi="Cambria"/>
          <w:szCs w:val="22"/>
          <w:lang w:val="en-CA"/>
        </w:rPr>
        <w:t>AuNominalRemovalTime</w:t>
      </w:r>
      <w:proofErr w:type="spellEnd"/>
      <w:r w:rsidRPr="00CA594A">
        <w:rPr>
          <w:rFonts w:ascii="Cambria" w:eastAsia="Malgun Gothic" w:hAnsi="Cambria"/>
          <w:szCs w:val="22"/>
          <w:lang w:val="en-CA"/>
        </w:rPr>
        <w:t xml:space="preserve">[ 0 ] ) +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PicSizeInSamplesY</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MaxLumaPs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for the value of </w:t>
      </w:r>
      <w:proofErr w:type="spellStart"/>
      <w:r w:rsidRPr="00CA594A">
        <w:rPr>
          <w:rFonts w:ascii="Cambria" w:eastAsia="Malgun Gothic" w:hAnsi="Cambria"/>
          <w:szCs w:val="22"/>
          <w:lang w:val="en-CA"/>
        </w:rPr>
        <w:t>layerSizeInSamplesY</w:t>
      </w:r>
      <w:proofErr w:type="spellEnd"/>
      <w:r w:rsidRPr="00CA594A">
        <w:rPr>
          <w:rFonts w:ascii="Cambria" w:eastAsia="Malgun Gothic" w:hAnsi="Cambria"/>
          <w:szCs w:val="22"/>
          <w:lang w:val="en-CA"/>
        </w:rPr>
        <w:t xml:space="preserve"> of access unit 0, where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120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 </w:t>
      </w:r>
      <w:proofErr w:type="spellStart"/>
      <w:r w:rsidRPr="00CA594A">
        <w:rPr>
          <w:rFonts w:ascii="Cambria" w:eastAsia="Malgun Gothic" w:hAnsi="Cambria"/>
          <w:szCs w:val="22"/>
          <w:lang w:val="en-CA"/>
        </w:rPr>
        <w:t>AuCpbRemovalTime</w:t>
      </w:r>
      <w:proofErr w:type="spellEnd"/>
      <w:r w:rsidRPr="00CA594A">
        <w:rPr>
          <w:rFonts w:ascii="Cambria" w:eastAsia="Malgun Gothic" w:hAnsi="Cambria"/>
          <w:szCs w:val="22"/>
          <w:lang w:val="en-CA"/>
        </w:rPr>
        <w:t xml:space="preserve">[ n − 1 ] ) ),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 where </w:t>
      </w:r>
      <w:proofErr w:type="spellStart"/>
      <w:r w:rsidRPr="00CA594A">
        <w:rPr>
          <w:rFonts w:ascii="Cambria" w:eastAsia="Malgun Gothic" w:hAnsi="Cambria"/>
          <w:szCs w:val="22"/>
          <w:lang w:val="en-CA"/>
        </w:rPr>
        <w:t>MaxTileCols</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MaxTileRows</w:t>
      </w:r>
      <w:proofErr w:type="spellEnd"/>
      <w:r w:rsidRPr="00CA594A">
        <w:rPr>
          <w:rFonts w:ascii="Cambria" w:eastAsia="Malgun Gothic" w:hAnsi="Cambria"/>
          <w:szCs w:val="22"/>
          <w:lang w:val="en-CA"/>
        </w:rPr>
        <w:t xml:space="preserve">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VclAssociatedSeiList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2, 3, 6, 9, 15, 16, 17, 19, 22, 23, 45, 47, 56, 128, 131, 132, 134 to 152, inclusive, 154 to 159, inclusive, 161, 165, 167, 168, 177, 178, 179,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0FE152E5" w14:textId="77777777" w:rsidR="00CA594A" w:rsidRPr="00CA594A" w:rsidRDefault="00CA594A" w:rsidP="00CA594A">
      <w:pPr>
        <w:tabs>
          <w:tab w:val="right" w:pos="9749"/>
        </w:tabs>
        <w:spacing w:before="0" w:after="120"/>
        <w:rPr>
          <w:rFonts w:ascii="Cambria" w:eastAsia="SimSun" w:hAnsi="Cambria"/>
          <w:szCs w:val="22"/>
          <w:lang w:val="en-CA"/>
        </w:rPr>
      </w:pPr>
      <w:r w:rsidRPr="00CA594A">
        <w:rPr>
          <w:rFonts w:ascii="Cambria" w:eastAsia="SimSun" w:hAnsi="Cambria"/>
          <w:szCs w:val="22"/>
          <w:lang w:val="en-CA"/>
        </w:rPr>
        <w:t xml:space="preserve">The list </w:t>
      </w:r>
      <w:proofErr w:type="spellStart"/>
      <w:r w:rsidRPr="00CA594A">
        <w:rPr>
          <w:rFonts w:ascii="Cambria" w:eastAsia="SimSun" w:hAnsi="Cambria"/>
          <w:szCs w:val="22"/>
          <w:lang w:val="en-CA"/>
        </w:rPr>
        <w:t>PicUnitRepConSeiList</w:t>
      </w:r>
      <w:proofErr w:type="spellEnd"/>
      <w:r w:rsidRPr="00CA594A">
        <w:rPr>
          <w:rFonts w:ascii="Cambria" w:eastAsia="SimSun" w:hAnsi="Cambria"/>
          <w:szCs w:val="22"/>
          <w:lang w:val="en-CA"/>
        </w:rPr>
        <w:t xml:space="preserve"> is set to consist of the </w:t>
      </w:r>
      <w:proofErr w:type="spellStart"/>
      <w:r w:rsidRPr="00CA594A">
        <w:rPr>
          <w:rFonts w:ascii="Cambria" w:eastAsia="SimSun" w:hAnsi="Cambria"/>
          <w:szCs w:val="22"/>
          <w:lang w:val="en-CA"/>
        </w:rPr>
        <w:t>payloadType</w:t>
      </w:r>
      <w:proofErr w:type="spellEnd"/>
      <w:r w:rsidRPr="00CA594A">
        <w:rPr>
          <w:rFonts w:ascii="Cambria" w:eastAsia="SimSun" w:hAnsi="Cambria"/>
          <w:szCs w:val="22"/>
          <w:lang w:val="en-CA"/>
        </w:rPr>
        <w:t xml:space="preserve"> values 0, 1, 2, 6, 9, 15, 16, 17, 19, 22, 23, 45, 47, 56, 128, 129, 131, 132, 133, 135 to 152, inclusive, 154 to 168, inclusive, 176 to 180, inclusive, 200 to 202, inclusive, </w:t>
      </w:r>
      <w:r w:rsidRPr="00CA594A">
        <w:rPr>
          <w:rFonts w:ascii="Cambria" w:eastAsia="SimSun" w:hAnsi="Cambria"/>
          <w:strike/>
          <w:color w:val="FF0000"/>
          <w:szCs w:val="22"/>
          <w:highlight w:val="yellow"/>
          <w:lang w:val="en-CA"/>
        </w:rPr>
        <w:t>and</w:t>
      </w:r>
      <w:r w:rsidRPr="00CA594A">
        <w:rPr>
          <w:rFonts w:ascii="Cambria" w:eastAsia="SimSun" w:hAnsi="Cambria"/>
          <w:strike/>
          <w:color w:val="FF0000"/>
          <w:szCs w:val="22"/>
          <w:lang w:val="en-CA"/>
        </w:rPr>
        <w:t xml:space="preserve"> </w:t>
      </w:r>
      <w:r w:rsidRPr="00CA594A">
        <w:rPr>
          <w:rFonts w:ascii="Cambria" w:eastAsia="SimSun" w:hAnsi="Cambria"/>
          <w:szCs w:val="22"/>
          <w:lang w:val="en-CA"/>
        </w:rPr>
        <w:t>205</w:t>
      </w:r>
      <w:r w:rsidRPr="00CA594A">
        <w:rPr>
          <w:rFonts w:ascii="Cambria" w:eastAsia="SimSun" w:hAnsi="Cambria"/>
          <w:szCs w:val="22"/>
          <w:highlight w:val="yellow"/>
          <w:lang w:val="en-CA"/>
        </w:rPr>
        <w:t>, and 210 to 212, inclusive</w:t>
      </w:r>
      <w:r w:rsidRPr="00CA594A">
        <w:rPr>
          <w:rFonts w:ascii="Cambria" w:eastAsia="SimSun" w:hAnsi="Cambria"/>
          <w:szCs w:val="22"/>
          <w:lang w:val="en-CA"/>
        </w:rPr>
        <w:t>.</w:t>
      </w:r>
    </w:p>
    <w:p w14:paraId="5235DA6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eastAsia="SimSun" w:hAnsi="Cambria"/>
          <w:lang w:val="en-CA"/>
        </w:rPr>
      </w:pPr>
      <w:proofErr w:type="gramStart"/>
      <w:r w:rsidRPr="00CA594A">
        <w:rPr>
          <w:rFonts w:ascii="Cambria" w:eastAsia="SimSun" w:hAnsi="Cambria"/>
          <w:lang w:val="en-GB"/>
        </w:rPr>
        <w:t>Min( </w:t>
      </w:r>
      <w:r w:rsidRPr="00CA594A">
        <w:rPr>
          <w:rFonts w:ascii="Cambria" w:eastAsia="SimSun" w:hAnsi="Cambria"/>
          <w:strike/>
          <w:color w:val="FF0000"/>
          <w:highlight w:val="yellow"/>
          <w:lang w:val="en-GB"/>
        </w:rPr>
        <w:t>(</w:t>
      </w:r>
      <w:proofErr w:type="gramEnd"/>
      <w:r w:rsidRPr="00CA594A">
        <w:rPr>
          <w:rFonts w:ascii="Cambria" w:eastAsia="SimSun" w:hAnsi="Cambria"/>
          <w:strike/>
          <w:color w:val="FF0000"/>
          <w:highlight w:val="yellow"/>
          <w:lang w:val="en-GB"/>
        </w:rPr>
        <w:t> </w:t>
      </w:r>
      <w:r w:rsidRPr="00CA594A">
        <w:rPr>
          <w:rFonts w:ascii="Cambria" w:eastAsia="SimSun" w:hAnsi="Cambria"/>
          <w:lang w:val="en-GB"/>
        </w:rPr>
        <w:t>Max( 1,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MaxLumaSr</w:t>
      </w:r>
      <w:proofErr w:type="spellEnd"/>
      <w:r w:rsidRPr="00CA594A">
        <w:rPr>
          <w:rFonts w:ascii="Cambria" w:eastAsia="SimSun" w:hAnsi="Cambria"/>
          <w:lang w:val="en-GB"/>
        </w:rPr>
        <w:t xml:space="preserve"> / </w:t>
      </w:r>
      <w:proofErr w:type="spellStart"/>
      <w:r w:rsidRPr="00CA594A">
        <w:rPr>
          <w:rFonts w:ascii="Cambria" w:eastAsia="SimSun" w:hAnsi="Cambria"/>
          <w:lang w:val="en-GB"/>
        </w:rPr>
        <w:t>MaxLumaPs</w:t>
      </w:r>
      <w:proofErr w:type="spellEnd"/>
      <w:r w:rsidRPr="00CA594A">
        <w:rPr>
          <w:rFonts w:ascii="Cambria" w:eastAsia="SimSun" w:hAnsi="Cambria"/>
          <w:lang w:val="en-GB"/>
        </w:rPr>
        <w:t xml:space="preserve">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 </w:t>
      </w:r>
      <w:proofErr w:type="spellStart"/>
      <w:r w:rsidRPr="00CA594A">
        <w:rPr>
          <w:rFonts w:ascii="Cambria" w:eastAsia="SimSun" w:hAnsi="Cambria"/>
          <w:lang w:val="en-GB"/>
        </w:rPr>
        <w:t>AuCpbRemovalTime</w:t>
      </w:r>
      <w:proofErr w:type="spellEnd"/>
      <w:r w:rsidRPr="00CA594A">
        <w:rPr>
          <w:rFonts w:ascii="Cambria" w:eastAsia="SimSun" w:hAnsi="Cambria"/>
          <w:lang w:val="en-GB"/>
        </w:rPr>
        <w:t xml:space="preserve">[ n − 1 ] ) ), </w:t>
      </w:r>
      <w:proofErr w:type="spellStart"/>
      <w:r w:rsidRPr="00CA594A">
        <w:rPr>
          <w:rFonts w:ascii="Cambria" w:eastAsia="SimSun" w:hAnsi="Cambria"/>
          <w:lang w:val="en-GB"/>
        </w:rPr>
        <w:t>MaxSliceSegmentsPerPicture</w:t>
      </w:r>
      <w:proofErr w:type="spellEnd"/>
      <w:r w:rsidRPr="00CA594A">
        <w:rPr>
          <w:rFonts w:ascii="Cambria" w:eastAsia="SimSun" w:hAnsi="Cambria"/>
          <w:lang w:val="en-GB"/>
        </w:rPr>
        <w:t> )</w:t>
      </w:r>
    </w:p>
    <w:p w14:paraId="27F2A9F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w:t>
      </w:r>
      <w:proofErr w:type="spellStart"/>
      <w:r w:rsidRPr="00CA594A">
        <w:rPr>
          <w:rFonts w:ascii="Cambria" w:eastAsia="Malgun Gothic" w:hAnsi="Cambria"/>
          <w:szCs w:val="22"/>
          <w:lang w:val="en-CA"/>
        </w:rPr>
        <w:t>VclAssociatedSeiList</w:t>
      </w:r>
      <w:proofErr w:type="spellEnd"/>
      <w:r w:rsidRPr="00CA594A">
        <w:rPr>
          <w:rFonts w:ascii="Cambria" w:eastAsia="Malgun Gothic" w:hAnsi="Cambria"/>
          <w:szCs w:val="22"/>
          <w:lang w:val="en-CA"/>
        </w:rPr>
        <w:t xml:space="preserve"> is set to consist of the </w:t>
      </w:r>
      <w:proofErr w:type="spellStart"/>
      <w:r w:rsidRPr="00CA594A">
        <w:rPr>
          <w:rFonts w:ascii="Cambria" w:eastAsia="Malgun Gothic" w:hAnsi="Cambria"/>
          <w:szCs w:val="22"/>
          <w:lang w:val="en-CA"/>
        </w:rPr>
        <w:t>payloadType</w:t>
      </w:r>
      <w:proofErr w:type="spellEnd"/>
      <w:r w:rsidRPr="00CA594A">
        <w:rPr>
          <w:rFonts w:ascii="Cambria" w:eastAsia="Malgun Gothic" w:hAnsi="Cambria"/>
          <w:szCs w:val="22"/>
          <w:lang w:val="en-CA"/>
        </w:rPr>
        <w:t xml:space="preserv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w:t>
      </w:r>
      <w:proofErr w:type="spellStart"/>
      <w:r w:rsidRPr="00CA594A">
        <w:rPr>
          <w:rFonts w:ascii="Cambria" w:eastAsia="Malgun Gothic" w:hAnsi="Cambria"/>
          <w:szCs w:val="22"/>
          <w:lang w:val="en-CA"/>
        </w:rPr>
        <w:t>PicUnitRepConSeiList</w:t>
      </w:r>
      <w:proofErr w:type="spellEnd"/>
      <w:r w:rsidRPr="00CA594A">
        <w:rPr>
          <w:rFonts w:ascii="Cambria" w:eastAsia="Malgun Gothic" w:hAnsi="Cambria"/>
          <w:szCs w:val="22"/>
          <w:lang w:val="en-CA"/>
        </w:rPr>
        <w:t xml:space="preserve"> is set to consist of the </w:t>
      </w:r>
      <w:proofErr w:type="spellStart"/>
      <w:r w:rsidRPr="00CA594A">
        <w:rPr>
          <w:rFonts w:ascii="Cambria" w:eastAsia="Malgun Gothic" w:hAnsi="Cambria"/>
          <w:szCs w:val="22"/>
          <w:lang w:val="en-CA"/>
        </w:rPr>
        <w:t>payloadType</w:t>
      </w:r>
      <w:proofErr w:type="spellEnd"/>
      <w:r w:rsidRPr="00CA594A">
        <w:rPr>
          <w:rFonts w:ascii="Cambria" w:eastAsia="Malgun Gothic" w:hAnsi="Cambria"/>
          <w:szCs w:val="22"/>
          <w:lang w:val="en-CA"/>
        </w:rPr>
        <w:t xml:space="preserv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szCs w:val="22"/>
          <w:lang w:val="en-CA"/>
        </w:rPr>
      </w:pPr>
      <w:r w:rsidRPr="00CA594A">
        <w:rPr>
          <w:rFonts w:ascii="Cambria" w:eastAsia="SimSun" w:hAnsi="Cambria"/>
          <w:szCs w:val="22"/>
          <w:lang w:val="en-CA"/>
        </w:rPr>
        <w:t>…</w:t>
      </w: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eastAsia="SimSun" w:hAnsi="Cambria"/>
          <w:i/>
          <w:noProof/>
          <w:szCs w:val="22"/>
          <w:lang w:val="en-CA"/>
        </w:rPr>
      </w:pPr>
      <w:r w:rsidRPr="00CA594A">
        <w:rPr>
          <w:rFonts w:ascii="Cambria" w:eastAsia="SimSun" w:hAnsi="Cambria"/>
          <w:i/>
          <w:noProof/>
          <w:szCs w:val="22"/>
          <w:lang w:val="en-CA"/>
        </w:rPr>
        <w:lastRenderedPageBreak/>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eastAsia="SimSun" w:hAnsi="Cambria"/>
          <w:i/>
          <w:iCs/>
          <w:szCs w:val="22"/>
          <w:lang w:val="en-CA"/>
        </w:rPr>
      </w:pPr>
      <w:r w:rsidRPr="00CA594A">
        <w:rPr>
          <w:rFonts w:ascii="Cambria" w:eastAsia="SimSun" w:hAnsi="Cambria"/>
          <w:szCs w:val="22"/>
          <w:lang w:val="en-CA"/>
        </w:rPr>
        <w:t xml:space="preserve">[42] SMPTE ST 2128, </w:t>
      </w:r>
      <w:r w:rsidRPr="00CA594A">
        <w:rPr>
          <w:rFonts w:ascii="Cambria" w:eastAsia="SimSun"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eastAsia="SimSun"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14C9" w14:textId="77777777" w:rsidR="00290CDF" w:rsidRDefault="00290CDF">
      <w:r>
        <w:separator/>
      </w:r>
    </w:p>
  </w:endnote>
  <w:endnote w:type="continuationSeparator" w:id="0">
    <w:p w14:paraId="4E1D0EED" w14:textId="77777777" w:rsidR="00290CDF" w:rsidRDefault="00290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0"/>
    <w:family w:val="auto"/>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panose1 w:val="00000000000000000000"/>
    <w:charset w:val="00"/>
    <w:family w:val="modern"/>
    <w:notTrueType/>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BB9257C"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594A">
      <w:rPr>
        <w:rStyle w:val="PageNumber"/>
        <w:noProof/>
      </w:rPr>
      <w:t>2023-08-16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C131" w14:textId="77777777" w:rsidR="00290CDF" w:rsidRDefault="00290CDF">
      <w:r>
        <w:separator/>
      </w:r>
    </w:p>
  </w:footnote>
  <w:footnote w:type="continuationSeparator" w:id="0">
    <w:p w14:paraId="7FD506F1" w14:textId="77777777" w:rsidR="00290CDF" w:rsidRDefault="00290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8"/>
  </w:num>
  <w:num w:numId="2" w16cid:durableId="409930700">
    <w:abstractNumId w:val="43"/>
  </w:num>
  <w:num w:numId="3" w16cid:durableId="2094007213">
    <w:abstractNumId w:val="3"/>
  </w:num>
  <w:num w:numId="4" w16cid:durableId="1716545807">
    <w:abstractNumId w:val="6"/>
  </w:num>
  <w:num w:numId="5" w16cid:durableId="1990403466">
    <w:abstractNumId w:val="2"/>
  </w:num>
  <w:num w:numId="6" w16cid:durableId="1982032135">
    <w:abstractNumId w:val="28"/>
  </w:num>
  <w:num w:numId="7" w16cid:durableId="242498850">
    <w:abstractNumId w:val="46"/>
  </w:num>
  <w:num w:numId="8" w16cid:durableId="473104873">
    <w:abstractNumId w:val="0"/>
  </w:num>
  <w:num w:numId="9" w16cid:durableId="1973561457">
    <w:abstractNumId w:val="8"/>
  </w:num>
  <w:num w:numId="10" w16cid:durableId="489910559">
    <w:abstractNumId w:val="42"/>
  </w:num>
  <w:num w:numId="11" w16cid:durableId="70201358">
    <w:abstractNumId w:val="27"/>
  </w:num>
  <w:num w:numId="12" w16cid:durableId="363405534">
    <w:abstractNumId w:val="45"/>
  </w:num>
  <w:num w:numId="13" w16cid:durableId="1453137881">
    <w:abstractNumId w:val="39"/>
  </w:num>
  <w:num w:numId="14" w16cid:durableId="1632246160">
    <w:abstractNumId w:val="51"/>
  </w:num>
  <w:num w:numId="15" w16cid:durableId="1932272422">
    <w:abstractNumId w:val="25"/>
  </w:num>
  <w:num w:numId="16" w16cid:durableId="1879388626">
    <w:abstractNumId w:val="14"/>
  </w:num>
  <w:num w:numId="17" w16cid:durableId="903176485">
    <w:abstractNumId w:val="10"/>
  </w:num>
  <w:num w:numId="18" w16cid:durableId="2142771052">
    <w:abstractNumId w:val="17"/>
  </w:num>
  <w:num w:numId="19" w16cid:durableId="1546141167">
    <w:abstractNumId w:val="48"/>
  </w:num>
  <w:num w:numId="20" w16cid:durableId="115415421">
    <w:abstractNumId w:val="37"/>
    <w:lvlOverride w:ilvl="0">
      <w:lvl w:ilvl="0">
        <w:numFmt w:val="decimal"/>
        <w:pStyle w:val="SVCBulletslevel1CharCharChar"/>
        <w:lvlText w:val=""/>
        <w:lvlJc w:val="left"/>
      </w:lvl>
    </w:lvlOverride>
  </w:num>
  <w:num w:numId="21" w16cid:durableId="44531506">
    <w:abstractNumId w:val="34"/>
  </w:num>
  <w:num w:numId="22" w16cid:durableId="794371663">
    <w:abstractNumId w:val="40"/>
  </w:num>
  <w:num w:numId="23" w16cid:durableId="139274202">
    <w:abstractNumId w:val="9"/>
  </w:num>
  <w:num w:numId="24" w16cid:durableId="462579976">
    <w:abstractNumId w:val="16"/>
  </w:num>
  <w:num w:numId="25" w16cid:durableId="449521251">
    <w:abstractNumId w:val="36"/>
  </w:num>
  <w:num w:numId="26" w16cid:durableId="1301884182">
    <w:abstractNumId w:val="19"/>
  </w:num>
  <w:num w:numId="27" w16cid:durableId="496965479">
    <w:abstractNumId w:val="22"/>
  </w:num>
  <w:num w:numId="28" w16cid:durableId="88894685">
    <w:abstractNumId w:val="7"/>
  </w:num>
  <w:num w:numId="29" w16cid:durableId="336735310">
    <w:abstractNumId w:val="49"/>
  </w:num>
  <w:num w:numId="30" w16cid:durableId="46225289">
    <w:abstractNumId w:val="50"/>
  </w:num>
  <w:num w:numId="31" w16cid:durableId="795291873">
    <w:abstractNumId w:val="31"/>
  </w:num>
  <w:num w:numId="32" w16cid:durableId="307899457">
    <w:abstractNumId w:val="11"/>
  </w:num>
  <w:num w:numId="33" w16cid:durableId="546143851">
    <w:abstractNumId w:val="13"/>
  </w:num>
  <w:num w:numId="34" w16cid:durableId="515269469">
    <w:abstractNumId w:val="1"/>
  </w:num>
  <w:num w:numId="35" w16cid:durableId="273638581">
    <w:abstractNumId w:val="47"/>
  </w:num>
  <w:num w:numId="36" w16cid:durableId="1530097386">
    <w:abstractNumId w:val="15"/>
  </w:num>
  <w:num w:numId="37" w16cid:durableId="1366636836">
    <w:abstractNumId w:val="41"/>
  </w:num>
  <w:num w:numId="38" w16cid:durableId="1670331036">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08739950">
    <w:abstractNumId w:val="26"/>
  </w:num>
  <w:num w:numId="40" w16cid:durableId="1220828633">
    <w:abstractNumId w:val="35"/>
  </w:num>
  <w:num w:numId="41" w16cid:durableId="1563322116">
    <w:abstractNumId w:val="21"/>
  </w:num>
  <w:num w:numId="42" w16cid:durableId="413818955">
    <w:abstractNumId w:val="23"/>
  </w:num>
  <w:num w:numId="43" w16cid:durableId="733742284">
    <w:abstractNumId w:val="30"/>
  </w:num>
  <w:num w:numId="44" w16cid:durableId="781144050">
    <w:abstractNumId w:val="24"/>
  </w:num>
  <w:num w:numId="45" w16cid:durableId="639190015">
    <w:abstractNumId w:val="44"/>
  </w:num>
  <w:num w:numId="46" w16cid:durableId="1024671256">
    <w:abstractNumId w:val="38"/>
  </w:num>
  <w:num w:numId="47" w16cid:durableId="74327943">
    <w:abstractNumId w:val="33"/>
  </w:num>
  <w:num w:numId="48" w16cid:durableId="80073327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1406765">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953287032">
    <w:abstractNumId w:val="12"/>
  </w:num>
  <w:num w:numId="51" w16cid:durableId="224605733">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2654"/>
    <w:rsid w:val="000F158C"/>
    <w:rsid w:val="00102F3D"/>
    <w:rsid w:val="00124E38"/>
    <w:rsid w:val="0012580B"/>
    <w:rsid w:val="00127376"/>
    <w:rsid w:val="00131F90"/>
    <w:rsid w:val="0013458C"/>
    <w:rsid w:val="0013526E"/>
    <w:rsid w:val="001428D3"/>
    <w:rsid w:val="00146152"/>
    <w:rsid w:val="00155526"/>
    <w:rsid w:val="00171371"/>
    <w:rsid w:val="00175A24"/>
    <w:rsid w:val="00180351"/>
    <w:rsid w:val="00187E58"/>
    <w:rsid w:val="001A297E"/>
    <w:rsid w:val="001A368E"/>
    <w:rsid w:val="001A7329"/>
    <w:rsid w:val="001A792F"/>
    <w:rsid w:val="001B065E"/>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4638"/>
    <w:rsid w:val="00225016"/>
    <w:rsid w:val="002253CA"/>
    <w:rsid w:val="002264A6"/>
    <w:rsid w:val="00227BA7"/>
    <w:rsid w:val="0023011C"/>
    <w:rsid w:val="002375C1"/>
    <w:rsid w:val="00247E1E"/>
    <w:rsid w:val="00263398"/>
    <w:rsid w:val="00263B99"/>
    <w:rsid w:val="002647D8"/>
    <w:rsid w:val="00266F06"/>
    <w:rsid w:val="00275BCF"/>
    <w:rsid w:val="00280613"/>
    <w:rsid w:val="00290CDF"/>
    <w:rsid w:val="00291E36"/>
    <w:rsid w:val="00292257"/>
    <w:rsid w:val="002A54E0"/>
    <w:rsid w:val="002B0006"/>
    <w:rsid w:val="002B1595"/>
    <w:rsid w:val="002B191D"/>
    <w:rsid w:val="002B2E83"/>
    <w:rsid w:val="002D0AF6"/>
    <w:rsid w:val="002F164D"/>
    <w:rsid w:val="003021BC"/>
    <w:rsid w:val="00306206"/>
    <w:rsid w:val="0031230D"/>
    <w:rsid w:val="00316A01"/>
    <w:rsid w:val="00317D85"/>
    <w:rsid w:val="00327C56"/>
    <w:rsid w:val="003315A1"/>
    <w:rsid w:val="003373EC"/>
    <w:rsid w:val="00342FF4"/>
    <w:rsid w:val="00344E5A"/>
    <w:rsid w:val="00346148"/>
    <w:rsid w:val="003569CC"/>
    <w:rsid w:val="00364B56"/>
    <w:rsid w:val="003669EA"/>
    <w:rsid w:val="003706CC"/>
    <w:rsid w:val="00377710"/>
    <w:rsid w:val="003950C9"/>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0E7C"/>
    <w:rsid w:val="0049445A"/>
    <w:rsid w:val="004957D9"/>
    <w:rsid w:val="004A2A63"/>
    <w:rsid w:val="004B210C"/>
    <w:rsid w:val="004B6170"/>
    <w:rsid w:val="004D405F"/>
    <w:rsid w:val="004E31C7"/>
    <w:rsid w:val="004E4F4F"/>
    <w:rsid w:val="004E6789"/>
    <w:rsid w:val="004F61E3"/>
    <w:rsid w:val="005017C6"/>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9EB"/>
    <w:rsid w:val="00646707"/>
    <w:rsid w:val="00657F7E"/>
    <w:rsid w:val="0066108E"/>
    <w:rsid w:val="00662E58"/>
    <w:rsid w:val="006637F2"/>
    <w:rsid w:val="006642A5"/>
    <w:rsid w:val="00664DCF"/>
    <w:rsid w:val="006A099D"/>
    <w:rsid w:val="006A0E5C"/>
    <w:rsid w:val="006A48E6"/>
    <w:rsid w:val="006C01B3"/>
    <w:rsid w:val="006C5D39"/>
    <w:rsid w:val="006D6D9B"/>
    <w:rsid w:val="006E2810"/>
    <w:rsid w:val="006E5417"/>
    <w:rsid w:val="006F0794"/>
    <w:rsid w:val="006F08E7"/>
    <w:rsid w:val="006F7528"/>
    <w:rsid w:val="007023DE"/>
    <w:rsid w:val="0070545E"/>
    <w:rsid w:val="00712F60"/>
    <w:rsid w:val="00720E3B"/>
    <w:rsid w:val="0074393F"/>
    <w:rsid w:val="00745F6B"/>
    <w:rsid w:val="0075175B"/>
    <w:rsid w:val="0075585E"/>
    <w:rsid w:val="00770571"/>
    <w:rsid w:val="007768FF"/>
    <w:rsid w:val="007824D3"/>
    <w:rsid w:val="00785CD1"/>
    <w:rsid w:val="00796EE3"/>
    <w:rsid w:val="007A7D29"/>
    <w:rsid w:val="007B2532"/>
    <w:rsid w:val="007B4AB8"/>
    <w:rsid w:val="007C081C"/>
    <w:rsid w:val="007D1181"/>
    <w:rsid w:val="007E01A3"/>
    <w:rsid w:val="007E5F49"/>
    <w:rsid w:val="007F1F8B"/>
    <w:rsid w:val="007F6205"/>
    <w:rsid w:val="007F67A1"/>
    <w:rsid w:val="00801A7B"/>
    <w:rsid w:val="00811C05"/>
    <w:rsid w:val="008206C8"/>
    <w:rsid w:val="0086387C"/>
    <w:rsid w:val="00874A6C"/>
    <w:rsid w:val="00876C65"/>
    <w:rsid w:val="00882F72"/>
    <w:rsid w:val="00893DC4"/>
    <w:rsid w:val="00896159"/>
    <w:rsid w:val="00897A19"/>
    <w:rsid w:val="008A147E"/>
    <w:rsid w:val="008A4B4C"/>
    <w:rsid w:val="008B7ECE"/>
    <w:rsid w:val="008C239F"/>
    <w:rsid w:val="008E480C"/>
    <w:rsid w:val="00907757"/>
    <w:rsid w:val="009212B0"/>
    <w:rsid w:val="00921FA1"/>
    <w:rsid w:val="009234A5"/>
    <w:rsid w:val="00933453"/>
    <w:rsid w:val="009336F7"/>
    <w:rsid w:val="0093636C"/>
    <w:rsid w:val="009374A7"/>
    <w:rsid w:val="00937F03"/>
    <w:rsid w:val="00944BBB"/>
    <w:rsid w:val="009521A6"/>
    <w:rsid w:val="00955F6D"/>
    <w:rsid w:val="009776EA"/>
    <w:rsid w:val="00977C16"/>
    <w:rsid w:val="00980AA8"/>
    <w:rsid w:val="0098551D"/>
    <w:rsid w:val="00985DCB"/>
    <w:rsid w:val="00992E64"/>
    <w:rsid w:val="0099518F"/>
    <w:rsid w:val="009A523D"/>
    <w:rsid w:val="009B02A1"/>
    <w:rsid w:val="009B3361"/>
    <w:rsid w:val="009B552A"/>
    <w:rsid w:val="009B7F3F"/>
    <w:rsid w:val="009D30B8"/>
    <w:rsid w:val="009D7CE6"/>
    <w:rsid w:val="009E448E"/>
    <w:rsid w:val="009F496B"/>
    <w:rsid w:val="009F4FA7"/>
    <w:rsid w:val="009F5711"/>
    <w:rsid w:val="00A01439"/>
    <w:rsid w:val="00A02E61"/>
    <w:rsid w:val="00A05CFF"/>
    <w:rsid w:val="00A13048"/>
    <w:rsid w:val="00A4504D"/>
    <w:rsid w:val="00A46843"/>
    <w:rsid w:val="00A50C66"/>
    <w:rsid w:val="00A56B97"/>
    <w:rsid w:val="00A6093D"/>
    <w:rsid w:val="00A703CE"/>
    <w:rsid w:val="00A72017"/>
    <w:rsid w:val="00A767DC"/>
    <w:rsid w:val="00A76A6D"/>
    <w:rsid w:val="00A83253"/>
    <w:rsid w:val="00A92FC7"/>
    <w:rsid w:val="00A97BF8"/>
    <w:rsid w:val="00AA6E84"/>
    <w:rsid w:val="00AB1A1C"/>
    <w:rsid w:val="00AB4721"/>
    <w:rsid w:val="00AB7405"/>
    <w:rsid w:val="00AC6C1A"/>
    <w:rsid w:val="00AD05A8"/>
    <w:rsid w:val="00AE0745"/>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5AFD"/>
    <w:rsid w:val="00BF558C"/>
    <w:rsid w:val="00C00DDE"/>
    <w:rsid w:val="00C04F43"/>
    <w:rsid w:val="00C05271"/>
    <w:rsid w:val="00C0609D"/>
    <w:rsid w:val="00C10918"/>
    <w:rsid w:val="00C115AB"/>
    <w:rsid w:val="00C1362C"/>
    <w:rsid w:val="00C26CCB"/>
    <w:rsid w:val="00C30249"/>
    <w:rsid w:val="00C35F74"/>
    <w:rsid w:val="00C3723B"/>
    <w:rsid w:val="00C42466"/>
    <w:rsid w:val="00C606C9"/>
    <w:rsid w:val="00C80288"/>
    <w:rsid w:val="00C836F0"/>
    <w:rsid w:val="00C84003"/>
    <w:rsid w:val="00C90650"/>
    <w:rsid w:val="00C97D78"/>
    <w:rsid w:val="00CA594A"/>
    <w:rsid w:val="00CA6C65"/>
    <w:rsid w:val="00CC2AAE"/>
    <w:rsid w:val="00CC5A42"/>
    <w:rsid w:val="00CD0EAB"/>
    <w:rsid w:val="00CE094C"/>
    <w:rsid w:val="00CE5E02"/>
    <w:rsid w:val="00CF34DB"/>
    <w:rsid w:val="00CF3917"/>
    <w:rsid w:val="00CF558F"/>
    <w:rsid w:val="00D010C0"/>
    <w:rsid w:val="00D035BF"/>
    <w:rsid w:val="00D06B8B"/>
    <w:rsid w:val="00D073E2"/>
    <w:rsid w:val="00D1555A"/>
    <w:rsid w:val="00D446EC"/>
    <w:rsid w:val="00D51BF0"/>
    <w:rsid w:val="00D531DB"/>
    <w:rsid w:val="00D55942"/>
    <w:rsid w:val="00D72129"/>
    <w:rsid w:val="00D776DF"/>
    <w:rsid w:val="00D807BF"/>
    <w:rsid w:val="00D82FCC"/>
    <w:rsid w:val="00D8624D"/>
    <w:rsid w:val="00DA17FC"/>
    <w:rsid w:val="00DA7887"/>
    <w:rsid w:val="00DB2C26"/>
    <w:rsid w:val="00DB45C3"/>
    <w:rsid w:val="00DD02F4"/>
    <w:rsid w:val="00DD6622"/>
    <w:rsid w:val="00DE1C7C"/>
    <w:rsid w:val="00DE5096"/>
    <w:rsid w:val="00DE6B43"/>
    <w:rsid w:val="00DE6FDD"/>
    <w:rsid w:val="00DF5565"/>
    <w:rsid w:val="00E041C6"/>
    <w:rsid w:val="00E11923"/>
    <w:rsid w:val="00E207D8"/>
    <w:rsid w:val="00E262D4"/>
    <w:rsid w:val="00E36250"/>
    <w:rsid w:val="00E47F2D"/>
    <w:rsid w:val="00E54511"/>
    <w:rsid w:val="00E60EDC"/>
    <w:rsid w:val="00E61DAC"/>
    <w:rsid w:val="00E72B80"/>
    <w:rsid w:val="00E75FE3"/>
    <w:rsid w:val="00E86932"/>
    <w:rsid w:val="00E86C4C"/>
    <w:rsid w:val="00E907A3"/>
    <w:rsid w:val="00EA54D2"/>
    <w:rsid w:val="00EA5AE0"/>
    <w:rsid w:val="00EB0F59"/>
    <w:rsid w:val="00EB56E1"/>
    <w:rsid w:val="00EB7AB1"/>
    <w:rsid w:val="00EC32BD"/>
    <w:rsid w:val="00ED36AF"/>
    <w:rsid w:val="00ED3B26"/>
    <w:rsid w:val="00ED536F"/>
    <w:rsid w:val="00EE6B76"/>
    <w:rsid w:val="00EE7CD8"/>
    <w:rsid w:val="00EF37F6"/>
    <w:rsid w:val="00EF48CC"/>
    <w:rsid w:val="00F00801"/>
    <w:rsid w:val="00F07C6E"/>
    <w:rsid w:val="00F14226"/>
    <w:rsid w:val="00F2488D"/>
    <w:rsid w:val="00F40C3E"/>
    <w:rsid w:val="00F601A0"/>
    <w:rsid w:val="00F712E9"/>
    <w:rsid w:val="00F73032"/>
    <w:rsid w:val="00F848FC"/>
    <w:rsid w:val="00F906F6"/>
    <w:rsid w:val="00F9282A"/>
    <w:rsid w:val="00F96BAD"/>
    <w:rsid w:val="00FA121F"/>
    <w:rsid w:val="00FA139D"/>
    <w:rsid w:val="00FA56CF"/>
    <w:rsid w:val="00FA60F5"/>
    <w:rsid w:val="00FB0E84"/>
    <w:rsid w:val="00FC1B6F"/>
    <w:rsid w:val="00FC2405"/>
    <w:rsid w:val="00FD01C2"/>
    <w:rsid w:val="00FD6192"/>
    <w:rsid w:val="00FE38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numbering" w:styleId="1ai">
    <w:name w:val="Outline List 1"/>
    <w:basedOn w:val="NoList"/>
    <w:rsid w:val="006C01B3"/>
    <w:pPr>
      <w:numPr>
        <w:numId w:val="15"/>
      </w:numPr>
    </w:pPr>
  </w:style>
  <w:style w:type="numbering" w:styleId="111111">
    <w:name w:val="Outline List 2"/>
    <w:basedOn w:val="NoList"/>
    <w:rsid w:val="006C01B3"/>
    <w:pPr>
      <w:numPr>
        <w:numId w:val="14"/>
      </w:numPr>
    </w:pPr>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numbering" w:customStyle="1" w:styleId="SVCNumbers">
    <w:name w:val="SVC Numbers"/>
    <w:basedOn w:val="NoList"/>
    <w:rsid w:val="006C01B3"/>
    <w:pPr>
      <w:numPr>
        <w:numId w:val="28"/>
      </w:numPr>
    </w:pPr>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numbering" w:customStyle="1" w:styleId="SVCIndent">
    <w:name w:val="SVC Indent"/>
    <w:basedOn w:val="SVCBullets"/>
    <w:rsid w:val="006C01B3"/>
    <w:pPr>
      <w:numPr>
        <w:numId w:val="29"/>
      </w:numPr>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99"/>
    <w:rsid w:val="006C01B3"/>
    <w:rPr>
      <w:rFonts w:ascii="Arial" w:eastAsia="MS Mincho" w:hAnsi="Arial" w:cs="Arial"/>
      <w:lang w:eastAsia="ja-JP"/>
    </w:rPr>
  </w:style>
  <w:style w:type="paragraph" w:customStyle="1" w:styleId="ColorfulShading-Accent12">
    <w:name w:val="Colorful Shading - Accent 12"/>
    <w:hidden/>
    <w:uiPriority w:val="99"/>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Numbering">
    <w:name w:val="3D Numbering"/>
    <w:uiPriority w:val="99"/>
    <w:rsid w:val="006C01B3"/>
    <w:pPr>
      <w:numPr>
        <w:numId w:val="41"/>
      </w:numPr>
    </w:pPr>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rPr>
      <w:rFonts w:eastAsia="SimSun"/>
    </w:rPr>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rFonts w:eastAsia="SimSun"/>
      <w:sz w:val="22"/>
    </w:rPr>
  </w:style>
  <w:style w:type="paragraph" w:customStyle="1" w:styleId="ColorfulShading-Accent15">
    <w:name w:val="Colorful Shading - Accent 15"/>
    <w:hidden/>
    <w:uiPriority w:val="62"/>
    <w:rsid w:val="006C01B3"/>
    <w:rPr>
      <w:rFonts w:eastAsia="SimSun"/>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NoList1">
    <w:name w:val="No List1"/>
    <w:next w:val="NoList"/>
    <w:uiPriority w:val="99"/>
    <w:semiHidden/>
    <w:unhideWhenUsed/>
    <w:rsid w:val="00CA594A"/>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next w:val="1ai"/>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next w:val="111111"/>
    <w:uiPriority w:val="99"/>
    <w:unhideWhenUsed/>
    <w:rsid w:val="00CA594A"/>
    <w:pPr>
      <w:numPr>
        <w:numId w:val="38"/>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48"/>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49"/>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29</Pages>
  <Words>11618</Words>
  <Characters>66227</Characters>
  <Application>Microsoft Office Word</Application>
  <DocSecurity>0</DocSecurity>
  <Lines>551</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23</cp:revision>
  <cp:lastPrinted>1900-01-01T08:00:00Z</cp:lastPrinted>
  <dcterms:created xsi:type="dcterms:W3CDTF">2023-08-14T14:40:00Z</dcterms:created>
  <dcterms:modified xsi:type="dcterms:W3CDTF">2023-08-21T19:05:00Z</dcterms:modified>
</cp:coreProperties>
</file>