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DCBB43" w:rsidR="00E61DAC" w:rsidRPr="005B217D" w:rsidRDefault="003765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2F7C5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03633">
              <w:rPr>
                <w:lang w:val="en-CA"/>
              </w:rPr>
              <w:t>E</w:t>
            </w:r>
            <w:r w:rsidR="00672045">
              <w:rPr>
                <w:lang w:val="en-CA"/>
              </w:rPr>
              <w:t>0</w:t>
            </w:r>
            <w:r w:rsidR="005447D5">
              <w:rPr>
                <w:lang w:val="en-CA"/>
              </w:rPr>
              <w:t>289</w:t>
            </w:r>
            <w:r w:rsidR="006A0E5C" w:rsidRPr="006A0E5C">
              <w:rPr>
                <w:lang w:val="en-CA"/>
              </w:rPr>
              <w:t>-v</w:t>
            </w:r>
            <w:r w:rsidR="00A271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FE050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</w:t>
            </w:r>
            <w:r w:rsidR="00A2716A">
              <w:rPr>
                <w:b/>
                <w:bCs/>
                <w:szCs w:val="24"/>
                <w:lang w:val="en-CA"/>
              </w:rPr>
              <w:t>1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A2716A">
              <w:rPr>
                <w:b/>
                <w:bCs/>
                <w:lang w:val="en-CA"/>
              </w:rPr>
              <w:t>HOP training process</w:t>
            </w:r>
            <w:r w:rsidR="00F47D0D">
              <w:rPr>
                <w:b/>
                <w:bCs/>
                <w:lang w:val="en-CA"/>
              </w:rPr>
              <w:t xml:space="preserve"> and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85722" w:rsidR="00E61DAC" w:rsidRPr="005B217D" w:rsidRDefault="00A271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1B9A86C1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123066FE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65EBDFAF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24F12C5F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533FEC49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Z. Xie</w:t>
            </w:r>
          </w:p>
          <w:p w14:paraId="56589A10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D. </w:t>
            </w:r>
            <w:proofErr w:type="spellStart"/>
            <w:r>
              <w:rPr>
                <w:lang w:val="en-CA"/>
              </w:rPr>
              <w:t>Rusanovskyy</w:t>
            </w:r>
            <w:proofErr w:type="spellEnd"/>
          </w:p>
          <w:p w14:paraId="201B4715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Y.Li</w:t>
            </w:r>
            <w:proofErr w:type="spellEnd"/>
          </w:p>
          <w:p w14:paraId="5182C05A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R. Chang</w:t>
            </w:r>
          </w:p>
          <w:p w14:paraId="201A20BA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J. Li</w:t>
            </w:r>
          </w:p>
          <w:p w14:paraId="49D81240" w14:textId="256645DB" w:rsidR="00E61DAC" w:rsidRPr="00212C09" w:rsidRDefault="009B2EE8" w:rsidP="009B2EE8">
            <w:pPr>
              <w:spacing w:before="60" w:after="60"/>
              <w:rPr>
                <w:szCs w:val="22"/>
              </w:rPr>
            </w:pPr>
            <w:r>
              <w:rPr>
                <w:lang w:val="en-CA"/>
              </w:rPr>
              <w:t xml:space="preserve">E.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12C09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F8291B5" w14:textId="77777777" w:rsidR="006F70C9" w:rsidRDefault="00E61DAC" w:rsidP="006F70C9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6F70C9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6F1C9309" w14:textId="77777777" w:rsidR="006F70C9" w:rsidRDefault="005447D5" w:rsidP="006F70C9">
            <w:pPr>
              <w:spacing w:before="60" w:after="60"/>
              <w:rPr>
                <w:szCs w:val="22"/>
              </w:rPr>
            </w:pPr>
            <w:hyperlink r:id="rId13" w:history="1">
              <w:r w:rsidR="006F70C9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3641A8A5" w14:textId="77777777" w:rsidR="006F70C9" w:rsidRDefault="005447D5" w:rsidP="006F70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6F70C9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FEF9CD5" w14:textId="77777777" w:rsidR="006F70C9" w:rsidRPr="00A80947" w:rsidRDefault="005447D5" w:rsidP="006F70C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F70C9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76605784" w14:textId="77777777" w:rsidR="006F70C9" w:rsidRDefault="005447D5" w:rsidP="006F70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6F70C9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  <w:r w:rsidR="006F70C9">
              <w:rPr>
                <w:rStyle w:val="Hyperlink"/>
                <w:szCs w:val="22"/>
                <w:lang w:val="en-CA"/>
              </w:rPr>
              <w:br/>
            </w:r>
            <w:hyperlink r:id="rId17" w:history="1">
              <w:r w:rsidR="006F70C9" w:rsidRPr="006D1765">
                <w:rPr>
                  <w:rStyle w:val="Hyperlink"/>
                  <w:szCs w:val="22"/>
                  <w:lang w:val="en-CA"/>
                </w:rPr>
                <w:t>dmytror@qti.qualomm.com</w:t>
              </w:r>
            </w:hyperlink>
            <w:r w:rsidR="006F70C9">
              <w:rPr>
                <w:rStyle w:val="Hyperlink"/>
                <w:szCs w:val="22"/>
                <w:lang w:val="en-CA"/>
              </w:rPr>
              <w:br/>
            </w:r>
            <w:hyperlink r:id="rId18" w:history="1">
              <w:r w:rsidR="006F70C9" w:rsidRPr="00510189">
                <w:rPr>
                  <w:rStyle w:val="Hyperlink"/>
                  <w:rFonts w:hint="eastAsia"/>
                  <w:szCs w:val="22"/>
                  <w:lang w:val="en-CA"/>
                </w:rPr>
                <w:t>renjiechang@tencent.com</w:t>
              </w:r>
            </w:hyperlink>
          </w:p>
          <w:p w14:paraId="690A4F5F" w14:textId="77777777" w:rsidR="006F70C9" w:rsidRDefault="006F70C9" w:rsidP="006F70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16427">
              <w:rPr>
                <w:lang w:val="en-CA"/>
              </w:rPr>
              <w:t>yli30@qti.qualcomm.com</w:t>
            </w:r>
          </w:p>
          <w:p w14:paraId="4B93E96B" w14:textId="77777777" w:rsidR="006F70C9" w:rsidRDefault="005447D5" w:rsidP="006F70C9">
            <w:pPr>
              <w:spacing w:before="60" w:after="60"/>
              <w:rPr>
                <w:rStyle w:val="Hyperlink"/>
              </w:rPr>
            </w:pPr>
            <w:hyperlink r:id="rId19" w:history="1">
              <w:r w:rsidR="006F70C9" w:rsidRPr="005F76C6">
                <w:rPr>
                  <w:rStyle w:val="Hyperlink"/>
                </w:rPr>
                <w:t>lijunru@bytedance.com</w:t>
              </w:r>
            </w:hyperlink>
          </w:p>
          <w:p w14:paraId="62E87931" w14:textId="046E9C05" w:rsidR="005771A3" w:rsidRDefault="006F70C9" w:rsidP="006F70C9">
            <w:pPr>
              <w:spacing w:before="60" w:after="60"/>
              <w:rPr>
                <w:szCs w:val="22"/>
              </w:rPr>
            </w:pPr>
            <w:r w:rsidRPr="005F76C6">
              <w:rPr>
                <w:rStyle w:val="Hyperlink"/>
              </w:rPr>
              <w:t>elena.alshina@huawei.com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2B6024C4" w:rsidR="00E61DAC" w:rsidRPr="005B217D" w:rsidRDefault="009B5E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  <w:r w:rsidRPr="007A3737">
              <w:rPr>
                <w:szCs w:val="22"/>
                <w:lang w:val="fr-FR"/>
              </w:rPr>
              <w:t xml:space="preserve">, Qualcomm, </w:t>
            </w:r>
            <w:proofErr w:type="spellStart"/>
            <w:r w:rsidRPr="007A3737">
              <w:rPr>
                <w:szCs w:val="22"/>
                <w:lang w:val="fr-FR"/>
              </w:rPr>
              <w:t>ByteDance</w:t>
            </w:r>
            <w:proofErr w:type="spellEnd"/>
            <w:r w:rsidRPr="007A3737">
              <w:rPr>
                <w:szCs w:val="22"/>
                <w:lang w:val="fr-FR"/>
              </w:rPr>
              <w:t xml:space="preserve">, </w:t>
            </w:r>
            <w:proofErr w:type="spellStart"/>
            <w:r w:rsidRPr="007A3737">
              <w:rPr>
                <w:szCs w:val="22"/>
                <w:lang w:val="fr-FR"/>
              </w:rPr>
              <w:t>Tencent</w:t>
            </w:r>
            <w:proofErr w:type="spellEnd"/>
            <w:r w:rsidRPr="007A3737"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Oppo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 w:rsidRPr="007A3737">
              <w:rPr>
                <w:szCs w:val="22"/>
                <w:lang w:val="fr-FR"/>
              </w:rPr>
              <w:t>Hu</w:t>
            </w:r>
            <w:r>
              <w:rPr>
                <w:szCs w:val="22"/>
                <w:lang w:val="fr-FR"/>
              </w:rPr>
              <w:t>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53D1F032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</w:t>
      </w:r>
      <w:r w:rsidR="009B5E22">
        <w:rPr>
          <w:lang w:val="en-CA"/>
        </w:rPr>
        <w:t>gives information</w:t>
      </w:r>
      <w:r w:rsidR="00924DE9">
        <w:rPr>
          <w:lang w:val="en-CA"/>
        </w:rPr>
        <w:t xml:space="preserve"> on the HOP training or fine-tuning process</w:t>
      </w:r>
      <w:r w:rsidRPr="6492AC5D">
        <w:rPr>
          <w:lang w:val="en-CA"/>
        </w:rPr>
        <w:t>.</w:t>
      </w:r>
      <w:r w:rsidR="00924DE9">
        <w:rPr>
          <w:lang w:val="en-CA"/>
        </w:rPr>
        <w:t xml:space="preserve"> </w:t>
      </w:r>
      <w:proofErr w:type="gramStart"/>
      <w:r w:rsidR="00924DE9">
        <w:rPr>
          <w:lang w:val="en-CA"/>
        </w:rPr>
        <w:t xml:space="preserve">In particular, </w:t>
      </w:r>
      <w:r w:rsidR="003C37DD">
        <w:rPr>
          <w:lang w:val="en-CA"/>
        </w:rPr>
        <w:t>information</w:t>
      </w:r>
      <w:proofErr w:type="gramEnd"/>
      <w:r w:rsidR="003C37DD">
        <w:rPr>
          <w:lang w:val="en-CA"/>
        </w:rPr>
        <w:t xml:space="preserve"> on models and results for partial retraining are given</w:t>
      </w:r>
      <w:r w:rsidR="006968FB">
        <w:rPr>
          <w:lang w:val="en-CA"/>
        </w:rPr>
        <w:t>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68E3EE6C" w:rsidR="006330AA" w:rsidRDefault="006968F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728400" w14:textId="7D00514E" w:rsidR="006968FB" w:rsidRDefault="006968FB" w:rsidP="006968FB">
      <w:pPr>
        <w:rPr>
          <w:lang w:val="en-CA"/>
        </w:rPr>
      </w:pPr>
      <w:r>
        <w:rPr>
          <w:lang w:val="en-CA"/>
        </w:rPr>
        <w:t>In JVET-A</w:t>
      </w:r>
      <w:r w:rsidR="00DE26EC">
        <w:rPr>
          <w:lang w:val="en-CA"/>
        </w:rPr>
        <w:t>E</w:t>
      </w:r>
      <w:r>
        <w:rPr>
          <w:lang w:val="en-CA"/>
        </w:rPr>
        <w:t>0</w:t>
      </w:r>
      <w:r w:rsidR="00DE26EC">
        <w:rPr>
          <w:lang w:val="en-CA"/>
        </w:rPr>
        <w:t>191</w:t>
      </w:r>
      <w:r>
        <w:rPr>
          <w:lang w:val="en-CA"/>
        </w:rPr>
        <w:t xml:space="preserve">, a new architecture and training process </w:t>
      </w:r>
      <w:r w:rsidR="00DE26EC">
        <w:rPr>
          <w:lang w:val="en-CA"/>
        </w:rPr>
        <w:t xml:space="preserve">is </w:t>
      </w:r>
      <w:r w:rsidR="00212C09">
        <w:rPr>
          <w:lang w:val="en-CA"/>
        </w:rPr>
        <w:t>described</w:t>
      </w:r>
      <w:r>
        <w:rPr>
          <w:lang w:val="en-CA"/>
        </w:rPr>
        <w:t xml:space="preserve"> for the High Operation Point loop-filtering. The training process </w:t>
      </w:r>
      <w:r w:rsidR="00BD0B47">
        <w:rPr>
          <w:lang w:val="en-CA"/>
        </w:rPr>
        <w:t>is split into 3 stages of approximatively 15 days each: 5 days to generate the dataset and 10 days for training itself.</w:t>
      </w:r>
    </w:p>
    <w:p w14:paraId="7664BE0C" w14:textId="4CEC6250" w:rsidR="006968FB" w:rsidRPr="006968FB" w:rsidRDefault="00681760" w:rsidP="006968F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demonstrate </w:t>
      </w:r>
      <w:r w:rsidR="00CE1867">
        <w:rPr>
          <w:lang w:val="en-CA"/>
        </w:rPr>
        <w:t xml:space="preserve">advantages of small architecture changes or training procedure, a partial retraining is available. This contribution </w:t>
      </w:r>
      <w:r w:rsidR="00542D40">
        <w:rPr>
          <w:lang w:val="en-CA"/>
        </w:rPr>
        <w:t xml:space="preserve">gives information on </w:t>
      </w:r>
      <w:proofErr w:type="gramStart"/>
      <w:r w:rsidR="00542D40">
        <w:rPr>
          <w:lang w:val="en-CA"/>
        </w:rPr>
        <w:t>models</w:t>
      </w:r>
      <w:proofErr w:type="gramEnd"/>
      <w:r w:rsidR="00542D40">
        <w:rPr>
          <w:lang w:val="en-CA"/>
        </w:rPr>
        <w:t xml:space="preserve"> location and expected results for each stages in case of partial retraining.</w:t>
      </w:r>
    </w:p>
    <w:p w14:paraId="7EFEEAE1" w14:textId="77777777" w:rsidR="006330AA" w:rsidRDefault="006330AA" w:rsidP="006330AA">
      <w:pPr>
        <w:rPr>
          <w:lang w:val="en-CA"/>
        </w:rPr>
      </w:pPr>
    </w:p>
    <w:p w14:paraId="7A796EFA" w14:textId="2923AB1F" w:rsidR="00131D42" w:rsidRDefault="008373F6" w:rsidP="00131D42">
      <w:pPr>
        <w:pStyle w:val="Heading1"/>
      </w:pPr>
      <w:r>
        <w:lastRenderedPageBreak/>
        <w:t>Training process</w:t>
      </w:r>
    </w:p>
    <w:p w14:paraId="71A1663B" w14:textId="701459BA" w:rsidR="008373F6" w:rsidRDefault="008373F6" w:rsidP="008373F6">
      <w:pPr>
        <w:pStyle w:val="Heading2"/>
      </w:pPr>
      <w:r>
        <w:t>Overview</w:t>
      </w:r>
    </w:p>
    <w:p w14:paraId="41F5A216" w14:textId="77777777" w:rsidR="00DE26EC" w:rsidRDefault="00DE26EC" w:rsidP="00DE26EC">
      <w:pPr>
        <w:keepNext/>
        <w:jc w:val="center"/>
      </w:pPr>
      <w:r>
        <w:rPr>
          <w:noProof/>
        </w:rPr>
        <w:drawing>
          <wp:inline distT="0" distB="0" distL="0" distR="0" wp14:anchorId="57F8494A" wp14:editId="783AE489">
            <wp:extent cx="3384645" cy="3068719"/>
            <wp:effectExtent l="0" t="0" r="6350" b="0"/>
            <wp:docPr id="43" name="Picture 4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592" cy="3075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80D06" w14:textId="77777777" w:rsidR="00DE26EC" w:rsidRPr="002554B0" w:rsidRDefault="00DE26EC" w:rsidP="00DE26EC">
      <w:pPr>
        <w:pStyle w:val="Caption"/>
        <w:jc w:val="center"/>
        <w:rPr>
          <w:lang w:val="en-CA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Training steps for HOP model creation</w:t>
      </w:r>
    </w:p>
    <w:p w14:paraId="72C47007" w14:textId="74EB6AA5" w:rsidR="008373F6" w:rsidRDefault="00345AFA" w:rsidP="008373F6">
      <w:pPr>
        <w:rPr>
          <w:lang w:val="en-CA"/>
        </w:rPr>
      </w:pPr>
      <w:r>
        <w:rPr>
          <w:lang w:val="en-CA"/>
        </w:rPr>
        <w:t xml:space="preserve">The figure above describes the 3 stages </w:t>
      </w:r>
      <w:r w:rsidR="0020358F">
        <w:rPr>
          <w:lang w:val="en-CA"/>
        </w:rPr>
        <w:t>needed to fully train the HOP model:</w:t>
      </w:r>
    </w:p>
    <w:p w14:paraId="1F0024A8" w14:textId="28F94536" w:rsidR="00260AF0" w:rsidRDefault="0020358F" w:rsidP="0020358F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Stage </w:t>
      </w:r>
      <w:r w:rsidR="00AE1DC9">
        <w:rPr>
          <w:lang w:val="en-CA"/>
        </w:rPr>
        <w:t>I</w:t>
      </w:r>
      <w:r w:rsidR="00260AF0">
        <w:rPr>
          <w:lang w:val="en-CA"/>
        </w:rPr>
        <w:t>:</w:t>
      </w:r>
    </w:p>
    <w:p w14:paraId="1988FB29" w14:textId="77777777" w:rsidR="00260AF0" w:rsidRDefault="00260AF0" w:rsidP="00260AF0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 xml:space="preserve">Extract a dataset of intra coded frames using </w:t>
      </w:r>
      <w:proofErr w:type="gramStart"/>
      <w:r>
        <w:rPr>
          <w:lang w:val="en-CA"/>
        </w:rPr>
        <w:t>VTM</w:t>
      </w:r>
      <w:proofErr w:type="gramEnd"/>
    </w:p>
    <w:p w14:paraId="40AC3280" w14:textId="05E9C9BA" w:rsidR="0020358F" w:rsidRDefault="00260AF0" w:rsidP="00260AF0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Train HOP on the dataset</w:t>
      </w:r>
      <w:r w:rsidR="004377B3">
        <w:rPr>
          <w:lang w:val="en-CA"/>
        </w:rPr>
        <w:t xml:space="preserve">: </w:t>
      </w:r>
      <w:r w:rsidR="00AE1DC9">
        <w:rPr>
          <w:lang w:val="en-CA"/>
        </w:rPr>
        <w:t>resulting model is HOP.I</w:t>
      </w:r>
    </w:p>
    <w:p w14:paraId="1EA1DC0C" w14:textId="5BA7F6AF" w:rsidR="00260AF0" w:rsidRDefault="00260AF0" w:rsidP="0020358F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Stage </w:t>
      </w:r>
      <w:r w:rsidR="00AE1DC9">
        <w:rPr>
          <w:lang w:val="en-CA"/>
        </w:rPr>
        <w:t>II</w:t>
      </w:r>
      <w:r>
        <w:rPr>
          <w:lang w:val="en-CA"/>
        </w:rPr>
        <w:t>:</w:t>
      </w:r>
    </w:p>
    <w:p w14:paraId="10D8DA50" w14:textId="67790DC8" w:rsidR="00260AF0" w:rsidRDefault="004377B3" w:rsidP="00260AF0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E</w:t>
      </w:r>
      <w:r w:rsidR="00260AF0">
        <w:rPr>
          <w:lang w:val="en-CA"/>
        </w:rPr>
        <w:t xml:space="preserve">xtract a dataset </w:t>
      </w:r>
      <w:r>
        <w:rPr>
          <w:lang w:val="en-CA"/>
        </w:rPr>
        <w:t xml:space="preserve">of frames using VTM and HOP model from stage </w:t>
      </w:r>
      <w:proofErr w:type="gramStart"/>
      <w:r w:rsidR="00AE1DC9">
        <w:rPr>
          <w:lang w:val="en-CA"/>
        </w:rPr>
        <w:t>I</w:t>
      </w:r>
      <w:proofErr w:type="gramEnd"/>
    </w:p>
    <w:p w14:paraId="6F4A0D1C" w14:textId="504DBF48" w:rsidR="004377B3" w:rsidRPr="00AE1DC9" w:rsidRDefault="004377B3" w:rsidP="00AE1DC9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Train HOP on the dataset</w:t>
      </w:r>
      <w:r w:rsidR="00AE1DC9">
        <w:rPr>
          <w:lang w:val="en-CA"/>
        </w:rPr>
        <w:t>: resulting model is HOP.II</w:t>
      </w:r>
      <w:r w:rsidR="00AC7A52">
        <w:rPr>
          <w:lang w:val="en-CA"/>
        </w:rPr>
        <w:t xml:space="preserve"> – </w:t>
      </w:r>
      <w:proofErr w:type="spellStart"/>
      <w:r w:rsidR="00AC7A52">
        <w:rPr>
          <w:lang w:val="en-CA"/>
        </w:rPr>
        <w:t>Integerized</w:t>
      </w:r>
      <w:proofErr w:type="spellEnd"/>
      <w:r w:rsidR="00AC7A52">
        <w:rPr>
          <w:lang w:val="en-CA"/>
        </w:rPr>
        <w:t xml:space="preserve"> the model</w:t>
      </w:r>
      <w:r w:rsidR="00975681">
        <w:rPr>
          <w:lang w:val="en-CA"/>
        </w:rPr>
        <w:t>.</w:t>
      </w:r>
    </w:p>
    <w:p w14:paraId="66CE4268" w14:textId="68F9A7FF" w:rsidR="004377B3" w:rsidRDefault="004377B3" w:rsidP="004377B3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Stage </w:t>
      </w:r>
      <w:r w:rsidR="00AE1DC9">
        <w:rPr>
          <w:lang w:val="en-CA"/>
        </w:rPr>
        <w:t>III</w:t>
      </w:r>
      <w:r>
        <w:rPr>
          <w:lang w:val="en-CA"/>
        </w:rPr>
        <w:t>:</w:t>
      </w:r>
    </w:p>
    <w:p w14:paraId="13D11A50" w14:textId="6E430DA8" w:rsidR="00AE1DC9" w:rsidRDefault="00AE1DC9" w:rsidP="00AE1DC9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 xml:space="preserve">Extract a dataset of frames using VTM and HOP model from stage </w:t>
      </w:r>
      <w:proofErr w:type="gramStart"/>
      <w:r>
        <w:rPr>
          <w:lang w:val="en-CA"/>
        </w:rPr>
        <w:t>II</w:t>
      </w:r>
      <w:proofErr w:type="gramEnd"/>
    </w:p>
    <w:p w14:paraId="57EB24EF" w14:textId="77A55889" w:rsidR="00AE1DC9" w:rsidRPr="00AE1DC9" w:rsidRDefault="00AE1DC9" w:rsidP="00AE1DC9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Train HOP on the dataset: resulting model is HOP.III (final model)</w:t>
      </w:r>
    </w:p>
    <w:p w14:paraId="6F0AFE77" w14:textId="32B51CAE" w:rsidR="00AE1DC9" w:rsidRDefault="00AE1DC9" w:rsidP="00AE1DC9">
      <w:pPr>
        <w:rPr>
          <w:lang w:val="en-CA"/>
        </w:rPr>
      </w:pPr>
      <w:r>
        <w:rPr>
          <w:lang w:val="en-CA"/>
        </w:rPr>
        <w:t>Details for training can be found in JVET-AE0191.</w:t>
      </w:r>
    </w:p>
    <w:p w14:paraId="787540DE" w14:textId="268F418A" w:rsidR="007210B7" w:rsidRDefault="00AE1DC9" w:rsidP="007210B7">
      <w:pPr>
        <w:rPr>
          <w:rFonts w:ascii="Courier New" w:hAnsi="Courier New" w:cs="Courier New"/>
          <w:lang w:val="en-CA"/>
        </w:rPr>
      </w:pPr>
      <w:r>
        <w:rPr>
          <w:lang w:val="en-CA"/>
        </w:rPr>
        <w:t xml:space="preserve">All models </w:t>
      </w:r>
      <w:r w:rsidR="007210B7">
        <w:rPr>
          <w:lang w:val="en-CA"/>
        </w:rPr>
        <w:t xml:space="preserve">can be found in the NNVC repository at  </w:t>
      </w:r>
      <w:hyperlink r:id="rId21" w:history="1">
        <w:r w:rsidR="00BA1A96" w:rsidRPr="002B3BE7">
          <w:rPr>
            <w:rStyle w:val="Hyperlink"/>
            <w:lang w:val="en-CA"/>
          </w:rPr>
          <w:t>https://vcgit.hhi.fraunhofer.de/jvet-ahg-nnvc/VVCSoftware_VTM</w:t>
        </w:r>
      </w:hyperlink>
      <w:r w:rsidR="007210B7">
        <w:rPr>
          <w:rFonts w:ascii="Courier New" w:hAnsi="Courier New" w:cs="Courier New"/>
          <w:lang w:val="en-CA"/>
        </w:rPr>
        <w:t>.</w:t>
      </w:r>
    </w:p>
    <w:p w14:paraId="26D2F555" w14:textId="45467929" w:rsidR="00AE1DC9" w:rsidRPr="00AE1DC9" w:rsidRDefault="00AE1DC9" w:rsidP="00AE1DC9">
      <w:pPr>
        <w:rPr>
          <w:lang w:val="en-CA"/>
        </w:rPr>
      </w:pPr>
    </w:p>
    <w:p w14:paraId="3F5B2A91" w14:textId="61FB68FE" w:rsidR="008373F6" w:rsidRPr="008373F6" w:rsidRDefault="008373F6" w:rsidP="008373F6">
      <w:pPr>
        <w:pStyle w:val="Heading2"/>
      </w:pPr>
      <w:r>
        <w:t xml:space="preserve">Full retraining – training from stage </w:t>
      </w:r>
      <w:r w:rsidR="00BA1A96">
        <w:t>I</w:t>
      </w:r>
    </w:p>
    <w:p w14:paraId="4E533812" w14:textId="7C810068" w:rsidR="00131D42" w:rsidRDefault="00BA1A96" w:rsidP="00131D42">
      <w:pPr>
        <w:rPr>
          <w:lang w:val="en-CA"/>
        </w:rPr>
      </w:pPr>
      <w:r>
        <w:rPr>
          <w:lang w:val="en-CA"/>
        </w:rPr>
        <w:t>In case of full retraining, process described in JVET-AE0191 should be followed.</w:t>
      </w:r>
    </w:p>
    <w:p w14:paraId="607116C8" w14:textId="73A39EA7" w:rsidR="006E796F" w:rsidRDefault="006E796F" w:rsidP="006E796F">
      <w:pPr>
        <w:rPr>
          <w:lang w:val="en-CA"/>
        </w:rPr>
      </w:pPr>
      <w:r>
        <w:rPr>
          <w:lang w:val="en-CA"/>
        </w:rPr>
        <w:t xml:space="preserve">On CTC described in JVET-AD2016, </w:t>
      </w:r>
      <w:r w:rsidR="00072C51">
        <w:rPr>
          <w:lang w:val="en-CA"/>
        </w:rPr>
        <w:t xml:space="preserve">using NNVC-5.0 VTM as anchor and NNVC-5.0 VTM+HOP.I as test, </w:t>
      </w:r>
      <w:r>
        <w:rPr>
          <w:lang w:val="en-CA"/>
        </w:rPr>
        <w:t>the following results are found using the model after stage I training:</w:t>
      </w:r>
    </w:p>
    <w:p w14:paraId="42ECAFC2" w14:textId="77777777" w:rsidR="00212C09" w:rsidRDefault="00212C09" w:rsidP="006E796F">
      <w:pPr>
        <w:rPr>
          <w:lang w:val="en-CA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212C09" w:rsidRPr="00164A39" w14:paraId="78B136D3" w14:textId="77777777" w:rsidTr="00BB5C74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3AC9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296F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NNVC-5.1 VTM+HOP.II</w:t>
            </w:r>
          </w:p>
        </w:tc>
      </w:tr>
      <w:tr w:rsidR="00212C09" w:rsidRPr="00164A39" w14:paraId="33970967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4300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43315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8B5E7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12C09" w:rsidRPr="00164A39" w14:paraId="0C23D635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8DE2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EC4B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E73E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01E0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CBBC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D193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CBEB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12C09" w:rsidRPr="00164A39" w14:paraId="520C1636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6EF1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F5FC87" w14:textId="5FA74FEF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E58CE0" w14:textId="4A2121FE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5A524E" w14:textId="54360F00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2144783" w14:textId="2D57B0D7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0849E1" w14:textId="519795D1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06F5B0" w14:textId="307C8042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</w:tr>
      <w:tr w:rsidR="00212C09" w:rsidRPr="00164A39" w14:paraId="73B8E670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F514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12C37A" w14:textId="0EA130A5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E1F689" w14:textId="52F362C4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9BBD018" w14:textId="2E4707E8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52AF8F8" w14:textId="4E52F162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9E0A2D" w14:textId="144A212F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5F93025" w14:textId="273DFFF5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-15.76%</w:t>
            </w:r>
          </w:p>
        </w:tc>
      </w:tr>
      <w:tr w:rsidR="00212C09" w:rsidRPr="00164A39" w14:paraId="4D73F6B6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3F37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1EE371" w14:textId="0C3A1681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84450" w14:textId="1F8369B9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13177DE" w14:textId="1708C4C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1D07270" w14:textId="29ECA045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31703" w14:textId="5BC05E56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56D69B" w14:textId="7BAA3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</w:tr>
      <w:tr w:rsidR="00212C09" w:rsidRPr="00164A39" w14:paraId="56CC88B0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8E70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15539" w14:textId="15497CB9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AF5356" w14:textId="74AC5CC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1CC5BD" w14:textId="51E6F93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01DA9FAF" w14:textId="51FEA8CC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2C9CA6" w14:textId="2AB87613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9824CE4" w14:textId="06950DB6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</w:tr>
      <w:tr w:rsidR="00212C09" w:rsidRPr="00164A39" w14:paraId="17A6F2F1" w14:textId="77777777" w:rsidTr="00212C09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BB2C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AD951F" w14:textId="46B7AE3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EB621" w14:textId="1BD2B24A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DDF12B" w14:textId="2F02DA0D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0C79EF04" w14:textId="4EFA7D00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319D" w14:textId="77777777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3209E" w14:textId="0CCA9F3F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2C09" w:rsidRPr="00164A39" w14:paraId="39969DCF" w14:textId="77777777" w:rsidTr="00212C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BB19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90AD17" w14:textId="4AD4792D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4CFA57" w14:textId="3E99BFB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C2C8ACF" w14:textId="33D1B7DC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33D611AC" w14:textId="7E3FB4BB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70D198" w14:textId="02FC5B85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259374" w14:textId="587801DA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</w:tr>
      <w:tr w:rsidR="00212C09" w:rsidRPr="00164A39" w14:paraId="3C841C3B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0F1C7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AB8487F" w14:textId="55C39910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AC1E483" w14:textId="1783A880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684E27" w14:textId="331267CE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B8B22D5" w14:textId="0D843FD4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3C4181A" w14:textId="555897F8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4DD654E" w14:textId="7D7DD57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-18.27%</w:t>
            </w:r>
          </w:p>
        </w:tc>
      </w:tr>
      <w:tr w:rsidR="00212C09" w:rsidRPr="00164A39" w14:paraId="46E83939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BD46F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51675D" w14:textId="7B97E667" w:rsidR="00212C09" w:rsidRPr="002659E7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F727BC" w14:textId="73AEA968" w:rsidR="00212C09" w:rsidRPr="002659E7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EBC460B" w14:textId="0DCEA793" w:rsidR="00212C09" w:rsidRPr="002659E7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D94E" w14:textId="7A1D5C12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B85FDA" w14:textId="770E47A9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241F1DB" w14:textId="246D57A4" w:rsidR="00212C09" w:rsidRPr="007A695D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-6.95%</w:t>
            </w:r>
          </w:p>
        </w:tc>
      </w:tr>
    </w:tbl>
    <w:p w14:paraId="79C6F34F" w14:textId="77777777" w:rsidR="006E796F" w:rsidRDefault="006E796F" w:rsidP="00131D42">
      <w:pPr>
        <w:rPr>
          <w:lang w:val="en-CA"/>
        </w:rPr>
      </w:pPr>
    </w:p>
    <w:p w14:paraId="2E442122" w14:textId="04F7B3C4" w:rsidR="00BA1A96" w:rsidRDefault="00BA1A96" w:rsidP="00BA1A96">
      <w:pPr>
        <w:pStyle w:val="Heading2"/>
        <w:rPr>
          <w:lang w:val="en-CA"/>
        </w:rPr>
      </w:pPr>
      <w:r>
        <w:rPr>
          <w:lang w:val="en-CA"/>
        </w:rPr>
        <w:t>Training from stage II</w:t>
      </w:r>
    </w:p>
    <w:p w14:paraId="097EE83E" w14:textId="3C0CBC49" w:rsidR="00BA1A96" w:rsidRDefault="00BA1A96" w:rsidP="00BA1A96">
      <w:pPr>
        <w:rPr>
          <w:lang w:val="en-CA"/>
        </w:rPr>
      </w:pPr>
      <w:r>
        <w:rPr>
          <w:lang w:val="en-CA"/>
        </w:rPr>
        <w:t xml:space="preserve">In case of training from stage II, </w:t>
      </w:r>
      <w:r w:rsidR="00EB066B">
        <w:rPr>
          <w:lang w:val="en-CA"/>
        </w:rPr>
        <w:t>a dataset using VTM and HOP.I model should be used.</w:t>
      </w:r>
    </w:p>
    <w:p w14:paraId="4C3E90D1" w14:textId="2BA6B333" w:rsidR="00EB066B" w:rsidRDefault="00EB066B" w:rsidP="00BA1A96">
      <w:pPr>
        <w:rPr>
          <w:rFonts w:ascii="Courier New" w:hAnsi="Courier New" w:cs="Courier New"/>
          <w:lang w:val="en-CA"/>
        </w:rPr>
      </w:pPr>
      <w:r>
        <w:rPr>
          <w:lang w:val="en-CA"/>
        </w:rPr>
        <w:t xml:space="preserve">The model is available </w:t>
      </w:r>
      <w:r w:rsidR="004B251F">
        <w:rPr>
          <w:lang w:val="en-CA"/>
        </w:rPr>
        <w:t xml:space="preserve">in the repository in the directory: </w:t>
      </w:r>
      <w:proofErr w:type="gramStart"/>
      <w:r w:rsidR="00FB32F6" w:rsidRPr="00412894">
        <w:rPr>
          <w:rFonts w:ascii="Courier New" w:hAnsi="Courier New" w:cs="Courier New"/>
          <w:lang w:val="en-CA"/>
        </w:rPr>
        <w:t>training/training_scripts/NN_Filtering_HOP</w:t>
      </w:r>
      <w:r w:rsidR="00FB32F6">
        <w:rPr>
          <w:rFonts w:ascii="Courier New" w:hAnsi="Courier New" w:cs="Courier New"/>
          <w:lang w:val="en-CA"/>
        </w:rPr>
        <w:t>/models/HOP</w:t>
      </w:r>
      <w:r w:rsidR="00DA3798">
        <w:rPr>
          <w:rFonts w:ascii="Courier New" w:hAnsi="Courier New" w:cs="Courier New"/>
          <w:lang w:val="en-CA"/>
        </w:rPr>
        <w:t>_</w:t>
      </w:r>
      <w:r w:rsidR="0041786F">
        <w:rPr>
          <w:rFonts w:ascii="Courier New" w:hAnsi="Courier New" w:cs="Courier New"/>
          <w:lang w:val="en-CA"/>
        </w:rPr>
        <w:t>float</w:t>
      </w:r>
      <w:r w:rsidR="00FB32F6">
        <w:rPr>
          <w:rFonts w:ascii="Courier New" w:hAnsi="Courier New" w:cs="Courier New"/>
          <w:lang w:val="en-CA"/>
        </w:rPr>
        <w:t>.I.sadl</w:t>
      </w:r>
      <w:proofErr w:type="gramEnd"/>
    </w:p>
    <w:p w14:paraId="422E16FF" w14:textId="2E870DCE" w:rsidR="00FB32F6" w:rsidRDefault="0041402E" w:rsidP="0041402E">
      <w:pPr>
        <w:rPr>
          <w:lang w:val="en-CA"/>
        </w:rPr>
      </w:pPr>
      <w:r>
        <w:rPr>
          <w:lang w:val="en-CA"/>
        </w:rPr>
        <w:t xml:space="preserve">The float model is used to generate </w:t>
      </w:r>
      <w:r w:rsidR="00367116">
        <w:rPr>
          <w:lang w:val="en-CA"/>
        </w:rPr>
        <w:t>the dataset of stage II.</w:t>
      </w:r>
    </w:p>
    <w:p w14:paraId="02D6F590" w14:textId="4453649B" w:rsidR="007D32E1" w:rsidRDefault="007D32E1" w:rsidP="00851D39">
      <w:pPr>
        <w:rPr>
          <w:lang w:val="en-CA"/>
        </w:rPr>
      </w:pPr>
      <w:r>
        <w:rPr>
          <w:lang w:val="en-CA"/>
        </w:rPr>
        <w:t>The final model for stage II is the one at epoch 18</w:t>
      </w:r>
      <w:r w:rsidR="0041786F">
        <w:rPr>
          <w:lang w:val="en-CA"/>
        </w:rPr>
        <w:t xml:space="preserve"> after </w:t>
      </w:r>
      <w:proofErr w:type="spellStart"/>
      <w:r w:rsidR="0041786F">
        <w:rPr>
          <w:lang w:val="en-CA"/>
        </w:rPr>
        <w:t>integerization</w:t>
      </w:r>
      <w:proofErr w:type="spellEnd"/>
      <w:r w:rsidR="0041786F">
        <w:rPr>
          <w:lang w:val="en-CA"/>
        </w:rPr>
        <w:t>.</w:t>
      </w:r>
    </w:p>
    <w:p w14:paraId="6D23A5DC" w14:textId="50164EB9" w:rsidR="00851D39" w:rsidRDefault="0030630F" w:rsidP="00851D39">
      <w:pPr>
        <w:rPr>
          <w:lang w:val="en-CA"/>
        </w:rPr>
      </w:pPr>
      <w:r>
        <w:rPr>
          <w:lang w:val="en-CA"/>
        </w:rPr>
        <w:t>On CTC described in JVET-AD2016, using NNVC-5.0 VTM as anchor and NNVC-5.0 VTM+HOP.II as test, the following results are found using the model after stage II training:</w:t>
      </w:r>
    </w:p>
    <w:p w14:paraId="7C82B3BD" w14:textId="77777777" w:rsidR="00AE1DD0" w:rsidRDefault="00AE1DD0" w:rsidP="00851D39">
      <w:pPr>
        <w:rPr>
          <w:lang w:val="en-CA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AE1DD0" w:rsidRPr="00164A39" w14:paraId="7B612332" w14:textId="77777777" w:rsidTr="00BB5C74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8BB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D8417" w14:textId="2BD598A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NNVC-5.1 VTM+HOP</w:t>
            </w:r>
            <w:r w:rsidR="00072C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.II</w:t>
            </w:r>
          </w:p>
        </w:tc>
      </w:tr>
      <w:tr w:rsidR="00AE1DD0" w:rsidRPr="00164A39" w14:paraId="33EEAB9C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21E2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0CA85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62DF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1DD0" w:rsidRPr="00164A39" w14:paraId="2D8A1361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46C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289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2310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0078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8C56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B0A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8F6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E1DD0" w:rsidRPr="00164A39" w14:paraId="06F87F81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2E5B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FD22C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C6F08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3AC62F8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8E7F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308623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-18.14%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F96CB0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</w:tr>
      <w:tr w:rsidR="00AE1DD0" w:rsidRPr="00164A39" w14:paraId="3EDEDE62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019F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0984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4ED88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D65D4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C4841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-10.08%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0D564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8B2CFE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-17.55%</w:t>
            </w:r>
          </w:p>
        </w:tc>
      </w:tr>
      <w:tr w:rsidR="00AE1DD0" w:rsidRPr="00164A39" w14:paraId="45A05323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2D0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FAD7D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37FD1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F56A5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-19.89%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9525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F27F9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-23.34%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16755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-22.97%</w:t>
            </w:r>
          </w:p>
        </w:tc>
      </w:tr>
      <w:tr w:rsidR="00AE1DD0" w:rsidRPr="00164A39" w14:paraId="38C20E95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38F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7007A4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E1E2F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CCDD78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24B27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9A13C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-24.98%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EF56F7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-24.39%</w:t>
            </w:r>
          </w:p>
        </w:tc>
      </w:tr>
      <w:tr w:rsidR="00AE1DD0" w:rsidRPr="00164A39" w14:paraId="234A015A" w14:textId="77777777" w:rsidTr="00BB5C74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489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0C8ABF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3A7D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B9BC1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9CEB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5C7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D9FAF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53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1DD0" w:rsidRPr="00164A39" w14:paraId="544B3B82" w14:textId="77777777" w:rsidTr="00BB5C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ADC3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10A6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A8CEDB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14A5A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3934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B386EA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4B7EC5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-22.17%</w:t>
            </w:r>
          </w:p>
        </w:tc>
      </w:tr>
      <w:tr w:rsidR="00AE1DD0" w:rsidRPr="00164A39" w14:paraId="6C423510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D273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3347905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F13763B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-17.73%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8AB7ED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D56D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DBE9B3A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455D7B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</w:tr>
      <w:tr w:rsidR="00AE1DD0" w:rsidRPr="00164A39" w14:paraId="53DBA3C0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AAF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7E6F46" w14:textId="77777777" w:rsidR="00AE1DD0" w:rsidRPr="002659E7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7F8F37" w14:textId="77777777" w:rsidR="00AE1DD0" w:rsidRPr="002659E7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A6396C" w14:textId="77777777" w:rsidR="00AE1DD0" w:rsidRPr="002659E7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-16.17%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5DB98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F63DB1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CA9A996" w14:textId="77777777" w:rsidR="00AE1DD0" w:rsidRPr="007A695D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-14.82%</w:t>
            </w:r>
          </w:p>
        </w:tc>
      </w:tr>
    </w:tbl>
    <w:p w14:paraId="05AB7AB9" w14:textId="77777777" w:rsidR="00851D39" w:rsidRDefault="00851D39" w:rsidP="00851D39">
      <w:pPr>
        <w:rPr>
          <w:lang w:val="en-CA"/>
        </w:rPr>
      </w:pPr>
    </w:p>
    <w:p w14:paraId="24996A0E" w14:textId="081BBF4F" w:rsidR="0030630F" w:rsidRDefault="009F71EC" w:rsidP="00851D39">
      <w:pPr>
        <w:rPr>
          <w:lang w:val="en-CA"/>
        </w:rPr>
      </w:pPr>
      <w:r>
        <w:rPr>
          <w:lang w:val="en-CA"/>
        </w:rPr>
        <w:t xml:space="preserve">Using </w:t>
      </w:r>
      <w:r w:rsidR="00060B81">
        <w:rPr>
          <w:lang w:val="en-CA"/>
        </w:rPr>
        <w:t xml:space="preserve">a naïve quantization with quantizer 11 for all weights, the following differences between float and </w:t>
      </w:r>
      <w:proofErr w:type="spellStart"/>
      <w:r w:rsidR="00060B81">
        <w:rPr>
          <w:lang w:val="en-CA"/>
        </w:rPr>
        <w:t>integerized</w:t>
      </w:r>
      <w:proofErr w:type="spellEnd"/>
      <w:r w:rsidR="00060B81">
        <w:rPr>
          <w:lang w:val="en-CA"/>
        </w:rPr>
        <w:t xml:space="preserve"> models </w:t>
      </w:r>
      <w:r w:rsidR="007D32E1">
        <w:rPr>
          <w:lang w:val="en-CA"/>
        </w:rPr>
        <w:t>was found.</w:t>
      </w:r>
    </w:p>
    <w:p w14:paraId="4A727AC5" w14:textId="77777777" w:rsidR="007D32E1" w:rsidRPr="007D32E1" w:rsidRDefault="007D32E1" w:rsidP="007D32E1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hAnsi="Calibri" w:cs="Calibri"/>
          <w:color w:val="242424"/>
          <w:szCs w:val="22"/>
        </w:rPr>
      </w:pPr>
      <w:r w:rsidRPr="007D32E1">
        <w:rPr>
          <w:rFonts w:ascii="Calibri" w:hAnsi="Calibri" w:cs="Calibri"/>
          <w:color w:val="242424"/>
          <w:szCs w:val="22"/>
        </w:rPr>
        <w:t> </w:t>
      </w:r>
    </w:p>
    <w:tbl>
      <w:tblPr>
        <w:tblW w:w="738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987"/>
        <w:gridCol w:w="966"/>
        <w:gridCol w:w="987"/>
        <w:gridCol w:w="957"/>
        <w:gridCol w:w="957"/>
        <w:gridCol w:w="957"/>
      </w:tblGrid>
      <w:tr w:rsidR="007D32E1" w:rsidRPr="007D32E1" w14:paraId="3BFBAD79" w14:textId="77777777" w:rsidTr="007D32E1">
        <w:trPr>
          <w:trHeight w:val="315"/>
          <w:jc w:val="center"/>
        </w:trPr>
        <w:tc>
          <w:tcPr>
            <w:tcW w:w="1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CB84D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3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7288E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St2.ep18.int vs St2.ep</w:t>
            </w:r>
            <w:proofErr w:type="gramStart"/>
            <w:r w:rsidRPr="007D3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18.float</w:t>
            </w:r>
            <w:proofErr w:type="gramEnd"/>
          </w:p>
        </w:tc>
      </w:tr>
      <w:tr w:rsidR="007D32E1" w:rsidRPr="007D32E1" w14:paraId="5C01E99C" w14:textId="77777777" w:rsidTr="007D32E1">
        <w:trPr>
          <w:trHeight w:val="25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3AC549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</w:p>
        </w:tc>
        <w:tc>
          <w:tcPr>
            <w:tcW w:w="29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F628E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49DAE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Random Access</w:t>
            </w:r>
          </w:p>
        </w:tc>
      </w:tr>
      <w:tr w:rsidR="007D32E1" w:rsidRPr="007D32E1" w14:paraId="4775C85D" w14:textId="77777777" w:rsidTr="007D32E1">
        <w:trPr>
          <w:trHeight w:val="25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6BF7DD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0AC3B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Y-PSNR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C3031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U-PSNR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1C30F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V-PSNR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4E8A6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Y-PSNR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DE5C0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U-PSNR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3A820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V-PSNR</w:t>
            </w:r>
          </w:p>
        </w:tc>
      </w:tr>
      <w:tr w:rsidR="007D32E1" w:rsidRPr="007D32E1" w14:paraId="0B0E85B0" w14:textId="77777777" w:rsidTr="007D32E1">
        <w:trPr>
          <w:trHeight w:val="240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4717A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2190E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80FB7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FD352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AC396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E2051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AA091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</w:tr>
      <w:tr w:rsidR="007D32E1" w:rsidRPr="007D32E1" w14:paraId="14494435" w14:textId="77777777" w:rsidTr="007D32E1">
        <w:trPr>
          <w:trHeight w:val="240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B6E74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Class A2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936D9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A1372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8FCD8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8AAD5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E8858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5F13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</w:tr>
      <w:tr w:rsidR="007D32E1" w:rsidRPr="007D32E1" w14:paraId="04851FE7" w14:textId="77777777" w:rsidTr="007D32E1">
        <w:trPr>
          <w:trHeight w:val="240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A52BC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Class B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4D9F4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0.02%</w:t>
            </w:r>
          </w:p>
        </w:tc>
        <w:tc>
          <w:tcPr>
            <w:tcW w:w="9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A2F73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-1.15%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AFF09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-0.36%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6AED9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0.10%</w:t>
            </w:r>
          </w:p>
        </w:tc>
        <w:tc>
          <w:tcPr>
            <w:tcW w:w="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E859C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0.53%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89626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0.30%</w:t>
            </w:r>
          </w:p>
        </w:tc>
      </w:tr>
      <w:tr w:rsidR="007D32E1" w:rsidRPr="007D32E1" w14:paraId="11DEED6F" w14:textId="77777777" w:rsidTr="007D32E1">
        <w:trPr>
          <w:trHeight w:val="240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58A35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Class C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C9F3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0.00%</w:t>
            </w:r>
          </w:p>
        </w:tc>
        <w:tc>
          <w:tcPr>
            <w:tcW w:w="9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7600C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-0.23%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C8501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-0.35%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72645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0.13%</w:t>
            </w:r>
          </w:p>
        </w:tc>
        <w:tc>
          <w:tcPr>
            <w:tcW w:w="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3F3AB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0.76%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AF5B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0.59%</w:t>
            </w:r>
          </w:p>
        </w:tc>
      </w:tr>
      <w:tr w:rsidR="007D32E1" w:rsidRPr="007D32E1" w14:paraId="7AC6E911" w14:textId="77777777" w:rsidTr="007D32E1">
        <w:trPr>
          <w:trHeight w:val="255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777B8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Class E</w:t>
            </w:r>
          </w:p>
        </w:tc>
        <w:tc>
          <w:tcPr>
            <w:tcW w:w="9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890C1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61DD1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2D5BD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E5BF8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0.00%</w:t>
            </w:r>
          </w:p>
        </w:tc>
        <w:tc>
          <w:tcPr>
            <w:tcW w:w="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B2EA9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9BCA6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0.00%</w:t>
            </w:r>
          </w:p>
        </w:tc>
      </w:tr>
      <w:tr w:rsidR="007D32E1" w:rsidRPr="007D32E1" w14:paraId="399F1072" w14:textId="77777777" w:rsidTr="007D32E1">
        <w:trPr>
          <w:trHeight w:val="255"/>
          <w:jc w:val="center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83D4B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4337F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87365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F9E85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09F8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824AC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38918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#VALUE!</w:t>
            </w:r>
          </w:p>
        </w:tc>
      </w:tr>
      <w:tr w:rsidR="007D32E1" w:rsidRPr="007D32E1" w14:paraId="6ADBF923" w14:textId="77777777" w:rsidTr="007D32E1">
        <w:trPr>
          <w:trHeight w:val="240"/>
          <w:jc w:val="center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6BE22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8D43B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27F8D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-0.05%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40CD4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-0.18%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D123C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-0.02%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14CE2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-0.21%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F3FB7" w14:textId="77777777" w:rsidR="007D32E1" w:rsidRPr="007D32E1" w:rsidRDefault="007D32E1" w:rsidP="007D3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242424"/>
                <w:szCs w:val="22"/>
              </w:rPr>
            </w:pPr>
            <w:r w:rsidRPr="007D32E1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-0.16%</w:t>
            </w:r>
          </w:p>
        </w:tc>
      </w:tr>
    </w:tbl>
    <w:p w14:paraId="733FBDC4" w14:textId="77777777" w:rsidR="007D32E1" w:rsidRDefault="007D32E1" w:rsidP="00851D39">
      <w:pPr>
        <w:rPr>
          <w:lang w:val="en-CA"/>
        </w:rPr>
      </w:pPr>
    </w:p>
    <w:p w14:paraId="7528873F" w14:textId="2ED97F50" w:rsidR="007D32E1" w:rsidRDefault="007D32E1" w:rsidP="007D32E1">
      <w:pPr>
        <w:pStyle w:val="Heading2"/>
        <w:rPr>
          <w:lang w:val="en-CA"/>
        </w:rPr>
      </w:pPr>
      <w:r>
        <w:rPr>
          <w:lang w:val="en-CA"/>
        </w:rPr>
        <w:lastRenderedPageBreak/>
        <w:t>Training from stage III</w:t>
      </w:r>
    </w:p>
    <w:p w14:paraId="3ACCABC0" w14:textId="003E2A1F" w:rsidR="007D32E1" w:rsidRDefault="007D32E1" w:rsidP="007D32E1">
      <w:pPr>
        <w:rPr>
          <w:lang w:val="en-CA"/>
        </w:rPr>
      </w:pPr>
      <w:r>
        <w:rPr>
          <w:lang w:val="en-CA"/>
        </w:rPr>
        <w:t>In case of training from stage III, a dataset using VTM and HOP.II model should be used.</w:t>
      </w:r>
    </w:p>
    <w:p w14:paraId="58E5A603" w14:textId="055D5EDF" w:rsidR="007D32E1" w:rsidRPr="006217DA" w:rsidRDefault="007D32E1" w:rsidP="007D32E1">
      <w:pPr>
        <w:rPr>
          <w:rFonts w:ascii="Courier New" w:hAnsi="Courier New" w:cs="Courier New"/>
          <w:highlight w:val="yellow"/>
          <w:lang w:val="en-CA"/>
        </w:rPr>
      </w:pPr>
      <w:r>
        <w:rPr>
          <w:lang w:val="en-CA"/>
        </w:rPr>
        <w:t xml:space="preserve">The model is available in the repository in the directory: </w:t>
      </w:r>
    </w:p>
    <w:p w14:paraId="5D5C8E3D" w14:textId="42E1181A" w:rsidR="006217DA" w:rsidRDefault="006217DA" w:rsidP="006217DA">
      <w:pPr>
        <w:rPr>
          <w:rFonts w:ascii="Courier New" w:hAnsi="Courier New" w:cs="Courier New"/>
          <w:lang w:val="en-CA"/>
        </w:rPr>
      </w:pPr>
      <w:r w:rsidRPr="0037181B">
        <w:rPr>
          <w:rFonts w:ascii="Courier New" w:hAnsi="Courier New" w:cs="Courier New"/>
          <w:lang w:val="en-CA"/>
        </w:rPr>
        <w:t>training/training_scripts/NN_Filtering_HOP/models/HOP_int16.II.sadl</w:t>
      </w:r>
    </w:p>
    <w:p w14:paraId="346337B3" w14:textId="77777777" w:rsidR="006217DA" w:rsidRDefault="006217DA" w:rsidP="007D32E1">
      <w:pPr>
        <w:rPr>
          <w:rFonts w:ascii="Courier New" w:hAnsi="Courier New" w:cs="Courier New"/>
          <w:lang w:val="en-CA"/>
        </w:rPr>
      </w:pPr>
    </w:p>
    <w:p w14:paraId="7D1EA2F1" w14:textId="41D7A2E8" w:rsidR="007D32E1" w:rsidRDefault="007D32E1" w:rsidP="007D32E1">
      <w:pPr>
        <w:rPr>
          <w:lang w:val="en-CA"/>
        </w:rPr>
      </w:pPr>
      <w:r>
        <w:rPr>
          <w:lang w:val="en-CA"/>
        </w:rPr>
        <w:t xml:space="preserve">The </w:t>
      </w:r>
      <w:r w:rsidR="006217DA" w:rsidRPr="0037181B">
        <w:rPr>
          <w:lang w:val="en-CA"/>
        </w:rPr>
        <w:t>int16</w:t>
      </w:r>
      <w:r>
        <w:rPr>
          <w:lang w:val="en-CA"/>
        </w:rPr>
        <w:t xml:space="preserve"> model is used to generate the dataset of stage III.</w:t>
      </w:r>
    </w:p>
    <w:p w14:paraId="723608F9" w14:textId="63AF4DA3" w:rsidR="006217DA" w:rsidRDefault="006217DA" w:rsidP="007D32E1">
      <w:pPr>
        <w:rPr>
          <w:lang w:val="en-CA"/>
        </w:rPr>
      </w:pPr>
      <w:r w:rsidRPr="006217DA">
        <w:rPr>
          <w:highlight w:val="yellow"/>
          <w:lang w:val="en-CA"/>
        </w:rPr>
        <w:t xml:space="preserve">MD5sums of stage 3 datasets can be found in </w:t>
      </w:r>
      <w:hyperlink r:id="rId22" w:history="1">
        <w:r w:rsidR="0037181B" w:rsidRPr="000D417B">
          <w:rPr>
            <w:rStyle w:val="Hyperlink"/>
            <w:rFonts w:ascii="Courier New" w:hAnsi="Courier New" w:cs="Courier New"/>
            <w:highlight w:val="yellow"/>
            <w:lang w:val="en-CA"/>
          </w:rPr>
          <w:t>https://vcgit.hhi.fraunhofer.de/jvet-ahg-nnvc/nnvc-ctc</w:t>
        </w:r>
      </w:hyperlink>
      <w:r w:rsidR="0037181B">
        <w:rPr>
          <w:rFonts w:ascii="Courier New" w:hAnsi="Courier New" w:cs="Courier New"/>
          <w:lang w:val="en-CA"/>
        </w:rPr>
        <w:t xml:space="preserve"> </w:t>
      </w:r>
      <w:r w:rsidR="0037181B" w:rsidRPr="0037181B">
        <w:rPr>
          <w:rFonts w:ascii="Courier New" w:hAnsi="Courier New" w:cs="Courier New"/>
          <w:highlight w:val="yellow"/>
          <w:lang w:val="en-CA"/>
        </w:rPr>
        <w:t>(TBA)</w:t>
      </w:r>
    </w:p>
    <w:p w14:paraId="73EA8E57" w14:textId="00B7E70A" w:rsidR="006330AA" w:rsidRPr="005B217D" w:rsidRDefault="006330AA" w:rsidP="007D32E1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01EDFF3" w14:textId="77777777" w:rsidR="009F71EC" w:rsidRDefault="009F71EC" w:rsidP="009F71E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6B825B0C" w14:textId="77777777" w:rsidR="009F71EC" w:rsidRDefault="009F71EC" w:rsidP="009F71EC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Pr="00A35918">
        <w:rPr>
          <w:b/>
          <w:bCs/>
          <w:szCs w:val="22"/>
        </w:rPr>
        <w:t xml:space="preserve">, Qualcomm, </w:t>
      </w:r>
      <w:proofErr w:type="spellStart"/>
      <w:r w:rsidRPr="00A35918">
        <w:rPr>
          <w:b/>
          <w:bCs/>
          <w:szCs w:val="22"/>
        </w:rPr>
        <w:t>ByteDance</w:t>
      </w:r>
      <w:proofErr w:type="spellEnd"/>
      <w:r w:rsidRPr="00A35918">
        <w:rPr>
          <w:b/>
          <w:bCs/>
          <w:szCs w:val="22"/>
        </w:rPr>
        <w:t>, Tencent, Oppo, Huawei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9F71EC" w:rsidRDefault="000F2CAF" w:rsidP="009F71EC">
      <w:pPr>
        <w:rPr>
          <w:szCs w:val="22"/>
        </w:rPr>
      </w:pPr>
    </w:p>
    <w:sectPr w:rsidR="000F2CAF" w:rsidRPr="009F71EC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E5B2" w14:textId="77777777" w:rsidR="00222936" w:rsidRDefault="00222936">
      <w:r>
        <w:separator/>
      </w:r>
    </w:p>
  </w:endnote>
  <w:endnote w:type="continuationSeparator" w:id="0">
    <w:p w14:paraId="19938475" w14:textId="77777777" w:rsidR="00222936" w:rsidRDefault="0022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C3F0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47D5">
      <w:rPr>
        <w:rStyle w:val="PageNumber"/>
        <w:noProof/>
      </w:rPr>
      <w:t>2023-07-17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88D4" w14:textId="77777777" w:rsidR="00222936" w:rsidRDefault="00222936">
      <w:r>
        <w:separator/>
      </w:r>
    </w:p>
  </w:footnote>
  <w:footnote w:type="continuationSeparator" w:id="0">
    <w:p w14:paraId="4E3A0724" w14:textId="77777777" w:rsidR="00222936" w:rsidRDefault="00222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7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14629908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609B4"/>
    <w:rsid w:val="00060B81"/>
    <w:rsid w:val="00065039"/>
    <w:rsid w:val="00072C51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358F"/>
    <w:rsid w:val="002055A6"/>
    <w:rsid w:val="00206460"/>
    <w:rsid w:val="002069B4"/>
    <w:rsid w:val="00212C09"/>
    <w:rsid w:val="00215245"/>
    <w:rsid w:val="00215DFC"/>
    <w:rsid w:val="002170D3"/>
    <w:rsid w:val="002212DF"/>
    <w:rsid w:val="00222936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E1E"/>
    <w:rsid w:val="00251988"/>
    <w:rsid w:val="00251C7C"/>
    <w:rsid w:val="00260AF0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0E95"/>
    <w:rsid w:val="002F164D"/>
    <w:rsid w:val="002F3698"/>
    <w:rsid w:val="002F573B"/>
    <w:rsid w:val="003021BC"/>
    <w:rsid w:val="00306201"/>
    <w:rsid w:val="00306206"/>
    <w:rsid w:val="0030630F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5AFA"/>
    <w:rsid w:val="00346148"/>
    <w:rsid w:val="003551B6"/>
    <w:rsid w:val="00361758"/>
    <w:rsid w:val="00364320"/>
    <w:rsid w:val="003669EA"/>
    <w:rsid w:val="00367116"/>
    <w:rsid w:val="003706CC"/>
    <w:rsid w:val="0037181B"/>
    <w:rsid w:val="003765AC"/>
    <w:rsid w:val="00377710"/>
    <w:rsid w:val="00392E48"/>
    <w:rsid w:val="00392FF4"/>
    <w:rsid w:val="003A16F5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37DD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02E"/>
    <w:rsid w:val="00414101"/>
    <w:rsid w:val="0041437E"/>
    <w:rsid w:val="0041786F"/>
    <w:rsid w:val="00421584"/>
    <w:rsid w:val="004219CF"/>
    <w:rsid w:val="004234F0"/>
    <w:rsid w:val="00427EEC"/>
    <w:rsid w:val="00433DDB"/>
    <w:rsid w:val="00435A29"/>
    <w:rsid w:val="00437619"/>
    <w:rsid w:val="004377B3"/>
    <w:rsid w:val="00465A1E"/>
    <w:rsid w:val="0048267C"/>
    <w:rsid w:val="00484711"/>
    <w:rsid w:val="004939F8"/>
    <w:rsid w:val="0049445A"/>
    <w:rsid w:val="004957D9"/>
    <w:rsid w:val="00496CB1"/>
    <w:rsid w:val="004973CA"/>
    <w:rsid w:val="004A2600"/>
    <w:rsid w:val="004A2A63"/>
    <w:rsid w:val="004A34DF"/>
    <w:rsid w:val="004B210C"/>
    <w:rsid w:val="004B251F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2D40"/>
    <w:rsid w:val="00543C28"/>
    <w:rsid w:val="005447D5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17DA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1760"/>
    <w:rsid w:val="006850B6"/>
    <w:rsid w:val="00695B59"/>
    <w:rsid w:val="006968FB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E796F"/>
    <w:rsid w:val="006F0794"/>
    <w:rsid w:val="006F2496"/>
    <w:rsid w:val="006F70C9"/>
    <w:rsid w:val="006F7528"/>
    <w:rsid w:val="007023DE"/>
    <w:rsid w:val="00703592"/>
    <w:rsid w:val="00712F60"/>
    <w:rsid w:val="00713BEB"/>
    <w:rsid w:val="0071794D"/>
    <w:rsid w:val="00720E3B"/>
    <w:rsid w:val="007210B7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F8A"/>
    <w:rsid w:val="007762B6"/>
    <w:rsid w:val="007768FF"/>
    <w:rsid w:val="00780830"/>
    <w:rsid w:val="007824D3"/>
    <w:rsid w:val="00796EE3"/>
    <w:rsid w:val="007A56D6"/>
    <w:rsid w:val="007A7D29"/>
    <w:rsid w:val="007B1683"/>
    <w:rsid w:val="007B4305"/>
    <w:rsid w:val="007B4AB8"/>
    <w:rsid w:val="007C081C"/>
    <w:rsid w:val="007C4F14"/>
    <w:rsid w:val="007D1181"/>
    <w:rsid w:val="007D32E1"/>
    <w:rsid w:val="007E01A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373F6"/>
    <w:rsid w:val="00840C24"/>
    <w:rsid w:val="00846E69"/>
    <w:rsid w:val="00847333"/>
    <w:rsid w:val="0085068C"/>
    <w:rsid w:val="00851D39"/>
    <w:rsid w:val="0086387C"/>
    <w:rsid w:val="00863DC1"/>
    <w:rsid w:val="00867F41"/>
    <w:rsid w:val="00870A39"/>
    <w:rsid w:val="00874A6C"/>
    <w:rsid w:val="00876C65"/>
    <w:rsid w:val="00882F72"/>
    <w:rsid w:val="0088382B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4DE9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5681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2EE8"/>
    <w:rsid w:val="009B3361"/>
    <w:rsid w:val="009B49B2"/>
    <w:rsid w:val="009B5E2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9F71EC"/>
    <w:rsid w:val="00A01439"/>
    <w:rsid w:val="00A01741"/>
    <w:rsid w:val="00A02E61"/>
    <w:rsid w:val="00A05CFF"/>
    <w:rsid w:val="00A13048"/>
    <w:rsid w:val="00A154F5"/>
    <w:rsid w:val="00A15CC0"/>
    <w:rsid w:val="00A26452"/>
    <w:rsid w:val="00A2716A"/>
    <w:rsid w:val="00A35DEF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720A"/>
    <w:rsid w:val="00AA6E84"/>
    <w:rsid w:val="00AB1A1C"/>
    <w:rsid w:val="00AB4721"/>
    <w:rsid w:val="00AB7405"/>
    <w:rsid w:val="00AC3A78"/>
    <w:rsid w:val="00AC7A52"/>
    <w:rsid w:val="00AC7F75"/>
    <w:rsid w:val="00AD05A8"/>
    <w:rsid w:val="00AD13B3"/>
    <w:rsid w:val="00AD1D25"/>
    <w:rsid w:val="00AE1DC9"/>
    <w:rsid w:val="00AE1DD0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92AAA"/>
    <w:rsid w:val="00B94B06"/>
    <w:rsid w:val="00B94C28"/>
    <w:rsid w:val="00B95496"/>
    <w:rsid w:val="00B9784B"/>
    <w:rsid w:val="00BA1A96"/>
    <w:rsid w:val="00BA64D1"/>
    <w:rsid w:val="00BB69C4"/>
    <w:rsid w:val="00BB74CC"/>
    <w:rsid w:val="00BB789A"/>
    <w:rsid w:val="00BC10BA"/>
    <w:rsid w:val="00BC5AFD"/>
    <w:rsid w:val="00BD0B47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6600"/>
    <w:rsid w:val="00CA6C65"/>
    <w:rsid w:val="00CC2AAE"/>
    <w:rsid w:val="00CC4695"/>
    <w:rsid w:val="00CC5A42"/>
    <w:rsid w:val="00CD0026"/>
    <w:rsid w:val="00CD0EAB"/>
    <w:rsid w:val="00CD4B89"/>
    <w:rsid w:val="00CD5666"/>
    <w:rsid w:val="00CE11A3"/>
    <w:rsid w:val="00CE1867"/>
    <w:rsid w:val="00CE5898"/>
    <w:rsid w:val="00CE5E02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3798"/>
    <w:rsid w:val="00DA420E"/>
    <w:rsid w:val="00DA7887"/>
    <w:rsid w:val="00DB2C26"/>
    <w:rsid w:val="00DB45C3"/>
    <w:rsid w:val="00DB58C1"/>
    <w:rsid w:val="00DC0868"/>
    <w:rsid w:val="00DC5521"/>
    <w:rsid w:val="00DD02F4"/>
    <w:rsid w:val="00DD0E32"/>
    <w:rsid w:val="00DD4B5C"/>
    <w:rsid w:val="00DD6622"/>
    <w:rsid w:val="00DE00E4"/>
    <w:rsid w:val="00DE1C7C"/>
    <w:rsid w:val="00DE26E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66B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013FA"/>
    <w:rsid w:val="00F121FD"/>
    <w:rsid w:val="00F12798"/>
    <w:rsid w:val="00F12878"/>
    <w:rsid w:val="00F22625"/>
    <w:rsid w:val="00F2488D"/>
    <w:rsid w:val="00F27836"/>
    <w:rsid w:val="00F32ABA"/>
    <w:rsid w:val="00F34CFA"/>
    <w:rsid w:val="00F37439"/>
    <w:rsid w:val="00F40A92"/>
    <w:rsid w:val="00F416CC"/>
    <w:rsid w:val="00F4556A"/>
    <w:rsid w:val="00F47D0D"/>
    <w:rsid w:val="00F530C3"/>
    <w:rsid w:val="00F53E86"/>
    <w:rsid w:val="00F577E4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B32F6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E26EC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E26EC"/>
    <w:rPr>
      <w:rFonts w:eastAsiaTheme="minorEastAsia"/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7D32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adie@qti.qualcomm.com" TargetMode="External"/><Relationship Id="rId18" Type="http://schemas.openxmlformats.org/officeDocument/2006/relationships/hyperlink" Target="mailto:renjiechang@tencent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jvet-ahg-nnvc/VVCSoftware_VT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mailto:dmytror@qti.qualom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lijunru@bytedanc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hyperlink" Target="https://vcgit.hhi.fraunhofer.de/jvet-ahg-nnvc/nnvc-ct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C3D775A3-F16D-4B73-85EC-1DA32D61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4344</TotalTime>
  <Pages>4</Pages>
  <Words>802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370</cp:revision>
  <cp:lastPrinted>1900-01-01T08:00:00Z</cp:lastPrinted>
  <dcterms:created xsi:type="dcterms:W3CDTF">2023-03-28T12:34:00Z</dcterms:created>
  <dcterms:modified xsi:type="dcterms:W3CDTF">2023-07-17T21:50:00Z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