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DC147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855A6B">
              <w:rPr>
                <w:lang w:val="en-CA"/>
              </w:rPr>
              <w:t>0</w:t>
            </w:r>
            <w:r w:rsidR="00BB48C1">
              <w:rPr>
                <w:lang w:val="en-CA"/>
              </w:rPr>
              <w:t>256</w:t>
            </w:r>
            <w:r w:rsidR="006A0E5C" w:rsidRPr="006A0E5C">
              <w:rPr>
                <w:lang w:val="en-CA"/>
              </w:rPr>
              <w:t>-v</w:t>
            </w:r>
            <w:r w:rsidR="00BB48C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F49A09" w:rsidR="00E61DAC" w:rsidRPr="005B217D" w:rsidRDefault="00BB48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JVET-AE0174 (</w:t>
            </w:r>
            <w:r w:rsidRPr="00BB48C1">
              <w:rPr>
                <w:b/>
                <w:szCs w:val="22"/>
                <w:lang w:val="en-CA"/>
              </w:rPr>
              <w:t>AHG7: On TM control for non-inter tools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387E59" w:rsidR="00E61DAC" w:rsidRPr="005B217D" w:rsidRDefault="00BB48C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181FDB" w:rsidR="00E61DAC" w:rsidRPr="005B217D" w:rsidRDefault="00BB48C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B7A6BF" w:rsidR="00E61DAC" w:rsidRPr="005B217D" w:rsidRDefault="00BB48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815446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06FD54C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B48C1" w:rsidRPr="007027C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308D1" w:rsidR="00E61DAC" w:rsidRPr="005B217D" w:rsidRDefault="00BB48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E831D2" w:rsidR="00263398" w:rsidRPr="005B217D" w:rsidRDefault="00BB48C1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Pr="00553B0D">
        <w:rPr>
          <w:lang w:val="en-CA"/>
        </w:rPr>
        <w:t>JVET-A</w:t>
      </w:r>
      <w:r>
        <w:rPr>
          <w:lang w:val="en-CA"/>
        </w:rPr>
        <w:t>E</w:t>
      </w:r>
      <w:r w:rsidRPr="00553B0D">
        <w:rPr>
          <w:lang w:val="en-CA"/>
        </w:rPr>
        <w:t>0</w:t>
      </w:r>
      <w:r>
        <w:rPr>
          <w:lang w:val="en-CA"/>
        </w:rPr>
        <w:t>174</w:t>
      </w:r>
      <w:r w:rsidRPr="00553B0D">
        <w:rPr>
          <w:lang w:val="en-CA"/>
        </w:rPr>
        <w:t xml:space="preserve"> (</w:t>
      </w:r>
      <w:r w:rsidRPr="00BB48C1">
        <w:rPr>
          <w:lang w:val="en-CA"/>
        </w:rPr>
        <w:t>AHG7: On TM control for non-inter tools</w:t>
      </w:r>
      <w:r w:rsidRPr="00553B0D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</w:t>
      </w:r>
      <w:r w:rsidR="00EE1A7E">
        <w:rPr>
          <w:szCs w:val="22"/>
          <w:lang w:val="en-CA"/>
        </w:rPr>
        <w:t>simulation results</w:t>
      </w:r>
      <w:r>
        <w:rPr>
          <w:szCs w:val="22"/>
          <w:lang w:val="en-CA"/>
        </w:rPr>
        <w:t xml:space="preserve"> </w:t>
      </w:r>
      <w:r w:rsidRPr="00B21B9A">
        <w:rPr>
          <w:szCs w:val="22"/>
          <w:lang w:val="en-CA"/>
        </w:rPr>
        <w:t xml:space="preserve">match those </w:t>
      </w:r>
      <w:r>
        <w:rPr>
          <w:szCs w:val="22"/>
          <w:lang w:val="en-CA"/>
        </w:rPr>
        <w:t>reported in JVET-AE0174</w:t>
      </w:r>
      <w:r w:rsidRPr="00B21B9A">
        <w:rPr>
          <w:szCs w:val="22"/>
          <w:lang w:val="en-CA"/>
        </w:rPr>
        <w:t>.</w:t>
      </w:r>
    </w:p>
    <w:p w14:paraId="7D2AC1F0" w14:textId="4837DB7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2AC383E" w:rsidR="001F2594" w:rsidRPr="005B217D" w:rsidRDefault="006A60A3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JVET-AE0174, a</w:t>
      </w:r>
      <w:r w:rsidR="00066D33">
        <w:rPr>
          <w:rFonts w:eastAsia="Times New Roman"/>
          <w:szCs w:val="22"/>
          <w:lang w:val="en-CA"/>
        </w:rPr>
        <w:t>n</w:t>
      </w:r>
      <w:r>
        <w:rPr>
          <w:szCs w:val="22"/>
          <w:lang w:val="en-CA"/>
        </w:rPr>
        <w:t xml:space="preserve"> SPS flag is introduced to </w:t>
      </w:r>
      <w:r w:rsidR="00C103C2">
        <w:rPr>
          <w:szCs w:val="22"/>
          <w:lang w:val="en-CA"/>
        </w:rPr>
        <w:t xml:space="preserve">control </w:t>
      </w:r>
      <w:r>
        <w:rPr>
          <w:szCs w:val="22"/>
          <w:lang w:val="en-CA"/>
        </w:rPr>
        <w:t>non-inter TM tools/aspects</w:t>
      </w:r>
      <w:r w:rsidR="00C103C2">
        <w:rPr>
          <w:szCs w:val="22"/>
          <w:lang w:val="en-CA"/>
        </w:rPr>
        <w:t>, including L</w:t>
      </w:r>
      <w:r w:rsidR="00224F50">
        <w:rPr>
          <w:rFonts w:hint="eastAsia"/>
          <w:szCs w:val="22"/>
          <w:lang w:val="en-CA" w:eastAsia="zh-CN"/>
        </w:rPr>
        <w:t>B</w:t>
      </w:r>
      <w:r w:rsidR="00C103C2">
        <w:rPr>
          <w:szCs w:val="22"/>
          <w:lang w:val="en-CA"/>
        </w:rPr>
        <w:t>CCP and AMRC</w:t>
      </w:r>
      <w:r w:rsidR="00994FAB">
        <w:rPr>
          <w:szCs w:val="22"/>
          <w:lang w:val="en-CA"/>
        </w:rPr>
        <w:t xml:space="preserve"> for</w:t>
      </w:r>
      <w:r w:rsidR="00C103C2">
        <w:rPr>
          <w:szCs w:val="22"/>
          <w:lang w:val="en-CA"/>
        </w:rPr>
        <w:t xml:space="preserve"> which </w:t>
      </w:r>
      <w:r w:rsidR="00994FAB">
        <w:rPr>
          <w:szCs w:val="22"/>
          <w:lang w:val="en-CA"/>
        </w:rPr>
        <w:t>the proper control is claimed to be missing for AHG-7 tool-off tests in ECM-9.0.</w:t>
      </w:r>
    </w:p>
    <w:p w14:paraId="5F0CF8E4" w14:textId="43BC3964" w:rsidR="001F2594" w:rsidRDefault="00BB48C1" w:rsidP="00BB48C1">
      <w:pPr>
        <w:pStyle w:val="Heading1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1A6C5BB1" w14:textId="3F1A3793" w:rsidR="006A60A3" w:rsidRDefault="006A60A3" w:rsidP="006A60A3">
      <w:r w:rsidRPr="00B21B9A">
        <w:rPr>
          <w:lang w:val="en-CA"/>
        </w:rPr>
        <w:t xml:space="preserve">The crosscheck </w:t>
      </w:r>
      <w:r>
        <w:rPr>
          <w:lang w:val="en-CA"/>
        </w:rPr>
        <w:t xml:space="preserve">simulation </w:t>
      </w:r>
      <w:r w:rsidRPr="00B21B9A">
        <w:rPr>
          <w:lang w:val="en-CA"/>
        </w:rPr>
        <w:t xml:space="preserve">has been performed </w:t>
      </w:r>
      <w:r>
        <w:rPr>
          <w:lang w:val="en-CA"/>
        </w:rPr>
        <w:t xml:space="preserve">for the </w:t>
      </w:r>
      <w:r w:rsidR="00C103C2">
        <w:rPr>
          <w:lang w:val="en-CA"/>
        </w:rPr>
        <w:t xml:space="preserve">‘group 1 off test’ </w:t>
      </w:r>
      <w:r>
        <w:rPr>
          <w:lang w:val="en-CA"/>
        </w:rPr>
        <w:t>of JVET-AE0174. Random access</w:t>
      </w:r>
      <w:r w:rsidRPr="00C6571F">
        <w:rPr>
          <w:lang w:val="en-CA"/>
        </w:rPr>
        <w:t xml:space="preserve"> </w:t>
      </w:r>
      <w:r>
        <w:rPr>
          <w:lang w:val="en-CA"/>
        </w:rPr>
        <w:t xml:space="preserve">and lowdelay B </w:t>
      </w:r>
      <w:r w:rsidRPr="00B21B9A">
        <w:rPr>
          <w:lang w:val="en-CA"/>
        </w:rPr>
        <w:t>configuration</w:t>
      </w:r>
      <w:r>
        <w:rPr>
          <w:lang w:val="en-CA"/>
        </w:rPr>
        <w:t xml:space="preserve">s are used. The anchor is AHG-7 software (commit </w:t>
      </w:r>
      <w:r w:rsidRPr="006A60A3">
        <w:rPr>
          <w:lang w:val="en-CA"/>
        </w:rPr>
        <w:t>3f6ca8e09</w:t>
      </w:r>
      <w:r>
        <w:rPr>
          <w:lang w:val="en-CA"/>
        </w:rPr>
        <w:t xml:space="preserve">). </w:t>
      </w:r>
      <w:r w:rsidRPr="00B21B9A">
        <w:t xml:space="preserve">The corresponding simulations were conducted on </w:t>
      </w:r>
      <w:r>
        <w:t>the same</w:t>
      </w:r>
      <w:r w:rsidRPr="00B21B9A">
        <w:t xml:space="preserve"> cluster with Linux OS and a GCC </w:t>
      </w:r>
      <w:r>
        <w:t>9.5.0</w:t>
      </w:r>
      <w:r w:rsidRPr="00B21B9A">
        <w:t xml:space="preserve"> compiler. </w:t>
      </w:r>
      <w:r>
        <w:t>The full simulation is not yet finished and the partial results match those in JVET-A</w:t>
      </w:r>
      <w:r w:rsidR="00C103C2">
        <w:t>E</w:t>
      </w:r>
      <w:r>
        <w:t>0</w:t>
      </w:r>
      <w:r w:rsidR="00C103C2">
        <w:t>174</w:t>
      </w:r>
      <w:r>
        <w:t>.</w:t>
      </w:r>
      <w:r w:rsidR="00B6069D">
        <w:t xml:space="preserve"> The running time may be inaccurate </w:t>
      </w:r>
      <w:r w:rsidR="007D2516">
        <w:t>because</w:t>
      </w:r>
      <w:r w:rsidR="00C16C7A">
        <w:t xml:space="preserve"> of the different cluster loads </w:t>
      </w:r>
      <w:r w:rsidR="007D2516">
        <w:t>when anchor and test are submitted.</w:t>
      </w:r>
    </w:p>
    <w:p w14:paraId="2CB798C4" w14:textId="77777777" w:rsidR="006A60A3" w:rsidRPr="006A60A3" w:rsidRDefault="006A60A3" w:rsidP="006A60A3"/>
    <w:p w14:paraId="72CB8F72" w14:textId="646438F8" w:rsidR="00BB48C1" w:rsidRDefault="00BB48C1" w:rsidP="00BB48C1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Crosscheck results of JVET-AE0176</w:t>
      </w:r>
      <w:r w:rsidR="00B6069D">
        <w:t>, group 1 off</w:t>
      </w:r>
    </w:p>
    <w:tbl>
      <w:tblPr>
        <w:tblW w:w="5585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27"/>
        <w:gridCol w:w="827"/>
      </w:tblGrid>
      <w:tr w:rsidR="00BB48C1" w:rsidRPr="00BB48C1" w14:paraId="41EF8AE0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8BE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3520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B48C1" w:rsidRPr="00BB48C1" w14:paraId="23AACCC8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7829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18CF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AHG7 group 1 off</w:t>
            </w:r>
          </w:p>
        </w:tc>
      </w:tr>
      <w:tr w:rsidR="00BB48C1" w:rsidRPr="00BB48C1" w14:paraId="46087F17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ECB2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B52EA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8A437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9737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5EC86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FBED3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B48C1" w:rsidRPr="00BB48C1" w14:paraId="7D28D720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7869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32E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A5B0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0084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AEE8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C3C9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B48C1" w:rsidRPr="00BB48C1" w14:paraId="19C4E6E7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D00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4C13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6E71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89F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9DC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BB16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B48C1" w:rsidRPr="00BB48C1" w14:paraId="137F8C05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F054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9A23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FF78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4E67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748C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025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  <w:tr w:rsidR="00BB48C1" w:rsidRPr="00BB48C1" w14:paraId="13E000EC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5451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5940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E46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5DA8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95A6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F42B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B48C1" w:rsidRPr="00BB48C1" w14:paraId="08789F2C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01569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0F0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1827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4D03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3272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22EC3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48C1" w:rsidRPr="00BB48C1" w14:paraId="16DA1E48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1488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6C11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86AA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1455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BBEC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A2BAB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B48C1" w:rsidRPr="00BB48C1" w14:paraId="39E11920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7DDB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2242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26C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64BC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471B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A33C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B48C1" w:rsidRPr="00BB48C1" w14:paraId="0602FEC2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C2C9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4A8C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B92C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9E6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CCC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9FBE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B48C1" w:rsidRPr="00BB48C1" w14:paraId="61D0693B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0090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674F9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3412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788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15CD1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7C1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</w:tr>
      <w:tr w:rsidR="00BB48C1" w:rsidRPr="00BB48C1" w14:paraId="6A4B4B4B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F093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FFB6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A775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1224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B25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77F8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B48C1" w:rsidRPr="00BB48C1" w14:paraId="65FCDFB9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7328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2A97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B48C1" w:rsidRPr="00BB48C1" w14:paraId="2AD93713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A8B4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7DBD5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AHG7 group 1 off</w:t>
            </w:r>
          </w:p>
        </w:tc>
      </w:tr>
      <w:tr w:rsidR="00BB48C1" w:rsidRPr="00BB48C1" w14:paraId="507C6EB1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8C52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1D60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9C1D0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55E0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6265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855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B48C1" w:rsidRPr="00BB48C1" w14:paraId="31A80067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6CB1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ADD2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443B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577C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17E7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A31B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48C1" w:rsidRPr="00BB48C1" w14:paraId="792E470C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2EB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B6D1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4592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BD1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01E3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4112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48C1" w:rsidRPr="00BB48C1" w14:paraId="05E6AD20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8CC5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53A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2CA0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DDFA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905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B4A1B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B48C1" w:rsidRPr="00BB48C1" w14:paraId="3171608F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6AC1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6EEB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EA24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2677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96B1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C010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BB48C1" w:rsidRPr="00BB48C1" w14:paraId="62FDDF47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22C0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1AA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803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AE1B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04A6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08A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BB48C1" w:rsidRPr="00BB48C1" w14:paraId="565CD021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83B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E331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C077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8433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72B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B12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B48C1" w:rsidRPr="00BB48C1" w14:paraId="7E16DAD2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7873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B44A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2C90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5432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F1BC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7E9B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BB48C1" w:rsidRPr="00BB48C1" w14:paraId="541523BD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9450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9BC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E009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ADEF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7C8B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CEB8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B48C1" w:rsidRPr="00BB48C1" w14:paraId="7205814C" w14:textId="77777777" w:rsidTr="00BB48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8DAA8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9466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FDD46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B52D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B44CE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7B4A" w14:textId="77777777" w:rsidR="00BB48C1" w:rsidRPr="00BB48C1" w:rsidRDefault="00BB48C1" w:rsidP="00BB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48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954E103" w14:textId="77777777" w:rsidR="00BB48C1" w:rsidRPr="00BB48C1" w:rsidRDefault="00BB48C1" w:rsidP="00BB48C1">
      <w:pPr>
        <w:rPr>
          <w:lang w:val="en-CA"/>
        </w:rPr>
      </w:pPr>
    </w:p>
    <w:sectPr w:rsidR="00BB48C1" w:rsidRPr="00BB48C1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535BC" w14:textId="77777777" w:rsidR="00CB7698" w:rsidRDefault="00CB7698">
      <w:r>
        <w:separator/>
      </w:r>
    </w:p>
  </w:endnote>
  <w:endnote w:type="continuationSeparator" w:id="0">
    <w:p w14:paraId="176B8DBD" w14:textId="77777777" w:rsidR="00CB7698" w:rsidRDefault="00CB7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BEDC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4F50">
      <w:rPr>
        <w:rStyle w:val="PageNumber"/>
        <w:noProof/>
      </w:rPr>
      <w:t>2023-07-13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79D1A" w14:textId="77777777" w:rsidR="00CB7698" w:rsidRDefault="00CB7698">
      <w:r>
        <w:separator/>
      </w:r>
    </w:p>
  </w:footnote>
  <w:footnote w:type="continuationSeparator" w:id="0">
    <w:p w14:paraId="2AEF569C" w14:textId="77777777" w:rsidR="00CB7698" w:rsidRDefault="00CB7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365850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5763618">
    <w:abstractNumId w:val="9"/>
  </w:num>
  <w:num w:numId="3" w16cid:durableId="218634408">
    <w:abstractNumId w:val="8"/>
  </w:num>
  <w:num w:numId="4" w16cid:durableId="290018502">
    <w:abstractNumId w:val="6"/>
  </w:num>
  <w:num w:numId="5" w16cid:durableId="1733382055">
    <w:abstractNumId w:val="7"/>
  </w:num>
  <w:num w:numId="6" w16cid:durableId="1039549349">
    <w:abstractNumId w:val="4"/>
  </w:num>
  <w:num w:numId="7" w16cid:durableId="1283028878">
    <w:abstractNumId w:val="5"/>
  </w:num>
  <w:num w:numId="8" w16cid:durableId="1278297029">
    <w:abstractNumId w:val="4"/>
  </w:num>
  <w:num w:numId="9" w16cid:durableId="1198741440">
    <w:abstractNumId w:val="1"/>
  </w:num>
  <w:num w:numId="10" w16cid:durableId="304438291">
    <w:abstractNumId w:val="3"/>
  </w:num>
  <w:num w:numId="11" w16cid:durableId="1825512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66D3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4A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F50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8E5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60A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2516"/>
    <w:rsid w:val="007E01A3"/>
    <w:rsid w:val="007F1F8B"/>
    <w:rsid w:val="007F6205"/>
    <w:rsid w:val="007F67A1"/>
    <w:rsid w:val="00801A7B"/>
    <w:rsid w:val="00811C05"/>
    <w:rsid w:val="008206C8"/>
    <w:rsid w:val="00855A6B"/>
    <w:rsid w:val="0086387C"/>
    <w:rsid w:val="00874A6C"/>
    <w:rsid w:val="00876C65"/>
    <w:rsid w:val="00882F72"/>
    <w:rsid w:val="00893DC4"/>
    <w:rsid w:val="008A147E"/>
    <w:rsid w:val="008A4B4C"/>
    <w:rsid w:val="008B78A9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4FA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69D"/>
    <w:rsid w:val="00B61C96"/>
    <w:rsid w:val="00B73A2A"/>
    <w:rsid w:val="00B75A51"/>
    <w:rsid w:val="00B827C6"/>
    <w:rsid w:val="00B94B06"/>
    <w:rsid w:val="00B94C28"/>
    <w:rsid w:val="00BB48C1"/>
    <w:rsid w:val="00BC10BA"/>
    <w:rsid w:val="00BC5AFD"/>
    <w:rsid w:val="00C00DDE"/>
    <w:rsid w:val="00C04F43"/>
    <w:rsid w:val="00C05271"/>
    <w:rsid w:val="00C0609D"/>
    <w:rsid w:val="00C103C2"/>
    <w:rsid w:val="00C115AB"/>
    <w:rsid w:val="00C16C7A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7698"/>
    <w:rsid w:val="00CC2AAE"/>
    <w:rsid w:val="00CC5A42"/>
    <w:rsid w:val="00CD0EAB"/>
    <w:rsid w:val="00CE4B74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1A7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6F0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B48C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AF48F-DBA8-45B8-BAC0-43296F527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12</cp:revision>
  <cp:lastPrinted>1900-01-01T08:00:00Z</cp:lastPrinted>
  <dcterms:created xsi:type="dcterms:W3CDTF">2023-05-09T15:06:00Z</dcterms:created>
  <dcterms:modified xsi:type="dcterms:W3CDTF">2023-07-13T16:57:00Z</dcterms:modified>
</cp:coreProperties>
</file>