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E74BC6">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E74BC6">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FCE31B" w:rsidR="00E61DAC" w:rsidRPr="005B217D" w:rsidRDefault="00D77ADE" w:rsidP="00E74BC6">
            <w:pPr>
              <w:tabs>
                <w:tab w:val="left" w:pos="7200"/>
              </w:tabs>
              <w:spacing w:before="0"/>
              <w:rPr>
                <w:b/>
                <w:szCs w:val="22"/>
                <w:lang w:val="en-CA"/>
              </w:rPr>
            </w:pPr>
            <w:r w:rsidRPr="00D77ADE">
              <w:t>30th Meeting, Antalya, TR, 21–28 April 2023</w:t>
            </w:r>
          </w:p>
        </w:tc>
        <w:tc>
          <w:tcPr>
            <w:tcW w:w="3060" w:type="dxa"/>
          </w:tcPr>
          <w:p w14:paraId="59B7E346" w14:textId="27ECACA2"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FE0698" w:rsidRPr="00FE0698">
              <w:rPr>
                <w:lang w:val="en-CA"/>
              </w:rPr>
              <w:t>JVET-</w:t>
            </w:r>
            <w:r w:rsidR="00126B40">
              <w:rPr>
                <w:lang w:val="en-CA"/>
              </w:rPr>
              <w:t>A</w:t>
            </w:r>
            <w:r w:rsidR="00D77ADE">
              <w:rPr>
                <w:lang w:val="en-CA"/>
              </w:rPr>
              <w:t>D</w:t>
            </w:r>
            <w:r w:rsidR="00126B40">
              <w:rPr>
                <w:lang w:val="en-CA"/>
              </w:rPr>
              <w:t>0</w:t>
            </w:r>
            <w:r w:rsidR="00D77ADE">
              <w:rPr>
                <w:lang w:val="en-CA"/>
              </w:rPr>
              <w:t>32</w:t>
            </w:r>
            <w:r w:rsidR="001310A4">
              <w:rPr>
                <w:lang w:val="en-CA"/>
              </w:rPr>
              <w:t>1</w:t>
            </w:r>
            <w:r w:rsidR="006A0E5C" w:rsidRPr="006A0E5C">
              <w:rPr>
                <w:lang w:val="en-CA"/>
              </w:rPr>
              <w:t>-</w:t>
            </w:r>
            <w:r w:rsidR="007B1634">
              <w:rPr>
                <w:lang w:val="en-CA"/>
              </w:rPr>
              <w:t>v</w:t>
            </w:r>
            <w:r w:rsidR="00ED6271">
              <w:rPr>
                <w:lang w:val="en-CA"/>
              </w:rPr>
              <w:t>1</w:t>
            </w:r>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2B173A8F" w14:textId="62416353" w:rsidR="00865A81" w:rsidRDefault="001310A4" w:rsidP="00E74BC6">
            <w:pPr>
              <w:spacing w:before="60" w:after="60"/>
              <w:rPr>
                <w:b/>
                <w:szCs w:val="22"/>
              </w:rPr>
            </w:pPr>
            <w:r w:rsidRPr="001310A4">
              <w:rPr>
                <w:b/>
                <w:szCs w:val="22"/>
              </w:rPr>
              <w:t>Crosscheck of JVET-AD0168 (EE1-1.4 Channel redistribution for luma and chroma)</w:t>
            </w:r>
            <w:bookmarkStart w:id="0" w:name="_Hlk124409488"/>
          </w:p>
          <w:bookmarkEnd w:id="0"/>
          <w:p w14:paraId="305A7026" w14:textId="7AAF1DCD" w:rsidR="00587D3F" w:rsidRPr="005B217D" w:rsidRDefault="00587D3F" w:rsidP="00E74BC6">
            <w:pPr>
              <w:spacing w:before="60" w:after="60"/>
              <w:rPr>
                <w:b/>
                <w:szCs w:val="22"/>
                <w:lang w:val="en-CA"/>
              </w:rPr>
            </w:pP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9251D2" w:rsidR="00AA7E7A" w:rsidRPr="005B217D" w:rsidRDefault="009652A7" w:rsidP="00932E53">
            <w:pPr>
              <w:spacing w:before="60" w:after="60"/>
              <w:rPr>
                <w:szCs w:val="22"/>
                <w:lang w:val="en-CA"/>
              </w:rPr>
            </w:pPr>
            <w:r>
              <w:rPr>
                <w:rFonts w:eastAsiaTheme="minorEastAsia"/>
                <w:lang w:eastAsia="zh-CN"/>
              </w:rPr>
              <w:t>Tong Shao</w:t>
            </w:r>
          </w:p>
        </w:tc>
        <w:tc>
          <w:tcPr>
            <w:tcW w:w="900" w:type="dxa"/>
          </w:tcPr>
          <w:p w14:paraId="0140ECA2" w14:textId="6F6C1A63" w:rsidR="00AA7E7A" w:rsidRPr="005B217D" w:rsidRDefault="00AA7E7A" w:rsidP="00E74BC6">
            <w:pPr>
              <w:spacing w:before="60" w:after="60"/>
              <w:rPr>
                <w:szCs w:val="22"/>
                <w:lang w:val="en-CA"/>
              </w:rPr>
            </w:pPr>
            <w:r w:rsidRPr="005B217D">
              <w:rPr>
                <w:szCs w:val="22"/>
                <w:lang w:val="en-CA"/>
              </w:rPr>
              <w:t>Email:</w:t>
            </w:r>
          </w:p>
        </w:tc>
        <w:tc>
          <w:tcPr>
            <w:tcW w:w="3060" w:type="dxa"/>
          </w:tcPr>
          <w:p w14:paraId="74BBE088" w14:textId="7959B755" w:rsidR="00240CA3" w:rsidRDefault="009652A7" w:rsidP="00932E53">
            <w:pPr>
              <w:spacing w:before="60" w:after="60"/>
              <w:rPr>
                <w:szCs w:val="22"/>
                <w:lang w:val="en-CA"/>
              </w:rPr>
            </w:pPr>
            <w:r>
              <w:t>Tong.Shao@dolby.com</w:t>
            </w:r>
          </w:p>
          <w:p w14:paraId="32C2ABFD" w14:textId="426340DB" w:rsidR="00932E53" w:rsidRPr="005B217D" w:rsidRDefault="00932E53" w:rsidP="00932E5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01DB341D" w:rsidR="00E61DAC" w:rsidRPr="005B217D" w:rsidRDefault="009652A7" w:rsidP="00E74BC6">
            <w:pPr>
              <w:spacing w:before="60" w:after="60"/>
              <w:rPr>
                <w:szCs w:val="22"/>
                <w:lang w:val="en-CA"/>
              </w:rPr>
            </w:pPr>
            <w:r>
              <w:rPr>
                <w:szCs w:val="22"/>
                <w:lang w:val="en-CA"/>
              </w:rPr>
              <w:t>Dolby Labo</w:t>
            </w:r>
            <w:r w:rsidR="00842628">
              <w:rPr>
                <w:szCs w:val="22"/>
                <w:lang w:val="en-CA"/>
              </w:rPr>
              <w:t>ratories, Inc.</w:t>
            </w:r>
          </w:p>
        </w:tc>
      </w:tr>
    </w:tbl>
    <w:p w14:paraId="732815A4" w14:textId="77777777" w:rsidR="00E61DAC" w:rsidRPr="005B217D" w:rsidRDefault="00E61DAC" w:rsidP="00C45442">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6CB334C0" w14:textId="5248B31B" w:rsidR="00A64534" w:rsidRDefault="007C46BA" w:rsidP="00E74BC6">
      <w:pPr>
        <w:rPr>
          <w:szCs w:val="22"/>
          <w:lang w:val="en-CA"/>
        </w:rPr>
      </w:pPr>
      <w:r>
        <w:rPr>
          <w:szCs w:val="22"/>
          <w:lang w:val="en-CA"/>
        </w:rPr>
        <w:t xml:space="preserve">This contribution reports the </w:t>
      </w:r>
      <w:r w:rsidR="00977380">
        <w:rPr>
          <w:szCs w:val="22"/>
          <w:lang w:val="en-CA"/>
        </w:rPr>
        <w:t xml:space="preserve">inference </w:t>
      </w:r>
      <w:r>
        <w:rPr>
          <w:szCs w:val="22"/>
          <w:lang w:val="en-CA"/>
        </w:rPr>
        <w:t xml:space="preserve">cross-check results </w:t>
      </w:r>
      <w:r w:rsidR="0018399A">
        <w:rPr>
          <w:szCs w:val="22"/>
          <w:lang w:val="en-CA"/>
        </w:rPr>
        <w:t xml:space="preserve">for </w:t>
      </w:r>
      <w:r w:rsidR="0018399A" w:rsidRPr="0018399A">
        <w:rPr>
          <w:szCs w:val="22"/>
          <w:lang w:val="en-CA"/>
        </w:rPr>
        <w:t>JVET-A</w:t>
      </w:r>
      <w:r w:rsidR="001310A4">
        <w:rPr>
          <w:szCs w:val="22"/>
          <w:lang w:val="en-CA"/>
        </w:rPr>
        <w:t>D</w:t>
      </w:r>
      <w:r w:rsidR="0018399A" w:rsidRPr="0018399A">
        <w:rPr>
          <w:szCs w:val="22"/>
          <w:lang w:val="en-CA"/>
        </w:rPr>
        <w:t>016</w:t>
      </w:r>
      <w:r w:rsidR="001310A4">
        <w:rPr>
          <w:szCs w:val="22"/>
          <w:lang w:val="en-CA"/>
        </w:rPr>
        <w:t>8</w:t>
      </w:r>
      <w:r w:rsidR="0018399A">
        <w:rPr>
          <w:szCs w:val="22"/>
          <w:lang w:val="en-CA"/>
        </w:rPr>
        <w:t xml:space="preserve">, </w:t>
      </w:r>
      <w:r w:rsidR="0018399A" w:rsidRPr="0018399A">
        <w:rPr>
          <w:szCs w:val="22"/>
          <w:lang w:val="en-CA"/>
        </w:rPr>
        <w:t>EE1-</w:t>
      </w:r>
      <w:r w:rsidR="001310A4">
        <w:rPr>
          <w:szCs w:val="22"/>
          <w:lang w:val="en-CA"/>
        </w:rPr>
        <w:t>1</w:t>
      </w:r>
      <w:r w:rsidR="0018399A" w:rsidRPr="0018399A">
        <w:rPr>
          <w:szCs w:val="22"/>
          <w:lang w:val="en-CA"/>
        </w:rPr>
        <w:t>.</w:t>
      </w:r>
      <w:r w:rsidR="001310A4">
        <w:rPr>
          <w:szCs w:val="22"/>
          <w:lang w:val="en-CA"/>
        </w:rPr>
        <w:t>4</w:t>
      </w:r>
      <w:r w:rsidR="0018399A" w:rsidRPr="0018399A">
        <w:rPr>
          <w:szCs w:val="22"/>
          <w:lang w:val="en-CA"/>
        </w:rPr>
        <w:t>.</w:t>
      </w:r>
      <w:r w:rsidR="001310A4">
        <w:rPr>
          <w:szCs w:val="22"/>
          <w:lang w:val="en-CA"/>
        </w:rPr>
        <w:t>1</w:t>
      </w:r>
      <w:r w:rsidR="0018399A">
        <w:rPr>
          <w:szCs w:val="22"/>
          <w:lang w:val="en-CA"/>
        </w:rPr>
        <w:t xml:space="preserve">. In test EE1-3.2.2, </w:t>
      </w:r>
      <w:r w:rsidR="001310A4">
        <w:rPr>
          <w:szCs w:val="22"/>
          <w:lang w:val="en-CA"/>
        </w:rPr>
        <w:t>i</w:t>
      </w:r>
      <w:r w:rsidR="001310A4" w:rsidRPr="001310A4">
        <w:rPr>
          <w:szCs w:val="22"/>
          <w:lang w:val="en-CA"/>
        </w:rPr>
        <w:t>t investigates modifying the number of channels in the head of the NN loop filter to reduce the complexity. Three configurations for the luma network and two configurations for the chroma network are tested.</w:t>
      </w:r>
      <w:r w:rsidR="001310A4">
        <w:rPr>
          <w:szCs w:val="22"/>
          <w:lang w:val="en-CA"/>
        </w:rPr>
        <w:t xml:space="preserve"> This crosscheck tests 4 configurations in EE1-1.4.1 other than the baseline, i.e., test 2, 3, 4 and 5 in this test</w:t>
      </w:r>
      <w:r w:rsidR="004B43F6">
        <w:rPr>
          <w:szCs w:val="22"/>
          <w:lang w:val="en-CA"/>
        </w:rPr>
        <w:t>, under NNVC-4.0 anchor</w:t>
      </w:r>
      <w:r w:rsidR="001310A4">
        <w:rPr>
          <w:szCs w:val="22"/>
          <w:lang w:val="en-CA"/>
        </w:rPr>
        <w:t>.</w:t>
      </w:r>
    </w:p>
    <w:p w14:paraId="63616BB1" w14:textId="4F02108A" w:rsidR="00AF2EB3" w:rsidRDefault="003928B8" w:rsidP="00E74BC6">
      <w:pPr>
        <w:rPr>
          <w:szCs w:val="22"/>
          <w:lang w:val="en-CA"/>
        </w:rPr>
      </w:pPr>
      <w:r w:rsidRPr="003928B8">
        <w:rPr>
          <w:szCs w:val="22"/>
          <w:lang w:val="en-CA"/>
        </w:rPr>
        <w:t>The BD-Rate</w:t>
      </w:r>
      <w:r w:rsidR="001310A4">
        <w:rPr>
          <w:szCs w:val="22"/>
          <w:lang w:val="en-CA"/>
        </w:rPr>
        <w:t xml:space="preserve"> of SADL int 16</w:t>
      </w:r>
      <w:r w:rsidRPr="003928B8">
        <w:rPr>
          <w:szCs w:val="22"/>
          <w:lang w:val="en-CA"/>
        </w:rPr>
        <w:t xml:space="preserve"> results under RA </w:t>
      </w:r>
      <w:r w:rsidR="00CC340D">
        <w:rPr>
          <w:szCs w:val="22"/>
          <w:lang w:val="en-CA"/>
        </w:rPr>
        <w:t xml:space="preserve">and AI are </w:t>
      </w:r>
      <w:r w:rsidR="001310A4">
        <w:rPr>
          <w:szCs w:val="22"/>
          <w:lang w:val="en-CA"/>
        </w:rPr>
        <w:t>partially complete, including class C and D</w:t>
      </w:r>
      <w:r w:rsidR="00CC340D">
        <w:rPr>
          <w:szCs w:val="22"/>
          <w:lang w:val="en-CA"/>
        </w:rPr>
        <w:t>.</w:t>
      </w:r>
      <w:r w:rsidR="00AF2EB3">
        <w:rPr>
          <w:szCs w:val="22"/>
          <w:lang w:val="en-CA"/>
        </w:rPr>
        <w:t xml:space="preserve"> </w:t>
      </w:r>
      <w:r w:rsidR="001310A4">
        <w:rPr>
          <w:szCs w:val="22"/>
          <w:lang w:val="en-CA"/>
        </w:rPr>
        <w:t>And t</w:t>
      </w:r>
      <w:r w:rsidR="00AF2EB3">
        <w:rPr>
          <w:szCs w:val="22"/>
          <w:lang w:val="en-CA"/>
        </w:rPr>
        <w:t xml:space="preserve">hose </w:t>
      </w:r>
      <w:r w:rsidR="001310A4">
        <w:rPr>
          <w:szCs w:val="22"/>
          <w:lang w:val="en-CA"/>
        </w:rPr>
        <w:t xml:space="preserve">partial </w:t>
      </w:r>
      <w:r w:rsidR="00AF2EB3">
        <w:rPr>
          <w:szCs w:val="22"/>
          <w:lang w:val="en-CA"/>
        </w:rPr>
        <w:t>results ex</w:t>
      </w:r>
      <w:r w:rsidR="0012649D">
        <w:rPr>
          <w:szCs w:val="22"/>
          <w:lang w:val="en-CA"/>
        </w:rPr>
        <w:t>a</w:t>
      </w:r>
      <w:r w:rsidR="00AF2EB3">
        <w:rPr>
          <w:szCs w:val="22"/>
          <w:lang w:val="en-CA"/>
        </w:rPr>
        <w:t>ctly match the ones reported in JVET-A</w:t>
      </w:r>
      <w:r w:rsidR="001310A4">
        <w:rPr>
          <w:szCs w:val="22"/>
          <w:lang w:val="en-CA"/>
        </w:rPr>
        <w:t>D</w:t>
      </w:r>
      <w:r w:rsidR="00AF2EB3">
        <w:rPr>
          <w:szCs w:val="22"/>
          <w:lang w:val="en-CA"/>
        </w:rPr>
        <w:t>016</w:t>
      </w:r>
      <w:r w:rsidR="001310A4">
        <w:rPr>
          <w:szCs w:val="22"/>
          <w:lang w:val="en-CA"/>
        </w:rPr>
        <w:t>8</w:t>
      </w:r>
      <w:r w:rsidR="00AF2EB3">
        <w:rPr>
          <w:szCs w:val="22"/>
          <w:lang w:val="en-CA"/>
        </w:rPr>
        <w:t>.</w:t>
      </w:r>
    </w:p>
    <w:p w14:paraId="25D03608" w14:textId="080EE3BB" w:rsidR="00C0050E" w:rsidRDefault="000135B8" w:rsidP="00423442">
      <w:pPr>
        <w:pStyle w:val="Heading1"/>
      </w:pPr>
      <w:r w:rsidRPr="000135B8">
        <w:rPr>
          <w:lang w:val="en-CA"/>
        </w:rPr>
        <w:t>Experimental Results</w:t>
      </w:r>
    </w:p>
    <w:p w14:paraId="72C16C6D" w14:textId="1C2F2095" w:rsidR="003F0E58" w:rsidRPr="003F0E58" w:rsidRDefault="008B5DCF" w:rsidP="003F0E58">
      <w:pPr>
        <w:rPr>
          <w:rFonts w:eastAsia="Times New Roman"/>
          <w:lang w:val="en-GB"/>
        </w:rPr>
      </w:pPr>
      <w:r>
        <w:rPr>
          <w:szCs w:val="22"/>
          <w:lang w:val="en-CA"/>
        </w:rPr>
        <w:t xml:space="preserve">The BD-Rate results under RA </w:t>
      </w:r>
      <w:r w:rsidR="001310A4">
        <w:rPr>
          <w:szCs w:val="22"/>
          <w:lang w:val="en-CA"/>
        </w:rPr>
        <w:t xml:space="preserve">and AI for the 4 tests </w:t>
      </w:r>
      <w:r w:rsidR="00FB526F">
        <w:rPr>
          <w:szCs w:val="22"/>
          <w:lang w:val="en-CA"/>
        </w:rPr>
        <w:t xml:space="preserve">compared to NNVC-4.0 anchor </w:t>
      </w:r>
      <w:r>
        <w:rPr>
          <w:szCs w:val="22"/>
          <w:lang w:val="en-CA"/>
        </w:rPr>
        <w:t>are provided</w:t>
      </w:r>
      <w:r w:rsidR="00213013">
        <w:rPr>
          <w:szCs w:val="22"/>
          <w:lang w:val="en-CA"/>
        </w:rPr>
        <w:t xml:space="preserve"> in Table </w:t>
      </w:r>
      <w:r w:rsidR="00FB526F">
        <w:rPr>
          <w:szCs w:val="22"/>
          <w:lang w:val="en-CA"/>
        </w:rPr>
        <w:t>Test 2</w:t>
      </w:r>
      <w:r w:rsidR="001310A4">
        <w:rPr>
          <w:szCs w:val="22"/>
          <w:lang w:val="en-CA"/>
        </w:rPr>
        <w:t>-</w:t>
      </w:r>
      <w:r w:rsidR="00FB526F">
        <w:rPr>
          <w:szCs w:val="22"/>
          <w:lang w:val="en-CA"/>
        </w:rPr>
        <w:t>5</w:t>
      </w:r>
      <w:r w:rsidR="003A6832">
        <w:rPr>
          <w:szCs w:val="22"/>
          <w:lang w:val="en-CA"/>
        </w:rPr>
        <w:t xml:space="preserve"> </w:t>
      </w:r>
      <w:r w:rsidR="003A6832" w:rsidRPr="003A6832">
        <w:rPr>
          <w:szCs w:val="22"/>
          <w:lang w:val="en-CA"/>
        </w:rPr>
        <w:t>using NNVC CTC [2]</w:t>
      </w:r>
      <w:r w:rsidR="003A6832">
        <w:rPr>
          <w:szCs w:val="22"/>
          <w:lang w:val="en-CA"/>
        </w:rPr>
        <w:t>.</w:t>
      </w:r>
    </w:p>
    <w:p w14:paraId="3371E9F0" w14:textId="77777777" w:rsidR="00FB526F" w:rsidRPr="004B2BA4" w:rsidRDefault="00FB526F" w:rsidP="00FB526F">
      <w:pPr>
        <w:rPr>
          <w:szCs w:val="22"/>
          <w:lang w:val="en-CA"/>
        </w:rPr>
      </w:pPr>
      <w:bookmarkStart w:id="1" w:name="_Ref107953523"/>
      <w:r w:rsidRPr="004B2BA4">
        <w:rPr>
          <w:szCs w:val="22"/>
          <w:lang w:val="en-CA"/>
        </w:rPr>
        <w:t>Test 2:</w:t>
      </w:r>
    </w:p>
    <w:p w14:paraId="34285DE7" w14:textId="77777777" w:rsidR="00FB526F" w:rsidRPr="004B2BA4" w:rsidRDefault="00FB526F" w:rsidP="00FB526F">
      <w:pPr>
        <w:rPr>
          <w:szCs w:val="22"/>
          <w:lang w:val="en-CA"/>
        </w:rPr>
      </w:pPr>
      <w:r w:rsidRPr="004B2BA4">
        <w:rPr>
          <w:szCs w:val="22"/>
          <w:lang w:val="en-CA"/>
        </w:rPr>
        <w:t xml:space="preserve"> </w:t>
      </w:r>
    </w:p>
    <w:tbl>
      <w:tblPr>
        <w:tblW w:w="6660" w:type="dxa"/>
        <w:tblLook w:val="04A0" w:firstRow="1" w:lastRow="0" w:firstColumn="1" w:lastColumn="0" w:noHBand="0" w:noVBand="1"/>
      </w:tblPr>
      <w:tblGrid>
        <w:gridCol w:w="1640"/>
        <w:gridCol w:w="1074"/>
        <w:gridCol w:w="1089"/>
        <w:gridCol w:w="1073"/>
        <w:gridCol w:w="741"/>
        <w:gridCol w:w="1043"/>
      </w:tblGrid>
      <w:tr w:rsidR="00FB526F" w:rsidRPr="004B2BA4" w14:paraId="6CF52072" w14:textId="77777777" w:rsidTr="009F3712">
        <w:trPr>
          <w:trHeight w:val="255"/>
        </w:trPr>
        <w:tc>
          <w:tcPr>
            <w:tcW w:w="1640" w:type="dxa"/>
            <w:tcBorders>
              <w:top w:val="nil"/>
              <w:left w:val="nil"/>
              <w:bottom w:val="nil"/>
              <w:right w:val="nil"/>
            </w:tcBorders>
            <w:shd w:val="clear" w:color="auto" w:fill="auto"/>
            <w:noWrap/>
            <w:vAlign w:val="center"/>
            <w:hideMark/>
          </w:tcPr>
          <w:p w14:paraId="0BA725DC"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5"/>
            <w:tcBorders>
              <w:top w:val="nil"/>
              <w:left w:val="nil"/>
              <w:bottom w:val="single" w:sz="8" w:space="0" w:color="auto"/>
              <w:right w:val="nil"/>
            </w:tcBorders>
            <w:shd w:val="clear" w:color="auto" w:fill="auto"/>
            <w:noWrap/>
            <w:vAlign w:val="center"/>
            <w:hideMark/>
          </w:tcPr>
          <w:p w14:paraId="26643294"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Random access Main10 </w:t>
            </w:r>
          </w:p>
        </w:tc>
      </w:tr>
      <w:tr w:rsidR="00FB526F" w:rsidRPr="004B2BA4" w14:paraId="39386D11" w14:textId="77777777" w:rsidTr="009F3712">
        <w:trPr>
          <w:trHeight w:val="255"/>
        </w:trPr>
        <w:tc>
          <w:tcPr>
            <w:tcW w:w="1640" w:type="dxa"/>
            <w:tcBorders>
              <w:top w:val="nil"/>
              <w:left w:val="nil"/>
              <w:bottom w:val="nil"/>
              <w:right w:val="nil"/>
            </w:tcBorders>
            <w:shd w:val="clear" w:color="auto" w:fill="auto"/>
            <w:noWrap/>
            <w:vAlign w:val="center"/>
            <w:hideMark/>
          </w:tcPr>
          <w:p w14:paraId="12EA9699"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A035B0"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FB526F" w:rsidRPr="004B2BA4" w14:paraId="13C10BCE" w14:textId="77777777" w:rsidTr="009F3712">
        <w:trPr>
          <w:trHeight w:val="255"/>
        </w:trPr>
        <w:tc>
          <w:tcPr>
            <w:tcW w:w="1640" w:type="dxa"/>
            <w:tcBorders>
              <w:top w:val="nil"/>
              <w:left w:val="nil"/>
              <w:bottom w:val="nil"/>
              <w:right w:val="nil"/>
            </w:tcBorders>
            <w:shd w:val="clear" w:color="auto" w:fill="auto"/>
            <w:noWrap/>
            <w:vAlign w:val="center"/>
            <w:hideMark/>
          </w:tcPr>
          <w:p w14:paraId="44BCEDA2"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74" w:type="dxa"/>
            <w:tcBorders>
              <w:top w:val="nil"/>
              <w:left w:val="single" w:sz="8" w:space="0" w:color="auto"/>
              <w:bottom w:val="single" w:sz="8" w:space="0" w:color="auto"/>
              <w:right w:val="nil"/>
            </w:tcBorders>
            <w:shd w:val="clear" w:color="auto" w:fill="auto"/>
            <w:noWrap/>
            <w:vAlign w:val="center"/>
            <w:hideMark/>
          </w:tcPr>
          <w:p w14:paraId="1EF52C22"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089" w:type="dxa"/>
            <w:tcBorders>
              <w:top w:val="nil"/>
              <w:left w:val="nil"/>
              <w:bottom w:val="single" w:sz="8" w:space="0" w:color="auto"/>
              <w:right w:val="nil"/>
            </w:tcBorders>
            <w:shd w:val="clear" w:color="auto" w:fill="auto"/>
            <w:noWrap/>
            <w:vAlign w:val="center"/>
            <w:hideMark/>
          </w:tcPr>
          <w:p w14:paraId="3EAAC462"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383CA7A3"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41" w:type="dxa"/>
            <w:tcBorders>
              <w:top w:val="nil"/>
              <w:left w:val="nil"/>
              <w:bottom w:val="single" w:sz="8" w:space="0" w:color="auto"/>
              <w:right w:val="nil"/>
            </w:tcBorders>
            <w:shd w:val="clear" w:color="auto" w:fill="auto"/>
            <w:noWrap/>
            <w:vAlign w:val="center"/>
            <w:hideMark/>
          </w:tcPr>
          <w:p w14:paraId="09F7EF5C"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07A6596B"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4EB9EBC4"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E9E92"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A1</w:t>
            </w:r>
          </w:p>
        </w:tc>
        <w:tc>
          <w:tcPr>
            <w:tcW w:w="1074" w:type="dxa"/>
            <w:tcBorders>
              <w:top w:val="single" w:sz="8" w:space="0" w:color="auto"/>
              <w:left w:val="single" w:sz="8" w:space="0" w:color="auto"/>
              <w:bottom w:val="nil"/>
              <w:right w:val="nil"/>
            </w:tcBorders>
            <w:shd w:val="clear" w:color="000000" w:fill="CCFFCC"/>
            <w:noWrap/>
            <w:vAlign w:val="center"/>
          </w:tcPr>
          <w:p w14:paraId="304644D8" w14:textId="5EDA516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single" w:sz="8" w:space="0" w:color="auto"/>
              <w:left w:val="nil"/>
              <w:bottom w:val="nil"/>
              <w:right w:val="nil"/>
            </w:tcBorders>
            <w:shd w:val="clear" w:color="000000" w:fill="CCFFCC"/>
            <w:noWrap/>
            <w:vAlign w:val="center"/>
          </w:tcPr>
          <w:p w14:paraId="12CBEB69" w14:textId="7870D91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73" w:type="dxa"/>
            <w:tcBorders>
              <w:top w:val="single" w:sz="8" w:space="0" w:color="auto"/>
              <w:left w:val="nil"/>
              <w:bottom w:val="nil"/>
              <w:right w:val="single" w:sz="4" w:space="0" w:color="auto"/>
            </w:tcBorders>
            <w:shd w:val="clear" w:color="000000" w:fill="CCFFCC"/>
            <w:noWrap/>
            <w:vAlign w:val="center"/>
          </w:tcPr>
          <w:p w14:paraId="3412E5ED" w14:textId="1C44516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hideMark/>
          </w:tcPr>
          <w:p w14:paraId="540B7336" w14:textId="00954D3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hideMark/>
          </w:tcPr>
          <w:p w14:paraId="564FCEB5" w14:textId="5FE1436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094417F7"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969B4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074" w:type="dxa"/>
            <w:tcBorders>
              <w:top w:val="nil"/>
              <w:left w:val="single" w:sz="8" w:space="0" w:color="auto"/>
              <w:bottom w:val="nil"/>
              <w:right w:val="nil"/>
            </w:tcBorders>
            <w:shd w:val="clear" w:color="000000" w:fill="CCFFCC"/>
            <w:noWrap/>
            <w:vAlign w:val="center"/>
          </w:tcPr>
          <w:p w14:paraId="25CF4A1C" w14:textId="03F4539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1C5AD5D0" w14:textId="6241D1D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63C94488" w14:textId="4F38441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hideMark/>
          </w:tcPr>
          <w:p w14:paraId="3B57098C" w14:textId="69C20DA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hideMark/>
          </w:tcPr>
          <w:p w14:paraId="1516082B" w14:textId="5E28A3F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2DF0E94F"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58170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074" w:type="dxa"/>
            <w:tcBorders>
              <w:top w:val="nil"/>
              <w:left w:val="single" w:sz="8" w:space="0" w:color="auto"/>
              <w:bottom w:val="nil"/>
              <w:right w:val="nil"/>
            </w:tcBorders>
            <w:shd w:val="clear" w:color="000000" w:fill="CCFFCC"/>
            <w:noWrap/>
            <w:vAlign w:val="center"/>
          </w:tcPr>
          <w:p w14:paraId="127744A7" w14:textId="3C98031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0491727E" w14:textId="25A03BD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5AE20B9C" w14:textId="2EBB44B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hideMark/>
          </w:tcPr>
          <w:p w14:paraId="2CE45696" w14:textId="41DDA2C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hideMark/>
          </w:tcPr>
          <w:p w14:paraId="4EDA7615" w14:textId="76D7A1E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AB71A2D"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3341D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C</w:t>
            </w:r>
          </w:p>
        </w:tc>
        <w:tc>
          <w:tcPr>
            <w:tcW w:w="1074" w:type="dxa"/>
            <w:tcBorders>
              <w:top w:val="nil"/>
              <w:left w:val="single" w:sz="8" w:space="0" w:color="auto"/>
              <w:bottom w:val="nil"/>
              <w:right w:val="nil"/>
            </w:tcBorders>
            <w:shd w:val="clear" w:color="000000" w:fill="CCFFCC"/>
            <w:noWrap/>
            <w:vAlign w:val="center"/>
          </w:tcPr>
          <w:p w14:paraId="5F7162D1" w14:textId="37B1CA7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nil"/>
              <w:right w:val="nil"/>
            </w:tcBorders>
            <w:shd w:val="clear" w:color="000000" w:fill="CCFFCC"/>
            <w:noWrap/>
            <w:vAlign w:val="center"/>
          </w:tcPr>
          <w:p w14:paraId="1BE8CEFC" w14:textId="36856CF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4D5951F8" w14:textId="7C61299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nil"/>
              <w:right w:val="nil"/>
            </w:tcBorders>
            <w:shd w:val="clear" w:color="auto" w:fill="auto"/>
            <w:noWrap/>
            <w:vAlign w:val="center"/>
          </w:tcPr>
          <w:p w14:paraId="76AA6850" w14:textId="30A20E3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0270C15F" w14:textId="572B3BC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8DF6FE8" w14:textId="77777777" w:rsidTr="009F3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400D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074" w:type="dxa"/>
            <w:tcBorders>
              <w:top w:val="nil"/>
              <w:left w:val="nil"/>
              <w:bottom w:val="nil"/>
              <w:right w:val="nil"/>
            </w:tcBorders>
            <w:shd w:val="clear" w:color="auto" w:fill="auto"/>
            <w:noWrap/>
            <w:vAlign w:val="center"/>
            <w:hideMark/>
          </w:tcPr>
          <w:p w14:paraId="06506C4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1089" w:type="dxa"/>
            <w:tcBorders>
              <w:top w:val="nil"/>
              <w:left w:val="nil"/>
              <w:bottom w:val="nil"/>
              <w:right w:val="nil"/>
            </w:tcBorders>
            <w:shd w:val="clear" w:color="auto" w:fill="auto"/>
            <w:noWrap/>
            <w:vAlign w:val="center"/>
            <w:hideMark/>
          </w:tcPr>
          <w:p w14:paraId="5656C08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73" w:type="dxa"/>
            <w:tcBorders>
              <w:top w:val="nil"/>
              <w:left w:val="nil"/>
              <w:bottom w:val="nil"/>
              <w:right w:val="single" w:sz="4" w:space="0" w:color="auto"/>
            </w:tcBorders>
            <w:shd w:val="clear" w:color="auto" w:fill="auto"/>
            <w:noWrap/>
            <w:vAlign w:val="center"/>
            <w:hideMark/>
          </w:tcPr>
          <w:p w14:paraId="5924C1A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741" w:type="dxa"/>
            <w:tcBorders>
              <w:top w:val="nil"/>
              <w:left w:val="nil"/>
              <w:bottom w:val="nil"/>
              <w:right w:val="nil"/>
            </w:tcBorders>
            <w:shd w:val="clear" w:color="auto" w:fill="auto"/>
            <w:noWrap/>
            <w:vAlign w:val="center"/>
            <w:hideMark/>
          </w:tcPr>
          <w:p w14:paraId="7224F502"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1043" w:type="dxa"/>
            <w:tcBorders>
              <w:top w:val="nil"/>
              <w:left w:val="nil"/>
              <w:bottom w:val="nil"/>
              <w:right w:val="single" w:sz="8" w:space="0" w:color="auto"/>
            </w:tcBorders>
            <w:shd w:val="clear" w:color="auto" w:fill="auto"/>
            <w:noWrap/>
            <w:vAlign w:val="center"/>
            <w:hideMark/>
          </w:tcPr>
          <w:p w14:paraId="0ED83E6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r>
      <w:tr w:rsidR="0074568E" w:rsidRPr="004B2BA4" w14:paraId="6ABB30FE"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4D36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Overall</w:t>
            </w:r>
          </w:p>
        </w:tc>
        <w:tc>
          <w:tcPr>
            <w:tcW w:w="1074" w:type="dxa"/>
            <w:tcBorders>
              <w:top w:val="single" w:sz="8" w:space="0" w:color="auto"/>
              <w:left w:val="single" w:sz="8" w:space="0" w:color="auto"/>
              <w:bottom w:val="nil"/>
              <w:right w:val="nil"/>
            </w:tcBorders>
            <w:shd w:val="clear" w:color="000000" w:fill="CCFFCC"/>
            <w:noWrap/>
            <w:vAlign w:val="center"/>
          </w:tcPr>
          <w:p w14:paraId="55BDD746" w14:textId="342E296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single" w:sz="8" w:space="0" w:color="auto"/>
              <w:left w:val="nil"/>
              <w:bottom w:val="nil"/>
              <w:right w:val="nil"/>
            </w:tcBorders>
            <w:shd w:val="clear" w:color="000000" w:fill="CCFFCC"/>
            <w:noWrap/>
            <w:vAlign w:val="center"/>
          </w:tcPr>
          <w:p w14:paraId="6EF88A9E" w14:textId="4CBAC54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single" w:sz="8" w:space="0" w:color="auto"/>
              <w:left w:val="nil"/>
              <w:bottom w:val="nil"/>
              <w:right w:val="single" w:sz="4" w:space="0" w:color="auto"/>
            </w:tcBorders>
            <w:shd w:val="clear" w:color="000000" w:fill="CCFFCC"/>
            <w:noWrap/>
            <w:vAlign w:val="center"/>
          </w:tcPr>
          <w:p w14:paraId="4FEAC8B5" w14:textId="37D3A05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single" w:sz="8" w:space="0" w:color="auto"/>
              <w:left w:val="nil"/>
              <w:bottom w:val="nil"/>
              <w:right w:val="nil"/>
            </w:tcBorders>
            <w:shd w:val="clear" w:color="auto" w:fill="auto"/>
            <w:noWrap/>
            <w:vAlign w:val="center"/>
          </w:tcPr>
          <w:p w14:paraId="7D22A496" w14:textId="743EFC3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351110B8" w14:textId="7E03D63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03F8C8C3" w14:textId="77777777" w:rsidTr="007456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536B6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5D4CDE5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-12,49%</w:t>
            </w:r>
          </w:p>
        </w:tc>
        <w:tc>
          <w:tcPr>
            <w:tcW w:w="1089" w:type="dxa"/>
            <w:tcBorders>
              <w:top w:val="single" w:sz="8" w:space="0" w:color="auto"/>
              <w:left w:val="nil"/>
              <w:bottom w:val="nil"/>
              <w:right w:val="nil"/>
            </w:tcBorders>
            <w:shd w:val="clear" w:color="000000" w:fill="CCFFCC"/>
            <w:noWrap/>
            <w:vAlign w:val="center"/>
            <w:hideMark/>
          </w:tcPr>
          <w:p w14:paraId="68FA4362"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-24,18%</w:t>
            </w:r>
          </w:p>
        </w:tc>
        <w:tc>
          <w:tcPr>
            <w:tcW w:w="1073" w:type="dxa"/>
            <w:tcBorders>
              <w:top w:val="single" w:sz="8" w:space="0" w:color="auto"/>
              <w:left w:val="nil"/>
              <w:bottom w:val="nil"/>
              <w:right w:val="single" w:sz="4" w:space="0" w:color="auto"/>
            </w:tcBorders>
            <w:shd w:val="clear" w:color="000000" w:fill="CCFFCC"/>
            <w:noWrap/>
            <w:vAlign w:val="center"/>
            <w:hideMark/>
          </w:tcPr>
          <w:p w14:paraId="63F8050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-27,25%</w:t>
            </w:r>
          </w:p>
        </w:tc>
        <w:tc>
          <w:tcPr>
            <w:tcW w:w="741" w:type="dxa"/>
            <w:tcBorders>
              <w:top w:val="single" w:sz="8" w:space="0" w:color="auto"/>
              <w:left w:val="nil"/>
              <w:bottom w:val="nil"/>
              <w:right w:val="nil"/>
            </w:tcBorders>
            <w:shd w:val="clear" w:color="auto" w:fill="auto"/>
            <w:noWrap/>
            <w:vAlign w:val="center"/>
          </w:tcPr>
          <w:p w14:paraId="3CE4E19D" w14:textId="599AA53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33B00D3E" w14:textId="2F5E8ED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7897D5DD"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3A8E0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074" w:type="dxa"/>
            <w:tcBorders>
              <w:top w:val="nil"/>
              <w:left w:val="single" w:sz="8" w:space="0" w:color="auto"/>
              <w:bottom w:val="single" w:sz="8" w:space="0" w:color="auto"/>
              <w:right w:val="nil"/>
            </w:tcBorders>
            <w:shd w:val="clear" w:color="000000" w:fill="CCFFCC"/>
            <w:noWrap/>
            <w:vAlign w:val="center"/>
          </w:tcPr>
          <w:p w14:paraId="336743F6" w14:textId="5183E31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single" w:sz="8" w:space="0" w:color="auto"/>
              <w:right w:val="nil"/>
            </w:tcBorders>
            <w:shd w:val="clear" w:color="000000" w:fill="CCFFCC"/>
            <w:noWrap/>
            <w:vAlign w:val="center"/>
          </w:tcPr>
          <w:p w14:paraId="1BA70ECF" w14:textId="07AB4BB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single" w:sz="8" w:space="0" w:color="auto"/>
              <w:right w:val="single" w:sz="4" w:space="0" w:color="auto"/>
            </w:tcBorders>
            <w:shd w:val="clear" w:color="000000" w:fill="CCFFCC"/>
            <w:noWrap/>
            <w:vAlign w:val="center"/>
          </w:tcPr>
          <w:p w14:paraId="72EFD7E3" w14:textId="08FA5C1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single" w:sz="8" w:space="0" w:color="auto"/>
              <w:right w:val="nil"/>
            </w:tcBorders>
            <w:shd w:val="clear" w:color="auto" w:fill="auto"/>
            <w:noWrap/>
            <w:vAlign w:val="center"/>
          </w:tcPr>
          <w:p w14:paraId="763A249C" w14:textId="0B9FB54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single" w:sz="8" w:space="0" w:color="auto"/>
              <w:right w:val="single" w:sz="8" w:space="0" w:color="auto"/>
            </w:tcBorders>
            <w:shd w:val="clear" w:color="auto" w:fill="auto"/>
            <w:noWrap/>
            <w:vAlign w:val="center"/>
          </w:tcPr>
          <w:p w14:paraId="2F9B6C55" w14:textId="25AA26D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25F141C9" w14:textId="77777777" w:rsidTr="009F3712">
        <w:trPr>
          <w:trHeight w:val="255"/>
        </w:trPr>
        <w:tc>
          <w:tcPr>
            <w:tcW w:w="1640" w:type="dxa"/>
            <w:tcBorders>
              <w:top w:val="nil"/>
              <w:left w:val="nil"/>
              <w:bottom w:val="nil"/>
              <w:right w:val="nil"/>
            </w:tcBorders>
            <w:shd w:val="clear" w:color="auto" w:fill="auto"/>
            <w:noWrap/>
            <w:vAlign w:val="center"/>
            <w:hideMark/>
          </w:tcPr>
          <w:p w14:paraId="73F4691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5"/>
            <w:tcBorders>
              <w:top w:val="nil"/>
              <w:left w:val="nil"/>
              <w:bottom w:val="single" w:sz="8" w:space="0" w:color="auto"/>
              <w:right w:val="nil"/>
            </w:tcBorders>
            <w:shd w:val="clear" w:color="auto" w:fill="auto"/>
            <w:noWrap/>
            <w:vAlign w:val="center"/>
            <w:hideMark/>
          </w:tcPr>
          <w:p w14:paraId="027036C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All Intra Main10 </w:t>
            </w:r>
          </w:p>
        </w:tc>
      </w:tr>
      <w:tr w:rsidR="0074568E" w:rsidRPr="004B2BA4" w14:paraId="1F9A6B34" w14:textId="77777777" w:rsidTr="009F3712">
        <w:trPr>
          <w:trHeight w:val="255"/>
        </w:trPr>
        <w:tc>
          <w:tcPr>
            <w:tcW w:w="1640" w:type="dxa"/>
            <w:tcBorders>
              <w:top w:val="nil"/>
              <w:left w:val="nil"/>
              <w:bottom w:val="nil"/>
              <w:right w:val="nil"/>
            </w:tcBorders>
            <w:shd w:val="clear" w:color="auto" w:fill="auto"/>
            <w:noWrap/>
            <w:vAlign w:val="center"/>
            <w:hideMark/>
          </w:tcPr>
          <w:p w14:paraId="3375944A"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0C6A45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74568E" w:rsidRPr="004B2BA4" w14:paraId="2BDB1D4C" w14:textId="77777777" w:rsidTr="009F3712">
        <w:trPr>
          <w:trHeight w:val="255"/>
        </w:trPr>
        <w:tc>
          <w:tcPr>
            <w:tcW w:w="1640" w:type="dxa"/>
            <w:tcBorders>
              <w:top w:val="nil"/>
              <w:left w:val="nil"/>
              <w:bottom w:val="nil"/>
              <w:right w:val="nil"/>
            </w:tcBorders>
            <w:shd w:val="clear" w:color="auto" w:fill="auto"/>
            <w:noWrap/>
            <w:vAlign w:val="center"/>
            <w:hideMark/>
          </w:tcPr>
          <w:p w14:paraId="020F711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74" w:type="dxa"/>
            <w:tcBorders>
              <w:top w:val="nil"/>
              <w:left w:val="single" w:sz="8" w:space="0" w:color="auto"/>
              <w:bottom w:val="single" w:sz="8" w:space="0" w:color="auto"/>
              <w:right w:val="nil"/>
            </w:tcBorders>
            <w:shd w:val="clear" w:color="auto" w:fill="auto"/>
            <w:noWrap/>
            <w:vAlign w:val="center"/>
            <w:hideMark/>
          </w:tcPr>
          <w:p w14:paraId="2571AEC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089" w:type="dxa"/>
            <w:tcBorders>
              <w:top w:val="nil"/>
              <w:left w:val="nil"/>
              <w:bottom w:val="single" w:sz="8" w:space="0" w:color="auto"/>
              <w:right w:val="nil"/>
            </w:tcBorders>
            <w:shd w:val="clear" w:color="auto" w:fill="auto"/>
            <w:noWrap/>
            <w:vAlign w:val="center"/>
            <w:hideMark/>
          </w:tcPr>
          <w:p w14:paraId="154C0AE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214BFAC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41" w:type="dxa"/>
            <w:tcBorders>
              <w:top w:val="nil"/>
              <w:left w:val="nil"/>
              <w:bottom w:val="single" w:sz="8" w:space="0" w:color="auto"/>
              <w:right w:val="nil"/>
            </w:tcBorders>
            <w:shd w:val="clear" w:color="auto" w:fill="auto"/>
            <w:noWrap/>
            <w:vAlign w:val="center"/>
            <w:hideMark/>
          </w:tcPr>
          <w:p w14:paraId="7AE014C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018A25D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46140CE3"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FFC52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A1</w:t>
            </w:r>
          </w:p>
        </w:tc>
        <w:tc>
          <w:tcPr>
            <w:tcW w:w="1074" w:type="dxa"/>
            <w:tcBorders>
              <w:top w:val="single" w:sz="8" w:space="0" w:color="auto"/>
              <w:left w:val="single" w:sz="8" w:space="0" w:color="auto"/>
              <w:bottom w:val="nil"/>
              <w:right w:val="nil"/>
            </w:tcBorders>
            <w:shd w:val="clear" w:color="000000" w:fill="CCFFCC"/>
            <w:noWrap/>
            <w:vAlign w:val="center"/>
          </w:tcPr>
          <w:p w14:paraId="623C2926" w14:textId="4091EFF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single" w:sz="8" w:space="0" w:color="auto"/>
              <w:left w:val="nil"/>
              <w:bottom w:val="nil"/>
              <w:right w:val="nil"/>
            </w:tcBorders>
            <w:shd w:val="clear" w:color="000000" w:fill="CCFFCC"/>
            <w:noWrap/>
            <w:vAlign w:val="center"/>
          </w:tcPr>
          <w:p w14:paraId="3903782D" w14:textId="39AF1F6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73" w:type="dxa"/>
            <w:tcBorders>
              <w:top w:val="single" w:sz="8" w:space="0" w:color="auto"/>
              <w:left w:val="nil"/>
              <w:bottom w:val="nil"/>
              <w:right w:val="single" w:sz="4" w:space="0" w:color="auto"/>
            </w:tcBorders>
            <w:shd w:val="clear" w:color="000000" w:fill="CCFFCC"/>
            <w:noWrap/>
            <w:vAlign w:val="center"/>
          </w:tcPr>
          <w:p w14:paraId="55261E94" w14:textId="0E55BD3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326FF181" w14:textId="680BDB1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0B909E42" w14:textId="4DFFC3E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7967EA14"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F422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074" w:type="dxa"/>
            <w:tcBorders>
              <w:top w:val="nil"/>
              <w:left w:val="single" w:sz="8" w:space="0" w:color="auto"/>
              <w:bottom w:val="nil"/>
              <w:right w:val="nil"/>
            </w:tcBorders>
            <w:shd w:val="clear" w:color="000000" w:fill="CCFFCC"/>
            <w:noWrap/>
            <w:vAlign w:val="center"/>
          </w:tcPr>
          <w:p w14:paraId="37DA666E" w14:textId="0A48C34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509858A3" w14:textId="00DBAE7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7F8D3469" w14:textId="2478E5B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720A01F" w14:textId="7BB5DA5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69ABA864" w14:textId="0647633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CAD156E"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BF4B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074" w:type="dxa"/>
            <w:tcBorders>
              <w:top w:val="nil"/>
              <w:left w:val="single" w:sz="8" w:space="0" w:color="auto"/>
              <w:bottom w:val="nil"/>
              <w:right w:val="nil"/>
            </w:tcBorders>
            <w:shd w:val="clear" w:color="000000" w:fill="CCFFCC"/>
            <w:noWrap/>
            <w:vAlign w:val="center"/>
          </w:tcPr>
          <w:p w14:paraId="6E388053" w14:textId="4D10A22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089FDA8E" w14:textId="2A9A607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77902A5C" w14:textId="1229666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70B61523" w14:textId="0B7F9ED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1455DA86" w14:textId="0FECD3A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6B9CEAB2"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BF32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lastRenderedPageBreak/>
              <w:t>Class C</w:t>
            </w:r>
          </w:p>
        </w:tc>
        <w:tc>
          <w:tcPr>
            <w:tcW w:w="1074" w:type="dxa"/>
            <w:tcBorders>
              <w:top w:val="nil"/>
              <w:left w:val="single" w:sz="8" w:space="0" w:color="auto"/>
              <w:bottom w:val="nil"/>
              <w:right w:val="nil"/>
            </w:tcBorders>
            <w:shd w:val="clear" w:color="000000" w:fill="CCFFCC"/>
            <w:noWrap/>
            <w:vAlign w:val="center"/>
            <w:hideMark/>
          </w:tcPr>
          <w:p w14:paraId="664B0E7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-7,35%</w:t>
            </w:r>
          </w:p>
        </w:tc>
        <w:tc>
          <w:tcPr>
            <w:tcW w:w="1089" w:type="dxa"/>
            <w:tcBorders>
              <w:top w:val="nil"/>
              <w:left w:val="nil"/>
              <w:bottom w:val="nil"/>
              <w:right w:val="nil"/>
            </w:tcBorders>
            <w:shd w:val="clear" w:color="000000" w:fill="CCFFCC"/>
            <w:noWrap/>
            <w:vAlign w:val="center"/>
            <w:hideMark/>
          </w:tcPr>
          <w:p w14:paraId="6877683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-19,00%</w:t>
            </w:r>
          </w:p>
        </w:tc>
        <w:tc>
          <w:tcPr>
            <w:tcW w:w="1073" w:type="dxa"/>
            <w:tcBorders>
              <w:top w:val="nil"/>
              <w:left w:val="nil"/>
              <w:bottom w:val="nil"/>
              <w:right w:val="single" w:sz="4" w:space="0" w:color="auto"/>
            </w:tcBorders>
            <w:shd w:val="clear" w:color="000000" w:fill="CCFFCC"/>
            <w:noWrap/>
            <w:vAlign w:val="center"/>
            <w:hideMark/>
          </w:tcPr>
          <w:p w14:paraId="47E4DBA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-21,90%</w:t>
            </w:r>
          </w:p>
        </w:tc>
        <w:tc>
          <w:tcPr>
            <w:tcW w:w="741" w:type="dxa"/>
            <w:tcBorders>
              <w:top w:val="nil"/>
              <w:left w:val="nil"/>
              <w:bottom w:val="nil"/>
              <w:right w:val="nil"/>
            </w:tcBorders>
            <w:shd w:val="clear" w:color="auto" w:fill="auto"/>
            <w:noWrap/>
            <w:vAlign w:val="center"/>
          </w:tcPr>
          <w:p w14:paraId="31CC0DFB" w14:textId="7BD6407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7C412E5F" w14:textId="07023C7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6B062EC"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E495F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074" w:type="dxa"/>
            <w:tcBorders>
              <w:top w:val="nil"/>
              <w:left w:val="single" w:sz="8" w:space="0" w:color="auto"/>
              <w:bottom w:val="nil"/>
              <w:right w:val="nil"/>
            </w:tcBorders>
            <w:shd w:val="clear" w:color="000000" w:fill="CCFFCC"/>
            <w:noWrap/>
            <w:vAlign w:val="center"/>
          </w:tcPr>
          <w:p w14:paraId="455AF755" w14:textId="779B9F7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nil"/>
              <w:right w:val="nil"/>
            </w:tcBorders>
            <w:shd w:val="clear" w:color="000000" w:fill="CCFFCC"/>
            <w:noWrap/>
            <w:vAlign w:val="center"/>
          </w:tcPr>
          <w:p w14:paraId="4DCF4B6C" w14:textId="5B5F71B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248D5C62" w14:textId="5A28696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nil"/>
              <w:right w:val="nil"/>
            </w:tcBorders>
            <w:shd w:val="clear" w:color="auto" w:fill="auto"/>
            <w:noWrap/>
            <w:vAlign w:val="center"/>
          </w:tcPr>
          <w:p w14:paraId="5E1DCF86" w14:textId="3B6E018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38AF432A" w14:textId="6574585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55A8DC09"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CFC83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Overall </w:t>
            </w:r>
          </w:p>
        </w:tc>
        <w:tc>
          <w:tcPr>
            <w:tcW w:w="1074" w:type="dxa"/>
            <w:tcBorders>
              <w:top w:val="single" w:sz="8" w:space="0" w:color="auto"/>
              <w:left w:val="single" w:sz="8" w:space="0" w:color="auto"/>
              <w:bottom w:val="nil"/>
              <w:right w:val="nil"/>
            </w:tcBorders>
            <w:shd w:val="clear" w:color="000000" w:fill="CCFFCC"/>
            <w:noWrap/>
            <w:vAlign w:val="center"/>
          </w:tcPr>
          <w:p w14:paraId="6940763D" w14:textId="42AA2E5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single" w:sz="8" w:space="0" w:color="auto"/>
              <w:left w:val="nil"/>
              <w:bottom w:val="nil"/>
              <w:right w:val="nil"/>
            </w:tcBorders>
            <w:shd w:val="clear" w:color="000000" w:fill="CCFFCC"/>
            <w:noWrap/>
            <w:vAlign w:val="center"/>
          </w:tcPr>
          <w:p w14:paraId="6904EBF5" w14:textId="1560EE7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single" w:sz="8" w:space="0" w:color="auto"/>
              <w:left w:val="nil"/>
              <w:bottom w:val="nil"/>
              <w:right w:val="single" w:sz="4" w:space="0" w:color="auto"/>
            </w:tcBorders>
            <w:shd w:val="clear" w:color="000000" w:fill="CCFFCC"/>
            <w:noWrap/>
            <w:vAlign w:val="center"/>
          </w:tcPr>
          <w:p w14:paraId="7CDD021F" w14:textId="366D2CEA"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single" w:sz="8" w:space="0" w:color="auto"/>
              <w:left w:val="nil"/>
              <w:bottom w:val="nil"/>
              <w:right w:val="nil"/>
            </w:tcBorders>
            <w:shd w:val="clear" w:color="auto" w:fill="auto"/>
            <w:noWrap/>
            <w:vAlign w:val="center"/>
          </w:tcPr>
          <w:p w14:paraId="45A76396" w14:textId="61E123D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41A442F1" w14:textId="063CB46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0563274F" w14:textId="77777777" w:rsidTr="007456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0E1FD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1AE9058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-7,24%</w:t>
            </w:r>
          </w:p>
        </w:tc>
        <w:tc>
          <w:tcPr>
            <w:tcW w:w="1089" w:type="dxa"/>
            <w:tcBorders>
              <w:top w:val="single" w:sz="8" w:space="0" w:color="auto"/>
              <w:left w:val="nil"/>
              <w:bottom w:val="nil"/>
              <w:right w:val="nil"/>
            </w:tcBorders>
            <w:shd w:val="clear" w:color="000000" w:fill="CCFFCC"/>
            <w:noWrap/>
            <w:vAlign w:val="center"/>
            <w:hideMark/>
          </w:tcPr>
          <w:p w14:paraId="7886C8C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-18,93%</w:t>
            </w:r>
          </w:p>
        </w:tc>
        <w:tc>
          <w:tcPr>
            <w:tcW w:w="1073" w:type="dxa"/>
            <w:tcBorders>
              <w:top w:val="single" w:sz="8" w:space="0" w:color="auto"/>
              <w:left w:val="nil"/>
              <w:bottom w:val="nil"/>
              <w:right w:val="single" w:sz="4" w:space="0" w:color="auto"/>
            </w:tcBorders>
            <w:shd w:val="clear" w:color="000000" w:fill="CCFFCC"/>
            <w:noWrap/>
            <w:vAlign w:val="center"/>
            <w:hideMark/>
          </w:tcPr>
          <w:p w14:paraId="65D0D92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-22,76%</w:t>
            </w:r>
          </w:p>
        </w:tc>
        <w:tc>
          <w:tcPr>
            <w:tcW w:w="741" w:type="dxa"/>
            <w:tcBorders>
              <w:top w:val="single" w:sz="8" w:space="0" w:color="auto"/>
              <w:left w:val="nil"/>
              <w:bottom w:val="nil"/>
              <w:right w:val="nil"/>
            </w:tcBorders>
            <w:shd w:val="clear" w:color="auto" w:fill="auto"/>
            <w:noWrap/>
            <w:vAlign w:val="center"/>
          </w:tcPr>
          <w:p w14:paraId="18286266" w14:textId="56BAB43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6053AEBB" w14:textId="1528BBD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41D20A8"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E7C05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074" w:type="dxa"/>
            <w:tcBorders>
              <w:top w:val="nil"/>
              <w:left w:val="single" w:sz="8" w:space="0" w:color="auto"/>
              <w:bottom w:val="single" w:sz="8" w:space="0" w:color="auto"/>
              <w:right w:val="nil"/>
            </w:tcBorders>
            <w:shd w:val="clear" w:color="000000" w:fill="CCFFCC"/>
            <w:noWrap/>
            <w:vAlign w:val="center"/>
          </w:tcPr>
          <w:p w14:paraId="20CA9DC1" w14:textId="6F8F613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single" w:sz="8" w:space="0" w:color="auto"/>
              <w:right w:val="nil"/>
            </w:tcBorders>
            <w:shd w:val="clear" w:color="000000" w:fill="CCFFCC"/>
            <w:noWrap/>
            <w:vAlign w:val="center"/>
          </w:tcPr>
          <w:p w14:paraId="1812A7EB" w14:textId="177B483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single" w:sz="8" w:space="0" w:color="auto"/>
              <w:right w:val="single" w:sz="4" w:space="0" w:color="auto"/>
            </w:tcBorders>
            <w:shd w:val="clear" w:color="000000" w:fill="CCFFCC"/>
            <w:noWrap/>
            <w:vAlign w:val="center"/>
          </w:tcPr>
          <w:p w14:paraId="1EC09BB2" w14:textId="00ECCCD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single" w:sz="8" w:space="0" w:color="auto"/>
              <w:right w:val="nil"/>
            </w:tcBorders>
            <w:shd w:val="clear" w:color="auto" w:fill="auto"/>
            <w:noWrap/>
            <w:vAlign w:val="center"/>
          </w:tcPr>
          <w:p w14:paraId="5E21AD6A" w14:textId="534164D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single" w:sz="8" w:space="0" w:color="auto"/>
              <w:right w:val="single" w:sz="8" w:space="0" w:color="auto"/>
            </w:tcBorders>
            <w:shd w:val="clear" w:color="auto" w:fill="auto"/>
            <w:noWrap/>
            <w:vAlign w:val="center"/>
          </w:tcPr>
          <w:p w14:paraId="4D06ACB9" w14:textId="53A09A0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bl>
    <w:p w14:paraId="3C7A92A4" w14:textId="77777777" w:rsidR="00FB526F" w:rsidRPr="004B2BA4" w:rsidRDefault="00FB526F" w:rsidP="00FB526F">
      <w:pPr>
        <w:rPr>
          <w:szCs w:val="22"/>
          <w:lang w:val="en-CA"/>
        </w:rPr>
      </w:pPr>
    </w:p>
    <w:p w14:paraId="45586D9A" w14:textId="77777777" w:rsidR="00FB526F" w:rsidRPr="004B2BA4" w:rsidRDefault="00FB526F" w:rsidP="00FB526F">
      <w:pPr>
        <w:rPr>
          <w:szCs w:val="22"/>
          <w:lang w:val="en-CA"/>
        </w:rPr>
      </w:pPr>
      <w:r w:rsidRPr="004B2BA4">
        <w:rPr>
          <w:szCs w:val="22"/>
          <w:lang w:val="en-CA"/>
        </w:rPr>
        <w:t>Test 3:</w:t>
      </w:r>
    </w:p>
    <w:tbl>
      <w:tblPr>
        <w:tblW w:w="6660" w:type="dxa"/>
        <w:tblLook w:val="04A0" w:firstRow="1" w:lastRow="0" w:firstColumn="1" w:lastColumn="0" w:noHBand="0" w:noVBand="1"/>
      </w:tblPr>
      <w:tblGrid>
        <w:gridCol w:w="1640"/>
        <w:gridCol w:w="1074"/>
        <w:gridCol w:w="1089"/>
        <w:gridCol w:w="1073"/>
        <w:gridCol w:w="741"/>
        <w:gridCol w:w="1043"/>
      </w:tblGrid>
      <w:tr w:rsidR="00FB526F" w:rsidRPr="004B2BA4" w14:paraId="0F571E48" w14:textId="77777777" w:rsidTr="009F3712">
        <w:trPr>
          <w:trHeight w:val="255"/>
        </w:trPr>
        <w:tc>
          <w:tcPr>
            <w:tcW w:w="1640" w:type="dxa"/>
            <w:tcBorders>
              <w:top w:val="nil"/>
              <w:left w:val="nil"/>
              <w:bottom w:val="nil"/>
              <w:right w:val="nil"/>
            </w:tcBorders>
            <w:shd w:val="clear" w:color="auto" w:fill="auto"/>
            <w:noWrap/>
            <w:vAlign w:val="center"/>
            <w:hideMark/>
          </w:tcPr>
          <w:p w14:paraId="6C71867B"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5"/>
            <w:tcBorders>
              <w:top w:val="nil"/>
              <w:left w:val="nil"/>
              <w:bottom w:val="single" w:sz="8" w:space="0" w:color="auto"/>
              <w:right w:val="nil"/>
            </w:tcBorders>
            <w:shd w:val="clear" w:color="auto" w:fill="auto"/>
            <w:noWrap/>
            <w:vAlign w:val="center"/>
            <w:hideMark/>
          </w:tcPr>
          <w:p w14:paraId="5A411F35"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Random access Main10 </w:t>
            </w:r>
          </w:p>
        </w:tc>
      </w:tr>
      <w:tr w:rsidR="00FB526F" w:rsidRPr="004B2BA4" w14:paraId="2C0EEDDE" w14:textId="77777777" w:rsidTr="009F3712">
        <w:trPr>
          <w:trHeight w:val="255"/>
        </w:trPr>
        <w:tc>
          <w:tcPr>
            <w:tcW w:w="1640" w:type="dxa"/>
            <w:tcBorders>
              <w:top w:val="nil"/>
              <w:left w:val="nil"/>
              <w:bottom w:val="nil"/>
              <w:right w:val="nil"/>
            </w:tcBorders>
            <w:shd w:val="clear" w:color="auto" w:fill="auto"/>
            <w:noWrap/>
            <w:vAlign w:val="center"/>
            <w:hideMark/>
          </w:tcPr>
          <w:p w14:paraId="1C316475"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DE7AE1A"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FB526F" w:rsidRPr="004B2BA4" w14:paraId="634BF401" w14:textId="77777777" w:rsidTr="009F3712">
        <w:trPr>
          <w:trHeight w:val="255"/>
        </w:trPr>
        <w:tc>
          <w:tcPr>
            <w:tcW w:w="1640" w:type="dxa"/>
            <w:tcBorders>
              <w:top w:val="nil"/>
              <w:left w:val="nil"/>
              <w:bottom w:val="nil"/>
              <w:right w:val="nil"/>
            </w:tcBorders>
            <w:shd w:val="clear" w:color="auto" w:fill="auto"/>
            <w:noWrap/>
            <w:vAlign w:val="center"/>
            <w:hideMark/>
          </w:tcPr>
          <w:p w14:paraId="53C82FFE"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74" w:type="dxa"/>
            <w:tcBorders>
              <w:top w:val="nil"/>
              <w:left w:val="single" w:sz="8" w:space="0" w:color="auto"/>
              <w:bottom w:val="single" w:sz="8" w:space="0" w:color="auto"/>
              <w:right w:val="nil"/>
            </w:tcBorders>
            <w:shd w:val="clear" w:color="auto" w:fill="auto"/>
            <w:noWrap/>
            <w:vAlign w:val="center"/>
            <w:hideMark/>
          </w:tcPr>
          <w:p w14:paraId="41E61504"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089" w:type="dxa"/>
            <w:tcBorders>
              <w:top w:val="nil"/>
              <w:left w:val="nil"/>
              <w:bottom w:val="single" w:sz="8" w:space="0" w:color="auto"/>
              <w:right w:val="nil"/>
            </w:tcBorders>
            <w:shd w:val="clear" w:color="auto" w:fill="auto"/>
            <w:noWrap/>
            <w:vAlign w:val="center"/>
            <w:hideMark/>
          </w:tcPr>
          <w:p w14:paraId="32C109F4"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32A7A4C4"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41" w:type="dxa"/>
            <w:tcBorders>
              <w:top w:val="nil"/>
              <w:left w:val="nil"/>
              <w:bottom w:val="single" w:sz="8" w:space="0" w:color="auto"/>
              <w:right w:val="nil"/>
            </w:tcBorders>
            <w:shd w:val="clear" w:color="auto" w:fill="auto"/>
            <w:noWrap/>
            <w:vAlign w:val="center"/>
            <w:hideMark/>
          </w:tcPr>
          <w:p w14:paraId="6468C5D9"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227AFD16"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1142750F"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CC159"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A1</w:t>
            </w:r>
          </w:p>
        </w:tc>
        <w:tc>
          <w:tcPr>
            <w:tcW w:w="1074" w:type="dxa"/>
            <w:tcBorders>
              <w:top w:val="single" w:sz="8" w:space="0" w:color="auto"/>
              <w:left w:val="single" w:sz="8" w:space="0" w:color="auto"/>
              <w:bottom w:val="nil"/>
              <w:right w:val="nil"/>
            </w:tcBorders>
            <w:shd w:val="clear" w:color="000000" w:fill="CCFFCC"/>
            <w:noWrap/>
            <w:vAlign w:val="center"/>
          </w:tcPr>
          <w:p w14:paraId="76F25E40" w14:textId="1192DDD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single" w:sz="8" w:space="0" w:color="auto"/>
              <w:left w:val="nil"/>
              <w:bottom w:val="nil"/>
              <w:right w:val="nil"/>
            </w:tcBorders>
            <w:shd w:val="clear" w:color="000000" w:fill="CCFFCC"/>
            <w:noWrap/>
            <w:vAlign w:val="center"/>
          </w:tcPr>
          <w:p w14:paraId="4B16C53F" w14:textId="4A567CD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73" w:type="dxa"/>
            <w:tcBorders>
              <w:top w:val="single" w:sz="8" w:space="0" w:color="auto"/>
              <w:left w:val="nil"/>
              <w:bottom w:val="nil"/>
              <w:right w:val="single" w:sz="4" w:space="0" w:color="auto"/>
            </w:tcBorders>
            <w:shd w:val="clear" w:color="000000" w:fill="CCFFCC"/>
            <w:noWrap/>
            <w:vAlign w:val="center"/>
          </w:tcPr>
          <w:p w14:paraId="4399CF70" w14:textId="7300333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7EB7D573" w14:textId="4DB31D7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6D848DD7" w14:textId="20DCB25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8024011"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16EF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074" w:type="dxa"/>
            <w:tcBorders>
              <w:top w:val="nil"/>
              <w:left w:val="single" w:sz="8" w:space="0" w:color="auto"/>
              <w:bottom w:val="nil"/>
              <w:right w:val="nil"/>
            </w:tcBorders>
            <w:shd w:val="clear" w:color="000000" w:fill="CCFFCC"/>
            <w:noWrap/>
            <w:vAlign w:val="center"/>
          </w:tcPr>
          <w:p w14:paraId="0F5B654F" w14:textId="69B9F9D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404A3E2C" w14:textId="608D135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7B3FF9D8" w14:textId="1EB332F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060C7D5" w14:textId="7F0D5B9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7BDF13A9" w14:textId="40D679D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572C8258"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60A7D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074" w:type="dxa"/>
            <w:tcBorders>
              <w:top w:val="nil"/>
              <w:left w:val="single" w:sz="8" w:space="0" w:color="auto"/>
              <w:bottom w:val="nil"/>
              <w:right w:val="nil"/>
            </w:tcBorders>
            <w:shd w:val="clear" w:color="000000" w:fill="CCFFCC"/>
            <w:noWrap/>
            <w:vAlign w:val="center"/>
          </w:tcPr>
          <w:p w14:paraId="1C12B606" w14:textId="5BB79AA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14DDC765" w14:textId="5957B85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1B371E8C" w14:textId="2DB4DFD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2C9BA4D2" w14:textId="4B646F5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6A0EDC76" w14:textId="60F8FF3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6D3E8B55"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13DE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C</w:t>
            </w:r>
          </w:p>
        </w:tc>
        <w:tc>
          <w:tcPr>
            <w:tcW w:w="1074" w:type="dxa"/>
            <w:tcBorders>
              <w:top w:val="nil"/>
              <w:left w:val="single" w:sz="8" w:space="0" w:color="auto"/>
              <w:bottom w:val="nil"/>
              <w:right w:val="nil"/>
            </w:tcBorders>
            <w:shd w:val="clear" w:color="000000" w:fill="CCFFCC"/>
            <w:noWrap/>
            <w:vAlign w:val="center"/>
            <w:hideMark/>
          </w:tcPr>
          <w:p w14:paraId="1C00181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-10,40%</w:t>
            </w:r>
          </w:p>
        </w:tc>
        <w:tc>
          <w:tcPr>
            <w:tcW w:w="1089" w:type="dxa"/>
            <w:tcBorders>
              <w:top w:val="nil"/>
              <w:left w:val="nil"/>
              <w:bottom w:val="nil"/>
              <w:right w:val="nil"/>
            </w:tcBorders>
            <w:shd w:val="clear" w:color="000000" w:fill="CCFFCC"/>
            <w:noWrap/>
            <w:vAlign w:val="center"/>
            <w:hideMark/>
          </w:tcPr>
          <w:p w14:paraId="4AA8F00A"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-23,27%</w:t>
            </w:r>
          </w:p>
        </w:tc>
        <w:tc>
          <w:tcPr>
            <w:tcW w:w="1073" w:type="dxa"/>
            <w:tcBorders>
              <w:top w:val="nil"/>
              <w:left w:val="nil"/>
              <w:bottom w:val="nil"/>
              <w:right w:val="single" w:sz="4" w:space="0" w:color="auto"/>
            </w:tcBorders>
            <w:shd w:val="clear" w:color="000000" w:fill="CCFFCC"/>
            <w:noWrap/>
            <w:vAlign w:val="center"/>
            <w:hideMark/>
          </w:tcPr>
          <w:p w14:paraId="4E0D86A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-24,27%</w:t>
            </w:r>
          </w:p>
        </w:tc>
        <w:tc>
          <w:tcPr>
            <w:tcW w:w="741" w:type="dxa"/>
            <w:tcBorders>
              <w:top w:val="nil"/>
              <w:left w:val="nil"/>
              <w:bottom w:val="nil"/>
              <w:right w:val="nil"/>
            </w:tcBorders>
            <w:shd w:val="clear" w:color="auto" w:fill="auto"/>
            <w:noWrap/>
            <w:vAlign w:val="center"/>
          </w:tcPr>
          <w:p w14:paraId="77F27D8A" w14:textId="1CF00FD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2CC71A09" w14:textId="31EE459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62C384F7"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74215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074" w:type="dxa"/>
            <w:tcBorders>
              <w:top w:val="nil"/>
              <w:left w:val="nil"/>
              <w:bottom w:val="nil"/>
              <w:right w:val="nil"/>
            </w:tcBorders>
            <w:shd w:val="clear" w:color="auto" w:fill="auto"/>
            <w:noWrap/>
            <w:vAlign w:val="center"/>
            <w:hideMark/>
          </w:tcPr>
          <w:p w14:paraId="692F919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1089" w:type="dxa"/>
            <w:tcBorders>
              <w:top w:val="nil"/>
              <w:left w:val="nil"/>
              <w:bottom w:val="nil"/>
              <w:right w:val="nil"/>
            </w:tcBorders>
            <w:shd w:val="clear" w:color="auto" w:fill="auto"/>
            <w:noWrap/>
            <w:vAlign w:val="center"/>
            <w:hideMark/>
          </w:tcPr>
          <w:p w14:paraId="60F24F2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73" w:type="dxa"/>
            <w:tcBorders>
              <w:top w:val="nil"/>
              <w:left w:val="nil"/>
              <w:bottom w:val="nil"/>
              <w:right w:val="single" w:sz="4" w:space="0" w:color="auto"/>
            </w:tcBorders>
            <w:shd w:val="clear" w:color="auto" w:fill="auto"/>
            <w:noWrap/>
            <w:vAlign w:val="center"/>
            <w:hideMark/>
          </w:tcPr>
          <w:p w14:paraId="4AD2CB6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741" w:type="dxa"/>
            <w:tcBorders>
              <w:top w:val="nil"/>
              <w:left w:val="nil"/>
              <w:bottom w:val="nil"/>
              <w:right w:val="nil"/>
            </w:tcBorders>
            <w:shd w:val="clear" w:color="auto" w:fill="auto"/>
            <w:noWrap/>
            <w:vAlign w:val="center"/>
          </w:tcPr>
          <w:p w14:paraId="13D21885" w14:textId="4CF8E85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7E036195" w14:textId="409C731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EED4E5E"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D0F10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Overall</w:t>
            </w:r>
          </w:p>
        </w:tc>
        <w:tc>
          <w:tcPr>
            <w:tcW w:w="1074" w:type="dxa"/>
            <w:tcBorders>
              <w:top w:val="single" w:sz="8" w:space="0" w:color="auto"/>
              <w:left w:val="single" w:sz="8" w:space="0" w:color="auto"/>
              <w:bottom w:val="nil"/>
              <w:right w:val="nil"/>
            </w:tcBorders>
            <w:shd w:val="clear" w:color="000000" w:fill="CCFFCC"/>
            <w:noWrap/>
            <w:vAlign w:val="center"/>
          </w:tcPr>
          <w:p w14:paraId="47BBE965" w14:textId="0BE9370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single" w:sz="8" w:space="0" w:color="auto"/>
              <w:left w:val="nil"/>
              <w:bottom w:val="nil"/>
              <w:right w:val="nil"/>
            </w:tcBorders>
            <w:shd w:val="clear" w:color="000000" w:fill="CCFFCC"/>
            <w:noWrap/>
            <w:vAlign w:val="center"/>
          </w:tcPr>
          <w:p w14:paraId="0EF59C97" w14:textId="375D288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single" w:sz="8" w:space="0" w:color="auto"/>
              <w:left w:val="nil"/>
              <w:bottom w:val="nil"/>
              <w:right w:val="single" w:sz="4" w:space="0" w:color="auto"/>
            </w:tcBorders>
            <w:shd w:val="clear" w:color="000000" w:fill="CCFFCC"/>
            <w:noWrap/>
            <w:vAlign w:val="center"/>
          </w:tcPr>
          <w:p w14:paraId="7F850F9D" w14:textId="2A55C46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single" w:sz="8" w:space="0" w:color="auto"/>
              <w:left w:val="nil"/>
              <w:bottom w:val="nil"/>
              <w:right w:val="nil"/>
            </w:tcBorders>
            <w:shd w:val="clear" w:color="auto" w:fill="auto"/>
            <w:noWrap/>
            <w:vAlign w:val="center"/>
          </w:tcPr>
          <w:p w14:paraId="2EB4F42B" w14:textId="3B9C541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6F07F274" w14:textId="03F726E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42C755DC" w14:textId="77777777" w:rsidTr="007456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E43A4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1E9D60C2"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-12,38%</w:t>
            </w:r>
          </w:p>
        </w:tc>
        <w:tc>
          <w:tcPr>
            <w:tcW w:w="1089" w:type="dxa"/>
            <w:tcBorders>
              <w:top w:val="single" w:sz="8" w:space="0" w:color="auto"/>
              <w:left w:val="nil"/>
              <w:bottom w:val="nil"/>
              <w:right w:val="nil"/>
            </w:tcBorders>
            <w:shd w:val="clear" w:color="000000" w:fill="CCFFCC"/>
            <w:noWrap/>
            <w:vAlign w:val="center"/>
            <w:hideMark/>
          </w:tcPr>
          <w:p w14:paraId="1695C29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-24,13%</w:t>
            </w:r>
          </w:p>
        </w:tc>
        <w:tc>
          <w:tcPr>
            <w:tcW w:w="1073" w:type="dxa"/>
            <w:tcBorders>
              <w:top w:val="single" w:sz="8" w:space="0" w:color="auto"/>
              <w:left w:val="nil"/>
              <w:bottom w:val="nil"/>
              <w:right w:val="single" w:sz="4" w:space="0" w:color="auto"/>
            </w:tcBorders>
            <w:shd w:val="clear" w:color="000000" w:fill="CCFFCC"/>
            <w:noWrap/>
            <w:vAlign w:val="center"/>
            <w:hideMark/>
          </w:tcPr>
          <w:p w14:paraId="0A5661EA"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-27,34%</w:t>
            </w:r>
          </w:p>
        </w:tc>
        <w:tc>
          <w:tcPr>
            <w:tcW w:w="741" w:type="dxa"/>
            <w:tcBorders>
              <w:top w:val="single" w:sz="8" w:space="0" w:color="auto"/>
              <w:left w:val="nil"/>
              <w:bottom w:val="nil"/>
              <w:right w:val="nil"/>
            </w:tcBorders>
            <w:shd w:val="clear" w:color="auto" w:fill="auto"/>
            <w:noWrap/>
            <w:vAlign w:val="center"/>
          </w:tcPr>
          <w:p w14:paraId="2EF6FFB0" w14:textId="1F4E8D5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54BBC6D2" w14:textId="7751FC7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5850DE9"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359E2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074" w:type="dxa"/>
            <w:tcBorders>
              <w:top w:val="nil"/>
              <w:left w:val="single" w:sz="8" w:space="0" w:color="auto"/>
              <w:bottom w:val="single" w:sz="8" w:space="0" w:color="auto"/>
              <w:right w:val="nil"/>
            </w:tcBorders>
            <w:shd w:val="clear" w:color="000000" w:fill="CCFFCC"/>
            <w:noWrap/>
            <w:vAlign w:val="center"/>
          </w:tcPr>
          <w:p w14:paraId="48013813" w14:textId="4555BAD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single" w:sz="8" w:space="0" w:color="auto"/>
              <w:right w:val="nil"/>
            </w:tcBorders>
            <w:shd w:val="clear" w:color="000000" w:fill="CCFFCC"/>
            <w:noWrap/>
            <w:vAlign w:val="center"/>
          </w:tcPr>
          <w:p w14:paraId="71D11F1F" w14:textId="7F784E0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single" w:sz="8" w:space="0" w:color="auto"/>
              <w:right w:val="single" w:sz="4" w:space="0" w:color="auto"/>
            </w:tcBorders>
            <w:shd w:val="clear" w:color="000000" w:fill="CCFFCC"/>
            <w:noWrap/>
            <w:vAlign w:val="center"/>
          </w:tcPr>
          <w:p w14:paraId="7EA3C984" w14:textId="06EAF9A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single" w:sz="8" w:space="0" w:color="auto"/>
              <w:right w:val="nil"/>
            </w:tcBorders>
            <w:shd w:val="clear" w:color="auto" w:fill="auto"/>
            <w:noWrap/>
            <w:vAlign w:val="center"/>
          </w:tcPr>
          <w:p w14:paraId="6C76C476" w14:textId="1F547A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single" w:sz="8" w:space="0" w:color="auto"/>
              <w:right w:val="single" w:sz="8" w:space="0" w:color="auto"/>
            </w:tcBorders>
            <w:shd w:val="clear" w:color="auto" w:fill="auto"/>
            <w:noWrap/>
            <w:vAlign w:val="center"/>
          </w:tcPr>
          <w:p w14:paraId="235BD848" w14:textId="5A7A427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5AC81976" w14:textId="77777777" w:rsidTr="009F3712">
        <w:trPr>
          <w:trHeight w:val="255"/>
        </w:trPr>
        <w:tc>
          <w:tcPr>
            <w:tcW w:w="1640" w:type="dxa"/>
            <w:tcBorders>
              <w:top w:val="nil"/>
              <w:left w:val="nil"/>
              <w:bottom w:val="nil"/>
              <w:right w:val="nil"/>
            </w:tcBorders>
            <w:shd w:val="clear" w:color="auto" w:fill="auto"/>
            <w:noWrap/>
            <w:vAlign w:val="center"/>
            <w:hideMark/>
          </w:tcPr>
          <w:p w14:paraId="2C736FA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5"/>
            <w:tcBorders>
              <w:top w:val="nil"/>
              <w:left w:val="nil"/>
              <w:bottom w:val="single" w:sz="8" w:space="0" w:color="auto"/>
              <w:right w:val="nil"/>
            </w:tcBorders>
            <w:shd w:val="clear" w:color="auto" w:fill="auto"/>
            <w:noWrap/>
            <w:vAlign w:val="center"/>
            <w:hideMark/>
          </w:tcPr>
          <w:p w14:paraId="638E07A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All Intra Main10 </w:t>
            </w:r>
          </w:p>
        </w:tc>
      </w:tr>
      <w:tr w:rsidR="0074568E" w:rsidRPr="004B2BA4" w14:paraId="48CFD71C" w14:textId="77777777" w:rsidTr="009F3712">
        <w:trPr>
          <w:trHeight w:val="255"/>
        </w:trPr>
        <w:tc>
          <w:tcPr>
            <w:tcW w:w="1640" w:type="dxa"/>
            <w:tcBorders>
              <w:top w:val="nil"/>
              <w:left w:val="nil"/>
              <w:bottom w:val="nil"/>
              <w:right w:val="nil"/>
            </w:tcBorders>
            <w:shd w:val="clear" w:color="auto" w:fill="auto"/>
            <w:noWrap/>
            <w:vAlign w:val="center"/>
            <w:hideMark/>
          </w:tcPr>
          <w:p w14:paraId="4985998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5F01A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74568E" w:rsidRPr="004B2BA4" w14:paraId="740AB3D6" w14:textId="77777777" w:rsidTr="009F3712">
        <w:trPr>
          <w:trHeight w:val="255"/>
        </w:trPr>
        <w:tc>
          <w:tcPr>
            <w:tcW w:w="1640" w:type="dxa"/>
            <w:tcBorders>
              <w:top w:val="nil"/>
              <w:left w:val="nil"/>
              <w:bottom w:val="nil"/>
              <w:right w:val="nil"/>
            </w:tcBorders>
            <w:shd w:val="clear" w:color="auto" w:fill="auto"/>
            <w:noWrap/>
            <w:vAlign w:val="center"/>
            <w:hideMark/>
          </w:tcPr>
          <w:p w14:paraId="687C2CC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74" w:type="dxa"/>
            <w:tcBorders>
              <w:top w:val="nil"/>
              <w:left w:val="single" w:sz="8" w:space="0" w:color="auto"/>
              <w:bottom w:val="single" w:sz="8" w:space="0" w:color="auto"/>
              <w:right w:val="nil"/>
            </w:tcBorders>
            <w:shd w:val="clear" w:color="auto" w:fill="auto"/>
            <w:noWrap/>
            <w:vAlign w:val="center"/>
            <w:hideMark/>
          </w:tcPr>
          <w:p w14:paraId="7ECEC5C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089" w:type="dxa"/>
            <w:tcBorders>
              <w:top w:val="nil"/>
              <w:left w:val="nil"/>
              <w:bottom w:val="single" w:sz="8" w:space="0" w:color="auto"/>
              <w:right w:val="nil"/>
            </w:tcBorders>
            <w:shd w:val="clear" w:color="auto" w:fill="auto"/>
            <w:noWrap/>
            <w:vAlign w:val="center"/>
            <w:hideMark/>
          </w:tcPr>
          <w:p w14:paraId="5D873EC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2881766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41" w:type="dxa"/>
            <w:tcBorders>
              <w:top w:val="nil"/>
              <w:left w:val="nil"/>
              <w:bottom w:val="single" w:sz="8" w:space="0" w:color="auto"/>
              <w:right w:val="nil"/>
            </w:tcBorders>
            <w:shd w:val="clear" w:color="auto" w:fill="auto"/>
            <w:noWrap/>
            <w:vAlign w:val="center"/>
            <w:hideMark/>
          </w:tcPr>
          <w:p w14:paraId="09A8E44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1043" w:type="dxa"/>
            <w:tcBorders>
              <w:top w:val="nil"/>
              <w:left w:val="nil"/>
              <w:bottom w:val="single" w:sz="8" w:space="0" w:color="auto"/>
              <w:right w:val="single" w:sz="8" w:space="0" w:color="auto"/>
            </w:tcBorders>
            <w:shd w:val="clear" w:color="auto" w:fill="auto"/>
            <w:noWrap/>
            <w:vAlign w:val="center"/>
            <w:hideMark/>
          </w:tcPr>
          <w:p w14:paraId="2F4B3A5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3F7D2646"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A1FF7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A1</w:t>
            </w:r>
          </w:p>
        </w:tc>
        <w:tc>
          <w:tcPr>
            <w:tcW w:w="1074" w:type="dxa"/>
            <w:tcBorders>
              <w:top w:val="single" w:sz="8" w:space="0" w:color="auto"/>
              <w:left w:val="single" w:sz="8" w:space="0" w:color="auto"/>
              <w:bottom w:val="nil"/>
              <w:right w:val="nil"/>
            </w:tcBorders>
            <w:shd w:val="clear" w:color="000000" w:fill="CCFFCC"/>
            <w:noWrap/>
            <w:vAlign w:val="center"/>
          </w:tcPr>
          <w:p w14:paraId="36D279A2" w14:textId="415E435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single" w:sz="8" w:space="0" w:color="auto"/>
              <w:left w:val="nil"/>
              <w:bottom w:val="nil"/>
              <w:right w:val="nil"/>
            </w:tcBorders>
            <w:shd w:val="clear" w:color="000000" w:fill="CCFFCC"/>
            <w:noWrap/>
            <w:vAlign w:val="center"/>
          </w:tcPr>
          <w:p w14:paraId="439109ED" w14:textId="584A6B3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73" w:type="dxa"/>
            <w:tcBorders>
              <w:top w:val="single" w:sz="8" w:space="0" w:color="auto"/>
              <w:left w:val="nil"/>
              <w:bottom w:val="nil"/>
              <w:right w:val="single" w:sz="4" w:space="0" w:color="auto"/>
            </w:tcBorders>
            <w:shd w:val="clear" w:color="000000" w:fill="CCFFCC"/>
            <w:noWrap/>
            <w:vAlign w:val="center"/>
          </w:tcPr>
          <w:p w14:paraId="2E36AD47" w14:textId="3A0044E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02A25104" w14:textId="1AE7659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280AC03A" w14:textId="6360FD6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E5EF9F2"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2148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074" w:type="dxa"/>
            <w:tcBorders>
              <w:top w:val="nil"/>
              <w:left w:val="single" w:sz="8" w:space="0" w:color="auto"/>
              <w:bottom w:val="nil"/>
              <w:right w:val="nil"/>
            </w:tcBorders>
            <w:shd w:val="clear" w:color="000000" w:fill="CCFFCC"/>
            <w:noWrap/>
            <w:vAlign w:val="center"/>
          </w:tcPr>
          <w:p w14:paraId="7F4B9693" w14:textId="375FE13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11DC836F" w14:textId="213A8FF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53AB00E1" w14:textId="744F63D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24DA37C" w14:textId="2D2F783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5785AD87" w14:textId="3A320D2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AFE2FB8"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A793F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074" w:type="dxa"/>
            <w:tcBorders>
              <w:top w:val="nil"/>
              <w:left w:val="single" w:sz="8" w:space="0" w:color="auto"/>
              <w:bottom w:val="nil"/>
              <w:right w:val="nil"/>
            </w:tcBorders>
            <w:shd w:val="clear" w:color="000000" w:fill="CCFFCC"/>
            <w:noWrap/>
            <w:vAlign w:val="center"/>
          </w:tcPr>
          <w:p w14:paraId="23E3C5B8" w14:textId="24B590F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tcBorders>
              <w:top w:val="nil"/>
              <w:left w:val="nil"/>
              <w:bottom w:val="nil"/>
              <w:right w:val="nil"/>
            </w:tcBorders>
            <w:shd w:val="clear" w:color="000000" w:fill="CCFFCC"/>
            <w:noWrap/>
            <w:vAlign w:val="center"/>
          </w:tcPr>
          <w:p w14:paraId="7424E1A8" w14:textId="1E202E0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45F1E49D" w14:textId="6487ECC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BDC3B2A" w14:textId="02F6D83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7AD6BC2E" w14:textId="1122E6A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AFC57FD"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954D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C</w:t>
            </w:r>
          </w:p>
        </w:tc>
        <w:tc>
          <w:tcPr>
            <w:tcW w:w="1074" w:type="dxa"/>
            <w:tcBorders>
              <w:top w:val="nil"/>
              <w:left w:val="single" w:sz="8" w:space="0" w:color="auto"/>
              <w:bottom w:val="nil"/>
              <w:right w:val="nil"/>
            </w:tcBorders>
            <w:shd w:val="clear" w:color="000000" w:fill="CCFFCC"/>
            <w:noWrap/>
            <w:vAlign w:val="center"/>
            <w:hideMark/>
          </w:tcPr>
          <w:p w14:paraId="5DB7F83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-7,37%</w:t>
            </w:r>
          </w:p>
        </w:tc>
        <w:tc>
          <w:tcPr>
            <w:tcW w:w="1089" w:type="dxa"/>
            <w:tcBorders>
              <w:top w:val="nil"/>
              <w:left w:val="nil"/>
              <w:bottom w:val="nil"/>
              <w:right w:val="nil"/>
            </w:tcBorders>
            <w:shd w:val="clear" w:color="000000" w:fill="CCFFCC"/>
            <w:noWrap/>
            <w:vAlign w:val="center"/>
            <w:hideMark/>
          </w:tcPr>
          <w:p w14:paraId="75BA66D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-19,07%</w:t>
            </w:r>
          </w:p>
        </w:tc>
        <w:tc>
          <w:tcPr>
            <w:tcW w:w="1073" w:type="dxa"/>
            <w:tcBorders>
              <w:top w:val="nil"/>
              <w:left w:val="nil"/>
              <w:bottom w:val="nil"/>
              <w:right w:val="single" w:sz="4" w:space="0" w:color="auto"/>
            </w:tcBorders>
            <w:shd w:val="clear" w:color="000000" w:fill="CCFFCC"/>
            <w:noWrap/>
            <w:vAlign w:val="center"/>
            <w:hideMark/>
          </w:tcPr>
          <w:p w14:paraId="0B073E0A"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-21,83%</w:t>
            </w:r>
          </w:p>
        </w:tc>
        <w:tc>
          <w:tcPr>
            <w:tcW w:w="741" w:type="dxa"/>
            <w:tcBorders>
              <w:top w:val="nil"/>
              <w:left w:val="nil"/>
              <w:bottom w:val="nil"/>
              <w:right w:val="nil"/>
            </w:tcBorders>
            <w:shd w:val="clear" w:color="auto" w:fill="auto"/>
            <w:noWrap/>
            <w:vAlign w:val="center"/>
          </w:tcPr>
          <w:p w14:paraId="2FE3BE81" w14:textId="37EC8A4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4F102F88" w14:textId="52D1065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67E190D1"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847B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074" w:type="dxa"/>
            <w:tcBorders>
              <w:top w:val="nil"/>
              <w:left w:val="single" w:sz="8" w:space="0" w:color="auto"/>
              <w:bottom w:val="nil"/>
              <w:right w:val="nil"/>
            </w:tcBorders>
            <w:shd w:val="clear" w:color="000000" w:fill="CCFFCC"/>
            <w:noWrap/>
            <w:vAlign w:val="center"/>
          </w:tcPr>
          <w:p w14:paraId="07754521" w14:textId="086C3E3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nil"/>
              <w:right w:val="nil"/>
            </w:tcBorders>
            <w:shd w:val="clear" w:color="000000" w:fill="CCFFCC"/>
            <w:noWrap/>
            <w:vAlign w:val="center"/>
          </w:tcPr>
          <w:p w14:paraId="38E9B544" w14:textId="07E8C8C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nil"/>
              <w:right w:val="single" w:sz="4" w:space="0" w:color="auto"/>
            </w:tcBorders>
            <w:shd w:val="clear" w:color="000000" w:fill="CCFFCC"/>
            <w:noWrap/>
            <w:vAlign w:val="center"/>
          </w:tcPr>
          <w:p w14:paraId="78DBC6F8" w14:textId="715C95B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nil"/>
              <w:right w:val="nil"/>
            </w:tcBorders>
            <w:shd w:val="clear" w:color="auto" w:fill="auto"/>
            <w:noWrap/>
            <w:vAlign w:val="center"/>
          </w:tcPr>
          <w:p w14:paraId="226D0D0F" w14:textId="6E26AEE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nil"/>
              <w:right w:val="single" w:sz="8" w:space="0" w:color="auto"/>
            </w:tcBorders>
            <w:shd w:val="clear" w:color="auto" w:fill="auto"/>
            <w:noWrap/>
            <w:vAlign w:val="center"/>
          </w:tcPr>
          <w:p w14:paraId="4C9AC0C1" w14:textId="0881946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09A76846"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D808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Overall </w:t>
            </w:r>
          </w:p>
        </w:tc>
        <w:tc>
          <w:tcPr>
            <w:tcW w:w="1074" w:type="dxa"/>
            <w:tcBorders>
              <w:top w:val="single" w:sz="8" w:space="0" w:color="auto"/>
              <w:left w:val="single" w:sz="8" w:space="0" w:color="auto"/>
              <w:bottom w:val="nil"/>
              <w:right w:val="nil"/>
            </w:tcBorders>
            <w:shd w:val="clear" w:color="000000" w:fill="CCFFCC"/>
            <w:noWrap/>
            <w:vAlign w:val="center"/>
          </w:tcPr>
          <w:p w14:paraId="10B9D79A" w14:textId="016C7F4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single" w:sz="8" w:space="0" w:color="auto"/>
              <w:left w:val="nil"/>
              <w:bottom w:val="nil"/>
              <w:right w:val="nil"/>
            </w:tcBorders>
            <w:shd w:val="clear" w:color="000000" w:fill="CCFFCC"/>
            <w:noWrap/>
            <w:vAlign w:val="center"/>
          </w:tcPr>
          <w:p w14:paraId="4490E6C4" w14:textId="1DCDF63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single" w:sz="8" w:space="0" w:color="auto"/>
              <w:left w:val="nil"/>
              <w:bottom w:val="nil"/>
              <w:right w:val="single" w:sz="4" w:space="0" w:color="auto"/>
            </w:tcBorders>
            <w:shd w:val="clear" w:color="000000" w:fill="CCFFCC"/>
            <w:noWrap/>
            <w:vAlign w:val="center"/>
          </w:tcPr>
          <w:p w14:paraId="05F1D369" w14:textId="0B00190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single" w:sz="8" w:space="0" w:color="auto"/>
              <w:left w:val="nil"/>
              <w:bottom w:val="nil"/>
              <w:right w:val="nil"/>
            </w:tcBorders>
            <w:shd w:val="clear" w:color="auto" w:fill="auto"/>
            <w:noWrap/>
            <w:vAlign w:val="center"/>
          </w:tcPr>
          <w:p w14:paraId="29480D55" w14:textId="013AEB6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4C343378" w14:textId="5D11717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22FE94BC" w14:textId="77777777" w:rsidTr="007456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580B8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2AC06DC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-7,25%</w:t>
            </w:r>
          </w:p>
        </w:tc>
        <w:tc>
          <w:tcPr>
            <w:tcW w:w="1089" w:type="dxa"/>
            <w:tcBorders>
              <w:top w:val="single" w:sz="8" w:space="0" w:color="auto"/>
              <w:left w:val="nil"/>
              <w:bottom w:val="nil"/>
              <w:right w:val="nil"/>
            </w:tcBorders>
            <w:shd w:val="clear" w:color="000000" w:fill="CCFFCC"/>
            <w:noWrap/>
            <w:vAlign w:val="center"/>
            <w:hideMark/>
          </w:tcPr>
          <w:p w14:paraId="333F41E2"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-19,06%</w:t>
            </w:r>
          </w:p>
        </w:tc>
        <w:tc>
          <w:tcPr>
            <w:tcW w:w="1073" w:type="dxa"/>
            <w:tcBorders>
              <w:top w:val="single" w:sz="8" w:space="0" w:color="auto"/>
              <w:left w:val="nil"/>
              <w:bottom w:val="nil"/>
              <w:right w:val="single" w:sz="4" w:space="0" w:color="auto"/>
            </w:tcBorders>
            <w:shd w:val="clear" w:color="000000" w:fill="CCFFCC"/>
            <w:noWrap/>
            <w:vAlign w:val="center"/>
            <w:hideMark/>
          </w:tcPr>
          <w:p w14:paraId="1CCF3A7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-22,85%</w:t>
            </w:r>
          </w:p>
        </w:tc>
        <w:tc>
          <w:tcPr>
            <w:tcW w:w="741" w:type="dxa"/>
            <w:tcBorders>
              <w:top w:val="single" w:sz="8" w:space="0" w:color="auto"/>
              <w:left w:val="nil"/>
              <w:bottom w:val="nil"/>
              <w:right w:val="nil"/>
            </w:tcBorders>
            <w:shd w:val="clear" w:color="auto" w:fill="auto"/>
            <w:noWrap/>
            <w:vAlign w:val="center"/>
          </w:tcPr>
          <w:p w14:paraId="5503C0E0" w14:textId="130EEBE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single" w:sz="8" w:space="0" w:color="auto"/>
              <w:left w:val="nil"/>
              <w:bottom w:val="nil"/>
              <w:right w:val="single" w:sz="8" w:space="0" w:color="auto"/>
            </w:tcBorders>
            <w:shd w:val="clear" w:color="auto" w:fill="auto"/>
            <w:noWrap/>
            <w:vAlign w:val="center"/>
          </w:tcPr>
          <w:p w14:paraId="0C0B27B2" w14:textId="4C667E7A"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23982985"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B9CA53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074" w:type="dxa"/>
            <w:tcBorders>
              <w:top w:val="nil"/>
              <w:left w:val="single" w:sz="8" w:space="0" w:color="auto"/>
              <w:bottom w:val="single" w:sz="8" w:space="0" w:color="auto"/>
              <w:right w:val="nil"/>
            </w:tcBorders>
            <w:shd w:val="clear" w:color="000000" w:fill="CCFFCC"/>
            <w:noWrap/>
            <w:vAlign w:val="center"/>
          </w:tcPr>
          <w:p w14:paraId="637A5224" w14:textId="232880C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tcBorders>
              <w:top w:val="nil"/>
              <w:left w:val="nil"/>
              <w:bottom w:val="single" w:sz="8" w:space="0" w:color="auto"/>
              <w:right w:val="nil"/>
            </w:tcBorders>
            <w:shd w:val="clear" w:color="000000" w:fill="CCFFCC"/>
            <w:noWrap/>
            <w:vAlign w:val="center"/>
          </w:tcPr>
          <w:p w14:paraId="66AE2D41" w14:textId="7445570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tcBorders>
              <w:top w:val="nil"/>
              <w:left w:val="nil"/>
              <w:bottom w:val="single" w:sz="8" w:space="0" w:color="auto"/>
              <w:right w:val="single" w:sz="4" w:space="0" w:color="auto"/>
            </w:tcBorders>
            <w:shd w:val="clear" w:color="000000" w:fill="CCFFCC"/>
            <w:noWrap/>
            <w:vAlign w:val="center"/>
          </w:tcPr>
          <w:p w14:paraId="430B1252" w14:textId="1DDE4D3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tcBorders>
              <w:top w:val="nil"/>
              <w:left w:val="nil"/>
              <w:bottom w:val="single" w:sz="8" w:space="0" w:color="auto"/>
              <w:right w:val="nil"/>
            </w:tcBorders>
            <w:shd w:val="clear" w:color="auto" w:fill="auto"/>
            <w:noWrap/>
            <w:vAlign w:val="center"/>
          </w:tcPr>
          <w:p w14:paraId="1ACAA95C" w14:textId="5CFE94C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tcBorders>
              <w:top w:val="nil"/>
              <w:left w:val="nil"/>
              <w:bottom w:val="single" w:sz="8" w:space="0" w:color="auto"/>
              <w:right w:val="single" w:sz="8" w:space="0" w:color="auto"/>
            </w:tcBorders>
            <w:shd w:val="clear" w:color="auto" w:fill="auto"/>
            <w:noWrap/>
            <w:vAlign w:val="center"/>
          </w:tcPr>
          <w:p w14:paraId="6BCFF288" w14:textId="3E7D039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bl>
    <w:p w14:paraId="1F7D8C30" w14:textId="77777777" w:rsidR="00FB526F" w:rsidRPr="004B2BA4" w:rsidRDefault="00FB526F" w:rsidP="00FB526F">
      <w:pPr>
        <w:pStyle w:val="Heading2"/>
        <w:rPr>
          <w:lang w:val="en-CA"/>
        </w:rPr>
      </w:pPr>
      <w:r w:rsidRPr="004B2BA4">
        <w:rPr>
          <w:lang w:val="en-CA"/>
        </w:rPr>
        <w:t>Chroma model results compared to NNVC 4.0</w:t>
      </w:r>
    </w:p>
    <w:p w14:paraId="2E77E21C" w14:textId="77777777" w:rsidR="00FB526F" w:rsidRDefault="00FB526F" w:rsidP="00FB526F">
      <w:pPr>
        <w:rPr>
          <w:szCs w:val="22"/>
          <w:lang w:val="en-CA"/>
        </w:rPr>
      </w:pPr>
      <w:r w:rsidRPr="004B2BA4">
        <w:rPr>
          <w:szCs w:val="22"/>
          <w:lang w:val="en-CA"/>
        </w:rPr>
        <w:t>Test 4:</w:t>
      </w:r>
    </w:p>
    <w:tbl>
      <w:tblPr>
        <w:tblW w:w="6660" w:type="dxa"/>
        <w:tblLook w:val="04A0" w:firstRow="1" w:lastRow="0" w:firstColumn="1" w:lastColumn="0" w:noHBand="0" w:noVBand="1"/>
      </w:tblPr>
      <w:tblGrid>
        <w:gridCol w:w="1640"/>
        <w:gridCol w:w="1074"/>
        <w:gridCol w:w="1089"/>
        <w:gridCol w:w="1073"/>
        <w:gridCol w:w="741"/>
        <w:gridCol w:w="1043"/>
      </w:tblGrid>
      <w:tr w:rsidR="00FB526F" w:rsidRPr="00D7243E" w14:paraId="7B2799FE" w14:textId="77777777" w:rsidTr="009F3712">
        <w:trPr>
          <w:trHeight w:val="255"/>
        </w:trPr>
        <w:tc>
          <w:tcPr>
            <w:tcW w:w="1640" w:type="dxa"/>
            <w:tcBorders>
              <w:top w:val="nil"/>
              <w:left w:val="nil"/>
              <w:bottom w:val="nil"/>
              <w:right w:val="nil"/>
            </w:tcBorders>
            <w:shd w:val="clear" w:color="auto" w:fill="auto"/>
            <w:noWrap/>
            <w:vAlign w:val="center"/>
            <w:hideMark/>
          </w:tcPr>
          <w:p w14:paraId="482A0963"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rPr>
            </w:pPr>
          </w:p>
        </w:tc>
        <w:tc>
          <w:tcPr>
            <w:tcW w:w="5020" w:type="dxa"/>
            <w:gridSpan w:val="5"/>
            <w:tcBorders>
              <w:top w:val="nil"/>
              <w:left w:val="nil"/>
              <w:bottom w:val="single" w:sz="8" w:space="0" w:color="auto"/>
              <w:right w:val="nil"/>
            </w:tcBorders>
            <w:shd w:val="clear" w:color="auto" w:fill="auto"/>
            <w:noWrap/>
            <w:vAlign w:val="center"/>
            <w:hideMark/>
          </w:tcPr>
          <w:p w14:paraId="0FB7042B"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D7243E">
              <w:rPr>
                <w:rFonts w:ascii="Arial" w:hAnsi="Arial" w:cs="Arial"/>
                <w:b/>
                <w:bCs/>
                <w:color w:val="000000"/>
                <w:sz w:val="18"/>
                <w:szCs w:val="18"/>
                <w:lang/>
              </w:rPr>
              <w:t xml:space="preserve">Random access Main10 </w:t>
            </w:r>
          </w:p>
        </w:tc>
      </w:tr>
      <w:tr w:rsidR="00FB526F" w:rsidRPr="00D7243E" w14:paraId="30C34344" w14:textId="77777777" w:rsidTr="009F3712">
        <w:trPr>
          <w:trHeight w:val="255"/>
        </w:trPr>
        <w:tc>
          <w:tcPr>
            <w:tcW w:w="1640" w:type="dxa"/>
            <w:tcBorders>
              <w:top w:val="nil"/>
              <w:left w:val="nil"/>
              <w:bottom w:val="nil"/>
              <w:right w:val="nil"/>
            </w:tcBorders>
            <w:shd w:val="clear" w:color="auto" w:fill="auto"/>
            <w:noWrap/>
            <w:vAlign w:val="center"/>
            <w:hideMark/>
          </w:tcPr>
          <w:p w14:paraId="394BA434"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50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E72D5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D7243E">
              <w:rPr>
                <w:rFonts w:ascii="Arial" w:hAnsi="Arial" w:cs="Arial"/>
                <w:b/>
                <w:bCs/>
                <w:color w:val="000000"/>
                <w:sz w:val="18"/>
                <w:szCs w:val="18"/>
                <w:lang/>
              </w:rPr>
              <w:t>BD-rate Over NNVC-4.0</w:t>
            </w:r>
          </w:p>
        </w:tc>
      </w:tr>
      <w:tr w:rsidR="00FB526F" w:rsidRPr="00D7243E" w14:paraId="432DC8C3" w14:textId="77777777" w:rsidTr="009F3712">
        <w:trPr>
          <w:trHeight w:val="255"/>
        </w:trPr>
        <w:tc>
          <w:tcPr>
            <w:tcW w:w="1640" w:type="dxa"/>
            <w:tcBorders>
              <w:top w:val="nil"/>
              <w:left w:val="nil"/>
              <w:bottom w:val="nil"/>
              <w:right w:val="nil"/>
            </w:tcBorders>
            <w:shd w:val="clear" w:color="auto" w:fill="auto"/>
            <w:noWrap/>
            <w:vAlign w:val="center"/>
            <w:hideMark/>
          </w:tcPr>
          <w:p w14:paraId="4DF84751"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p>
        </w:tc>
        <w:tc>
          <w:tcPr>
            <w:tcW w:w="1074" w:type="dxa"/>
            <w:tcBorders>
              <w:top w:val="nil"/>
              <w:left w:val="single" w:sz="8" w:space="0" w:color="auto"/>
              <w:bottom w:val="single" w:sz="8" w:space="0" w:color="auto"/>
              <w:right w:val="nil"/>
            </w:tcBorders>
            <w:shd w:val="clear" w:color="auto" w:fill="auto"/>
            <w:noWrap/>
            <w:vAlign w:val="center"/>
            <w:hideMark/>
          </w:tcPr>
          <w:p w14:paraId="48D4D06F"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Y-PSNR</w:t>
            </w:r>
          </w:p>
        </w:tc>
        <w:tc>
          <w:tcPr>
            <w:tcW w:w="1089" w:type="dxa"/>
            <w:tcBorders>
              <w:top w:val="nil"/>
              <w:left w:val="nil"/>
              <w:bottom w:val="single" w:sz="8" w:space="0" w:color="auto"/>
              <w:right w:val="nil"/>
            </w:tcBorders>
            <w:shd w:val="clear" w:color="auto" w:fill="auto"/>
            <w:noWrap/>
            <w:vAlign w:val="center"/>
            <w:hideMark/>
          </w:tcPr>
          <w:p w14:paraId="274CFC4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U-PSNR</w:t>
            </w:r>
          </w:p>
        </w:tc>
        <w:tc>
          <w:tcPr>
            <w:tcW w:w="1073" w:type="dxa"/>
            <w:tcBorders>
              <w:top w:val="nil"/>
              <w:left w:val="nil"/>
              <w:bottom w:val="single" w:sz="8" w:space="0" w:color="auto"/>
              <w:right w:val="single" w:sz="4" w:space="0" w:color="auto"/>
            </w:tcBorders>
            <w:shd w:val="clear" w:color="auto" w:fill="auto"/>
            <w:noWrap/>
            <w:vAlign w:val="center"/>
            <w:hideMark/>
          </w:tcPr>
          <w:p w14:paraId="4F771459"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V-PSNR</w:t>
            </w:r>
          </w:p>
        </w:tc>
        <w:tc>
          <w:tcPr>
            <w:tcW w:w="741" w:type="dxa"/>
            <w:tcBorders>
              <w:top w:val="nil"/>
              <w:left w:val="nil"/>
              <w:bottom w:val="single" w:sz="8" w:space="0" w:color="auto"/>
              <w:right w:val="nil"/>
            </w:tcBorders>
            <w:shd w:val="clear" w:color="auto" w:fill="auto"/>
            <w:noWrap/>
            <w:vAlign w:val="center"/>
            <w:hideMark/>
          </w:tcPr>
          <w:p w14:paraId="26546B0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EncT</w:t>
            </w:r>
          </w:p>
        </w:tc>
        <w:tc>
          <w:tcPr>
            <w:tcW w:w="1043" w:type="dxa"/>
            <w:tcBorders>
              <w:top w:val="nil"/>
              <w:left w:val="nil"/>
              <w:bottom w:val="single" w:sz="8" w:space="0" w:color="auto"/>
              <w:right w:val="single" w:sz="8" w:space="0" w:color="auto"/>
            </w:tcBorders>
            <w:shd w:val="clear" w:color="auto" w:fill="auto"/>
            <w:noWrap/>
            <w:vAlign w:val="center"/>
            <w:hideMark/>
          </w:tcPr>
          <w:p w14:paraId="0F9ADD70"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DecT</w:t>
            </w:r>
          </w:p>
        </w:tc>
      </w:tr>
      <w:tr w:rsidR="00FB526F" w:rsidRPr="00D7243E" w14:paraId="6084E4B2"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BA7B9"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A1</w:t>
            </w:r>
          </w:p>
        </w:tc>
        <w:tc>
          <w:tcPr>
            <w:tcW w:w="1074" w:type="dxa"/>
            <w:tcBorders>
              <w:top w:val="nil"/>
              <w:left w:val="nil"/>
              <w:bottom w:val="nil"/>
              <w:right w:val="nil"/>
            </w:tcBorders>
            <w:shd w:val="clear" w:color="auto" w:fill="auto"/>
            <w:noWrap/>
            <w:vAlign w:val="center"/>
            <w:hideMark/>
          </w:tcPr>
          <w:p w14:paraId="78DE3799"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1089" w:type="dxa"/>
            <w:tcBorders>
              <w:top w:val="nil"/>
              <w:left w:val="nil"/>
              <w:bottom w:val="nil"/>
              <w:right w:val="nil"/>
            </w:tcBorders>
            <w:shd w:val="clear" w:color="auto" w:fill="auto"/>
            <w:noWrap/>
            <w:vAlign w:val="center"/>
            <w:hideMark/>
          </w:tcPr>
          <w:p w14:paraId="0007EF2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1073" w:type="dxa"/>
            <w:tcBorders>
              <w:top w:val="nil"/>
              <w:left w:val="nil"/>
              <w:bottom w:val="nil"/>
              <w:right w:val="single" w:sz="4" w:space="0" w:color="auto"/>
            </w:tcBorders>
            <w:shd w:val="clear" w:color="auto" w:fill="auto"/>
            <w:noWrap/>
            <w:vAlign w:val="center"/>
            <w:hideMark/>
          </w:tcPr>
          <w:p w14:paraId="4B6E8DB3"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B3EE065" w14:textId="72D027B6"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nil"/>
              <w:right w:val="single" w:sz="8" w:space="0" w:color="auto"/>
            </w:tcBorders>
            <w:shd w:val="clear" w:color="auto" w:fill="auto"/>
            <w:noWrap/>
            <w:vAlign w:val="center"/>
          </w:tcPr>
          <w:p w14:paraId="66337E65" w14:textId="6AD46FC1"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7CCDDF4F"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46721B"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A2</w:t>
            </w:r>
          </w:p>
        </w:tc>
        <w:tc>
          <w:tcPr>
            <w:tcW w:w="1074" w:type="dxa"/>
            <w:tcBorders>
              <w:top w:val="nil"/>
              <w:left w:val="nil"/>
              <w:bottom w:val="nil"/>
              <w:right w:val="nil"/>
            </w:tcBorders>
            <w:shd w:val="clear" w:color="auto" w:fill="auto"/>
            <w:noWrap/>
            <w:vAlign w:val="center"/>
            <w:hideMark/>
          </w:tcPr>
          <w:p w14:paraId="5A944FCC"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1089" w:type="dxa"/>
            <w:tcBorders>
              <w:top w:val="nil"/>
              <w:left w:val="nil"/>
              <w:bottom w:val="nil"/>
              <w:right w:val="nil"/>
            </w:tcBorders>
            <w:shd w:val="clear" w:color="auto" w:fill="auto"/>
            <w:noWrap/>
            <w:vAlign w:val="center"/>
            <w:hideMark/>
          </w:tcPr>
          <w:p w14:paraId="06C624B9"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73" w:type="dxa"/>
            <w:tcBorders>
              <w:top w:val="nil"/>
              <w:left w:val="nil"/>
              <w:bottom w:val="nil"/>
              <w:right w:val="single" w:sz="4" w:space="0" w:color="auto"/>
            </w:tcBorders>
            <w:shd w:val="clear" w:color="auto" w:fill="auto"/>
            <w:noWrap/>
            <w:vAlign w:val="center"/>
            <w:hideMark/>
          </w:tcPr>
          <w:p w14:paraId="7A7B77FD"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6DB71A3F" w14:textId="5BDFC4FC"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nil"/>
              <w:right w:val="single" w:sz="8" w:space="0" w:color="auto"/>
            </w:tcBorders>
            <w:shd w:val="clear" w:color="auto" w:fill="auto"/>
            <w:noWrap/>
            <w:vAlign w:val="center"/>
          </w:tcPr>
          <w:p w14:paraId="2476CE1C" w14:textId="369060D6"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1A7D63DD"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FCE36C"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B</w:t>
            </w:r>
          </w:p>
        </w:tc>
        <w:tc>
          <w:tcPr>
            <w:tcW w:w="1074" w:type="dxa"/>
            <w:tcBorders>
              <w:top w:val="nil"/>
              <w:left w:val="nil"/>
              <w:bottom w:val="nil"/>
              <w:right w:val="nil"/>
            </w:tcBorders>
            <w:shd w:val="clear" w:color="auto" w:fill="auto"/>
            <w:noWrap/>
            <w:vAlign w:val="center"/>
            <w:hideMark/>
          </w:tcPr>
          <w:p w14:paraId="00AD5452"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1089" w:type="dxa"/>
            <w:tcBorders>
              <w:top w:val="nil"/>
              <w:left w:val="nil"/>
              <w:bottom w:val="nil"/>
              <w:right w:val="nil"/>
            </w:tcBorders>
            <w:shd w:val="clear" w:color="auto" w:fill="auto"/>
            <w:noWrap/>
            <w:vAlign w:val="center"/>
            <w:hideMark/>
          </w:tcPr>
          <w:p w14:paraId="1488761B"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73" w:type="dxa"/>
            <w:tcBorders>
              <w:top w:val="nil"/>
              <w:left w:val="nil"/>
              <w:bottom w:val="nil"/>
              <w:right w:val="single" w:sz="4" w:space="0" w:color="auto"/>
            </w:tcBorders>
            <w:shd w:val="clear" w:color="auto" w:fill="auto"/>
            <w:noWrap/>
            <w:vAlign w:val="center"/>
            <w:hideMark/>
          </w:tcPr>
          <w:p w14:paraId="52279E25"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 </w:t>
            </w:r>
          </w:p>
        </w:tc>
        <w:tc>
          <w:tcPr>
            <w:tcW w:w="741" w:type="dxa"/>
            <w:tcBorders>
              <w:top w:val="nil"/>
              <w:left w:val="nil"/>
              <w:bottom w:val="nil"/>
              <w:right w:val="nil"/>
            </w:tcBorders>
            <w:shd w:val="clear" w:color="auto" w:fill="auto"/>
            <w:noWrap/>
            <w:vAlign w:val="center"/>
          </w:tcPr>
          <w:p w14:paraId="54EAC2B3" w14:textId="16CEFF7D"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nil"/>
              <w:right w:val="single" w:sz="8" w:space="0" w:color="auto"/>
            </w:tcBorders>
            <w:shd w:val="clear" w:color="auto" w:fill="auto"/>
            <w:noWrap/>
            <w:vAlign w:val="center"/>
          </w:tcPr>
          <w:p w14:paraId="4D3C39AC" w14:textId="3294F02F"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78343F2F"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CC9BC"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C</w:t>
            </w:r>
          </w:p>
        </w:tc>
        <w:tc>
          <w:tcPr>
            <w:tcW w:w="1074" w:type="dxa"/>
            <w:tcBorders>
              <w:top w:val="nil"/>
              <w:left w:val="single" w:sz="8" w:space="0" w:color="auto"/>
              <w:bottom w:val="nil"/>
              <w:right w:val="nil"/>
            </w:tcBorders>
            <w:shd w:val="clear" w:color="000000" w:fill="CCFFCC"/>
            <w:noWrap/>
            <w:vAlign w:val="center"/>
            <w:hideMark/>
          </w:tcPr>
          <w:p w14:paraId="038410D6"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-10,57%</w:t>
            </w:r>
          </w:p>
        </w:tc>
        <w:tc>
          <w:tcPr>
            <w:tcW w:w="1089" w:type="dxa"/>
            <w:tcBorders>
              <w:top w:val="nil"/>
              <w:left w:val="nil"/>
              <w:bottom w:val="nil"/>
              <w:right w:val="nil"/>
            </w:tcBorders>
            <w:shd w:val="clear" w:color="000000" w:fill="CCFFCC"/>
            <w:noWrap/>
            <w:vAlign w:val="center"/>
            <w:hideMark/>
          </w:tcPr>
          <w:p w14:paraId="7C86858E"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-23,82%</w:t>
            </w:r>
          </w:p>
        </w:tc>
        <w:tc>
          <w:tcPr>
            <w:tcW w:w="1073" w:type="dxa"/>
            <w:tcBorders>
              <w:top w:val="nil"/>
              <w:left w:val="nil"/>
              <w:bottom w:val="nil"/>
              <w:right w:val="single" w:sz="4" w:space="0" w:color="auto"/>
            </w:tcBorders>
            <w:shd w:val="clear" w:color="000000" w:fill="CCFFCC"/>
            <w:noWrap/>
            <w:vAlign w:val="center"/>
            <w:hideMark/>
          </w:tcPr>
          <w:p w14:paraId="4FBE920B"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-23,37%</w:t>
            </w:r>
          </w:p>
        </w:tc>
        <w:tc>
          <w:tcPr>
            <w:tcW w:w="741" w:type="dxa"/>
            <w:tcBorders>
              <w:top w:val="nil"/>
              <w:left w:val="nil"/>
              <w:bottom w:val="nil"/>
              <w:right w:val="nil"/>
            </w:tcBorders>
            <w:shd w:val="clear" w:color="auto" w:fill="auto"/>
            <w:noWrap/>
            <w:vAlign w:val="center"/>
          </w:tcPr>
          <w:p w14:paraId="5CF59AC4" w14:textId="1AC86DE0"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nil"/>
              <w:right w:val="single" w:sz="8" w:space="0" w:color="auto"/>
            </w:tcBorders>
            <w:shd w:val="clear" w:color="auto" w:fill="auto"/>
            <w:noWrap/>
            <w:vAlign w:val="center"/>
          </w:tcPr>
          <w:p w14:paraId="553F4B2F" w14:textId="1E2C0BAB"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0762BB6D"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8EA9C"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E</w:t>
            </w:r>
          </w:p>
        </w:tc>
        <w:tc>
          <w:tcPr>
            <w:tcW w:w="1074" w:type="dxa"/>
            <w:tcBorders>
              <w:top w:val="nil"/>
              <w:left w:val="nil"/>
              <w:bottom w:val="nil"/>
              <w:right w:val="nil"/>
            </w:tcBorders>
            <w:shd w:val="clear" w:color="auto" w:fill="auto"/>
            <w:noWrap/>
            <w:vAlign w:val="center"/>
          </w:tcPr>
          <w:p w14:paraId="5EFD11F3" w14:textId="32E8F755"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89" w:type="dxa"/>
            <w:tcBorders>
              <w:top w:val="nil"/>
              <w:left w:val="nil"/>
              <w:bottom w:val="nil"/>
              <w:right w:val="nil"/>
            </w:tcBorders>
            <w:shd w:val="clear" w:color="auto" w:fill="auto"/>
            <w:noWrap/>
            <w:vAlign w:val="center"/>
          </w:tcPr>
          <w:p w14:paraId="2DA688B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73" w:type="dxa"/>
            <w:tcBorders>
              <w:top w:val="nil"/>
              <w:left w:val="nil"/>
              <w:bottom w:val="nil"/>
              <w:right w:val="single" w:sz="4" w:space="0" w:color="auto"/>
            </w:tcBorders>
            <w:shd w:val="clear" w:color="auto" w:fill="auto"/>
            <w:noWrap/>
            <w:vAlign w:val="center"/>
          </w:tcPr>
          <w:p w14:paraId="68D7D4D5" w14:textId="19A03A4A"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741" w:type="dxa"/>
            <w:tcBorders>
              <w:top w:val="nil"/>
              <w:left w:val="nil"/>
              <w:bottom w:val="nil"/>
              <w:right w:val="nil"/>
            </w:tcBorders>
            <w:shd w:val="clear" w:color="auto" w:fill="auto"/>
            <w:noWrap/>
            <w:vAlign w:val="center"/>
          </w:tcPr>
          <w:p w14:paraId="3B0CCEFD" w14:textId="2B5DEC35"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nil"/>
              <w:right w:val="single" w:sz="8" w:space="0" w:color="auto"/>
            </w:tcBorders>
            <w:shd w:val="clear" w:color="auto" w:fill="auto"/>
            <w:noWrap/>
            <w:vAlign w:val="center"/>
          </w:tcPr>
          <w:p w14:paraId="756D910E" w14:textId="162BDA2F"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7211D4E0"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D0974"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rPr>
            </w:pPr>
            <w:r w:rsidRPr="00D7243E">
              <w:rPr>
                <w:rFonts w:ascii="Arial" w:hAnsi="Arial" w:cs="Arial"/>
                <w:b/>
                <w:bCs/>
                <w:color w:val="000000"/>
                <w:sz w:val="18"/>
                <w:szCs w:val="18"/>
                <w:lang/>
              </w:rPr>
              <w:t>Overall</w:t>
            </w:r>
          </w:p>
        </w:tc>
        <w:tc>
          <w:tcPr>
            <w:tcW w:w="1074" w:type="dxa"/>
            <w:tcBorders>
              <w:top w:val="single" w:sz="8" w:space="0" w:color="auto"/>
              <w:left w:val="nil"/>
              <w:bottom w:val="nil"/>
              <w:right w:val="nil"/>
            </w:tcBorders>
            <w:shd w:val="clear" w:color="auto" w:fill="auto"/>
            <w:noWrap/>
            <w:vAlign w:val="center"/>
          </w:tcPr>
          <w:p w14:paraId="7C20A491" w14:textId="54063264"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89" w:type="dxa"/>
            <w:tcBorders>
              <w:top w:val="single" w:sz="8" w:space="0" w:color="auto"/>
              <w:left w:val="nil"/>
              <w:bottom w:val="nil"/>
              <w:right w:val="nil"/>
            </w:tcBorders>
            <w:shd w:val="clear" w:color="auto" w:fill="auto"/>
            <w:noWrap/>
            <w:vAlign w:val="center"/>
          </w:tcPr>
          <w:p w14:paraId="0B565194" w14:textId="010265C0"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73" w:type="dxa"/>
            <w:tcBorders>
              <w:top w:val="single" w:sz="8" w:space="0" w:color="auto"/>
              <w:left w:val="nil"/>
              <w:bottom w:val="nil"/>
              <w:right w:val="single" w:sz="4" w:space="0" w:color="auto"/>
            </w:tcBorders>
            <w:shd w:val="clear" w:color="auto" w:fill="auto"/>
            <w:noWrap/>
            <w:vAlign w:val="center"/>
          </w:tcPr>
          <w:p w14:paraId="09845AD5" w14:textId="2E65588A"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741" w:type="dxa"/>
            <w:tcBorders>
              <w:top w:val="single" w:sz="8" w:space="0" w:color="auto"/>
              <w:left w:val="nil"/>
              <w:bottom w:val="nil"/>
              <w:right w:val="nil"/>
            </w:tcBorders>
            <w:shd w:val="clear" w:color="auto" w:fill="auto"/>
            <w:noWrap/>
            <w:vAlign w:val="center"/>
          </w:tcPr>
          <w:p w14:paraId="359D5C78" w14:textId="7B6D86EB"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single" w:sz="8" w:space="0" w:color="auto"/>
              <w:left w:val="nil"/>
              <w:bottom w:val="nil"/>
              <w:right w:val="single" w:sz="8" w:space="0" w:color="auto"/>
            </w:tcBorders>
            <w:shd w:val="clear" w:color="auto" w:fill="auto"/>
            <w:noWrap/>
            <w:vAlign w:val="center"/>
          </w:tcPr>
          <w:p w14:paraId="70F13F2F" w14:textId="4D3B6A65"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115B5219" w14:textId="77777777" w:rsidTr="0074568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20774F"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458DD4C3"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-12,60%</w:t>
            </w:r>
          </w:p>
        </w:tc>
        <w:tc>
          <w:tcPr>
            <w:tcW w:w="1089" w:type="dxa"/>
            <w:tcBorders>
              <w:top w:val="single" w:sz="8" w:space="0" w:color="auto"/>
              <w:left w:val="nil"/>
              <w:bottom w:val="nil"/>
              <w:right w:val="nil"/>
            </w:tcBorders>
            <w:shd w:val="clear" w:color="000000" w:fill="CCFFCC"/>
            <w:noWrap/>
            <w:vAlign w:val="center"/>
            <w:hideMark/>
          </w:tcPr>
          <w:p w14:paraId="6D28061E"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-24,73%</w:t>
            </w:r>
          </w:p>
        </w:tc>
        <w:tc>
          <w:tcPr>
            <w:tcW w:w="1073" w:type="dxa"/>
            <w:tcBorders>
              <w:top w:val="single" w:sz="8" w:space="0" w:color="auto"/>
              <w:left w:val="nil"/>
              <w:bottom w:val="nil"/>
              <w:right w:val="single" w:sz="4" w:space="0" w:color="auto"/>
            </w:tcBorders>
            <w:shd w:val="clear" w:color="000000" w:fill="CCFFCC"/>
            <w:noWrap/>
            <w:vAlign w:val="center"/>
            <w:hideMark/>
          </w:tcPr>
          <w:p w14:paraId="337F9F77"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rPr>
            </w:pPr>
            <w:r w:rsidRPr="00D7243E">
              <w:rPr>
                <w:rFonts w:ascii="Arial" w:hAnsi="Arial" w:cs="Arial"/>
                <w:sz w:val="18"/>
                <w:szCs w:val="18"/>
                <w:lang/>
              </w:rPr>
              <w:t>-27,03%</w:t>
            </w:r>
          </w:p>
        </w:tc>
        <w:tc>
          <w:tcPr>
            <w:tcW w:w="741" w:type="dxa"/>
            <w:tcBorders>
              <w:top w:val="single" w:sz="8" w:space="0" w:color="auto"/>
              <w:left w:val="nil"/>
              <w:bottom w:val="nil"/>
              <w:right w:val="nil"/>
            </w:tcBorders>
            <w:shd w:val="clear" w:color="auto" w:fill="auto"/>
            <w:noWrap/>
            <w:vAlign w:val="center"/>
          </w:tcPr>
          <w:p w14:paraId="421567BB" w14:textId="637DA18F"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single" w:sz="8" w:space="0" w:color="auto"/>
              <w:left w:val="nil"/>
              <w:bottom w:val="nil"/>
              <w:right w:val="single" w:sz="8" w:space="0" w:color="auto"/>
            </w:tcBorders>
            <w:shd w:val="clear" w:color="auto" w:fill="auto"/>
            <w:noWrap/>
            <w:vAlign w:val="center"/>
          </w:tcPr>
          <w:p w14:paraId="4A39400F" w14:textId="33DDEA98"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r w:rsidR="00FB526F" w:rsidRPr="00D7243E" w14:paraId="56BC553A"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6949F8" w14:textId="7777777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r w:rsidRPr="00D7243E">
              <w:rPr>
                <w:rFonts w:ascii="Arial" w:hAnsi="Arial" w:cs="Arial"/>
                <w:color w:val="000000"/>
                <w:sz w:val="18"/>
                <w:szCs w:val="18"/>
                <w:lang/>
              </w:rPr>
              <w:t>Class F</w:t>
            </w:r>
          </w:p>
        </w:tc>
        <w:tc>
          <w:tcPr>
            <w:tcW w:w="1074" w:type="dxa"/>
            <w:tcBorders>
              <w:top w:val="nil"/>
              <w:left w:val="nil"/>
              <w:bottom w:val="single" w:sz="8" w:space="0" w:color="auto"/>
              <w:right w:val="nil"/>
            </w:tcBorders>
            <w:shd w:val="clear" w:color="auto" w:fill="auto"/>
            <w:noWrap/>
            <w:vAlign w:val="center"/>
          </w:tcPr>
          <w:p w14:paraId="1D479479" w14:textId="35249E2F"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89" w:type="dxa"/>
            <w:tcBorders>
              <w:top w:val="nil"/>
              <w:left w:val="nil"/>
              <w:bottom w:val="single" w:sz="8" w:space="0" w:color="auto"/>
              <w:right w:val="nil"/>
            </w:tcBorders>
            <w:shd w:val="clear" w:color="auto" w:fill="auto"/>
            <w:noWrap/>
            <w:vAlign w:val="center"/>
          </w:tcPr>
          <w:p w14:paraId="5E17B6A7" w14:textId="6DA384A5"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73" w:type="dxa"/>
            <w:tcBorders>
              <w:top w:val="nil"/>
              <w:left w:val="nil"/>
              <w:bottom w:val="single" w:sz="8" w:space="0" w:color="auto"/>
              <w:right w:val="single" w:sz="4" w:space="0" w:color="auto"/>
            </w:tcBorders>
            <w:shd w:val="clear" w:color="auto" w:fill="auto"/>
            <w:noWrap/>
            <w:vAlign w:val="center"/>
          </w:tcPr>
          <w:p w14:paraId="4EC7168F" w14:textId="0F8B4A06"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741" w:type="dxa"/>
            <w:tcBorders>
              <w:top w:val="nil"/>
              <w:left w:val="nil"/>
              <w:bottom w:val="single" w:sz="8" w:space="0" w:color="auto"/>
              <w:right w:val="nil"/>
            </w:tcBorders>
            <w:shd w:val="clear" w:color="auto" w:fill="auto"/>
            <w:noWrap/>
            <w:vAlign w:val="center"/>
          </w:tcPr>
          <w:p w14:paraId="46B94962" w14:textId="0A8C60D7"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c>
          <w:tcPr>
            <w:tcW w:w="1043" w:type="dxa"/>
            <w:tcBorders>
              <w:top w:val="nil"/>
              <w:left w:val="nil"/>
              <w:bottom w:val="single" w:sz="8" w:space="0" w:color="auto"/>
              <w:right w:val="single" w:sz="8" w:space="0" w:color="auto"/>
            </w:tcBorders>
            <w:shd w:val="clear" w:color="auto" w:fill="auto"/>
            <w:noWrap/>
            <w:vAlign w:val="center"/>
          </w:tcPr>
          <w:p w14:paraId="4D4121D9" w14:textId="65ABCAB5" w:rsidR="00FB526F" w:rsidRPr="00D7243E"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rPr>
            </w:pPr>
          </w:p>
        </w:tc>
      </w:tr>
    </w:tbl>
    <w:p w14:paraId="121E7248" w14:textId="77777777" w:rsidR="00FB526F" w:rsidRPr="004B2BA4" w:rsidRDefault="00FB526F" w:rsidP="00FB526F">
      <w:pPr>
        <w:rPr>
          <w:szCs w:val="22"/>
          <w:lang w:val="en-CA"/>
        </w:rPr>
      </w:pPr>
    </w:p>
    <w:p w14:paraId="3512F053" w14:textId="77777777" w:rsidR="00FB526F" w:rsidRPr="004B2BA4" w:rsidRDefault="00FB526F" w:rsidP="00FB526F">
      <w:pPr>
        <w:rPr>
          <w:szCs w:val="22"/>
          <w:lang w:val="en-CA"/>
        </w:rPr>
      </w:pPr>
      <w:r w:rsidRPr="004B2BA4">
        <w:rPr>
          <w:szCs w:val="22"/>
          <w:lang w:val="en-CA"/>
        </w:rPr>
        <w:t>Test 5:</w:t>
      </w:r>
    </w:p>
    <w:tbl>
      <w:tblPr>
        <w:tblW w:w="6660" w:type="dxa"/>
        <w:tblLook w:val="04A0" w:firstRow="1" w:lastRow="0" w:firstColumn="1" w:lastColumn="0" w:noHBand="0" w:noVBand="1"/>
      </w:tblPr>
      <w:tblGrid>
        <w:gridCol w:w="1640"/>
        <w:gridCol w:w="1074"/>
        <w:gridCol w:w="34"/>
        <w:gridCol w:w="1055"/>
        <w:gridCol w:w="52"/>
        <w:gridCol w:w="1021"/>
        <w:gridCol w:w="86"/>
        <w:gridCol w:w="655"/>
        <w:gridCol w:w="50"/>
        <w:gridCol w:w="993"/>
      </w:tblGrid>
      <w:tr w:rsidR="00FB526F" w:rsidRPr="004B2BA4" w14:paraId="259CA949" w14:textId="77777777" w:rsidTr="009F3712">
        <w:trPr>
          <w:trHeight w:val="255"/>
        </w:trPr>
        <w:tc>
          <w:tcPr>
            <w:tcW w:w="1640" w:type="dxa"/>
            <w:tcBorders>
              <w:top w:val="nil"/>
              <w:left w:val="nil"/>
              <w:bottom w:val="nil"/>
              <w:right w:val="nil"/>
            </w:tcBorders>
            <w:shd w:val="clear" w:color="auto" w:fill="auto"/>
            <w:noWrap/>
            <w:vAlign w:val="center"/>
            <w:hideMark/>
          </w:tcPr>
          <w:p w14:paraId="329A7486"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9"/>
            <w:tcBorders>
              <w:top w:val="nil"/>
              <w:left w:val="nil"/>
              <w:bottom w:val="single" w:sz="8" w:space="0" w:color="auto"/>
              <w:right w:val="nil"/>
            </w:tcBorders>
            <w:shd w:val="clear" w:color="auto" w:fill="auto"/>
            <w:noWrap/>
            <w:vAlign w:val="center"/>
            <w:hideMark/>
          </w:tcPr>
          <w:p w14:paraId="6A750062"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Random access Main10 </w:t>
            </w:r>
          </w:p>
        </w:tc>
      </w:tr>
      <w:tr w:rsidR="00FB526F" w:rsidRPr="004B2BA4" w14:paraId="6B7058FB" w14:textId="77777777" w:rsidTr="009F3712">
        <w:trPr>
          <w:trHeight w:val="255"/>
        </w:trPr>
        <w:tc>
          <w:tcPr>
            <w:tcW w:w="1640" w:type="dxa"/>
            <w:tcBorders>
              <w:top w:val="nil"/>
              <w:left w:val="nil"/>
              <w:bottom w:val="nil"/>
              <w:right w:val="nil"/>
            </w:tcBorders>
            <w:shd w:val="clear" w:color="auto" w:fill="auto"/>
            <w:noWrap/>
            <w:vAlign w:val="center"/>
            <w:hideMark/>
          </w:tcPr>
          <w:p w14:paraId="06172EC3"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4269AF21"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FB526F" w:rsidRPr="004B2BA4" w14:paraId="5D3D5133" w14:textId="77777777" w:rsidTr="009F3712">
        <w:trPr>
          <w:trHeight w:val="255"/>
        </w:trPr>
        <w:tc>
          <w:tcPr>
            <w:tcW w:w="1640" w:type="dxa"/>
            <w:tcBorders>
              <w:top w:val="nil"/>
              <w:left w:val="nil"/>
              <w:bottom w:val="nil"/>
              <w:right w:val="nil"/>
            </w:tcBorders>
            <w:shd w:val="clear" w:color="auto" w:fill="auto"/>
            <w:noWrap/>
            <w:vAlign w:val="center"/>
            <w:hideMark/>
          </w:tcPr>
          <w:p w14:paraId="501286C6"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108" w:type="dxa"/>
            <w:gridSpan w:val="2"/>
            <w:tcBorders>
              <w:top w:val="nil"/>
              <w:left w:val="single" w:sz="8" w:space="0" w:color="auto"/>
              <w:bottom w:val="single" w:sz="8" w:space="0" w:color="auto"/>
              <w:right w:val="nil"/>
            </w:tcBorders>
            <w:shd w:val="clear" w:color="auto" w:fill="auto"/>
            <w:noWrap/>
            <w:vAlign w:val="center"/>
            <w:hideMark/>
          </w:tcPr>
          <w:p w14:paraId="71C941DA"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107" w:type="dxa"/>
            <w:gridSpan w:val="2"/>
            <w:tcBorders>
              <w:top w:val="nil"/>
              <w:left w:val="nil"/>
              <w:bottom w:val="single" w:sz="8" w:space="0" w:color="auto"/>
              <w:right w:val="nil"/>
            </w:tcBorders>
            <w:shd w:val="clear" w:color="auto" w:fill="auto"/>
            <w:noWrap/>
            <w:vAlign w:val="center"/>
            <w:hideMark/>
          </w:tcPr>
          <w:p w14:paraId="50F045ED"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107" w:type="dxa"/>
            <w:gridSpan w:val="2"/>
            <w:tcBorders>
              <w:top w:val="nil"/>
              <w:left w:val="nil"/>
              <w:bottom w:val="single" w:sz="8" w:space="0" w:color="auto"/>
              <w:right w:val="single" w:sz="4" w:space="0" w:color="auto"/>
            </w:tcBorders>
            <w:shd w:val="clear" w:color="auto" w:fill="auto"/>
            <w:noWrap/>
            <w:vAlign w:val="center"/>
            <w:hideMark/>
          </w:tcPr>
          <w:p w14:paraId="2CB76725"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05" w:type="dxa"/>
            <w:gridSpan w:val="2"/>
            <w:tcBorders>
              <w:top w:val="nil"/>
              <w:left w:val="nil"/>
              <w:bottom w:val="single" w:sz="8" w:space="0" w:color="auto"/>
              <w:right w:val="nil"/>
            </w:tcBorders>
            <w:shd w:val="clear" w:color="auto" w:fill="auto"/>
            <w:noWrap/>
            <w:vAlign w:val="center"/>
            <w:hideMark/>
          </w:tcPr>
          <w:p w14:paraId="12FCCC50"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993" w:type="dxa"/>
            <w:tcBorders>
              <w:top w:val="nil"/>
              <w:left w:val="nil"/>
              <w:bottom w:val="single" w:sz="8" w:space="0" w:color="auto"/>
              <w:right w:val="single" w:sz="8" w:space="0" w:color="auto"/>
            </w:tcBorders>
            <w:shd w:val="clear" w:color="auto" w:fill="auto"/>
            <w:noWrap/>
            <w:vAlign w:val="center"/>
            <w:hideMark/>
          </w:tcPr>
          <w:p w14:paraId="0736D2B0" w14:textId="77777777" w:rsidR="00FB526F" w:rsidRPr="004B2BA4" w:rsidRDefault="00FB526F" w:rsidP="009F3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53D172A2"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60F24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lastRenderedPageBreak/>
              <w:t>Class A1</w:t>
            </w:r>
          </w:p>
        </w:tc>
        <w:tc>
          <w:tcPr>
            <w:tcW w:w="1108" w:type="dxa"/>
            <w:gridSpan w:val="2"/>
            <w:tcBorders>
              <w:top w:val="single" w:sz="8" w:space="0" w:color="auto"/>
              <w:left w:val="single" w:sz="8" w:space="0" w:color="auto"/>
              <w:bottom w:val="nil"/>
              <w:right w:val="nil"/>
            </w:tcBorders>
            <w:shd w:val="clear" w:color="000000" w:fill="CCFFCC"/>
            <w:noWrap/>
            <w:vAlign w:val="center"/>
          </w:tcPr>
          <w:p w14:paraId="663ABAEC" w14:textId="35DCE27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107" w:type="dxa"/>
            <w:gridSpan w:val="2"/>
            <w:tcBorders>
              <w:top w:val="single" w:sz="8" w:space="0" w:color="auto"/>
              <w:left w:val="nil"/>
              <w:bottom w:val="nil"/>
              <w:right w:val="nil"/>
            </w:tcBorders>
            <w:shd w:val="clear" w:color="000000" w:fill="CCFFCC"/>
            <w:noWrap/>
            <w:vAlign w:val="center"/>
          </w:tcPr>
          <w:p w14:paraId="7621CD9E" w14:textId="75E854E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107" w:type="dxa"/>
            <w:gridSpan w:val="2"/>
            <w:tcBorders>
              <w:top w:val="single" w:sz="8" w:space="0" w:color="auto"/>
              <w:left w:val="nil"/>
              <w:bottom w:val="nil"/>
              <w:right w:val="single" w:sz="4" w:space="0" w:color="auto"/>
            </w:tcBorders>
            <w:shd w:val="clear" w:color="000000" w:fill="CCFFCC"/>
            <w:noWrap/>
            <w:vAlign w:val="center"/>
          </w:tcPr>
          <w:p w14:paraId="09DA1718" w14:textId="6D0F11AA"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05" w:type="dxa"/>
            <w:gridSpan w:val="2"/>
            <w:tcBorders>
              <w:top w:val="nil"/>
              <w:left w:val="nil"/>
              <w:bottom w:val="nil"/>
              <w:right w:val="nil"/>
            </w:tcBorders>
            <w:shd w:val="clear" w:color="auto" w:fill="auto"/>
            <w:noWrap/>
            <w:vAlign w:val="center"/>
          </w:tcPr>
          <w:p w14:paraId="0EB4AE64" w14:textId="39686A8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93" w:type="dxa"/>
            <w:tcBorders>
              <w:top w:val="nil"/>
              <w:left w:val="nil"/>
              <w:bottom w:val="nil"/>
              <w:right w:val="single" w:sz="8" w:space="0" w:color="auto"/>
            </w:tcBorders>
            <w:shd w:val="clear" w:color="auto" w:fill="auto"/>
            <w:noWrap/>
            <w:vAlign w:val="center"/>
          </w:tcPr>
          <w:p w14:paraId="4492EE6C" w14:textId="208214E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4F44F622" w14:textId="77777777" w:rsidTr="009F3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7A30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108" w:type="dxa"/>
            <w:gridSpan w:val="2"/>
            <w:tcBorders>
              <w:top w:val="nil"/>
              <w:left w:val="nil"/>
              <w:bottom w:val="nil"/>
              <w:right w:val="nil"/>
            </w:tcBorders>
            <w:shd w:val="clear" w:color="auto" w:fill="auto"/>
            <w:noWrap/>
            <w:vAlign w:val="center"/>
          </w:tcPr>
          <w:p w14:paraId="7CA6AFF0" w14:textId="7625937A"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7243E">
              <w:rPr>
                <w:rFonts w:ascii="Arial" w:hAnsi="Arial" w:cs="Arial"/>
                <w:color w:val="000000"/>
                <w:sz w:val="18"/>
                <w:szCs w:val="18"/>
                <w:lang/>
              </w:rPr>
              <w:t> </w:t>
            </w:r>
          </w:p>
        </w:tc>
        <w:tc>
          <w:tcPr>
            <w:tcW w:w="1107" w:type="dxa"/>
            <w:gridSpan w:val="2"/>
            <w:tcBorders>
              <w:top w:val="nil"/>
              <w:left w:val="nil"/>
              <w:bottom w:val="nil"/>
              <w:right w:val="nil"/>
            </w:tcBorders>
            <w:shd w:val="clear" w:color="auto" w:fill="auto"/>
            <w:noWrap/>
            <w:vAlign w:val="center"/>
          </w:tcPr>
          <w:p w14:paraId="21B88D5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07" w:type="dxa"/>
            <w:gridSpan w:val="2"/>
            <w:tcBorders>
              <w:top w:val="nil"/>
              <w:left w:val="nil"/>
              <w:bottom w:val="nil"/>
              <w:right w:val="single" w:sz="4" w:space="0" w:color="auto"/>
            </w:tcBorders>
            <w:shd w:val="clear" w:color="auto" w:fill="auto"/>
            <w:noWrap/>
            <w:vAlign w:val="center"/>
          </w:tcPr>
          <w:p w14:paraId="40120B1B" w14:textId="1A979EB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D7243E">
              <w:rPr>
                <w:rFonts w:ascii="Arial" w:hAnsi="Arial" w:cs="Arial"/>
                <w:color w:val="000000"/>
                <w:sz w:val="18"/>
                <w:szCs w:val="18"/>
                <w:lang/>
              </w:rPr>
              <w:t> </w:t>
            </w:r>
          </w:p>
        </w:tc>
        <w:tc>
          <w:tcPr>
            <w:tcW w:w="705" w:type="dxa"/>
            <w:gridSpan w:val="2"/>
            <w:tcBorders>
              <w:top w:val="nil"/>
              <w:left w:val="nil"/>
              <w:bottom w:val="nil"/>
              <w:right w:val="nil"/>
            </w:tcBorders>
            <w:shd w:val="clear" w:color="auto" w:fill="auto"/>
            <w:noWrap/>
            <w:vAlign w:val="center"/>
          </w:tcPr>
          <w:p w14:paraId="0F40EAD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93" w:type="dxa"/>
            <w:tcBorders>
              <w:top w:val="nil"/>
              <w:left w:val="nil"/>
              <w:bottom w:val="nil"/>
              <w:right w:val="single" w:sz="8" w:space="0" w:color="auto"/>
            </w:tcBorders>
            <w:shd w:val="clear" w:color="auto" w:fill="auto"/>
            <w:noWrap/>
            <w:vAlign w:val="center"/>
          </w:tcPr>
          <w:p w14:paraId="487F1B3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0E75D531"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A363A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108" w:type="dxa"/>
            <w:gridSpan w:val="2"/>
            <w:tcBorders>
              <w:top w:val="nil"/>
              <w:left w:val="single" w:sz="8" w:space="0" w:color="auto"/>
              <w:bottom w:val="nil"/>
              <w:right w:val="nil"/>
            </w:tcBorders>
            <w:shd w:val="clear" w:color="000000" w:fill="CCFFCC"/>
            <w:noWrap/>
            <w:vAlign w:val="center"/>
          </w:tcPr>
          <w:p w14:paraId="4E3397D9" w14:textId="45B1966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107" w:type="dxa"/>
            <w:gridSpan w:val="2"/>
            <w:tcBorders>
              <w:top w:val="nil"/>
              <w:left w:val="nil"/>
              <w:bottom w:val="nil"/>
              <w:right w:val="nil"/>
            </w:tcBorders>
            <w:shd w:val="clear" w:color="000000" w:fill="CCFFCC"/>
            <w:noWrap/>
            <w:vAlign w:val="center"/>
          </w:tcPr>
          <w:p w14:paraId="2C553BEC" w14:textId="04B9110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107" w:type="dxa"/>
            <w:gridSpan w:val="2"/>
            <w:tcBorders>
              <w:top w:val="nil"/>
              <w:left w:val="nil"/>
              <w:bottom w:val="nil"/>
              <w:right w:val="single" w:sz="4" w:space="0" w:color="auto"/>
            </w:tcBorders>
            <w:shd w:val="clear" w:color="000000" w:fill="CCFFCC"/>
            <w:noWrap/>
            <w:vAlign w:val="center"/>
          </w:tcPr>
          <w:p w14:paraId="5CE88946" w14:textId="48E3837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05" w:type="dxa"/>
            <w:gridSpan w:val="2"/>
            <w:tcBorders>
              <w:top w:val="nil"/>
              <w:left w:val="nil"/>
              <w:bottom w:val="nil"/>
              <w:right w:val="nil"/>
            </w:tcBorders>
            <w:shd w:val="clear" w:color="auto" w:fill="auto"/>
            <w:noWrap/>
            <w:vAlign w:val="center"/>
          </w:tcPr>
          <w:p w14:paraId="5FE739A4" w14:textId="2A535AE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93" w:type="dxa"/>
            <w:tcBorders>
              <w:top w:val="nil"/>
              <w:left w:val="nil"/>
              <w:bottom w:val="nil"/>
              <w:right w:val="single" w:sz="8" w:space="0" w:color="auto"/>
            </w:tcBorders>
            <w:shd w:val="clear" w:color="auto" w:fill="auto"/>
            <w:noWrap/>
            <w:vAlign w:val="center"/>
          </w:tcPr>
          <w:p w14:paraId="449B220B" w14:textId="1A9391F6"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59517E7D" w14:textId="77777777" w:rsidTr="009F3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0806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C</w:t>
            </w:r>
          </w:p>
        </w:tc>
        <w:tc>
          <w:tcPr>
            <w:tcW w:w="1108" w:type="dxa"/>
            <w:gridSpan w:val="2"/>
            <w:tcBorders>
              <w:top w:val="nil"/>
              <w:left w:val="single" w:sz="8" w:space="0" w:color="auto"/>
              <w:bottom w:val="nil"/>
              <w:right w:val="nil"/>
            </w:tcBorders>
            <w:shd w:val="clear" w:color="000000" w:fill="CCFFCC"/>
            <w:noWrap/>
            <w:vAlign w:val="center"/>
            <w:hideMark/>
          </w:tcPr>
          <w:p w14:paraId="31CBEEA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-10,56%</w:t>
            </w:r>
          </w:p>
        </w:tc>
        <w:tc>
          <w:tcPr>
            <w:tcW w:w="1107" w:type="dxa"/>
            <w:gridSpan w:val="2"/>
            <w:tcBorders>
              <w:top w:val="nil"/>
              <w:left w:val="nil"/>
              <w:bottom w:val="nil"/>
              <w:right w:val="nil"/>
            </w:tcBorders>
            <w:shd w:val="clear" w:color="000000" w:fill="CCFFCC"/>
            <w:noWrap/>
            <w:vAlign w:val="center"/>
            <w:hideMark/>
          </w:tcPr>
          <w:p w14:paraId="7790403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-23,19%</w:t>
            </w:r>
          </w:p>
        </w:tc>
        <w:tc>
          <w:tcPr>
            <w:tcW w:w="1107" w:type="dxa"/>
            <w:gridSpan w:val="2"/>
            <w:tcBorders>
              <w:top w:val="nil"/>
              <w:left w:val="nil"/>
              <w:bottom w:val="nil"/>
              <w:right w:val="single" w:sz="4" w:space="0" w:color="auto"/>
            </w:tcBorders>
            <w:shd w:val="clear" w:color="000000" w:fill="CCFFCC"/>
            <w:noWrap/>
            <w:vAlign w:val="center"/>
            <w:hideMark/>
          </w:tcPr>
          <w:p w14:paraId="73FC178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-23,16%</w:t>
            </w:r>
          </w:p>
        </w:tc>
        <w:tc>
          <w:tcPr>
            <w:tcW w:w="705" w:type="dxa"/>
            <w:gridSpan w:val="2"/>
            <w:tcBorders>
              <w:top w:val="nil"/>
              <w:left w:val="nil"/>
              <w:bottom w:val="nil"/>
              <w:right w:val="nil"/>
            </w:tcBorders>
            <w:shd w:val="clear" w:color="auto" w:fill="auto"/>
            <w:noWrap/>
            <w:vAlign w:val="center"/>
            <w:hideMark/>
          </w:tcPr>
          <w:p w14:paraId="291F940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161%</w:t>
            </w:r>
          </w:p>
        </w:tc>
        <w:tc>
          <w:tcPr>
            <w:tcW w:w="993" w:type="dxa"/>
            <w:tcBorders>
              <w:top w:val="nil"/>
              <w:left w:val="nil"/>
              <w:bottom w:val="nil"/>
              <w:right w:val="single" w:sz="8" w:space="0" w:color="auto"/>
            </w:tcBorders>
            <w:shd w:val="clear" w:color="auto" w:fill="auto"/>
            <w:noWrap/>
            <w:vAlign w:val="center"/>
            <w:hideMark/>
          </w:tcPr>
          <w:p w14:paraId="3B7D848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26259%</w:t>
            </w:r>
          </w:p>
        </w:tc>
      </w:tr>
      <w:tr w:rsidR="0074568E" w:rsidRPr="004B2BA4" w14:paraId="169C592E" w14:textId="77777777" w:rsidTr="009F3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6E66A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108" w:type="dxa"/>
            <w:gridSpan w:val="2"/>
            <w:tcBorders>
              <w:top w:val="nil"/>
              <w:left w:val="nil"/>
              <w:bottom w:val="nil"/>
              <w:right w:val="nil"/>
            </w:tcBorders>
            <w:shd w:val="clear" w:color="auto" w:fill="auto"/>
            <w:noWrap/>
            <w:vAlign w:val="center"/>
            <w:hideMark/>
          </w:tcPr>
          <w:p w14:paraId="7464644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1107" w:type="dxa"/>
            <w:gridSpan w:val="2"/>
            <w:tcBorders>
              <w:top w:val="nil"/>
              <w:left w:val="nil"/>
              <w:bottom w:val="nil"/>
              <w:right w:val="nil"/>
            </w:tcBorders>
            <w:shd w:val="clear" w:color="auto" w:fill="auto"/>
            <w:noWrap/>
            <w:vAlign w:val="center"/>
            <w:hideMark/>
          </w:tcPr>
          <w:p w14:paraId="4A67518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07" w:type="dxa"/>
            <w:gridSpan w:val="2"/>
            <w:tcBorders>
              <w:top w:val="nil"/>
              <w:left w:val="nil"/>
              <w:bottom w:val="nil"/>
              <w:right w:val="single" w:sz="4" w:space="0" w:color="auto"/>
            </w:tcBorders>
            <w:shd w:val="clear" w:color="auto" w:fill="auto"/>
            <w:noWrap/>
            <w:vAlign w:val="center"/>
            <w:hideMark/>
          </w:tcPr>
          <w:p w14:paraId="78AEA2B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705" w:type="dxa"/>
            <w:gridSpan w:val="2"/>
            <w:tcBorders>
              <w:top w:val="nil"/>
              <w:left w:val="nil"/>
              <w:bottom w:val="nil"/>
              <w:right w:val="nil"/>
            </w:tcBorders>
            <w:shd w:val="clear" w:color="auto" w:fill="auto"/>
            <w:noWrap/>
            <w:vAlign w:val="center"/>
            <w:hideMark/>
          </w:tcPr>
          <w:p w14:paraId="5EA64DE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c>
          <w:tcPr>
            <w:tcW w:w="993" w:type="dxa"/>
            <w:tcBorders>
              <w:top w:val="nil"/>
              <w:left w:val="nil"/>
              <w:bottom w:val="nil"/>
              <w:right w:val="single" w:sz="8" w:space="0" w:color="auto"/>
            </w:tcBorders>
            <w:shd w:val="clear" w:color="auto" w:fill="auto"/>
            <w:noWrap/>
            <w:vAlign w:val="center"/>
            <w:hideMark/>
          </w:tcPr>
          <w:p w14:paraId="2D0792ED"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 </w:t>
            </w:r>
          </w:p>
        </w:tc>
      </w:tr>
      <w:tr w:rsidR="0074568E" w:rsidRPr="004B2BA4" w14:paraId="21140272" w14:textId="77777777" w:rsidTr="009F371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5ED5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Overall</w:t>
            </w:r>
          </w:p>
        </w:tc>
        <w:tc>
          <w:tcPr>
            <w:tcW w:w="1108" w:type="dxa"/>
            <w:gridSpan w:val="2"/>
            <w:tcBorders>
              <w:top w:val="single" w:sz="8" w:space="0" w:color="auto"/>
              <w:left w:val="nil"/>
              <w:bottom w:val="nil"/>
              <w:right w:val="nil"/>
            </w:tcBorders>
            <w:shd w:val="clear" w:color="auto" w:fill="auto"/>
            <w:noWrap/>
            <w:vAlign w:val="center"/>
          </w:tcPr>
          <w:p w14:paraId="6F3EDBD9"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07" w:type="dxa"/>
            <w:gridSpan w:val="2"/>
            <w:tcBorders>
              <w:top w:val="single" w:sz="8" w:space="0" w:color="auto"/>
              <w:left w:val="nil"/>
              <w:bottom w:val="nil"/>
              <w:right w:val="nil"/>
            </w:tcBorders>
            <w:shd w:val="clear" w:color="auto" w:fill="auto"/>
            <w:noWrap/>
            <w:vAlign w:val="center"/>
          </w:tcPr>
          <w:p w14:paraId="59850B5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107" w:type="dxa"/>
            <w:gridSpan w:val="2"/>
            <w:tcBorders>
              <w:top w:val="single" w:sz="8" w:space="0" w:color="auto"/>
              <w:left w:val="nil"/>
              <w:bottom w:val="nil"/>
              <w:right w:val="single" w:sz="4" w:space="0" w:color="auto"/>
            </w:tcBorders>
            <w:shd w:val="clear" w:color="auto" w:fill="auto"/>
            <w:noWrap/>
            <w:vAlign w:val="center"/>
          </w:tcPr>
          <w:p w14:paraId="6010FE0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705" w:type="dxa"/>
            <w:gridSpan w:val="2"/>
            <w:tcBorders>
              <w:top w:val="single" w:sz="8" w:space="0" w:color="auto"/>
              <w:left w:val="nil"/>
              <w:bottom w:val="nil"/>
              <w:right w:val="nil"/>
            </w:tcBorders>
            <w:shd w:val="clear" w:color="auto" w:fill="auto"/>
            <w:noWrap/>
            <w:vAlign w:val="center"/>
          </w:tcPr>
          <w:p w14:paraId="06EDD17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93" w:type="dxa"/>
            <w:tcBorders>
              <w:top w:val="single" w:sz="8" w:space="0" w:color="auto"/>
              <w:left w:val="nil"/>
              <w:bottom w:val="nil"/>
              <w:right w:val="single" w:sz="8" w:space="0" w:color="auto"/>
            </w:tcBorders>
            <w:shd w:val="clear" w:color="auto" w:fill="auto"/>
            <w:noWrap/>
            <w:vAlign w:val="center"/>
          </w:tcPr>
          <w:p w14:paraId="6C8ABA2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160253DB" w14:textId="77777777" w:rsidTr="009F371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AEA39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108" w:type="dxa"/>
            <w:gridSpan w:val="2"/>
            <w:tcBorders>
              <w:top w:val="single" w:sz="8" w:space="0" w:color="auto"/>
              <w:left w:val="single" w:sz="8" w:space="0" w:color="auto"/>
              <w:bottom w:val="nil"/>
              <w:right w:val="nil"/>
            </w:tcBorders>
            <w:shd w:val="clear" w:color="000000" w:fill="CCFFCC"/>
            <w:noWrap/>
            <w:vAlign w:val="center"/>
            <w:hideMark/>
          </w:tcPr>
          <w:p w14:paraId="21C57E1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-12,55%</w:t>
            </w:r>
          </w:p>
        </w:tc>
        <w:tc>
          <w:tcPr>
            <w:tcW w:w="1107" w:type="dxa"/>
            <w:gridSpan w:val="2"/>
            <w:tcBorders>
              <w:top w:val="single" w:sz="8" w:space="0" w:color="auto"/>
              <w:left w:val="nil"/>
              <w:bottom w:val="nil"/>
              <w:right w:val="nil"/>
            </w:tcBorders>
            <w:shd w:val="clear" w:color="000000" w:fill="CCFFCC"/>
            <w:noWrap/>
            <w:vAlign w:val="center"/>
            <w:hideMark/>
          </w:tcPr>
          <w:p w14:paraId="3083FE3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-23,44%</w:t>
            </w:r>
          </w:p>
        </w:tc>
        <w:tc>
          <w:tcPr>
            <w:tcW w:w="1107" w:type="dxa"/>
            <w:gridSpan w:val="2"/>
            <w:tcBorders>
              <w:top w:val="single" w:sz="8" w:space="0" w:color="auto"/>
              <w:left w:val="nil"/>
              <w:bottom w:val="nil"/>
              <w:right w:val="single" w:sz="4" w:space="0" w:color="auto"/>
            </w:tcBorders>
            <w:shd w:val="clear" w:color="000000" w:fill="CCFFCC"/>
            <w:noWrap/>
            <w:vAlign w:val="center"/>
            <w:hideMark/>
          </w:tcPr>
          <w:p w14:paraId="52BC827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-26,74%</w:t>
            </w:r>
          </w:p>
        </w:tc>
        <w:tc>
          <w:tcPr>
            <w:tcW w:w="705" w:type="dxa"/>
            <w:gridSpan w:val="2"/>
            <w:tcBorders>
              <w:top w:val="single" w:sz="8" w:space="0" w:color="auto"/>
              <w:left w:val="nil"/>
              <w:bottom w:val="nil"/>
              <w:right w:val="nil"/>
            </w:tcBorders>
            <w:shd w:val="clear" w:color="auto" w:fill="auto"/>
            <w:noWrap/>
            <w:vAlign w:val="center"/>
            <w:hideMark/>
          </w:tcPr>
          <w:p w14:paraId="24E5B3B9"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161%</w:t>
            </w:r>
          </w:p>
        </w:tc>
        <w:tc>
          <w:tcPr>
            <w:tcW w:w="993" w:type="dxa"/>
            <w:tcBorders>
              <w:top w:val="single" w:sz="8" w:space="0" w:color="auto"/>
              <w:left w:val="nil"/>
              <w:bottom w:val="nil"/>
              <w:right w:val="single" w:sz="8" w:space="0" w:color="auto"/>
            </w:tcBorders>
            <w:shd w:val="clear" w:color="auto" w:fill="auto"/>
            <w:noWrap/>
            <w:vAlign w:val="center"/>
            <w:hideMark/>
          </w:tcPr>
          <w:p w14:paraId="1B2C854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26780%</w:t>
            </w:r>
          </w:p>
        </w:tc>
      </w:tr>
      <w:tr w:rsidR="0074568E" w:rsidRPr="004B2BA4" w14:paraId="2FE6CB20"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57C89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108" w:type="dxa"/>
            <w:gridSpan w:val="2"/>
            <w:tcBorders>
              <w:top w:val="nil"/>
              <w:left w:val="single" w:sz="8" w:space="0" w:color="auto"/>
              <w:bottom w:val="single" w:sz="8" w:space="0" w:color="auto"/>
              <w:right w:val="nil"/>
            </w:tcBorders>
            <w:shd w:val="clear" w:color="000000" w:fill="CCFFCC"/>
            <w:noWrap/>
            <w:vAlign w:val="center"/>
          </w:tcPr>
          <w:p w14:paraId="2CB6D5AB" w14:textId="044A368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107" w:type="dxa"/>
            <w:gridSpan w:val="2"/>
            <w:tcBorders>
              <w:top w:val="nil"/>
              <w:left w:val="nil"/>
              <w:bottom w:val="single" w:sz="8" w:space="0" w:color="auto"/>
              <w:right w:val="nil"/>
            </w:tcBorders>
            <w:shd w:val="clear" w:color="000000" w:fill="CCFFCC"/>
            <w:noWrap/>
            <w:vAlign w:val="center"/>
          </w:tcPr>
          <w:p w14:paraId="7D2FDD5B" w14:textId="4627EA0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107" w:type="dxa"/>
            <w:gridSpan w:val="2"/>
            <w:tcBorders>
              <w:top w:val="nil"/>
              <w:left w:val="nil"/>
              <w:bottom w:val="single" w:sz="8" w:space="0" w:color="auto"/>
              <w:right w:val="single" w:sz="4" w:space="0" w:color="auto"/>
            </w:tcBorders>
            <w:shd w:val="clear" w:color="000000" w:fill="CCFFCC"/>
            <w:noWrap/>
            <w:vAlign w:val="center"/>
          </w:tcPr>
          <w:p w14:paraId="304BDCE7" w14:textId="24CC215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05" w:type="dxa"/>
            <w:gridSpan w:val="2"/>
            <w:tcBorders>
              <w:top w:val="nil"/>
              <w:left w:val="nil"/>
              <w:bottom w:val="single" w:sz="8" w:space="0" w:color="auto"/>
              <w:right w:val="nil"/>
            </w:tcBorders>
            <w:shd w:val="clear" w:color="auto" w:fill="auto"/>
            <w:noWrap/>
            <w:vAlign w:val="center"/>
          </w:tcPr>
          <w:p w14:paraId="696652AC" w14:textId="5A1CFAB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993" w:type="dxa"/>
            <w:tcBorders>
              <w:top w:val="nil"/>
              <w:left w:val="nil"/>
              <w:bottom w:val="single" w:sz="8" w:space="0" w:color="auto"/>
              <w:right w:val="single" w:sz="8" w:space="0" w:color="auto"/>
            </w:tcBorders>
            <w:shd w:val="clear" w:color="auto" w:fill="auto"/>
            <w:noWrap/>
            <w:vAlign w:val="center"/>
          </w:tcPr>
          <w:p w14:paraId="157E78A3" w14:textId="1B0641F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73130F0" w14:textId="77777777" w:rsidTr="009F3712">
        <w:trPr>
          <w:trHeight w:val="255"/>
        </w:trPr>
        <w:tc>
          <w:tcPr>
            <w:tcW w:w="1640" w:type="dxa"/>
            <w:tcBorders>
              <w:top w:val="nil"/>
              <w:left w:val="nil"/>
              <w:bottom w:val="nil"/>
              <w:right w:val="nil"/>
            </w:tcBorders>
            <w:shd w:val="clear" w:color="auto" w:fill="auto"/>
            <w:noWrap/>
            <w:vAlign w:val="center"/>
            <w:hideMark/>
          </w:tcPr>
          <w:p w14:paraId="440B5029"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rPr>
            </w:pPr>
          </w:p>
        </w:tc>
        <w:tc>
          <w:tcPr>
            <w:tcW w:w="5020" w:type="dxa"/>
            <w:gridSpan w:val="9"/>
            <w:tcBorders>
              <w:top w:val="nil"/>
              <w:left w:val="nil"/>
              <w:bottom w:val="single" w:sz="8" w:space="0" w:color="auto"/>
              <w:right w:val="nil"/>
            </w:tcBorders>
            <w:shd w:val="clear" w:color="auto" w:fill="auto"/>
            <w:noWrap/>
            <w:vAlign w:val="center"/>
            <w:hideMark/>
          </w:tcPr>
          <w:p w14:paraId="010EFDF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All Intra Main10 </w:t>
            </w:r>
          </w:p>
        </w:tc>
      </w:tr>
      <w:tr w:rsidR="0074568E" w:rsidRPr="004B2BA4" w14:paraId="170853D1" w14:textId="77777777" w:rsidTr="009F3712">
        <w:trPr>
          <w:trHeight w:val="255"/>
        </w:trPr>
        <w:tc>
          <w:tcPr>
            <w:tcW w:w="1640" w:type="dxa"/>
            <w:tcBorders>
              <w:top w:val="nil"/>
              <w:left w:val="nil"/>
              <w:bottom w:val="nil"/>
              <w:right w:val="nil"/>
            </w:tcBorders>
            <w:shd w:val="clear" w:color="auto" w:fill="auto"/>
            <w:noWrap/>
            <w:vAlign w:val="center"/>
            <w:hideMark/>
          </w:tcPr>
          <w:p w14:paraId="752F42F9"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5020" w:type="dxa"/>
            <w:gridSpan w:val="9"/>
            <w:tcBorders>
              <w:top w:val="single" w:sz="8" w:space="0" w:color="auto"/>
              <w:left w:val="single" w:sz="8" w:space="0" w:color="auto"/>
              <w:bottom w:val="single" w:sz="8" w:space="0" w:color="auto"/>
              <w:right w:val="nil"/>
            </w:tcBorders>
            <w:shd w:val="clear" w:color="auto" w:fill="auto"/>
            <w:noWrap/>
            <w:vAlign w:val="center"/>
            <w:hideMark/>
          </w:tcPr>
          <w:p w14:paraId="3129435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BD-rate Over NNVC-4.0</w:t>
            </w:r>
          </w:p>
        </w:tc>
      </w:tr>
      <w:tr w:rsidR="0074568E" w:rsidRPr="004B2BA4" w14:paraId="13420573" w14:textId="77777777" w:rsidTr="009F3712">
        <w:trPr>
          <w:trHeight w:val="255"/>
        </w:trPr>
        <w:tc>
          <w:tcPr>
            <w:tcW w:w="1640" w:type="dxa"/>
            <w:tcBorders>
              <w:top w:val="nil"/>
              <w:left w:val="nil"/>
              <w:bottom w:val="nil"/>
              <w:right w:val="nil"/>
            </w:tcBorders>
            <w:shd w:val="clear" w:color="auto" w:fill="auto"/>
            <w:noWrap/>
            <w:vAlign w:val="center"/>
            <w:hideMark/>
          </w:tcPr>
          <w:p w14:paraId="3584472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74" w:type="dxa"/>
            <w:tcBorders>
              <w:top w:val="nil"/>
              <w:left w:val="single" w:sz="8" w:space="0" w:color="auto"/>
              <w:bottom w:val="single" w:sz="8" w:space="0" w:color="auto"/>
              <w:right w:val="nil"/>
            </w:tcBorders>
            <w:shd w:val="clear" w:color="auto" w:fill="auto"/>
            <w:noWrap/>
            <w:vAlign w:val="center"/>
            <w:hideMark/>
          </w:tcPr>
          <w:p w14:paraId="2EAA6EE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Y-PSNR</w:t>
            </w:r>
          </w:p>
        </w:tc>
        <w:tc>
          <w:tcPr>
            <w:tcW w:w="1089" w:type="dxa"/>
            <w:gridSpan w:val="2"/>
            <w:tcBorders>
              <w:top w:val="nil"/>
              <w:left w:val="nil"/>
              <w:bottom w:val="single" w:sz="8" w:space="0" w:color="auto"/>
              <w:right w:val="nil"/>
            </w:tcBorders>
            <w:shd w:val="clear" w:color="auto" w:fill="auto"/>
            <w:noWrap/>
            <w:vAlign w:val="center"/>
            <w:hideMark/>
          </w:tcPr>
          <w:p w14:paraId="5B6E1FB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U-PSNR</w:t>
            </w:r>
          </w:p>
        </w:tc>
        <w:tc>
          <w:tcPr>
            <w:tcW w:w="1073" w:type="dxa"/>
            <w:gridSpan w:val="2"/>
            <w:tcBorders>
              <w:top w:val="nil"/>
              <w:left w:val="nil"/>
              <w:bottom w:val="single" w:sz="8" w:space="0" w:color="auto"/>
              <w:right w:val="single" w:sz="4" w:space="0" w:color="auto"/>
            </w:tcBorders>
            <w:shd w:val="clear" w:color="auto" w:fill="auto"/>
            <w:noWrap/>
            <w:vAlign w:val="center"/>
            <w:hideMark/>
          </w:tcPr>
          <w:p w14:paraId="2AC36A00"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V-PSNR</w:t>
            </w:r>
          </w:p>
        </w:tc>
        <w:tc>
          <w:tcPr>
            <w:tcW w:w="741" w:type="dxa"/>
            <w:gridSpan w:val="2"/>
            <w:tcBorders>
              <w:top w:val="nil"/>
              <w:left w:val="nil"/>
              <w:bottom w:val="single" w:sz="8" w:space="0" w:color="auto"/>
              <w:right w:val="nil"/>
            </w:tcBorders>
            <w:shd w:val="clear" w:color="auto" w:fill="auto"/>
            <w:noWrap/>
            <w:vAlign w:val="center"/>
            <w:hideMark/>
          </w:tcPr>
          <w:p w14:paraId="25C65685"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EncT</w:t>
            </w:r>
            <w:proofErr w:type="spellEnd"/>
          </w:p>
        </w:tc>
        <w:tc>
          <w:tcPr>
            <w:tcW w:w="1043" w:type="dxa"/>
            <w:gridSpan w:val="2"/>
            <w:tcBorders>
              <w:top w:val="nil"/>
              <w:left w:val="nil"/>
              <w:bottom w:val="single" w:sz="8" w:space="0" w:color="auto"/>
              <w:right w:val="single" w:sz="8" w:space="0" w:color="auto"/>
            </w:tcBorders>
            <w:shd w:val="clear" w:color="auto" w:fill="auto"/>
            <w:noWrap/>
            <w:vAlign w:val="center"/>
            <w:hideMark/>
          </w:tcPr>
          <w:p w14:paraId="44F201F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4B2BA4">
              <w:rPr>
                <w:rFonts w:ascii="Arial" w:hAnsi="Arial" w:cs="Arial"/>
                <w:color w:val="000000"/>
                <w:sz w:val="18"/>
                <w:szCs w:val="18"/>
                <w:lang w:val="en-CA"/>
              </w:rPr>
              <w:t>DecT</w:t>
            </w:r>
            <w:proofErr w:type="spellEnd"/>
          </w:p>
        </w:tc>
      </w:tr>
      <w:tr w:rsidR="0074568E" w:rsidRPr="004B2BA4" w14:paraId="189DB8DE"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D7C06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A1</w:t>
            </w:r>
          </w:p>
        </w:tc>
        <w:tc>
          <w:tcPr>
            <w:tcW w:w="1074" w:type="dxa"/>
            <w:tcBorders>
              <w:top w:val="single" w:sz="8" w:space="0" w:color="auto"/>
              <w:left w:val="single" w:sz="8" w:space="0" w:color="auto"/>
              <w:bottom w:val="nil"/>
              <w:right w:val="nil"/>
            </w:tcBorders>
            <w:shd w:val="clear" w:color="000000" w:fill="CCFFCC"/>
            <w:noWrap/>
            <w:vAlign w:val="center"/>
          </w:tcPr>
          <w:p w14:paraId="7DFD0F06" w14:textId="3F93830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gridSpan w:val="2"/>
            <w:tcBorders>
              <w:top w:val="single" w:sz="8" w:space="0" w:color="auto"/>
              <w:left w:val="nil"/>
              <w:bottom w:val="nil"/>
              <w:right w:val="nil"/>
            </w:tcBorders>
            <w:shd w:val="clear" w:color="000000" w:fill="CCFFCC"/>
            <w:noWrap/>
            <w:vAlign w:val="center"/>
          </w:tcPr>
          <w:p w14:paraId="703650B0" w14:textId="191708A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73" w:type="dxa"/>
            <w:gridSpan w:val="2"/>
            <w:tcBorders>
              <w:top w:val="single" w:sz="8" w:space="0" w:color="auto"/>
              <w:left w:val="nil"/>
              <w:bottom w:val="nil"/>
              <w:right w:val="single" w:sz="4" w:space="0" w:color="auto"/>
            </w:tcBorders>
            <w:shd w:val="clear" w:color="000000" w:fill="CCFFCC"/>
            <w:noWrap/>
            <w:vAlign w:val="center"/>
          </w:tcPr>
          <w:p w14:paraId="6EC26559" w14:textId="23B499D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gridSpan w:val="2"/>
            <w:tcBorders>
              <w:top w:val="nil"/>
              <w:left w:val="nil"/>
              <w:bottom w:val="nil"/>
              <w:right w:val="nil"/>
            </w:tcBorders>
            <w:shd w:val="clear" w:color="auto" w:fill="auto"/>
            <w:noWrap/>
            <w:vAlign w:val="center"/>
          </w:tcPr>
          <w:p w14:paraId="32B6F973" w14:textId="713A4EA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nil"/>
              <w:left w:val="nil"/>
              <w:bottom w:val="nil"/>
              <w:right w:val="single" w:sz="8" w:space="0" w:color="auto"/>
            </w:tcBorders>
            <w:shd w:val="clear" w:color="auto" w:fill="auto"/>
            <w:noWrap/>
            <w:vAlign w:val="center"/>
          </w:tcPr>
          <w:p w14:paraId="308C7CD5" w14:textId="7F83755C"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3818EAC6"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C9ED0B"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A2</w:t>
            </w:r>
          </w:p>
        </w:tc>
        <w:tc>
          <w:tcPr>
            <w:tcW w:w="1074" w:type="dxa"/>
            <w:tcBorders>
              <w:top w:val="nil"/>
              <w:left w:val="single" w:sz="8" w:space="0" w:color="auto"/>
              <w:bottom w:val="nil"/>
              <w:right w:val="nil"/>
            </w:tcBorders>
            <w:shd w:val="clear" w:color="000000" w:fill="CCFFCC"/>
            <w:noWrap/>
            <w:vAlign w:val="center"/>
          </w:tcPr>
          <w:p w14:paraId="5E97BB60" w14:textId="627F4B8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gridSpan w:val="2"/>
            <w:tcBorders>
              <w:top w:val="nil"/>
              <w:left w:val="nil"/>
              <w:bottom w:val="nil"/>
              <w:right w:val="nil"/>
            </w:tcBorders>
            <w:shd w:val="clear" w:color="000000" w:fill="CCFFCC"/>
            <w:noWrap/>
            <w:vAlign w:val="center"/>
          </w:tcPr>
          <w:p w14:paraId="7DFC3FCB" w14:textId="298934F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gridSpan w:val="2"/>
            <w:tcBorders>
              <w:top w:val="nil"/>
              <w:left w:val="nil"/>
              <w:bottom w:val="nil"/>
              <w:right w:val="single" w:sz="4" w:space="0" w:color="auto"/>
            </w:tcBorders>
            <w:shd w:val="clear" w:color="000000" w:fill="CCFFCC"/>
            <w:noWrap/>
            <w:vAlign w:val="center"/>
          </w:tcPr>
          <w:p w14:paraId="51283A7E" w14:textId="4882A775"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gridSpan w:val="2"/>
            <w:tcBorders>
              <w:top w:val="nil"/>
              <w:left w:val="nil"/>
              <w:bottom w:val="nil"/>
              <w:right w:val="nil"/>
            </w:tcBorders>
            <w:shd w:val="clear" w:color="auto" w:fill="auto"/>
            <w:noWrap/>
            <w:vAlign w:val="center"/>
          </w:tcPr>
          <w:p w14:paraId="0F58D569" w14:textId="275FCFA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nil"/>
              <w:left w:val="nil"/>
              <w:bottom w:val="nil"/>
              <w:right w:val="single" w:sz="8" w:space="0" w:color="auto"/>
            </w:tcBorders>
            <w:shd w:val="clear" w:color="auto" w:fill="auto"/>
            <w:noWrap/>
            <w:vAlign w:val="center"/>
          </w:tcPr>
          <w:p w14:paraId="5DFFC441" w14:textId="0071C35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785A03DA"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37CC1"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B</w:t>
            </w:r>
          </w:p>
        </w:tc>
        <w:tc>
          <w:tcPr>
            <w:tcW w:w="1074" w:type="dxa"/>
            <w:tcBorders>
              <w:top w:val="nil"/>
              <w:left w:val="single" w:sz="8" w:space="0" w:color="auto"/>
              <w:bottom w:val="nil"/>
              <w:right w:val="nil"/>
            </w:tcBorders>
            <w:shd w:val="clear" w:color="000000" w:fill="CCFFCC"/>
            <w:noWrap/>
            <w:vAlign w:val="center"/>
          </w:tcPr>
          <w:p w14:paraId="4E05D540" w14:textId="575F0CA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1089" w:type="dxa"/>
            <w:gridSpan w:val="2"/>
            <w:tcBorders>
              <w:top w:val="nil"/>
              <w:left w:val="nil"/>
              <w:bottom w:val="nil"/>
              <w:right w:val="nil"/>
            </w:tcBorders>
            <w:shd w:val="clear" w:color="000000" w:fill="CCFFCC"/>
            <w:noWrap/>
            <w:vAlign w:val="center"/>
          </w:tcPr>
          <w:p w14:paraId="50D2C99F" w14:textId="7DFD3DF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gridSpan w:val="2"/>
            <w:tcBorders>
              <w:top w:val="nil"/>
              <w:left w:val="nil"/>
              <w:bottom w:val="nil"/>
              <w:right w:val="single" w:sz="4" w:space="0" w:color="auto"/>
            </w:tcBorders>
            <w:shd w:val="clear" w:color="000000" w:fill="CCFFCC"/>
            <w:noWrap/>
            <w:vAlign w:val="center"/>
          </w:tcPr>
          <w:p w14:paraId="418DBCA4" w14:textId="7475DBC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D7243E">
              <w:rPr>
                <w:rFonts w:ascii="Arial" w:hAnsi="Arial" w:cs="Arial"/>
                <w:color w:val="000000"/>
                <w:sz w:val="18"/>
                <w:szCs w:val="18"/>
                <w:lang/>
              </w:rPr>
              <w:t> </w:t>
            </w:r>
          </w:p>
        </w:tc>
        <w:tc>
          <w:tcPr>
            <w:tcW w:w="741" w:type="dxa"/>
            <w:gridSpan w:val="2"/>
            <w:tcBorders>
              <w:top w:val="nil"/>
              <w:left w:val="nil"/>
              <w:bottom w:val="nil"/>
              <w:right w:val="nil"/>
            </w:tcBorders>
            <w:shd w:val="clear" w:color="auto" w:fill="auto"/>
            <w:noWrap/>
            <w:vAlign w:val="center"/>
          </w:tcPr>
          <w:p w14:paraId="758ABE49" w14:textId="0CB15632"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nil"/>
              <w:left w:val="nil"/>
              <w:bottom w:val="nil"/>
              <w:right w:val="single" w:sz="8" w:space="0" w:color="auto"/>
            </w:tcBorders>
            <w:shd w:val="clear" w:color="auto" w:fill="auto"/>
            <w:noWrap/>
            <w:vAlign w:val="center"/>
          </w:tcPr>
          <w:p w14:paraId="66B2E722" w14:textId="73C5F768"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490F23F7" w14:textId="77777777" w:rsidTr="009F371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52AFB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C</w:t>
            </w:r>
          </w:p>
        </w:tc>
        <w:tc>
          <w:tcPr>
            <w:tcW w:w="1074" w:type="dxa"/>
            <w:tcBorders>
              <w:top w:val="nil"/>
              <w:left w:val="single" w:sz="8" w:space="0" w:color="auto"/>
              <w:bottom w:val="nil"/>
              <w:right w:val="nil"/>
            </w:tcBorders>
            <w:shd w:val="clear" w:color="000000" w:fill="CCFFCC"/>
            <w:noWrap/>
            <w:vAlign w:val="center"/>
            <w:hideMark/>
          </w:tcPr>
          <w:p w14:paraId="6F2CD513"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-7,33%</w:t>
            </w:r>
          </w:p>
        </w:tc>
        <w:tc>
          <w:tcPr>
            <w:tcW w:w="1089" w:type="dxa"/>
            <w:gridSpan w:val="2"/>
            <w:tcBorders>
              <w:top w:val="nil"/>
              <w:left w:val="nil"/>
              <w:bottom w:val="nil"/>
              <w:right w:val="nil"/>
            </w:tcBorders>
            <w:shd w:val="clear" w:color="000000" w:fill="CCFFCC"/>
            <w:noWrap/>
            <w:vAlign w:val="center"/>
            <w:hideMark/>
          </w:tcPr>
          <w:p w14:paraId="25F73DE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-18,49%</w:t>
            </w:r>
          </w:p>
        </w:tc>
        <w:tc>
          <w:tcPr>
            <w:tcW w:w="1073" w:type="dxa"/>
            <w:gridSpan w:val="2"/>
            <w:tcBorders>
              <w:top w:val="nil"/>
              <w:left w:val="nil"/>
              <w:bottom w:val="nil"/>
              <w:right w:val="single" w:sz="4" w:space="0" w:color="auto"/>
            </w:tcBorders>
            <w:shd w:val="clear" w:color="000000" w:fill="CCFFCC"/>
            <w:noWrap/>
            <w:vAlign w:val="center"/>
            <w:hideMark/>
          </w:tcPr>
          <w:p w14:paraId="190F890A"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-20,84%</w:t>
            </w:r>
          </w:p>
        </w:tc>
        <w:tc>
          <w:tcPr>
            <w:tcW w:w="741" w:type="dxa"/>
            <w:gridSpan w:val="2"/>
            <w:tcBorders>
              <w:top w:val="nil"/>
              <w:left w:val="nil"/>
              <w:bottom w:val="nil"/>
              <w:right w:val="nil"/>
            </w:tcBorders>
            <w:shd w:val="clear" w:color="auto" w:fill="auto"/>
            <w:noWrap/>
            <w:vAlign w:val="center"/>
            <w:hideMark/>
          </w:tcPr>
          <w:p w14:paraId="0408F33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135%</w:t>
            </w:r>
          </w:p>
        </w:tc>
        <w:tc>
          <w:tcPr>
            <w:tcW w:w="1043" w:type="dxa"/>
            <w:gridSpan w:val="2"/>
            <w:tcBorders>
              <w:top w:val="nil"/>
              <w:left w:val="nil"/>
              <w:bottom w:val="nil"/>
              <w:right w:val="single" w:sz="8" w:space="0" w:color="auto"/>
            </w:tcBorders>
            <w:shd w:val="clear" w:color="auto" w:fill="auto"/>
            <w:noWrap/>
            <w:vAlign w:val="center"/>
            <w:hideMark/>
          </w:tcPr>
          <w:p w14:paraId="6668443F"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11837%</w:t>
            </w:r>
          </w:p>
        </w:tc>
      </w:tr>
      <w:tr w:rsidR="0074568E" w:rsidRPr="004B2BA4" w14:paraId="59352F98" w14:textId="77777777" w:rsidTr="0074568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E396F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E</w:t>
            </w:r>
          </w:p>
        </w:tc>
        <w:tc>
          <w:tcPr>
            <w:tcW w:w="1074" w:type="dxa"/>
            <w:tcBorders>
              <w:top w:val="nil"/>
              <w:left w:val="single" w:sz="8" w:space="0" w:color="auto"/>
              <w:bottom w:val="nil"/>
              <w:right w:val="nil"/>
            </w:tcBorders>
            <w:shd w:val="clear" w:color="000000" w:fill="CCFFCC"/>
            <w:noWrap/>
            <w:vAlign w:val="center"/>
          </w:tcPr>
          <w:p w14:paraId="0A237293" w14:textId="1BC6294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gridSpan w:val="2"/>
            <w:tcBorders>
              <w:top w:val="nil"/>
              <w:left w:val="nil"/>
              <w:bottom w:val="nil"/>
              <w:right w:val="nil"/>
            </w:tcBorders>
            <w:shd w:val="clear" w:color="000000" w:fill="CCFFCC"/>
            <w:noWrap/>
            <w:vAlign w:val="center"/>
          </w:tcPr>
          <w:p w14:paraId="0CEF3A03" w14:textId="3BE6AEA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gridSpan w:val="2"/>
            <w:tcBorders>
              <w:top w:val="nil"/>
              <w:left w:val="nil"/>
              <w:bottom w:val="nil"/>
              <w:right w:val="single" w:sz="4" w:space="0" w:color="auto"/>
            </w:tcBorders>
            <w:shd w:val="clear" w:color="000000" w:fill="CCFFCC"/>
            <w:noWrap/>
            <w:vAlign w:val="center"/>
          </w:tcPr>
          <w:p w14:paraId="509138F1" w14:textId="6D003463"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gridSpan w:val="2"/>
            <w:tcBorders>
              <w:top w:val="nil"/>
              <w:left w:val="nil"/>
              <w:bottom w:val="nil"/>
              <w:right w:val="nil"/>
            </w:tcBorders>
            <w:shd w:val="clear" w:color="auto" w:fill="auto"/>
            <w:noWrap/>
            <w:vAlign w:val="center"/>
          </w:tcPr>
          <w:p w14:paraId="6E4243B3" w14:textId="7E7516FF"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nil"/>
              <w:left w:val="nil"/>
              <w:bottom w:val="nil"/>
              <w:right w:val="single" w:sz="8" w:space="0" w:color="auto"/>
            </w:tcBorders>
            <w:shd w:val="clear" w:color="auto" w:fill="auto"/>
            <w:noWrap/>
            <w:vAlign w:val="center"/>
          </w:tcPr>
          <w:p w14:paraId="7F2C152C" w14:textId="5177DD64"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5331F87D" w14:textId="77777777" w:rsidTr="0074568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FC8B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4B2BA4">
              <w:rPr>
                <w:rFonts w:ascii="Arial" w:hAnsi="Arial" w:cs="Arial"/>
                <w:b/>
                <w:bCs/>
                <w:color w:val="000000"/>
                <w:sz w:val="18"/>
                <w:szCs w:val="18"/>
                <w:lang w:val="en-CA"/>
              </w:rPr>
              <w:t xml:space="preserve">Overall </w:t>
            </w:r>
          </w:p>
        </w:tc>
        <w:tc>
          <w:tcPr>
            <w:tcW w:w="1074" w:type="dxa"/>
            <w:tcBorders>
              <w:top w:val="single" w:sz="8" w:space="0" w:color="auto"/>
              <w:left w:val="single" w:sz="8" w:space="0" w:color="auto"/>
              <w:bottom w:val="nil"/>
              <w:right w:val="nil"/>
            </w:tcBorders>
            <w:shd w:val="clear" w:color="000000" w:fill="CCFFCC"/>
            <w:noWrap/>
            <w:vAlign w:val="center"/>
          </w:tcPr>
          <w:p w14:paraId="2374D16E" w14:textId="36DFD191"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gridSpan w:val="2"/>
            <w:tcBorders>
              <w:top w:val="single" w:sz="8" w:space="0" w:color="auto"/>
              <w:left w:val="nil"/>
              <w:bottom w:val="nil"/>
              <w:right w:val="nil"/>
            </w:tcBorders>
            <w:shd w:val="clear" w:color="000000" w:fill="CCFFCC"/>
            <w:noWrap/>
            <w:vAlign w:val="center"/>
          </w:tcPr>
          <w:p w14:paraId="53932979" w14:textId="30047A9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gridSpan w:val="2"/>
            <w:tcBorders>
              <w:top w:val="single" w:sz="8" w:space="0" w:color="auto"/>
              <w:left w:val="nil"/>
              <w:bottom w:val="nil"/>
              <w:right w:val="single" w:sz="4" w:space="0" w:color="auto"/>
            </w:tcBorders>
            <w:shd w:val="clear" w:color="000000" w:fill="CCFFCC"/>
            <w:noWrap/>
            <w:vAlign w:val="center"/>
          </w:tcPr>
          <w:p w14:paraId="4FAAEFDB" w14:textId="46045A2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gridSpan w:val="2"/>
            <w:tcBorders>
              <w:top w:val="single" w:sz="8" w:space="0" w:color="auto"/>
              <w:left w:val="nil"/>
              <w:bottom w:val="nil"/>
              <w:right w:val="nil"/>
            </w:tcBorders>
            <w:shd w:val="clear" w:color="auto" w:fill="auto"/>
            <w:noWrap/>
            <w:vAlign w:val="center"/>
          </w:tcPr>
          <w:p w14:paraId="6BC089C9" w14:textId="2AEFA11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single" w:sz="8" w:space="0" w:color="auto"/>
              <w:left w:val="nil"/>
              <w:bottom w:val="nil"/>
              <w:right w:val="single" w:sz="8" w:space="0" w:color="auto"/>
            </w:tcBorders>
            <w:shd w:val="clear" w:color="auto" w:fill="auto"/>
            <w:noWrap/>
            <w:vAlign w:val="center"/>
          </w:tcPr>
          <w:p w14:paraId="5472CD11" w14:textId="1C2AA45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74568E" w:rsidRPr="004B2BA4" w14:paraId="67AB5E96" w14:textId="77777777" w:rsidTr="009F371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16C228"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D</w:t>
            </w:r>
          </w:p>
        </w:tc>
        <w:tc>
          <w:tcPr>
            <w:tcW w:w="1074" w:type="dxa"/>
            <w:tcBorders>
              <w:top w:val="single" w:sz="8" w:space="0" w:color="auto"/>
              <w:left w:val="single" w:sz="8" w:space="0" w:color="auto"/>
              <w:bottom w:val="nil"/>
              <w:right w:val="nil"/>
            </w:tcBorders>
            <w:shd w:val="clear" w:color="000000" w:fill="CCFFCC"/>
            <w:noWrap/>
            <w:vAlign w:val="center"/>
            <w:hideMark/>
          </w:tcPr>
          <w:p w14:paraId="67233DD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-7,24%</w:t>
            </w:r>
          </w:p>
        </w:tc>
        <w:tc>
          <w:tcPr>
            <w:tcW w:w="1089" w:type="dxa"/>
            <w:gridSpan w:val="2"/>
            <w:tcBorders>
              <w:top w:val="single" w:sz="8" w:space="0" w:color="auto"/>
              <w:left w:val="nil"/>
              <w:bottom w:val="nil"/>
              <w:right w:val="nil"/>
            </w:tcBorders>
            <w:shd w:val="clear" w:color="000000" w:fill="CCFFCC"/>
            <w:noWrap/>
            <w:vAlign w:val="center"/>
            <w:hideMark/>
          </w:tcPr>
          <w:p w14:paraId="4E083B9E"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-17,98%</w:t>
            </w:r>
          </w:p>
        </w:tc>
        <w:tc>
          <w:tcPr>
            <w:tcW w:w="1073" w:type="dxa"/>
            <w:gridSpan w:val="2"/>
            <w:tcBorders>
              <w:top w:val="single" w:sz="8" w:space="0" w:color="auto"/>
              <w:left w:val="nil"/>
              <w:bottom w:val="nil"/>
              <w:right w:val="single" w:sz="4" w:space="0" w:color="auto"/>
            </w:tcBorders>
            <w:shd w:val="clear" w:color="000000" w:fill="CCFFCC"/>
            <w:noWrap/>
            <w:vAlign w:val="center"/>
            <w:hideMark/>
          </w:tcPr>
          <w:p w14:paraId="2CE4066C"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r w:rsidRPr="004B2BA4">
              <w:rPr>
                <w:rFonts w:ascii="Arial" w:hAnsi="Arial" w:cs="Arial"/>
                <w:sz w:val="18"/>
                <w:szCs w:val="18"/>
                <w:lang w:val="en-CA"/>
              </w:rPr>
              <w:t>-21,82%</w:t>
            </w:r>
          </w:p>
        </w:tc>
        <w:tc>
          <w:tcPr>
            <w:tcW w:w="741" w:type="dxa"/>
            <w:gridSpan w:val="2"/>
            <w:tcBorders>
              <w:top w:val="single" w:sz="8" w:space="0" w:color="auto"/>
              <w:left w:val="nil"/>
              <w:bottom w:val="nil"/>
              <w:right w:val="nil"/>
            </w:tcBorders>
            <w:shd w:val="clear" w:color="auto" w:fill="auto"/>
            <w:noWrap/>
            <w:vAlign w:val="center"/>
            <w:hideMark/>
          </w:tcPr>
          <w:p w14:paraId="42D737E6"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135%</w:t>
            </w:r>
          </w:p>
        </w:tc>
        <w:tc>
          <w:tcPr>
            <w:tcW w:w="1043" w:type="dxa"/>
            <w:gridSpan w:val="2"/>
            <w:tcBorders>
              <w:top w:val="single" w:sz="8" w:space="0" w:color="auto"/>
              <w:left w:val="nil"/>
              <w:bottom w:val="nil"/>
              <w:right w:val="single" w:sz="8" w:space="0" w:color="auto"/>
            </w:tcBorders>
            <w:shd w:val="clear" w:color="auto" w:fill="auto"/>
            <w:noWrap/>
            <w:vAlign w:val="center"/>
            <w:hideMark/>
          </w:tcPr>
          <w:p w14:paraId="55884427"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11430%</w:t>
            </w:r>
          </w:p>
        </w:tc>
      </w:tr>
      <w:tr w:rsidR="0074568E" w:rsidRPr="004B2BA4" w14:paraId="0B6A4A30" w14:textId="77777777" w:rsidTr="0074568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589934" w14:textId="77777777"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4B2BA4">
              <w:rPr>
                <w:rFonts w:ascii="Arial" w:hAnsi="Arial" w:cs="Arial"/>
                <w:color w:val="000000"/>
                <w:sz w:val="18"/>
                <w:szCs w:val="18"/>
                <w:lang w:val="en-CA"/>
              </w:rPr>
              <w:t>Class F</w:t>
            </w:r>
          </w:p>
        </w:tc>
        <w:tc>
          <w:tcPr>
            <w:tcW w:w="1074" w:type="dxa"/>
            <w:tcBorders>
              <w:top w:val="nil"/>
              <w:left w:val="single" w:sz="8" w:space="0" w:color="auto"/>
              <w:bottom w:val="single" w:sz="8" w:space="0" w:color="auto"/>
              <w:right w:val="nil"/>
            </w:tcBorders>
            <w:shd w:val="clear" w:color="000000" w:fill="CCFFCC"/>
            <w:noWrap/>
            <w:vAlign w:val="center"/>
          </w:tcPr>
          <w:p w14:paraId="45FA2B45" w14:textId="5DE92CFD"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89" w:type="dxa"/>
            <w:gridSpan w:val="2"/>
            <w:tcBorders>
              <w:top w:val="nil"/>
              <w:left w:val="nil"/>
              <w:bottom w:val="single" w:sz="8" w:space="0" w:color="auto"/>
              <w:right w:val="nil"/>
            </w:tcBorders>
            <w:shd w:val="clear" w:color="000000" w:fill="CCFFCC"/>
            <w:noWrap/>
            <w:vAlign w:val="center"/>
          </w:tcPr>
          <w:p w14:paraId="295AC591" w14:textId="5FB5D640"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1073" w:type="dxa"/>
            <w:gridSpan w:val="2"/>
            <w:tcBorders>
              <w:top w:val="nil"/>
              <w:left w:val="nil"/>
              <w:bottom w:val="single" w:sz="8" w:space="0" w:color="auto"/>
              <w:right w:val="single" w:sz="4" w:space="0" w:color="auto"/>
            </w:tcBorders>
            <w:shd w:val="clear" w:color="000000" w:fill="CCFFCC"/>
            <w:noWrap/>
            <w:vAlign w:val="center"/>
          </w:tcPr>
          <w:p w14:paraId="1A5A1ACD" w14:textId="1B2E711B"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rPr>
            </w:pPr>
          </w:p>
        </w:tc>
        <w:tc>
          <w:tcPr>
            <w:tcW w:w="741" w:type="dxa"/>
            <w:gridSpan w:val="2"/>
            <w:tcBorders>
              <w:top w:val="nil"/>
              <w:left w:val="nil"/>
              <w:bottom w:val="single" w:sz="8" w:space="0" w:color="auto"/>
              <w:right w:val="nil"/>
            </w:tcBorders>
            <w:shd w:val="clear" w:color="auto" w:fill="auto"/>
            <w:noWrap/>
            <w:vAlign w:val="center"/>
          </w:tcPr>
          <w:p w14:paraId="0DC2FD1F" w14:textId="08435C09"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43" w:type="dxa"/>
            <w:gridSpan w:val="2"/>
            <w:tcBorders>
              <w:top w:val="nil"/>
              <w:left w:val="nil"/>
              <w:bottom w:val="single" w:sz="8" w:space="0" w:color="auto"/>
              <w:right w:val="single" w:sz="8" w:space="0" w:color="auto"/>
            </w:tcBorders>
            <w:shd w:val="clear" w:color="auto" w:fill="auto"/>
            <w:noWrap/>
            <w:vAlign w:val="center"/>
          </w:tcPr>
          <w:p w14:paraId="0C754F27" w14:textId="59C57C6E" w:rsidR="0074568E" w:rsidRPr="004B2BA4" w:rsidRDefault="0074568E" w:rsidP="00745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bookmarkEnd w:id="1"/>
    </w:tbl>
    <w:p w14:paraId="4CC6006C" w14:textId="630B0F11" w:rsidR="00AE37B4" w:rsidRDefault="00AE37B4" w:rsidP="0035269A">
      <w:pPr>
        <w:rPr>
          <w:szCs w:val="22"/>
          <w:lang w:val="en-CA"/>
        </w:rPr>
      </w:pPr>
    </w:p>
    <w:p w14:paraId="3A4DE53B" w14:textId="66500E9A" w:rsidR="00AE37B4" w:rsidRDefault="00AE37B4" w:rsidP="00AE37B4">
      <w:pPr>
        <w:pStyle w:val="Heading1"/>
        <w:rPr>
          <w:lang w:val="en-CA"/>
        </w:rPr>
      </w:pPr>
      <w:r>
        <w:rPr>
          <w:lang w:val="en-CA"/>
        </w:rPr>
        <w:t>References</w:t>
      </w:r>
    </w:p>
    <w:p w14:paraId="51067D9E" w14:textId="6F414157" w:rsidR="001C06D7" w:rsidRDefault="00FB526F" w:rsidP="001C06D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 w:name="_Ref83120206"/>
      <w:r w:rsidRPr="001310A4">
        <w:rPr>
          <w:b/>
          <w:szCs w:val="22"/>
        </w:rPr>
        <w:t>EE1-1.4 Channel redistribution for luma and chroma</w:t>
      </w:r>
      <w:r w:rsidRPr="00FB526F">
        <w:rPr>
          <w:lang w:val="en-CA"/>
        </w:rPr>
        <w:t>, JVET-A</w:t>
      </w:r>
      <w:r>
        <w:rPr>
          <w:lang w:val="en-CA"/>
        </w:rPr>
        <w:t>D</w:t>
      </w:r>
      <w:r w:rsidRPr="00FB526F">
        <w:rPr>
          <w:lang w:val="en-CA"/>
        </w:rPr>
        <w:t>016</w:t>
      </w:r>
      <w:r>
        <w:rPr>
          <w:lang w:val="en-CA"/>
        </w:rPr>
        <w:t>8</w:t>
      </w:r>
      <w:r w:rsidRPr="00FB526F">
        <w:rPr>
          <w:lang w:val="en-CA"/>
        </w:rPr>
        <w:t xml:space="preserve">, P. Wennersten, J. Ström, D. Liu, Joint Video Experts Team (JVET) of ITU-T SG 16 WP 3 and ISO/IEC JTC 1/SC 29, </w:t>
      </w:r>
      <w:r>
        <w:rPr>
          <w:lang w:val="en-CA"/>
        </w:rPr>
        <w:t>30</w:t>
      </w:r>
      <w:r w:rsidRPr="00FB526F">
        <w:rPr>
          <w:lang w:val="en-CA"/>
        </w:rPr>
        <w:t xml:space="preserve">th Meeting, </w:t>
      </w:r>
      <w:r w:rsidRPr="00D77ADE">
        <w:t>Antalya, TR</w:t>
      </w:r>
      <w:r w:rsidRPr="00FB526F">
        <w:rPr>
          <w:lang w:val="en-CA"/>
        </w:rPr>
        <w:t xml:space="preserve">, 11–20 </w:t>
      </w:r>
      <w:r>
        <w:rPr>
          <w:lang w:val="en-CA"/>
        </w:rPr>
        <w:t>April</w:t>
      </w:r>
      <w:r w:rsidRPr="00FB526F">
        <w:rPr>
          <w:lang w:val="en-CA"/>
        </w:rPr>
        <w:t xml:space="preserve"> 2023</w:t>
      </w:r>
    </w:p>
    <w:p w14:paraId="3F8D8CAC" w14:textId="2ADA2DE0" w:rsidR="00AE37B4" w:rsidRPr="00423442" w:rsidRDefault="001C06D7" w:rsidP="00423442">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r w:rsidRPr="00423442">
        <w:rPr>
          <w:lang w:val="en-CA"/>
        </w:rPr>
        <w:t>E. Alshina, R. -L. Liao, S. Liu, A. Segall, Common test conditions and evaluation procedures for neural network-based video coding technology, JVET-AB2016, Mainz, DE, October 202</w:t>
      </w:r>
      <w:bookmarkEnd w:id="2"/>
      <w:r w:rsidR="00E95762" w:rsidRPr="00423442">
        <w:rPr>
          <w:lang w:val="en-CA"/>
        </w:rPr>
        <w:t>2.</w:t>
      </w:r>
    </w:p>
    <w:sectPr w:rsidR="00AE37B4" w:rsidRPr="0042344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CEE5" w14:textId="77777777" w:rsidR="00D32914" w:rsidRDefault="00D32914">
      <w:r>
        <w:separator/>
      </w:r>
    </w:p>
  </w:endnote>
  <w:endnote w:type="continuationSeparator" w:id="0">
    <w:p w14:paraId="22526178" w14:textId="77777777" w:rsidR="00D32914" w:rsidRDefault="00D3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D9F0E65"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10A4">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DB12" w14:textId="77777777" w:rsidR="00D32914" w:rsidRDefault="00D32914">
      <w:r>
        <w:separator/>
      </w:r>
    </w:p>
  </w:footnote>
  <w:footnote w:type="continuationSeparator" w:id="0">
    <w:p w14:paraId="08C97CCC" w14:textId="77777777" w:rsidR="00D32914" w:rsidRDefault="00D32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9026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009891">
    <w:abstractNumId w:val="27"/>
  </w:num>
  <w:num w:numId="3" w16cid:durableId="1423916479">
    <w:abstractNumId w:val="23"/>
  </w:num>
  <w:num w:numId="4" w16cid:durableId="832642960">
    <w:abstractNumId w:val="20"/>
  </w:num>
  <w:num w:numId="5" w16cid:durableId="1854343516">
    <w:abstractNumId w:val="21"/>
  </w:num>
  <w:num w:numId="6" w16cid:durableId="103423003">
    <w:abstractNumId w:val="10"/>
  </w:num>
  <w:num w:numId="7" w16cid:durableId="1151365004">
    <w:abstractNumId w:val="15"/>
  </w:num>
  <w:num w:numId="8" w16cid:durableId="1619947184">
    <w:abstractNumId w:val="10"/>
  </w:num>
  <w:num w:numId="9" w16cid:durableId="1339960226">
    <w:abstractNumId w:val="1"/>
  </w:num>
  <w:num w:numId="10" w16cid:durableId="1319580630">
    <w:abstractNumId w:val="9"/>
  </w:num>
  <w:num w:numId="11" w16cid:durableId="953246385">
    <w:abstractNumId w:val="4"/>
  </w:num>
  <w:num w:numId="12" w16cid:durableId="15365004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3456634">
    <w:abstractNumId w:val="11"/>
  </w:num>
  <w:num w:numId="14" w16cid:durableId="2062048166">
    <w:abstractNumId w:val="5"/>
  </w:num>
  <w:num w:numId="15" w16cid:durableId="2092005087">
    <w:abstractNumId w:val="6"/>
  </w:num>
  <w:num w:numId="16" w16cid:durableId="994726398">
    <w:abstractNumId w:val="16"/>
  </w:num>
  <w:num w:numId="17" w16cid:durableId="2016569807">
    <w:abstractNumId w:val="25"/>
  </w:num>
  <w:num w:numId="18" w16cid:durableId="1477335233">
    <w:abstractNumId w:val="28"/>
  </w:num>
  <w:num w:numId="19" w16cid:durableId="929241513">
    <w:abstractNumId w:val="12"/>
  </w:num>
  <w:num w:numId="20" w16cid:durableId="2060593985">
    <w:abstractNumId w:val="18"/>
  </w:num>
  <w:num w:numId="21" w16cid:durableId="103116008">
    <w:abstractNumId w:val="7"/>
  </w:num>
  <w:num w:numId="22" w16cid:durableId="1780834068">
    <w:abstractNumId w:val="8"/>
  </w:num>
  <w:num w:numId="23" w16cid:durableId="270285888">
    <w:abstractNumId w:val="10"/>
  </w:num>
  <w:num w:numId="24" w16cid:durableId="2087993843">
    <w:abstractNumId w:val="26"/>
  </w:num>
  <w:num w:numId="25" w16cid:durableId="990644139">
    <w:abstractNumId w:val="2"/>
  </w:num>
  <w:num w:numId="26" w16cid:durableId="1046948663">
    <w:abstractNumId w:val="14"/>
  </w:num>
  <w:num w:numId="27" w16cid:durableId="2077387007">
    <w:abstractNumId w:val="17"/>
  </w:num>
  <w:num w:numId="28" w16cid:durableId="1805611470">
    <w:abstractNumId w:val="29"/>
  </w:num>
  <w:num w:numId="29" w16cid:durableId="404767857">
    <w:abstractNumId w:val="13"/>
  </w:num>
  <w:num w:numId="30" w16cid:durableId="1326477585">
    <w:abstractNumId w:val="19"/>
  </w:num>
  <w:num w:numId="31" w16cid:durableId="1720469087">
    <w:abstractNumId w:val="22"/>
  </w:num>
  <w:num w:numId="32" w16cid:durableId="253130669">
    <w:abstractNumId w:val="3"/>
  </w:num>
  <w:num w:numId="33" w16cid:durableId="1628929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6AD1"/>
    <w:rsid w:val="000074E0"/>
    <w:rsid w:val="00010BA6"/>
    <w:rsid w:val="00010D68"/>
    <w:rsid w:val="00011551"/>
    <w:rsid w:val="00011BF6"/>
    <w:rsid w:val="000135B8"/>
    <w:rsid w:val="00014501"/>
    <w:rsid w:val="00015F58"/>
    <w:rsid w:val="00021E06"/>
    <w:rsid w:val="00022F2E"/>
    <w:rsid w:val="000241F3"/>
    <w:rsid w:val="00025359"/>
    <w:rsid w:val="000308A3"/>
    <w:rsid w:val="0003097F"/>
    <w:rsid w:val="00030F3E"/>
    <w:rsid w:val="000316C5"/>
    <w:rsid w:val="00036824"/>
    <w:rsid w:val="000371C7"/>
    <w:rsid w:val="000374A0"/>
    <w:rsid w:val="00037EBC"/>
    <w:rsid w:val="000426A7"/>
    <w:rsid w:val="00043F66"/>
    <w:rsid w:val="0004543A"/>
    <w:rsid w:val="000458BC"/>
    <w:rsid w:val="00045C41"/>
    <w:rsid w:val="00046C03"/>
    <w:rsid w:val="0004753E"/>
    <w:rsid w:val="0005034A"/>
    <w:rsid w:val="00051BD1"/>
    <w:rsid w:val="0005449A"/>
    <w:rsid w:val="00055AFC"/>
    <w:rsid w:val="00056C24"/>
    <w:rsid w:val="00060572"/>
    <w:rsid w:val="00060D8E"/>
    <w:rsid w:val="00062F83"/>
    <w:rsid w:val="00063811"/>
    <w:rsid w:val="0006494A"/>
    <w:rsid w:val="00065039"/>
    <w:rsid w:val="00065B9D"/>
    <w:rsid w:val="00066065"/>
    <w:rsid w:val="000661A8"/>
    <w:rsid w:val="0007097B"/>
    <w:rsid w:val="0007406E"/>
    <w:rsid w:val="00075394"/>
    <w:rsid w:val="0007555B"/>
    <w:rsid w:val="000758AE"/>
    <w:rsid w:val="0007614F"/>
    <w:rsid w:val="00081398"/>
    <w:rsid w:val="00081653"/>
    <w:rsid w:val="00083CFE"/>
    <w:rsid w:val="00084393"/>
    <w:rsid w:val="000865E1"/>
    <w:rsid w:val="00087C59"/>
    <w:rsid w:val="000909CB"/>
    <w:rsid w:val="00091B69"/>
    <w:rsid w:val="00092AF4"/>
    <w:rsid w:val="00093CF5"/>
    <w:rsid w:val="00093E29"/>
    <w:rsid w:val="00094479"/>
    <w:rsid w:val="00094DF3"/>
    <w:rsid w:val="000962AC"/>
    <w:rsid w:val="00097DA5"/>
    <w:rsid w:val="000A0237"/>
    <w:rsid w:val="000A0702"/>
    <w:rsid w:val="000A08A3"/>
    <w:rsid w:val="000A0D54"/>
    <w:rsid w:val="000A1F85"/>
    <w:rsid w:val="000A1FC2"/>
    <w:rsid w:val="000A2C07"/>
    <w:rsid w:val="000A3A71"/>
    <w:rsid w:val="000A5E27"/>
    <w:rsid w:val="000A783C"/>
    <w:rsid w:val="000A7A61"/>
    <w:rsid w:val="000A7C7F"/>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2729"/>
    <w:rsid w:val="000D4576"/>
    <w:rsid w:val="000D6133"/>
    <w:rsid w:val="000D6E79"/>
    <w:rsid w:val="000E00F3"/>
    <w:rsid w:val="000E02F0"/>
    <w:rsid w:val="000E0FAC"/>
    <w:rsid w:val="000E2676"/>
    <w:rsid w:val="000E2C37"/>
    <w:rsid w:val="000E3F61"/>
    <w:rsid w:val="000E42F5"/>
    <w:rsid w:val="000E71F2"/>
    <w:rsid w:val="000F158C"/>
    <w:rsid w:val="000F17D3"/>
    <w:rsid w:val="000F6D2A"/>
    <w:rsid w:val="000F755E"/>
    <w:rsid w:val="001008FD"/>
    <w:rsid w:val="00102F3D"/>
    <w:rsid w:val="001055EF"/>
    <w:rsid w:val="00110D2A"/>
    <w:rsid w:val="00114110"/>
    <w:rsid w:val="0011620F"/>
    <w:rsid w:val="001164B2"/>
    <w:rsid w:val="001178DD"/>
    <w:rsid w:val="0012030C"/>
    <w:rsid w:val="00120DDB"/>
    <w:rsid w:val="001225B1"/>
    <w:rsid w:val="0012272D"/>
    <w:rsid w:val="00124420"/>
    <w:rsid w:val="00124875"/>
    <w:rsid w:val="00124E38"/>
    <w:rsid w:val="0012580B"/>
    <w:rsid w:val="0012649D"/>
    <w:rsid w:val="00126621"/>
    <w:rsid w:val="00126B40"/>
    <w:rsid w:val="0013002C"/>
    <w:rsid w:val="001310A4"/>
    <w:rsid w:val="001314CC"/>
    <w:rsid w:val="00131F90"/>
    <w:rsid w:val="00132F41"/>
    <w:rsid w:val="0013458C"/>
    <w:rsid w:val="001345DC"/>
    <w:rsid w:val="00134840"/>
    <w:rsid w:val="0013526E"/>
    <w:rsid w:val="0014240D"/>
    <w:rsid w:val="001431D5"/>
    <w:rsid w:val="00144C6F"/>
    <w:rsid w:val="00145CE2"/>
    <w:rsid w:val="00146152"/>
    <w:rsid w:val="0015035F"/>
    <w:rsid w:val="0015049A"/>
    <w:rsid w:val="00155526"/>
    <w:rsid w:val="00157AF2"/>
    <w:rsid w:val="001641E5"/>
    <w:rsid w:val="00164929"/>
    <w:rsid w:val="00166D9B"/>
    <w:rsid w:val="00171371"/>
    <w:rsid w:val="00175A24"/>
    <w:rsid w:val="0017661C"/>
    <w:rsid w:val="00176692"/>
    <w:rsid w:val="00180408"/>
    <w:rsid w:val="0018399A"/>
    <w:rsid w:val="001875A0"/>
    <w:rsid w:val="00187E58"/>
    <w:rsid w:val="001918BF"/>
    <w:rsid w:val="001A297E"/>
    <w:rsid w:val="001A368E"/>
    <w:rsid w:val="001A37F2"/>
    <w:rsid w:val="001A5C6A"/>
    <w:rsid w:val="001A67E7"/>
    <w:rsid w:val="001A7329"/>
    <w:rsid w:val="001A7613"/>
    <w:rsid w:val="001A792F"/>
    <w:rsid w:val="001B091B"/>
    <w:rsid w:val="001B0C54"/>
    <w:rsid w:val="001B181F"/>
    <w:rsid w:val="001B25EB"/>
    <w:rsid w:val="001B28A4"/>
    <w:rsid w:val="001B36A3"/>
    <w:rsid w:val="001B45D8"/>
    <w:rsid w:val="001B4E28"/>
    <w:rsid w:val="001B5908"/>
    <w:rsid w:val="001B7C3A"/>
    <w:rsid w:val="001C06D7"/>
    <w:rsid w:val="001C119A"/>
    <w:rsid w:val="001C23AE"/>
    <w:rsid w:val="001C2FEF"/>
    <w:rsid w:val="001C3525"/>
    <w:rsid w:val="001C36E0"/>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7C22"/>
    <w:rsid w:val="001F7FA5"/>
    <w:rsid w:val="00200201"/>
    <w:rsid w:val="0020096F"/>
    <w:rsid w:val="0020437E"/>
    <w:rsid w:val="00204788"/>
    <w:rsid w:val="00204C5F"/>
    <w:rsid w:val="002055A6"/>
    <w:rsid w:val="00206460"/>
    <w:rsid w:val="002069B4"/>
    <w:rsid w:val="002075C8"/>
    <w:rsid w:val="00211885"/>
    <w:rsid w:val="00213013"/>
    <w:rsid w:val="00213308"/>
    <w:rsid w:val="0021418B"/>
    <w:rsid w:val="002145D7"/>
    <w:rsid w:val="00214907"/>
    <w:rsid w:val="00215DFC"/>
    <w:rsid w:val="0021669A"/>
    <w:rsid w:val="002212DF"/>
    <w:rsid w:val="00221B2C"/>
    <w:rsid w:val="00222CD4"/>
    <w:rsid w:val="002243CE"/>
    <w:rsid w:val="00225016"/>
    <w:rsid w:val="002253CA"/>
    <w:rsid w:val="002264A6"/>
    <w:rsid w:val="00226C3C"/>
    <w:rsid w:val="00226C5E"/>
    <w:rsid w:val="00227BA7"/>
    <w:rsid w:val="0023011C"/>
    <w:rsid w:val="002303A3"/>
    <w:rsid w:val="00230F46"/>
    <w:rsid w:val="00235424"/>
    <w:rsid w:val="00236AFC"/>
    <w:rsid w:val="002375C1"/>
    <w:rsid w:val="00237EB3"/>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6F06"/>
    <w:rsid w:val="0027062D"/>
    <w:rsid w:val="00270BD6"/>
    <w:rsid w:val="00271A21"/>
    <w:rsid w:val="00271A61"/>
    <w:rsid w:val="002744A3"/>
    <w:rsid w:val="002749BC"/>
    <w:rsid w:val="00275BCF"/>
    <w:rsid w:val="00280613"/>
    <w:rsid w:val="002847E3"/>
    <w:rsid w:val="00286942"/>
    <w:rsid w:val="00291E36"/>
    <w:rsid w:val="00292257"/>
    <w:rsid w:val="00292583"/>
    <w:rsid w:val="00292865"/>
    <w:rsid w:val="00293ABC"/>
    <w:rsid w:val="00297801"/>
    <w:rsid w:val="002A1EBD"/>
    <w:rsid w:val="002A29DF"/>
    <w:rsid w:val="002A310E"/>
    <w:rsid w:val="002A366F"/>
    <w:rsid w:val="002A3A22"/>
    <w:rsid w:val="002A54E0"/>
    <w:rsid w:val="002A6658"/>
    <w:rsid w:val="002A67D6"/>
    <w:rsid w:val="002B1595"/>
    <w:rsid w:val="002B191D"/>
    <w:rsid w:val="002B2E83"/>
    <w:rsid w:val="002B2EC9"/>
    <w:rsid w:val="002B3526"/>
    <w:rsid w:val="002B4022"/>
    <w:rsid w:val="002B517A"/>
    <w:rsid w:val="002B53A0"/>
    <w:rsid w:val="002B5905"/>
    <w:rsid w:val="002B69D6"/>
    <w:rsid w:val="002B6A68"/>
    <w:rsid w:val="002C0E9F"/>
    <w:rsid w:val="002C1D47"/>
    <w:rsid w:val="002C235E"/>
    <w:rsid w:val="002C4530"/>
    <w:rsid w:val="002C7690"/>
    <w:rsid w:val="002D0AF6"/>
    <w:rsid w:val="002D0C22"/>
    <w:rsid w:val="002D6286"/>
    <w:rsid w:val="002D77F8"/>
    <w:rsid w:val="002E08EB"/>
    <w:rsid w:val="002E0E76"/>
    <w:rsid w:val="002E27C7"/>
    <w:rsid w:val="002E5305"/>
    <w:rsid w:val="002E6A2E"/>
    <w:rsid w:val="002E70ED"/>
    <w:rsid w:val="002E7235"/>
    <w:rsid w:val="002F0878"/>
    <w:rsid w:val="002F1539"/>
    <w:rsid w:val="002F164D"/>
    <w:rsid w:val="002F61ED"/>
    <w:rsid w:val="002F6513"/>
    <w:rsid w:val="002F676B"/>
    <w:rsid w:val="002F6FBD"/>
    <w:rsid w:val="00300263"/>
    <w:rsid w:val="003021BC"/>
    <w:rsid w:val="003027A3"/>
    <w:rsid w:val="00304598"/>
    <w:rsid w:val="00306206"/>
    <w:rsid w:val="00307A14"/>
    <w:rsid w:val="00307FDD"/>
    <w:rsid w:val="00311648"/>
    <w:rsid w:val="00313B4F"/>
    <w:rsid w:val="00317D85"/>
    <w:rsid w:val="003210EB"/>
    <w:rsid w:val="003216E5"/>
    <w:rsid w:val="0032237D"/>
    <w:rsid w:val="00322DEC"/>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7AA7"/>
    <w:rsid w:val="0035000F"/>
    <w:rsid w:val="003524B6"/>
    <w:rsid w:val="0035269A"/>
    <w:rsid w:val="0035595D"/>
    <w:rsid w:val="00355D43"/>
    <w:rsid w:val="003572DC"/>
    <w:rsid w:val="00357C62"/>
    <w:rsid w:val="0036055C"/>
    <w:rsid w:val="0036062E"/>
    <w:rsid w:val="00362042"/>
    <w:rsid w:val="003621D8"/>
    <w:rsid w:val="003625AE"/>
    <w:rsid w:val="003627E8"/>
    <w:rsid w:val="00363577"/>
    <w:rsid w:val="00363B6E"/>
    <w:rsid w:val="003645D4"/>
    <w:rsid w:val="0036577E"/>
    <w:rsid w:val="00365C3E"/>
    <w:rsid w:val="0036692F"/>
    <w:rsid w:val="003669EA"/>
    <w:rsid w:val="0036746F"/>
    <w:rsid w:val="00367475"/>
    <w:rsid w:val="00367756"/>
    <w:rsid w:val="003706CC"/>
    <w:rsid w:val="00370BBA"/>
    <w:rsid w:val="00374130"/>
    <w:rsid w:val="00374342"/>
    <w:rsid w:val="003763D6"/>
    <w:rsid w:val="00377710"/>
    <w:rsid w:val="00377994"/>
    <w:rsid w:val="00380A7B"/>
    <w:rsid w:val="00386590"/>
    <w:rsid w:val="00390BEB"/>
    <w:rsid w:val="003914E4"/>
    <w:rsid w:val="003924EC"/>
    <w:rsid w:val="003928B8"/>
    <w:rsid w:val="00392905"/>
    <w:rsid w:val="00392DA7"/>
    <w:rsid w:val="00393597"/>
    <w:rsid w:val="003964B0"/>
    <w:rsid w:val="003A020C"/>
    <w:rsid w:val="003A0266"/>
    <w:rsid w:val="003A2100"/>
    <w:rsid w:val="003A2786"/>
    <w:rsid w:val="003A2D8E"/>
    <w:rsid w:val="003A30F5"/>
    <w:rsid w:val="003A61C4"/>
    <w:rsid w:val="003A6832"/>
    <w:rsid w:val="003A7179"/>
    <w:rsid w:val="003A7CE6"/>
    <w:rsid w:val="003B0267"/>
    <w:rsid w:val="003B30E7"/>
    <w:rsid w:val="003B7549"/>
    <w:rsid w:val="003C01D4"/>
    <w:rsid w:val="003C20E4"/>
    <w:rsid w:val="003C721A"/>
    <w:rsid w:val="003D0BF8"/>
    <w:rsid w:val="003D1741"/>
    <w:rsid w:val="003D4B0A"/>
    <w:rsid w:val="003D6342"/>
    <w:rsid w:val="003D6D78"/>
    <w:rsid w:val="003D7274"/>
    <w:rsid w:val="003E3FBD"/>
    <w:rsid w:val="003E51C1"/>
    <w:rsid w:val="003E6F90"/>
    <w:rsid w:val="003E73ED"/>
    <w:rsid w:val="003F0E58"/>
    <w:rsid w:val="003F4FCB"/>
    <w:rsid w:val="003F5180"/>
    <w:rsid w:val="003F5D0F"/>
    <w:rsid w:val="003F702A"/>
    <w:rsid w:val="0040045A"/>
    <w:rsid w:val="004058F7"/>
    <w:rsid w:val="004060B2"/>
    <w:rsid w:val="00407541"/>
    <w:rsid w:val="00407CA5"/>
    <w:rsid w:val="00414101"/>
    <w:rsid w:val="00415F31"/>
    <w:rsid w:val="004219CF"/>
    <w:rsid w:val="00423022"/>
    <w:rsid w:val="00423442"/>
    <w:rsid w:val="004234F0"/>
    <w:rsid w:val="00423FDD"/>
    <w:rsid w:val="00425EAB"/>
    <w:rsid w:val="00426000"/>
    <w:rsid w:val="004267E2"/>
    <w:rsid w:val="0042712F"/>
    <w:rsid w:val="00427A57"/>
    <w:rsid w:val="00427EEC"/>
    <w:rsid w:val="004313E3"/>
    <w:rsid w:val="004315B5"/>
    <w:rsid w:val="00432EB7"/>
    <w:rsid w:val="004336E3"/>
    <w:rsid w:val="0043385F"/>
    <w:rsid w:val="00433DDB"/>
    <w:rsid w:val="00435A29"/>
    <w:rsid w:val="00437361"/>
    <w:rsid w:val="00437448"/>
    <w:rsid w:val="00437619"/>
    <w:rsid w:val="00437AC9"/>
    <w:rsid w:val="0044266D"/>
    <w:rsid w:val="00446B17"/>
    <w:rsid w:val="00453D9F"/>
    <w:rsid w:val="00461405"/>
    <w:rsid w:val="00463EC7"/>
    <w:rsid w:val="00464ACD"/>
    <w:rsid w:val="00465A1E"/>
    <w:rsid w:val="0046684A"/>
    <w:rsid w:val="00471147"/>
    <w:rsid w:val="00475CD0"/>
    <w:rsid w:val="004819B5"/>
    <w:rsid w:val="004825B3"/>
    <w:rsid w:val="00483795"/>
    <w:rsid w:val="00483A18"/>
    <w:rsid w:val="00483D4B"/>
    <w:rsid w:val="00484ED4"/>
    <w:rsid w:val="00487885"/>
    <w:rsid w:val="00487DE8"/>
    <w:rsid w:val="0049445A"/>
    <w:rsid w:val="004957D9"/>
    <w:rsid w:val="00495BC2"/>
    <w:rsid w:val="00495C99"/>
    <w:rsid w:val="004976E9"/>
    <w:rsid w:val="00497FD7"/>
    <w:rsid w:val="004A0BBA"/>
    <w:rsid w:val="004A2A63"/>
    <w:rsid w:val="004A3D36"/>
    <w:rsid w:val="004A4DF7"/>
    <w:rsid w:val="004A5838"/>
    <w:rsid w:val="004A5AA2"/>
    <w:rsid w:val="004B210C"/>
    <w:rsid w:val="004B42F2"/>
    <w:rsid w:val="004B43F6"/>
    <w:rsid w:val="004B6170"/>
    <w:rsid w:val="004B699E"/>
    <w:rsid w:val="004C218F"/>
    <w:rsid w:val="004C2B0C"/>
    <w:rsid w:val="004C3355"/>
    <w:rsid w:val="004C3E02"/>
    <w:rsid w:val="004C5713"/>
    <w:rsid w:val="004C64D2"/>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72A"/>
    <w:rsid w:val="005009DC"/>
    <w:rsid w:val="00502E10"/>
    <w:rsid w:val="0050330D"/>
    <w:rsid w:val="0050354E"/>
    <w:rsid w:val="00504186"/>
    <w:rsid w:val="00506BAF"/>
    <w:rsid w:val="0051015C"/>
    <w:rsid w:val="0051108A"/>
    <w:rsid w:val="0051228E"/>
    <w:rsid w:val="00512346"/>
    <w:rsid w:val="005135B4"/>
    <w:rsid w:val="0051603A"/>
    <w:rsid w:val="00516CF1"/>
    <w:rsid w:val="00517247"/>
    <w:rsid w:val="00517613"/>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87D3F"/>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0DF8"/>
    <w:rsid w:val="005C385F"/>
    <w:rsid w:val="005C44A5"/>
    <w:rsid w:val="005C68C4"/>
    <w:rsid w:val="005C6D7D"/>
    <w:rsid w:val="005C7C26"/>
    <w:rsid w:val="005D059F"/>
    <w:rsid w:val="005D2089"/>
    <w:rsid w:val="005D2D8C"/>
    <w:rsid w:val="005D7C32"/>
    <w:rsid w:val="005E112E"/>
    <w:rsid w:val="005E1AC6"/>
    <w:rsid w:val="005E2E86"/>
    <w:rsid w:val="005E31E5"/>
    <w:rsid w:val="005E352D"/>
    <w:rsid w:val="005E3F2B"/>
    <w:rsid w:val="005E65F9"/>
    <w:rsid w:val="005F0CFD"/>
    <w:rsid w:val="005F1B54"/>
    <w:rsid w:val="005F2117"/>
    <w:rsid w:val="005F5479"/>
    <w:rsid w:val="005F6116"/>
    <w:rsid w:val="005F6F1B"/>
    <w:rsid w:val="006060DD"/>
    <w:rsid w:val="006064D1"/>
    <w:rsid w:val="006079DE"/>
    <w:rsid w:val="00611467"/>
    <w:rsid w:val="0061452F"/>
    <w:rsid w:val="00614738"/>
    <w:rsid w:val="00615995"/>
    <w:rsid w:val="00616155"/>
    <w:rsid w:val="00616F99"/>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65A0"/>
    <w:rsid w:val="00666729"/>
    <w:rsid w:val="00666D1A"/>
    <w:rsid w:val="00672C58"/>
    <w:rsid w:val="00674567"/>
    <w:rsid w:val="00676EC5"/>
    <w:rsid w:val="006779BA"/>
    <w:rsid w:val="00677EA0"/>
    <w:rsid w:val="00680ABB"/>
    <w:rsid w:val="00680BC2"/>
    <w:rsid w:val="00682681"/>
    <w:rsid w:val="00683C58"/>
    <w:rsid w:val="00690112"/>
    <w:rsid w:val="006903E4"/>
    <w:rsid w:val="006920BE"/>
    <w:rsid w:val="0069499C"/>
    <w:rsid w:val="00697FE9"/>
    <w:rsid w:val="006A0E5C"/>
    <w:rsid w:val="006A0EFB"/>
    <w:rsid w:val="006A176C"/>
    <w:rsid w:val="006A48E6"/>
    <w:rsid w:val="006A4967"/>
    <w:rsid w:val="006B1555"/>
    <w:rsid w:val="006B2139"/>
    <w:rsid w:val="006B4889"/>
    <w:rsid w:val="006B4D92"/>
    <w:rsid w:val="006B5D55"/>
    <w:rsid w:val="006B78E0"/>
    <w:rsid w:val="006C14E5"/>
    <w:rsid w:val="006C2569"/>
    <w:rsid w:val="006C2896"/>
    <w:rsid w:val="006C36D2"/>
    <w:rsid w:val="006C503D"/>
    <w:rsid w:val="006C5C7C"/>
    <w:rsid w:val="006C5D39"/>
    <w:rsid w:val="006C6A5C"/>
    <w:rsid w:val="006D0758"/>
    <w:rsid w:val="006D177B"/>
    <w:rsid w:val="006D2D1F"/>
    <w:rsid w:val="006D2F16"/>
    <w:rsid w:val="006D3CC6"/>
    <w:rsid w:val="006D50A8"/>
    <w:rsid w:val="006D6D9B"/>
    <w:rsid w:val="006D7C92"/>
    <w:rsid w:val="006E15EF"/>
    <w:rsid w:val="006E195B"/>
    <w:rsid w:val="006E2810"/>
    <w:rsid w:val="006E2E2C"/>
    <w:rsid w:val="006E4B4E"/>
    <w:rsid w:val="006E5417"/>
    <w:rsid w:val="006E5A0D"/>
    <w:rsid w:val="006E5FCA"/>
    <w:rsid w:val="006E73A0"/>
    <w:rsid w:val="006F0794"/>
    <w:rsid w:val="006F1DBE"/>
    <w:rsid w:val="006F5F30"/>
    <w:rsid w:val="006F7000"/>
    <w:rsid w:val="006F7528"/>
    <w:rsid w:val="00700E0A"/>
    <w:rsid w:val="007023DE"/>
    <w:rsid w:val="0070319F"/>
    <w:rsid w:val="00703E12"/>
    <w:rsid w:val="00704B17"/>
    <w:rsid w:val="00704E93"/>
    <w:rsid w:val="0070502C"/>
    <w:rsid w:val="0071053C"/>
    <w:rsid w:val="00712F60"/>
    <w:rsid w:val="007178DA"/>
    <w:rsid w:val="00717A5E"/>
    <w:rsid w:val="00717E8F"/>
    <w:rsid w:val="00720E3B"/>
    <w:rsid w:val="0072128E"/>
    <w:rsid w:val="007225B2"/>
    <w:rsid w:val="00724F89"/>
    <w:rsid w:val="00727654"/>
    <w:rsid w:val="00732015"/>
    <w:rsid w:val="00732A6E"/>
    <w:rsid w:val="00732C13"/>
    <w:rsid w:val="00737F5C"/>
    <w:rsid w:val="007429E8"/>
    <w:rsid w:val="0074393F"/>
    <w:rsid w:val="0074568E"/>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882"/>
    <w:rsid w:val="00782A3A"/>
    <w:rsid w:val="007830BE"/>
    <w:rsid w:val="007834AB"/>
    <w:rsid w:val="00783B48"/>
    <w:rsid w:val="00785388"/>
    <w:rsid w:val="0079110E"/>
    <w:rsid w:val="00793671"/>
    <w:rsid w:val="007956CE"/>
    <w:rsid w:val="00795B28"/>
    <w:rsid w:val="00796EE3"/>
    <w:rsid w:val="00797B65"/>
    <w:rsid w:val="007A0810"/>
    <w:rsid w:val="007A371B"/>
    <w:rsid w:val="007A4C60"/>
    <w:rsid w:val="007A55AA"/>
    <w:rsid w:val="007A574C"/>
    <w:rsid w:val="007A582B"/>
    <w:rsid w:val="007A686E"/>
    <w:rsid w:val="007A7D29"/>
    <w:rsid w:val="007B1634"/>
    <w:rsid w:val="007B3686"/>
    <w:rsid w:val="007B4AB8"/>
    <w:rsid w:val="007B6133"/>
    <w:rsid w:val="007B626A"/>
    <w:rsid w:val="007C081C"/>
    <w:rsid w:val="007C1D91"/>
    <w:rsid w:val="007C2FD1"/>
    <w:rsid w:val="007C433F"/>
    <w:rsid w:val="007C46BA"/>
    <w:rsid w:val="007C5F1B"/>
    <w:rsid w:val="007C6EB0"/>
    <w:rsid w:val="007D04D7"/>
    <w:rsid w:val="007D1181"/>
    <w:rsid w:val="007D3AAA"/>
    <w:rsid w:val="007D5B49"/>
    <w:rsid w:val="007D5D2D"/>
    <w:rsid w:val="007E01A3"/>
    <w:rsid w:val="007F12DC"/>
    <w:rsid w:val="007F1F8B"/>
    <w:rsid w:val="007F472A"/>
    <w:rsid w:val="007F489B"/>
    <w:rsid w:val="007F565D"/>
    <w:rsid w:val="007F6205"/>
    <w:rsid w:val="007F67A1"/>
    <w:rsid w:val="008004F3"/>
    <w:rsid w:val="00800A9B"/>
    <w:rsid w:val="00801A7B"/>
    <w:rsid w:val="0080415E"/>
    <w:rsid w:val="00805462"/>
    <w:rsid w:val="00805622"/>
    <w:rsid w:val="00806891"/>
    <w:rsid w:val="00811C05"/>
    <w:rsid w:val="00812ADD"/>
    <w:rsid w:val="008206C8"/>
    <w:rsid w:val="008240D0"/>
    <w:rsid w:val="00825E60"/>
    <w:rsid w:val="0083291E"/>
    <w:rsid w:val="00834C48"/>
    <w:rsid w:val="00836221"/>
    <w:rsid w:val="008364F2"/>
    <w:rsid w:val="00836DBE"/>
    <w:rsid w:val="0083729C"/>
    <w:rsid w:val="00842628"/>
    <w:rsid w:val="008448AF"/>
    <w:rsid w:val="00844E00"/>
    <w:rsid w:val="00845DE7"/>
    <w:rsid w:val="008460DF"/>
    <w:rsid w:val="008478FD"/>
    <w:rsid w:val="00847CF2"/>
    <w:rsid w:val="008509BD"/>
    <w:rsid w:val="00852190"/>
    <w:rsid w:val="008537D7"/>
    <w:rsid w:val="00853F1E"/>
    <w:rsid w:val="0086387C"/>
    <w:rsid w:val="0086512C"/>
    <w:rsid w:val="00865A81"/>
    <w:rsid w:val="0086622E"/>
    <w:rsid w:val="008713FA"/>
    <w:rsid w:val="00872D58"/>
    <w:rsid w:val="00874019"/>
    <w:rsid w:val="00874A6C"/>
    <w:rsid w:val="008763FF"/>
    <w:rsid w:val="00876C65"/>
    <w:rsid w:val="00882F72"/>
    <w:rsid w:val="0088539D"/>
    <w:rsid w:val="0089022F"/>
    <w:rsid w:val="00891FE6"/>
    <w:rsid w:val="00893B23"/>
    <w:rsid w:val="00893DC4"/>
    <w:rsid w:val="00894205"/>
    <w:rsid w:val="00894544"/>
    <w:rsid w:val="00897522"/>
    <w:rsid w:val="00897DF1"/>
    <w:rsid w:val="008A033B"/>
    <w:rsid w:val="008A0B1D"/>
    <w:rsid w:val="008A4344"/>
    <w:rsid w:val="008A4B4C"/>
    <w:rsid w:val="008A574C"/>
    <w:rsid w:val="008A5800"/>
    <w:rsid w:val="008A5C8C"/>
    <w:rsid w:val="008A5D57"/>
    <w:rsid w:val="008A6A46"/>
    <w:rsid w:val="008A7226"/>
    <w:rsid w:val="008B122B"/>
    <w:rsid w:val="008B18BE"/>
    <w:rsid w:val="008B200D"/>
    <w:rsid w:val="008B5DCF"/>
    <w:rsid w:val="008B7E85"/>
    <w:rsid w:val="008C239F"/>
    <w:rsid w:val="008C2737"/>
    <w:rsid w:val="008C34E8"/>
    <w:rsid w:val="008C50AE"/>
    <w:rsid w:val="008C6BDF"/>
    <w:rsid w:val="008D06A5"/>
    <w:rsid w:val="008D1F69"/>
    <w:rsid w:val="008D3858"/>
    <w:rsid w:val="008D5F8D"/>
    <w:rsid w:val="008E0DA4"/>
    <w:rsid w:val="008E4712"/>
    <w:rsid w:val="008E480C"/>
    <w:rsid w:val="008E5E46"/>
    <w:rsid w:val="008F4AD6"/>
    <w:rsid w:val="008F6124"/>
    <w:rsid w:val="008F687A"/>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310BC"/>
    <w:rsid w:val="00931FD6"/>
    <w:rsid w:val="00932E53"/>
    <w:rsid w:val="00933453"/>
    <w:rsid w:val="009336F7"/>
    <w:rsid w:val="00935148"/>
    <w:rsid w:val="00936134"/>
    <w:rsid w:val="0093636C"/>
    <w:rsid w:val="009374A7"/>
    <w:rsid w:val="00937F03"/>
    <w:rsid w:val="00940400"/>
    <w:rsid w:val="00941A0C"/>
    <w:rsid w:val="009449AA"/>
    <w:rsid w:val="00945193"/>
    <w:rsid w:val="00947D16"/>
    <w:rsid w:val="00953EB9"/>
    <w:rsid w:val="009548FE"/>
    <w:rsid w:val="00955692"/>
    <w:rsid w:val="00955F6D"/>
    <w:rsid w:val="0095781D"/>
    <w:rsid w:val="00957AE6"/>
    <w:rsid w:val="009609CD"/>
    <w:rsid w:val="00963278"/>
    <w:rsid w:val="00963D21"/>
    <w:rsid w:val="009640E4"/>
    <w:rsid w:val="009652A7"/>
    <w:rsid w:val="009674A8"/>
    <w:rsid w:val="00975B78"/>
    <w:rsid w:val="00977380"/>
    <w:rsid w:val="00977C16"/>
    <w:rsid w:val="0098551D"/>
    <w:rsid w:val="00985DCB"/>
    <w:rsid w:val="00990060"/>
    <w:rsid w:val="00990452"/>
    <w:rsid w:val="0099164D"/>
    <w:rsid w:val="0099518F"/>
    <w:rsid w:val="009953AD"/>
    <w:rsid w:val="00996989"/>
    <w:rsid w:val="009A107A"/>
    <w:rsid w:val="009A1438"/>
    <w:rsid w:val="009A2E56"/>
    <w:rsid w:val="009A3F9E"/>
    <w:rsid w:val="009A523D"/>
    <w:rsid w:val="009A7969"/>
    <w:rsid w:val="009B02A1"/>
    <w:rsid w:val="009B3361"/>
    <w:rsid w:val="009B4F4A"/>
    <w:rsid w:val="009B58FA"/>
    <w:rsid w:val="009B62CD"/>
    <w:rsid w:val="009B684C"/>
    <w:rsid w:val="009B700A"/>
    <w:rsid w:val="009B7F3F"/>
    <w:rsid w:val="009C4B49"/>
    <w:rsid w:val="009C5FEA"/>
    <w:rsid w:val="009C6598"/>
    <w:rsid w:val="009C70AA"/>
    <w:rsid w:val="009C71C7"/>
    <w:rsid w:val="009D02E3"/>
    <w:rsid w:val="009D06D8"/>
    <w:rsid w:val="009D243E"/>
    <w:rsid w:val="009D46B9"/>
    <w:rsid w:val="009D7CE6"/>
    <w:rsid w:val="009E03F8"/>
    <w:rsid w:val="009E1BB7"/>
    <w:rsid w:val="009E365C"/>
    <w:rsid w:val="009E40B9"/>
    <w:rsid w:val="009E448E"/>
    <w:rsid w:val="009E5BD0"/>
    <w:rsid w:val="009E7D2E"/>
    <w:rsid w:val="009F04D5"/>
    <w:rsid w:val="009F3CA8"/>
    <w:rsid w:val="009F496B"/>
    <w:rsid w:val="009F5907"/>
    <w:rsid w:val="00A008DB"/>
    <w:rsid w:val="00A01439"/>
    <w:rsid w:val="00A01AEB"/>
    <w:rsid w:val="00A02E61"/>
    <w:rsid w:val="00A02FFA"/>
    <w:rsid w:val="00A05CFF"/>
    <w:rsid w:val="00A06705"/>
    <w:rsid w:val="00A068B8"/>
    <w:rsid w:val="00A10DD3"/>
    <w:rsid w:val="00A10F71"/>
    <w:rsid w:val="00A1212D"/>
    <w:rsid w:val="00A12562"/>
    <w:rsid w:val="00A13048"/>
    <w:rsid w:val="00A14115"/>
    <w:rsid w:val="00A15202"/>
    <w:rsid w:val="00A155AF"/>
    <w:rsid w:val="00A15701"/>
    <w:rsid w:val="00A241DA"/>
    <w:rsid w:val="00A2572E"/>
    <w:rsid w:val="00A3617F"/>
    <w:rsid w:val="00A372FA"/>
    <w:rsid w:val="00A40323"/>
    <w:rsid w:val="00A40708"/>
    <w:rsid w:val="00A42F2C"/>
    <w:rsid w:val="00A4424B"/>
    <w:rsid w:val="00A46843"/>
    <w:rsid w:val="00A46DF9"/>
    <w:rsid w:val="00A46F42"/>
    <w:rsid w:val="00A53214"/>
    <w:rsid w:val="00A532C5"/>
    <w:rsid w:val="00A53FC1"/>
    <w:rsid w:val="00A55B77"/>
    <w:rsid w:val="00A56B97"/>
    <w:rsid w:val="00A6093D"/>
    <w:rsid w:val="00A613D9"/>
    <w:rsid w:val="00A637B2"/>
    <w:rsid w:val="00A64534"/>
    <w:rsid w:val="00A6608C"/>
    <w:rsid w:val="00A67092"/>
    <w:rsid w:val="00A703CE"/>
    <w:rsid w:val="00A7143A"/>
    <w:rsid w:val="00A72017"/>
    <w:rsid w:val="00A75AE8"/>
    <w:rsid w:val="00A767DC"/>
    <w:rsid w:val="00A76A6D"/>
    <w:rsid w:val="00A76BD5"/>
    <w:rsid w:val="00A81396"/>
    <w:rsid w:val="00A81BC2"/>
    <w:rsid w:val="00A82F8A"/>
    <w:rsid w:val="00A83253"/>
    <w:rsid w:val="00A84DFD"/>
    <w:rsid w:val="00A86049"/>
    <w:rsid w:val="00A908AB"/>
    <w:rsid w:val="00A92318"/>
    <w:rsid w:val="00A93B9E"/>
    <w:rsid w:val="00A965EC"/>
    <w:rsid w:val="00A97357"/>
    <w:rsid w:val="00A97A9A"/>
    <w:rsid w:val="00AA1013"/>
    <w:rsid w:val="00AA1181"/>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C7B5C"/>
    <w:rsid w:val="00AD05A8"/>
    <w:rsid w:val="00AD3DF0"/>
    <w:rsid w:val="00AD78B1"/>
    <w:rsid w:val="00AE1920"/>
    <w:rsid w:val="00AE300A"/>
    <w:rsid w:val="00AE341B"/>
    <w:rsid w:val="00AE37B4"/>
    <w:rsid w:val="00AE4301"/>
    <w:rsid w:val="00AE4411"/>
    <w:rsid w:val="00AF2EB3"/>
    <w:rsid w:val="00AF51C5"/>
    <w:rsid w:val="00AF7DBC"/>
    <w:rsid w:val="00B018FF"/>
    <w:rsid w:val="00B01905"/>
    <w:rsid w:val="00B01921"/>
    <w:rsid w:val="00B04D12"/>
    <w:rsid w:val="00B050D4"/>
    <w:rsid w:val="00B067C0"/>
    <w:rsid w:val="00B07CA7"/>
    <w:rsid w:val="00B07E9B"/>
    <w:rsid w:val="00B1194F"/>
    <w:rsid w:val="00B1279A"/>
    <w:rsid w:val="00B136FF"/>
    <w:rsid w:val="00B139DA"/>
    <w:rsid w:val="00B14396"/>
    <w:rsid w:val="00B15D72"/>
    <w:rsid w:val="00B2091D"/>
    <w:rsid w:val="00B2567F"/>
    <w:rsid w:val="00B30E4C"/>
    <w:rsid w:val="00B349B5"/>
    <w:rsid w:val="00B356CF"/>
    <w:rsid w:val="00B3640F"/>
    <w:rsid w:val="00B36562"/>
    <w:rsid w:val="00B37B57"/>
    <w:rsid w:val="00B37C03"/>
    <w:rsid w:val="00B4149F"/>
    <w:rsid w:val="00B4194A"/>
    <w:rsid w:val="00B426C2"/>
    <w:rsid w:val="00B437E8"/>
    <w:rsid w:val="00B439EC"/>
    <w:rsid w:val="00B476DD"/>
    <w:rsid w:val="00B50D29"/>
    <w:rsid w:val="00B51F2C"/>
    <w:rsid w:val="00B5222E"/>
    <w:rsid w:val="00B53179"/>
    <w:rsid w:val="00B532EA"/>
    <w:rsid w:val="00B54298"/>
    <w:rsid w:val="00B5560C"/>
    <w:rsid w:val="00B57A23"/>
    <w:rsid w:val="00B600C2"/>
    <w:rsid w:val="00B600CD"/>
    <w:rsid w:val="00B61C96"/>
    <w:rsid w:val="00B64438"/>
    <w:rsid w:val="00B65857"/>
    <w:rsid w:val="00B65991"/>
    <w:rsid w:val="00B67B10"/>
    <w:rsid w:val="00B70727"/>
    <w:rsid w:val="00B70DD5"/>
    <w:rsid w:val="00B73A2A"/>
    <w:rsid w:val="00B74823"/>
    <w:rsid w:val="00B74AC2"/>
    <w:rsid w:val="00B75A51"/>
    <w:rsid w:val="00B75F0E"/>
    <w:rsid w:val="00B76A77"/>
    <w:rsid w:val="00B77494"/>
    <w:rsid w:val="00B77A70"/>
    <w:rsid w:val="00B77E29"/>
    <w:rsid w:val="00B827C6"/>
    <w:rsid w:val="00B8333C"/>
    <w:rsid w:val="00B83913"/>
    <w:rsid w:val="00B86B3F"/>
    <w:rsid w:val="00B93E00"/>
    <w:rsid w:val="00B94B06"/>
    <w:rsid w:val="00B94C28"/>
    <w:rsid w:val="00B95534"/>
    <w:rsid w:val="00B964F6"/>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599"/>
    <w:rsid w:val="00BC10BA"/>
    <w:rsid w:val="00BC2127"/>
    <w:rsid w:val="00BC2A9B"/>
    <w:rsid w:val="00BC3C37"/>
    <w:rsid w:val="00BC4C04"/>
    <w:rsid w:val="00BC5AFD"/>
    <w:rsid w:val="00BC5BB3"/>
    <w:rsid w:val="00BC75DF"/>
    <w:rsid w:val="00BC7E13"/>
    <w:rsid w:val="00BD1581"/>
    <w:rsid w:val="00BD23F1"/>
    <w:rsid w:val="00BD40AE"/>
    <w:rsid w:val="00BD49CC"/>
    <w:rsid w:val="00BE220A"/>
    <w:rsid w:val="00BE7072"/>
    <w:rsid w:val="00BE713E"/>
    <w:rsid w:val="00BF338F"/>
    <w:rsid w:val="00BF5B6A"/>
    <w:rsid w:val="00BF5DCE"/>
    <w:rsid w:val="00BF5F0D"/>
    <w:rsid w:val="00C0050E"/>
    <w:rsid w:val="00C00B77"/>
    <w:rsid w:val="00C00C09"/>
    <w:rsid w:val="00C00DDE"/>
    <w:rsid w:val="00C02A29"/>
    <w:rsid w:val="00C042DA"/>
    <w:rsid w:val="00C04F43"/>
    <w:rsid w:val="00C05271"/>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419D"/>
    <w:rsid w:val="00C35F46"/>
    <w:rsid w:val="00C36C1E"/>
    <w:rsid w:val="00C3702A"/>
    <w:rsid w:val="00C3723B"/>
    <w:rsid w:val="00C40AF8"/>
    <w:rsid w:val="00C42027"/>
    <w:rsid w:val="00C42117"/>
    <w:rsid w:val="00C42466"/>
    <w:rsid w:val="00C426A9"/>
    <w:rsid w:val="00C44B4F"/>
    <w:rsid w:val="00C45442"/>
    <w:rsid w:val="00C45598"/>
    <w:rsid w:val="00C456AD"/>
    <w:rsid w:val="00C47F40"/>
    <w:rsid w:val="00C50A02"/>
    <w:rsid w:val="00C50A2F"/>
    <w:rsid w:val="00C5416A"/>
    <w:rsid w:val="00C54FA2"/>
    <w:rsid w:val="00C557EF"/>
    <w:rsid w:val="00C5754F"/>
    <w:rsid w:val="00C60514"/>
    <w:rsid w:val="00C606C9"/>
    <w:rsid w:val="00C633AB"/>
    <w:rsid w:val="00C63DFC"/>
    <w:rsid w:val="00C717D4"/>
    <w:rsid w:val="00C71942"/>
    <w:rsid w:val="00C7353B"/>
    <w:rsid w:val="00C80288"/>
    <w:rsid w:val="00C836F0"/>
    <w:rsid w:val="00C84003"/>
    <w:rsid w:val="00C8439B"/>
    <w:rsid w:val="00C86DC7"/>
    <w:rsid w:val="00C90650"/>
    <w:rsid w:val="00C90AE2"/>
    <w:rsid w:val="00C9196C"/>
    <w:rsid w:val="00C91E60"/>
    <w:rsid w:val="00C92F8C"/>
    <w:rsid w:val="00C93A77"/>
    <w:rsid w:val="00C9519C"/>
    <w:rsid w:val="00C97D78"/>
    <w:rsid w:val="00CA5409"/>
    <w:rsid w:val="00CB16CC"/>
    <w:rsid w:val="00CB2E18"/>
    <w:rsid w:val="00CB49C0"/>
    <w:rsid w:val="00CB6712"/>
    <w:rsid w:val="00CC0897"/>
    <w:rsid w:val="00CC1C41"/>
    <w:rsid w:val="00CC2206"/>
    <w:rsid w:val="00CC2AAE"/>
    <w:rsid w:val="00CC2C38"/>
    <w:rsid w:val="00CC340D"/>
    <w:rsid w:val="00CC38E4"/>
    <w:rsid w:val="00CC5A42"/>
    <w:rsid w:val="00CC6FEA"/>
    <w:rsid w:val="00CC7C97"/>
    <w:rsid w:val="00CD0EAB"/>
    <w:rsid w:val="00CD1D8E"/>
    <w:rsid w:val="00CD22EE"/>
    <w:rsid w:val="00CD2D6B"/>
    <w:rsid w:val="00CD324A"/>
    <w:rsid w:val="00CD42FF"/>
    <w:rsid w:val="00CD4A8A"/>
    <w:rsid w:val="00CD7303"/>
    <w:rsid w:val="00CD78CB"/>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4995"/>
    <w:rsid w:val="00D0505D"/>
    <w:rsid w:val="00D050F1"/>
    <w:rsid w:val="00D060F8"/>
    <w:rsid w:val="00D06B8B"/>
    <w:rsid w:val="00D073E2"/>
    <w:rsid w:val="00D07BD5"/>
    <w:rsid w:val="00D1403F"/>
    <w:rsid w:val="00D143DB"/>
    <w:rsid w:val="00D1555A"/>
    <w:rsid w:val="00D165F6"/>
    <w:rsid w:val="00D16DD3"/>
    <w:rsid w:val="00D21934"/>
    <w:rsid w:val="00D22A65"/>
    <w:rsid w:val="00D2320C"/>
    <w:rsid w:val="00D31518"/>
    <w:rsid w:val="00D32368"/>
    <w:rsid w:val="00D32914"/>
    <w:rsid w:val="00D37158"/>
    <w:rsid w:val="00D4289F"/>
    <w:rsid w:val="00D43776"/>
    <w:rsid w:val="00D446EC"/>
    <w:rsid w:val="00D446ED"/>
    <w:rsid w:val="00D45C43"/>
    <w:rsid w:val="00D45CAB"/>
    <w:rsid w:val="00D478DA"/>
    <w:rsid w:val="00D51BF0"/>
    <w:rsid w:val="00D52D59"/>
    <w:rsid w:val="00D531DB"/>
    <w:rsid w:val="00D543C6"/>
    <w:rsid w:val="00D55942"/>
    <w:rsid w:val="00D56660"/>
    <w:rsid w:val="00D62623"/>
    <w:rsid w:val="00D63963"/>
    <w:rsid w:val="00D64368"/>
    <w:rsid w:val="00D67653"/>
    <w:rsid w:val="00D71D32"/>
    <w:rsid w:val="00D7529A"/>
    <w:rsid w:val="00D76A94"/>
    <w:rsid w:val="00D77ADE"/>
    <w:rsid w:val="00D801C2"/>
    <w:rsid w:val="00D8043D"/>
    <w:rsid w:val="00D805F2"/>
    <w:rsid w:val="00D807BF"/>
    <w:rsid w:val="00D813BA"/>
    <w:rsid w:val="00D82FCC"/>
    <w:rsid w:val="00D83D3F"/>
    <w:rsid w:val="00D87926"/>
    <w:rsid w:val="00D91616"/>
    <w:rsid w:val="00D917E6"/>
    <w:rsid w:val="00D95469"/>
    <w:rsid w:val="00D96165"/>
    <w:rsid w:val="00D97308"/>
    <w:rsid w:val="00D97754"/>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5CF5"/>
    <w:rsid w:val="00DB7FF9"/>
    <w:rsid w:val="00DC0821"/>
    <w:rsid w:val="00DC0C1B"/>
    <w:rsid w:val="00DC13AD"/>
    <w:rsid w:val="00DC3BFA"/>
    <w:rsid w:val="00DC5B95"/>
    <w:rsid w:val="00DD02F4"/>
    <w:rsid w:val="00DD1A6E"/>
    <w:rsid w:val="00DD1AE2"/>
    <w:rsid w:val="00DD5EA8"/>
    <w:rsid w:val="00DD5FEC"/>
    <w:rsid w:val="00DD6622"/>
    <w:rsid w:val="00DD7083"/>
    <w:rsid w:val="00DD7A47"/>
    <w:rsid w:val="00DD7D5C"/>
    <w:rsid w:val="00DE1C7C"/>
    <w:rsid w:val="00DE317A"/>
    <w:rsid w:val="00DE60DE"/>
    <w:rsid w:val="00DE6B43"/>
    <w:rsid w:val="00DE6EF1"/>
    <w:rsid w:val="00DF001E"/>
    <w:rsid w:val="00DF27B0"/>
    <w:rsid w:val="00DF349E"/>
    <w:rsid w:val="00DF4B1D"/>
    <w:rsid w:val="00DF5197"/>
    <w:rsid w:val="00E00BEE"/>
    <w:rsid w:val="00E0238B"/>
    <w:rsid w:val="00E03550"/>
    <w:rsid w:val="00E11595"/>
    <w:rsid w:val="00E11923"/>
    <w:rsid w:val="00E12677"/>
    <w:rsid w:val="00E144C1"/>
    <w:rsid w:val="00E16C03"/>
    <w:rsid w:val="00E23D96"/>
    <w:rsid w:val="00E25A84"/>
    <w:rsid w:val="00E262D4"/>
    <w:rsid w:val="00E26C9A"/>
    <w:rsid w:val="00E26EC7"/>
    <w:rsid w:val="00E305D8"/>
    <w:rsid w:val="00E32624"/>
    <w:rsid w:val="00E34454"/>
    <w:rsid w:val="00E34953"/>
    <w:rsid w:val="00E36250"/>
    <w:rsid w:val="00E40261"/>
    <w:rsid w:val="00E4045F"/>
    <w:rsid w:val="00E411FC"/>
    <w:rsid w:val="00E42FF1"/>
    <w:rsid w:val="00E44BB5"/>
    <w:rsid w:val="00E45107"/>
    <w:rsid w:val="00E4609F"/>
    <w:rsid w:val="00E468E6"/>
    <w:rsid w:val="00E47F2D"/>
    <w:rsid w:val="00E500C6"/>
    <w:rsid w:val="00E526DE"/>
    <w:rsid w:val="00E535CA"/>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271"/>
    <w:rsid w:val="00E74BC6"/>
    <w:rsid w:val="00E74D11"/>
    <w:rsid w:val="00E75FE3"/>
    <w:rsid w:val="00E763B2"/>
    <w:rsid w:val="00E77CA9"/>
    <w:rsid w:val="00E77DF1"/>
    <w:rsid w:val="00E80117"/>
    <w:rsid w:val="00E81B2A"/>
    <w:rsid w:val="00E81FFA"/>
    <w:rsid w:val="00E82C4E"/>
    <w:rsid w:val="00E83150"/>
    <w:rsid w:val="00E86C4C"/>
    <w:rsid w:val="00E87840"/>
    <w:rsid w:val="00E900FC"/>
    <w:rsid w:val="00E907A3"/>
    <w:rsid w:val="00E909EE"/>
    <w:rsid w:val="00E92329"/>
    <w:rsid w:val="00E93779"/>
    <w:rsid w:val="00E95762"/>
    <w:rsid w:val="00E95C51"/>
    <w:rsid w:val="00E97933"/>
    <w:rsid w:val="00EA0B36"/>
    <w:rsid w:val="00EA5AE0"/>
    <w:rsid w:val="00EA79A5"/>
    <w:rsid w:val="00EA7AA6"/>
    <w:rsid w:val="00EB1B09"/>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2FF3"/>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44AE"/>
    <w:rsid w:val="00F047A4"/>
    <w:rsid w:val="00F07A11"/>
    <w:rsid w:val="00F118ED"/>
    <w:rsid w:val="00F21AA2"/>
    <w:rsid w:val="00F221D8"/>
    <w:rsid w:val="00F222A6"/>
    <w:rsid w:val="00F24367"/>
    <w:rsid w:val="00F2488D"/>
    <w:rsid w:val="00F2561A"/>
    <w:rsid w:val="00F27BF0"/>
    <w:rsid w:val="00F30040"/>
    <w:rsid w:val="00F30583"/>
    <w:rsid w:val="00F31624"/>
    <w:rsid w:val="00F31E75"/>
    <w:rsid w:val="00F33483"/>
    <w:rsid w:val="00F33749"/>
    <w:rsid w:val="00F37F5F"/>
    <w:rsid w:val="00F402AA"/>
    <w:rsid w:val="00F40311"/>
    <w:rsid w:val="00F40BED"/>
    <w:rsid w:val="00F42D18"/>
    <w:rsid w:val="00F456C4"/>
    <w:rsid w:val="00F45758"/>
    <w:rsid w:val="00F5026D"/>
    <w:rsid w:val="00F51F2A"/>
    <w:rsid w:val="00F52B49"/>
    <w:rsid w:val="00F52E55"/>
    <w:rsid w:val="00F57AAB"/>
    <w:rsid w:val="00F6016E"/>
    <w:rsid w:val="00F601A0"/>
    <w:rsid w:val="00F61B04"/>
    <w:rsid w:val="00F65395"/>
    <w:rsid w:val="00F65CAB"/>
    <w:rsid w:val="00F712E9"/>
    <w:rsid w:val="00F71324"/>
    <w:rsid w:val="00F73032"/>
    <w:rsid w:val="00F76C6C"/>
    <w:rsid w:val="00F770BB"/>
    <w:rsid w:val="00F774C7"/>
    <w:rsid w:val="00F83915"/>
    <w:rsid w:val="00F848FC"/>
    <w:rsid w:val="00F85977"/>
    <w:rsid w:val="00F859E6"/>
    <w:rsid w:val="00F906F6"/>
    <w:rsid w:val="00F91AF3"/>
    <w:rsid w:val="00F925B0"/>
    <w:rsid w:val="00F9282A"/>
    <w:rsid w:val="00F9480C"/>
    <w:rsid w:val="00F9597F"/>
    <w:rsid w:val="00F95A78"/>
    <w:rsid w:val="00F96BAD"/>
    <w:rsid w:val="00FA139D"/>
    <w:rsid w:val="00FA1BE7"/>
    <w:rsid w:val="00FA1F2B"/>
    <w:rsid w:val="00FA3C74"/>
    <w:rsid w:val="00FA60F5"/>
    <w:rsid w:val="00FB0E84"/>
    <w:rsid w:val="00FB526F"/>
    <w:rsid w:val="00FB70B1"/>
    <w:rsid w:val="00FC2405"/>
    <w:rsid w:val="00FC7B51"/>
    <w:rsid w:val="00FC7FFB"/>
    <w:rsid w:val="00FD01C2"/>
    <w:rsid w:val="00FD35EA"/>
    <w:rsid w:val="00FD5228"/>
    <w:rsid w:val="00FD57AF"/>
    <w:rsid w:val="00FD7DF7"/>
    <w:rsid w:val="00FD7F0B"/>
    <w:rsid w:val="00FE0346"/>
    <w:rsid w:val="00FE0698"/>
    <w:rsid w:val="00FE105E"/>
    <w:rsid w:val="00FE1807"/>
    <w:rsid w:val="00FE1C14"/>
    <w:rsid w:val="00FE1FCD"/>
    <w:rsid w:val="00FE2476"/>
    <w:rsid w:val="00FE595C"/>
    <w:rsid w:val="00FF0C5A"/>
    <w:rsid w:val="00FF0CE3"/>
    <w:rsid w:val="00FF1ED8"/>
    <w:rsid w:val="00FF2335"/>
    <w:rsid w:val="00FF33B3"/>
    <w:rsid w:val="00FF46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185171346">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295992158">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3304310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387022685">
      <w:bodyDiv w:val="1"/>
      <w:marLeft w:val="0"/>
      <w:marRight w:val="0"/>
      <w:marTop w:val="0"/>
      <w:marBottom w:val="0"/>
      <w:divBdr>
        <w:top w:val="none" w:sz="0" w:space="0" w:color="auto"/>
        <w:left w:val="none" w:sz="0" w:space="0" w:color="auto"/>
        <w:bottom w:val="none" w:sz="0" w:space="0" w:color="auto"/>
        <w:right w:val="none" w:sz="0" w:space="0" w:color="auto"/>
      </w:divBdr>
    </w:div>
    <w:div w:id="1389917739">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Shao, Tong</cp:lastModifiedBy>
  <cp:revision>548</cp:revision>
  <cp:lastPrinted>1900-01-01T08:00:00Z</cp:lastPrinted>
  <dcterms:created xsi:type="dcterms:W3CDTF">2021-09-29T17:14:00Z</dcterms:created>
  <dcterms:modified xsi:type="dcterms:W3CDTF">2023-04-22T05:35:00Z</dcterms:modified>
</cp:coreProperties>
</file>