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664B0" w14:paraId="7E96CA4B" w14:textId="77777777" w:rsidTr="000962AC">
        <w:tc>
          <w:tcPr>
            <w:tcW w:w="6300" w:type="dxa"/>
          </w:tcPr>
          <w:p w14:paraId="18E03134" w14:textId="57BF9C51" w:rsidR="006C5D39" w:rsidRPr="00E664B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4B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664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64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664B0">
              <w:rPr>
                <w:b/>
                <w:szCs w:val="22"/>
                <w:lang w:val="en-CA"/>
              </w:rPr>
              <w:t xml:space="preserve">Joint </w:t>
            </w:r>
            <w:r w:rsidR="006C5D39" w:rsidRPr="00E664B0">
              <w:rPr>
                <w:b/>
                <w:szCs w:val="22"/>
                <w:lang w:val="en-CA"/>
              </w:rPr>
              <w:t xml:space="preserve">Video </w:t>
            </w:r>
            <w:r w:rsidR="00F712E9" w:rsidRPr="00E664B0">
              <w:rPr>
                <w:b/>
                <w:szCs w:val="22"/>
                <w:lang w:val="en-CA"/>
              </w:rPr>
              <w:t>Experts</w:t>
            </w:r>
            <w:r w:rsidR="009D7CE6" w:rsidRPr="00E664B0">
              <w:rPr>
                <w:b/>
                <w:szCs w:val="22"/>
                <w:lang w:val="en-CA"/>
              </w:rPr>
              <w:t xml:space="preserve"> Team</w:t>
            </w:r>
            <w:r w:rsidR="006C5D39" w:rsidRPr="00E664B0">
              <w:rPr>
                <w:b/>
                <w:szCs w:val="22"/>
                <w:lang w:val="en-CA"/>
              </w:rPr>
              <w:t xml:space="preserve"> (</w:t>
            </w:r>
            <w:r w:rsidR="009D7CE6" w:rsidRPr="00E664B0">
              <w:rPr>
                <w:b/>
                <w:szCs w:val="22"/>
                <w:lang w:val="en-CA"/>
              </w:rPr>
              <w:t>JVET</w:t>
            </w:r>
            <w:r w:rsidR="006C5D39" w:rsidRPr="00E664B0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E664B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4B0">
              <w:rPr>
                <w:b/>
                <w:szCs w:val="22"/>
                <w:lang w:val="en-CA"/>
              </w:rPr>
              <w:t xml:space="preserve">of </w:t>
            </w:r>
            <w:r w:rsidR="007F1F8B" w:rsidRPr="00E664B0">
              <w:rPr>
                <w:b/>
                <w:szCs w:val="22"/>
                <w:lang w:val="en-CA"/>
              </w:rPr>
              <w:t>ITU-T SG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16 WP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3 and ISO/IEC JTC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1/SC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29</w:t>
            </w:r>
          </w:p>
          <w:p w14:paraId="19908E82" w14:textId="1F3F30F5" w:rsidR="00E61DAC" w:rsidRPr="00E664B0" w:rsidRDefault="00063DA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3038B7" w:rsidRPr="00E664B0">
              <w:t>th Meeting</w:t>
            </w:r>
            <w:r w:rsidR="003038B7" w:rsidRPr="00E664B0">
              <w:rPr>
                <w:lang w:val="en-CA"/>
              </w:rPr>
              <w:t xml:space="preserve">, </w:t>
            </w:r>
            <w:r>
              <w:rPr>
                <w:lang w:val="en-CA"/>
              </w:rPr>
              <w:t>Antalya</w:t>
            </w:r>
            <w:r w:rsidR="003038B7" w:rsidRPr="00E664B0">
              <w:rPr>
                <w:lang w:val="en-CA"/>
              </w:rPr>
              <w:t xml:space="preserve">, </w:t>
            </w:r>
            <w:r>
              <w:rPr>
                <w:lang w:val="en-CA"/>
              </w:rPr>
              <w:t>TR, 21</w:t>
            </w:r>
            <w:r w:rsidR="003038B7" w:rsidRPr="00E664B0">
              <w:rPr>
                <w:lang w:val="en-CA"/>
              </w:rPr>
              <w:t>–</w:t>
            </w:r>
            <w:r w:rsidR="00514482" w:rsidRPr="00E664B0">
              <w:rPr>
                <w:lang w:val="en-CA"/>
              </w:rPr>
              <w:t>2</w:t>
            </w:r>
            <w:r>
              <w:rPr>
                <w:lang w:val="en-CA"/>
              </w:rPr>
              <w:t>8</w:t>
            </w:r>
            <w:r w:rsidR="003038B7" w:rsidRPr="00E664B0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="003038B7" w:rsidRPr="00E664B0">
              <w:rPr>
                <w:lang w:val="en-CA"/>
              </w:rPr>
              <w:t xml:space="preserve"> 202</w:t>
            </w:r>
            <w:r w:rsidR="00514482" w:rsidRPr="00E664B0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D92F8D9" w:rsidR="008A4B4C" w:rsidRPr="00E664B0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E664B0">
              <w:rPr>
                <w:lang w:val="en-CA"/>
              </w:rPr>
              <w:t>Document</w:t>
            </w:r>
            <w:r w:rsidR="006C5D39" w:rsidRPr="00E664B0">
              <w:rPr>
                <w:lang w:val="en-CA"/>
              </w:rPr>
              <w:t xml:space="preserve">: </w:t>
            </w:r>
            <w:r w:rsidR="009D7CE6" w:rsidRPr="00E664B0">
              <w:rPr>
                <w:lang w:val="en-CA"/>
              </w:rPr>
              <w:t>JVET</w:t>
            </w:r>
            <w:r w:rsidRPr="00E664B0">
              <w:rPr>
                <w:lang w:val="en-CA"/>
              </w:rPr>
              <w:t>-</w:t>
            </w:r>
            <w:r w:rsidR="004A1921" w:rsidRPr="00E664B0">
              <w:rPr>
                <w:lang w:val="en-CA"/>
              </w:rPr>
              <w:t>A</w:t>
            </w:r>
            <w:r w:rsidR="00063DA9">
              <w:rPr>
                <w:lang w:val="en-CA"/>
              </w:rPr>
              <w:t>D</w:t>
            </w:r>
            <w:r w:rsidR="00A07A85">
              <w:rPr>
                <w:lang w:val="en-CA"/>
              </w:rPr>
              <w:t>0237</w:t>
            </w:r>
            <w:r w:rsidR="006B1E1B" w:rsidRPr="00E664B0">
              <w:rPr>
                <w:lang w:val="en-CA"/>
              </w:rPr>
              <w:t>-v</w:t>
            </w:r>
            <w:r w:rsidR="00514482" w:rsidRPr="00E664B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E664B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E664B0" w14:paraId="188D2B50" w14:textId="77777777" w:rsidTr="000962AC">
        <w:tc>
          <w:tcPr>
            <w:tcW w:w="1458" w:type="dxa"/>
          </w:tcPr>
          <w:p w14:paraId="7A6C85EB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238BCC" w:rsidR="00E61DAC" w:rsidRPr="00E664B0" w:rsidRDefault="00161550" w:rsidP="009D7CE6">
            <w:pPr>
              <w:spacing w:before="60" w:after="60"/>
              <w:rPr>
                <w:b/>
                <w:szCs w:val="22"/>
              </w:rPr>
            </w:pPr>
            <w:r w:rsidRPr="00E664B0">
              <w:rPr>
                <w:b/>
                <w:szCs w:val="22"/>
                <w:lang w:val="en-CA" w:eastAsia="zh-CN"/>
              </w:rPr>
              <w:t>EE1-</w:t>
            </w:r>
            <w:r w:rsidR="0012384A">
              <w:rPr>
                <w:b/>
                <w:szCs w:val="22"/>
                <w:lang w:val="en-CA" w:eastAsia="zh-CN"/>
              </w:rPr>
              <w:t>related</w:t>
            </w:r>
            <w:r w:rsidR="00E6465F" w:rsidRPr="00E664B0">
              <w:rPr>
                <w:b/>
                <w:szCs w:val="22"/>
                <w:lang w:eastAsia="zh-CN"/>
              </w:rPr>
              <w:t xml:space="preserve">: </w:t>
            </w:r>
            <w:r w:rsidR="00620B27">
              <w:rPr>
                <w:b/>
                <w:szCs w:val="22"/>
                <w:lang w:eastAsia="zh-CN"/>
              </w:rPr>
              <w:t>Residue input for f</w:t>
            </w:r>
            <w:r w:rsidR="000A5FC9" w:rsidRPr="00E664B0">
              <w:rPr>
                <w:b/>
                <w:szCs w:val="22"/>
                <w:lang w:eastAsia="zh-CN"/>
              </w:rPr>
              <w:t>ilter</w:t>
            </w:r>
            <w:r w:rsidR="00D4380A" w:rsidRPr="00E664B0">
              <w:rPr>
                <w:b/>
                <w:szCs w:val="22"/>
                <w:lang w:eastAsia="zh-CN"/>
              </w:rPr>
              <w:t xml:space="preserve"> </w:t>
            </w:r>
            <w:r w:rsidR="0012384A">
              <w:rPr>
                <w:b/>
                <w:szCs w:val="22"/>
                <w:lang w:eastAsia="zh-CN"/>
              </w:rPr>
              <w:t xml:space="preserve">set #1 </w:t>
            </w:r>
          </w:p>
        </w:tc>
      </w:tr>
      <w:tr w:rsidR="00E61DAC" w:rsidRPr="00E664B0" w14:paraId="3D8B01B2" w14:textId="77777777" w:rsidTr="000962AC">
        <w:tc>
          <w:tcPr>
            <w:tcW w:w="1458" w:type="dxa"/>
          </w:tcPr>
          <w:p w14:paraId="7AC356CE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F7E934" w:rsidR="00E61DAC" w:rsidRPr="00E664B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Input d</w:t>
            </w:r>
            <w:r w:rsidR="00E61DAC" w:rsidRPr="00E664B0">
              <w:rPr>
                <w:szCs w:val="22"/>
                <w:lang w:val="en-CA"/>
              </w:rPr>
              <w:t xml:space="preserve">ocument to </w:t>
            </w:r>
            <w:r w:rsidR="009D7CE6" w:rsidRPr="00E664B0">
              <w:rPr>
                <w:szCs w:val="22"/>
                <w:lang w:val="en-CA"/>
              </w:rPr>
              <w:t>JVET</w:t>
            </w:r>
          </w:p>
        </w:tc>
      </w:tr>
      <w:tr w:rsidR="00E61DAC" w:rsidRPr="00E664B0" w14:paraId="7E6D99E3" w14:textId="77777777" w:rsidTr="000962AC">
        <w:tc>
          <w:tcPr>
            <w:tcW w:w="1458" w:type="dxa"/>
          </w:tcPr>
          <w:p w14:paraId="18CCDCD6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E664B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Proposal</w:t>
            </w:r>
          </w:p>
        </w:tc>
      </w:tr>
      <w:tr w:rsidR="00E61DAC" w:rsidRPr="00E664B0" w14:paraId="714CD808" w14:textId="77777777" w:rsidTr="001B2EED">
        <w:tc>
          <w:tcPr>
            <w:tcW w:w="1458" w:type="dxa"/>
          </w:tcPr>
          <w:p w14:paraId="4DB59313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Author(s) or</w:t>
            </w:r>
            <w:r w:rsidRPr="00E664B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973C77" w14:textId="77777777" w:rsidR="005A5CDF" w:rsidRPr="00E664B0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 xml:space="preserve">Yue Li, </w:t>
            </w:r>
            <w:r w:rsidR="00336651" w:rsidRPr="00E664B0">
              <w:rPr>
                <w:szCs w:val="22"/>
                <w:lang w:val="en-CA"/>
              </w:rPr>
              <w:t>Kai</w:t>
            </w:r>
            <w:r w:rsidRPr="00E664B0">
              <w:rPr>
                <w:szCs w:val="22"/>
                <w:lang w:val="en-CA"/>
              </w:rPr>
              <w:t xml:space="preserve"> Zhang</w:t>
            </w:r>
            <w:r w:rsidR="000A5FC9" w:rsidRPr="00E664B0">
              <w:rPr>
                <w:szCs w:val="22"/>
                <w:lang w:val="en-CA"/>
              </w:rPr>
              <w:t xml:space="preserve">, </w:t>
            </w:r>
          </w:p>
          <w:p w14:paraId="49D81240" w14:textId="1872363B" w:rsidR="00A63964" w:rsidRPr="00E664B0" w:rsidRDefault="00336651" w:rsidP="00D9214A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Li</w:t>
            </w:r>
            <w:r w:rsidR="00E6465F" w:rsidRPr="00E664B0">
              <w:rPr>
                <w:szCs w:val="22"/>
                <w:lang w:val="en-CA"/>
              </w:rPr>
              <w:t xml:space="preserve"> Zhan</w:t>
            </w:r>
            <w:r w:rsidR="005A5CDF" w:rsidRPr="00E664B0">
              <w:rPr>
                <w:szCs w:val="22"/>
                <w:lang w:val="en-CA"/>
              </w:rPr>
              <w:t>g</w:t>
            </w:r>
          </w:p>
        </w:tc>
        <w:tc>
          <w:tcPr>
            <w:tcW w:w="810" w:type="dxa"/>
          </w:tcPr>
          <w:p w14:paraId="0140ECA2" w14:textId="77777777" w:rsidR="00E61DAC" w:rsidRPr="00E664B0" w:rsidRDefault="00E61DAC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br/>
              <w:t>Tel:</w:t>
            </w:r>
            <w:r w:rsidRPr="00E664B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53A2B1A9" w14:textId="3E718D5B" w:rsidR="00A63964" w:rsidRPr="00E664B0" w:rsidRDefault="00E61DAC" w:rsidP="00A63964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br/>
            </w:r>
            <w:hyperlink r:id="rId10" w:history="1">
              <w:r w:rsidR="00E6465F" w:rsidRPr="00E664B0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  <w:r w:rsidR="00EE1178" w:rsidRPr="00E664B0">
              <w:br/>
            </w:r>
            <w:hyperlink r:id="rId11" w:history="1">
              <w:r w:rsidR="00336651" w:rsidRPr="00E664B0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.</w:t>
              </w:r>
              <w:r w:rsidR="00336651" w:rsidRPr="00E664B0">
                <w:rPr>
                  <w:rStyle w:val="a6"/>
                  <w:szCs w:val="22"/>
                  <w:lang w:val="en-CA"/>
                </w:rPr>
                <w:t>video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  <w:r w:rsidR="00EE1178" w:rsidRPr="00E664B0">
              <w:br/>
            </w:r>
            <w:hyperlink r:id="rId12" w:history="1">
              <w:r w:rsidR="00336651" w:rsidRPr="00E664B0">
                <w:rPr>
                  <w:rStyle w:val="a6"/>
                  <w:szCs w:val="22"/>
                  <w:lang w:val="en-CA"/>
                </w:rPr>
                <w:t>liz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hang.</w:t>
              </w:r>
              <w:r w:rsidR="00336651" w:rsidRPr="00E664B0">
                <w:rPr>
                  <w:rStyle w:val="a6"/>
                  <w:szCs w:val="22"/>
                  <w:lang w:val="en-CA"/>
                </w:rPr>
                <w:t>idm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2C2ABFD" w14:textId="24AB1DCB" w:rsidR="00A63964" w:rsidRPr="00E664B0" w:rsidRDefault="00A63964" w:rsidP="005952A5">
            <w:pPr>
              <w:spacing w:before="60" w:after="60"/>
            </w:pPr>
          </w:p>
        </w:tc>
      </w:tr>
      <w:tr w:rsidR="00E61DAC" w:rsidRPr="00E664B0" w14:paraId="49AFAA61" w14:textId="77777777" w:rsidTr="000962AC">
        <w:tc>
          <w:tcPr>
            <w:tcW w:w="1458" w:type="dxa"/>
          </w:tcPr>
          <w:p w14:paraId="2C08AF6B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60E7F5" w:rsidR="00D9214A" w:rsidRPr="00E664B0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E664B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E664B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E664B0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Abstract</w:t>
      </w:r>
    </w:p>
    <w:p w14:paraId="38E3D65C" w14:textId="0B6CB460" w:rsidR="00464AEE" w:rsidRDefault="00620B27" w:rsidP="00464AEE">
      <w:pPr>
        <w:rPr>
          <w:lang w:val="en-CA" w:eastAsia="zh-CN"/>
        </w:rPr>
      </w:pPr>
      <w:r w:rsidRPr="00405CB6">
        <w:rPr>
          <w:lang w:val="en-CA"/>
        </w:rPr>
        <w:t xml:space="preserve">This contribution </w:t>
      </w:r>
      <w:r w:rsidRPr="00405CB6">
        <w:rPr>
          <w:lang w:val="en-CA" w:eastAsia="zh-CN"/>
        </w:rPr>
        <w:t xml:space="preserve">proposes </w:t>
      </w:r>
      <w:r>
        <w:rPr>
          <w:lang w:val="en-CA" w:eastAsia="zh-CN"/>
        </w:rPr>
        <w:t>to introduce the residue as additional input information for filter set #1 in NNVC</w:t>
      </w:r>
      <w:r w:rsidRPr="00405CB6">
        <w:rPr>
          <w:lang w:val="en-CA" w:eastAsia="zh-CN"/>
        </w:rPr>
        <w:t xml:space="preserve">. </w:t>
      </w:r>
      <w:r>
        <w:rPr>
          <w:lang w:val="en-CA" w:eastAsia="zh-CN"/>
        </w:rPr>
        <w:t xml:space="preserve">In particular, the residue between the prediction and the reconstruction is fed into the NN filter model in EE1-1.6.2. </w:t>
      </w:r>
      <w:r w:rsidR="00464AEE">
        <w:rPr>
          <w:lang w:val="en-CA" w:eastAsia="zh-CN"/>
        </w:rPr>
        <w:t xml:space="preserve"> </w:t>
      </w:r>
    </w:p>
    <w:p w14:paraId="76981B0E" w14:textId="513F99AB" w:rsidR="00464AEE" w:rsidRDefault="00CA09BF" w:rsidP="00464AEE">
      <w:pPr>
        <w:rPr>
          <w:lang w:val="en-CA"/>
        </w:rPr>
      </w:pPr>
      <w:r>
        <w:rPr>
          <w:lang w:val="en-CA"/>
        </w:rPr>
        <w:t>O</w:t>
      </w:r>
      <w:r w:rsidRPr="00E664B0">
        <w:rPr>
          <w:lang w:val="en-CA"/>
        </w:rPr>
        <w:t>n top of NNNC-</w:t>
      </w:r>
      <w:r>
        <w:rPr>
          <w:lang w:val="en-CA"/>
        </w:rPr>
        <w:t>4</w:t>
      </w:r>
      <w:r w:rsidRPr="00E664B0">
        <w:rPr>
          <w:lang w:val="en-CA"/>
        </w:rPr>
        <w:t xml:space="preserve">.0 with </w:t>
      </w:r>
      <w:r>
        <w:rPr>
          <w:lang w:val="en-CA"/>
        </w:rPr>
        <w:t>NN tools enabled (</w:t>
      </w:r>
      <w:r w:rsidRPr="00063DA9">
        <w:rPr>
          <w:rFonts w:hint="eastAsia"/>
        </w:rPr>
        <w:t>abbreviated as</w:t>
      </w:r>
      <w:r>
        <w:t xml:space="preserve"> </w:t>
      </w:r>
      <w:r>
        <w:rPr>
          <w:lang w:val="en-CA"/>
        </w:rPr>
        <w:t>NNVC-4.0-NnIntra-NnFilterSet1)</w:t>
      </w:r>
      <w:r w:rsidR="00464AEE" w:rsidRPr="00405CB6">
        <w:rPr>
          <w:lang w:val="en-CA"/>
        </w:rPr>
        <w:t xml:space="preserve">, the proposed </w:t>
      </w:r>
      <w:r w:rsidR="00464AEE">
        <w:rPr>
          <w:lang w:val="en-CA"/>
        </w:rPr>
        <w:t>method</w:t>
      </w:r>
      <w:r w:rsidR="00464AEE" w:rsidRPr="00405CB6">
        <w:rPr>
          <w:lang w:val="en-CA"/>
        </w:rPr>
        <w:t xml:space="preserve"> shows BD-rate </w:t>
      </w:r>
      <w:r w:rsidR="00464AEE">
        <w:rPr>
          <w:lang w:val="en-CA"/>
        </w:rPr>
        <w:t xml:space="preserve">and complexity </w:t>
      </w:r>
      <w:r w:rsidR="00620B27" w:rsidRPr="00405CB6">
        <w:rPr>
          <w:lang w:val="en-CA"/>
        </w:rPr>
        <w:t xml:space="preserve">changes </w:t>
      </w:r>
      <w:r w:rsidR="00464AEE" w:rsidRPr="00405CB6">
        <w:rPr>
          <w:lang w:val="en-CA"/>
        </w:rPr>
        <w:t>reported as below:</w:t>
      </w:r>
    </w:p>
    <w:p w14:paraId="13C3A804" w14:textId="189779F5" w:rsidR="00CA09BF" w:rsidRPr="00CA09BF" w:rsidRDefault="00B529FC" w:rsidP="00464AEE">
      <w:pPr>
        <w:rPr>
          <w:lang w:val="en-CA"/>
        </w:rPr>
      </w:pPr>
      <w:r w:rsidRPr="00E664B0">
        <w:rPr>
          <w:lang w:eastAsia="zh-CN"/>
        </w:rPr>
        <w:t>RA:</w:t>
      </w:r>
      <w:r w:rsidRPr="00683FCC">
        <w:t xml:space="preserve"> </w:t>
      </w:r>
      <w:r w:rsidRPr="00683FCC">
        <w:rPr>
          <w:lang w:eastAsia="zh-CN"/>
        </w:rPr>
        <w:t>{</w:t>
      </w:r>
      <w:r w:rsidR="00CA09BF">
        <w:rPr>
          <w:lang w:eastAsia="zh-CN"/>
        </w:rPr>
        <w:t>-1.78</w:t>
      </w:r>
      <w:r w:rsidRPr="00683FCC">
        <w:rPr>
          <w:lang w:eastAsia="zh-CN"/>
        </w:rPr>
        <w:t xml:space="preserve">%, </w:t>
      </w:r>
      <w:r w:rsidR="00CA09BF">
        <w:rPr>
          <w:lang w:eastAsia="zh-CN"/>
        </w:rPr>
        <w:t>-3.40</w:t>
      </w:r>
      <w:r w:rsidRPr="00683FCC">
        <w:rPr>
          <w:lang w:eastAsia="zh-CN"/>
        </w:rPr>
        <w:t xml:space="preserve">%, </w:t>
      </w:r>
      <w:r w:rsidR="00CA09BF">
        <w:rPr>
          <w:lang w:eastAsia="zh-CN"/>
        </w:rPr>
        <w:t>-0.87</w:t>
      </w:r>
      <w:r w:rsidRPr="00683FCC">
        <w:rPr>
          <w:lang w:eastAsia="zh-CN"/>
        </w:rPr>
        <w:t>%}</w:t>
      </w:r>
      <w:r w:rsidRPr="00E664B0">
        <w:rPr>
          <w:lang w:eastAsia="zh-CN"/>
        </w:rPr>
        <w:t xml:space="preserve">, </w:t>
      </w:r>
      <w:proofErr w:type="spellStart"/>
      <w:r w:rsidR="00CA09BF" w:rsidRPr="00E664B0">
        <w:rPr>
          <w:lang w:eastAsia="zh-CN"/>
        </w:rPr>
        <w:t>EncT</w:t>
      </w:r>
      <w:proofErr w:type="spellEnd"/>
      <w:r w:rsidR="00CA09BF" w:rsidRPr="00E664B0">
        <w:rPr>
          <w:lang w:eastAsia="zh-CN"/>
        </w:rPr>
        <w:t xml:space="preserve"> </w:t>
      </w:r>
      <w:r w:rsidR="00CA09BF">
        <w:rPr>
          <w:lang w:eastAsia="zh-CN"/>
        </w:rPr>
        <w:t>101</w:t>
      </w:r>
      <w:r w:rsidR="00CA09BF" w:rsidRPr="00E664B0">
        <w:rPr>
          <w:lang w:eastAsia="zh-CN"/>
        </w:rPr>
        <w:t xml:space="preserve">%, </w:t>
      </w:r>
      <w:proofErr w:type="spellStart"/>
      <w:r w:rsidR="00CA09BF" w:rsidRPr="00E664B0">
        <w:rPr>
          <w:lang w:eastAsia="zh-CN"/>
        </w:rPr>
        <w:t>DecT</w:t>
      </w:r>
      <w:proofErr w:type="spellEnd"/>
      <w:r w:rsidR="00CA09BF" w:rsidRPr="00E664B0">
        <w:rPr>
          <w:lang w:eastAsia="zh-CN"/>
        </w:rPr>
        <w:t xml:space="preserve"> </w:t>
      </w:r>
      <w:r w:rsidR="00CA09BF">
        <w:rPr>
          <w:lang w:eastAsia="zh-CN"/>
        </w:rPr>
        <w:t>106</w:t>
      </w:r>
      <w:r w:rsidR="00CA09BF" w:rsidRPr="00E664B0">
        <w:rPr>
          <w:lang w:eastAsia="zh-CN"/>
        </w:rPr>
        <w:t>%</w:t>
      </w:r>
    </w:p>
    <w:p w14:paraId="3A9781BE" w14:textId="2211EAD0" w:rsidR="00CA09BF" w:rsidRPr="00CA09BF" w:rsidRDefault="00B529FC" w:rsidP="00464AEE">
      <w:pPr>
        <w:rPr>
          <w:lang w:val="en-CA"/>
        </w:rPr>
      </w:pPr>
      <w:r>
        <w:rPr>
          <w:lang w:eastAsia="zh-CN"/>
        </w:rPr>
        <w:t>LDB</w:t>
      </w:r>
      <w:r w:rsidRPr="00E664B0">
        <w:rPr>
          <w:lang w:eastAsia="zh-CN"/>
        </w:rPr>
        <w:t>:</w:t>
      </w:r>
      <w:r w:rsidRPr="00683FCC">
        <w:t xml:space="preserve"> </w:t>
      </w:r>
      <w:r w:rsidRPr="00683FCC">
        <w:rPr>
          <w:lang w:eastAsia="zh-CN"/>
        </w:rPr>
        <w:t>{</w:t>
      </w:r>
      <w:r w:rsidR="00CA09BF">
        <w:rPr>
          <w:lang w:eastAsia="zh-CN"/>
        </w:rPr>
        <w:t>-2.93</w:t>
      </w:r>
      <w:r w:rsidRPr="00683FCC">
        <w:rPr>
          <w:lang w:eastAsia="zh-CN"/>
        </w:rPr>
        <w:t xml:space="preserve">%, </w:t>
      </w:r>
      <w:r w:rsidR="00CA09BF">
        <w:rPr>
          <w:lang w:eastAsia="zh-CN"/>
        </w:rPr>
        <w:t>-4.87</w:t>
      </w:r>
      <w:r w:rsidRPr="00683FCC">
        <w:rPr>
          <w:lang w:eastAsia="zh-CN"/>
        </w:rPr>
        <w:t xml:space="preserve">%, </w:t>
      </w:r>
      <w:r w:rsidR="00CA09BF">
        <w:rPr>
          <w:lang w:eastAsia="zh-CN"/>
        </w:rPr>
        <w:t>-1.53</w:t>
      </w:r>
      <w:r w:rsidRPr="00683FCC">
        <w:rPr>
          <w:lang w:eastAsia="zh-CN"/>
        </w:rPr>
        <w:t>%}</w:t>
      </w:r>
      <w:r>
        <w:rPr>
          <w:lang w:eastAsia="zh-CN"/>
        </w:rPr>
        <w:t xml:space="preserve">, </w:t>
      </w:r>
      <w:proofErr w:type="spellStart"/>
      <w:r w:rsidR="00CA09BF" w:rsidRPr="00E664B0">
        <w:rPr>
          <w:lang w:eastAsia="zh-CN"/>
        </w:rPr>
        <w:t>EncT</w:t>
      </w:r>
      <w:proofErr w:type="spellEnd"/>
      <w:r w:rsidR="00CA09BF" w:rsidRPr="00E664B0">
        <w:rPr>
          <w:lang w:eastAsia="zh-CN"/>
        </w:rPr>
        <w:t xml:space="preserve"> </w:t>
      </w:r>
      <w:r w:rsidR="00CA09BF">
        <w:rPr>
          <w:lang w:eastAsia="zh-CN"/>
        </w:rPr>
        <w:t>102</w:t>
      </w:r>
      <w:r w:rsidR="00CA09BF" w:rsidRPr="00E664B0">
        <w:rPr>
          <w:lang w:eastAsia="zh-CN"/>
        </w:rPr>
        <w:t xml:space="preserve">%, </w:t>
      </w:r>
      <w:proofErr w:type="spellStart"/>
      <w:r w:rsidR="00CA09BF" w:rsidRPr="00E664B0">
        <w:rPr>
          <w:lang w:eastAsia="zh-CN"/>
        </w:rPr>
        <w:t>DecT</w:t>
      </w:r>
      <w:proofErr w:type="spellEnd"/>
      <w:r w:rsidR="00CA09BF" w:rsidRPr="00E664B0">
        <w:rPr>
          <w:lang w:eastAsia="zh-CN"/>
        </w:rPr>
        <w:t xml:space="preserve"> </w:t>
      </w:r>
      <w:r w:rsidR="00CA09BF">
        <w:rPr>
          <w:lang w:eastAsia="zh-CN"/>
        </w:rPr>
        <w:t>115</w:t>
      </w:r>
      <w:r w:rsidR="00CA09BF" w:rsidRPr="00E664B0">
        <w:rPr>
          <w:lang w:eastAsia="zh-CN"/>
        </w:rPr>
        <w:t>%</w:t>
      </w:r>
    </w:p>
    <w:p w14:paraId="625E0AE4" w14:textId="449002E2" w:rsidR="00B529FC" w:rsidRDefault="00B529FC" w:rsidP="00464AEE">
      <w:pPr>
        <w:rPr>
          <w:lang w:val="en-CA"/>
        </w:rPr>
      </w:pPr>
      <w:r>
        <w:rPr>
          <w:lang w:eastAsia="zh-CN"/>
        </w:rPr>
        <w:t>AI</w:t>
      </w:r>
      <w:r w:rsidRPr="00E664B0">
        <w:rPr>
          <w:lang w:eastAsia="zh-CN"/>
        </w:rPr>
        <w:t>:</w:t>
      </w:r>
      <w:r w:rsidRPr="00683FCC">
        <w:t xml:space="preserve"> </w:t>
      </w:r>
      <w:r w:rsidRPr="00683FCC">
        <w:rPr>
          <w:lang w:eastAsia="zh-CN"/>
        </w:rPr>
        <w:t>{</w:t>
      </w:r>
      <w:r w:rsidR="00CA09BF">
        <w:rPr>
          <w:lang w:eastAsia="zh-CN"/>
        </w:rPr>
        <w:t>-1.23</w:t>
      </w:r>
      <w:r w:rsidRPr="00683FCC">
        <w:rPr>
          <w:lang w:eastAsia="zh-CN"/>
        </w:rPr>
        <w:t xml:space="preserve">%, </w:t>
      </w:r>
      <w:r w:rsidR="00CA09BF">
        <w:rPr>
          <w:lang w:eastAsia="zh-CN"/>
        </w:rPr>
        <w:t>-0.25</w:t>
      </w:r>
      <w:r w:rsidRPr="00683FCC">
        <w:rPr>
          <w:lang w:eastAsia="zh-CN"/>
        </w:rPr>
        <w:t xml:space="preserve">%, </w:t>
      </w:r>
      <w:r w:rsidR="00CA09BF">
        <w:rPr>
          <w:lang w:eastAsia="zh-CN"/>
        </w:rPr>
        <w:t>0.94</w:t>
      </w:r>
      <w:r w:rsidRPr="00683FCC">
        <w:rPr>
          <w:lang w:eastAsia="zh-CN"/>
        </w:rPr>
        <w:t>%}</w:t>
      </w:r>
      <w:r>
        <w:rPr>
          <w:lang w:eastAsia="zh-CN"/>
        </w:rPr>
        <w:t xml:space="preserve">, </w:t>
      </w:r>
      <w:proofErr w:type="spellStart"/>
      <w:r w:rsidRPr="00E664B0">
        <w:rPr>
          <w:lang w:eastAsia="zh-CN"/>
        </w:rPr>
        <w:t>EncT</w:t>
      </w:r>
      <w:proofErr w:type="spellEnd"/>
      <w:r w:rsidRPr="00E664B0">
        <w:rPr>
          <w:lang w:eastAsia="zh-CN"/>
        </w:rPr>
        <w:t xml:space="preserve"> </w:t>
      </w:r>
      <w:r w:rsidR="00CA09BF">
        <w:rPr>
          <w:lang w:eastAsia="zh-CN"/>
        </w:rPr>
        <w:t>102</w:t>
      </w:r>
      <w:r w:rsidRPr="00E664B0">
        <w:rPr>
          <w:lang w:eastAsia="zh-CN"/>
        </w:rPr>
        <w:t xml:space="preserve">%, </w:t>
      </w:r>
      <w:proofErr w:type="spellStart"/>
      <w:r w:rsidRPr="00E664B0">
        <w:rPr>
          <w:lang w:eastAsia="zh-CN"/>
        </w:rPr>
        <w:t>DecT</w:t>
      </w:r>
      <w:proofErr w:type="spellEnd"/>
      <w:r w:rsidRPr="00E664B0">
        <w:rPr>
          <w:lang w:eastAsia="zh-CN"/>
        </w:rPr>
        <w:t xml:space="preserve"> </w:t>
      </w:r>
      <w:r w:rsidR="00CA09BF">
        <w:rPr>
          <w:lang w:eastAsia="zh-CN"/>
        </w:rPr>
        <w:t>102</w:t>
      </w:r>
      <w:r w:rsidRPr="00E664B0">
        <w:rPr>
          <w:lang w:eastAsia="zh-CN"/>
        </w:rPr>
        <w:t>%</w:t>
      </w:r>
    </w:p>
    <w:p w14:paraId="718718C2" w14:textId="30D71729" w:rsidR="00464AEE" w:rsidRDefault="00D43079" w:rsidP="00464AEE">
      <w:pPr>
        <w:rPr>
          <w:lang w:val="en-CA"/>
        </w:rPr>
      </w:pPr>
      <w:r>
        <w:rPr>
          <w:lang w:val="en-CA"/>
        </w:rPr>
        <w:t>On top of</w:t>
      </w:r>
      <w:r w:rsidR="00464AEE" w:rsidRPr="00405CB6">
        <w:rPr>
          <w:lang w:val="en-CA"/>
        </w:rPr>
        <w:t xml:space="preserve"> </w:t>
      </w:r>
      <w:r w:rsidR="00464AEE">
        <w:rPr>
          <w:lang w:val="en-CA"/>
        </w:rPr>
        <w:t>EE1-1.6.2 (NN-based intra + NN-based filter set #1 in EE1-1.6.2)</w:t>
      </w:r>
      <w:r w:rsidR="00464AEE" w:rsidRPr="00405CB6">
        <w:rPr>
          <w:lang w:val="en-CA"/>
        </w:rPr>
        <w:t xml:space="preserve">, the proposed </w:t>
      </w:r>
      <w:r w:rsidR="00464AEE">
        <w:rPr>
          <w:lang w:val="en-CA"/>
        </w:rPr>
        <w:t>method</w:t>
      </w:r>
      <w:r w:rsidR="00464AEE" w:rsidRPr="00405CB6">
        <w:rPr>
          <w:lang w:val="en-CA"/>
        </w:rPr>
        <w:t xml:space="preserve"> shows BD-rate </w:t>
      </w:r>
      <w:r w:rsidR="00464AEE">
        <w:rPr>
          <w:lang w:val="en-CA"/>
        </w:rPr>
        <w:t xml:space="preserve">and complexity </w:t>
      </w:r>
      <w:r w:rsidR="00620B27" w:rsidRPr="00405CB6">
        <w:rPr>
          <w:lang w:val="en-CA"/>
        </w:rPr>
        <w:t xml:space="preserve">changes </w:t>
      </w:r>
      <w:r w:rsidR="00464AEE" w:rsidRPr="00405CB6">
        <w:rPr>
          <w:lang w:val="en-CA"/>
        </w:rPr>
        <w:t>reported as below:</w:t>
      </w:r>
    </w:p>
    <w:p w14:paraId="341573E6" w14:textId="421F08C8" w:rsidR="00CA09BF" w:rsidRPr="00CA09BF" w:rsidRDefault="00464AEE" w:rsidP="00464AEE">
      <w:pPr>
        <w:rPr>
          <w:lang w:val="en-CA"/>
        </w:rPr>
      </w:pPr>
      <w:r w:rsidRPr="00E664B0">
        <w:rPr>
          <w:lang w:eastAsia="zh-CN"/>
        </w:rPr>
        <w:t>RA:</w:t>
      </w:r>
      <w:r w:rsidRPr="00683FCC">
        <w:t xml:space="preserve"> </w:t>
      </w:r>
      <w:r w:rsidRPr="00683FCC">
        <w:rPr>
          <w:lang w:eastAsia="zh-CN"/>
        </w:rPr>
        <w:t>{</w:t>
      </w:r>
      <w:r w:rsidR="00CA09BF">
        <w:rPr>
          <w:lang w:eastAsia="zh-CN"/>
        </w:rPr>
        <w:t>-0.13</w:t>
      </w:r>
      <w:r w:rsidRPr="00683FCC">
        <w:rPr>
          <w:lang w:eastAsia="zh-CN"/>
        </w:rPr>
        <w:t xml:space="preserve">%, </w:t>
      </w:r>
      <w:r w:rsidR="00CA09BF">
        <w:rPr>
          <w:lang w:eastAsia="zh-CN"/>
        </w:rPr>
        <w:t>-0.01</w:t>
      </w:r>
      <w:r w:rsidRPr="00683FCC">
        <w:rPr>
          <w:lang w:eastAsia="zh-CN"/>
        </w:rPr>
        <w:t xml:space="preserve">%, </w:t>
      </w:r>
      <w:r w:rsidR="00CA09BF">
        <w:rPr>
          <w:lang w:eastAsia="zh-CN"/>
        </w:rPr>
        <w:t>-0.01</w:t>
      </w:r>
      <w:r w:rsidRPr="00683FCC">
        <w:rPr>
          <w:lang w:eastAsia="zh-CN"/>
        </w:rPr>
        <w:t>%}</w:t>
      </w:r>
      <w:r w:rsidRPr="00E664B0">
        <w:rPr>
          <w:lang w:eastAsia="zh-CN"/>
        </w:rPr>
        <w:t xml:space="preserve">, </w:t>
      </w:r>
      <w:proofErr w:type="spellStart"/>
      <w:r w:rsidR="00CA09BF" w:rsidRPr="00E664B0">
        <w:rPr>
          <w:lang w:eastAsia="zh-CN"/>
        </w:rPr>
        <w:t>EncT</w:t>
      </w:r>
      <w:proofErr w:type="spellEnd"/>
      <w:r w:rsidR="00CA09BF" w:rsidRPr="00E664B0">
        <w:rPr>
          <w:lang w:eastAsia="zh-CN"/>
        </w:rPr>
        <w:t xml:space="preserve"> </w:t>
      </w:r>
      <w:r w:rsidR="00CA09BF">
        <w:rPr>
          <w:lang w:eastAsia="zh-CN"/>
        </w:rPr>
        <w:t>102</w:t>
      </w:r>
      <w:r w:rsidR="00CA09BF" w:rsidRPr="00E664B0">
        <w:rPr>
          <w:lang w:eastAsia="zh-CN"/>
        </w:rPr>
        <w:t xml:space="preserve">%, </w:t>
      </w:r>
      <w:proofErr w:type="spellStart"/>
      <w:r w:rsidR="00CA09BF" w:rsidRPr="00E664B0">
        <w:rPr>
          <w:lang w:eastAsia="zh-CN"/>
        </w:rPr>
        <w:t>DecT</w:t>
      </w:r>
      <w:proofErr w:type="spellEnd"/>
      <w:r w:rsidR="00CA09BF" w:rsidRPr="00E664B0">
        <w:rPr>
          <w:lang w:eastAsia="zh-CN"/>
        </w:rPr>
        <w:t xml:space="preserve"> </w:t>
      </w:r>
      <w:r w:rsidR="00CA09BF">
        <w:rPr>
          <w:lang w:eastAsia="zh-CN"/>
        </w:rPr>
        <w:t>101</w:t>
      </w:r>
      <w:r w:rsidR="00CA09BF" w:rsidRPr="00E664B0">
        <w:rPr>
          <w:lang w:eastAsia="zh-CN"/>
        </w:rPr>
        <w:t>%</w:t>
      </w:r>
    </w:p>
    <w:p w14:paraId="0969C85C" w14:textId="2D18E9AB" w:rsidR="00CA09BF" w:rsidRPr="00CA09BF" w:rsidRDefault="00464AEE" w:rsidP="00464AEE">
      <w:pPr>
        <w:rPr>
          <w:lang w:val="en-CA"/>
        </w:rPr>
      </w:pPr>
      <w:r>
        <w:rPr>
          <w:lang w:eastAsia="zh-CN"/>
        </w:rPr>
        <w:t>LDB</w:t>
      </w:r>
      <w:r w:rsidRPr="00E664B0">
        <w:rPr>
          <w:lang w:eastAsia="zh-CN"/>
        </w:rPr>
        <w:t>:</w:t>
      </w:r>
      <w:r w:rsidRPr="00683FCC">
        <w:t xml:space="preserve"> </w:t>
      </w:r>
      <w:r w:rsidRPr="00683FCC">
        <w:rPr>
          <w:lang w:eastAsia="zh-CN"/>
        </w:rPr>
        <w:t>{</w:t>
      </w:r>
      <w:r w:rsidR="00CA09BF">
        <w:rPr>
          <w:lang w:eastAsia="zh-CN"/>
        </w:rPr>
        <w:t>-0.22</w:t>
      </w:r>
      <w:r w:rsidRPr="00683FCC">
        <w:rPr>
          <w:lang w:eastAsia="zh-CN"/>
        </w:rPr>
        <w:t xml:space="preserve">%, </w:t>
      </w:r>
      <w:r w:rsidR="00CA09BF">
        <w:rPr>
          <w:lang w:eastAsia="zh-CN"/>
        </w:rPr>
        <w:t>0.19</w:t>
      </w:r>
      <w:r w:rsidRPr="00683FCC">
        <w:rPr>
          <w:lang w:eastAsia="zh-CN"/>
        </w:rPr>
        <w:t xml:space="preserve">%, </w:t>
      </w:r>
      <w:r w:rsidR="00CA09BF">
        <w:rPr>
          <w:lang w:eastAsia="zh-CN"/>
        </w:rPr>
        <w:t>-0.03</w:t>
      </w:r>
      <w:r w:rsidRPr="00683FCC">
        <w:rPr>
          <w:lang w:eastAsia="zh-CN"/>
        </w:rPr>
        <w:t>%}</w:t>
      </w:r>
      <w:r>
        <w:rPr>
          <w:lang w:eastAsia="zh-CN"/>
        </w:rPr>
        <w:t xml:space="preserve">, </w:t>
      </w:r>
      <w:proofErr w:type="spellStart"/>
      <w:r w:rsidR="00CA09BF" w:rsidRPr="00E664B0">
        <w:rPr>
          <w:lang w:eastAsia="zh-CN"/>
        </w:rPr>
        <w:t>EncT</w:t>
      </w:r>
      <w:proofErr w:type="spellEnd"/>
      <w:r w:rsidR="00CA09BF" w:rsidRPr="00E664B0">
        <w:rPr>
          <w:lang w:eastAsia="zh-CN"/>
        </w:rPr>
        <w:t xml:space="preserve"> </w:t>
      </w:r>
      <w:r w:rsidR="00CA09BF">
        <w:rPr>
          <w:lang w:eastAsia="zh-CN"/>
        </w:rPr>
        <w:t>102</w:t>
      </w:r>
      <w:r w:rsidR="00CA09BF" w:rsidRPr="00E664B0">
        <w:rPr>
          <w:lang w:eastAsia="zh-CN"/>
        </w:rPr>
        <w:t xml:space="preserve">%, </w:t>
      </w:r>
      <w:proofErr w:type="spellStart"/>
      <w:r w:rsidR="00CA09BF" w:rsidRPr="00E664B0">
        <w:rPr>
          <w:lang w:eastAsia="zh-CN"/>
        </w:rPr>
        <w:t>DecT</w:t>
      </w:r>
      <w:proofErr w:type="spellEnd"/>
      <w:r w:rsidR="00CA09BF" w:rsidRPr="00E664B0">
        <w:rPr>
          <w:lang w:eastAsia="zh-CN"/>
        </w:rPr>
        <w:t xml:space="preserve"> </w:t>
      </w:r>
      <w:r w:rsidR="00CA09BF">
        <w:rPr>
          <w:lang w:eastAsia="zh-CN"/>
        </w:rPr>
        <w:t>102</w:t>
      </w:r>
      <w:r w:rsidR="00CA09BF" w:rsidRPr="00E664B0">
        <w:rPr>
          <w:lang w:eastAsia="zh-CN"/>
        </w:rPr>
        <w:t>%</w:t>
      </w:r>
    </w:p>
    <w:p w14:paraId="42F95037" w14:textId="63093969" w:rsidR="00464AEE" w:rsidRPr="00E664B0" w:rsidRDefault="00B529FC" w:rsidP="00464AEE">
      <w:pPr>
        <w:rPr>
          <w:lang w:eastAsia="zh-CN"/>
        </w:rPr>
      </w:pPr>
      <w:r>
        <w:rPr>
          <w:lang w:eastAsia="zh-CN"/>
        </w:rPr>
        <w:t>AI</w:t>
      </w:r>
      <w:r w:rsidRPr="00E664B0">
        <w:rPr>
          <w:lang w:eastAsia="zh-CN"/>
        </w:rPr>
        <w:t>:</w:t>
      </w:r>
      <w:r w:rsidRPr="00683FCC">
        <w:t xml:space="preserve"> </w:t>
      </w:r>
      <w:r w:rsidRPr="00683FCC">
        <w:rPr>
          <w:lang w:eastAsia="zh-CN"/>
        </w:rPr>
        <w:t>{</w:t>
      </w:r>
      <w:r w:rsidR="00CA09BF">
        <w:rPr>
          <w:lang w:eastAsia="zh-CN"/>
        </w:rPr>
        <w:t>-0.20</w:t>
      </w:r>
      <w:r w:rsidRPr="00683FCC">
        <w:rPr>
          <w:lang w:eastAsia="zh-CN"/>
        </w:rPr>
        <w:t xml:space="preserve">%, </w:t>
      </w:r>
      <w:r w:rsidR="00CA09BF">
        <w:rPr>
          <w:lang w:eastAsia="zh-CN"/>
        </w:rPr>
        <w:t>0.68</w:t>
      </w:r>
      <w:r w:rsidRPr="00683FCC">
        <w:rPr>
          <w:lang w:eastAsia="zh-CN"/>
        </w:rPr>
        <w:t xml:space="preserve">%, </w:t>
      </w:r>
      <w:r w:rsidR="00CA09BF">
        <w:rPr>
          <w:lang w:eastAsia="zh-CN"/>
        </w:rPr>
        <w:t>0.37</w:t>
      </w:r>
      <w:r w:rsidRPr="00683FCC">
        <w:rPr>
          <w:lang w:eastAsia="zh-CN"/>
        </w:rPr>
        <w:t>%}</w:t>
      </w:r>
      <w:r>
        <w:rPr>
          <w:lang w:eastAsia="zh-CN"/>
        </w:rPr>
        <w:t xml:space="preserve">, </w:t>
      </w:r>
      <w:proofErr w:type="spellStart"/>
      <w:r w:rsidR="00464AEE" w:rsidRPr="00E664B0">
        <w:rPr>
          <w:lang w:eastAsia="zh-CN"/>
        </w:rPr>
        <w:t>EncT</w:t>
      </w:r>
      <w:proofErr w:type="spellEnd"/>
      <w:r w:rsidR="00464AEE" w:rsidRPr="00E664B0">
        <w:rPr>
          <w:lang w:eastAsia="zh-CN"/>
        </w:rPr>
        <w:t xml:space="preserve"> </w:t>
      </w:r>
      <w:r w:rsidR="00CA09BF">
        <w:rPr>
          <w:lang w:eastAsia="zh-CN"/>
        </w:rPr>
        <w:t>100</w:t>
      </w:r>
      <w:r w:rsidR="00464AEE" w:rsidRPr="00E664B0">
        <w:rPr>
          <w:lang w:eastAsia="zh-CN"/>
        </w:rPr>
        <w:t xml:space="preserve">%, </w:t>
      </w:r>
      <w:proofErr w:type="spellStart"/>
      <w:r w:rsidR="00464AEE" w:rsidRPr="00E664B0">
        <w:rPr>
          <w:lang w:eastAsia="zh-CN"/>
        </w:rPr>
        <w:t>DecT</w:t>
      </w:r>
      <w:proofErr w:type="spellEnd"/>
      <w:r w:rsidR="00464AEE" w:rsidRPr="00E664B0">
        <w:rPr>
          <w:lang w:eastAsia="zh-CN"/>
        </w:rPr>
        <w:t xml:space="preserve"> </w:t>
      </w:r>
      <w:r w:rsidR="00CA09BF">
        <w:rPr>
          <w:lang w:eastAsia="zh-CN"/>
        </w:rPr>
        <w:t>102</w:t>
      </w:r>
      <w:r w:rsidR="00464AEE" w:rsidRPr="00E664B0">
        <w:rPr>
          <w:lang w:eastAsia="zh-CN"/>
        </w:rPr>
        <w:t>%</w:t>
      </w:r>
    </w:p>
    <w:p w14:paraId="7D2AC1F0" w14:textId="70DB1B83" w:rsidR="00745F6B" w:rsidRPr="00E664B0" w:rsidRDefault="00745F6B" w:rsidP="00E1192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Introduction</w:t>
      </w:r>
    </w:p>
    <w:p w14:paraId="6562933E" w14:textId="7EDA2473" w:rsidR="00063DA9" w:rsidRPr="00D43079" w:rsidRDefault="00B529FC" w:rsidP="00464AEE">
      <w:pPr>
        <w:rPr>
          <w:szCs w:val="22"/>
          <w:lang w:eastAsia="zh-CN"/>
        </w:rPr>
      </w:pPr>
      <w:r>
        <w:rPr>
          <w:lang w:val="en-CA"/>
        </w:rPr>
        <w:t>EE1-1.6.2</w:t>
      </w:r>
      <w:r w:rsidR="00910DA3">
        <w:rPr>
          <w:lang w:val="en-CA"/>
        </w:rPr>
        <w:t xml:space="preserve"> [1]</w:t>
      </w:r>
      <w:r>
        <w:rPr>
          <w:lang w:val="en-CA"/>
        </w:rPr>
        <w:t xml:space="preserve"> </w:t>
      </w:r>
      <w:r w:rsidRPr="00405CB6">
        <w:rPr>
          <w:lang w:val="en-CA"/>
        </w:rPr>
        <w:t>pr</w:t>
      </w:r>
      <w:r>
        <w:rPr>
          <w:lang w:val="en-CA"/>
        </w:rPr>
        <w:t>esent</w:t>
      </w:r>
      <w:r w:rsidRPr="00405CB6">
        <w:rPr>
          <w:lang w:val="en-CA"/>
        </w:rPr>
        <w:t>s a</w:t>
      </w:r>
      <w:r>
        <w:rPr>
          <w:lang w:val="en-CA"/>
        </w:rPr>
        <w:t xml:space="preserve"> NN filter design based on a </w:t>
      </w:r>
      <w:r w:rsidRPr="00405CB6">
        <w:rPr>
          <w:lang w:val="en-CA"/>
        </w:rPr>
        <w:t>new type of residual block with both wide activation and large receptive field</w:t>
      </w:r>
      <w:r>
        <w:rPr>
          <w:lang w:val="en-CA"/>
        </w:rPr>
        <w:t xml:space="preserve"> as shown in Fig. 1</w:t>
      </w:r>
      <w:r w:rsidR="00D43079">
        <w:rPr>
          <w:szCs w:val="22"/>
        </w:rPr>
        <w:t xml:space="preserve">. </w:t>
      </w:r>
    </w:p>
    <w:p w14:paraId="37BCD271" w14:textId="3FED9FD5" w:rsidR="00F065D2" w:rsidRDefault="00F065D2" w:rsidP="00F065D2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Proposed method</w:t>
      </w:r>
    </w:p>
    <w:p w14:paraId="18DEB59F" w14:textId="12857DB0" w:rsidR="00A055FB" w:rsidRPr="00A055FB" w:rsidRDefault="00A055FB" w:rsidP="00A055FB">
      <w:pPr>
        <w:pStyle w:val="2"/>
        <w:rPr>
          <w:lang w:val="en-CA"/>
        </w:rPr>
      </w:pPr>
      <w:r>
        <w:rPr>
          <w:lang w:val="en-CA"/>
        </w:rPr>
        <w:t>Network architecture</w:t>
      </w:r>
    </w:p>
    <w:p w14:paraId="683E0327" w14:textId="11E82BF7" w:rsidR="00620B27" w:rsidRDefault="00620B27" w:rsidP="00063DA9">
      <w:pPr>
        <w:rPr>
          <w:lang w:val="en-CA"/>
        </w:rPr>
      </w:pPr>
      <w:r>
        <w:rPr>
          <w:szCs w:val="22"/>
        </w:rPr>
        <w:t xml:space="preserve">This contribution proposes to use residue as the additional input on top of EE1-1.6.2. The residue is obtained by </w:t>
      </w:r>
      <w:r>
        <w:rPr>
          <w:lang w:val="en-CA" w:eastAsia="zh-CN"/>
        </w:rPr>
        <w:t>subtracting the prediction from the reconstruction.</w:t>
      </w:r>
    </w:p>
    <w:p w14:paraId="059715FA" w14:textId="06438B27" w:rsidR="00063DA9" w:rsidRDefault="00B529FC" w:rsidP="00063DA9">
      <w:pPr>
        <w:rPr>
          <w:lang w:val="en-CA"/>
        </w:rPr>
      </w:pPr>
      <w:r w:rsidRPr="00405CB6">
        <w:rPr>
          <w:lang w:val="en-CA"/>
        </w:rPr>
        <w:t xml:space="preserve">Fig. </w:t>
      </w:r>
      <w:r>
        <w:rPr>
          <w:lang w:val="en-CA"/>
        </w:rPr>
        <w:t>1</w:t>
      </w:r>
      <w:r w:rsidRPr="00405CB6">
        <w:rPr>
          <w:lang w:val="en-CA"/>
        </w:rPr>
        <w:t>.</w:t>
      </w:r>
      <w:r w:rsidRPr="00405CB6">
        <w:rPr>
          <w:i/>
          <w:iCs/>
        </w:rPr>
        <w:t xml:space="preserve"> </w:t>
      </w:r>
      <w:r w:rsidRPr="00405CB6">
        <w:rPr>
          <w:iCs/>
        </w:rPr>
        <w:t xml:space="preserve">gives the </w:t>
      </w:r>
      <w:r w:rsidRPr="00405CB6">
        <w:rPr>
          <w:lang w:val="en-CA"/>
        </w:rPr>
        <w:t>architecture of the proposed CNN filter, which</w:t>
      </w:r>
      <w:r>
        <w:rPr>
          <w:lang w:val="en-CA"/>
        </w:rPr>
        <w:t xml:space="preserve"> is the same as the NN filter in EE1-1.6.2 except for the input channels</w:t>
      </w:r>
      <w:r w:rsidRPr="00405CB6">
        <w:rPr>
          <w:lang w:val="en-CA"/>
        </w:rPr>
        <w:t xml:space="preserve">. </w:t>
      </w:r>
      <w:r>
        <w:rPr>
          <w:lang w:val="en-CA"/>
        </w:rPr>
        <w:t xml:space="preserve">Specifically,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 xml:space="preserve"> </m:t>
        </m:r>
      </m:oMath>
      <w:r w:rsidRPr="00405CB6">
        <w:rPr>
          <w:lang w:val="en-CA"/>
        </w:rPr>
        <w:t>denotes the number of input channels. The proposed model</w:t>
      </w:r>
      <w:r>
        <w:rPr>
          <w:lang w:val="en-CA"/>
        </w:rPr>
        <w:t xml:space="preserve"> </w:t>
      </w:r>
      <w:r w:rsidRPr="00405CB6">
        <w:rPr>
          <w:lang w:val="en-CA"/>
        </w:rPr>
        <w:t xml:space="preserve">takes reconstruction, prediction, </w:t>
      </w:r>
      <w:r w:rsidRPr="00405CB6">
        <w:rPr>
          <w:lang w:val="en-CA" w:eastAsia="zh-CN"/>
        </w:rPr>
        <w:t>slice</w:t>
      </w:r>
      <w:r w:rsidRPr="00405CB6">
        <w:rPr>
          <w:lang w:eastAsia="zh-CN"/>
        </w:rPr>
        <w:t xml:space="preserve"> type</w:t>
      </w:r>
      <w:r w:rsidRPr="00405CB6">
        <w:rPr>
          <w:lang w:val="en-CA"/>
        </w:rPr>
        <w:t xml:space="preserve">, </w:t>
      </w:r>
      <w:r>
        <w:rPr>
          <w:lang w:val="en-CA"/>
        </w:rPr>
        <w:t xml:space="preserve">bs, residue, </w:t>
      </w:r>
      <w:r w:rsidRPr="00405CB6">
        <w:rPr>
          <w:lang w:val="en-CA"/>
        </w:rPr>
        <w:t xml:space="preserve">and </w:t>
      </w:r>
      <w:proofErr w:type="spellStart"/>
      <w:r w:rsidRPr="00405CB6">
        <w:rPr>
          <w:lang w:val="en-CA"/>
        </w:rPr>
        <w:t>qp</w:t>
      </w:r>
      <w:proofErr w:type="spellEnd"/>
      <w:r w:rsidRPr="00405CB6">
        <w:rPr>
          <w:lang w:val="en-CA"/>
        </w:rPr>
        <w:t xml:space="preserve"> as input, therefore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</m:oMath>
      <w:r w:rsidRPr="00405CB6">
        <w:rPr>
          <w:lang w:val="en-CA"/>
        </w:rPr>
        <w:t xml:space="preserve"> is equal to </w:t>
      </w:r>
      <w:r>
        <w:rPr>
          <w:lang w:val="en-CA"/>
        </w:rPr>
        <w:t>6</w:t>
      </w:r>
      <w:r w:rsidRPr="00405CB6">
        <w:rPr>
          <w:lang w:val="en-CA"/>
        </w:rPr>
        <w:t xml:space="preserve">. </w:t>
      </w:r>
    </w:p>
    <w:p w14:paraId="5F445687" w14:textId="64A22C5E" w:rsidR="00B529FC" w:rsidRPr="00B529FC" w:rsidRDefault="00B529FC" w:rsidP="00063DA9">
      <w:pPr>
        <w:rPr>
          <w:lang w:val="en-CA"/>
        </w:rPr>
      </w:pPr>
      <w:r w:rsidRPr="00405CB6">
        <w:rPr>
          <w:lang w:val="en-CA"/>
        </w:rPr>
        <w:lastRenderedPageBreak/>
        <w:t xml:space="preserve">Note that other designs of the proposed method such as </w:t>
      </w:r>
      <w:r>
        <w:rPr>
          <w:lang w:val="en-CA"/>
        </w:rPr>
        <w:t xml:space="preserve">chroma model, </w:t>
      </w:r>
      <w:r w:rsidRPr="00405CB6">
        <w:rPr>
          <w:lang w:val="en-CA"/>
        </w:rPr>
        <w:t xml:space="preserve">parameter selection, residual scaling, combination with deblocking, etc. remain the same as the NN-based filter set #1 in </w:t>
      </w:r>
      <w:r>
        <w:rPr>
          <w:lang w:val="en-CA"/>
        </w:rPr>
        <w:t>EE1-1.6.2</w:t>
      </w:r>
      <w:r w:rsidRPr="00405CB6">
        <w:rPr>
          <w:lang w:val="en-CA"/>
        </w:rPr>
        <w:t>.</w:t>
      </w:r>
    </w:p>
    <w:p w14:paraId="4F146904" w14:textId="5D0DA22E" w:rsidR="00B529FC" w:rsidRDefault="00B529FC" w:rsidP="00B529FC">
      <w:pPr>
        <w:jc w:val="center"/>
        <w:rPr>
          <w:lang w:val="en-CA"/>
        </w:rPr>
      </w:pPr>
      <w:r w:rsidRPr="00405CB6">
        <w:rPr>
          <w:noProof/>
          <w:lang w:eastAsia="zh-CN"/>
        </w:rPr>
        <w:drawing>
          <wp:inline distT="0" distB="0" distL="0" distR="0" wp14:anchorId="6F13B5D8" wp14:editId="292F6867">
            <wp:extent cx="4327634" cy="362347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08132" cy="369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A6611" w14:textId="06FA3E38" w:rsidR="00A055FB" w:rsidRDefault="00B529FC" w:rsidP="00A055FB">
      <w:pPr>
        <w:jc w:val="center"/>
        <w:rPr>
          <w:i/>
          <w:iCs/>
        </w:rPr>
      </w:pPr>
      <w:bookmarkStart w:id="0" w:name="_Ref52388567"/>
      <w:r w:rsidRPr="00405CB6">
        <w:rPr>
          <w:i/>
          <w:iCs/>
          <w:szCs w:val="22"/>
        </w:rPr>
        <w:t xml:space="preserve">Fig. </w:t>
      </w:r>
      <w:bookmarkEnd w:id="0"/>
      <w:r w:rsidR="00910DA3">
        <w:rPr>
          <w:i/>
          <w:iCs/>
          <w:szCs w:val="22"/>
        </w:rPr>
        <w:t>1</w:t>
      </w:r>
      <w:r w:rsidRPr="00405CB6">
        <w:rPr>
          <w:lang w:val="en-CA"/>
        </w:rPr>
        <w:t xml:space="preserve">. </w:t>
      </w:r>
      <w:r w:rsidRPr="00405CB6">
        <w:rPr>
          <w:i/>
          <w:iCs/>
        </w:rPr>
        <w:t>Architecture of the proposed deep in-loop filter</w:t>
      </w:r>
      <w:r>
        <w:rPr>
          <w:i/>
          <w:iCs/>
        </w:rPr>
        <w:t>.</w:t>
      </w:r>
    </w:p>
    <w:p w14:paraId="34B0EA47" w14:textId="77777777" w:rsidR="00A055FB" w:rsidRPr="00405CB6" w:rsidRDefault="00A055FB" w:rsidP="00A055FB">
      <w:pPr>
        <w:pStyle w:val="2"/>
        <w:rPr>
          <w:lang w:val="en-CA"/>
        </w:rPr>
      </w:pPr>
      <w:bookmarkStart w:id="1" w:name="_Ref83748530"/>
      <w:r w:rsidRPr="00405CB6">
        <w:rPr>
          <w:lang w:val="en-CA"/>
        </w:rPr>
        <w:t>Inference</w:t>
      </w:r>
      <w:bookmarkEnd w:id="1"/>
    </w:p>
    <w:p w14:paraId="0218852E" w14:textId="218ED0CB" w:rsidR="00A055FB" w:rsidRPr="00405CB6" w:rsidRDefault="00A055FB" w:rsidP="00A055FB">
      <w:pPr>
        <w:rPr>
          <w:lang w:val="en-CA"/>
        </w:rPr>
      </w:pPr>
      <w:r w:rsidRPr="00405CB6">
        <w:rPr>
          <w:lang w:val="en-CA"/>
        </w:rPr>
        <w:t>SADL is used for performing the inference of the proposed CNN filters in VTM. Both weights and feature maps are represented with int16 precision using a static quantization method. The network information in the inference stage is provided in Table 1 as suggested by [</w:t>
      </w:r>
      <w:r>
        <w:rPr>
          <w:lang w:val="en-CA"/>
        </w:rPr>
        <w:t>2</w:t>
      </w:r>
      <w:r w:rsidRPr="00405CB6">
        <w:rPr>
          <w:lang w:val="en-CA"/>
        </w:rPr>
        <w:t>].</w:t>
      </w:r>
    </w:p>
    <w:p w14:paraId="01B9F1F5" w14:textId="77777777" w:rsidR="00A055FB" w:rsidRPr="00405CB6" w:rsidRDefault="00A055FB" w:rsidP="00A055FB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lang w:val="en-CA"/>
        </w:rPr>
        <w:t>1</w:t>
      </w:r>
      <w:r w:rsidRPr="00405CB6">
        <w:rPr>
          <w:lang w:val="en-CA"/>
        </w:rPr>
        <w:fldChar w:fldCharType="end"/>
      </w:r>
      <w:r w:rsidRPr="00405CB6">
        <w:rPr>
          <w:rFonts w:eastAsia="DengXian"/>
          <w:lang w:val="en-CA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A055FB" w:rsidRPr="00405CB6" w14:paraId="42F38FC4" w14:textId="77777777" w:rsidTr="00E77587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83F8FB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A055FB" w:rsidRPr="00405CB6" w14:paraId="3AB6DFE1" w14:textId="77777777" w:rsidTr="00E77587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F3B8E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FC78E6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A055FB" w:rsidRPr="00405CB6" w14:paraId="34E5A54B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B789CA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DD60F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9E8D2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A055FB" w:rsidRPr="00405CB6" w14:paraId="7907C49E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030263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F8F7E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0B47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A055FB" w:rsidRPr="00405CB6" w14:paraId="1D4DB4F3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0ED29E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2BC8E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8868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A055FB" w:rsidRPr="00405CB6" w14:paraId="029CDCBA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2381D4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87AA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6544C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055FB" w:rsidRPr="00405CB6" w14:paraId="77748565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CC7B73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8C73D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F0658C" w14:textId="71178205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s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ee Section 3.</w:t>
            </w:r>
            <w:r w:rsidR="0049771C">
              <w:rPr>
                <w:rFonts w:eastAsia="宋体"/>
                <w:color w:val="000000"/>
                <w:sz w:val="21"/>
                <w:szCs w:val="21"/>
                <w:lang w:eastAsia="zh-CN"/>
              </w:rPr>
              <w:t>2</w:t>
            </w:r>
          </w:p>
        </w:tc>
      </w:tr>
      <w:tr w:rsidR="00A055FB" w:rsidRPr="00405CB6" w14:paraId="2229F124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2E763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A0601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452F0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405CB6">
              <w:rPr>
                <w:rFonts w:eastAsia="宋体"/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A055FB" w:rsidRPr="00405CB6" w14:paraId="1C12CB1E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14C480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334D9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F3437" w14:textId="1E7CBDAC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s</w:t>
            </w:r>
            <w:r>
              <w:rPr>
                <w:rFonts w:eastAsia="宋体"/>
                <w:color w:val="000000"/>
                <w:sz w:val="20"/>
                <w:lang w:eastAsia="zh-CN"/>
              </w:rPr>
              <w:t>ee Section 3.</w:t>
            </w:r>
            <w:r w:rsidR="0049771C">
              <w:rPr>
                <w:rFonts w:eastAsia="宋体"/>
                <w:color w:val="000000"/>
                <w:sz w:val="20"/>
                <w:lang w:eastAsia="zh-CN"/>
              </w:rPr>
              <w:t>2</w:t>
            </w:r>
          </w:p>
        </w:tc>
      </w:tr>
      <w:tr w:rsidR="00A055FB" w:rsidRPr="00405CB6" w14:paraId="6E028D4B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070D0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B71D3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405CB6">
              <w:rPr>
                <w:rFonts w:eastAsia="宋体"/>
                <w:color w:val="000000"/>
                <w:sz w:val="20"/>
                <w:lang w:eastAsia="zh-CN"/>
              </w:rPr>
              <w:t>kMAC</w:t>
            </w:r>
            <w:proofErr w:type="spellEnd"/>
            <w:r w:rsidRPr="00405CB6">
              <w:rPr>
                <w:rFonts w:eastAsia="宋体"/>
                <w:color w:val="000000"/>
                <w:sz w:val="20"/>
                <w:lang w:eastAsia="zh-CN"/>
              </w:rPr>
              <w:t>/pixel)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A92E7" w14:textId="397E1ED3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s</w:t>
            </w:r>
            <w:r>
              <w:rPr>
                <w:rFonts w:eastAsia="宋体"/>
                <w:color w:val="000000"/>
                <w:sz w:val="20"/>
                <w:lang w:eastAsia="zh-CN"/>
              </w:rPr>
              <w:t>ee Section 3.</w:t>
            </w:r>
            <w:r w:rsidR="0049771C">
              <w:rPr>
                <w:rFonts w:eastAsia="宋体"/>
                <w:color w:val="000000"/>
                <w:sz w:val="20"/>
                <w:lang w:eastAsia="zh-CN"/>
              </w:rPr>
              <w:t>2</w:t>
            </w:r>
          </w:p>
        </w:tc>
      </w:tr>
      <w:tr w:rsidR="00A055FB" w:rsidRPr="00405CB6" w14:paraId="3899BADA" w14:textId="77777777" w:rsidTr="00E7758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36D3B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25B5A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793B0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055FB" w:rsidRPr="00405CB6" w14:paraId="321D6FB3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A21708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A85F0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1481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85</w:t>
            </w:r>
          </w:p>
          <w:p w14:paraId="4FC7769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A055FB" w:rsidRPr="00405CB6" w14:paraId="6B1B9C4C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52EEA2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9711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3554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A055FB" w:rsidRPr="00405CB6" w14:paraId="3EE5BA32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480613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DC11E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6A14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055FB" w:rsidRPr="00405CB6" w14:paraId="12D9999F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24D9BF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2361A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24262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A055FB" w:rsidRPr="00405CB6" w14:paraId="70641A2C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E73171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09D3D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CD0D4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144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rFonts w:eastAsia="宋体"/>
                <w:color w:val="000000"/>
                <w:sz w:val="20"/>
                <w:lang w:eastAsia="zh-CN"/>
              </w:rPr>
              <w:t>144, 272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rFonts w:eastAsia="宋体"/>
                <w:color w:val="000000"/>
                <w:sz w:val="20"/>
                <w:lang w:eastAsia="zh-CN"/>
              </w:rPr>
              <w:t>272</w:t>
            </w:r>
          </w:p>
        </w:tc>
      </w:tr>
      <w:tr w:rsidR="00A055FB" w:rsidRPr="00405CB6" w14:paraId="3EB191E4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4D0B4B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70B4B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92E4A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A055FB" w:rsidRPr="00405CB6" w14:paraId="2267FA4E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6BCD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70B8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1ECD8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055FB" w:rsidRPr="00405CB6" w14:paraId="3621D9B7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FA420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3C92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8C95D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4BAA0EA8" w14:textId="77777777" w:rsidR="00A055FB" w:rsidRPr="00405CB6" w:rsidRDefault="00A055FB" w:rsidP="00A055FB">
      <w:pPr>
        <w:rPr>
          <w:lang w:val="en-CA" w:eastAsia="zh-CN"/>
        </w:rPr>
      </w:pPr>
    </w:p>
    <w:p w14:paraId="56012051" w14:textId="77777777" w:rsidR="00A055FB" w:rsidRPr="00405CB6" w:rsidRDefault="00A055FB" w:rsidP="00A055FB">
      <w:pPr>
        <w:pStyle w:val="2"/>
        <w:rPr>
          <w:lang w:val="en-CA"/>
        </w:rPr>
      </w:pPr>
      <w:bookmarkStart w:id="2" w:name="_Ref83748532"/>
      <w:r w:rsidRPr="00405CB6">
        <w:rPr>
          <w:lang w:val="en-CA"/>
        </w:rPr>
        <w:t>Training</w:t>
      </w:r>
      <w:bookmarkEnd w:id="2"/>
    </w:p>
    <w:p w14:paraId="0441A2BD" w14:textId="7623CA26" w:rsidR="00A055FB" w:rsidRPr="00405CB6" w:rsidRDefault="00A055FB" w:rsidP="00A055FB">
      <w:pPr>
        <w:rPr>
          <w:lang w:val="en-CA" w:eastAsia="zh-CN"/>
        </w:rPr>
      </w:pPr>
      <w:proofErr w:type="spellStart"/>
      <w:r w:rsidRPr="00405CB6">
        <w:rPr>
          <w:lang w:val="en-CA" w:eastAsia="zh-CN"/>
        </w:rPr>
        <w:t>PyTorch</w:t>
      </w:r>
      <w:proofErr w:type="spellEnd"/>
      <w:r w:rsidRPr="00405CB6">
        <w:rPr>
          <w:lang w:val="en-CA" w:eastAsia="zh-CN"/>
        </w:rPr>
        <w:t xml:space="preserve"> is </w:t>
      </w:r>
      <w:r w:rsidRPr="00405CB6">
        <w:rPr>
          <w:lang w:val="en-CA"/>
        </w:rPr>
        <w:t>used as the training platform. DIV2K [</w:t>
      </w:r>
      <w:r>
        <w:rPr>
          <w:lang w:val="en-CA"/>
        </w:rPr>
        <w:t>3</w:t>
      </w:r>
      <w:r w:rsidRPr="00405CB6">
        <w:rPr>
          <w:lang w:val="en-CA"/>
        </w:rPr>
        <w:t>] and BVI-DVC [</w:t>
      </w:r>
      <w:r>
        <w:rPr>
          <w:lang w:val="en-CA"/>
        </w:rPr>
        <w:t>4</w:t>
      </w:r>
      <w:r w:rsidRPr="00405CB6">
        <w:rPr>
          <w:lang w:val="en-CA"/>
        </w:rPr>
        <w:t>] are adopted as the training datasets. The network information in the training stage is provided in Table 2 as suggested by [</w:t>
      </w:r>
      <w:r>
        <w:rPr>
          <w:lang w:val="en-CA"/>
        </w:rPr>
        <w:t>2</w:t>
      </w:r>
      <w:r w:rsidRPr="00405CB6">
        <w:rPr>
          <w:lang w:val="en-CA"/>
        </w:rPr>
        <w:t>]</w:t>
      </w:r>
      <w:r w:rsidRPr="00405CB6">
        <w:rPr>
          <w:szCs w:val="22"/>
          <w:lang w:val="en-CA"/>
        </w:rPr>
        <w:t>.</w:t>
      </w:r>
    </w:p>
    <w:p w14:paraId="650CE1EF" w14:textId="77777777" w:rsidR="00A055FB" w:rsidRPr="00405CB6" w:rsidRDefault="00A055FB" w:rsidP="00A055FB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noProof/>
          <w:lang w:val="en-CA"/>
        </w:rPr>
        <w:t>2</w:t>
      </w:r>
      <w:r w:rsidRPr="00405CB6">
        <w:rPr>
          <w:lang w:val="en-CA"/>
        </w:rPr>
        <w:fldChar w:fldCharType="end"/>
      </w:r>
      <w:r w:rsidRPr="00405CB6">
        <w:rPr>
          <w:rFonts w:eastAsia="DengXian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A055FB" w:rsidRPr="00405CB6" w14:paraId="6E214CBA" w14:textId="77777777" w:rsidTr="00E77587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446D49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A055FB" w:rsidRPr="00405CB6" w14:paraId="60525F5E" w14:textId="77777777" w:rsidTr="00E77587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9792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99121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16F29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</w:rPr>
              <w:t>GPU: A</w:t>
            </w:r>
            <w:r w:rsidRPr="00405CB6">
              <w:rPr>
                <w:rFonts w:eastAsia="宋体"/>
                <w:color w:val="000000"/>
                <w:sz w:val="20"/>
                <w:lang w:eastAsia="zh-CN"/>
              </w:rPr>
              <w:t>100-SXM-80GB</w:t>
            </w:r>
          </w:p>
        </w:tc>
      </w:tr>
      <w:tr w:rsidR="00A055FB" w:rsidRPr="00405CB6" w14:paraId="4E44CA57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21936E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1CD9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8B92E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405CB6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 v1.6</w:t>
            </w:r>
          </w:p>
        </w:tc>
      </w:tr>
      <w:tr w:rsidR="00A055FB" w:rsidRPr="00405CB6" w14:paraId="772E2ADC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134106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25FB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ED5D4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A055FB" w:rsidRPr="00405CB6" w14:paraId="2DE8ED64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2F3C13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6C02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C7108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055FB" w:rsidRPr="00405CB6" w14:paraId="106C2230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E7D29E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7E790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B7C4B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60</w:t>
            </w:r>
          </w:p>
        </w:tc>
      </w:tr>
      <w:tr w:rsidR="00A055FB" w:rsidRPr="00405CB6" w14:paraId="38F0B53C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685638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607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15898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64</w:t>
            </w:r>
          </w:p>
        </w:tc>
      </w:tr>
      <w:tr w:rsidR="00A055FB" w:rsidRPr="00405CB6" w14:paraId="37272F1E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65811D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6DF7F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8DA2F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140h</w:t>
            </w:r>
          </w:p>
        </w:tc>
      </w:tr>
      <w:tr w:rsidR="00A055FB" w:rsidRPr="00405CB6" w14:paraId="00A5E5ED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4756E8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DE749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EAFA9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DIV2K, BVI-DVC</w:t>
            </w:r>
          </w:p>
        </w:tc>
      </w:tr>
      <w:tr w:rsidR="00A055FB" w:rsidRPr="00405CB6" w14:paraId="2BD8DADA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726E91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896BA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B521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VTM-11.0 + new MCTF, QP {17, 22, 27, 32, 37, 42}</w:t>
            </w:r>
          </w:p>
        </w:tc>
      </w:tr>
      <w:tr w:rsidR="00A055FB" w:rsidRPr="00405CB6" w14:paraId="556F8F7A" w14:textId="77777777" w:rsidTr="00E77587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950B456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32A98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603E1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L1, L2</w:t>
            </w:r>
          </w:p>
        </w:tc>
      </w:tr>
      <w:tr w:rsidR="00A055FB" w:rsidRPr="00405CB6" w14:paraId="5D56A6E9" w14:textId="77777777" w:rsidTr="00E7758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012C3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C9BB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3290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055FB" w:rsidRPr="00405CB6" w14:paraId="0563F33C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4E285C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4AF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B644F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A055FB" w:rsidRPr="00405CB6" w14:paraId="0FED3334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76F1AD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2727B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EC37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A055FB" w:rsidRPr="00405CB6" w14:paraId="0A8D8B4A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D2013F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69FEF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269B1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1e-4</w:t>
            </w:r>
          </w:p>
        </w:tc>
      </w:tr>
      <w:tr w:rsidR="00A055FB" w:rsidRPr="00405CB6" w14:paraId="6477594A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253D24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952C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A602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A055FB" w:rsidRPr="00405CB6" w14:paraId="3BAE95C3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A95F6C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E8F8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4C0A0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A055FB" w:rsidRPr="00405CB6" w14:paraId="58D7AD34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B4394D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7022F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B9C4B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119FA606" w14:textId="77777777" w:rsidR="00A055FB" w:rsidRPr="00A055FB" w:rsidRDefault="00A055FB" w:rsidP="00A055FB">
      <w:pPr>
        <w:jc w:val="center"/>
        <w:rPr>
          <w:i/>
          <w:iCs/>
        </w:rPr>
      </w:pPr>
    </w:p>
    <w:p w14:paraId="316EA24D" w14:textId="5CCB42F8" w:rsidR="00372E03" w:rsidRPr="00E664B0" w:rsidRDefault="00372E03" w:rsidP="00372E0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Experimental results</w:t>
      </w:r>
    </w:p>
    <w:p w14:paraId="32952685" w14:textId="6CCE4009" w:rsidR="00487A8E" w:rsidRDefault="006A1F4F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 w:rsidRPr="00E664B0">
        <w:rPr>
          <w:lang w:val="en-CA" w:eastAsia="zh-CN"/>
        </w:rPr>
        <w:t>T</w:t>
      </w:r>
      <w:r w:rsidR="00372E03" w:rsidRPr="00E664B0">
        <w:rPr>
          <w:lang w:val="en-CA" w:eastAsia="zh-CN"/>
        </w:rPr>
        <w:t xml:space="preserve">he proposed </w:t>
      </w:r>
      <w:r w:rsidR="00D43079">
        <w:rPr>
          <w:lang w:val="en-CA" w:eastAsia="zh-CN"/>
        </w:rPr>
        <w:t>method</w:t>
      </w:r>
      <w:r w:rsidR="00D43079" w:rsidRPr="00E664B0">
        <w:rPr>
          <w:lang w:val="en-CA" w:eastAsia="zh-CN"/>
        </w:rPr>
        <w:t xml:space="preserve"> </w:t>
      </w:r>
      <w:r w:rsidR="00372E03" w:rsidRPr="00E664B0">
        <w:rPr>
          <w:lang w:eastAsia="zh-CN"/>
        </w:rPr>
        <w:t xml:space="preserve">is </w:t>
      </w:r>
      <w:r w:rsidR="00DF12EA" w:rsidRPr="00E664B0">
        <w:rPr>
          <w:lang w:eastAsia="zh-CN"/>
        </w:rPr>
        <w:t>integrated into N</w:t>
      </w:r>
      <w:r w:rsidR="001D5A2A" w:rsidRPr="00E664B0">
        <w:rPr>
          <w:lang w:eastAsia="zh-CN"/>
        </w:rPr>
        <w:t>NVC</w:t>
      </w:r>
      <w:r w:rsidR="00DF12EA" w:rsidRPr="00E664B0">
        <w:rPr>
          <w:lang w:eastAsia="zh-CN"/>
        </w:rPr>
        <w:t>-</w:t>
      </w:r>
      <w:r w:rsidR="00063DA9">
        <w:rPr>
          <w:lang w:eastAsia="zh-CN"/>
        </w:rPr>
        <w:t>4</w:t>
      </w:r>
      <w:r w:rsidR="00DF12EA" w:rsidRPr="00E664B0">
        <w:rPr>
          <w:lang w:eastAsia="zh-CN"/>
        </w:rPr>
        <w:t>.0</w:t>
      </w:r>
      <w:r w:rsidR="00910DA3">
        <w:rPr>
          <w:lang w:eastAsia="zh-CN"/>
        </w:rPr>
        <w:t xml:space="preserve"> (filter set #1) [</w:t>
      </w:r>
      <w:r w:rsidR="00A055FB">
        <w:rPr>
          <w:lang w:eastAsia="zh-CN"/>
        </w:rPr>
        <w:t>5</w:t>
      </w:r>
      <w:r w:rsidR="00910DA3">
        <w:rPr>
          <w:lang w:eastAsia="zh-CN"/>
        </w:rPr>
        <w:t>]</w:t>
      </w:r>
      <w:r w:rsidR="000507D6" w:rsidRPr="00E664B0">
        <w:rPr>
          <w:lang w:val="en-CA"/>
        </w:rPr>
        <w:t xml:space="preserve"> </w:t>
      </w:r>
      <w:r w:rsidR="00DF12EA" w:rsidRPr="00E664B0">
        <w:rPr>
          <w:lang w:eastAsia="zh-CN"/>
        </w:rPr>
        <w:t xml:space="preserve">and tested </w:t>
      </w:r>
      <w:r w:rsidR="00372E03" w:rsidRPr="00E664B0">
        <w:rPr>
          <w:lang w:eastAsia="zh-CN"/>
        </w:rPr>
        <w:t xml:space="preserve">according to the common test conditions defined in </w:t>
      </w:r>
      <w:r w:rsidR="00A055FB">
        <w:rPr>
          <w:lang w:eastAsia="zh-CN"/>
        </w:rPr>
        <w:t>[2].</w:t>
      </w:r>
    </w:p>
    <w:p w14:paraId="0555050D" w14:textId="77777777" w:rsidR="00910DA3" w:rsidRPr="00D9242F" w:rsidRDefault="00910DA3" w:rsidP="00910DA3">
      <w:pPr>
        <w:pStyle w:val="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Performance comparison</w:t>
      </w:r>
    </w:p>
    <w:p w14:paraId="29AF87AF" w14:textId="1BC8929A" w:rsidR="00910DA3" w:rsidRPr="00D9242F" w:rsidRDefault="00910DA3" w:rsidP="00910DA3">
      <w:pPr>
        <w:rPr>
          <w:lang w:val="en-CA"/>
        </w:rPr>
      </w:pPr>
      <w:r>
        <w:rPr>
          <w:lang w:val="en-CA"/>
        </w:rPr>
        <w:t>O</w:t>
      </w:r>
      <w:r w:rsidRPr="00E664B0">
        <w:rPr>
          <w:lang w:val="en-CA"/>
        </w:rPr>
        <w:t xml:space="preserve">n top of </w:t>
      </w:r>
      <w:r>
        <w:rPr>
          <w:lang w:val="en-CA"/>
        </w:rPr>
        <w:t>NNVC-4.0-NnIntra-NnFilterSet1</w:t>
      </w:r>
      <w:r w:rsidR="00757751">
        <w:rPr>
          <w:lang w:val="en-CA"/>
        </w:rPr>
        <w:t xml:space="preserve"> and EE1-1.6.2</w:t>
      </w:r>
      <w:r>
        <w:rPr>
          <w:lang w:val="en-CA"/>
        </w:rPr>
        <w:t xml:space="preserve">, </w:t>
      </w:r>
      <w:r w:rsidRPr="00405CB6">
        <w:rPr>
          <w:lang w:val="en-CA"/>
        </w:rPr>
        <w:t xml:space="preserve">the BD-rate </w:t>
      </w:r>
      <w:r>
        <w:rPr>
          <w:lang w:val="en-CA"/>
        </w:rPr>
        <w:t xml:space="preserve">and complexity </w:t>
      </w:r>
      <w:r w:rsidRPr="00405CB6">
        <w:rPr>
          <w:lang w:val="en-CA"/>
        </w:rPr>
        <w:t xml:space="preserve">changes </w:t>
      </w:r>
      <w:r>
        <w:rPr>
          <w:lang w:val="en-CA"/>
        </w:rPr>
        <w:t xml:space="preserve">of the </w:t>
      </w:r>
      <w:r w:rsidRPr="00405CB6">
        <w:rPr>
          <w:lang w:val="en-CA"/>
        </w:rPr>
        <w:t xml:space="preserve">proposed </w:t>
      </w:r>
      <w:r>
        <w:rPr>
          <w:lang w:val="en-CA"/>
        </w:rPr>
        <w:t>method are</w:t>
      </w:r>
      <w:r w:rsidRPr="00405CB6">
        <w:rPr>
          <w:lang w:val="en-CA"/>
        </w:rPr>
        <w:t xml:space="preserve"> </w:t>
      </w:r>
      <w:r>
        <w:rPr>
          <w:lang w:val="en-CA"/>
        </w:rPr>
        <w:t>summarized in Tables below.</w:t>
      </w:r>
    </w:p>
    <w:p w14:paraId="4DF514BF" w14:textId="09724975" w:rsidR="00910DA3" w:rsidRDefault="00910DA3" w:rsidP="00910DA3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C</w:t>
      </w:r>
      <w:r w:rsidRPr="00E664B0">
        <w:rPr>
          <w:lang w:val="en-CA" w:eastAsia="zh-CN"/>
        </w:rPr>
        <w:t>ompared with 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 xml:space="preserve">0-NnIntra-NnFilterSet1, </w:t>
      </w:r>
      <w:r w:rsidRPr="00E664B0">
        <w:rPr>
          <w:lang w:val="en-CA"/>
        </w:rPr>
        <w:t xml:space="preserve">the proposed method brings on average </w:t>
      </w:r>
      <w:r w:rsidRPr="00E664B0">
        <w:rPr>
          <w:lang w:eastAsia="zh-CN"/>
        </w:rPr>
        <w:t>{</w:t>
      </w:r>
      <w:r w:rsidR="008F0F46">
        <w:rPr>
          <w:lang w:eastAsia="zh-CN"/>
        </w:rPr>
        <w:t>-1.78</w:t>
      </w:r>
      <w:r w:rsidR="008F0F46" w:rsidRPr="00683FCC">
        <w:rPr>
          <w:lang w:eastAsia="zh-CN"/>
        </w:rPr>
        <w:t xml:space="preserve">%, </w:t>
      </w:r>
      <w:r w:rsidR="008F0F46">
        <w:rPr>
          <w:lang w:eastAsia="zh-CN"/>
        </w:rPr>
        <w:t>-3.40</w:t>
      </w:r>
      <w:r w:rsidR="008F0F46" w:rsidRPr="00683FCC">
        <w:rPr>
          <w:lang w:eastAsia="zh-CN"/>
        </w:rPr>
        <w:t xml:space="preserve">%, </w:t>
      </w:r>
      <w:r w:rsidR="008F0F46">
        <w:rPr>
          <w:lang w:eastAsia="zh-CN"/>
        </w:rPr>
        <w:t>-0.87</w:t>
      </w:r>
      <w:r w:rsidR="008F0F46"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 xml:space="preserve">, </w:t>
      </w:r>
      <w:r w:rsidRPr="00E664B0">
        <w:rPr>
          <w:lang w:eastAsia="zh-CN"/>
        </w:rPr>
        <w:t>{</w:t>
      </w:r>
      <w:r w:rsidR="008F0F46">
        <w:rPr>
          <w:lang w:eastAsia="zh-CN"/>
        </w:rPr>
        <w:t>-2.93</w:t>
      </w:r>
      <w:r w:rsidR="008F0F46" w:rsidRPr="00683FCC">
        <w:rPr>
          <w:lang w:eastAsia="zh-CN"/>
        </w:rPr>
        <w:t xml:space="preserve">%, </w:t>
      </w:r>
      <w:r w:rsidR="008F0F46">
        <w:rPr>
          <w:lang w:eastAsia="zh-CN"/>
        </w:rPr>
        <w:t>-4.87</w:t>
      </w:r>
      <w:r w:rsidR="008F0F46" w:rsidRPr="00683FCC">
        <w:rPr>
          <w:lang w:eastAsia="zh-CN"/>
        </w:rPr>
        <w:t xml:space="preserve">%, </w:t>
      </w:r>
      <w:r w:rsidR="008F0F46">
        <w:rPr>
          <w:lang w:eastAsia="zh-CN"/>
        </w:rPr>
        <w:t>-1.53</w:t>
      </w:r>
      <w:r w:rsidR="008F0F46"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 xml:space="preserve">, and </w:t>
      </w:r>
      <w:r w:rsidRPr="00E664B0">
        <w:rPr>
          <w:lang w:eastAsia="zh-CN"/>
        </w:rPr>
        <w:t>{</w:t>
      </w:r>
      <w:r w:rsidR="008F0F46">
        <w:rPr>
          <w:lang w:eastAsia="zh-CN"/>
        </w:rPr>
        <w:t>-1.23</w:t>
      </w:r>
      <w:r w:rsidR="008F0F46" w:rsidRPr="00683FCC">
        <w:rPr>
          <w:lang w:eastAsia="zh-CN"/>
        </w:rPr>
        <w:t xml:space="preserve">%, </w:t>
      </w:r>
      <w:r w:rsidR="008F0F46">
        <w:rPr>
          <w:lang w:eastAsia="zh-CN"/>
        </w:rPr>
        <w:t>-0.25</w:t>
      </w:r>
      <w:r w:rsidR="008F0F46" w:rsidRPr="00683FCC">
        <w:rPr>
          <w:lang w:eastAsia="zh-CN"/>
        </w:rPr>
        <w:t xml:space="preserve">%, </w:t>
      </w:r>
      <w:r w:rsidR="008F0F46">
        <w:rPr>
          <w:lang w:eastAsia="zh-CN"/>
        </w:rPr>
        <w:t>0.94</w:t>
      </w:r>
      <w:r w:rsidR="008F0F46" w:rsidRPr="00683FCC">
        <w:rPr>
          <w:lang w:eastAsia="zh-CN"/>
        </w:rPr>
        <w:t>%</w:t>
      </w:r>
      <w:r w:rsidRPr="00E664B0">
        <w:rPr>
          <w:lang w:eastAsia="zh-CN"/>
        </w:rPr>
        <w:t xml:space="preserve">} </w:t>
      </w:r>
      <w:r w:rsidRPr="00E664B0">
        <w:rPr>
          <w:lang w:val="en-CA"/>
        </w:rPr>
        <w:t xml:space="preserve">BD-rate changes for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under RA</w:t>
      </w:r>
      <w:r>
        <w:rPr>
          <w:lang w:val="en-CA"/>
        </w:rPr>
        <w:t>, LB, and AI</w:t>
      </w:r>
      <w:r>
        <w:rPr>
          <w:lang w:val="en-CA" w:eastAsia="zh-CN"/>
        </w:rPr>
        <w:t>.</w:t>
      </w:r>
    </w:p>
    <w:p w14:paraId="4E29CADD" w14:textId="642CA47B" w:rsidR="00910DA3" w:rsidRDefault="00910DA3" w:rsidP="00910DA3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C</w:t>
      </w:r>
      <w:r w:rsidRPr="00E664B0">
        <w:rPr>
          <w:lang w:val="en-CA" w:eastAsia="zh-CN"/>
        </w:rPr>
        <w:t xml:space="preserve">ompared with </w:t>
      </w:r>
      <w:r w:rsidR="00757751">
        <w:rPr>
          <w:lang w:val="en-CA" w:eastAsia="zh-CN"/>
        </w:rPr>
        <w:t>EE1-1.6.2</w:t>
      </w:r>
      <w:r>
        <w:rPr>
          <w:lang w:val="en-CA" w:eastAsia="zh-CN"/>
        </w:rPr>
        <w:t xml:space="preserve">, </w:t>
      </w:r>
      <w:r w:rsidRPr="00E664B0">
        <w:rPr>
          <w:lang w:val="en-CA"/>
        </w:rPr>
        <w:t xml:space="preserve">the </w:t>
      </w:r>
      <w:r w:rsidR="00757751">
        <w:rPr>
          <w:lang w:val="en-CA"/>
        </w:rPr>
        <w:t>proposed</w:t>
      </w:r>
      <w:r>
        <w:rPr>
          <w:lang w:val="en-CA"/>
        </w:rPr>
        <w:t xml:space="preserve"> </w:t>
      </w:r>
      <w:r w:rsidRPr="00E664B0">
        <w:rPr>
          <w:lang w:val="en-CA"/>
        </w:rPr>
        <w:t xml:space="preserve">method brings on average </w:t>
      </w:r>
      <w:r w:rsidRPr="00E664B0">
        <w:rPr>
          <w:lang w:eastAsia="zh-CN"/>
        </w:rPr>
        <w:t>{</w:t>
      </w:r>
      <w:r w:rsidR="008F0F46">
        <w:rPr>
          <w:lang w:eastAsia="zh-CN"/>
        </w:rPr>
        <w:t>-0.13</w:t>
      </w:r>
      <w:r w:rsidR="008F0F46" w:rsidRPr="00683FCC">
        <w:rPr>
          <w:lang w:eastAsia="zh-CN"/>
        </w:rPr>
        <w:t xml:space="preserve">%, </w:t>
      </w:r>
      <w:r w:rsidR="008F0F46">
        <w:rPr>
          <w:lang w:eastAsia="zh-CN"/>
        </w:rPr>
        <w:t>-0.01</w:t>
      </w:r>
      <w:r w:rsidR="008F0F46" w:rsidRPr="00683FCC">
        <w:rPr>
          <w:lang w:eastAsia="zh-CN"/>
        </w:rPr>
        <w:t xml:space="preserve">%, </w:t>
      </w:r>
      <w:r w:rsidR="008F0F46">
        <w:rPr>
          <w:lang w:eastAsia="zh-CN"/>
        </w:rPr>
        <w:t>-0.01</w:t>
      </w:r>
      <w:r w:rsidR="008F0F46"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 xml:space="preserve">, </w:t>
      </w:r>
      <w:r w:rsidRPr="00E664B0">
        <w:rPr>
          <w:lang w:eastAsia="zh-CN"/>
        </w:rPr>
        <w:t>{</w:t>
      </w:r>
      <w:r w:rsidR="008F0F46">
        <w:rPr>
          <w:lang w:eastAsia="zh-CN"/>
        </w:rPr>
        <w:t>-0.22</w:t>
      </w:r>
      <w:r w:rsidR="008F0F46" w:rsidRPr="00683FCC">
        <w:rPr>
          <w:lang w:eastAsia="zh-CN"/>
        </w:rPr>
        <w:t xml:space="preserve">%, </w:t>
      </w:r>
      <w:r w:rsidR="008F0F46">
        <w:rPr>
          <w:lang w:eastAsia="zh-CN"/>
        </w:rPr>
        <w:t>0.19</w:t>
      </w:r>
      <w:r w:rsidR="008F0F46" w:rsidRPr="00683FCC">
        <w:rPr>
          <w:lang w:eastAsia="zh-CN"/>
        </w:rPr>
        <w:t xml:space="preserve">%, </w:t>
      </w:r>
      <w:r w:rsidR="008F0F46">
        <w:rPr>
          <w:lang w:eastAsia="zh-CN"/>
        </w:rPr>
        <w:t>-0.03</w:t>
      </w:r>
      <w:r w:rsidR="008F0F46"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 xml:space="preserve">, and </w:t>
      </w:r>
      <w:r w:rsidRPr="00E664B0">
        <w:rPr>
          <w:lang w:eastAsia="zh-CN"/>
        </w:rPr>
        <w:t>{</w:t>
      </w:r>
      <w:r w:rsidR="008F0F46">
        <w:rPr>
          <w:lang w:eastAsia="zh-CN"/>
        </w:rPr>
        <w:t>-0.20</w:t>
      </w:r>
      <w:r w:rsidR="008F0F46" w:rsidRPr="00683FCC">
        <w:rPr>
          <w:lang w:eastAsia="zh-CN"/>
        </w:rPr>
        <w:t xml:space="preserve">%, </w:t>
      </w:r>
      <w:r w:rsidR="008F0F46">
        <w:rPr>
          <w:lang w:eastAsia="zh-CN"/>
        </w:rPr>
        <w:t>0.68</w:t>
      </w:r>
      <w:r w:rsidR="008F0F46" w:rsidRPr="00683FCC">
        <w:rPr>
          <w:lang w:eastAsia="zh-CN"/>
        </w:rPr>
        <w:t xml:space="preserve">%, </w:t>
      </w:r>
      <w:r w:rsidR="008F0F46">
        <w:rPr>
          <w:lang w:eastAsia="zh-CN"/>
        </w:rPr>
        <w:t>0.37</w:t>
      </w:r>
      <w:r w:rsidR="008F0F46" w:rsidRPr="00683FCC">
        <w:rPr>
          <w:lang w:eastAsia="zh-CN"/>
        </w:rPr>
        <w:t>%</w:t>
      </w:r>
      <w:r w:rsidRPr="00E664B0">
        <w:rPr>
          <w:lang w:eastAsia="zh-CN"/>
        </w:rPr>
        <w:t xml:space="preserve">} </w:t>
      </w:r>
      <w:r w:rsidRPr="00E664B0">
        <w:rPr>
          <w:lang w:val="en-CA"/>
        </w:rPr>
        <w:t xml:space="preserve">BD-rate changes for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under RA</w:t>
      </w:r>
      <w:r>
        <w:rPr>
          <w:lang w:val="en-CA"/>
        </w:rPr>
        <w:t>, LB, and AI</w:t>
      </w:r>
      <w:r>
        <w:rPr>
          <w:lang w:val="en-CA" w:eastAsia="zh-CN"/>
        </w:rPr>
        <w:t>.</w:t>
      </w:r>
    </w:p>
    <w:p w14:paraId="34585435" w14:textId="5E71C1F2" w:rsidR="00910DA3" w:rsidRPr="00A11AD2" w:rsidRDefault="00A24029" w:rsidP="00910DA3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Anchored on NNVC-4.0-NnIntra-NnFilterSet1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910DA3" w:rsidRPr="00093083" w14:paraId="26233E3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3984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242A2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910DA3" w:rsidRPr="00093083" w14:paraId="572CF30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64CC0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B1EE4" w14:textId="77777777" w:rsidR="00910DA3" w:rsidRPr="00A11AD2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910DA3" w:rsidRPr="00093083" w14:paraId="7679297C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5654E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C5FE4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77FBB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CA80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478BB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85B73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8F0F46" w:rsidRPr="00093083" w14:paraId="688E1B4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96AAB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BDD5E6" w14:textId="491FEDF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39FBD" w14:textId="3414D9D2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D3DE90" w14:textId="3DC59058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E3066" w14:textId="0E5D0176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39D15" w14:textId="2AF8FC09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F0F46" w:rsidRPr="00093083" w14:paraId="4E9272F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934CE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B9DA7" w14:textId="18DBB49D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BC8D7" w14:textId="5B4A04C5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64AA49" w14:textId="14D3CA1E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859E" w14:textId="1A1117FD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3C2BB" w14:textId="42D8CA19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F0F46" w:rsidRPr="00093083" w14:paraId="0E4D5B1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0A739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2C1278" w14:textId="690FA59B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CD5A7D" w14:textId="7C107CFE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153F89" w14:textId="28FC6C7B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213D" w14:textId="2357217B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F2364" w14:textId="49D1CFEC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F0F46" w:rsidRPr="00093083" w14:paraId="6B5DC22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D52AF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9DF2D" w14:textId="35E493D4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038A2D" w14:textId="58B5AA24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D8CF78" w14:textId="44A9E0B1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BF074" w14:textId="72A9C0B0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48561" w14:textId="6B1511E9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F0F46" w:rsidRPr="00093083" w14:paraId="6FC80C4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E9CA1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782D" w14:textId="47189774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05DA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5C2E" w14:textId="14ADED60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1E69" w14:textId="632D2DD8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F89D9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8F0F46" w:rsidRPr="00093083" w14:paraId="46A794B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C7781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D17D2E" w14:textId="732485B0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BC4E70" w14:textId="697D83D3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19FAED" w14:textId="4F543B31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C2095" w14:textId="7DD7A63D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A965F" w14:textId="16077205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F0F46" w:rsidRPr="00093083" w14:paraId="6AC57F8D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71B9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748AFE" w14:textId="72243AB3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05025F" w14:textId="031D71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38D706" w14:textId="7825B304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3.89%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B2DB" w14:textId="4887E6FA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365CE" w14:textId="555330A0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8F0F46" w:rsidRPr="00093083" w14:paraId="7B38DC5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B3DD5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3FE6B9" w14:textId="29961556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8338F4" w14:textId="6395CB65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2C91EC" w14:textId="5C3433C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70E29" w14:textId="2B23242F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70573" w14:textId="0F05D65C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0DA3" w:rsidRPr="00093083" w14:paraId="2D11DC9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A3ECA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799FC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20C7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55007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BFF5F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0CFD4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10DA3" w:rsidRPr="00093083" w14:paraId="369B39E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79DBD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B2730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10DA3" w:rsidRPr="00093083" w14:paraId="5870CCC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80D41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F1705F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910DA3" w:rsidRPr="00093083" w14:paraId="19D7FB7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D713E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E4E22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85CDE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FADC7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A9251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C2444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910DA3" w:rsidRPr="00093083" w14:paraId="79EF73C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748B2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922F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0CD6B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5727D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FF7A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AB88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10DA3" w:rsidRPr="00093083" w14:paraId="15614A6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A2875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F821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1EBEB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7FB9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49EAB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7E462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F0F46" w:rsidRPr="00093083" w14:paraId="7EB52434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06A92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5475F" w14:textId="3284225A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7FC34E" w14:textId="6EFF2414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745F3A" w14:textId="305C2C95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61063" w14:textId="77FA915C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F510C" w14:textId="4973D86E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8F0F46" w:rsidRPr="00093083" w14:paraId="3B84160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ADFD9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AA2C2D" w14:textId="06EC9301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6D717E" w14:textId="1D1AA0DB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A7E2FE" w14:textId="21AD15CB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BD32F" w14:textId="28F52D9F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192A7" w14:textId="2517E80D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F0F46" w:rsidRPr="00093083" w14:paraId="5EB3FC64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E63C2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5F96C" w14:textId="4677E898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4E65F2" w14:textId="30C173BD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-6.39%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A9DA38" w14:textId="7A08CDF5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56000" w14:textId="7F9E2C91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0A8AE" w14:textId="6CDDDE6E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</w:tr>
      <w:tr w:rsidR="008F0F46" w:rsidRPr="00093083" w14:paraId="79E73D1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678CC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B4F63C" w14:textId="20C56093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574A9F" w14:textId="31C79555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D65BAD" w14:textId="5913C386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7D23D" w14:textId="3C4ACE06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9588F" w14:textId="3E0A5C38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8F0F46" w:rsidRPr="00093083" w14:paraId="66793D5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7EB6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4CE090" w14:textId="5FBADBE8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FC2FC" w14:textId="11F71040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F8331B" w14:textId="36E316E2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4.26%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92DD" w14:textId="18F3BFEA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7EC18" w14:textId="1EB374B2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8F0F46" w:rsidRPr="00093083" w14:paraId="18CF31F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23C25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3A2A9D" w14:textId="14AF86C9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819457" w14:textId="236FF01C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249623" w14:textId="7EB57549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08FF5" w14:textId="76CDAC5B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FA2A3" w14:textId="59F58FF4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10DA3" w:rsidRPr="00093083" w14:paraId="520C9E54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D8A9A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3208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0896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5EBA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FBF30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886E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10DA3" w:rsidRPr="00093083" w14:paraId="0778837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E976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31C0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10DA3" w:rsidRPr="00093083" w14:paraId="12BDE06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6715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A7315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910DA3" w:rsidRPr="00093083" w14:paraId="5604F4CC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4E99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1F723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2ABFF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048C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41718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6E251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8F0F46" w:rsidRPr="00093083" w14:paraId="0EA4C34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18DE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6BF90" w14:textId="196C53A0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5FB2A7" w14:textId="49D43770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55AB79" w14:textId="09F7010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3612" w14:textId="7E754F30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726B5" w14:textId="46A81F54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0F46" w:rsidRPr="00093083" w14:paraId="097F475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32B64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047D8F" w14:textId="6619A76B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1B5CF" w14:textId="75D4606B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B89E63" w14:textId="317D679B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3426" w14:textId="7414F924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A7D21" w14:textId="12251883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F0F46" w:rsidRPr="00093083" w14:paraId="0CC4C9A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07AE4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77610" w14:textId="18878A6F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919C1" w14:textId="17E44EFA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BDE810" w14:textId="7144EB31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9DD5" w14:textId="4C247845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FBD10" w14:textId="21F052B4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0F46" w:rsidRPr="00093083" w14:paraId="5FA9FD4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815E1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EC4443" w14:textId="19DD8CFA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038AFE" w14:textId="45A237D4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F80525" w14:textId="1133FF38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323C" w14:textId="200BA9C6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600D0" w14:textId="233F10A6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F0F46" w:rsidRPr="00093083" w14:paraId="20B6DE0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A00F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74298D" w14:textId="381F69EE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AF8B6" w14:textId="45231BCE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D44CEF" w14:textId="4D3CE786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5F8B" w14:textId="3974E49E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60E7F" w14:textId="694EFB85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F0F46" w:rsidRPr="00093083" w14:paraId="19E193E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1703E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EBB3FE" w14:textId="4D491AAE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64FD54" w14:textId="4A549A4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574246" w14:textId="25778141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7190" w14:textId="18733A65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F7E00" w14:textId="206109BE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F0F46" w:rsidRPr="00093083" w14:paraId="62CDCAE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4C156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AA0311" w14:textId="2B4257B3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4482B5" w14:textId="36C15DB3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574A4B" w14:textId="7E7DD89C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18B5" w14:textId="60771EDF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29C29" w14:textId="6CCE9BB0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0F46" w:rsidRPr="00093083" w14:paraId="318186DF" w14:textId="77777777" w:rsidTr="00E77587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CE87E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9FD995" w14:textId="3F47D6FC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6AD843" w14:textId="60A7E85A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F73F7A" w14:textId="52A170C1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B33EA" w14:textId="6AF39915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3827B" w14:textId="4CDD3944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</w:tbl>
    <w:p w14:paraId="511FD8DA" w14:textId="77777777" w:rsidR="00910DA3" w:rsidRDefault="00910DA3" w:rsidP="00910DA3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4DCEF3BE" w14:textId="771D9C9A" w:rsidR="00910DA3" w:rsidRDefault="00A24029" w:rsidP="00910DA3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Anchored</w:t>
      </w:r>
      <w:r w:rsidR="00910DA3">
        <w:rPr>
          <w:lang w:val="en-CA" w:eastAsia="zh-CN"/>
        </w:rPr>
        <w:t xml:space="preserve"> </w:t>
      </w:r>
      <w:r>
        <w:rPr>
          <w:lang w:val="en-CA" w:eastAsia="zh-CN"/>
        </w:rPr>
        <w:t>on EE1-1.6.2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910DA3" w:rsidRPr="00093083" w14:paraId="725B5BA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9A3FB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4937F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910DA3" w:rsidRPr="00A11AD2" w14:paraId="7643DAD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7304A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646A04" w14:textId="365F0078" w:rsidR="00910DA3" w:rsidRPr="00A11AD2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5F77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EE1-1.6.2</w:t>
            </w:r>
          </w:p>
        </w:tc>
      </w:tr>
      <w:tr w:rsidR="00910DA3" w:rsidRPr="00093083" w14:paraId="767E429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F5D92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5806E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CE65B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E2E91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D2DAB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DCD6A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8F0F46" w:rsidRPr="00093083" w14:paraId="207DD70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E321C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655B79" w14:textId="1DE3D78C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3221A" w14:textId="0C22016B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EFFD8F" w14:textId="1A242E86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F470B" w14:textId="160D7849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540A6" w14:textId="41797C8A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0F46" w:rsidRPr="00093083" w14:paraId="603F5BF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E0BC5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064634" w14:textId="61CA590C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C0173A" w14:textId="30A50DEC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47D9DA" w14:textId="61016018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D2223" w14:textId="0BEB798F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37D6C" w14:textId="0083BD96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0F46" w:rsidRPr="00093083" w14:paraId="7609D06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81AB9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E61F0C" w14:textId="2F9D0261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41E24E" w14:textId="4F4D1BBF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93A719" w14:textId="796A0A26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EF9" w14:textId="5DADED9C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2CEF1" w14:textId="21846DB8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F0F46" w:rsidRPr="00093083" w14:paraId="170044B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C41D3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C6302B" w14:textId="4A6EE7E8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32A67B" w14:textId="359E90E3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2993C1" w14:textId="0661605C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60924" w14:textId="5ED878B2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95C21" w14:textId="2A85E32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0F46" w:rsidRPr="00093083" w14:paraId="13F3838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8FB73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30B85" w14:textId="6B7053DC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DD59F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F0A1" w14:textId="7EDF907A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2F59" w14:textId="4DC0DD01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94185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8F0F46" w:rsidRPr="00093083" w14:paraId="2D2C687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8ACD5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DB06FF" w14:textId="35C6B5D6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A85781" w14:textId="1DDEB796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31C26F" w14:textId="1C82C288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CFC9C" w14:textId="30DF907E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3AFCE" w14:textId="07316420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0F46" w:rsidRPr="00093083" w14:paraId="5804E83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CBF0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F6697" w14:textId="0B3FCC8F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7F95BC" w14:textId="2A58AD8E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A00FD5" w14:textId="50382AFD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C439C" w14:textId="439C0A33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A7A5C" w14:textId="3DB5EA56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F0F46" w:rsidRPr="00093083" w14:paraId="66BF7AB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DB384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EC9C80" w14:textId="4CF55BF3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3CDAA0" w14:textId="431609BC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9C1D58" w14:textId="34E9B0C1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E7E20" w14:textId="1A28BBAB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98490" w14:textId="4D768AB2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0DA3" w:rsidRPr="00093083" w14:paraId="5582DDD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4196B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014A3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60DE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51293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6306C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C80B7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10DA3" w:rsidRPr="00093083" w14:paraId="7421F4C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A0EE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B8ECB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10DA3" w:rsidRPr="00093083" w14:paraId="6734B96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7AFB6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DCAF10" w14:textId="118FBD68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5F77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EE1-1.6.2</w:t>
            </w:r>
          </w:p>
        </w:tc>
      </w:tr>
      <w:tr w:rsidR="00910DA3" w:rsidRPr="00093083" w14:paraId="3A6A4E8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96DEC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AEED9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9B4E7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D2FD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42247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3ED10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910DA3" w:rsidRPr="00093083" w14:paraId="768D1BB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3C1CD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E9BC1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237D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04D4D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2431D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57597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10DA3" w:rsidRPr="00093083" w14:paraId="50285C4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C1644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F4C3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B04F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ADE1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48DC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EFBA2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F0F46" w:rsidRPr="00093083" w14:paraId="519FD10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8F53F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95497A" w14:textId="080FA5B8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30B420" w14:textId="70B66542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7AEB32" w14:textId="594B0B51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DA026" w14:textId="157A37AD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5BA7A" w14:textId="558B4426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0F46" w:rsidRPr="00093083" w14:paraId="69FA39C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208C6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B785F8" w14:textId="6549FA41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9B669E" w14:textId="7B668AA4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BC87F9" w14:textId="16F3C368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94DB9" w14:textId="6BB6D01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78C32" w14:textId="190A51C1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0F46" w:rsidRPr="00093083" w14:paraId="7EB9C39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73214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8F83E" w14:textId="21D8E6C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8273C" w14:textId="1C1B7436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85F1ED" w14:textId="6A625858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EF5BB" w14:textId="5DA02491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B83D" w14:textId="3617922A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F0F46" w:rsidRPr="00093083" w14:paraId="7728905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06F7D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11D1C5" w14:textId="1FBDDEFB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A957B8" w14:textId="2F941F93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970FED" w14:textId="7BD88A5F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AC806" w14:textId="134DA099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8483F" w14:textId="17A5D1E0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F0F46" w:rsidRPr="00093083" w14:paraId="40AF116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5884E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BB158B" w14:textId="10BE7A1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363CF9" w14:textId="2061A0FA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CE279A" w14:textId="50A43CA4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FE42" w14:textId="452AA303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41679" w14:textId="4FD01F9B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0F46" w:rsidRPr="00093083" w14:paraId="0BD3E66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B5032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805558" w14:textId="5A5398DA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57003D" w14:textId="4B57641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B0F3E2" w14:textId="251DDFCD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90921" w14:textId="431B0DDE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023A3" w14:textId="2DDD3716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0DA3" w:rsidRPr="00093083" w14:paraId="627A060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9D9A0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EBD69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53E16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B9CC6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160B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C9416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10DA3" w:rsidRPr="00093083" w14:paraId="0FE20114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316C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5ED00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10DA3" w:rsidRPr="00093083" w14:paraId="5927786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1B34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3089E8" w14:textId="4CC1314B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5F77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EE1-1.6.2</w:t>
            </w:r>
          </w:p>
        </w:tc>
      </w:tr>
      <w:tr w:rsidR="00910DA3" w:rsidRPr="00093083" w14:paraId="1DAB75D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2C934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DBC29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85CCB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A0CC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1B622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5124A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8F0F46" w:rsidRPr="00093083" w14:paraId="22656D9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50549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389A3C" w14:textId="3BA8528D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81CC08" w14:textId="489B882B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7D3FC0" w14:textId="1D8BD33D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3715B" w14:textId="065C878C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08A45" w14:textId="7CC2F230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0F46" w:rsidRPr="00093083" w14:paraId="5CE874F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9B1EA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9B2E1B" w14:textId="0B431CBE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4A250" w14:textId="5E3EC98E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13D577" w14:textId="5CFC5D03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208F" w14:textId="5FB1FD60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AB7C2" w14:textId="50746180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F0F46" w:rsidRPr="00093083" w14:paraId="1C2F104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B88A2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15A071" w14:textId="1F996BEF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8F6F9" w14:textId="1BCC4438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E7AC43" w14:textId="7344CCE5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85F47" w14:textId="2D4E87C1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C17F0" w14:textId="6D7F8565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F0F46" w:rsidRPr="00093083" w14:paraId="30E2219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14A11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D354D3" w14:textId="7F1842D9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A1D03" w14:textId="2D8B690D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E7C751" w14:textId="22F3CA78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565B" w14:textId="776E306B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B9223" w14:textId="345E2EC9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F0F46" w:rsidRPr="00093083" w14:paraId="36E7E0D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F14F0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4323CA" w14:textId="27250C6D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C0C5BC" w14:textId="53BB1853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6EB6D5" w14:textId="7B93F668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8D4D6" w14:textId="4E5D4F50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9C5DA" w14:textId="0229EB15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0F46" w:rsidRPr="00093083" w14:paraId="486E031C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944C2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BFD093" w14:textId="7FE76304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B141E3" w14:textId="102BDED1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397AEF" w14:textId="3D03BF80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D1A8" w14:textId="419CD613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0E1A9" w14:textId="3A73F154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F0F46" w:rsidRPr="00093083" w14:paraId="48912AD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A2688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515AF" w14:textId="636DBF73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BDB217" w14:textId="0601C431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65FC31" w14:textId="2DD8C44B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8A37D" w14:textId="05B40BD5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DB63" w14:textId="3395204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F0F46" w:rsidRPr="00093083" w14:paraId="06F238D6" w14:textId="77777777" w:rsidTr="00E77587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698EA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C4EBB3" w14:textId="45B3CF9E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930FB0" w14:textId="50317324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CDAEB9" w14:textId="6A99A73B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4DC99" w14:textId="65DDD972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FE147" w14:textId="16CB4A20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157B2DA1" w14:textId="77777777" w:rsidR="00910DA3" w:rsidRDefault="00910DA3" w:rsidP="00910DA3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319242B2" w14:textId="77777777" w:rsidR="00910DA3" w:rsidRPr="00D9242F" w:rsidRDefault="00910DA3" w:rsidP="00910DA3">
      <w:pPr>
        <w:pStyle w:val="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 xml:space="preserve">Comparison of </w:t>
      </w:r>
      <w:proofErr w:type="spellStart"/>
      <w:r>
        <w:rPr>
          <w:i w:val="0"/>
          <w:iCs w:val="0"/>
          <w:lang w:val="en-CA"/>
        </w:rPr>
        <w:t>kMAC</w:t>
      </w:r>
      <w:proofErr w:type="spellEnd"/>
      <w:r>
        <w:rPr>
          <w:i w:val="0"/>
          <w:iCs w:val="0"/>
          <w:lang w:val="en-CA"/>
        </w:rPr>
        <w:t>/pixel and memory</w:t>
      </w:r>
    </w:p>
    <w:tbl>
      <w:tblPr>
        <w:tblStyle w:val="af5"/>
        <w:tblW w:w="9781" w:type="dxa"/>
        <w:tblInd w:w="-5" w:type="dxa"/>
        <w:tblLook w:val="04A0" w:firstRow="1" w:lastRow="0" w:firstColumn="1" w:lastColumn="0" w:noHBand="0" w:noVBand="1"/>
      </w:tblPr>
      <w:tblGrid>
        <w:gridCol w:w="2333"/>
        <w:gridCol w:w="2004"/>
        <w:gridCol w:w="1648"/>
        <w:gridCol w:w="1874"/>
        <w:gridCol w:w="1922"/>
      </w:tblGrid>
      <w:tr w:rsidR="0049771C" w14:paraId="75AC4F50" w14:textId="77777777" w:rsidTr="00E77587">
        <w:tc>
          <w:tcPr>
            <w:tcW w:w="2333" w:type="dxa"/>
          </w:tcPr>
          <w:p w14:paraId="43ED8F46" w14:textId="77777777" w:rsidR="0049771C" w:rsidRDefault="0049771C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</w:p>
        </w:tc>
        <w:tc>
          <w:tcPr>
            <w:tcW w:w="2004" w:type="dxa"/>
          </w:tcPr>
          <w:p w14:paraId="0B9E5AFB" w14:textId="77777777" w:rsidR="0049771C" w:rsidRDefault="0049771C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proofErr w:type="spellStart"/>
            <w:r>
              <w:rPr>
                <w:rFonts w:hint="eastAsia"/>
                <w:lang w:val="en-CA"/>
              </w:rPr>
              <w:t>k</w:t>
            </w:r>
            <w:r>
              <w:rPr>
                <w:lang w:val="en-CA"/>
              </w:rPr>
              <w:t>MAC</w:t>
            </w:r>
            <w:proofErr w:type="spellEnd"/>
            <w:r>
              <w:rPr>
                <w:lang w:val="en-CA"/>
              </w:rPr>
              <w:t>/pixel (frame basis)</w:t>
            </w:r>
          </w:p>
        </w:tc>
        <w:tc>
          <w:tcPr>
            <w:tcW w:w="1648" w:type="dxa"/>
          </w:tcPr>
          <w:p w14:paraId="55150DE6" w14:textId="77777777" w:rsidR="0049771C" w:rsidRDefault="0049771C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proofErr w:type="spellStart"/>
            <w:r>
              <w:rPr>
                <w:rFonts w:hint="eastAsia"/>
                <w:lang w:val="en-CA"/>
              </w:rPr>
              <w:t>k</w:t>
            </w:r>
            <w:r>
              <w:rPr>
                <w:lang w:val="en-CA"/>
              </w:rPr>
              <w:t>MAC</w:t>
            </w:r>
            <w:proofErr w:type="spellEnd"/>
            <w:r>
              <w:rPr>
                <w:lang w:val="en-CA"/>
              </w:rPr>
              <w:t>/pixel (block basis)</w:t>
            </w:r>
          </w:p>
        </w:tc>
        <w:tc>
          <w:tcPr>
            <w:tcW w:w="1874" w:type="dxa"/>
          </w:tcPr>
          <w:p w14:paraId="23C30BAB" w14:textId="77777777" w:rsidR="0049771C" w:rsidRDefault="0049771C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>Total Parameter Number</w:t>
            </w:r>
          </w:p>
        </w:tc>
        <w:tc>
          <w:tcPr>
            <w:tcW w:w="1922" w:type="dxa"/>
          </w:tcPr>
          <w:p w14:paraId="0CA3742B" w14:textId="77777777" w:rsidR="0049771C" w:rsidRDefault="0049771C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Total parameter </w:t>
            </w:r>
            <w:r>
              <w:rPr>
                <w:rFonts w:hint="eastAsia"/>
                <w:lang w:val="en-CA"/>
              </w:rPr>
              <w:t>m</w:t>
            </w:r>
            <w:r>
              <w:rPr>
                <w:lang w:val="en-CA"/>
              </w:rPr>
              <w:t>emory (int16)</w:t>
            </w:r>
          </w:p>
        </w:tc>
      </w:tr>
      <w:tr w:rsidR="0049771C" w14:paraId="7CAEF013" w14:textId="77777777" w:rsidTr="00E77587">
        <w:tc>
          <w:tcPr>
            <w:tcW w:w="2333" w:type="dxa"/>
          </w:tcPr>
          <w:p w14:paraId="6E6BAB04" w14:textId="77777777" w:rsidR="0049771C" w:rsidRDefault="0049771C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N</w:t>
            </w:r>
            <w:r>
              <w:rPr>
                <w:lang w:val="en-CA"/>
              </w:rPr>
              <w:t>NVC-4.0 filter set #1</w:t>
            </w:r>
          </w:p>
        </w:tc>
        <w:tc>
          <w:tcPr>
            <w:tcW w:w="2004" w:type="dxa"/>
          </w:tcPr>
          <w:p w14:paraId="338CBB81" w14:textId="77777777" w:rsidR="0049771C" w:rsidRDefault="0049771C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5</w:t>
            </w:r>
            <w:r>
              <w:rPr>
                <w:lang w:val="en-CA"/>
              </w:rPr>
              <w:t>32</w:t>
            </w:r>
          </w:p>
        </w:tc>
        <w:tc>
          <w:tcPr>
            <w:tcW w:w="1648" w:type="dxa"/>
          </w:tcPr>
          <w:p w14:paraId="390211DD" w14:textId="77777777" w:rsidR="0049771C" w:rsidRDefault="0049771C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6</w:t>
            </w:r>
            <w:r>
              <w:rPr>
                <w:lang w:val="en-CA"/>
              </w:rPr>
              <w:t>73</w:t>
            </w:r>
          </w:p>
        </w:tc>
        <w:tc>
          <w:tcPr>
            <w:tcW w:w="1874" w:type="dxa"/>
          </w:tcPr>
          <w:p w14:paraId="1F742880" w14:textId="77777777" w:rsidR="0049771C" w:rsidRDefault="0049771C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3</w:t>
            </w:r>
            <w:r>
              <w:rPr>
                <w:lang w:val="en-CA"/>
              </w:rPr>
              <w:t>.10M</w:t>
            </w:r>
          </w:p>
        </w:tc>
        <w:tc>
          <w:tcPr>
            <w:tcW w:w="1922" w:type="dxa"/>
          </w:tcPr>
          <w:p w14:paraId="4642687A" w14:textId="77777777" w:rsidR="0049771C" w:rsidRDefault="0049771C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6</w:t>
            </w:r>
            <w:r>
              <w:rPr>
                <w:lang w:val="en-CA"/>
              </w:rPr>
              <w:t>.20M</w:t>
            </w:r>
          </w:p>
        </w:tc>
      </w:tr>
      <w:tr w:rsidR="0049771C" w14:paraId="4C7E59F8" w14:textId="77777777" w:rsidTr="00E77587">
        <w:tc>
          <w:tcPr>
            <w:tcW w:w="2333" w:type="dxa"/>
          </w:tcPr>
          <w:p w14:paraId="5E3D0E59" w14:textId="7803D145" w:rsidR="0049771C" w:rsidRDefault="0049771C" w:rsidP="0049771C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E</w:t>
            </w:r>
            <w:r>
              <w:rPr>
                <w:lang w:val="en-CA"/>
              </w:rPr>
              <w:t>E1-1.6.2</w:t>
            </w:r>
          </w:p>
        </w:tc>
        <w:tc>
          <w:tcPr>
            <w:tcW w:w="2004" w:type="dxa"/>
          </w:tcPr>
          <w:p w14:paraId="675C5980" w14:textId="634F4DAE" w:rsidR="0049771C" w:rsidRDefault="0049771C" w:rsidP="0049771C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4</w:t>
            </w:r>
            <w:r>
              <w:rPr>
                <w:lang w:val="en-CA"/>
              </w:rPr>
              <w:t>46.1</w:t>
            </w:r>
          </w:p>
        </w:tc>
        <w:tc>
          <w:tcPr>
            <w:tcW w:w="1648" w:type="dxa"/>
          </w:tcPr>
          <w:p w14:paraId="5CE2764A" w14:textId="37D66E63" w:rsidR="0049771C" w:rsidRDefault="0049771C" w:rsidP="0049771C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5</w:t>
            </w:r>
            <w:r>
              <w:rPr>
                <w:lang w:val="en-CA"/>
              </w:rPr>
              <w:t>64.6</w:t>
            </w:r>
          </w:p>
        </w:tc>
        <w:tc>
          <w:tcPr>
            <w:tcW w:w="1874" w:type="dxa"/>
          </w:tcPr>
          <w:p w14:paraId="76E0D935" w14:textId="46D27803" w:rsidR="0049771C" w:rsidRDefault="0049771C" w:rsidP="0049771C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2</w:t>
            </w:r>
            <w:r>
              <w:rPr>
                <w:lang w:val="en-CA"/>
              </w:rPr>
              <w:t>.055M</w:t>
            </w:r>
          </w:p>
        </w:tc>
        <w:tc>
          <w:tcPr>
            <w:tcW w:w="1922" w:type="dxa"/>
          </w:tcPr>
          <w:p w14:paraId="2AF9CEC6" w14:textId="6C4DE557" w:rsidR="0049771C" w:rsidRDefault="0049771C" w:rsidP="0049771C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4</w:t>
            </w:r>
            <w:r>
              <w:rPr>
                <w:lang w:val="en-CA"/>
              </w:rPr>
              <w:t>.110M</w:t>
            </w:r>
          </w:p>
        </w:tc>
      </w:tr>
      <w:tr w:rsidR="0049771C" w14:paraId="6E210AC6" w14:textId="77777777" w:rsidTr="00E77587">
        <w:tc>
          <w:tcPr>
            <w:tcW w:w="2333" w:type="dxa"/>
          </w:tcPr>
          <w:p w14:paraId="264E6958" w14:textId="1604E363" w:rsidR="0049771C" w:rsidRDefault="0049771C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P</w:t>
            </w:r>
            <w:r>
              <w:rPr>
                <w:lang w:val="en-CA"/>
              </w:rPr>
              <w:t>roposed</w:t>
            </w:r>
          </w:p>
        </w:tc>
        <w:tc>
          <w:tcPr>
            <w:tcW w:w="2004" w:type="dxa"/>
          </w:tcPr>
          <w:p w14:paraId="292C1E2D" w14:textId="4D68DAA5" w:rsidR="0049771C" w:rsidRDefault="0049771C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4</w:t>
            </w:r>
            <w:r>
              <w:rPr>
                <w:lang w:val="en-CA"/>
              </w:rPr>
              <w:t>46.6</w:t>
            </w:r>
          </w:p>
        </w:tc>
        <w:tc>
          <w:tcPr>
            <w:tcW w:w="1648" w:type="dxa"/>
          </w:tcPr>
          <w:p w14:paraId="1C8E6995" w14:textId="2347A239" w:rsidR="0049771C" w:rsidRDefault="0049771C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5</w:t>
            </w:r>
            <w:r>
              <w:rPr>
                <w:lang w:val="en-CA"/>
              </w:rPr>
              <w:t>65.2</w:t>
            </w:r>
          </w:p>
        </w:tc>
        <w:tc>
          <w:tcPr>
            <w:tcW w:w="1874" w:type="dxa"/>
          </w:tcPr>
          <w:p w14:paraId="1E754CAD" w14:textId="77777777" w:rsidR="0049771C" w:rsidRDefault="0049771C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2</w:t>
            </w:r>
            <w:r>
              <w:rPr>
                <w:lang w:val="en-CA"/>
              </w:rPr>
              <w:t>.055M</w:t>
            </w:r>
          </w:p>
        </w:tc>
        <w:tc>
          <w:tcPr>
            <w:tcW w:w="1922" w:type="dxa"/>
          </w:tcPr>
          <w:p w14:paraId="150B50A2" w14:textId="77777777" w:rsidR="0049771C" w:rsidRDefault="0049771C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4</w:t>
            </w:r>
            <w:r>
              <w:rPr>
                <w:lang w:val="en-CA"/>
              </w:rPr>
              <w:t>.110M</w:t>
            </w:r>
          </w:p>
        </w:tc>
      </w:tr>
    </w:tbl>
    <w:p w14:paraId="27544A69" w14:textId="5DD9BDD9" w:rsidR="00D43079" w:rsidRPr="00D43079" w:rsidRDefault="00D43079" w:rsidP="00683FCC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5DF1A56C" w14:textId="77777777" w:rsidR="00372E03" w:rsidRPr="00E664B0" w:rsidRDefault="00372E03" w:rsidP="00372E0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Conclusions</w:t>
      </w:r>
    </w:p>
    <w:p w14:paraId="1A6404B7" w14:textId="2EB03477" w:rsidR="00372E03" w:rsidRPr="00E664B0" w:rsidRDefault="00372E03" w:rsidP="00372E03">
      <w:pPr>
        <w:rPr>
          <w:lang w:eastAsia="zh-CN"/>
        </w:rPr>
      </w:pPr>
      <w:r w:rsidRPr="00E664B0">
        <w:rPr>
          <w:lang w:val="en-CA"/>
        </w:rPr>
        <w:t xml:space="preserve">This contribution presents </w:t>
      </w:r>
      <w:r w:rsidR="00D43079" w:rsidRPr="00405CB6">
        <w:rPr>
          <w:lang w:val="en-CA" w:eastAsia="zh-CN"/>
        </w:rPr>
        <w:t xml:space="preserve">a </w:t>
      </w:r>
      <w:r w:rsidR="00B529FC">
        <w:rPr>
          <w:lang w:val="en-CA" w:eastAsia="zh-CN"/>
        </w:rPr>
        <w:t>NN filtering</w:t>
      </w:r>
      <w:r w:rsidR="00D43079">
        <w:rPr>
          <w:lang w:val="en-CA" w:eastAsia="zh-CN"/>
        </w:rPr>
        <w:t xml:space="preserve"> method </w:t>
      </w:r>
      <w:r w:rsidR="00B529FC">
        <w:rPr>
          <w:lang w:val="en-CA" w:eastAsia="zh-CN"/>
        </w:rPr>
        <w:t>taking residue as additional input</w:t>
      </w:r>
      <w:r w:rsidRPr="00E664B0">
        <w:rPr>
          <w:lang w:val="en-CA"/>
        </w:rPr>
        <w:t xml:space="preserve">. The proposed </w:t>
      </w:r>
      <w:r w:rsidR="0006375F" w:rsidRPr="00E664B0">
        <w:rPr>
          <w:lang w:val="en-CA"/>
        </w:rPr>
        <w:t>filtering</w:t>
      </w:r>
      <w:r w:rsidR="00203838" w:rsidRPr="00E664B0">
        <w:rPr>
          <w:lang w:val="en-CA"/>
        </w:rPr>
        <w:t xml:space="preserve"> method </w:t>
      </w:r>
      <w:r w:rsidRPr="00E664B0">
        <w:rPr>
          <w:lang w:val="en-CA"/>
        </w:rPr>
        <w:t>show</w:t>
      </w:r>
      <w:r w:rsidR="00203838" w:rsidRPr="00E664B0">
        <w:rPr>
          <w:lang w:val="en-CA"/>
        </w:rPr>
        <w:t xml:space="preserve">s </w:t>
      </w:r>
      <w:r w:rsidR="00620B27">
        <w:rPr>
          <w:lang w:val="en-CA"/>
        </w:rPr>
        <w:t xml:space="preserve">a </w:t>
      </w:r>
      <w:r w:rsidR="00BA1F69" w:rsidRPr="00E664B0">
        <w:rPr>
          <w:lang w:val="en-CA"/>
        </w:rPr>
        <w:t>favorable</w:t>
      </w:r>
      <w:r w:rsidR="00993222" w:rsidRPr="00E664B0">
        <w:rPr>
          <w:lang w:val="en-CA"/>
        </w:rPr>
        <w:t xml:space="preserve"> trade-off in terms of the coding performance and complexity</w:t>
      </w:r>
      <w:r w:rsidRPr="00E664B0">
        <w:rPr>
          <w:szCs w:val="22"/>
          <w:lang w:val="en-CA" w:eastAsia="zh-TW"/>
        </w:rPr>
        <w:t>.</w:t>
      </w:r>
      <w:r w:rsidR="00993222" w:rsidRPr="00E664B0">
        <w:rPr>
          <w:szCs w:val="22"/>
          <w:lang w:val="en-CA" w:eastAsia="zh-TW"/>
        </w:rPr>
        <w:t xml:space="preserve"> It is suggested to </w:t>
      </w:r>
      <w:r w:rsidR="00B529FC">
        <w:rPr>
          <w:szCs w:val="22"/>
          <w:lang w:val="en-CA" w:eastAsia="zh-TW"/>
        </w:rPr>
        <w:t>study</w:t>
      </w:r>
      <w:r w:rsidR="00993222" w:rsidRPr="00E664B0">
        <w:rPr>
          <w:szCs w:val="22"/>
          <w:lang w:val="en-CA" w:eastAsia="zh-TW"/>
        </w:rPr>
        <w:t xml:space="preserve"> </w:t>
      </w:r>
      <w:r w:rsidR="00D43079">
        <w:rPr>
          <w:szCs w:val="22"/>
          <w:lang w:val="en-CA" w:eastAsia="zh-TW"/>
        </w:rPr>
        <w:t>the proposed method</w:t>
      </w:r>
      <w:r w:rsidR="00194431" w:rsidRPr="00E664B0">
        <w:rPr>
          <w:szCs w:val="22"/>
          <w:lang w:val="en-CA" w:eastAsia="zh-TW"/>
        </w:rPr>
        <w:t xml:space="preserve"> </w:t>
      </w:r>
      <w:r w:rsidR="00B529FC">
        <w:rPr>
          <w:szCs w:val="22"/>
          <w:lang w:val="en-CA" w:eastAsia="zh-TW"/>
        </w:rPr>
        <w:t>in EE1</w:t>
      </w:r>
      <w:r w:rsidR="00993222" w:rsidRPr="00E664B0">
        <w:rPr>
          <w:szCs w:val="22"/>
          <w:lang w:val="en-CA" w:eastAsia="zh-TW"/>
        </w:rPr>
        <w:t>.</w:t>
      </w:r>
    </w:p>
    <w:p w14:paraId="63552526" w14:textId="15DC7A28" w:rsidR="00EA6CAC" w:rsidRPr="00E664B0" w:rsidRDefault="000E014C" w:rsidP="005A738E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 xml:space="preserve">References </w:t>
      </w:r>
      <w:bookmarkStart w:id="3" w:name="_Ref52389065"/>
    </w:p>
    <w:p w14:paraId="53E61DA2" w14:textId="77777777" w:rsidR="00910DA3" w:rsidRPr="00A3432A" w:rsidRDefault="00910DA3" w:rsidP="00910DA3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4" w:name="_Ref60061848"/>
      <w:r w:rsidRPr="00E664B0">
        <w:rPr>
          <w:szCs w:val="22"/>
          <w:lang w:val="en-CA"/>
        </w:rPr>
        <w:t xml:space="preserve">Y. Li, K. Zhang, L. Zhang, </w:t>
      </w:r>
      <w:r w:rsidRPr="00E664B0">
        <w:rPr>
          <w:lang w:val="en-CA"/>
        </w:rPr>
        <w:t>EE1-</w:t>
      </w:r>
      <w:r>
        <w:rPr>
          <w:lang w:val="en-CA"/>
        </w:rPr>
        <w:t>1.6</w:t>
      </w:r>
      <w:r w:rsidRPr="00E664B0">
        <w:rPr>
          <w:lang w:val="en-CA"/>
        </w:rPr>
        <w:t>:</w:t>
      </w:r>
      <w:r w:rsidRPr="00E664B0">
        <w:rPr>
          <w:b/>
          <w:szCs w:val="22"/>
          <w:lang w:eastAsia="zh-CN"/>
        </w:rPr>
        <w:t xml:space="preserve"> </w:t>
      </w:r>
      <w:r w:rsidRPr="00E664B0">
        <w:rPr>
          <w:bCs/>
          <w:szCs w:val="22"/>
        </w:rPr>
        <w:t xml:space="preserve">In-Loop Filter with </w:t>
      </w:r>
      <w:r>
        <w:rPr>
          <w:rFonts w:hint="eastAsia"/>
          <w:bCs/>
          <w:szCs w:val="22"/>
          <w:lang w:eastAsia="zh-CN"/>
        </w:rPr>
        <w:t>w</w:t>
      </w:r>
      <w:r>
        <w:rPr>
          <w:bCs/>
          <w:szCs w:val="22"/>
        </w:rPr>
        <w:t>ide activation and large receptive field</w:t>
      </w:r>
      <w:r w:rsidRPr="00E664B0">
        <w:rPr>
          <w:bCs/>
          <w:szCs w:val="22"/>
        </w:rPr>
        <w:t xml:space="preserve">, </w:t>
      </w:r>
      <w:r w:rsidRPr="00E664B0">
        <w:rPr>
          <w:szCs w:val="22"/>
          <w:shd w:val="clear" w:color="auto" w:fill="FFFFFF"/>
        </w:rPr>
        <w:t>JVET-</w:t>
      </w:r>
      <w:r w:rsidRPr="00E664B0">
        <w:rPr>
          <w:szCs w:val="22"/>
          <w:shd w:val="clear" w:color="auto" w:fill="FFFFFF"/>
          <w:lang w:eastAsia="zh-CN"/>
        </w:rPr>
        <w:t>A</w:t>
      </w:r>
      <w:r>
        <w:rPr>
          <w:szCs w:val="22"/>
          <w:shd w:val="clear" w:color="auto" w:fill="FFFFFF"/>
          <w:lang w:eastAsia="zh-CN"/>
        </w:rPr>
        <w:t>D</w:t>
      </w:r>
      <w:r w:rsidRPr="00E664B0">
        <w:rPr>
          <w:szCs w:val="22"/>
          <w:shd w:val="clear" w:color="auto" w:fill="FFFFFF"/>
        </w:rPr>
        <w:t>0</w:t>
      </w:r>
      <w:r>
        <w:rPr>
          <w:szCs w:val="22"/>
          <w:shd w:val="clear" w:color="auto" w:fill="FFFFFF"/>
        </w:rPr>
        <w:t>106</w:t>
      </w:r>
      <w:r w:rsidRPr="00E664B0">
        <w:rPr>
          <w:szCs w:val="22"/>
          <w:shd w:val="clear" w:color="auto" w:fill="FFFFFF"/>
        </w:rPr>
        <w:t xml:space="preserve">, </w:t>
      </w:r>
      <w:r>
        <w:rPr>
          <w:lang w:val="en-CA"/>
        </w:rPr>
        <w:t>Antalya</w:t>
      </w:r>
      <w:r w:rsidRPr="00E664B0">
        <w:rPr>
          <w:lang w:val="en-CA"/>
        </w:rPr>
        <w:t xml:space="preserve">, </w:t>
      </w:r>
      <w:r>
        <w:rPr>
          <w:lang w:val="en-CA"/>
        </w:rPr>
        <w:t>TR</w:t>
      </w:r>
      <w:r w:rsidRPr="00E664B0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  <w:lang w:eastAsia="zh-CN"/>
        </w:rPr>
        <w:t>April</w:t>
      </w:r>
      <w:r w:rsidRPr="00E664B0">
        <w:rPr>
          <w:szCs w:val="22"/>
          <w:shd w:val="clear" w:color="auto" w:fill="FFFFFF"/>
          <w:lang w:eastAsia="zh-CN"/>
        </w:rPr>
        <w:t xml:space="preserve"> 2</w:t>
      </w:r>
      <w:r w:rsidRPr="00E664B0">
        <w:rPr>
          <w:szCs w:val="22"/>
          <w:shd w:val="clear" w:color="auto" w:fill="FFFFFF"/>
        </w:rPr>
        <w:t>02</w:t>
      </w:r>
      <w:r>
        <w:rPr>
          <w:szCs w:val="22"/>
          <w:shd w:val="clear" w:color="auto" w:fill="FFFFFF"/>
        </w:rPr>
        <w:t>3</w:t>
      </w:r>
      <w:r w:rsidRPr="00E664B0">
        <w:rPr>
          <w:szCs w:val="22"/>
          <w:shd w:val="clear" w:color="auto" w:fill="FFFFFF"/>
        </w:rPr>
        <w:t>.</w:t>
      </w:r>
    </w:p>
    <w:p w14:paraId="2A6BCBD6" w14:textId="77777777" w:rsidR="00A3432A" w:rsidRPr="00910DA3" w:rsidRDefault="00A3432A" w:rsidP="00A3432A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r w:rsidRPr="00E664B0">
        <w:rPr>
          <w:szCs w:val="22"/>
          <w:lang w:val="en-CA"/>
        </w:rPr>
        <w:t xml:space="preserve">E. </w:t>
      </w:r>
      <w:proofErr w:type="spellStart"/>
      <w:r w:rsidRPr="00E664B0">
        <w:rPr>
          <w:szCs w:val="22"/>
          <w:lang w:val="en-CA"/>
        </w:rPr>
        <w:t>Alshina</w:t>
      </w:r>
      <w:proofErr w:type="spellEnd"/>
      <w:r w:rsidRPr="00E664B0">
        <w:rPr>
          <w:szCs w:val="22"/>
          <w:lang w:val="en-CA"/>
        </w:rPr>
        <w:t xml:space="preserve">, R. -L. Liao, S. Liu, A. </w:t>
      </w:r>
      <w:proofErr w:type="spellStart"/>
      <w:r w:rsidRPr="00E664B0">
        <w:rPr>
          <w:szCs w:val="22"/>
          <w:lang w:val="en-CA"/>
        </w:rPr>
        <w:t>Segall</w:t>
      </w:r>
      <w:proofErr w:type="spellEnd"/>
      <w:r w:rsidRPr="00E664B0">
        <w:rPr>
          <w:szCs w:val="22"/>
          <w:lang w:val="en-CA"/>
        </w:rPr>
        <w:t xml:space="preserve">, </w:t>
      </w:r>
      <w:r w:rsidRPr="00E664B0">
        <w:rPr>
          <w:szCs w:val="22"/>
        </w:rPr>
        <w:t>Common test conditions and evaluation procedures for neural network-based video coding technology</w:t>
      </w:r>
      <w:r w:rsidRPr="00E664B0">
        <w:rPr>
          <w:szCs w:val="22"/>
          <w:lang w:val="en-CA"/>
        </w:rPr>
        <w:t xml:space="preserve">, </w:t>
      </w:r>
      <w:r w:rsidRPr="00E664B0">
        <w:rPr>
          <w:szCs w:val="22"/>
          <w:shd w:val="clear" w:color="auto" w:fill="FFFFFF"/>
        </w:rPr>
        <w:t>JVET-A</w:t>
      </w:r>
      <w:r>
        <w:rPr>
          <w:szCs w:val="22"/>
          <w:shd w:val="clear" w:color="auto" w:fill="FFFFFF"/>
          <w:lang w:eastAsia="zh-CN"/>
        </w:rPr>
        <w:t>C</w:t>
      </w:r>
      <w:r w:rsidRPr="00E664B0">
        <w:rPr>
          <w:szCs w:val="22"/>
          <w:shd w:val="clear" w:color="auto" w:fill="FFFFFF"/>
        </w:rPr>
        <w:t>201</w:t>
      </w:r>
      <w:r>
        <w:rPr>
          <w:szCs w:val="22"/>
          <w:shd w:val="clear" w:color="auto" w:fill="FFFFFF"/>
        </w:rPr>
        <w:t>6</w:t>
      </w:r>
      <w:r w:rsidRPr="00E664B0">
        <w:rPr>
          <w:szCs w:val="22"/>
          <w:lang w:val="en-CA"/>
        </w:rPr>
        <w:t xml:space="preserve">, </w:t>
      </w:r>
      <w:r>
        <w:rPr>
          <w:szCs w:val="22"/>
          <w:shd w:val="clear" w:color="auto" w:fill="FFFFFF"/>
        </w:rPr>
        <w:t>by teleconference</w:t>
      </w:r>
      <w:r w:rsidRPr="00E664B0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</w:rPr>
        <w:t>January</w:t>
      </w:r>
      <w:r w:rsidRPr="00E664B0">
        <w:rPr>
          <w:szCs w:val="22"/>
          <w:shd w:val="clear" w:color="auto" w:fill="FFFFFF"/>
        </w:rPr>
        <w:t xml:space="preserve"> 202</w:t>
      </w:r>
      <w:r>
        <w:rPr>
          <w:szCs w:val="22"/>
          <w:shd w:val="clear" w:color="auto" w:fill="FFFFFF"/>
        </w:rPr>
        <w:t>3</w:t>
      </w:r>
      <w:r w:rsidRPr="00E664B0">
        <w:rPr>
          <w:szCs w:val="22"/>
          <w:shd w:val="clear" w:color="auto" w:fill="FFFFFF"/>
        </w:rPr>
        <w:t>.</w:t>
      </w:r>
    </w:p>
    <w:bookmarkStart w:id="5" w:name="_Ref52357327"/>
    <w:bookmarkStart w:id="6" w:name="_Ref60061891"/>
    <w:p w14:paraId="5F7DBE92" w14:textId="77777777" w:rsidR="00285E25" w:rsidRPr="00E664B0" w:rsidRDefault="00285E25" w:rsidP="00285E25">
      <w:pPr>
        <w:pStyle w:val="ac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E664B0">
        <w:rPr>
          <w:szCs w:val="22"/>
          <w:lang w:val="en-CA"/>
        </w:rPr>
        <w:fldChar w:fldCharType="begin"/>
      </w:r>
      <w:r w:rsidRPr="00E664B0">
        <w:rPr>
          <w:szCs w:val="22"/>
          <w:lang w:val="en-CA"/>
        </w:rPr>
        <w:instrText xml:space="preserve"> HYPERLINK "https://data.vision.ee.ethz.ch/cvl/DIV2K/" </w:instrText>
      </w:r>
      <w:r w:rsidRPr="00E664B0">
        <w:rPr>
          <w:szCs w:val="22"/>
          <w:lang w:val="en-CA"/>
        </w:rPr>
      </w:r>
      <w:r w:rsidRPr="00E664B0">
        <w:rPr>
          <w:szCs w:val="22"/>
          <w:lang w:val="en-CA"/>
        </w:rPr>
        <w:fldChar w:fldCharType="separate"/>
      </w:r>
      <w:r w:rsidRPr="00E664B0">
        <w:rPr>
          <w:rStyle w:val="a6"/>
          <w:szCs w:val="22"/>
          <w:lang w:val="en-CA"/>
        </w:rPr>
        <w:t>https://data.vision.ee.ethz.ch/cvl/DIV2K/</w:t>
      </w:r>
      <w:r w:rsidRPr="00E664B0">
        <w:rPr>
          <w:szCs w:val="22"/>
          <w:lang w:val="en-CA"/>
        </w:rPr>
        <w:fldChar w:fldCharType="end"/>
      </w:r>
      <w:r w:rsidRPr="00E664B0">
        <w:rPr>
          <w:szCs w:val="22"/>
          <w:lang w:val="en-CA"/>
        </w:rPr>
        <w:t xml:space="preserve"> R. </w:t>
      </w:r>
      <w:proofErr w:type="spellStart"/>
      <w:r w:rsidRPr="00E664B0">
        <w:rPr>
          <w:szCs w:val="22"/>
          <w:lang w:val="en-CA"/>
        </w:rPr>
        <w:t>Timofte</w:t>
      </w:r>
      <w:proofErr w:type="spellEnd"/>
      <w:r w:rsidRPr="00E664B0">
        <w:rPr>
          <w:szCs w:val="22"/>
          <w:lang w:val="en-CA"/>
        </w:rPr>
        <w:t xml:space="preserve">, E. </w:t>
      </w:r>
      <w:proofErr w:type="spellStart"/>
      <w:r w:rsidRPr="00E664B0">
        <w:rPr>
          <w:szCs w:val="22"/>
          <w:lang w:val="en-CA"/>
        </w:rPr>
        <w:t>Agustsson</w:t>
      </w:r>
      <w:proofErr w:type="spellEnd"/>
      <w:r w:rsidRPr="00E664B0">
        <w:rPr>
          <w:szCs w:val="22"/>
          <w:lang w:val="en-CA"/>
        </w:rPr>
        <w:t>, S. Gu, J. Wu, A. Ignatov, L. V. Gool</w:t>
      </w:r>
      <w:bookmarkEnd w:id="5"/>
      <w:r w:rsidRPr="00E664B0">
        <w:rPr>
          <w:szCs w:val="22"/>
          <w:lang w:val="en-CA"/>
        </w:rPr>
        <w:t>.</w:t>
      </w:r>
      <w:bookmarkEnd w:id="6"/>
    </w:p>
    <w:p w14:paraId="06EC1845" w14:textId="1AC290CE" w:rsidR="00A3432A" w:rsidRPr="00285E25" w:rsidRDefault="00285E25" w:rsidP="00910DA3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7" w:name="_Ref60061902"/>
      <w:r w:rsidRPr="00E664B0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E664B0">
        <w:rPr>
          <w:i/>
          <w:iCs/>
          <w:szCs w:val="22"/>
          <w:lang w:val="en-CA"/>
        </w:rPr>
        <w:t>arXiv</w:t>
      </w:r>
      <w:proofErr w:type="spellEnd"/>
      <w:r w:rsidRPr="00E664B0">
        <w:rPr>
          <w:i/>
          <w:iCs/>
          <w:szCs w:val="22"/>
          <w:lang w:val="en-CA"/>
        </w:rPr>
        <w:t xml:space="preserve"> preprint arXiv:2003.13552</w:t>
      </w:r>
      <w:r w:rsidRPr="00E664B0">
        <w:rPr>
          <w:szCs w:val="22"/>
          <w:lang w:val="en-CA"/>
        </w:rPr>
        <w:t> (2020).</w:t>
      </w:r>
      <w:bookmarkEnd w:id="7"/>
    </w:p>
    <w:p w14:paraId="3FCAB0E9" w14:textId="7C8785FA" w:rsidR="00372E03" w:rsidRPr="00A3432A" w:rsidRDefault="00000000" w:rsidP="00910DA3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hyperlink r:id="rId14" w:history="1">
        <w:r w:rsidR="00910DA3" w:rsidRPr="00E664B0">
          <w:rPr>
            <w:rStyle w:val="a6"/>
            <w:lang w:val="en-CA"/>
          </w:rPr>
          <w:t>https://vcgit.hhi.fraunhofer.de/jvet-ahg-nnvc/VVCSoftware_VTM/-/tree/NNVC-</w:t>
        </w:r>
        <w:r w:rsidR="00910DA3">
          <w:rPr>
            <w:rStyle w:val="a6"/>
            <w:lang w:val="en-CA"/>
          </w:rPr>
          <w:t>4</w:t>
        </w:r>
        <w:r w:rsidR="00910DA3" w:rsidRPr="00E664B0">
          <w:rPr>
            <w:rStyle w:val="a6"/>
            <w:lang w:val="en-CA"/>
          </w:rPr>
          <w:t>.0</w:t>
        </w:r>
      </w:hyperlink>
      <w:bookmarkEnd w:id="3"/>
      <w:bookmarkEnd w:id="4"/>
    </w:p>
    <w:p w14:paraId="5F0CF8E4" w14:textId="77777777" w:rsidR="001F2594" w:rsidRPr="00E664B0" w:rsidRDefault="001F2594" w:rsidP="00E1192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lastRenderedPageBreak/>
        <w:t>Patent rights declaration</w:t>
      </w:r>
      <w:r w:rsidR="00B94B06" w:rsidRPr="00E664B0">
        <w:rPr>
          <w:rFonts w:cs="Times New Roman"/>
          <w:lang w:val="en-CA"/>
        </w:rPr>
        <w:t>(s)</w:t>
      </w:r>
    </w:p>
    <w:p w14:paraId="32EAF635" w14:textId="69AD8C83" w:rsidR="007F1F8B" w:rsidRPr="00E664B0" w:rsidRDefault="00F36A24" w:rsidP="009234A5">
      <w:pPr>
        <w:rPr>
          <w:b/>
          <w:szCs w:val="22"/>
        </w:rPr>
      </w:pPr>
      <w:r w:rsidRPr="00E664B0">
        <w:rPr>
          <w:b/>
          <w:szCs w:val="22"/>
          <w:lang w:val="en-CA"/>
        </w:rPr>
        <w:t>Bytedance Inc.</w:t>
      </w:r>
      <w:r w:rsidR="001F2594" w:rsidRPr="00E664B0">
        <w:rPr>
          <w:b/>
          <w:szCs w:val="22"/>
          <w:lang w:val="en-CA"/>
        </w:rPr>
        <w:t xml:space="preserve"> may have </w:t>
      </w:r>
      <w:r w:rsidR="0098551D" w:rsidRPr="00E664B0">
        <w:rPr>
          <w:b/>
          <w:szCs w:val="22"/>
          <w:lang w:val="en-CA"/>
        </w:rPr>
        <w:t>current or pending</w:t>
      </w:r>
      <w:r w:rsidR="001F2594" w:rsidRPr="00E664B0">
        <w:rPr>
          <w:b/>
          <w:szCs w:val="22"/>
          <w:lang w:val="en-CA"/>
        </w:rPr>
        <w:t xml:space="preserve"> </w:t>
      </w:r>
      <w:r w:rsidR="0098551D" w:rsidRPr="00E664B0">
        <w:rPr>
          <w:b/>
          <w:szCs w:val="22"/>
          <w:lang w:val="en-CA"/>
        </w:rPr>
        <w:t xml:space="preserve">patent rights </w:t>
      </w:r>
      <w:r w:rsidR="001F2594" w:rsidRPr="00E664B0">
        <w:rPr>
          <w:b/>
          <w:szCs w:val="22"/>
          <w:lang w:val="en-CA"/>
        </w:rPr>
        <w:t xml:space="preserve">relating to the technology described </w:t>
      </w:r>
      <w:r w:rsidR="002F164D" w:rsidRPr="00E664B0">
        <w:rPr>
          <w:b/>
          <w:szCs w:val="22"/>
          <w:lang w:val="en-CA"/>
        </w:rPr>
        <w:t xml:space="preserve">in </w:t>
      </w:r>
      <w:r w:rsidR="001F2594" w:rsidRPr="00E664B0">
        <w:rPr>
          <w:b/>
          <w:szCs w:val="22"/>
          <w:lang w:val="en-CA"/>
        </w:rPr>
        <w:t xml:space="preserve">this contribution </w:t>
      </w:r>
      <w:proofErr w:type="gramStart"/>
      <w:r w:rsidR="001F2594" w:rsidRPr="00E664B0">
        <w:rPr>
          <w:b/>
          <w:szCs w:val="22"/>
          <w:lang w:val="en-CA"/>
        </w:rPr>
        <w:t>and,</w:t>
      </w:r>
      <w:proofErr w:type="gramEnd"/>
      <w:r w:rsidR="001F2594" w:rsidRPr="00E664B0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E664B0">
        <w:rPr>
          <w:b/>
          <w:szCs w:val="22"/>
          <w:lang w:val="en-CA"/>
        </w:rPr>
        <w:t> </w:t>
      </w:r>
      <w:r w:rsidR="002F164D" w:rsidRPr="00E664B0">
        <w:rPr>
          <w:b/>
          <w:szCs w:val="22"/>
          <w:lang w:val="en-CA"/>
        </w:rPr>
        <w:t xml:space="preserve">| ISO/IEC </w:t>
      </w:r>
      <w:r w:rsidR="00A83253" w:rsidRPr="00E664B0">
        <w:rPr>
          <w:b/>
          <w:szCs w:val="22"/>
          <w:lang w:val="en-CA"/>
        </w:rPr>
        <w:t xml:space="preserve">International </w:t>
      </w:r>
      <w:r w:rsidR="002F164D" w:rsidRPr="00E664B0">
        <w:rPr>
          <w:b/>
          <w:szCs w:val="22"/>
          <w:lang w:val="en-CA"/>
        </w:rPr>
        <w:t>Standard</w:t>
      </w:r>
      <w:r w:rsidR="001F2594" w:rsidRPr="00E664B0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E664B0" w:rsidSect="00247E1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B5B78" w14:textId="77777777" w:rsidR="00437F07" w:rsidRDefault="00437F07">
      <w:r>
        <w:separator/>
      </w:r>
    </w:p>
  </w:endnote>
  <w:endnote w:type="continuationSeparator" w:id="0">
    <w:p w14:paraId="2FD542C5" w14:textId="77777777" w:rsidR="00437F07" w:rsidRDefault="00437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DD2" w14:textId="77777777" w:rsidR="00D036E6" w:rsidRDefault="00D036E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C6D207B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07A85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59C" w14:textId="77777777" w:rsidR="00D036E6" w:rsidRDefault="00D036E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DB148" w14:textId="77777777" w:rsidR="00437F07" w:rsidRDefault="00437F07">
      <w:r>
        <w:separator/>
      </w:r>
    </w:p>
  </w:footnote>
  <w:footnote w:type="continuationSeparator" w:id="0">
    <w:p w14:paraId="58B309D3" w14:textId="77777777" w:rsidR="00437F07" w:rsidRDefault="00437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FFCC" w14:textId="77777777" w:rsidR="00D036E6" w:rsidRDefault="00D036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8704" w14:textId="77777777" w:rsidR="00D036E6" w:rsidRDefault="00D036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71DA" w14:textId="77777777" w:rsidR="00D036E6" w:rsidRDefault="00D036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59046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5218844">
    <w:abstractNumId w:val="14"/>
  </w:num>
  <w:num w:numId="3" w16cid:durableId="1498688856">
    <w:abstractNumId w:val="12"/>
  </w:num>
  <w:num w:numId="4" w16cid:durableId="1696033453">
    <w:abstractNumId w:val="9"/>
  </w:num>
  <w:num w:numId="5" w16cid:durableId="1806653495">
    <w:abstractNumId w:val="10"/>
  </w:num>
  <w:num w:numId="6" w16cid:durableId="978920769">
    <w:abstractNumId w:val="5"/>
  </w:num>
  <w:num w:numId="7" w16cid:durableId="560334682">
    <w:abstractNumId w:val="6"/>
  </w:num>
  <w:num w:numId="8" w16cid:durableId="87435657">
    <w:abstractNumId w:val="5"/>
  </w:num>
  <w:num w:numId="9" w16cid:durableId="140317260">
    <w:abstractNumId w:val="1"/>
  </w:num>
  <w:num w:numId="10" w16cid:durableId="1209292953">
    <w:abstractNumId w:val="4"/>
  </w:num>
  <w:num w:numId="11" w16cid:durableId="165632588">
    <w:abstractNumId w:val="2"/>
  </w:num>
  <w:num w:numId="12" w16cid:durableId="1459840436">
    <w:abstractNumId w:val="8"/>
  </w:num>
  <w:num w:numId="13" w16cid:durableId="1326739177">
    <w:abstractNumId w:val="13"/>
  </w:num>
  <w:num w:numId="14" w16cid:durableId="576330498">
    <w:abstractNumId w:val="11"/>
  </w:num>
  <w:num w:numId="15" w16cid:durableId="583882620">
    <w:abstractNumId w:val="3"/>
  </w:num>
  <w:num w:numId="16" w16cid:durableId="13837496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61"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07D6"/>
    <w:rsid w:val="00052DAD"/>
    <w:rsid w:val="00053EAA"/>
    <w:rsid w:val="00062611"/>
    <w:rsid w:val="000636CA"/>
    <w:rsid w:val="0006375F"/>
    <w:rsid w:val="00063DA9"/>
    <w:rsid w:val="00065039"/>
    <w:rsid w:val="00065BCB"/>
    <w:rsid w:val="000708C0"/>
    <w:rsid w:val="0007352C"/>
    <w:rsid w:val="00073CD4"/>
    <w:rsid w:val="0007614F"/>
    <w:rsid w:val="000761DC"/>
    <w:rsid w:val="00081398"/>
    <w:rsid w:val="000835BF"/>
    <w:rsid w:val="00084393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D6352"/>
    <w:rsid w:val="000E00F3"/>
    <w:rsid w:val="000E014C"/>
    <w:rsid w:val="000E3CC6"/>
    <w:rsid w:val="000E6C94"/>
    <w:rsid w:val="000E6FDE"/>
    <w:rsid w:val="000F158C"/>
    <w:rsid w:val="00102F3D"/>
    <w:rsid w:val="0010539C"/>
    <w:rsid w:val="0011077A"/>
    <w:rsid w:val="0011365D"/>
    <w:rsid w:val="00122E1B"/>
    <w:rsid w:val="0012384A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0063"/>
    <w:rsid w:val="00171371"/>
    <w:rsid w:val="001753CE"/>
    <w:rsid w:val="001754AB"/>
    <w:rsid w:val="00175A24"/>
    <w:rsid w:val="00184472"/>
    <w:rsid w:val="001850E3"/>
    <w:rsid w:val="0018521D"/>
    <w:rsid w:val="00187E58"/>
    <w:rsid w:val="00190FAB"/>
    <w:rsid w:val="00194431"/>
    <w:rsid w:val="001A297E"/>
    <w:rsid w:val="001A368E"/>
    <w:rsid w:val="001A4FA6"/>
    <w:rsid w:val="001A7329"/>
    <w:rsid w:val="001A792F"/>
    <w:rsid w:val="001B2EED"/>
    <w:rsid w:val="001B4E28"/>
    <w:rsid w:val="001B7E89"/>
    <w:rsid w:val="001C3525"/>
    <w:rsid w:val="001C3AFB"/>
    <w:rsid w:val="001C59A2"/>
    <w:rsid w:val="001D07F0"/>
    <w:rsid w:val="001D1BD2"/>
    <w:rsid w:val="001D4413"/>
    <w:rsid w:val="001D5A2A"/>
    <w:rsid w:val="001D79B2"/>
    <w:rsid w:val="001E0248"/>
    <w:rsid w:val="001E02BE"/>
    <w:rsid w:val="001E3B37"/>
    <w:rsid w:val="001F247B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057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5E25"/>
    <w:rsid w:val="002875A4"/>
    <w:rsid w:val="00291E36"/>
    <w:rsid w:val="00292257"/>
    <w:rsid w:val="00297273"/>
    <w:rsid w:val="002A2AFB"/>
    <w:rsid w:val="002A54E0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D79F7"/>
    <w:rsid w:val="002E28CC"/>
    <w:rsid w:val="002E2DA2"/>
    <w:rsid w:val="002E446B"/>
    <w:rsid w:val="002F164D"/>
    <w:rsid w:val="003021BC"/>
    <w:rsid w:val="00302765"/>
    <w:rsid w:val="003038B7"/>
    <w:rsid w:val="00306206"/>
    <w:rsid w:val="00314875"/>
    <w:rsid w:val="00316430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6FCC"/>
    <w:rsid w:val="003373EC"/>
    <w:rsid w:val="00337952"/>
    <w:rsid w:val="00341ED4"/>
    <w:rsid w:val="00342FF4"/>
    <w:rsid w:val="00344E5A"/>
    <w:rsid w:val="00346148"/>
    <w:rsid w:val="00347EA6"/>
    <w:rsid w:val="003510EB"/>
    <w:rsid w:val="00356DEE"/>
    <w:rsid w:val="00357C23"/>
    <w:rsid w:val="003646A1"/>
    <w:rsid w:val="00364A5D"/>
    <w:rsid w:val="003669EA"/>
    <w:rsid w:val="003706CC"/>
    <w:rsid w:val="00372E03"/>
    <w:rsid w:val="00373FDB"/>
    <w:rsid w:val="00377710"/>
    <w:rsid w:val="00381940"/>
    <w:rsid w:val="00385129"/>
    <w:rsid w:val="00385927"/>
    <w:rsid w:val="00395376"/>
    <w:rsid w:val="003A090A"/>
    <w:rsid w:val="003A2D8E"/>
    <w:rsid w:val="003A5762"/>
    <w:rsid w:val="003A7CE6"/>
    <w:rsid w:val="003C13E0"/>
    <w:rsid w:val="003C20E4"/>
    <w:rsid w:val="003C7050"/>
    <w:rsid w:val="003C7A28"/>
    <w:rsid w:val="003D2847"/>
    <w:rsid w:val="003D2BFB"/>
    <w:rsid w:val="003D386C"/>
    <w:rsid w:val="003D6342"/>
    <w:rsid w:val="003E1D7D"/>
    <w:rsid w:val="003E6F90"/>
    <w:rsid w:val="003E7356"/>
    <w:rsid w:val="003E73ED"/>
    <w:rsid w:val="003F1ADB"/>
    <w:rsid w:val="003F5D0F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65C7"/>
    <w:rsid w:val="004366E2"/>
    <w:rsid w:val="00437473"/>
    <w:rsid w:val="00437619"/>
    <w:rsid w:val="00437F07"/>
    <w:rsid w:val="00443C2D"/>
    <w:rsid w:val="00455A4C"/>
    <w:rsid w:val="00464AEE"/>
    <w:rsid w:val="00465A1E"/>
    <w:rsid w:val="0047758A"/>
    <w:rsid w:val="00487A8E"/>
    <w:rsid w:val="00487BED"/>
    <w:rsid w:val="0049445A"/>
    <w:rsid w:val="00496667"/>
    <w:rsid w:val="0049771C"/>
    <w:rsid w:val="004A1921"/>
    <w:rsid w:val="004A24EE"/>
    <w:rsid w:val="004A2A63"/>
    <w:rsid w:val="004A345D"/>
    <w:rsid w:val="004A7B37"/>
    <w:rsid w:val="004B210C"/>
    <w:rsid w:val="004B2D22"/>
    <w:rsid w:val="004B6170"/>
    <w:rsid w:val="004C24BD"/>
    <w:rsid w:val="004C5856"/>
    <w:rsid w:val="004D405F"/>
    <w:rsid w:val="004E00ED"/>
    <w:rsid w:val="004E223A"/>
    <w:rsid w:val="004E3BA5"/>
    <w:rsid w:val="004E4F4F"/>
    <w:rsid w:val="004E6789"/>
    <w:rsid w:val="004E757B"/>
    <w:rsid w:val="004F263C"/>
    <w:rsid w:val="004F3398"/>
    <w:rsid w:val="004F4EE1"/>
    <w:rsid w:val="004F61E3"/>
    <w:rsid w:val="0050133D"/>
    <w:rsid w:val="00502E10"/>
    <w:rsid w:val="0050354E"/>
    <w:rsid w:val="00504D46"/>
    <w:rsid w:val="00505CD3"/>
    <w:rsid w:val="0051015C"/>
    <w:rsid w:val="00510B41"/>
    <w:rsid w:val="005134BD"/>
    <w:rsid w:val="00514482"/>
    <w:rsid w:val="00516CF1"/>
    <w:rsid w:val="00531AE9"/>
    <w:rsid w:val="00533638"/>
    <w:rsid w:val="00536188"/>
    <w:rsid w:val="0054575E"/>
    <w:rsid w:val="00545A7F"/>
    <w:rsid w:val="00546639"/>
    <w:rsid w:val="00550A66"/>
    <w:rsid w:val="00557E00"/>
    <w:rsid w:val="00560AE3"/>
    <w:rsid w:val="00567862"/>
    <w:rsid w:val="00567EC7"/>
    <w:rsid w:val="00570013"/>
    <w:rsid w:val="005753EC"/>
    <w:rsid w:val="005801A2"/>
    <w:rsid w:val="00581D05"/>
    <w:rsid w:val="005952A5"/>
    <w:rsid w:val="00596DD7"/>
    <w:rsid w:val="005A270C"/>
    <w:rsid w:val="005A33A1"/>
    <w:rsid w:val="005A5CDF"/>
    <w:rsid w:val="005A738E"/>
    <w:rsid w:val="005B1860"/>
    <w:rsid w:val="005B217D"/>
    <w:rsid w:val="005B3613"/>
    <w:rsid w:val="005B3CB7"/>
    <w:rsid w:val="005B3D78"/>
    <w:rsid w:val="005B429C"/>
    <w:rsid w:val="005C2653"/>
    <w:rsid w:val="005C385F"/>
    <w:rsid w:val="005C4A9A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5F775C"/>
    <w:rsid w:val="00606092"/>
    <w:rsid w:val="00615995"/>
    <w:rsid w:val="00616155"/>
    <w:rsid w:val="00616963"/>
    <w:rsid w:val="00620B27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964"/>
    <w:rsid w:val="00664DCF"/>
    <w:rsid w:val="00673DE4"/>
    <w:rsid w:val="00680671"/>
    <w:rsid w:val="00683FCC"/>
    <w:rsid w:val="00686E79"/>
    <w:rsid w:val="006918AB"/>
    <w:rsid w:val="006A1F4F"/>
    <w:rsid w:val="006A48E6"/>
    <w:rsid w:val="006A7A5F"/>
    <w:rsid w:val="006B1E1B"/>
    <w:rsid w:val="006B265E"/>
    <w:rsid w:val="006B3B37"/>
    <w:rsid w:val="006B6D25"/>
    <w:rsid w:val="006C0F21"/>
    <w:rsid w:val="006C5D39"/>
    <w:rsid w:val="006C7B3E"/>
    <w:rsid w:val="006D2598"/>
    <w:rsid w:val="006D4D38"/>
    <w:rsid w:val="006D6D9B"/>
    <w:rsid w:val="006E2810"/>
    <w:rsid w:val="006E35BD"/>
    <w:rsid w:val="006E5417"/>
    <w:rsid w:val="006E63C8"/>
    <w:rsid w:val="006E7125"/>
    <w:rsid w:val="006F0794"/>
    <w:rsid w:val="006F7528"/>
    <w:rsid w:val="006F7750"/>
    <w:rsid w:val="007023DE"/>
    <w:rsid w:val="00707A4C"/>
    <w:rsid w:val="0071016B"/>
    <w:rsid w:val="00712F60"/>
    <w:rsid w:val="00713A18"/>
    <w:rsid w:val="00714F59"/>
    <w:rsid w:val="00717322"/>
    <w:rsid w:val="00720E3B"/>
    <w:rsid w:val="007273CC"/>
    <w:rsid w:val="007337CE"/>
    <w:rsid w:val="0074393F"/>
    <w:rsid w:val="00745F6B"/>
    <w:rsid w:val="0075055B"/>
    <w:rsid w:val="0075093F"/>
    <w:rsid w:val="00750B1C"/>
    <w:rsid w:val="0075175B"/>
    <w:rsid w:val="0075585E"/>
    <w:rsid w:val="00757751"/>
    <w:rsid w:val="00764EE2"/>
    <w:rsid w:val="00770571"/>
    <w:rsid w:val="007768FF"/>
    <w:rsid w:val="007824D3"/>
    <w:rsid w:val="00790161"/>
    <w:rsid w:val="00796EE3"/>
    <w:rsid w:val="007A130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6123"/>
    <w:rsid w:val="007F6205"/>
    <w:rsid w:val="007F67A1"/>
    <w:rsid w:val="008063A4"/>
    <w:rsid w:val="00811C05"/>
    <w:rsid w:val="00813EC7"/>
    <w:rsid w:val="0081581A"/>
    <w:rsid w:val="008206C8"/>
    <w:rsid w:val="00831E5C"/>
    <w:rsid w:val="00833B4D"/>
    <w:rsid w:val="00836291"/>
    <w:rsid w:val="00837A07"/>
    <w:rsid w:val="0084054C"/>
    <w:rsid w:val="00840C83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048D"/>
    <w:rsid w:val="00893DC4"/>
    <w:rsid w:val="008A2DDD"/>
    <w:rsid w:val="008A4B4C"/>
    <w:rsid w:val="008B123B"/>
    <w:rsid w:val="008B4E26"/>
    <w:rsid w:val="008B6D5A"/>
    <w:rsid w:val="008C239F"/>
    <w:rsid w:val="008C29BA"/>
    <w:rsid w:val="008C4E10"/>
    <w:rsid w:val="008D498B"/>
    <w:rsid w:val="008D7A6F"/>
    <w:rsid w:val="008E480C"/>
    <w:rsid w:val="008F0F46"/>
    <w:rsid w:val="00907232"/>
    <w:rsid w:val="00907757"/>
    <w:rsid w:val="00910DA3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A6A55"/>
    <w:rsid w:val="009B02A1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377B"/>
    <w:rsid w:val="00A055FB"/>
    <w:rsid w:val="00A05CFF"/>
    <w:rsid w:val="00A06785"/>
    <w:rsid w:val="00A07A85"/>
    <w:rsid w:val="00A12E6D"/>
    <w:rsid w:val="00A13048"/>
    <w:rsid w:val="00A17F40"/>
    <w:rsid w:val="00A22437"/>
    <w:rsid w:val="00A2373F"/>
    <w:rsid w:val="00A24029"/>
    <w:rsid w:val="00A3026C"/>
    <w:rsid w:val="00A3432A"/>
    <w:rsid w:val="00A36F5C"/>
    <w:rsid w:val="00A40134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93C7E"/>
    <w:rsid w:val="00AA3554"/>
    <w:rsid w:val="00AA3F10"/>
    <w:rsid w:val="00AA6E84"/>
    <w:rsid w:val="00AB0644"/>
    <w:rsid w:val="00AB1331"/>
    <w:rsid w:val="00AB14E9"/>
    <w:rsid w:val="00AB1A1C"/>
    <w:rsid w:val="00AB20F3"/>
    <w:rsid w:val="00AC5733"/>
    <w:rsid w:val="00AC679D"/>
    <w:rsid w:val="00AD05A8"/>
    <w:rsid w:val="00AD3A2A"/>
    <w:rsid w:val="00AD46F8"/>
    <w:rsid w:val="00AE341B"/>
    <w:rsid w:val="00AE454D"/>
    <w:rsid w:val="00AF1F56"/>
    <w:rsid w:val="00B0042B"/>
    <w:rsid w:val="00B01905"/>
    <w:rsid w:val="00B041CA"/>
    <w:rsid w:val="00B053FE"/>
    <w:rsid w:val="00B06DB7"/>
    <w:rsid w:val="00B07CA7"/>
    <w:rsid w:val="00B1279A"/>
    <w:rsid w:val="00B3640F"/>
    <w:rsid w:val="00B4193F"/>
    <w:rsid w:val="00B4194A"/>
    <w:rsid w:val="00B42576"/>
    <w:rsid w:val="00B437E8"/>
    <w:rsid w:val="00B450DC"/>
    <w:rsid w:val="00B5011F"/>
    <w:rsid w:val="00B51F2C"/>
    <w:rsid w:val="00B5222E"/>
    <w:rsid w:val="00B529FC"/>
    <w:rsid w:val="00B53179"/>
    <w:rsid w:val="00B532EA"/>
    <w:rsid w:val="00B54D42"/>
    <w:rsid w:val="00B55084"/>
    <w:rsid w:val="00B57A23"/>
    <w:rsid w:val="00B600CD"/>
    <w:rsid w:val="00B61C96"/>
    <w:rsid w:val="00B73A2A"/>
    <w:rsid w:val="00B744FE"/>
    <w:rsid w:val="00B755DA"/>
    <w:rsid w:val="00B7595F"/>
    <w:rsid w:val="00B75A51"/>
    <w:rsid w:val="00B76116"/>
    <w:rsid w:val="00B76989"/>
    <w:rsid w:val="00B827C6"/>
    <w:rsid w:val="00B94120"/>
    <w:rsid w:val="00B94B06"/>
    <w:rsid w:val="00B94C28"/>
    <w:rsid w:val="00BA1F69"/>
    <w:rsid w:val="00BA64C6"/>
    <w:rsid w:val="00BC10BA"/>
    <w:rsid w:val="00BC3D90"/>
    <w:rsid w:val="00BC5AFD"/>
    <w:rsid w:val="00BC75E3"/>
    <w:rsid w:val="00BD0B3D"/>
    <w:rsid w:val="00BD0F88"/>
    <w:rsid w:val="00BD3BC6"/>
    <w:rsid w:val="00BD4677"/>
    <w:rsid w:val="00BD5B4A"/>
    <w:rsid w:val="00BD7E78"/>
    <w:rsid w:val="00BE211B"/>
    <w:rsid w:val="00BF495B"/>
    <w:rsid w:val="00C00DDE"/>
    <w:rsid w:val="00C041CB"/>
    <w:rsid w:val="00C0442D"/>
    <w:rsid w:val="00C04F43"/>
    <w:rsid w:val="00C05271"/>
    <w:rsid w:val="00C0609D"/>
    <w:rsid w:val="00C07DF3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3BB1"/>
    <w:rsid w:val="00C36F79"/>
    <w:rsid w:val="00C3723B"/>
    <w:rsid w:val="00C4066A"/>
    <w:rsid w:val="00C42466"/>
    <w:rsid w:val="00C50E2F"/>
    <w:rsid w:val="00C606C9"/>
    <w:rsid w:val="00C606E8"/>
    <w:rsid w:val="00C70829"/>
    <w:rsid w:val="00C80288"/>
    <w:rsid w:val="00C836F0"/>
    <w:rsid w:val="00C84003"/>
    <w:rsid w:val="00C84956"/>
    <w:rsid w:val="00C856B2"/>
    <w:rsid w:val="00C85C32"/>
    <w:rsid w:val="00C86206"/>
    <w:rsid w:val="00C90650"/>
    <w:rsid w:val="00C91899"/>
    <w:rsid w:val="00C92155"/>
    <w:rsid w:val="00C945F4"/>
    <w:rsid w:val="00C95AEA"/>
    <w:rsid w:val="00C97D78"/>
    <w:rsid w:val="00CA09BF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3DF1"/>
    <w:rsid w:val="00CF558F"/>
    <w:rsid w:val="00D010C0"/>
    <w:rsid w:val="00D01B78"/>
    <w:rsid w:val="00D036E6"/>
    <w:rsid w:val="00D073E2"/>
    <w:rsid w:val="00D10913"/>
    <w:rsid w:val="00D1555A"/>
    <w:rsid w:val="00D1739D"/>
    <w:rsid w:val="00D22CF6"/>
    <w:rsid w:val="00D241F4"/>
    <w:rsid w:val="00D315AD"/>
    <w:rsid w:val="00D3534D"/>
    <w:rsid w:val="00D401FE"/>
    <w:rsid w:val="00D43079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7887"/>
    <w:rsid w:val="00DB1218"/>
    <w:rsid w:val="00DB2C26"/>
    <w:rsid w:val="00DB49D1"/>
    <w:rsid w:val="00DC3875"/>
    <w:rsid w:val="00DC6039"/>
    <w:rsid w:val="00DC68C2"/>
    <w:rsid w:val="00DD02F4"/>
    <w:rsid w:val="00DD6622"/>
    <w:rsid w:val="00DE1C7C"/>
    <w:rsid w:val="00DE2406"/>
    <w:rsid w:val="00DE575F"/>
    <w:rsid w:val="00DE6B43"/>
    <w:rsid w:val="00DF12EA"/>
    <w:rsid w:val="00DF3C75"/>
    <w:rsid w:val="00E0348F"/>
    <w:rsid w:val="00E10373"/>
    <w:rsid w:val="00E11923"/>
    <w:rsid w:val="00E159DE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664B0"/>
    <w:rsid w:val="00E70208"/>
    <w:rsid w:val="00E72B80"/>
    <w:rsid w:val="00E75FE3"/>
    <w:rsid w:val="00E86C4C"/>
    <w:rsid w:val="00E907A3"/>
    <w:rsid w:val="00EA0F3B"/>
    <w:rsid w:val="00EA121C"/>
    <w:rsid w:val="00EA4874"/>
    <w:rsid w:val="00EA501B"/>
    <w:rsid w:val="00EA5AE0"/>
    <w:rsid w:val="00EA6CAC"/>
    <w:rsid w:val="00EB1D74"/>
    <w:rsid w:val="00EB33B4"/>
    <w:rsid w:val="00EB56E1"/>
    <w:rsid w:val="00EB7AB1"/>
    <w:rsid w:val="00EC32BD"/>
    <w:rsid w:val="00EC3E18"/>
    <w:rsid w:val="00EC53F7"/>
    <w:rsid w:val="00ED4DAA"/>
    <w:rsid w:val="00EE1178"/>
    <w:rsid w:val="00EE3E63"/>
    <w:rsid w:val="00EE6943"/>
    <w:rsid w:val="00EE7CD8"/>
    <w:rsid w:val="00EF117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27D72"/>
    <w:rsid w:val="00F36A24"/>
    <w:rsid w:val="00F54A3C"/>
    <w:rsid w:val="00F551EF"/>
    <w:rsid w:val="00F573A1"/>
    <w:rsid w:val="00F601A0"/>
    <w:rsid w:val="00F6264E"/>
    <w:rsid w:val="00F62F9D"/>
    <w:rsid w:val="00F712E9"/>
    <w:rsid w:val="00F71EBB"/>
    <w:rsid w:val="00F7283D"/>
    <w:rsid w:val="00F73032"/>
    <w:rsid w:val="00F73376"/>
    <w:rsid w:val="00F75E1D"/>
    <w:rsid w:val="00F848FC"/>
    <w:rsid w:val="00F8601B"/>
    <w:rsid w:val="00F8755A"/>
    <w:rsid w:val="00F87D89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  <w:style w:type="table" w:styleId="af5">
    <w:name w:val="Table Grid"/>
    <w:basedOn w:val="a1"/>
    <w:rsid w:val="00910D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2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4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00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4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9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8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30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52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yue.li@bytedance.co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VVCSoftware_VTM/-/tree/NNVC-4.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1518</TotalTime>
  <Pages>6</Pages>
  <Words>1433</Words>
  <Characters>7711</Characters>
  <Application>Microsoft Office Word</Application>
  <DocSecurity>2</DocSecurity>
  <Lines>160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97</cp:revision>
  <cp:lastPrinted>1900-01-01T08:00:00Z</cp:lastPrinted>
  <dcterms:created xsi:type="dcterms:W3CDTF">2021-12-31T04:41:00Z</dcterms:created>
  <dcterms:modified xsi:type="dcterms:W3CDTF">2023-04-14T22:48:00Z</dcterms:modified>
</cp:coreProperties>
</file>