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3A1B5F9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717B61">
              <w:rPr>
                <w:lang w:val="en-CA"/>
              </w:rPr>
              <w:t>0089</w:t>
            </w:r>
            <w:r w:rsidR="006A0E5C" w:rsidRPr="006A0E5C">
              <w:rPr>
                <w:lang w:val="en-CA"/>
              </w:rPr>
              <w:t>-v</w:t>
            </w:r>
            <w:r w:rsidR="00717B61">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72F4600" w:rsidR="00E61DAC" w:rsidRPr="005B217D" w:rsidRDefault="00A730E7" w:rsidP="009D7CE6">
            <w:pPr>
              <w:spacing w:before="60" w:after="60"/>
              <w:rPr>
                <w:b/>
                <w:szCs w:val="22"/>
                <w:lang w:val="en-CA"/>
              </w:rPr>
            </w:pPr>
            <w:r>
              <w:rPr>
                <w:b/>
                <w:szCs w:val="22"/>
                <w:lang w:val="en-CA"/>
              </w:rPr>
              <w:t xml:space="preserve">AHG9: </w:t>
            </w:r>
            <w:r w:rsidR="008D1CB1">
              <w:rPr>
                <w:b/>
                <w:szCs w:val="22"/>
                <w:lang w:val="en-CA"/>
              </w:rPr>
              <w:t xml:space="preserve">NNPF </w:t>
            </w:r>
            <w:r w:rsidR="008D1CB1" w:rsidRPr="008D1CB1">
              <w:rPr>
                <w:b/>
                <w:szCs w:val="22"/>
                <w:lang w:val="en-CA"/>
              </w:rPr>
              <w:t>activation parameters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0E270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B9EE3D" w:rsidR="00E61DAC" w:rsidRPr="005B217D" w:rsidRDefault="00E61DAC" w:rsidP="005E1AC6">
            <w:pPr>
              <w:spacing w:before="60" w:after="60"/>
              <w:rPr>
                <w:szCs w:val="22"/>
                <w:lang w:val="en-CA"/>
              </w:rPr>
            </w:pPr>
            <w:r w:rsidRPr="005B217D">
              <w:rPr>
                <w:szCs w:val="22"/>
                <w:lang w:val="en-CA"/>
              </w:rPr>
              <w:t>Proposa</w:t>
            </w:r>
            <w:r w:rsidR="0034455D">
              <w:rPr>
                <w:szCs w:val="22"/>
                <w:lang w:val="en-CA"/>
              </w:rPr>
              <w:t>l</w:t>
            </w:r>
          </w:p>
        </w:tc>
      </w:tr>
      <w:tr w:rsidR="0034455D" w:rsidRPr="005B217D" w14:paraId="714CD808" w14:textId="77777777" w:rsidTr="000962AC">
        <w:tc>
          <w:tcPr>
            <w:tcW w:w="1458" w:type="dxa"/>
          </w:tcPr>
          <w:p w14:paraId="4DB59313" w14:textId="77777777" w:rsidR="0034455D" w:rsidRPr="005B217D" w:rsidRDefault="0034455D" w:rsidP="0034455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A16C30" w14:textId="7950A937" w:rsidR="00215111" w:rsidRDefault="00215111" w:rsidP="0034455D">
            <w:pPr>
              <w:spacing w:before="60" w:after="60"/>
              <w:rPr>
                <w:lang w:val="en-CA"/>
              </w:rPr>
            </w:pPr>
            <w:r>
              <w:rPr>
                <w:lang w:val="de-DE"/>
              </w:rPr>
              <w:t>Ye-Kui Wang</w:t>
            </w:r>
            <w:r>
              <w:rPr>
                <w:vertAlign w:val="superscript"/>
                <w:lang w:val="en-CA"/>
              </w:rPr>
              <w:t>1</w:t>
            </w:r>
            <w:r>
              <w:rPr>
                <w:lang w:val="de-DE"/>
              </w:rPr>
              <w:t xml:space="preserve">, </w:t>
            </w:r>
            <w:r w:rsidR="008D1CB1" w:rsidRPr="00215111">
              <w:rPr>
                <w:lang w:val="de-DE"/>
              </w:rPr>
              <w:t>Yue Li</w:t>
            </w:r>
            <w:r w:rsidR="008D1CB1">
              <w:rPr>
                <w:vertAlign w:val="superscript"/>
                <w:lang w:val="en-CA"/>
              </w:rPr>
              <w:t>1</w:t>
            </w:r>
            <w:r w:rsidR="008D1CB1" w:rsidRPr="00215111">
              <w:rPr>
                <w:lang w:val="de-DE"/>
              </w:rPr>
              <w:t xml:space="preserve">, </w:t>
            </w:r>
            <w:r w:rsidR="008D1CB1">
              <w:rPr>
                <w:lang w:val="de-DE"/>
              </w:rPr>
              <w:t>Jizheng Xu</w:t>
            </w:r>
            <w:r w:rsidR="008D1CB1">
              <w:rPr>
                <w:vertAlign w:val="superscript"/>
                <w:lang w:val="en-CA"/>
              </w:rPr>
              <w:t>1</w:t>
            </w:r>
            <w:r w:rsidR="008D1CB1">
              <w:rPr>
                <w:lang w:val="de-DE"/>
              </w:rPr>
              <w:t>,</w:t>
            </w:r>
            <w:r w:rsidR="008D1CB1">
              <w:rPr>
                <w:lang w:val="de-DE"/>
              </w:rPr>
              <w:br/>
            </w:r>
            <w:r w:rsidR="008D1CB1" w:rsidRPr="00215111">
              <w:rPr>
                <w:lang w:val="de-DE"/>
              </w:rPr>
              <w:t>Chaoyi Lin</w:t>
            </w:r>
            <w:r w:rsidR="008D1CB1">
              <w:rPr>
                <w:vertAlign w:val="superscript"/>
                <w:lang w:val="en-CA"/>
              </w:rPr>
              <w:t>2</w:t>
            </w:r>
            <w:r w:rsidR="008D1CB1" w:rsidRPr="00215111">
              <w:rPr>
                <w:lang w:val="de-DE"/>
              </w:rPr>
              <w:t>, Junru Li</w:t>
            </w:r>
            <w:r w:rsidR="008D1CB1">
              <w:rPr>
                <w:vertAlign w:val="superscript"/>
                <w:lang w:val="en-CA"/>
              </w:rPr>
              <w:t>3</w:t>
            </w:r>
            <w:r w:rsidR="008D1CB1" w:rsidRPr="00215111">
              <w:rPr>
                <w:lang w:val="de-DE"/>
              </w:rPr>
              <w:t xml:space="preserve">, </w:t>
            </w:r>
            <w:r>
              <w:rPr>
                <w:lang w:val="de-DE"/>
              </w:rPr>
              <w:t>Li Zhang</w:t>
            </w:r>
            <w:r>
              <w:rPr>
                <w:vertAlign w:val="superscript"/>
                <w:lang w:val="en-CA"/>
              </w:rPr>
              <w:t>1</w:t>
            </w:r>
            <w:r>
              <w:rPr>
                <w:lang w:val="de-DE"/>
              </w:rPr>
              <w:t>,</w:t>
            </w:r>
            <w:r w:rsidR="008D1CB1">
              <w:rPr>
                <w:lang w:val="de-DE"/>
              </w:rPr>
              <w:br/>
            </w:r>
            <w:r w:rsidRPr="00215111">
              <w:rPr>
                <w:lang w:val="de-DE"/>
              </w:rPr>
              <w:t>Kai Zhang</w:t>
            </w:r>
            <w:r>
              <w:rPr>
                <w:vertAlign w:val="superscript"/>
                <w:lang w:val="en-CA"/>
              </w:rPr>
              <w:t>1</w:t>
            </w:r>
          </w:p>
          <w:p w14:paraId="50365A87" w14:textId="77777777" w:rsidR="00215111" w:rsidRDefault="00215111" w:rsidP="00215111">
            <w:pPr>
              <w:spacing w:before="60" w:after="60"/>
              <w:rPr>
                <w:lang w:val="en-CA"/>
              </w:rPr>
            </w:pPr>
            <w:r>
              <w:rPr>
                <w:vertAlign w:val="superscript"/>
                <w:lang w:val="en-CA"/>
              </w:rPr>
              <w:t>1</w:t>
            </w:r>
            <w:r>
              <w:rPr>
                <w:lang w:val="en-CA"/>
              </w:rPr>
              <w:t>8910 University Center Lane</w:t>
            </w:r>
            <w:r w:rsidRPr="005B217D">
              <w:rPr>
                <w:lang w:val="en-CA"/>
              </w:rPr>
              <w:br/>
            </w:r>
            <w:r>
              <w:rPr>
                <w:lang w:val="en-CA"/>
              </w:rPr>
              <w:t>San Diego, CA 92122, USA</w:t>
            </w:r>
          </w:p>
          <w:p w14:paraId="4881FDCB" w14:textId="77777777" w:rsidR="00215111" w:rsidRDefault="00215111" w:rsidP="00215111">
            <w:pPr>
              <w:spacing w:before="60" w:after="60"/>
              <w:rPr>
                <w:lang w:val="en-CA"/>
              </w:rPr>
            </w:pPr>
            <w:r>
              <w:rPr>
                <w:vertAlign w:val="superscript"/>
                <w:lang w:val="en-CA"/>
              </w:rPr>
              <w:t>2</w:t>
            </w:r>
            <w:r>
              <w:rPr>
                <w:lang w:val="en-CA"/>
              </w:rPr>
              <w:t>Bafangcheng 9th building F14</w:t>
            </w:r>
            <w:r>
              <w:rPr>
                <w:lang w:val="en-CA"/>
              </w:rPr>
              <w:br/>
            </w:r>
            <w:proofErr w:type="spellStart"/>
            <w:r>
              <w:rPr>
                <w:lang w:val="en-CA"/>
              </w:rPr>
              <w:t>Yuhang</w:t>
            </w:r>
            <w:proofErr w:type="spellEnd"/>
            <w:r>
              <w:rPr>
                <w:lang w:val="en-CA"/>
              </w:rPr>
              <w:t xml:space="preserve"> District, 311100</w:t>
            </w:r>
            <w:r>
              <w:t xml:space="preserve">, </w:t>
            </w:r>
            <w:r>
              <w:rPr>
                <w:rFonts w:hint="eastAsia"/>
                <w:lang w:val="en-CA"/>
              </w:rPr>
              <w:t>H</w:t>
            </w:r>
            <w:r>
              <w:rPr>
                <w:lang w:val="en-CA"/>
              </w:rPr>
              <w:t>angzhou City, Zhejiang Province, China</w:t>
            </w:r>
          </w:p>
          <w:p w14:paraId="49D81240" w14:textId="321E14EE" w:rsidR="0034455D" w:rsidRPr="005B217D" w:rsidRDefault="0034455D" w:rsidP="0034455D">
            <w:pPr>
              <w:spacing w:before="60" w:after="60"/>
              <w:rPr>
                <w:szCs w:val="22"/>
                <w:lang w:val="en-CA"/>
              </w:rPr>
            </w:pPr>
            <w:r>
              <w:rPr>
                <w:vertAlign w:val="superscript"/>
                <w:lang w:val="en-CA"/>
              </w:rPr>
              <w:t>3</w:t>
            </w:r>
            <w:r w:rsidRPr="00005239">
              <w:rPr>
                <w:lang w:val="en-CA"/>
              </w:rPr>
              <w:t xml:space="preserve">Zijinshumayuan 4th building F9, 18 </w:t>
            </w:r>
            <w:proofErr w:type="spellStart"/>
            <w:r w:rsidRPr="00005239">
              <w:rPr>
                <w:lang w:val="en-CA"/>
              </w:rPr>
              <w:t>Zhongguancun</w:t>
            </w:r>
            <w:proofErr w:type="spellEnd"/>
            <w:r w:rsidRPr="00005239">
              <w:rPr>
                <w:lang w:val="en-CA"/>
              </w:rPr>
              <w:t xml:space="preserve"> </w:t>
            </w:r>
            <w:proofErr w:type="spellStart"/>
            <w:r w:rsidRPr="00005239">
              <w:rPr>
                <w:lang w:val="en-CA"/>
              </w:rPr>
              <w:t>Nansijie</w:t>
            </w:r>
            <w:proofErr w:type="spellEnd"/>
            <w:r w:rsidRPr="00005239">
              <w:rPr>
                <w:lang w:val="en-CA"/>
              </w:rPr>
              <w:t xml:space="preserve">, </w:t>
            </w:r>
            <w:proofErr w:type="spellStart"/>
            <w:r w:rsidRPr="00005239">
              <w:rPr>
                <w:lang w:val="en-CA"/>
              </w:rPr>
              <w:t>Haidian</w:t>
            </w:r>
            <w:proofErr w:type="spellEnd"/>
            <w:r w:rsidRPr="00005239">
              <w:rPr>
                <w:lang w:val="en-CA"/>
              </w:rPr>
              <w:t xml:space="preserve"> District, 100190, Beijing, China</w:t>
            </w:r>
          </w:p>
        </w:tc>
        <w:tc>
          <w:tcPr>
            <w:tcW w:w="900" w:type="dxa"/>
          </w:tcPr>
          <w:p w14:paraId="0140ECA2" w14:textId="77777777" w:rsidR="0034455D" w:rsidRPr="005B217D" w:rsidRDefault="0034455D" w:rsidP="0034455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3B99433" w:rsidR="0034455D" w:rsidRPr="005B217D" w:rsidRDefault="00000000" w:rsidP="0034455D">
            <w:pPr>
              <w:spacing w:before="60" w:after="60"/>
              <w:rPr>
                <w:szCs w:val="22"/>
                <w:lang w:val="en-CA"/>
              </w:rPr>
            </w:pPr>
            <w:hyperlink r:id="rId9" w:history="1">
              <w:r w:rsidR="00666AC2" w:rsidRPr="00372759">
                <w:rPr>
                  <w:rStyle w:val="Hyperlink"/>
                  <w:lang w:val="en-CA"/>
                </w:rPr>
                <w:t>yekui.wang@bytedance.com</w:t>
              </w:r>
            </w:hyperlink>
            <w:r w:rsidR="00666AC2" w:rsidRPr="008C62E6">
              <w:br/>
            </w:r>
            <w:hyperlink r:id="rId10" w:history="1">
              <w:r w:rsidR="008D1CB1" w:rsidRPr="008C62E6">
                <w:rPr>
                  <w:rStyle w:val="Hyperlink"/>
                  <w:lang w:val="en-CA"/>
                </w:rPr>
                <w:t>yue.li@bytedance.com</w:t>
              </w:r>
            </w:hyperlink>
            <w:r w:rsidR="008D1CB1" w:rsidRPr="008C62E6">
              <w:br/>
            </w:r>
            <w:hyperlink r:id="rId11" w:history="1">
              <w:r w:rsidR="008D1CB1" w:rsidRPr="0044371C">
                <w:rPr>
                  <w:rStyle w:val="Hyperlink"/>
                  <w:lang w:val="en-CA"/>
                </w:rPr>
                <w:t>xujizheng@bytedance.com</w:t>
              </w:r>
            </w:hyperlink>
            <w:r w:rsidR="008D1CB1">
              <w:br/>
            </w:r>
            <w:hyperlink r:id="rId12" w:history="1">
              <w:r w:rsidR="008D1CB1" w:rsidRPr="008C62E6">
                <w:rPr>
                  <w:rStyle w:val="Hyperlink"/>
                  <w:lang w:val="en-CA"/>
                </w:rPr>
                <w:t>linchaoyi.cy@bytedance.com</w:t>
              </w:r>
            </w:hyperlink>
            <w:r w:rsidR="008D1CB1" w:rsidRPr="008C62E6">
              <w:br/>
            </w:r>
            <w:hyperlink r:id="rId13" w:history="1">
              <w:r w:rsidR="008D1CB1" w:rsidRPr="008C62E6">
                <w:rPr>
                  <w:rStyle w:val="Hyperlink"/>
                  <w:shd w:val="clear" w:color="auto" w:fill="FFFFFF"/>
                </w:rPr>
                <w:t>lijunru@bytedance.com</w:t>
              </w:r>
            </w:hyperlink>
            <w:r w:rsidR="008D1CB1" w:rsidRPr="008C62E6">
              <w:br/>
            </w:r>
            <w:hyperlink r:id="rId14" w:tgtFrame="_blank" w:history="1">
              <w:r w:rsidR="00666AC2" w:rsidRPr="008C62E6">
                <w:rPr>
                  <w:rStyle w:val="Hyperlink"/>
                </w:rPr>
                <w:t>lizhang.idm@bytedance.com</w:t>
              </w:r>
            </w:hyperlink>
            <w:r w:rsidR="00666AC2" w:rsidRPr="008C62E6">
              <w:br/>
            </w:r>
            <w:hyperlink r:id="rId15" w:history="1">
              <w:r w:rsidR="0034455D" w:rsidRPr="00215111">
                <w:rPr>
                  <w:rStyle w:val="Hyperlink"/>
                  <w:rFonts w:hint="eastAsia"/>
                  <w:sz w:val="20"/>
                  <w:szCs w:val="18"/>
                </w:rPr>
                <w:t>z</w:t>
              </w:r>
              <w:r w:rsidR="0034455D" w:rsidRPr="00215111">
                <w:rPr>
                  <w:rStyle w:val="Hyperlink"/>
                  <w:sz w:val="20"/>
                  <w:szCs w:val="18"/>
                </w:rPr>
                <w:t>hangkai.video@bytedance.com</w:t>
              </w:r>
            </w:hyperlink>
          </w:p>
        </w:tc>
      </w:tr>
      <w:tr w:rsidR="0034455D" w:rsidRPr="005B217D" w14:paraId="49AFAA61" w14:textId="77777777" w:rsidTr="000962AC">
        <w:tc>
          <w:tcPr>
            <w:tcW w:w="1458" w:type="dxa"/>
          </w:tcPr>
          <w:p w14:paraId="2C08AF6B" w14:textId="77777777" w:rsidR="0034455D" w:rsidRPr="005B217D" w:rsidRDefault="0034455D" w:rsidP="0034455D">
            <w:pPr>
              <w:spacing w:before="60" w:after="60"/>
              <w:rPr>
                <w:i/>
                <w:szCs w:val="22"/>
                <w:lang w:val="en-CA"/>
              </w:rPr>
            </w:pPr>
            <w:r w:rsidRPr="005B217D">
              <w:rPr>
                <w:i/>
                <w:szCs w:val="22"/>
                <w:lang w:val="en-CA"/>
              </w:rPr>
              <w:t>Source:</w:t>
            </w:r>
          </w:p>
        </w:tc>
        <w:tc>
          <w:tcPr>
            <w:tcW w:w="7902" w:type="dxa"/>
            <w:gridSpan w:val="3"/>
          </w:tcPr>
          <w:p w14:paraId="643E6B85" w14:textId="660D4A46" w:rsidR="0034455D" w:rsidRPr="005B217D" w:rsidRDefault="0044371C" w:rsidP="0034455D">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09249CC" w14:textId="58875BF4" w:rsidR="009E1D1D" w:rsidRPr="009E1D1D" w:rsidRDefault="009E1D1D" w:rsidP="009E1D1D">
      <w:pPr>
        <w:rPr>
          <w:rFonts w:eastAsia="Times New Roman"/>
          <w:lang w:val="en-GB"/>
        </w:rPr>
      </w:pPr>
      <w:r>
        <w:rPr>
          <w:rFonts w:eastAsia="Times New Roman"/>
          <w:lang w:val="en-GB"/>
        </w:rPr>
        <w:t>It is asserted that t</w:t>
      </w:r>
      <w:r w:rsidRPr="009E1D1D">
        <w:rPr>
          <w:rFonts w:eastAsia="Times New Roman"/>
          <w:lang w:val="en-GB"/>
        </w:rPr>
        <w:t>he NNPFC SEI message is supposed to signal the property of a neural network used for certain post-filtering purpose. However, in the current design, some syntax elements in the NNPFC SEI message are not part of the property of the NNPF, but rather depending on other factors such as the property of the video bitstream containing the NNPFC SEI message, the location where the NNPF is activated, etc.</w:t>
      </w:r>
    </w:p>
    <w:p w14:paraId="722D9926" w14:textId="77777777" w:rsidR="009E1D1D" w:rsidRDefault="009E1D1D" w:rsidP="009E1D1D">
      <w:pPr>
        <w:rPr>
          <w:rFonts w:eastAsia="Times New Roman"/>
          <w:lang w:val="en-GB"/>
        </w:rPr>
      </w:pPr>
      <w:r w:rsidRPr="009E1D1D">
        <w:rPr>
          <w:rFonts w:eastAsia="Times New Roman"/>
          <w:lang w:val="en-GB"/>
        </w:rPr>
        <w:t xml:space="preserve">One example of such NNPFC syntax elements is </w:t>
      </w:r>
      <w:proofErr w:type="spellStart"/>
      <w:r w:rsidRPr="009E1D1D">
        <w:rPr>
          <w:rFonts w:eastAsia="Times New Roman"/>
          <w:lang w:val="en-GB"/>
        </w:rPr>
        <w:t>nnpfc_input_pic_output_</w:t>
      </w:r>
      <w:proofErr w:type="gramStart"/>
      <w:r w:rsidRPr="009E1D1D">
        <w:rPr>
          <w:rFonts w:eastAsia="Times New Roman"/>
          <w:lang w:val="en-GB"/>
        </w:rPr>
        <w:t>flag</w:t>
      </w:r>
      <w:proofErr w:type="spellEnd"/>
      <w:r w:rsidRPr="009E1D1D">
        <w:rPr>
          <w:rFonts w:eastAsia="Times New Roman"/>
          <w:lang w:val="en-GB"/>
        </w:rPr>
        <w:t>[</w:t>
      </w:r>
      <w:proofErr w:type="gramEnd"/>
      <w:r w:rsidRPr="009E1D1D">
        <w:rPr>
          <w:rFonts w:eastAsia="Times New Roman"/>
          <w:lang w:val="en-GB"/>
        </w:rPr>
        <w:t> </w:t>
      </w:r>
      <w:proofErr w:type="spellStart"/>
      <w:r w:rsidRPr="009E1D1D">
        <w:rPr>
          <w:rFonts w:eastAsia="Times New Roman"/>
          <w:lang w:val="en-GB"/>
        </w:rPr>
        <w:t>i</w:t>
      </w:r>
      <w:proofErr w:type="spellEnd"/>
      <w:r w:rsidRPr="009E1D1D">
        <w:rPr>
          <w:rFonts w:eastAsia="Times New Roman"/>
          <w:lang w:val="en-GB"/>
        </w:rPr>
        <w:t xml:space="preserve"> ], for which the value can change depending on for which picture the NNPF involving picture rate </w:t>
      </w:r>
      <w:proofErr w:type="spellStart"/>
      <w:r w:rsidRPr="009E1D1D">
        <w:rPr>
          <w:rFonts w:eastAsia="Times New Roman"/>
          <w:lang w:val="en-GB"/>
        </w:rPr>
        <w:t>upsampling</w:t>
      </w:r>
      <w:proofErr w:type="spellEnd"/>
      <w:r w:rsidRPr="009E1D1D">
        <w:rPr>
          <w:rFonts w:eastAsia="Times New Roman"/>
          <w:lang w:val="en-GB"/>
        </w:rPr>
        <w:t xml:space="preserve"> and possibly other types of </w:t>
      </w:r>
      <w:proofErr w:type="spellStart"/>
      <w:r w:rsidRPr="009E1D1D">
        <w:rPr>
          <w:rFonts w:eastAsia="Times New Roman"/>
          <w:lang w:val="en-GB"/>
        </w:rPr>
        <w:t>upsampling</w:t>
      </w:r>
      <w:proofErr w:type="spellEnd"/>
      <w:r w:rsidRPr="009E1D1D">
        <w:rPr>
          <w:rFonts w:eastAsia="Times New Roman"/>
          <w:lang w:val="en-GB"/>
        </w:rPr>
        <w:t xml:space="preserve"> is activated. For example, assuming that the NNPF does both picture rate </w:t>
      </w:r>
      <w:proofErr w:type="spellStart"/>
      <w:r w:rsidRPr="009E1D1D">
        <w:rPr>
          <w:rFonts w:eastAsia="Times New Roman"/>
          <w:lang w:val="en-GB"/>
        </w:rPr>
        <w:t>upsampling</w:t>
      </w:r>
      <w:proofErr w:type="spellEnd"/>
      <w:r w:rsidRPr="009E1D1D">
        <w:rPr>
          <w:rFonts w:eastAsia="Times New Roman"/>
          <w:lang w:val="en-GB"/>
        </w:rPr>
        <w:t xml:space="preserve"> and spatial resolution </w:t>
      </w:r>
      <w:proofErr w:type="spellStart"/>
      <w:r w:rsidRPr="009E1D1D">
        <w:rPr>
          <w:rFonts w:eastAsia="Times New Roman"/>
          <w:lang w:val="en-GB"/>
        </w:rPr>
        <w:t>upsampling</w:t>
      </w:r>
      <w:proofErr w:type="spellEnd"/>
      <w:r w:rsidRPr="009E1D1D">
        <w:rPr>
          <w:rFonts w:eastAsia="Times New Roman"/>
          <w:lang w:val="en-GB"/>
        </w:rPr>
        <w:t xml:space="preserve">, there are two input pictures, and one picture is interpolated between the two input pictures, and the bitstream contains 3 pictures with POC values 0, 2, and 4. In this case, the NNPF can be activated for picture 2 (i.e., the picture with POC equal to 2) with pictures 0 and 2 as input, and the NNPF outputs pictures 0, 1, and 2, i.e., the </w:t>
      </w:r>
      <w:proofErr w:type="spellStart"/>
      <w:r w:rsidRPr="009E1D1D">
        <w:rPr>
          <w:rFonts w:eastAsia="Times New Roman"/>
          <w:lang w:val="en-GB"/>
        </w:rPr>
        <w:t>nnpfc_input_pic_output_flag</w:t>
      </w:r>
      <w:proofErr w:type="spellEnd"/>
      <w:r w:rsidRPr="009E1D1D">
        <w:rPr>
          <w:rFonts w:eastAsia="Times New Roman"/>
          <w:lang w:val="en-GB"/>
        </w:rPr>
        <w:t>[ </w:t>
      </w:r>
      <w:proofErr w:type="spellStart"/>
      <w:r w:rsidRPr="009E1D1D">
        <w:rPr>
          <w:rFonts w:eastAsia="Times New Roman"/>
          <w:lang w:val="en-GB"/>
        </w:rPr>
        <w:t>i</w:t>
      </w:r>
      <w:proofErr w:type="spellEnd"/>
      <w:r w:rsidRPr="009E1D1D">
        <w:rPr>
          <w:rFonts w:eastAsia="Times New Roman"/>
          <w:lang w:val="en-GB"/>
        </w:rPr>
        <w:t xml:space="preserve"> ] would be equal to 1 for both input pictures 1 and 2 herein. Next, the NNPF can be activated for picture 4 with pictures 2 and 4 as input, and the NNPF outputs pictures 3 and 4, i.e., the </w:t>
      </w:r>
      <w:proofErr w:type="spellStart"/>
      <w:r w:rsidRPr="009E1D1D">
        <w:rPr>
          <w:rFonts w:eastAsia="Times New Roman"/>
          <w:lang w:val="en-GB"/>
        </w:rPr>
        <w:t>nnpfc_input_pic_output_</w:t>
      </w:r>
      <w:proofErr w:type="gramStart"/>
      <w:r w:rsidRPr="009E1D1D">
        <w:rPr>
          <w:rFonts w:eastAsia="Times New Roman"/>
          <w:lang w:val="en-GB"/>
        </w:rPr>
        <w:t>flag</w:t>
      </w:r>
      <w:proofErr w:type="spellEnd"/>
      <w:r w:rsidRPr="009E1D1D">
        <w:rPr>
          <w:rFonts w:eastAsia="Times New Roman"/>
          <w:lang w:val="en-GB"/>
        </w:rPr>
        <w:t>[</w:t>
      </w:r>
      <w:proofErr w:type="gramEnd"/>
      <w:r w:rsidRPr="009E1D1D">
        <w:rPr>
          <w:rFonts w:eastAsia="Times New Roman"/>
          <w:lang w:val="en-GB"/>
        </w:rPr>
        <w:t> </w:t>
      </w:r>
      <w:proofErr w:type="spellStart"/>
      <w:r w:rsidRPr="009E1D1D">
        <w:rPr>
          <w:rFonts w:eastAsia="Times New Roman"/>
          <w:lang w:val="en-GB"/>
        </w:rPr>
        <w:t>i</w:t>
      </w:r>
      <w:proofErr w:type="spellEnd"/>
      <w:r w:rsidRPr="009E1D1D">
        <w:rPr>
          <w:rFonts w:eastAsia="Times New Roman"/>
          <w:lang w:val="en-GB"/>
        </w:rPr>
        <w:t xml:space="preserve"> ] would be equal to 1 for the input picture 4 but would be equal to 0 for the input picture 2. If </w:t>
      </w:r>
      <w:r>
        <w:rPr>
          <w:rFonts w:eastAsia="Times New Roman"/>
          <w:lang w:val="en-GB"/>
        </w:rPr>
        <w:t xml:space="preserve">this time </w:t>
      </w:r>
      <w:r w:rsidRPr="009E1D1D">
        <w:rPr>
          <w:rFonts w:eastAsia="Times New Roman"/>
          <w:lang w:val="en-GB"/>
        </w:rPr>
        <w:t xml:space="preserve">the </w:t>
      </w:r>
      <w:proofErr w:type="spellStart"/>
      <w:r w:rsidRPr="009E1D1D">
        <w:rPr>
          <w:rFonts w:eastAsia="Times New Roman"/>
          <w:lang w:val="en-GB"/>
        </w:rPr>
        <w:t>nnpfc_input_pic_output_</w:t>
      </w:r>
      <w:proofErr w:type="gramStart"/>
      <w:r w:rsidRPr="009E1D1D">
        <w:rPr>
          <w:rFonts w:eastAsia="Times New Roman"/>
          <w:lang w:val="en-GB"/>
        </w:rPr>
        <w:t>flag</w:t>
      </w:r>
      <w:proofErr w:type="spellEnd"/>
      <w:r w:rsidRPr="009E1D1D">
        <w:rPr>
          <w:rFonts w:eastAsia="Times New Roman"/>
          <w:lang w:val="en-GB"/>
        </w:rPr>
        <w:t>[</w:t>
      </w:r>
      <w:proofErr w:type="gramEnd"/>
      <w:r w:rsidRPr="009E1D1D">
        <w:rPr>
          <w:rFonts w:eastAsia="Times New Roman"/>
          <w:lang w:val="en-GB"/>
        </w:rPr>
        <w:t> </w:t>
      </w:r>
      <w:proofErr w:type="spellStart"/>
      <w:r w:rsidRPr="009E1D1D">
        <w:rPr>
          <w:rFonts w:eastAsia="Times New Roman"/>
          <w:lang w:val="en-GB"/>
        </w:rPr>
        <w:t>i</w:t>
      </w:r>
      <w:proofErr w:type="spellEnd"/>
      <w:r w:rsidRPr="009E1D1D">
        <w:rPr>
          <w:rFonts w:eastAsia="Times New Roman"/>
          <w:lang w:val="en-GB"/>
        </w:rPr>
        <w:t xml:space="preserve"> ] is </w:t>
      </w:r>
      <w:r>
        <w:rPr>
          <w:rFonts w:eastAsia="Times New Roman"/>
          <w:lang w:val="en-GB"/>
        </w:rPr>
        <w:t xml:space="preserve">also </w:t>
      </w:r>
      <w:r w:rsidRPr="009E1D1D">
        <w:rPr>
          <w:rFonts w:eastAsia="Times New Roman"/>
          <w:lang w:val="en-GB"/>
        </w:rPr>
        <w:t>equal to 1 for both the input pictures, then the NNPF would output picture 2 twice, which can be problematic if not handled properly.</w:t>
      </w:r>
    </w:p>
    <w:p w14:paraId="3725FF09" w14:textId="5A5929C9" w:rsidR="009E1D1D" w:rsidRPr="009E1D1D" w:rsidRDefault="009E1D1D" w:rsidP="009E1D1D">
      <w:pPr>
        <w:rPr>
          <w:rFonts w:eastAsia="Times New Roman"/>
          <w:lang w:val="en-GB"/>
        </w:rPr>
      </w:pPr>
      <w:r w:rsidRPr="009E1D1D">
        <w:rPr>
          <w:rFonts w:eastAsia="Times New Roman"/>
          <w:lang w:val="en-GB"/>
        </w:rPr>
        <w:t>As can be seen, this flag (</w:t>
      </w:r>
      <w:proofErr w:type="spellStart"/>
      <w:r w:rsidRPr="009E1D1D">
        <w:rPr>
          <w:rFonts w:eastAsia="Times New Roman"/>
          <w:lang w:val="en-GB"/>
        </w:rPr>
        <w:t>nnpfc_input_pic_output_</w:t>
      </w:r>
      <w:proofErr w:type="gramStart"/>
      <w:r w:rsidRPr="009E1D1D">
        <w:rPr>
          <w:rFonts w:eastAsia="Times New Roman"/>
          <w:lang w:val="en-GB"/>
        </w:rPr>
        <w:t>flag</w:t>
      </w:r>
      <w:proofErr w:type="spellEnd"/>
      <w:r w:rsidRPr="009E1D1D">
        <w:rPr>
          <w:rFonts w:eastAsia="Times New Roman"/>
          <w:lang w:val="en-GB"/>
        </w:rPr>
        <w:t>[</w:t>
      </w:r>
      <w:proofErr w:type="gramEnd"/>
      <w:r w:rsidRPr="009E1D1D">
        <w:rPr>
          <w:rFonts w:eastAsia="Times New Roman"/>
          <w:lang w:val="en-GB"/>
        </w:rPr>
        <w:t> </w:t>
      </w:r>
      <w:proofErr w:type="spellStart"/>
      <w:r w:rsidRPr="009E1D1D">
        <w:rPr>
          <w:rFonts w:eastAsia="Times New Roman"/>
          <w:lang w:val="en-GB"/>
        </w:rPr>
        <w:t>i</w:t>
      </w:r>
      <w:proofErr w:type="spellEnd"/>
      <w:r w:rsidRPr="009E1D1D">
        <w:rPr>
          <w:rFonts w:eastAsia="Times New Roman"/>
          <w:lang w:val="en-GB"/>
        </w:rPr>
        <w:t> ]) is not a property of the NNPF, but rather it should be a parameter that is passed to the NNPF when the NNPF is activated.</w:t>
      </w:r>
    </w:p>
    <w:p w14:paraId="47B5D3B6" w14:textId="29A4DBE9" w:rsidR="009E1D1D" w:rsidRPr="009E1D1D" w:rsidRDefault="009E1D1D" w:rsidP="009E1D1D">
      <w:pPr>
        <w:rPr>
          <w:rFonts w:eastAsia="Times New Roman"/>
          <w:lang w:val="en-CA"/>
        </w:rPr>
      </w:pPr>
      <w:r w:rsidRPr="009E1D1D">
        <w:rPr>
          <w:rFonts w:eastAsia="Times New Roman"/>
          <w:lang w:val="en-GB"/>
        </w:rPr>
        <w:t xml:space="preserve">One consequence of having this flag as a syntax element in the NNPFC SEI message syntax is that, as in the above example, multiple NNFPC SEI messages containing the same ISO/IEC 15938-17 bitstream are needed, while </w:t>
      </w:r>
      <w:r w:rsidRPr="009E1D1D">
        <w:rPr>
          <w:rFonts w:eastAsia="Times New Roman"/>
          <w:lang w:val="en-CA"/>
        </w:rPr>
        <w:t xml:space="preserve">usually the size of an </w:t>
      </w:r>
      <w:r w:rsidRPr="009E1D1D">
        <w:rPr>
          <w:rFonts w:eastAsia="Times New Roman"/>
          <w:lang w:val="en-GB"/>
        </w:rPr>
        <w:t>ISO/IEC 15938-17 bitstream contained in an NNPFC SEI message is large</w:t>
      </w:r>
      <w:r w:rsidRPr="009E1D1D">
        <w:rPr>
          <w:rFonts w:eastAsia="Times New Roman"/>
          <w:lang w:val="en-CA"/>
        </w:rPr>
        <w:t>.</w:t>
      </w:r>
    </w:p>
    <w:p w14:paraId="2587C5FC" w14:textId="2398B821" w:rsidR="009E1D1D" w:rsidRPr="009E1D1D" w:rsidRDefault="009E1D1D" w:rsidP="009E1D1D">
      <w:pPr>
        <w:rPr>
          <w:rFonts w:eastAsia="Times New Roman"/>
          <w:lang w:val="en-GB"/>
        </w:rPr>
      </w:pPr>
      <w:r w:rsidRPr="009E1D1D">
        <w:rPr>
          <w:rFonts w:eastAsia="Times New Roman"/>
          <w:lang w:val="en-GB"/>
        </w:rPr>
        <w:t xml:space="preserve">Syntax elements currently in the NNPFC SEI message that appear better be </w:t>
      </w:r>
      <w:r w:rsidR="00B23D75">
        <w:rPr>
          <w:rFonts w:eastAsia="Times New Roman"/>
          <w:lang w:val="en-GB"/>
        </w:rPr>
        <w:t xml:space="preserve">activation parameters, i.e., </w:t>
      </w:r>
      <w:r w:rsidRPr="009E1D1D">
        <w:rPr>
          <w:rFonts w:eastAsia="Times New Roman"/>
          <w:lang w:val="en-GB"/>
        </w:rPr>
        <w:t>parameters passed to the NNPF during activation</w:t>
      </w:r>
      <w:r w:rsidR="00B23D75">
        <w:rPr>
          <w:rFonts w:eastAsia="Times New Roman"/>
          <w:lang w:val="en-GB"/>
        </w:rPr>
        <w:t>,</w:t>
      </w:r>
      <w:r w:rsidRPr="009E1D1D">
        <w:rPr>
          <w:rFonts w:eastAsia="Times New Roman"/>
          <w:lang w:val="en-GB"/>
        </w:rPr>
        <w:t xml:space="preserve"> include the following:</w:t>
      </w:r>
    </w:p>
    <w:p w14:paraId="64C3185B" w14:textId="77777777" w:rsidR="009E1D1D" w:rsidRPr="009E1D1D" w:rsidRDefault="009E1D1D" w:rsidP="009E1D1D">
      <w:pPr>
        <w:numPr>
          <w:ilvl w:val="0"/>
          <w:numId w:val="54"/>
        </w:numPr>
        <w:rPr>
          <w:rFonts w:eastAsia="Times New Roman"/>
        </w:rPr>
      </w:pPr>
      <w:proofErr w:type="spellStart"/>
      <w:r w:rsidRPr="009E1D1D">
        <w:rPr>
          <w:rFonts w:eastAsia="Times New Roman"/>
          <w:lang w:val="en-GB"/>
        </w:rPr>
        <w:lastRenderedPageBreak/>
        <w:t>nnpfc_input_pic_output_</w:t>
      </w:r>
      <w:proofErr w:type="gramStart"/>
      <w:r w:rsidRPr="009E1D1D">
        <w:rPr>
          <w:rFonts w:eastAsia="Times New Roman"/>
          <w:lang w:val="en-GB"/>
        </w:rPr>
        <w:t>flag</w:t>
      </w:r>
      <w:proofErr w:type="spellEnd"/>
      <w:r w:rsidRPr="009E1D1D">
        <w:rPr>
          <w:rFonts w:eastAsia="Times New Roman"/>
          <w:lang w:val="en-GB"/>
        </w:rPr>
        <w:t>[</w:t>
      </w:r>
      <w:proofErr w:type="gramEnd"/>
      <w:r w:rsidRPr="009E1D1D">
        <w:rPr>
          <w:rFonts w:eastAsia="Times New Roman"/>
          <w:lang w:val="en-GB"/>
        </w:rPr>
        <w:t> </w:t>
      </w:r>
      <w:proofErr w:type="spellStart"/>
      <w:r w:rsidRPr="009E1D1D">
        <w:rPr>
          <w:rFonts w:eastAsia="Times New Roman"/>
          <w:lang w:val="en-GB"/>
        </w:rPr>
        <w:t>i</w:t>
      </w:r>
      <w:proofErr w:type="spellEnd"/>
      <w:r w:rsidRPr="009E1D1D">
        <w:rPr>
          <w:rFonts w:eastAsia="Times New Roman"/>
          <w:lang w:val="en-GB"/>
        </w:rPr>
        <w:t> ]</w:t>
      </w:r>
    </w:p>
    <w:p w14:paraId="725273BF" w14:textId="77777777" w:rsidR="009E1D1D" w:rsidRPr="009E1D1D" w:rsidRDefault="009E1D1D" w:rsidP="009E1D1D">
      <w:pPr>
        <w:numPr>
          <w:ilvl w:val="0"/>
          <w:numId w:val="54"/>
        </w:numPr>
        <w:rPr>
          <w:rFonts w:eastAsia="Times New Roman"/>
        </w:rPr>
      </w:pPr>
      <w:proofErr w:type="spellStart"/>
      <w:r w:rsidRPr="009E1D1D">
        <w:rPr>
          <w:rFonts w:eastAsia="Times New Roman"/>
        </w:rPr>
        <w:t>nnpfc_out_order_idc</w:t>
      </w:r>
      <w:proofErr w:type="spellEnd"/>
    </w:p>
    <w:p w14:paraId="602F5FEB" w14:textId="77777777" w:rsidR="009E1D1D" w:rsidRPr="009E1D1D" w:rsidRDefault="009E1D1D" w:rsidP="009E1D1D">
      <w:pPr>
        <w:numPr>
          <w:ilvl w:val="0"/>
          <w:numId w:val="54"/>
        </w:numPr>
        <w:rPr>
          <w:rFonts w:eastAsia="Times New Roman"/>
        </w:rPr>
      </w:pPr>
      <w:proofErr w:type="spellStart"/>
      <w:r w:rsidRPr="009E1D1D">
        <w:rPr>
          <w:rFonts w:eastAsia="Times New Roman"/>
        </w:rPr>
        <w:t>nnpfc_overlap</w:t>
      </w:r>
      <w:proofErr w:type="spellEnd"/>
    </w:p>
    <w:p w14:paraId="147FAC31" w14:textId="77777777" w:rsidR="009E1D1D" w:rsidRPr="009E1D1D" w:rsidRDefault="009E1D1D" w:rsidP="009E1D1D">
      <w:pPr>
        <w:numPr>
          <w:ilvl w:val="0"/>
          <w:numId w:val="54"/>
        </w:numPr>
        <w:rPr>
          <w:rFonts w:eastAsia="Times New Roman"/>
        </w:rPr>
      </w:pPr>
      <w:proofErr w:type="spellStart"/>
      <w:r w:rsidRPr="009E1D1D">
        <w:rPr>
          <w:rFonts w:eastAsia="Times New Roman"/>
        </w:rPr>
        <w:t>nnpfc_padding_type</w:t>
      </w:r>
      <w:proofErr w:type="spellEnd"/>
    </w:p>
    <w:p w14:paraId="00FD83E9" w14:textId="77777777" w:rsidR="009E1D1D" w:rsidRPr="009E1D1D" w:rsidRDefault="009E1D1D" w:rsidP="009E1D1D">
      <w:pPr>
        <w:numPr>
          <w:ilvl w:val="0"/>
          <w:numId w:val="54"/>
        </w:numPr>
        <w:rPr>
          <w:rFonts w:eastAsia="Times New Roman"/>
        </w:rPr>
      </w:pPr>
      <w:proofErr w:type="spellStart"/>
      <w:r w:rsidRPr="009E1D1D">
        <w:rPr>
          <w:rFonts w:eastAsia="Times New Roman"/>
        </w:rPr>
        <w:t>nnpfc_luma_padding_val</w:t>
      </w:r>
      <w:proofErr w:type="spellEnd"/>
    </w:p>
    <w:p w14:paraId="18BA264A" w14:textId="77777777" w:rsidR="009E1D1D" w:rsidRPr="009E1D1D" w:rsidRDefault="009E1D1D" w:rsidP="009E1D1D">
      <w:pPr>
        <w:numPr>
          <w:ilvl w:val="0"/>
          <w:numId w:val="54"/>
        </w:numPr>
        <w:rPr>
          <w:rFonts w:eastAsia="Times New Roman"/>
        </w:rPr>
      </w:pPr>
      <w:proofErr w:type="spellStart"/>
      <w:r w:rsidRPr="009E1D1D">
        <w:rPr>
          <w:rFonts w:eastAsia="Times New Roman"/>
        </w:rPr>
        <w:t>nnpfc_cb_padding_val</w:t>
      </w:r>
      <w:proofErr w:type="spellEnd"/>
    </w:p>
    <w:p w14:paraId="5B930AD6" w14:textId="385B918B" w:rsidR="009E1D1D" w:rsidRDefault="009E1D1D" w:rsidP="009E1D1D">
      <w:pPr>
        <w:numPr>
          <w:ilvl w:val="0"/>
          <w:numId w:val="54"/>
        </w:numPr>
        <w:rPr>
          <w:rFonts w:eastAsia="Times New Roman"/>
          <w:lang w:val="en-CA"/>
        </w:rPr>
      </w:pPr>
      <w:proofErr w:type="spellStart"/>
      <w:r w:rsidRPr="009E1D1D">
        <w:rPr>
          <w:rFonts w:eastAsia="Times New Roman"/>
        </w:rPr>
        <w:t>nnpfc_cr_padding_val</w:t>
      </w:r>
      <w:proofErr w:type="spellEnd"/>
    </w:p>
    <w:p w14:paraId="13503A98" w14:textId="028F649F" w:rsidR="009E1D1D" w:rsidRDefault="009E1D1D" w:rsidP="00666AC2">
      <w:pPr>
        <w:rPr>
          <w:rFonts w:eastAsia="Times New Roman"/>
          <w:lang w:val="en-CA"/>
        </w:rPr>
      </w:pPr>
      <w:r>
        <w:t xml:space="preserve">It is therefore proposed to specify a mechanism that enables </w:t>
      </w:r>
      <w:proofErr w:type="gramStart"/>
      <w:r>
        <w:t>passing</w:t>
      </w:r>
      <w:proofErr w:type="gramEnd"/>
      <w:r>
        <w:t xml:space="preserve"> of certain parameters to an NNPF when the NNPF is activated, including the above-listed syntax elements.</w:t>
      </w:r>
    </w:p>
    <w:p w14:paraId="50532674" w14:textId="7A4BC020" w:rsidR="00B23D75" w:rsidRPr="002E3302" w:rsidRDefault="00B23D75" w:rsidP="00B23D75">
      <w:r>
        <w:t xml:space="preserve">Furthermore, it is </w:t>
      </w:r>
      <w:r w:rsidRPr="002E3302">
        <w:t>suggest</w:t>
      </w:r>
      <w:r>
        <w:t>ed to have</w:t>
      </w:r>
      <w:r w:rsidRPr="002E3302">
        <w:t xml:space="preserve"> a discussion on whether </w:t>
      </w:r>
      <w:proofErr w:type="spellStart"/>
      <w:r w:rsidRPr="002E3302">
        <w:t>nnpfc_component_last_flag</w:t>
      </w:r>
      <w:proofErr w:type="spellEnd"/>
      <w:r w:rsidRPr="002E3302">
        <w:t xml:space="preserve"> is </w:t>
      </w:r>
      <w:r w:rsidR="00CD432F" w:rsidRPr="002E3302">
        <w:t>needed</w:t>
      </w:r>
      <w:r w:rsidRPr="002E3302">
        <w:t xml:space="preserve"> at all</w:t>
      </w:r>
      <w:r>
        <w:t xml:space="preserve">, and if needed, whether it should be an activation </w:t>
      </w:r>
      <w:r w:rsidR="00CD432F">
        <w:t>parameter,</w:t>
      </w:r>
      <w:r>
        <w:t xml:space="preserve"> or a parameter signalled in the NNPFC SEI message</w:t>
      </w:r>
      <w:r w:rsidRPr="002E3302">
        <w:t>.</w:t>
      </w:r>
    </w:p>
    <w:p w14:paraId="740EDD6C" w14:textId="77777777" w:rsidR="007032B8" w:rsidRPr="00CD432F" w:rsidRDefault="007032B8" w:rsidP="00666AC2">
      <w:pPr>
        <w:rPr>
          <w:rFonts w:eastAsiaTheme="minorEastAsia"/>
          <w:lang w:val="en-CA" w:eastAsia="zh-CN"/>
        </w:rPr>
      </w:pPr>
    </w:p>
    <w:p w14:paraId="4A2AC6FE" w14:textId="0D655F7B" w:rsidR="00004011" w:rsidRDefault="00004011" w:rsidP="00004011">
      <w:pPr>
        <w:pStyle w:val="Heading1"/>
        <w:rPr>
          <w:lang w:val="en-CA" w:eastAsia="zh-CN"/>
        </w:rPr>
      </w:pPr>
      <w:r>
        <w:rPr>
          <w:lang w:val="en-CA" w:eastAsia="zh-CN"/>
        </w:rPr>
        <w:t xml:space="preserve">An analysis of which NNPFC syntax elements should be signalled as NNPF activation </w:t>
      </w:r>
      <w:proofErr w:type="gramStart"/>
      <w:r>
        <w:rPr>
          <w:lang w:val="en-CA" w:eastAsia="zh-CN"/>
        </w:rPr>
        <w:t>parameters</w:t>
      </w:r>
      <w:proofErr w:type="gramEnd"/>
    </w:p>
    <w:p w14:paraId="0A66326D" w14:textId="04635455" w:rsidR="00004011" w:rsidRDefault="00004011" w:rsidP="00D62186">
      <w:pPr>
        <w:keepNext/>
        <w:rPr>
          <w:lang w:val="en-CA" w:eastAsia="zh-CN"/>
        </w:rPr>
      </w:pPr>
    </w:p>
    <w:tbl>
      <w:tblPr>
        <w:tblStyle w:val="TableGrid"/>
        <w:tblW w:w="0" w:type="auto"/>
        <w:tblLook w:val="04A0" w:firstRow="1" w:lastRow="0" w:firstColumn="1" w:lastColumn="0" w:noHBand="0" w:noVBand="1"/>
      </w:tblPr>
      <w:tblGrid>
        <w:gridCol w:w="4383"/>
        <w:gridCol w:w="946"/>
        <w:gridCol w:w="1103"/>
        <w:gridCol w:w="846"/>
        <w:gridCol w:w="1136"/>
        <w:gridCol w:w="936"/>
      </w:tblGrid>
      <w:tr w:rsidR="00004011" w14:paraId="21FFB14B" w14:textId="77777777" w:rsidTr="002E3302">
        <w:tc>
          <w:tcPr>
            <w:tcW w:w="4312" w:type="dxa"/>
          </w:tcPr>
          <w:p w14:paraId="4D3F7302" w14:textId="77777777" w:rsidR="00004011" w:rsidRPr="00E34EC7" w:rsidRDefault="00004011" w:rsidP="002E3302">
            <w:pPr>
              <w:rPr>
                <w:sz w:val="18"/>
                <w:szCs w:val="18"/>
              </w:rPr>
            </w:pPr>
            <w:r w:rsidRPr="00E34EC7">
              <w:rPr>
                <w:sz w:val="18"/>
                <w:szCs w:val="18"/>
              </w:rPr>
              <w:t>Syntax element</w:t>
            </w:r>
          </w:p>
        </w:tc>
        <w:tc>
          <w:tcPr>
            <w:tcW w:w="1061" w:type="dxa"/>
          </w:tcPr>
          <w:p w14:paraId="162BF570" w14:textId="77777777" w:rsidR="00004011" w:rsidRPr="00E34EC7" w:rsidRDefault="00004011" w:rsidP="002E3302">
            <w:pPr>
              <w:rPr>
                <w:sz w:val="18"/>
                <w:szCs w:val="18"/>
              </w:rPr>
            </w:pPr>
            <w:r w:rsidRPr="00E34EC7">
              <w:rPr>
                <w:sz w:val="18"/>
                <w:szCs w:val="18"/>
              </w:rPr>
              <w:t>Part of network topology?</w:t>
            </w:r>
          </w:p>
        </w:tc>
        <w:tc>
          <w:tcPr>
            <w:tcW w:w="1291" w:type="dxa"/>
          </w:tcPr>
          <w:p w14:paraId="2F7377C5" w14:textId="77777777" w:rsidR="00004011" w:rsidRPr="00E34EC7" w:rsidRDefault="00004011" w:rsidP="002E3302">
            <w:pPr>
              <w:rPr>
                <w:sz w:val="18"/>
                <w:szCs w:val="18"/>
              </w:rPr>
            </w:pPr>
            <w:r w:rsidRPr="00E34EC7">
              <w:rPr>
                <w:sz w:val="18"/>
                <w:szCs w:val="18"/>
              </w:rPr>
              <w:t>Part of the trained network parameters?</w:t>
            </w:r>
          </w:p>
        </w:tc>
        <w:tc>
          <w:tcPr>
            <w:tcW w:w="959" w:type="dxa"/>
          </w:tcPr>
          <w:p w14:paraId="7BC68F3D" w14:textId="77777777" w:rsidR="00004011" w:rsidRPr="00E34EC7" w:rsidRDefault="00004011" w:rsidP="002E3302">
            <w:pPr>
              <w:rPr>
                <w:sz w:val="18"/>
                <w:szCs w:val="18"/>
              </w:rPr>
            </w:pPr>
            <w:r w:rsidRPr="00E34EC7">
              <w:rPr>
                <w:sz w:val="18"/>
                <w:szCs w:val="18"/>
              </w:rPr>
              <w:t>Can the network work with different values?</w:t>
            </w:r>
          </w:p>
        </w:tc>
        <w:tc>
          <w:tcPr>
            <w:tcW w:w="1241" w:type="dxa"/>
          </w:tcPr>
          <w:p w14:paraId="0B720CBA" w14:textId="466ED45B" w:rsidR="00004011" w:rsidRPr="00E34EC7" w:rsidRDefault="00004011" w:rsidP="002E3302">
            <w:pPr>
              <w:rPr>
                <w:sz w:val="18"/>
                <w:szCs w:val="18"/>
              </w:rPr>
            </w:pPr>
            <w:r w:rsidRPr="00E34EC7">
              <w:rPr>
                <w:sz w:val="18"/>
                <w:szCs w:val="18"/>
              </w:rPr>
              <w:t>Is value change meaningful (beneficial?) Only valid when the previous answer is Y.</w:t>
            </w:r>
          </w:p>
        </w:tc>
        <w:tc>
          <w:tcPr>
            <w:tcW w:w="486" w:type="dxa"/>
          </w:tcPr>
          <w:p w14:paraId="315EEEE6" w14:textId="4890FEA9" w:rsidR="00004011" w:rsidRPr="00E34EC7" w:rsidRDefault="00004011" w:rsidP="002E3302">
            <w:pPr>
              <w:rPr>
                <w:sz w:val="18"/>
                <w:szCs w:val="18"/>
              </w:rPr>
            </w:pPr>
            <w:r>
              <w:rPr>
                <w:sz w:val="18"/>
                <w:szCs w:val="18"/>
              </w:rPr>
              <w:t>Better i</w:t>
            </w:r>
            <w:r w:rsidRPr="00E34EC7">
              <w:rPr>
                <w:sz w:val="18"/>
                <w:szCs w:val="18"/>
              </w:rPr>
              <w:t xml:space="preserve">n NNPFC or </w:t>
            </w:r>
            <w:r>
              <w:rPr>
                <w:sz w:val="18"/>
                <w:szCs w:val="18"/>
              </w:rPr>
              <w:t xml:space="preserve">as activation parameter through </w:t>
            </w:r>
            <w:r w:rsidRPr="00E34EC7">
              <w:rPr>
                <w:sz w:val="18"/>
                <w:szCs w:val="18"/>
              </w:rPr>
              <w:t>NNPFA?</w:t>
            </w:r>
          </w:p>
        </w:tc>
      </w:tr>
      <w:tr w:rsidR="00004011" w:rsidRPr="00D67C9D" w14:paraId="72E36F86" w14:textId="77777777" w:rsidTr="002E3302">
        <w:tc>
          <w:tcPr>
            <w:tcW w:w="4312" w:type="dxa"/>
          </w:tcPr>
          <w:p w14:paraId="69414583" w14:textId="4FE9632A" w:rsidR="00004011" w:rsidRPr="00D67C9D" w:rsidRDefault="00004011" w:rsidP="002E3302">
            <w:pPr>
              <w:rPr>
                <w:sz w:val="20"/>
              </w:rPr>
            </w:pPr>
            <w:proofErr w:type="spellStart"/>
            <w:r w:rsidRPr="00D67C9D">
              <w:rPr>
                <w:b/>
                <w:bCs/>
                <w:sz w:val="20"/>
                <w:lang w:val="en-GB"/>
              </w:rPr>
              <w:t>nnpfc_purpose</w:t>
            </w:r>
            <w:proofErr w:type="spellEnd"/>
          </w:p>
        </w:tc>
        <w:tc>
          <w:tcPr>
            <w:tcW w:w="1061" w:type="dxa"/>
          </w:tcPr>
          <w:p w14:paraId="0814A66F" w14:textId="77777777" w:rsidR="00004011" w:rsidRPr="00D67C9D" w:rsidRDefault="00004011" w:rsidP="002E3302">
            <w:pPr>
              <w:rPr>
                <w:sz w:val="20"/>
              </w:rPr>
            </w:pPr>
            <w:r w:rsidRPr="00D67C9D">
              <w:rPr>
                <w:sz w:val="20"/>
              </w:rPr>
              <w:t>Y</w:t>
            </w:r>
          </w:p>
        </w:tc>
        <w:tc>
          <w:tcPr>
            <w:tcW w:w="1291" w:type="dxa"/>
          </w:tcPr>
          <w:p w14:paraId="1B419CC2" w14:textId="77777777" w:rsidR="00004011" w:rsidRPr="00D67C9D" w:rsidRDefault="00004011" w:rsidP="002E3302">
            <w:pPr>
              <w:rPr>
                <w:sz w:val="20"/>
              </w:rPr>
            </w:pPr>
            <w:r w:rsidRPr="00D67C9D">
              <w:rPr>
                <w:sz w:val="20"/>
              </w:rPr>
              <w:t>Y</w:t>
            </w:r>
          </w:p>
        </w:tc>
        <w:tc>
          <w:tcPr>
            <w:tcW w:w="959" w:type="dxa"/>
          </w:tcPr>
          <w:p w14:paraId="3F278D4D" w14:textId="77777777" w:rsidR="00004011" w:rsidRPr="00D67C9D" w:rsidRDefault="00004011" w:rsidP="002E3302">
            <w:pPr>
              <w:rPr>
                <w:sz w:val="20"/>
              </w:rPr>
            </w:pPr>
          </w:p>
        </w:tc>
        <w:tc>
          <w:tcPr>
            <w:tcW w:w="1241" w:type="dxa"/>
          </w:tcPr>
          <w:p w14:paraId="6B64A01B" w14:textId="77777777" w:rsidR="00004011" w:rsidRPr="00D67C9D" w:rsidRDefault="00004011" w:rsidP="002E3302">
            <w:pPr>
              <w:rPr>
                <w:sz w:val="20"/>
              </w:rPr>
            </w:pPr>
          </w:p>
        </w:tc>
        <w:tc>
          <w:tcPr>
            <w:tcW w:w="486" w:type="dxa"/>
          </w:tcPr>
          <w:p w14:paraId="0E5F238C" w14:textId="77777777" w:rsidR="00004011" w:rsidRPr="00D67C9D" w:rsidRDefault="00004011" w:rsidP="002E3302">
            <w:pPr>
              <w:rPr>
                <w:sz w:val="20"/>
              </w:rPr>
            </w:pPr>
            <w:r>
              <w:rPr>
                <w:sz w:val="20"/>
              </w:rPr>
              <w:t>C</w:t>
            </w:r>
          </w:p>
        </w:tc>
      </w:tr>
      <w:tr w:rsidR="00004011" w:rsidRPr="00D67C9D" w14:paraId="54FD6AE4" w14:textId="77777777" w:rsidTr="002E3302">
        <w:tc>
          <w:tcPr>
            <w:tcW w:w="4312" w:type="dxa"/>
          </w:tcPr>
          <w:p w14:paraId="1A3A5454" w14:textId="2C7FB15F" w:rsidR="00004011" w:rsidRPr="00D67C9D" w:rsidRDefault="00004011" w:rsidP="002E3302">
            <w:pPr>
              <w:rPr>
                <w:sz w:val="20"/>
              </w:rPr>
            </w:pPr>
            <w:proofErr w:type="spellStart"/>
            <w:r w:rsidRPr="00D67C9D">
              <w:rPr>
                <w:b/>
                <w:sz w:val="20"/>
                <w:lang w:val="en-GB"/>
              </w:rPr>
              <w:t>nnpfc_id</w:t>
            </w:r>
            <w:proofErr w:type="spellEnd"/>
          </w:p>
        </w:tc>
        <w:tc>
          <w:tcPr>
            <w:tcW w:w="1061" w:type="dxa"/>
          </w:tcPr>
          <w:p w14:paraId="4AC1DCAD" w14:textId="77777777" w:rsidR="00004011" w:rsidRPr="00D67C9D" w:rsidRDefault="00004011" w:rsidP="002E3302">
            <w:pPr>
              <w:rPr>
                <w:sz w:val="20"/>
              </w:rPr>
            </w:pPr>
            <w:r w:rsidRPr="00D67C9D">
              <w:rPr>
                <w:sz w:val="20"/>
              </w:rPr>
              <w:t>Y</w:t>
            </w:r>
          </w:p>
        </w:tc>
        <w:tc>
          <w:tcPr>
            <w:tcW w:w="1291" w:type="dxa"/>
          </w:tcPr>
          <w:p w14:paraId="0A3BC19A" w14:textId="77777777" w:rsidR="00004011" w:rsidRPr="00D67C9D" w:rsidRDefault="00004011" w:rsidP="002E3302">
            <w:pPr>
              <w:rPr>
                <w:sz w:val="20"/>
              </w:rPr>
            </w:pPr>
            <w:r w:rsidRPr="00D67C9D">
              <w:rPr>
                <w:sz w:val="20"/>
              </w:rPr>
              <w:t>Y</w:t>
            </w:r>
          </w:p>
        </w:tc>
        <w:tc>
          <w:tcPr>
            <w:tcW w:w="959" w:type="dxa"/>
          </w:tcPr>
          <w:p w14:paraId="317EE1E0" w14:textId="77777777" w:rsidR="00004011" w:rsidRPr="00D67C9D" w:rsidRDefault="00004011" w:rsidP="002E3302">
            <w:pPr>
              <w:rPr>
                <w:sz w:val="20"/>
              </w:rPr>
            </w:pPr>
          </w:p>
        </w:tc>
        <w:tc>
          <w:tcPr>
            <w:tcW w:w="1241" w:type="dxa"/>
          </w:tcPr>
          <w:p w14:paraId="6BAC194D" w14:textId="77777777" w:rsidR="00004011" w:rsidRPr="00D67C9D" w:rsidRDefault="00004011" w:rsidP="002E3302">
            <w:pPr>
              <w:rPr>
                <w:sz w:val="20"/>
              </w:rPr>
            </w:pPr>
          </w:p>
        </w:tc>
        <w:tc>
          <w:tcPr>
            <w:tcW w:w="486" w:type="dxa"/>
          </w:tcPr>
          <w:p w14:paraId="44539163" w14:textId="77777777" w:rsidR="00004011" w:rsidRPr="00D67C9D" w:rsidRDefault="00004011" w:rsidP="002E3302">
            <w:pPr>
              <w:rPr>
                <w:sz w:val="20"/>
              </w:rPr>
            </w:pPr>
            <w:r>
              <w:rPr>
                <w:sz w:val="20"/>
              </w:rPr>
              <w:t>C</w:t>
            </w:r>
          </w:p>
        </w:tc>
      </w:tr>
      <w:tr w:rsidR="00004011" w:rsidRPr="00D67C9D" w14:paraId="08989600" w14:textId="77777777" w:rsidTr="002E3302">
        <w:tc>
          <w:tcPr>
            <w:tcW w:w="4312" w:type="dxa"/>
          </w:tcPr>
          <w:p w14:paraId="18FA8432" w14:textId="0532C081" w:rsidR="00004011" w:rsidRPr="00D67C9D" w:rsidRDefault="00004011" w:rsidP="002E3302">
            <w:pPr>
              <w:rPr>
                <w:sz w:val="20"/>
              </w:rPr>
            </w:pPr>
            <w:proofErr w:type="spellStart"/>
            <w:r w:rsidRPr="00D67C9D">
              <w:rPr>
                <w:b/>
                <w:bCs/>
                <w:sz w:val="20"/>
                <w:lang w:val="en-GB"/>
              </w:rPr>
              <w:t>nnpfc_mode_idc</w:t>
            </w:r>
            <w:proofErr w:type="spellEnd"/>
          </w:p>
        </w:tc>
        <w:tc>
          <w:tcPr>
            <w:tcW w:w="1061" w:type="dxa"/>
          </w:tcPr>
          <w:p w14:paraId="5DAE440F" w14:textId="77777777" w:rsidR="00004011" w:rsidRPr="00D67C9D" w:rsidRDefault="00004011" w:rsidP="002E3302">
            <w:pPr>
              <w:rPr>
                <w:sz w:val="20"/>
              </w:rPr>
            </w:pPr>
            <w:r w:rsidRPr="00D67C9D">
              <w:rPr>
                <w:sz w:val="20"/>
              </w:rPr>
              <w:t>Y</w:t>
            </w:r>
          </w:p>
        </w:tc>
        <w:tc>
          <w:tcPr>
            <w:tcW w:w="1291" w:type="dxa"/>
          </w:tcPr>
          <w:p w14:paraId="0175E1BF" w14:textId="77777777" w:rsidR="00004011" w:rsidRPr="00D67C9D" w:rsidRDefault="00004011" w:rsidP="002E3302">
            <w:pPr>
              <w:rPr>
                <w:sz w:val="20"/>
              </w:rPr>
            </w:pPr>
            <w:r w:rsidRPr="00D67C9D">
              <w:rPr>
                <w:sz w:val="20"/>
              </w:rPr>
              <w:t>Y</w:t>
            </w:r>
          </w:p>
        </w:tc>
        <w:tc>
          <w:tcPr>
            <w:tcW w:w="959" w:type="dxa"/>
          </w:tcPr>
          <w:p w14:paraId="22621E40" w14:textId="77777777" w:rsidR="00004011" w:rsidRPr="00D67C9D" w:rsidRDefault="00004011" w:rsidP="002E3302">
            <w:pPr>
              <w:rPr>
                <w:sz w:val="20"/>
              </w:rPr>
            </w:pPr>
          </w:p>
        </w:tc>
        <w:tc>
          <w:tcPr>
            <w:tcW w:w="1241" w:type="dxa"/>
          </w:tcPr>
          <w:p w14:paraId="292F4A21" w14:textId="77777777" w:rsidR="00004011" w:rsidRPr="00D67C9D" w:rsidRDefault="00004011" w:rsidP="002E3302">
            <w:pPr>
              <w:rPr>
                <w:sz w:val="20"/>
              </w:rPr>
            </w:pPr>
          </w:p>
        </w:tc>
        <w:tc>
          <w:tcPr>
            <w:tcW w:w="486" w:type="dxa"/>
          </w:tcPr>
          <w:p w14:paraId="163BA0E8" w14:textId="77777777" w:rsidR="00004011" w:rsidRPr="00D67C9D" w:rsidRDefault="00004011" w:rsidP="002E3302">
            <w:pPr>
              <w:rPr>
                <w:sz w:val="20"/>
              </w:rPr>
            </w:pPr>
            <w:r>
              <w:rPr>
                <w:sz w:val="20"/>
              </w:rPr>
              <w:t>C</w:t>
            </w:r>
          </w:p>
        </w:tc>
      </w:tr>
      <w:tr w:rsidR="00004011" w:rsidRPr="00D67C9D" w14:paraId="7108B304" w14:textId="77777777" w:rsidTr="002E3302">
        <w:tc>
          <w:tcPr>
            <w:tcW w:w="4312" w:type="dxa"/>
          </w:tcPr>
          <w:p w14:paraId="60BF3230" w14:textId="77777777" w:rsidR="00004011" w:rsidRPr="00D67C9D" w:rsidRDefault="00004011" w:rsidP="002E3302">
            <w:pPr>
              <w:rPr>
                <w:b/>
                <w:bCs/>
                <w:sz w:val="20"/>
                <w:lang w:val="en-GB"/>
              </w:rPr>
            </w:pPr>
            <w:r w:rsidRPr="00D67C9D">
              <w:rPr>
                <w:b/>
                <w:bCs/>
                <w:color w:val="000000" w:themeColor="text1"/>
                <w:sz w:val="20"/>
                <w:lang w:val="en-GB"/>
              </w:rPr>
              <w:t>nnpfc_reserved_zero_bit_a</w:t>
            </w:r>
            <w:r w:rsidRPr="00D67C9D">
              <w:rPr>
                <w:sz w:val="20"/>
                <w:vertAlign w:val="superscript"/>
                <w:lang w:val="en-GB"/>
              </w:rPr>
              <w:t>1</w:t>
            </w:r>
          </w:p>
        </w:tc>
        <w:tc>
          <w:tcPr>
            <w:tcW w:w="1061" w:type="dxa"/>
          </w:tcPr>
          <w:p w14:paraId="21F535C4" w14:textId="77777777" w:rsidR="00004011" w:rsidRPr="00D67C9D" w:rsidRDefault="00004011" w:rsidP="002E3302">
            <w:pPr>
              <w:rPr>
                <w:sz w:val="20"/>
              </w:rPr>
            </w:pPr>
          </w:p>
        </w:tc>
        <w:tc>
          <w:tcPr>
            <w:tcW w:w="1291" w:type="dxa"/>
          </w:tcPr>
          <w:p w14:paraId="571C6596" w14:textId="77777777" w:rsidR="00004011" w:rsidRPr="00D67C9D" w:rsidRDefault="00004011" w:rsidP="002E3302">
            <w:pPr>
              <w:rPr>
                <w:sz w:val="20"/>
              </w:rPr>
            </w:pPr>
          </w:p>
        </w:tc>
        <w:tc>
          <w:tcPr>
            <w:tcW w:w="959" w:type="dxa"/>
          </w:tcPr>
          <w:p w14:paraId="77720CF9" w14:textId="77777777" w:rsidR="00004011" w:rsidRPr="00D67C9D" w:rsidRDefault="00004011" w:rsidP="002E3302">
            <w:pPr>
              <w:rPr>
                <w:sz w:val="20"/>
              </w:rPr>
            </w:pPr>
          </w:p>
        </w:tc>
        <w:tc>
          <w:tcPr>
            <w:tcW w:w="1241" w:type="dxa"/>
          </w:tcPr>
          <w:p w14:paraId="6D68925B" w14:textId="77777777" w:rsidR="00004011" w:rsidRPr="00D67C9D" w:rsidRDefault="00004011" w:rsidP="002E3302">
            <w:pPr>
              <w:rPr>
                <w:sz w:val="20"/>
              </w:rPr>
            </w:pPr>
          </w:p>
        </w:tc>
        <w:tc>
          <w:tcPr>
            <w:tcW w:w="486" w:type="dxa"/>
          </w:tcPr>
          <w:p w14:paraId="5FC3AE75" w14:textId="77777777" w:rsidR="00004011" w:rsidRPr="00D67C9D" w:rsidRDefault="00004011" w:rsidP="002E3302">
            <w:pPr>
              <w:rPr>
                <w:sz w:val="20"/>
              </w:rPr>
            </w:pPr>
            <w:r>
              <w:rPr>
                <w:sz w:val="20"/>
              </w:rPr>
              <w:t>C</w:t>
            </w:r>
          </w:p>
        </w:tc>
      </w:tr>
      <w:tr w:rsidR="00004011" w:rsidRPr="00D67C9D" w14:paraId="03E1AA6F" w14:textId="77777777" w:rsidTr="002E3302">
        <w:tc>
          <w:tcPr>
            <w:tcW w:w="4312" w:type="dxa"/>
          </w:tcPr>
          <w:p w14:paraId="75C88B99" w14:textId="7C36CA87" w:rsidR="00004011" w:rsidRPr="00D67C9D" w:rsidRDefault="00004011" w:rsidP="002E3302">
            <w:pPr>
              <w:rPr>
                <w:sz w:val="20"/>
              </w:rPr>
            </w:pPr>
            <w:proofErr w:type="spellStart"/>
            <w:r w:rsidRPr="00D67C9D">
              <w:rPr>
                <w:b/>
                <w:bCs/>
                <w:color w:val="000000" w:themeColor="text1"/>
                <w:sz w:val="20"/>
                <w:lang w:val="en-GB"/>
              </w:rPr>
              <w:t>nnpfc_tag_uri</w:t>
            </w:r>
            <w:proofErr w:type="spellEnd"/>
          </w:p>
        </w:tc>
        <w:tc>
          <w:tcPr>
            <w:tcW w:w="1061" w:type="dxa"/>
          </w:tcPr>
          <w:p w14:paraId="29A06332" w14:textId="77777777" w:rsidR="00004011" w:rsidRPr="00D67C9D" w:rsidRDefault="00004011" w:rsidP="002E3302">
            <w:pPr>
              <w:rPr>
                <w:sz w:val="20"/>
              </w:rPr>
            </w:pPr>
            <w:r w:rsidRPr="00D67C9D">
              <w:rPr>
                <w:sz w:val="20"/>
              </w:rPr>
              <w:t>Y</w:t>
            </w:r>
          </w:p>
        </w:tc>
        <w:tc>
          <w:tcPr>
            <w:tcW w:w="1291" w:type="dxa"/>
          </w:tcPr>
          <w:p w14:paraId="090A3D53" w14:textId="77777777" w:rsidR="00004011" w:rsidRPr="00D67C9D" w:rsidRDefault="00004011" w:rsidP="002E3302">
            <w:pPr>
              <w:rPr>
                <w:sz w:val="20"/>
              </w:rPr>
            </w:pPr>
            <w:r w:rsidRPr="00D67C9D">
              <w:rPr>
                <w:sz w:val="20"/>
              </w:rPr>
              <w:t>Y</w:t>
            </w:r>
          </w:p>
        </w:tc>
        <w:tc>
          <w:tcPr>
            <w:tcW w:w="959" w:type="dxa"/>
          </w:tcPr>
          <w:p w14:paraId="68DF498E" w14:textId="77777777" w:rsidR="00004011" w:rsidRPr="00D67C9D" w:rsidRDefault="00004011" w:rsidP="002E3302">
            <w:pPr>
              <w:rPr>
                <w:sz w:val="20"/>
              </w:rPr>
            </w:pPr>
          </w:p>
        </w:tc>
        <w:tc>
          <w:tcPr>
            <w:tcW w:w="1241" w:type="dxa"/>
          </w:tcPr>
          <w:p w14:paraId="5915B376" w14:textId="77777777" w:rsidR="00004011" w:rsidRPr="00D67C9D" w:rsidRDefault="00004011" w:rsidP="002E3302">
            <w:pPr>
              <w:rPr>
                <w:sz w:val="20"/>
              </w:rPr>
            </w:pPr>
          </w:p>
        </w:tc>
        <w:tc>
          <w:tcPr>
            <w:tcW w:w="486" w:type="dxa"/>
          </w:tcPr>
          <w:p w14:paraId="30929EC5" w14:textId="77777777" w:rsidR="00004011" w:rsidRPr="00D67C9D" w:rsidRDefault="00004011" w:rsidP="002E3302">
            <w:pPr>
              <w:rPr>
                <w:sz w:val="20"/>
              </w:rPr>
            </w:pPr>
            <w:r>
              <w:rPr>
                <w:sz w:val="20"/>
              </w:rPr>
              <w:t>C</w:t>
            </w:r>
          </w:p>
        </w:tc>
      </w:tr>
      <w:tr w:rsidR="00004011" w:rsidRPr="00D67C9D" w14:paraId="19DC58BE" w14:textId="77777777" w:rsidTr="002E3302">
        <w:tc>
          <w:tcPr>
            <w:tcW w:w="4312" w:type="dxa"/>
          </w:tcPr>
          <w:p w14:paraId="03542704" w14:textId="12AEE8FE" w:rsidR="00004011" w:rsidRPr="00D67C9D" w:rsidRDefault="00004011" w:rsidP="002E3302">
            <w:pPr>
              <w:rPr>
                <w:b/>
                <w:bCs/>
                <w:color w:val="000000" w:themeColor="text1"/>
                <w:sz w:val="20"/>
                <w:lang w:val="en-GB"/>
              </w:rPr>
            </w:pPr>
            <w:proofErr w:type="spellStart"/>
            <w:r w:rsidRPr="00D67C9D">
              <w:rPr>
                <w:b/>
                <w:bCs/>
                <w:color w:val="000000" w:themeColor="text1"/>
                <w:sz w:val="20"/>
                <w:lang w:val="en-GB"/>
              </w:rPr>
              <w:t>nnpfc_uri</w:t>
            </w:r>
            <w:proofErr w:type="spellEnd"/>
          </w:p>
        </w:tc>
        <w:tc>
          <w:tcPr>
            <w:tcW w:w="1061" w:type="dxa"/>
          </w:tcPr>
          <w:p w14:paraId="4E696AE4" w14:textId="77777777" w:rsidR="00004011" w:rsidRPr="00D67C9D" w:rsidRDefault="00004011" w:rsidP="002E3302">
            <w:pPr>
              <w:rPr>
                <w:sz w:val="20"/>
              </w:rPr>
            </w:pPr>
            <w:r w:rsidRPr="00D67C9D">
              <w:rPr>
                <w:sz w:val="20"/>
              </w:rPr>
              <w:t>Y</w:t>
            </w:r>
          </w:p>
        </w:tc>
        <w:tc>
          <w:tcPr>
            <w:tcW w:w="1291" w:type="dxa"/>
          </w:tcPr>
          <w:p w14:paraId="3D368DA3" w14:textId="77777777" w:rsidR="00004011" w:rsidRPr="00D67C9D" w:rsidRDefault="00004011" w:rsidP="002E3302">
            <w:pPr>
              <w:rPr>
                <w:sz w:val="20"/>
              </w:rPr>
            </w:pPr>
            <w:r w:rsidRPr="00D67C9D">
              <w:rPr>
                <w:sz w:val="20"/>
              </w:rPr>
              <w:t>Y</w:t>
            </w:r>
          </w:p>
        </w:tc>
        <w:tc>
          <w:tcPr>
            <w:tcW w:w="959" w:type="dxa"/>
          </w:tcPr>
          <w:p w14:paraId="70E48AC4" w14:textId="77777777" w:rsidR="00004011" w:rsidRPr="00D67C9D" w:rsidRDefault="00004011" w:rsidP="002E3302">
            <w:pPr>
              <w:rPr>
                <w:sz w:val="20"/>
              </w:rPr>
            </w:pPr>
          </w:p>
        </w:tc>
        <w:tc>
          <w:tcPr>
            <w:tcW w:w="1241" w:type="dxa"/>
          </w:tcPr>
          <w:p w14:paraId="0AAC7845" w14:textId="77777777" w:rsidR="00004011" w:rsidRPr="00D67C9D" w:rsidRDefault="00004011" w:rsidP="002E3302">
            <w:pPr>
              <w:rPr>
                <w:sz w:val="20"/>
              </w:rPr>
            </w:pPr>
          </w:p>
        </w:tc>
        <w:tc>
          <w:tcPr>
            <w:tcW w:w="486" w:type="dxa"/>
          </w:tcPr>
          <w:p w14:paraId="158E944F" w14:textId="77777777" w:rsidR="00004011" w:rsidRPr="00D67C9D" w:rsidRDefault="00004011" w:rsidP="002E3302">
            <w:pPr>
              <w:rPr>
                <w:sz w:val="20"/>
              </w:rPr>
            </w:pPr>
            <w:r>
              <w:rPr>
                <w:sz w:val="20"/>
              </w:rPr>
              <w:t>C</w:t>
            </w:r>
          </w:p>
        </w:tc>
      </w:tr>
      <w:tr w:rsidR="00004011" w:rsidRPr="00D67C9D" w14:paraId="1844B842" w14:textId="77777777" w:rsidTr="002E3302">
        <w:tc>
          <w:tcPr>
            <w:tcW w:w="4312" w:type="dxa"/>
          </w:tcPr>
          <w:p w14:paraId="354533C9" w14:textId="42CF52D1" w:rsidR="00004011" w:rsidRPr="00D67C9D" w:rsidRDefault="00004011" w:rsidP="002E3302">
            <w:pPr>
              <w:rPr>
                <w:b/>
                <w:bCs/>
                <w:color w:val="000000" w:themeColor="text1"/>
                <w:sz w:val="20"/>
                <w:lang w:val="en-GB"/>
              </w:rPr>
            </w:pPr>
            <w:proofErr w:type="spellStart"/>
            <w:r w:rsidRPr="00D67C9D">
              <w:rPr>
                <w:b/>
                <w:bCs/>
                <w:sz w:val="20"/>
                <w:lang w:val="en-GB"/>
              </w:rPr>
              <w:t>nnpfc_property_present_flag</w:t>
            </w:r>
            <w:proofErr w:type="spellEnd"/>
          </w:p>
        </w:tc>
        <w:tc>
          <w:tcPr>
            <w:tcW w:w="1061" w:type="dxa"/>
          </w:tcPr>
          <w:p w14:paraId="3AE079CA" w14:textId="77777777" w:rsidR="00004011" w:rsidRPr="00D67C9D" w:rsidRDefault="00004011" w:rsidP="002E3302">
            <w:pPr>
              <w:rPr>
                <w:sz w:val="20"/>
              </w:rPr>
            </w:pPr>
            <w:r w:rsidRPr="00D67C9D">
              <w:rPr>
                <w:sz w:val="20"/>
              </w:rPr>
              <w:t>Y</w:t>
            </w:r>
          </w:p>
        </w:tc>
        <w:tc>
          <w:tcPr>
            <w:tcW w:w="1291" w:type="dxa"/>
          </w:tcPr>
          <w:p w14:paraId="50AD1712" w14:textId="77777777" w:rsidR="00004011" w:rsidRPr="00D67C9D" w:rsidRDefault="00004011" w:rsidP="002E3302">
            <w:pPr>
              <w:rPr>
                <w:sz w:val="20"/>
              </w:rPr>
            </w:pPr>
            <w:r w:rsidRPr="00D67C9D">
              <w:rPr>
                <w:sz w:val="20"/>
              </w:rPr>
              <w:t>Y</w:t>
            </w:r>
          </w:p>
        </w:tc>
        <w:tc>
          <w:tcPr>
            <w:tcW w:w="959" w:type="dxa"/>
          </w:tcPr>
          <w:p w14:paraId="1B5ADB78" w14:textId="77777777" w:rsidR="00004011" w:rsidRPr="00D67C9D" w:rsidRDefault="00004011" w:rsidP="002E3302">
            <w:pPr>
              <w:rPr>
                <w:sz w:val="20"/>
              </w:rPr>
            </w:pPr>
          </w:p>
        </w:tc>
        <w:tc>
          <w:tcPr>
            <w:tcW w:w="1241" w:type="dxa"/>
          </w:tcPr>
          <w:p w14:paraId="07A23A7A" w14:textId="77777777" w:rsidR="00004011" w:rsidRPr="00D67C9D" w:rsidRDefault="00004011" w:rsidP="002E3302">
            <w:pPr>
              <w:rPr>
                <w:sz w:val="20"/>
              </w:rPr>
            </w:pPr>
          </w:p>
        </w:tc>
        <w:tc>
          <w:tcPr>
            <w:tcW w:w="486" w:type="dxa"/>
          </w:tcPr>
          <w:p w14:paraId="75AA106A" w14:textId="77777777" w:rsidR="00004011" w:rsidRPr="00D67C9D" w:rsidRDefault="00004011" w:rsidP="002E3302">
            <w:pPr>
              <w:rPr>
                <w:sz w:val="20"/>
              </w:rPr>
            </w:pPr>
            <w:r>
              <w:rPr>
                <w:sz w:val="20"/>
              </w:rPr>
              <w:t>C</w:t>
            </w:r>
          </w:p>
        </w:tc>
      </w:tr>
      <w:tr w:rsidR="00004011" w:rsidRPr="00D67C9D" w14:paraId="3955BCCD" w14:textId="77777777" w:rsidTr="002E3302">
        <w:tc>
          <w:tcPr>
            <w:tcW w:w="4312" w:type="dxa"/>
          </w:tcPr>
          <w:p w14:paraId="1F5D784C" w14:textId="35FD05B3" w:rsidR="00004011" w:rsidRPr="00D67C9D" w:rsidRDefault="00004011" w:rsidP="002E3302">
            <w:pPr>
              <w:rPr>
                <w:b/>
                <w:bCs/>
                <w:sz w:val="20"/>
                <w:lang w:val="en-GB"/>
              </w:rPr>
            </w:pPr>
            <w:proofErr w:type="spellStart"/>
            <w:r w:rsidRPr="00D67C9D">
              <w:rPr>
                <w:b/>
                <w:bCs/>
                <w:sz w:val="20"/>
                <w:lang w:val="en-GB"/>
              </w:rPr>
              <w:t>nnpfc_base_flag</w:t>
            </w:r>
            <w:proofErr w:type="spellEnd"/>
          </w:p>
        </w:tc>
        <w:tc>
          <w:tcPr>
            <w:tcW w:w="1061" w:type="dxa"/>
          </w:tcPr>
          <w:p w14:paraId="5FDCB78D" w14:textId="77777777" w:rsidR="00004011" w:rsidRPr="00D67C9D" w:rsidRDefault="00004011" w:rsidP="002E3302">
            <w:pPr>
              <w:rPr>
                <w:sz w:val="20"/>
              </w:rPr>
            </w:pPr>
            <w:r w:rsidRPr="00D67C9D">
              <w:rPr>
                <w:sz w:val="20"/>
              </w:rPr>
              <w:t>N</w:t>
            </w:r>
          </w:p>
        </w:tc>
        <w:tc>
          <w:tcPr>
            <w:tcW w:w="1291" w:type="dxa"/>
          </w:tcPr>
          <w:p w14:paraId="317A820D" w14:textId="77777777" w:rsidR="00004011" w:rsidRPr="00D67C9D" w:rsidRDefault="00004011" w:rsidP="002E3302">
            <w:pPr>
              <w:rPr>
                <w:sz w:val="20"/>
              </w:rPr>
            </w:pPr>
            <w:r w:rsidRPr="00D67C9D">
              <w:rPr>
                <w:sz w:val="20"/>
              </w:rPr>
              <w:t>N</w:t>
            </w:r>
          </w:p>
        </w:tc>
        <w:tc>
          <w:tcPr>
            <w:tcW w:w="959" w:type="dxa"/>
          </w:tcPr>
          <w:p w14:paraId="43DC00CB" w14:textId="77777777" w:rsidR="00004011" w:rsidRPr="00D67C9D" w:rsidRDefault="00004011" w:rsidP="002E3302">
            <w:pPr>
              <w:rPr>
                <w:sz w:val="20"/>
              </w:rPr>
            </w:pPr>
            <w:r w:rsidRPr="00D67C9D">
              <w:rPr>
                <w:sz w:val="20"/>
              </w:rPr>
              <w:t>N</w:t>
            </w:r>
          </w:p>
        </w:tc>
        <w:tc>
          <w:tcPr>
            <w:tcW w:w="1241" w:type="dxa"/>
          </w:tcPr>
          <w:p w14:paraId="6A173DF1" w14:textId="77777777" w:rsidR="00004011" w:rsidRPr="00D67C9D" w:rsidRDefault="00004011" w:rsidP="002E3302">
            <w:pPr>
              <w:rPr>
                <w:sz w:val="20"/>
              </w:rPr>
            </w:pPr>
          </w:p>
        </w:tc>
        <w:tc>
          <w:tcPr>
            <w:tcW w:w="486" w:type="dxa"/>
          </w:tcPr>
          <w:p w14:paraId="18B02A5C" w14:textId="77777777" w:rsidR="00004011" w:rsidRPr="00D67C9D" w:rsidRDefault="00004011" w:rsidP="002E3302">
            <w:pPr>
              <w:rPr>
                <w:sz w:val="20"/>
              </w:rPr>
            </w:pPr>
            <w:r>
              <w:rPr>
                <w:sz w:val="20"/>
              </w:rPr>
              <w:t>C</w:t>
            </w:r>
          </w:p>
        </w:tc>
      </w:tr>
      <w:tr w:rsidR="00004011" w:rsidRPr="00D67C9D" w14:paraId="172AE66E" w14:textId="77777777" w:rsidTr="002E3302">
        <w:tc>
          <w:tcPr>
            <w:tcW w:w="4312" w:type="dxa"/>
          </w:tcPr>
          <w:p w14:paraId="2938D2D9" w14:textId="77777777" w:rsidR="00004011" w:rsidRPr="00D67C9D" w:rsidRDefault="00004011" w:rsidP="002E3302">
            <w:pPr>
              <w:rPr>
                <w:b/>
                <w:bCs/>
                <w:sz w:val="20"/>
                <w:lang w:val="en-GB"/>
              </w:rPr>
            </w:pPr>
            <w:r w:rsidRPr="00D67C9D">
              <w:rPr>
                <w:b/>
                <w:bCs/>
                <w:color w:val="000000" w:themeColor="text1"/>
                <w:sz w:val="20"/>
                <w:lang w:val="en-GB" w:eastAsia="ja-JP"/>
              </w:rPr>
              <w:t>nnpfc_num_input_pics_minus1</w:t>
            </w:r>
          </w:p>
        </w:tc>
        <w:tc>
          <w:tcPr>
            <w:tcW w:w="1061" w:type="dxa"/>
          </w:tcPr>
          <w:p w14:paraId="03FDA886" w14:textId="77777777" w:rsidR="00004011" w:rsidRPr="00D67C9D" w:rsidRDefault="00004011" w:rsidP="002E3302">
            <w:pPr>
              <w:rPr>
                <w:sz w:val="20"/>
              </w:rPr>
            </w:pPr>
            <w:r w:rsidRPr="00D67C9D">
              <w:rPr>
                <w:sz w:val="20"/>
              </w:rPr>
              <w:t>Y</w:t>
            </w:r>
          </w:p>
        </w:tc>
        <w:tc>
          <w:tcPr>
            <w:tcW w:w="1291" w:type="dxa"/>
          </w:tcPr>
          <w:p w14:paraId="3536E06A" w14:textId="77777777" w:rsidR="00004011" w:rsidRPr="00D67C9D" w:rsidRDefault="00004011" w:rsidP="002E3302">
            <w:pPr>
              <w:rPr>
                <w:sz w:val="20"/>
              </w:rPr>
            </w:pPr>
            <w:r w:rsidRPr="00D67C9D">
              <w:rPr>
                <w:sz w:val="20"/>
              </w:rPr>
              <w:t>Y</w:t>
            </w:r>
          </w:p>
        </w:tc>
        <w:tc>
          <w:tcPr>
            <w:tcW w:w="959" w:type="dxa"/>
          </w:tcPr>
          <w:p w14:paraId="154C2424" w14:textId="77777777" w:rsidR="00004011" w:rsidRPr="00D67C9D" w:rsidRDefault="00004011" w:rsidP="002E3302">
            <w:pPr>
              <w:rPr>
                <w:sz w:val="20"/>
              </w:rPr>
            </w:pPr>
            <w:r w:rsidRPr="00D67C9D">
              <w:rPr>
                <w:sz w:val="20"/>
              </w:rPr>
              <w:t>N</w:t>
            </w:r>
          </w:p>
        </w:tc>
        <w:tc>
          <w:tcPr>
            <w:tcW w:w="1241" w:type="dxa"/>
          </w:tcPr>
          <w:p w14:paraId="2513468E" w14:textId="77777777" w:rsidR="00004011" w:rsidRPr="00D67C9D" w:rsidRDefault="00004011" w:rsidP="002E3302">
            <w:pPr>
              <w:rPr>
                <w:sz w:val="20"/>
              </w:rPr>
            </w:pPr>
          </w:p>
        </w:tc>
        <w:tc>
          <w:tcPr>
            <w:tcW w:w="486" w:type="dxa"/>
          </w:tcPr>
          <w:p w14:paraId="6F868861" w14:textId="77777777" w:rsidR="00004011" w:rsidRPr="00D67C9D" w:rsidRDefault="00004011" w:rsidP="002E3302">
            <w:pPr>
              <w:rPr>
                <w:sz w:val="20"/>
              </w:rPr>
            </w:pPr>
            <w:r>
              <w:rPr>
                <w:sz w:val="20"/>
              </w:rPr>
              <w:t>C</w:t>
            </w:r>
          </w:p>
        </w:tc>
      </w:tr>
      <w:tr w:rsidR="00004011" w:rsidRPr="00D67C9D" w14:paraId="3877A5FC" w14:textId="77777777" w:rsidTr="002E3302">
        <w:tc>
          <w:tcPr>
            <w:tcW w:w="4312" w:type="dxa"/>
          </w:tcPr>
          <w:p w14:paraId="63D6C0BB" w14:textId="77777777" w:rsidR="00004011" w:rsidRPr="00D67C9D" w:rsidRDefault="00004011" w:rsidP="002E3302">
            <w:pPr>
              <w:rPr>
                <w:b/>
                <w:bCs/>
                <w:color w:val="000000" w:themeColor="text1"/>
                <w:sz w:val="20"/>
                <w:lang w:val="en-GB" w:eastAsia="ja-JP"/>
              </w:rPr>
            </w:pPr>
            <w:proofErr w:type="spellStart"/>
            <w:r w:rsidRPr="00D67C9D">
              <w:rPr>
                <w:b/>
                <w:bCs/>
                <w:color w:val="000000" w:themeColor="text1"/>
                <w:sz w:val="20"/>
                <w:lang w:val="en-GB"/>
              </w:rPr>
              <w:t>nnpfc_out_sub_c_flag</w:t>
            </w:r>
            <w:proofErr w:type="spellEnd"/>
          </w:p>
        </w:tc>
        <w:tc>
          <w:tcPr>
            <w:tcW w:w="1061" w:type="dxa"/>
          </w:tcPr>
          <w:p w14:paraId="40ACBDAB" w14:textId="77777777" w:rsidR="00004011" w:rsidRPr="00D67C9D" w:rsidRDefault="00004011" w:rsidP="002E3302">
            <w:pPr>
              <w:rPr>
                <w:sz w:val="20"/>
              </w:rPr>
            </w:pPr>
            <w:r w:rsidRPr="00D67C9D">
              <w:rPr>
                <w:sz w:val="20"/>
              </w:rPr>
              <w:t>Y</w:t>
            </w:r>
          </w:p>
        </w:tc>
        <w:tc>
          <w:tcPr>
            <w:tcW w:w="1291" w:type="dxa"/>
          </w:tcPr>
          <w:p w14:paraId="3DF52D00" w14:textId="77777777" w:rsidR="00004011" w:rsidRPr="00D67C9D" w:rsidRDefault="00004011" w:rsidP="002E3302">
            <w:pPr>
              <w:rPr>
                <w:sz w:val="20"/>
              </w:rPr>
            </w:pPr>
            <w:r w:rsidRPr="00D67C9D">
              <w:rPr>
                <w:sz w:val="20"/>
              </w:rPr>
              <w:t>Y</w:t>
            </w:r>
          </w:p>
        </w:tc>
        <w:tc>
          <w:tcPr>
            <w:tcW w:w="959" w:type="dxa"/>
          </w:tcPr>
          <w:p w14:paraId="01CC37B7" w14:textId="77777777" w:rsidR="00004011" w:rsidRPr="00D67C9D" w:rsidRDefault="00004011" w:rsidP="002E3302">
            <w:pPr>
              <w:rPr>
                <w:sz w:val="20"/>
              </w:rPr>
            </w:pPr>
            <w:r w:rsidRPr="00D67C9D">
              <w:rPr>
                <w:sz w:val="20"/>
              </w:rPr>
              <w:t>N</w:t>
            </w:r>
          </w:p>
        </w:tc>
        <w:tc>
          <w:tcPr>
            <w:tcW w:w="1241" w:type="dxa"/>
          </w:tcPr>
          <w:p w14:paraId="12820B60" w14:textId="77777777" w:rsidR="00004011" w:rsidRPr="00D67C9D" w:rsidRDefault="00004011" w:rsidP="002E3302">
            <w:pPr>
              <w:rPr>
                <w:sz w:val="20"/>
              </w:rPr>
            </w:pPr>
          </w:p>
        </w:tc>
        <w:tc>
          <w:tcPr>
            <w:tcW w:w="486" w:type="dxa"/>
          </w:tcPr>
          <w:p w14:paraId="21FB1594" w14:textId="77777777" w:rsidR="00004011" w:rsidRPr="00D67C9D" w:rsidRDefault="00004011" w:rsidP="002E3302">
            <w:pPr>
              <w:rPr>
                <w:sz w:val="20"/>
              </w:rPr>
            </w:pPr>
            <w:r>
              <w:rPr>
                <w:sz w:val="20"/>
              </w:rPr>
              <w:t>C</w:t>
            </w:r>
          </w:p>
        </w:tc>
      </w:tr>
      <w:tr w:rsidR="00004011" w:rsidRPr="00D67C9D" w14:paraId="462432D0" w14:textId="77777777" w:rsidTr="002E3302">
        <w:tc>
          <w:tcPr>
            <w:tcW w:w="4312" w:type="dxa"/>
          </w:tcPr>
          <w:p w14:paraId="61277881" w14:textId="77777777" w:rsidR="00004011" w:rsidRPr="00D67C9D" w:rsidRDefault="00004011" w:rsidP="002E3302">
            <w:pPr>
              <w:rPr>
                <w:b/>
                <w:bCs/>
                <w:color w:val="000000" w:themeColor="text1"/>
                <w:sz w:val="20"/>
                <w:lang w:val="en-GB"/>
              </w:rPr>
            </w:pPr>
            <w:proofErr w:type="spellStart"/>
            <w:r w:rsidRPr="00D67C9D">
              <w:rPr>
                <w:b/>
                <w:bCs/>
                <w:color w:val="000000" w:themeColor="text1"/>
                <w:sz w:val="20"/>
                <w:lang w:val="en-GB"/>
              </w:rPr>
              <w:t>nnpfc_out_colour_format_idc</w:t>
            </w:r>
            <w:proofErr w:type="spellEnd"/>
          </w:p>
        </w:tc>
        <w:tc>
          <w:tcPr>
            <w:tcW w:w="1061" w:type="dxa"/>
          </w:tcPr>
          <w:p w14:paraId="4246E366" w14:textId="77777777" w:rsidR="00004011" w:rsidRPr="00D67C9D" w:rsidRDefault="00004011" w:rsidP="002E3302">
            <w:pPr>
              <w:rPr>
                <w:sz w:val="20"/>
              </w:rPr>
            </w:pPr>
            <w:r w:rsidRPr="00D67C9D">
              <w:rPr>
                <w:sz w:val="20"/>
              </w:rPr>
              <w:t>Y</w:t>
            </w:r>
          </w:p>
        </w:tc>
        <w:tc>
          <w:tcPr>
            <w:tcW w:w="1291" w:type="dxa"/>
          </w:tcPr>
          <w:p w14:paraId="348EA788" w14:textId="77777777" w:rsidR="00004011" w:rsidRPr="00D67C9D" w:rsidRDefault="00004011" w:rsidP="002E3302">
            <w:pPr>
              <w:rPr>
                <w:sz w:val="20"/>
              </w:rPr>
            </w:pPr>
            <w:r w:rsidRPr="00D67C9D">
              <w:rPr>
                <w:sz w:val="20"/>
              </w:rPr>
              <w:t>Y</w:t>
            </w:r>
          </w:p>
        </w:tc>
        <w:tc>
          <w:tcPr>
            <w:tcW w:w="959" w:type="dxa"/>
          </w:tcPr>
          <w:p w14:paraId="5FBDE053" w14:textId="77777777" w:rsidR="00004011" w:rsidRPr="00D67C9D" w:rsidRDefault="00004011" w:rsidP="002E3302">
            <w:pPr>
              <w:rPr>
                <w:sz w:val="20"/>
              </w:rPr>
            </w:pPr>
            <w:r w:rsidRPr="00D67C9D">
              <w:rPr>
                <w:sz w:val="20"/>
              </w:rPr>
              <w:t>N</w:t>
            </w:r>
          </w:p>
        </w:tc>
        <w:tc>
          <w:tcPr>
            <w:tcW w:w="1241" w:type="dxa"/>
          </w:tcPr>
          <w:p w14:paraId="1253BAC7" w14:textId="77777777" w:rsidR="00004011" w:rsidRPr="00D67C9D" w:rsidRDefault="00004011" w:rsidP="002E3302">
            <w:pPr>
              <w:rPr>
                <w:sz w:val="20"/>
              </w:rPr>
            </w:pPr>
          </w:p>
        </w:tc>
        <w:tc>
          <w:tcPr>
            <w:tcW w:w="486" w:type="dxa"/>
          </w:tcPr>
          <w:p w14:paraId="313129FA" w14:textId="77777777" w:rsidR="00004011" w:rsidRPr="00D67C9D" w:rsidRDefault="00004011" w:rsidP="002E3302">
            <w:pPr>
              <w:rPr>
                <w:sz w:val="20"/>
              </w:rPr>
            </w:pPr>
            <w:r>
              <w:rPr>
                <w:sz w:val="20"/>
              </w:rPr>
              <w:t>C</w:t>
            </w:r>
          </w:p>
        </w:tc>
      </w:tr>
      <w:tr w:rsidR="00004011" w:rsidRPr="00D67C9D" w14:paraId="0F44E790" w14:textId="77777777" w:rsidTr="002E3302">
        <w:tc>
          <w:tcPr>
            <w:tcW w:w="4312" w:type="dxa"/>
          </w:tcPr>
          <w:p w14:paraId="75BE2AFA" w14:textId="77777777" w:rsidR="00004011" w:rsidRPr="00D67C9D" w:rsidRDefault="00004011" w:rsidP="002E3302">
            <w:pPr>
              <w:rPr>
                <w:b/>
                <w:bCs/>
                <w:color w:val="000000" w:themeColor="text1"/>
                <w:sz w:val="20"/>
                <w:lang w:val="en-GB"/>
              </w:rPr>
            </w:pPr>
            <w:proofErr w:type="spellStart"/>
            <w:r w:rsidRPr="00D67C9D">
              <w:rPr>
                <w:b/>
                <w:bCs/>
                <w:sz w:val="20"/>
                <w:lang w:val="en-GB"/>
              </w:rPr>
              <w:t>nnpfc_pic_width_in_luma_samples</w:t>
            </w:r>
            <w:proofErr w:type="spellEnd"/>
          </w:p>
        </w:tc>
        <w:tc>
          <w:tcPr>
            <w:tcW w:w="1061" w:type="dxa"/>
          </w:tcPr>
          <w:p w14:paraId="1B83BBB9" w14:textId="77777777" w:rsidR="00004011" w:rsidRPr="00D67C9D" w:rsidRDefault="00004011" w:rsidP="002E3302">
            <w:pPr>
              <w:rPr>
                <w:sz w:val="20"/>
              </w:rPr>
            </w:pPr>
            <w:r w:rsidRPr="00D67C9D">
              <w:rPr>
                <w:sz w:val="20"/>
              </w:rPr>
              <w:t>Y</w:t>
            </w:r>
          </w:p>
        </w:tc>
        <w:tc>
          <w:tcPr>
            <w:tcW w:w="1291" w:type="dxa"/>
          </w:tcPr>
          <w:p w14:paraId="27C56846" w14:textId="77777777" w:rsidR="00004011" w:rsidRPr="00D67C9D" w:rsidRDefault="00004011" w:rsidP="002E3302">
            <w:pPr>
              <w:rPr>
                <w:sz w:val="20"/>
              </w:rPr>
            </w:pPr>
            <w:r w:rsidRPr="00D67C9D">
              <w:rPr>
                <w:sz w:val="20"/>
              </w:rPr>
              <w:t>Y</w:t>
            </w:r>
          </w:p>
        </w:tc>
        <w:tc>
          <w:tcPr>
            <w:tcW w:w="959" w:type="dxa"/>
          </w:tcPr>
          <w:p w14:paraId="5B3E0485" w14:textId="77777777" w:rsidR="00004011" w:rsidRPr="00D67C9D" w:rsidRDefault="00004011" w:rsidP="002E3302">
            <w:pPr>
              <w:rPr>
                <w:sz w:val="20"/>
              </w:rPr>
            </w:pPr>
            <w:r w:rsidRPr="00D67C9D">
              <w:rPr>
                <w:sz w:val="20"/>
              </w:rPr>
              <w:t>N</w:t>
            </w:r>
          </w:p>
        </w:tc>
        <w:tc>
          <w:tcPr>
            <w:tcW w:w="1241" w:type="dxa"/>
          </w:tcPr>
          <w:p w14:paraId="754039E8" w14:textId="77777777" w:rsidR="00004011" w:rsidRPr="00D67C9D" w:rsidRDefault="00004011" w:rsidP="002E3302">
            <w:pPr>
              <w:rPr>
                <w:sz w:val="20"/>
              </w:rPr>
            </w:pPr>
          </w:p>
        </w:tc>
        <w:tc>
          <w:tcPr>
            <w:tcW w:w="486" w:type="dxa"/>
          </w:tcPr>
          <w:p w14:paraId="3BFA6015" w14:textId="77777777" w:rsidR="00004011" w:rsidRPr="00D67C9D" w:rsidRDefault="00004011" w:rsidP="002E3302">
            <w:pPr>
              <w:rPr>
                <w:sz w:val="20"/>
              </w:rPr>
            </w:pPr>
            <w:r>
              <w:rPr>
                <w:sz w:val="20"/>
              </w:rPr>
              <w:t>C</w:t>
            </w:r>
          </w:p>
        </w:tc>
      </w:tr>
      <w:tr w:rsidR="00004011" w:rsidRPr="00D67C9D" w14:paraId="7A297E04" w14:textId="77777777" w:rsidTr="002E3302">
        <w:tc>
          <w:tcPr>
            <w:tcW w:w="4312" w:type="dxa"/>
          </w:tcPr>
          <w:p w14:paraId="6174424C" w14:textId="77777777" w:rsidR="00004011" w:rsidRPr="00D67C9D" w:rsidRDefault="00004011" w:rsidP="002E3302">
            <w:pPr>
              <w:rPr>
                <w:b/>
                <w:bCs/>
                <w:sz w:val="20"/>
                <w:lang w:val="en-GB"/>
              </w:rPr>
            </w:pPr>
            <w:proofErr w:type="spellStart"/>
            <w:r w:rsidRPr="00D67C9D">
              <w:rPr>
                <w:b/>
                <w:bCs/>
                <w:sz w:val="20"/>
                <w:lang w:val="en-GB"/>
              </w:rPr>
              <w:t>nnpfc_pic_height_in_luma_samples</w:t>
            </w:r>
            <w:proofErr w:type="spellEnd"/>
          </w:p>
        </w:tc>
        <w:tc>
          <w:tcPr>
            <w:tcW w:w="1061" w:type="dxa"/>
          </w:tcPr>
          <w:p w14:paraId="44204649" w14:textId="77777777" w:rsidR="00004011" w:rsidRPr="00D67C9D" w:rsidRDefault="00004011" w:rsidP="002E3302">
            <w:pPr>
              <w:rPr>
                <w:sz w:val="20"/>
              </w:rPr>
            </w:pPr>
            <w:r w:rsidRPr="00D67C9D">
              <w:rPr>
                <w:sz w:val="20"/>
              </w:rPr>
              <w:t>Y</w:t>
            </w:r>
          </w:p>
        </w:tc>
        <w:tc>
          <w:tcPr>
            <w:tcW w:w="1291" w:type="dxa"/>
          </w:tcPr>
          <w:p w14:paraId="25352ED8" w14:textId="77777777" w:rsidR="00004011" w:rsidRPr="00D67C9D" w:rsidRDefault="00004011" w:rsidP="002E3302">
            <w:pPr>
              <w:rPr>
                <w:sz w:val="20"/>
              </w:rPr>
            </w:pPr>
            <w:r w:rsidRPr="00D67C9D">
              <w:rPr>
                <w:sz w:val="20"/>
              </w:rPr>
              <w:t>Y</w:t>
            </w:r>
          </w:p>
        </w:tc>
        <w:tc>
          <w:tcPr>
            <w:tcW w:w="959" w:type="dxa"/>
          </w:tcPr>
          <w:p w14:paraId="0452E386" w14:textId="77777777" w:rsidR="00004011" w:rsidRPr="00D67C9D" w:rsidRDefault="00004011" w:rsidP="002E3302">
            <w:pPr>
              <w:rPr>
                <w:sz w:val="20"/>
              </w:rPr>
            </w:pPr>
            <w:r w:rsidRPr="00D67C9D">
              <w:rPr>
                <w:sz w:val="20"/>
              </w:rPr>
              <w:t>N</w:t>
            </w:r>
          </w:p>
        </w:tc>
        <w:tc>
          <w:tcPr>
            <w:tcW w:w="1241" w:type="dxa"/>
          </w:tcPr>
          <w:p w14:paraId="7AEF30FE" w14:textId="77777777" w:rsidR="00004011" w:rsidRPr="00D67C9D" w:rsidRDefault="00004011" w:rsidP="002E3302">
            <w:pPr>
              <w:rPr>
                <w:sz w:val="20"/>
              </w:rPr>
            </w:pPr>
          </w:p>
        </w:tc>
        <w:tc>
          <w:tcPr>
            <w:tcW w:w="486" w:type="dxa"/>
          </w:tcPr>
          <w:p w14:paraId="45376BA5" w14:textId="77777777" w:rsidR="00004011" w:rsidRPr="00D67C9D" w:rsidRDefault="00004011" w:rsidP="002E3302">
            <w:pPr>
              <w:rPr>
                <w:sz w:val="20"/>
              </w:rPr>
            </w:pPr>
            <w:r>
              <w:rPr>
                <w:sz w:val="20"/>
              </w:rPr>
              <w:t>C</w:t>
            </w:r>
          </w:p>
        </w:tc>
      </w:tr>
      <w:tr w:rsidR="00004011" w:rsidRPr="00D67C9D" w14:paraId="4198BD86" w14:textId="77777777" w:rsidTr="002E3302">
        <w:tc>
          <w:tcPr>
            <w:tcW w:w="4312" w:type="dxa"/>
          </w:tcPr>
          <w:p w14:paraId="24D460EE" w14:textId="77777777" w:rsidR="00004011" w:rsidRPr="00D67C9D" w:rsidRDefault="00004011" w:rsidP="002E3302">
            <w:pPr>
              <w:rPr>
                <w:b/>
                <w:bCs/>
                <w:sz w:val="20"/>
                <w:lang w:val="en-GB"/>
              </w:rPr>
            </w:pPr>
            <w:proofErr w:type="spellStart"/>
            <w:r w:rsidRPr="00D67C9D">
              <w:rPr>
                <w:b/>
                <w:bCs/>
                <w:sz w:val="20"/>
                <w:lang w:val="en-GB"/>
              </w:rPr>
              <w:t>nnpfc_interpolated_pics</w:t>
            </w:r>
            <w:proofErr w:type="spellEnd"/>
          </w:p>
        </w:tc>
        <w:tc>
          <w:tcPr>
            <w:tcW w:w="1061" w:type="dxa"/>
          </w:tcPr>
          <w:p w14:paraId="02975F82" w14:textId="77777777" w:rsidR="00004011" w:rsidRPr="00D67C9D" w:rsidRDefault="00004011" w:rsidP="002E3302">
            <w:pPr>
              <w:rPr>
                <w:sz w:val="20"/>
              </w:rPr>
            </w:pPr>
            <w:r w:rsidRPr="00D67C9D">
              <w:rPr>
                <w:sz w:val="20"/>
              </w:rPr>
              <w:t>Y</w:t>
            </w:r>
          </w:p>
        </w:tc>
        <w:tc>
          <w:tcPr>
            <w:tcW w:w="1291" w:type="dxa"/>
          </w:tcPr>
          <w:p w14:paraId="0437B7ED" w14:textId="77777777" w:rsidR="00004011" w:rsidRPr="00D67C9D" w:rsidRDefault="00004011" w:rsidP="002E3302">
            <w:pPr>
              <w:rPr>
                <w:sz w:val="20"/>
              </w:rPr>
            </w:pPr>
            <w:r w:rsidRPr="00D67C9D">
              <w:rPr>
                <w:sz w:val="20"/>
              </w:rPr>
              <w:t>Y</w:t>
            </w:r>
          </w:p>
        </w:tc>
        <w:tc>
          <w:tcPr>
            <w:tcW w:w="959" w:type="dxa"/>
          </w:tcPr>
          <w:p w14:paraId="6897AD54" w14:textId="77777777" w:rsidR="00004011" w:rsidRPr="00D67C9D" w:rsidRDefault="00004011" w:rsidP="002E3302">
            <w:pPr>
              <w:rPr>
                <w:sz w:val="20"/>
              </w:rPr>
            </w:pPr>
            <w:r w:rsidRPr="00D67C9D">
              <w:rPr>
                <w:sz w:val="20"/>
              </w:rPr>
              <w:t>N</w:t>
            </w:r>
          </w:p>
        </w:tc>
        <w:tc>
          <w:tcPr>
            <w:tcW w:w="1241" w:type="dxa"/>
          </w:tcPr>
          <w:p w14:paraId="1DE1631F" w14:textId="77777777" w:rsidR="00004011" w:rsidRPr="00D67C9D" w:rsidRDefault="00004011" w:rsidP="002E3302">
            <w:pPr>
              <w:rPr>
                <w:sz w:val="20"/>
              </w:rPr>
            </w:pPr>
          </w:p>
        </w:tc>
        <w:tc>
          <w:tcPr>
            <w:tcW w:w="486" w:type="dxa"/>
          </w:tcPr>
          <w:p w14:paraId="6AA4713A" w14:textId="77777777" w:rsidR="00004011" w:rsidRPr="00D67C9D" w:rsidRDefault="00004011" w:rsidP="002E3302">
            <w:pPr>
              <w:rPr>
                <w:sz w:val="20"/>
              </w:rPr>
            </w:pPr>
            <w:r>
              <w:rPr>
                <w:sz w:val="20"/>
              </w:rPr>
              <w:t>C</w:t>
            </w:r>
          </w:p>
        </w:tc>
      </w:tr>
      <w:tr w:rsidR="00004011" w:rsidRPr="00D67C9D" w14:paraId="36D90BCF" w14:textId="77777777" w:rsidTr="002E3302">
        <w:tc>
          <w:tcPr>
            <w:tcW w:w="4312" w:type="dxa"/>
          </w:tcPr>
          <w:p w14:paraId="1BAB9666" w14:textId="77777777" w:rsidR="00004011" w:rsidRPr="00D67C9D" w:rsidRDefault="00004011" w:rsidP="002E3302">
            <w:pPr>
              <w:rPr>
                <w:b/>
                <w:bCs/>
                <w:sz w:val="20"/>
                <w:lang w:val="en-GB"/>
              </w:rPr>
            </w:pPr>
            <w:proofErr w:type="spellStart"/>
            <w:r w:rsidRPr="00D67C9D">
              <w:rPr>
                <w:b/>
                <w:bCs/>
                <w:sz w:val="20"/>
                <w:lang w:val="en-GB"/>
              </w:rPr>
              <w:t>nnpfc_input_pic_output_flag</w:t>
            </w:r>
            <w:proofErr w:type="spellEnd"/>
          </w:p>
        </w:tc>
        <w:tc>
          <w:tcPr>
            <w:tcW w:w="1061" w:type="dxa"/>
          </w:tcPr>
          <w:p w14:paraId="20B57CEE" w14:textId="77777777" w:rsidR="00004011" w:rsidRPr="00D67C9D" w:rsidRDefault="00004011" w:rsidP="002E3302">
            <w:pPr>
              <w:rPr>
                <w:sz w:val="20"/>
              </w:rPr>
            </w:pPr>
            <w:r w:rsidRPr="00D67C9D">
              <w:rPr>
                <w:sz w:val="20"/>
              </w:rPr>
              <w:t>N</w:t>
            </w:r>
          </w:p>
        </w:tc>
        <w:tc>
          <w:tcPr>
            <w:tcW w:w="1291" w:type="dxa"/>
          </w:tcPr>
          <w:p w14:paraId="6D8680F0" w14:textId="77777777" w:rsidR="00004011" w:rsidRPr="00D67C9D" w:rsidRDefault="00004011" w:rsidP="002E3302">
            <w:pPr>
              <w:rPr>
                <w:sz w:val="20"/>
              </w:rPr>
            </w:pPr>
            <w:r w:rsidRPr="00D67C9D">
              <w:rPr>
                <w:sz w:val="20"/>
              </w:rPr>
              <w:t>N</w:t>
            </w:r>
          </w:p>
        </w:tc>
        <w:tc>
          <w:tcPr>
            <w:tcW w:w="959" w:type="dxa"/>
          </w:tcPr>
          <w:p w14:paraId="5C0D6628" w14:textId="77777777" w:rsidR="00004011" w:rsidRPr="00D67C9D" w:rsidRDefault="00004011" w:rsidP="002E3302">
            <w:pPr>
              <w:rPr>
                <w:sz w:val="20"/>
              </w:rPr>
            </w:pPr>
            <w:r w:rsidRPr="00D67C9D">
              <w:rPr>
                <w:sz w:val="20"/>
              </w:rPr>
              <w:t>Y</w:t>
            </w:r>
          </w:p>
        </w:tc>
        <w:tc>
          <w:tcPr>
            <w:tcW w:w="1241" w:type="dxa"/>
          </w:tcPr>
          <w:p w14:paraId="0914E6D3" w14:textId="77777777" w:rsidR="00004011" w:rsidRPr="00D67C9D" w:rsidRDefault="00004011" w:rsidP="002E3302">
            <w:pPr>
              <w:rPr>
                <w:sz w:val="20"/>
              </w:rPr>
            </w:pPr>
            <w:r w:rsidRPr="00D67C9D">
              <w:rPr>
                <w:sz w:val="20"/>
              </w:rPr>
              <w:t>Y</w:t>
            </w:r>
          </w:p>
        </w:tc>
        <w:tc>
          <w:tcPr>
            <w:tcW w:w="486" w:type="dxa"/>
          </w:tcPr>
          <w:p w14:paraId="01E7DB69" w14:textId="77777777" w:rsidR="00004011" w:rsidRPr="00D67C9D" w:rsidRDefault="00004011" w:rsidP="002E3302">
            <w:pPr>
              <w:rPr>
                <w:sz w:val="20"/>
              </w:rPr>
            </w:pPr>
            <w:r w:rsidRPr="0000296B">
              <w:rPr>
                <w:sz w:val="20"/>
                <w:highlight w:val="yellow"/>
              </w:rPr>
              <w:t>A</w:t>
            </w:r>
          </w:p>
        </w:tc>
      </w:tr>
      <w:tr w:rsidR="00004011" w:rsidRPr="00D67C9D" w14:paraId="07859066" w14:textId="77777777" w:rsidTr="002E3302">
        <w:tc>
          <w:tcPr>
            <w:tcW w:w="4312" w:type="dxa"/>
          </w:tcPr>
          <w:p w14:paraId="3FA6D4AD" w14:textId="7914945F" w:rsidR="00004011" w:rsidRPr="00D67C9D" w:rsidRDefault="00004011" w:rsidP="002E3302">
            <w:pPr>
              <w:rPr>
                <w:b/>
                <w:bCs/>
                <w:sz w:val="20"/>
                <w:lang w:val="en-GB"/>
              </w:rPr>
            </w:pPr>
            <w:proofErr w:type="spellStart"/>
            <w:r w:rsidRPr="00FD2A9A">
              <w:rPr>
                <w:b/>
                <w:bCs/>
                <w:sz w:val="20"/>
                <w:lang w:val="en-GB"/>
              </w:rPr>
              <w:lastRenderedPageBreak/>
              <w:t>nnpfc_</w:t>
            </w:r>
            <w:r>
              <w:rPr>
                <w:b/>
                <w:bCs/>
                <w:sz w:val="20"/>
                <w:lang w:val="en-GB"/>
              </w:rPr>
              <w:t>component_last_flag</w:t>
            </w:r>
            <w:proofErr w:type="spellEnd"/>
          </w:p>
        </w:tc>
        <w:tc>
          <w:tcPr>
            <w:tcW w:w="1061" w:type="dxa"/>
          </w:tcPr>
          <w:p w14:paraId="7E39BE78" w14:textId="77777777" w:rsidR="00004011" w:rsidRPr="00D67C9D" w:rsidRDefault="00004011" w:rsidP="002E3302">
            <w:pPr>
              <w:rPr>
                <w:sz w:val="20"/>
              </w:rPr>
            </w:pPr>
            <w:r>
              <w:rPr>
                <w:sz w:val="20"/>
              </w:rPr>
              <w:t>Y</w:t>
            </w:r>
          </w:p>
        </w:tc>
        <w:tc>
          <w:tcPr>
            <w:tcW w:w="1291" w:type="dxa"/>
          </w:tcPr>
          <w:p w14:paraId="084D08B1" w14:textId="77777777" w:rsidR="00004011" w:rsidRPr="00D67C9D" w:rsidRDefault="00004011" w:rsidP="002E3302">
            <w:pPr>
              <w:rPr>
                <w:sz w:val="20"/>
              </w:rPr>
            </w:pPr>
          </w:p>
        </w:tc>
        <w:tc>
          <w:tcPr>
            <w:tcW w:w="959" w:type="dxa"/>
          </w:tcPr>
          <w:p w14:paraId="0E5334F6" w14:textId="77777777" w:rsidR="00004011" w:rsidRPr="00D67C9D" w:rsidRDefault="00004011" w:rsidP="002E3302">
            <w:pPr>
              <w:rPr>
                <w:sz w:val="20"/>
              </w:rPr>
            </w:pPr>
          </w:p>
        </w:tc>
        <w:tc>
          <w:tcPr>
            <w:tcW w:w="1241" w:type="dxa"/>
          </w:tcPr>
          <w:p w14:paraId="29237FDC" w14:textId="77777777" w:rsidR="00004011" w:rsidRPr="00D67C9D" w:rsidRDefault="00004011" w:rsidP="002E3302">
            <w:pPr>
              <w:rPr>
                <w:sz w:val="20"/>
              </w:rPr>
            </w:pPr>
          </w:p>
        </w:tc>
        <w:tc>
          <w:tcPr>
            <w:tcW w:w="486" w:type="dxa"/>
          </w:tcPr>
          <w:p w14:paraId="51ECE121" w14:textId="77777777" w:rsidR="00004011" w:rsidRPr="00D67C9D" w:rsidRDefault="00004011" w:rsidP="002E3302">
            <w:pPr>
              <w:rPr>
                <w:sz w:val="20"/>
              </w:rPr>
            </w:pPr>
            <w:r>
              <w:rPr>
                <w:sz w:val="20"/>
              </w:rPr>
              <w:t>C</w:t>
            </w:r>
          </w:p>
        </w:tc>
      </w:tr>
      <w:tr w:rsidR="00004011" w:rsidRPr="00D67C9D" w14:paraId="284D1A6B" w14:textId="77777777" w:rsidTr="002E3302">
        <w:tc>
          <w:tcPr>
            <w:tcW w:w="4312" w:type="dxa"/>
          </w:tcPr>
          <w:p w14:paraId="2A0151A1" w14:textId="77777777" w:rsidR="00004011" w:rsidRPr="00D67C9D" w:rsidRDefault="00004011" w:rsidP="002E3302">
            <w:pPr>
              <w:rPr>
                <w:b/>
                <w:bCs/>
                <w:sz w:val="20"/>
                <w:lang w:val="en-GB"/>
              </w:rPr>
            </w:pPr>
            <w:proofErr w:type="spellStart"/>
            <w:r w:rsidRPr="00D67C9D">
              <w:rPr>
                <w:b/>
                <w:bCs/>
                <w:sz w:val="20"/>
                <w:lang w:val="en-GB"/>
              </w:rPr>
              <w:t>nnpfc_inp_format_idc</w:t>
            </w:r>
            <w:proofErr w:type="spellEnd"/>
          </w:p>
        </w:tc>
        <w:tc>
          <w:tcPr>
            <w:tcW w:w="1061" w:type="dxa"/>
          </w:tcPr>
          <w:p w14:paraId="0FA5464A" w14:textId="77777777" w:rsidR="00004011" w:rsidRPr="00D67C9D" w:rsidRDefault="00004011" w:rsidP="002E3302">
            <w:pPr>
              <w:rPr>
                <w:sz w:val="20"/>
              </w:rPr>
            </w:pPr>
            <w:r w:rsidRPr="00D67C9D">
              <w:rPr>
                <w:sz w:val="20"/>
              </w:rPr>
              <w:t>Y</w:t>
            </w:r>
          </w:p>
        </w:tc>
        <w:tc>
          <w:tcPr>
            <w:tcW w:w="1291" w:type="dxa"/>
          </w:tcPr>
          <w:p w14:paraId="52862C38" w14:textId="77777777" w:rsidR="00004011" w:rsidRPr="00D67C9D" w:rsidRDefault="00004011" w:rsidP="002E3302">
            <w:pPr>
              <w:rPr>
                <w:sz w:val="20"/>
              </w:rPr>
            </w:pPr>
            <w:r w:rsidRPr="00D67C9D">
              <w:rPr>
                <w:sz w:val="20"/>
              </w:rPr>
              <w:t>Y</w:t>
            </w:r>
          </w:p>
        </w:tc>
        <w:tc>
          <w:tcPr>
            <w:tcW w:w="959" w:type="dxa"/>
          </w:tcPr>
          <w:p w14:paraId="005B480C" w14:textId="77777777" w:rsidR="00004011" w:rsidRPr="00D67C9D" w:rsidRDefault="00004011" w:rsidP="002E3302">
            <w:pPr>
              <w:rPr>
                <w:sz w:val="20"/>
              </w:rPr>
            </w:pPr>
            <w:r w:rsidRPr="00D67C9D">
              <w:rPr>
                <w:sz w:val="20"/>
              </w:rPr>
              <w:t>N</w:t>
            </w:r>
          </w:p>
        </w:tc>
        <w:tc>
          <w:tcPr>
            <w:tcW w:w="1241" w:type="dxa"/>
          </w:tcPr>
          <w:p w14:paraId="48E7B6D2" w14:textId="77777777" w:rsidR="00004011" w:rsidRPr="00D67C9D" w:rsidRDefault="00004011" w:rsidP="002E3302">
            <w:pPr>
              <w:rPr>
                <w:sz w:val="20"/>
              </w:rPr>
            </w:pPr>
          </w:p>
        </w:tc>
        <w:tc>
          <w:tcPr>
            <w:tcW w:w="486" w:type="dxa"/>
          </w:tcPr>
          <w:p w14:paraId="7C5D748C" w14:textId="77777777" w:rsidR="00004011" w:rsidRPr="00D67C9D" w:rsidRDefault="00004011" w:rsidP="002E3302">
            <w:pPr>
              <w:rPr>
                <w:sz w:val="20"/>
              </w:rPr>
            </w:pPr>
            <w:r>
              <w:rPr>
                <w:sz w:val="20"/>
              </w:rPr>
              <w:t>C</w:t>
            </w:r>
          </w:p>
        </w:tc>
      </w:tr>
      <w:tr w:rsidR="00004011" w:rsidRPr="00D67C9D" w14:paraId="5A2288A4" w14:textId="77777777" w:rsidTr="002E3302">
        <w:tc>
          <w:tcPr>
            <w:tcW w:w="4312" w:type="dxa"/>
          </w:tcPr>
          <w:p w14:paraId="30FB4294" w14:textId="77777777" w:rsidR="00004011" w:rsidRPr="00D67C9D" w:rsidRDefault="00004011" w:rsidP="002E3302">
            <w:pPr>
              <w:rPr>
                <w:b/>
                <w:bCs/>
                <w:sz w:val="20"/>
                <w:lang w:val="en-GB"/>
              </w:rPr>
            </w:pPr>
            <w:r w:rsidRPr="00D67C9D">
              <w:rPr>
                <w:b/>
                <w:bCs/>
                <w:sz w:val="20"/>
                <w:lang w:val="en-GB"/>
              </w:rPr>
              <w:t>nnpfc_inp_tensor_luma_bitdepth_minus8</w:t>
            </w:r>
          </w:p>
        </w:tc>
        <w:tc>
          <w:tcPr>
            <w:tcW w:w="1061" w:type="dxa"/>
          </w:tcPr>
          <w:p w14:paraId="3235FB16" w14:textId="77777777" w:rsidR="00004011" w:rsidRPr="00D67C9D" w:rsidRDefault="00004011" w:rsidP="002E3302">
            <w:pPr>
              <w:rPr>
                <w:sz w:val="20"/>
              </w:rPr>
            </w:pPr>
            <w:r w:rsidRPr="00D67C9D">
              <w:rPr>
                <w:sz w:val="20"/>
              </w:rPr>
              <w:t>Y</w:t>
            </w:r>
          </w:p>
        </w:tc>
        <w:tc>
          <w:tcPr>
            <w:tcW w:w="1291" w:type="dxa"/>
          </w:tcPr>
          <w:p w14:paraId="5BEE543B" w14:textId="77777777" w:rsidR="00004011" w:rsidRPr="00D67C9D" w:rsidRDefault="00004011" w:rsidP="002E3302">
            <w:pPr>
              <w:rPr>
                <w:sz w:val="20"/>
              </w:rPr>
            </w:pPr>
            <w:r w:rsidRPr="00D67C9D">
              <w:rPr>
                <w:sz w:val="20"/>
              </w:rPr>
              <w:t>Y</w:t>
            </w:r>
          </w:p>
        </w:tc>
        <w:tc>
          <w:tcPr>
            <w:tcW w:w="959" w:type="dxa"/>
          </w:tcPr>
          <w:p w14:paraId="61224215" w14:textId="77777777" w:rsidR="00004011" w:rsidRPr="00D67C9D" w:rsidRDefault="00004011" w:rsidP="002E3302">
            <w:pPr>
              <w:rPr>
                <w:sz w:val="20"/>
              </w:rPr>
            </w:pPr>
            <w:r w:rsidRPr="00D67C9D">
              <w:rPr>
                <w:sz w:val="20"/>
              </w:rPr>
              <w:t>N</w:t>
            </w:r>
          </w:p>
        </w:tc>
        <w:tc>
          <w:tcPr>
            <w:tcW w:w="1241" w:type="dxa"/>
          </w:tcPr>
          <w:p w14:paraId="7A4E19FC" w14:textId="77777777" w:rsidR="00004011" w:rsidRPr="00D67C9D" w:rsidRDefault="00004011" w:rsidP="002E3302">
            <w:pPr>
              <w:rPr>
                <w:sz w:val="20"/>
              </w:rPr>
            </w:pPr>
          </w:p>
        </w:tc>
        <w:tc>
          <w:tcPr>
            <w:tcW w:w="486" w:type="dxa"/>
          </w:tcPr>
          <w:p w14:paraId="2147CA24" w14:textId="77777777" w:rsidR="00004011" w:rsidRPr="00D67C9D" w:rsidRDefault="00004011" w:rsidP="002E3302">
            <w:pPr>
              <w:rPr>
                <w:sz w:val="20"/>
              </w:rPr>
            </w:pPr>
            <w:r>
              <w:rPr>
                <w:sz w:val="20"/>
              </w:rPr>
              <w:t>C</w:t>
            </w:r>
          </w:p>
        </w:tc>
      </w:tr>
      <w:tr w:rsidR="00004011" w:rsidRPr="00D67C9D" w14:paraId="0DB9E1F8" w14:textId="77777777" w:rsidTr="002E3302">
        <w:tc>
          <w:tcPr>
            <w:tcW w:w="4312" w:type="dxa"/>
          </w:tcPr>
          <w:p w14:paraId="79E0D2F1" w14:textId="77777777" w:rsidR="00004011" w:rsidRPr="00D67C9D" w:rsidRDefault="00004011" w:rsidP="002E3302">
            <w:pPr>
              <w:rPr>
                <w:b/>
                <w:bCs/>
                <w:sz w:val="20"/>
                <w:lang w:val="en-GB"/>
              </w:rPr>
            </w:pPr>
            <w:r w:rsidRPr="00D67C9D">
              <w:rPr>
                <w:b/>
                <w:bCs/>
                <w:sz w:val="20"/>
                <w:lang w:val="en-GB"/>
              </w:rPr>
              <w:t>nnpfc_inp_tensor_chroma_bitdepth_minus8</w:t>
            </w:r>
          </w:p>
        </w:tc>
        <w:tc>
          <w:tcPr>
            <w:tcW w:w="1061" w:type="dxa"/>
          </w:tcPr>
          <w:p w14:paraId="41095FD0" w14:textId="77777777" w:rsidR="00004011" w:rsidRPr="00D67C9D" w:rsidRDefault="00004011" w:rsidP="002E3302">
            <w:pPr>
              <w:rPr>
                <w:sz w:val="20"/>
              </w:rPr>
            </w:pPr>
            <w:r w:rsidRPr="00D67C9D">
              <w:rPr>
                <w:sz w:val="20"/>
              </w:rPr>
              <w:t>Y</w:t>
            </w:r>
          </w:p>
        </w:tc>
        <w:tc>
          <w:tcPr>
            <w:tcW w:w="1291" w:type="dxa"/>
          </w:tcPr>
          <w:p w14:paraId="1FAD7692" w14:textId="77777777" w:rsidR="00004011" w:rsidRPr="00D67C9D" w:rsidRDefault="00004011" w:rsidP="002E3302">
            <w:pPr>
              <w:rPr>
                <w:sz w:val="20"/>
              </w:rPr>
            </w:pPr>
            <w:r w:rsidRPr="00D67C9D">
              <w:rPr>
                <w:sz w:val="20"/>
              </w:rPr>
              <w:t>Y</w:t>
            </w:r>
          </w:p>
        </w:tc>
        <w:tc>
          <w:tcPr>
            <w:tcW w:w="959" w:type="dxa"/>
          </w:tcPr>
          <w:p w14:paraId="5CAA87DE" w14:textId="77777777" w:rsidR="00004011" w:rsidRPr="00D67C9D" w:rsidRDefault="00004011" w:rsidP="002E3302">
            <w:pPr>
              <w:rPr>
                <w:sz w:val="20"/>
              </w:rPr>
            </w:pPr>
            <w:r w:rsidRPr="00D67C9D">
              <w:rPr>
                <w:sz w:val="20"/>
              </w:rPr>
              <w:t>N</w:t>
            </w:r>
          </w:p>
        </w:tc>
        <w:tc>
          <w:tcPr>
            <w:tcW w:w="1241" w:type="dxa"/>
          </w:tcPr>
          <w:p w14:paraId="152B3EC5" w14:textId="77777777" w:rsidR="00004011" w:rsidRPr="00D67C9D" w:rsidRDefault="00004011" w:rsidP="002E3302">
            <w:pPr>
              <w:rPr>
                <w:sz w:val="20"/>
              </w:rPr>
            </w:pPr>
          </w:p>
        </w:tc>
        <w:tc>
          <w:tcPr>
            <w:tcW w:w="486" w:type="dxa"/>
          </w:tcPr>
          <w:p w14:paraId="3713CD5B" w14:textId="77777777" w:rsidR="00004011" w:rsidRPr="00D67C9D" w:rsidRDefault="00004011" w:rsidP="002E3302">
            <w:pPr>
              <w:rPr>
                <w:sz w:val="20"/>
              </w:rPr>
            </w:pPr>
            <w:r>
              <w:rPr>
                <w:sz w:val="20"/>
              </w:rPr>
              <w:t>C</w:t>
            </w:r>
          </w:p>
        </w:tc>
      </w:tr>
      <w:tr w:rsidR="00004011" w:rsidRPr="00D67C9D" w14:paraId="27C9A5CE" w14:textId="77777777" w:rsidTr="002E3302">
        <w:tc>
          <w:tcPr>
            <w:tcW w:w="4312" w:type="dxa"/>
          </w:tcPr>
          <w:p w14:paraId="2F1EACA1" w14:textId="77777777" w:rsidR="00004011" w:rsidRPr="00D67C9D" w:rsidRDefault="00004011" w:rsidP="002E3302">
            <w:pPr>
              <w:rPr>
                <w:b/>
                <w:bCs/>
                <w:sz w:val="20"/>
                <w:lang w:val="en-GB"/>
              </w:rPr>
            </w:pPr>
            <w:proofErr w:type="spellStart"/>
            <w:r w:rsidRPr="00D67C9D">
              <w:rPr>
                <w:b/>
                <w:bCs/>
                <w:sz w:val="20"/>
                <w:lang w:val="en-GB"/>
              </w:rPr>
              <w:t>nnpfc_inp_order_idc</w:t>
            </w:r>
            <w:proofErr w:type="spellEnd"/>
          </w:p>
        </w:tc>
        <w:tc>
          <w:tcPr>
            <w:tcW w:w="1061" w:type="dxa"/>
          </w:tcPr>
          <w:p w14:paraId="46D1658B" w14:textId="77777777" w:rsidR="00004011" w:rsidRPr="00D67C9D" w:rsidRDefault="00004011" w:rsidP="002E3302">
            <w:pPr>
              <w:rPr>
                <w:sz w:val="20"/>
              </w:rPr>
            </w:pPr>
            <w:r w:rsidRPr="00D67C9D">
              <w:rPr>
                <w:sz w:val="20"/>
              </w:rPr>
              <w:t>Y</w:t>
            </w:r>
          </w:p>
        </w:tc>
        <w:tc>
          <w:tcPr>
            <w:tcW w:w="1291" w:type="dxa"/>
          </w:tcPr>
          <w:p w14:paraId="6A316327" w14:textId="77777777" w:rsidR="00004011" w:rsidRPr="00D67C9D" w:rsidRDefault="00004011" w:rsidP="002E3302">
            <w:pPr>
              <w:rPr>
                <w:sz w:val="20"/>
              </w:rPr>
            </w:pPr>
            <w:r w:rsidRPr="00D67C9D">
              <w:rPr>
                <w:sz w:val="20"/>
              </w:rPr>
              <w:t>Y</w:t>
            </w:r>
          </w:p>
        </w:tc>
        <w:tc>
          <w:tcPr>
            <w:tcW w:w="959" w:type="dxa"/>
          </w:tcPr>
          <w:p w14:paraId="03B5D153" w14:textId="77777777" w:rsidR="00004011" w:rsidRPr="00D67C9D" w:rsidRDefault="00004011" w:rsidP="002E3302">
            <w:pPr>
              <w:rPr>
                <w:sz w:val="20"/>
              </w:rPr>
            </w:pPr>
            <w:r w:rsidRPr="00D67C9D">
              <w:rPr>
                <w:sz w:val="20"/>
              </w:rPr>
              <w:t>N</w:t>
            </w:r>
          </w:p>
        </w:tc>
        <w:tc>
          <w:tcPr>
            <w:tcW w:w="1241" w:type="dxa"/>
          </w:tcPr>
          <w:p w14:paraId="712BFDD2" w14:textId="77777777" w:rsidR="00004011" w:rsidRPr="00D67C9D" w:rsidRDefault="00004011" w:rsidP="002E3302">
            <w:pPr>
              <w:rPr>
                <w:sz w:val="20"/>
              </w:rPr>
            </w:pPr>
          </w:p>
        </w:tc>
        <w:tc>
          <w:tcPr>
            <w:tcW w:w="486" w:type="dxa"/>
          </w:tcPr>
          <w:p w14:paraId="3FB5429F" w14:textId="77777777" w:rsidR="00004011" w:rsidRPr="00D67C9D" w:rsidRDefault="00004011" w:rsidP="002E3302">
            <w:pPr>
              <w:rPr>
                <w:sz w:val="20"/>
              </w:rPr>
            </w:pPr>
            <w:r>
              <w:rPr>
                <w:sz w:val="20"/>
              </w:rPr>
              <w:t>C</w:t>
            </w:r>
          </w:p>
        </w:tc>
      </w:tr>
      <w:tr w:rsidR="00004011" w:rsidRPr="00D67C9D" w14:paraId="4C5C1467" w14:textId="77777777" w:rsidTr="002E3302">
        <w:tc>
          <w:tcPr>
            <w:tcW w:w="4312" w:type="dxa"/>
          </w:tcPr>
          <w:p w14:paraId="7DEA93B8" w14:textId="77777777" w:rsidR="00004011" w:rsidRPr="00D67C9D" w:rsidRDefault="00004011" w:rsidP="002E3302">
            <w:pPr>
              <w:rPr>
                <w:b/>
                <w:bCs/>
                <w:sz w:val="20"/>
                <w:lang w:val="en-GB"/>
              </w:rPr>
            </w:pPr>
            <w:proofErr w:type="spellStart"/>
            <w:r w:rsidRPr="00D67C9D">
              <w:rPr>
                <w:b/>
                <w:bCs/>
                <w:sz w:val="20"/>
                <w:lang w:val="en-GB"/>
              </w:rPr>
              <w:t>nnpfc_auxiliary_inp_idc</w:t>
            </w:r>
            <w:proofErr w:type="spellEnd"/>
          </w:p>
        </w:tc>
        <w:tc>
          <w:tcPr>
            <w:tcW w:w="1061" w:type="dxa"/>
          </w:tcPr>
          <w:p w14:paraId="2B31E96A" w14:textId="77777777" w:rsidR="00004011" w:rsidRPr="00D67C9D" w:rsidRDefault="00004011" w:rsidP="002E3302">
            <w:pPr>
              <w:rPr>
                <w:sz w:val="20"/>
              </w:rPr>
            </w:pPr>
            <w:r w:rsidRPr="00D67C9D">
              <w:rPr>
                <w:sz w:val="20"/>
              </w:rPr>
              <w:t>Y</w:t>
            </w:r>
          </w:p>
        </w:tc>
        <w:tc>
          <w:tcPr>
            <w:tcW w:w="1291" w:type="dxa"/>
          </w:tcPr>
          <w:p w14:paraId="34D44CD1" w14:textId="77777777" w:rsidR="00004011" w:rsidRPr="00D67C9D" w:rsidRDefault="00004011" w:rsidP="002E3302">
            <w:pPr>
              <w:rPr>
                <w:sz w:val="20"/>
              </w:rPr>
            </w:pPr>
            <w:r w:rsidRPr="00D67C9D">
              <w:rPr>
                <w:sz w:val="20"/>
              </w:rPr>
              <w:t>Y</w:t>
            </w:r>
          </w:p>
        </w:tc>
        <w:tc>
          <w:tcPr>
            <w:tcW w:w="959" w:type="dxa"/>
          </w:tcPr>
          <w:p w14:paraId="4F93C870" w14:textId="77777777" w:rsidR="00004011" w:rsidRPr="00D67C9D" w:rsidRDefault="00004011" w:rsidP="002E3302">
            <w:pPr>
              <w:rPr>
                <w:sz w:val="20"/>
              </w:rPr>
            </w:pPr>
            <w:r w:rsidRPr="00D67C9D">
              <w:rPr>
                <w:sz w:val="20"/>
              </w:rPr>
              <w:t>N</w:t>
            </w:r>
          </w:p>
        </w:tc>
        <w:tc>
          <w:tcPr>
            <w:tcW w:w="1241" w:type="dxa"/>
          </w:tcPr>
          <w:p w14:paraId="737D5AB5" w14:textId="77777777" w:rsidR="00004011" w:rsidRPr="00D67C9D" w:rsidRDefault="00004011" w:rsidP="002E3302">
            <w:pPr>
              <w:rPr>
                <w:sz w:val="20"/>
              </w:rPr>
            </w:pPr>
          </w:p>
        </w:tc>
        <w:tc>
          <w:tcPr>
            <w:tcW w:w="486" w:type="dxa"/>
          </w:tcPr>
          <w:p w14:paraId="2B0DD2C8" w14:textId="77777777" w:rsidR="00004011" w:rsidRPr="00D67C9D" w:rsidRDefault="00004011" w:rsidP="002E3302">
            <w:pPr>
              <w:rPr>
                <w:sz w:val="20"/>
              </w:rPr>
            </w:pPr>
            <w:r>
              <w:rPr>
                <w:sz w:val="20"/>
              </w:rPr>
              <w:t>C</w:t>
            </w:r>
          </w:p>
        </w:tc>
      </w:tr>
      <w:tr w:rsidR="00004011" w:rsidRPr="00D67C9D" w14:paraId="34A09D6F" w14:textId="77777777" w:rsidTr="002E3302">
        <w:tc>
          <w:tcPr>
            <w:tcW w:w="4312" w:type="dxa"/>
          </w:tcPr>
          <w:p w14:paraId="038793C8" w14:textId="77777777" w:rsidR="00004011" w:rsidRPr="00D67C9D" w:rsidRDefault="00004011" w:rsidP="002E3302">
            <w:pPr>
              <w:rPr>
                <w:b/>
                <w:bCs/>
                <w:sz w:val="20"/>
                <w:lang w:val="en-GB"/>
              </w:rPr>
            </w:pPr>
            <w:proofErr w:type="spellStart"/>
            <w:r w:rsidRPr="00D67C9D">
              <w:rPr>
                <w:b/>
                <w:bCs/>
                <w:sz w:val="20"/>
                <w:lang w:val="en-GB"/>
                <w14:glow w14:rad="0">
                  <w14:srgbClr w14:val="FFFFFF"/>
                </w14:glow>
              </w:rPr>
              <w:t>nnpfc_separate_colour_description_present_flag</w:t>
            </w:r>
            <w:proofErr w:type="spellEnd"/>
          </w:p>
        </w:tc>
        <w:tc>
          <w:tcPr>
            <w:tcW w:w="1061" w:type="dxa"/>
          </w:tcPr>
          <w:p w14:paraId="033D0367" w14:textId="77777777" w:rsidR="00004011" w:rsidRPr="00D67C9D" w:rsidRDefault="00004011" w:rsidP="002E3302">
            <w:pPr>
              <w:rPr>
                <w:sz w:val="20"/>
              </w:rPr>
            </w:pPr>
            <w:r w:rsidRPr="00D67C9D">
              <w:rPr>
                <w:sz w:val="20"/>
              </w:rPr>
              <w:t>N</w:t>
            </w:r>
          </w:p>
        </w:tc>
        <w:tc>
          <w:tcPr>
            <w:tcW w:w="1291" w:type="dxa"/>
          </w:tcPr>
          <w:p w14:paraId="56B82C2E" w14:textId="77777777" w:rsidR="00004011" w:rsidRPr="00D67C9D" w:rsidRDefault="00004011" w:rsidP="002E3302">
            <w:pPr>
              <w:rPr>
                <w:sz w:val="20"/>
              </w:rPr>
            </w:pPr>
            <w:r w:rsidRPr="00D67C9D">
              <w:rPr>
                <w:sz w:val="20"/>
              </w:rPr>
              <w:t>Y</w:t>
            </w:r>
          </w:p>
        </w:tc>
        <w:tc>
          <w:tcPr>
            <w:tcW w:w="959" w:type="dxa"/>
          </w:tcPr>
          <w:p w14:paraId="7283CF88" w14:textId="77777777" w:rsidR="00004011" w:rsidRPr="00D67C9D" w:rsidRDefault="00004011" w:rsidP="002E3302">
            <w:pPr>
              <w:rPr>
                <w:sz w:val="20"/>
              </w:rPr>
            </w:pPr>
            <w:r w:rsidRPr="00D67C9D">
              <w:rPr>
                <w:sz w:val="20"/>
              </w:rPr>
              <w:t>N</w:t>
            </w:r>
          </w:p>
        </w:tc>
        <w:tc>
          <w:tcPr>
            <w:tcW w:w="1241" w:type="dxa"/>
          </w:tcPr>
          <w:p w14:paraId="45BD77B0" w14:textId="77777777" w:rsidR="00004011" w:rsidRPr="00D67C9D" w:rsidRDefault="00004011" w:rsidP="002E3302">
            <w:pPr>
              <w:rPr>
                <w:sz w:val="20"/>
              </w:rPr>
            </w:pPr>
          </w:p>
        </w:tc>
        <w:tc>
          <w:tcPr>
            <w:tcW w:w="486" w:type="dxa"/>
          </w:tcPr>
          <w:p w14:paraId="10A56857" w14:textId="77777777" w:rsidR="00004011" w:rsidRPr="00D67C9D" w:rsidRDefault="00004011" w:rsidP="002E3302">
            <w:pPr>
              <w:rPr>
                <w:sz w:val="20"/>
              </w:rPr>
            </w:pPr>
            <w:r>
              <w:rPr>
                <w:sz w:val="20"/>
              </w:rPr>
              <w:t>C</w:t>
            </w:r>
          </w:p>
        </w:tc>
      </w:tr>
      <w:tr w:rsidR="00004011" w:rsidRPr="00D67C9D" w14:paraId="66931B23" w14:textId="77777777" w:rsidTr="002E3302">
        <w:tc>
          <w:tcPr>
            <w:tcW w:w="4312" w:type="dxa"/>
          </w:tcPr>
          <w:p w14:paraId="10C47E46" w14:textId="77777777" w:rsidR="00004011" w:rsidRPr="00D67C9D" w:rsidRDefault="00004011" w:rsidP="002E3302">
            <w:pPr>
              <w:rPr>
                <w:b/>
                <w:bCs/>
                <w:sz w:val="20"/>
                <w:lang w:val="en-GB"/>
                <w14:glow w14:rad="0">
                  <w14:srgbClr w14:val="FFFFFF"/>
                </w14:glow>
              </w:rPr>
            </w:pPr>
            <w:proofErr w:type="spellStart"/>
            <w:r w:rsidRPr="00D67C9D">
              <w:rPr>
                <w:b/>
                <w:bCs/>
                <w:sz w:val="20"/>
                <w:lang w:val="en-GB"/>
              </w:rPr>
              <w:t>nnpfc_colour_primaries</w:t>
            </w:r>
            <w:proofErr w:type="spellEnd"/>
          </w:p>
        </w:tc>
        <w:tc>
          <w:tcPr>
            <w:tcW w:w="1061" w:type="dxa"/>
          </w:tcPr>
          <w:p w14:paraId="5D2CF9D4" w14:textId="77777777" w:rsidR="00004011" w:rsidRPr="00D67C9D" w:rsidRDefault="00004011" w:rsidP="002E3302">
            <w:pPr>
              <w:rPr>
                <w:sz w:val="20"/>
              </w:rPr>
            </w:pPr>
            <w:r w:rsidRPr="00D67C9D">
              <w:rPr>
                <w:sz w:val="20"/>
              </w:rPr>
              <w:t>N</w:t>
            </w:r>
          </w:p>
        </w:tc>
        <w:tc>
          <w:tcPr>
            <w:tcW w:w="1291" w:type="dxa"/>
          </w:tcPr>
          <w:p w14:paraId="21790EE9" w14:textId="77777777" w:rsidR="00004011" w:rsidRPr="00D67C9D" w:rsidRDefault="00004011" w:rsidP="002E3302">
            <w:pPr>
              <w:rPr>
                <w:sz w:val="20"/>
              </w:rPr>
            </w:pPr>
            <w:r w:rsidRPr="00D67C9D">
              <w:rPr>
                <w:sz w:val="20"/>
              </w:rPr>
              <w:t>Y</w:t>
            </w:r>
          </w:p>
        </w:tc>
        <w:tc>
          <w:tcPr>
            <w:tcW w:w="959" w:type="dxa"/>
          </w:tcPr>
          <w:p w14:paraId="3C3DD2C4" w14:textId="77777777" w:rsidR="00004011" w:rsidRPr="00D67C9D" w:rsidRDefault="00004011" w:rsidP="002E3302">
            <w:pPr>
              <w:rPr>
                <w:sz w:val="20"/>
              </w:rPr>
            </w:pPr>
            <w:r w:rsidRPr="00D67C9D">
              <w:rPr>
                <w:sz w:val="20"/>
              </w:rPr>
              <w:t>N</w:t>
            </w:r>
          </w:p>
        </w:tc>
        <w:tc>
          <w:tcPr>
            <w:tcW w:w="1241" w:type="dxa"/>
          </w:tcPr>
          <w:p w14:paraId="2ACB860A" w14:textId="77777777" w:rsidR="00004011" w:rsidRPr="00D67C9D" w:rsidRDefault="00004011" w:rsidP="002E3302">
            <w:pPr>
              <w:rPr>
                <w:sz w:val="20"/>
              </w:rPr>
            </w:pPr>
          </w:p>
        </w:tc>
        <w:tc>
          <w:tcPr>
            <w:tcW w:w="486" w:type="dxa"/>
          </w:tcPr>
          <w:p w14:paraId="5CE2097E" w14:textId="77777777" w:rsidR="00004011" w:rsidRPr="00D67C9D" w:rsidRDefault="00004011" w:rsidP="002E3302">
            <w:pPr>
              <w:rPr>
                <w:sz w:val="20"/>
              </w:rPr>
            </w:pPr>
            <w:r>
              <w:rPr>
                <w:sz w:val="20"/>
              </w:rPr>
              <w:t>C</w:t>
            </w:r>
          </w:p>
        </w:tc>
      </w:tr>
      <w:tr w:rsidR="00004011" w:rsidRPr="00D67C9D" w14:paraId="605CCC10" w14:textId="77777777" w:rsidTr="002E3302">
        <w:tc>
          <w:tcPr>
            <w:tcW w:w="4312" w:type="dxa"/>
          </w:tcPr>
          <w:p w14:paraId="3484EAED" w14:textId="77777777" w:rsidR="00004011" w:rsidRPr="00D67C9D" w:rsidRDefault="00004011" w:rsidP="002E3302">
            <w:pPr>
              <w:rPr>
                <w:b/>
                <w:bCs/>
                <w:sz w:val="20"/>
                <w:lang w:val="en-GB"/>
              </w:rPr>
            </w:pPr>
            <w:proofErr w:type="spellStart"/>
            <w:r w:rsidRPr="00D67C9D">
              <w:rPr>
                <w:b/>
                <w:bCs/>
                <w:sz w:val="20"/>
                <w:lang w:val="en-GB"/>
              </w:rPr>
              <w:t>nnpfc_transfer_characteristics</w:t>
            </w:r>
            <w:proofErr w:type="spellEnd"/>
          </w:p>
        </w:tc>
        <w:tc>
          <w:tcPr>
            <w:tcW w:w="1061" w:type="dxa"/>
          </w:tcPr>
          <w:p w14:paraId="6A355E70" w14:textId="77777777" w:rsidR="00004011" w:rsidRPr="00D67C9D" w:rsidRDefault="00004011" w:rsidP="002E3302">
            <w:pPr>
              <w:rPr>
                <w:sz w:val="20"/>
              </w:rPr>
            </w:pPr>
            <w:r w:rsidRPr="00D67C9D">
              <w:rPr>
                <w:sz w:val="20"/>
              </w:rPr>
              <w:t>N</w:t>
            </w:r>
          </w:p>
        </w:tc>
        <w:tc>
          <w:tcPr>
            <w:tcW w:w="1291" w:type="dxa"/>
          </w:tcPr>
          <w:p w14:paraId="1C74CE73" w14:textId="77777777" w:rsidR="00004011" w:rsidRPr="00D67C9D" w:rsidRDefault="00004011" w:rsidP="002E3302">
            <w:pPr>
              <w:rPr>
                <w:sz w:val="20"/>
              </w:rPr>
            </w:pPr>
            <w:r w:rsidRPr="00D67C9D">
              <w:rPr>
                <w:sz w:val="20"/>
              </w:rPr>
              <w:t>Y</w:t>
            </w:r>
          </w:p>
        </w:tc>
        <w:tc>
          <w:tcPr>
            <w:tcW w:w="959" w:type="dxa"/>
          </w:tcPr>
          <w:p w14:paraId="4820CA7F" w14:textId="77777777" w:rsidR="00004011" w:rsidRPr="00D67C9D" w:rsidRDefault="00004011" w:rsidP="002E3302">
            <w:pPr>
              <w:rPr>
                <w:sz w:val="20"/>
              </w:rPr>
            </w:pPr>
            <w:r w:rsidRPr="00D67C9D">
              <w:rPr>
                <w:sz w:val="20"/>
              </w:rPr>
              <w:t>N</w:t>
            </w:r>
          </w:p>
        </w:tc>
        <w:tc>
          <w:tcPr>
            <w:tcW w:w="1241" w:type="dxa"/>
          </w:tcPr>
          <w:p w14:paraId="2D05573C" w14:textId="77777777" w:rsidR="00004011" w:rsidRPr="00D67C9D" w:rsidRDefault="00004011" w:rsidP="002E3302">
            <w:pPr>
              <w:rPr>
                <w:sz w:val="20"/>
              </w:rPr>
            </w:pPr>
          </w:p>
        </w:tc>
        <w:tc>
          <w:tcPr>
            <w:tcW w:w="486" w:type="dxa"/>
          </w:tcPr>
          <w:p w14:paraId="40F05E41" w14:textId="77777777" w:rsidR="00004011" w:rsidRPr="00D67C9D" w:rsidRDefault="00004011" w:rsidP="002E3302">
            <w:pPr>
              <w:rPr>
                <w:sz w:val="20"/>
              </w:rPr>
            </w:pPr>
            <w:r>
              <w:rPr>
                <w:sz w:val="20"/>
              </w:rPr>
              <w:t>C</w:t>
            </w:r>
          </w:p>
        </w:tc>
      </w:tr>
      <w:tr w:rsidR="00004011" w:rsidRPr="00D67C9D" w14:paraId="5AF61BCC" w14:textId="77777777" w:rsidTr="002E3302">
        <w:tc>
          <w:tcPr>
            <w:tcW w:w="4312" w:type="dxa"/>
          </w:tcPr>
          <w:p w14:paraId="630D6398" w14:textId="77777777" w:rsidR="00004011" w:rsidRPr="00D67C9D" w:rsidRDefault="00004011" w:rsidP="002E3302">
            <w:pPr>
              <w:rPr>
                <w:b/>
                <w:bCs/>
                <w:sz w:val="20"/>
                <w:lang w:val="en-GB"/>
              </w:rPr>
            </w:pPr>
            <w:proofErr w:type="spellStart"/>
            <w:r w:rsidRPr="00D67C9D">
              <w:rPr>
                <w:b/>
                <w:bCs/>
                <w:sz w:val="20"/>
                <w:lang w:val="en-GB"/>
              </w:rPr>
              <w:t>nnpfc_matrix_coeffs</w:t>
            </w:r>
            <w:proofErr w:type="spellEnd"/>
          </w:p>
        </w:tc>
        <w:tc>
          <w:tcPr>
            <w:tcW w:w="1061" w:type="dxa"/>
          </w:tcPr>
          <w:p w14:paraId="13B299A2" w14:textId="77777777" w:rsidR="00004011" w:rsidRPr="00D67C9D" w:rsidRDefault="00004011" w:rsidP="002E3302">
            <w:pPr>
              <w:rPr>
                <w:sz w:val="20"/>
              </w:rPr>
            </w:pPr>
            <w:r w:rsidRPr="00D67C9D">
              <w:rPr>
                <w:sz w:val="20"/>
              </w:rPr>
              <w:t>N</w:t>
            </w:r>
          </w:p>
        </w:tc>
        <w:tc>
          <w:tcPr>
            <w:tcW w:w="1291" w:type="dxa"/>
          </w:tcPr>
          <w:p w14:paraId="45BCA668" w14:textId="77777777" w:rsidR="00004011" w:rsidRPr="00D67C9D" w:rsidRDefault="00004011" w:rsidP="002E3302">
            <w:pPr>
              <w:rPr>
                <w:sz w:val="20"/>
              </w:rPr>
            </w:pPr>
            <w:r w:rsidRPr="00D67C9D">
              <w:rPr>
                <w:sz w:val="20"/>
              </w:rPr>
              <w:t>Y</w:t>
            </w:r>
          </w:p>
        </w:tc>
        <w:tc>
          <w:tcPr>
            <w:tcW w:w="959" w:type="dxa"/>
          </w:tcPr>
          <w:p w14:paraId="7148B35A" w14:textId="77777777" w:rsidR="00004011" w:rsidRPr="00D67C9D" w:rsidRDefault="00004011" w:rsidP="002E3302">
            <w:pPr>
              <w:rPr>
                <w:sz w:val="20"/>
              </w:rPr>
            </w:pPr>
            <w:r w:rsidRPr="00D67C9D">
              <w:rPr>
                <w:sz w:val="20"/>
              </w:rPr>
              <w:t>N</w:t>
            </w:r>
          </w:p>
        </w:tc>
        <w:tc>
          <w:tcPr>
            <w:tcW w:w="1241" w:type="dxa"/>
          </w:tcPr>
          <w:p w14:paraId="0D158028" w14:textId="77777777" w:rsidR="00004011" w:rsidRPr="00D67C9D" w:rsidRDefault="00004011" w:rsidP="002E3302">
            <w:pPr>
              <w:rPr>
                <w:sz w:val="20"/>
              </w:rPr>
            </w:pPr>
          </w:p>
        </w:tc>
        <w:tc>
          <w:tcPr>
            <w:tcW w:w="486" w:type="dxa"/>
          </w:tcPr>
          <w:p w14:paraId="0CE226C5" w14:textId="77777777" w:rsidR="00004011" w:rsidRPr="00D67C9D" w:rsidRDefault="00004011" w:rsidP="002E3302">
            <w:pPr>
              <w:rPr>
                <w:sz w:val="20"/>
              </w:rPr>
            </w:pPr>
            <w:r>
              <w:rPr>
                <w:sz w:val="20"/>
              </w:rPr>
              <w:t>C</w:t>
            </w:r>
          </w:p>
        </w:tc>
      </w:tr>
      <w:tr w:rsidR="00004011" w:rsidRPr="00D67C9D" w14:paraId="3CC421E1" w14:textId="77777777" w:rsidTr="002E3302">
        <w:tc>
          <w:tcPr>
            <w:tcW w:w="4312" w:type="dxa"/>
          </w:tcPr>
          <w:p w14:paraId="2E953ED9" w14:textId="77777777" w:rsidR="00004011" w:rsidRPr="00D67C9D" w:rsidRDefault="00004011" w:rsidP="002E3302">
            <w:pPr>
              <w:rPr>
                <w:b/>
                <w:bCs/>
                <w:sz w:val="20"/>
                <w:lang w:val="en-GB"/>
              </w:rPr>
            </w:pPr>
            <w:proofErr w:type="spellStart"/>
            <w:r w:rsidRPr="00D67C9D">
              <w:rPr>
                <w:b/>
                <w:bCs/>
                <w:sz w:val="20"/>
                <w:lang w:val="en-GB"/>
              </w:rPr>
              <w:t>nnpfc_out_format_idc</w:t>
            </w:r>
            <w:proofErr w:type="spellEnd"/>
          </w:p>
        </w:tc>
        <w:tc>
          <w:tcPr>
            <w:tcW w:w="1061" w:type="dxa"/>
          </w:tcPr>
          <w:p w14:paraId="2E98C73A" w14:textId="77777777" w:rsidR="00004011" w:rsidRPr="00D67C9D" w:rsidRDefault="00004011" w:rsidP="002E3302">
            <w:pPr>
              <w:rPr>
                <w:sz w:val="20"/>
              </w:rPr>
            </w:pPr>
            <w:r w:rsidRPr="00D67C9D">
              <w:rPr>
                <w:sz w:val="20"/>
              </w:rPr>
              <w:t>Y</w:t>
            </w:r>
          </w:p>
        </w:tc>
        <w:tc>
          <w:tcPr>
            <w:tcW w:w="1291" w:type="dxa"/>
          </w:tcPr>
          <w:p w14:paraId="361FBEFB" w14:textId="77777777" w:rsidR="00004011" w:rsidRPr="00D67C9D" w:rsidRDefault="00004011" w:rsidP="002E3302">
            <w:pPr>
              <w:rPr>
                <w:sz w:val="20"/>
              </w:rPr>
            </w:pPr>
            <w:r w:rsidRPr="00D67C9D">
              <w:rPr>
                <w:sz w:val="20"/>
              </w:rPr>
              <w:t>Y</w:t>
            </w:r>
          </w:p>
        </w:tc>
        <w:tc>
          <w:tcPr>
            <w:tcW w:w="959" w:type="dxa"/>
          </w:tcPr>
          <w:p w14:paraId="7AEE84E3" w14:textId="77777777" w:rsidR="00004011" w:rsidRPr="00D67C9D" w:rsidRDefault="00004011" w:rsidP="002E3302">
            <w:pPr>
              <w:rPr>
                <w:sz w:val="20"/>
              </w:rPr>
            </w:pPr>
            <w:r w:rsidRPr="00D67C9D">
              <w:rPr>
                <w:sz w:val="20"/>
              </w:rPr>
              <w:t>N</w:t>
            </w:r>
          </w:p>
        </w:tc>
        <w:tc>
          <w:tcPr>
            <w:tcW w:w="1241" w:type="dxa"/>
          </w:tcPr>
          <w:p w14:paraId="2B6CF346" w14:textId="77777777" w:rsidR="00004011" w:rsidRPr="00D67C9D" w:rsidRDefault="00004011" w:rsidP="002E3302">
            <w:pPr>
              <w:rPr>
                <w:sz w:val="20"/>
              </w:rPr>
            </w:pPr>
          </w:p>
        </w:tc>
        <w:tc>
          <w:tcPr>
            <w:tcW w:w="486" w:type="dxa"/>
          </w:tcPr>
          <w:p w14:paraId="0DBD932F" w14:textId="77777777" w:rsidR="00004011" w:rsidRPr="00D67C9D" w:rsidRDefault="00004011" w:rsidP="002E3302">
            <w:pPr>
              <w:rPr>
                <w:sz w:val="20"/>
              </w:rPr>
            </w:pPr>
            <w:r>
              <w:rPr>
                <w:sz w:val="20"/>
              </w:rPr>
              <w:t>C</w:t>
            </w:r>
          </w:p>
        </w:tc>
      </w:tr>
      <w:tr w:rsidR="00004011" w:rsidRPr="00D67C9D" w14:paraId="5B1DABBD" w14:textId="77777777" w:rsidTr="002E3302">
        <w:tc>
          <w:tcPr>
            <w:tcW w:w="4312" w:type="dxa"/>
          </w:tcPr>
          <w:p w14:paraId="4B548A3B" w14:textId="77777777" w:rsidR="00004011" w:rsidRPr="00D67C9D" w:rsidRDefault="00004011" w:rsidP="002E3302">
            <w:pPr>
              <w:rPr>
                <w:b/>
                <w:bCs/>
                <w:sz w:val="20"/>
                <w:lang w:val="en-GB"/>
              </w:rPr>
            </w:pPr>
            <w:r w:rsidRPr="00D67C9D">
              <w:rPr>
                <w:b/>
                <w:bCs/>
                <w:sz w:val="20"/>
                <w:lang w:val="en-GB"/>
              </w:rPr>
              <w:t>nnpfc_out_tensor_luma_bitdepth_minus8</w:t>
            </w:r>
          </w:p>
        </w:tc>
        <w:tc>
          <w:tcPr>
            <w:tcW w:w="1061" w:type="dxa"/>
          </w:tcPr>
          <w:p w14:paraId="0547DCF1" w14:textId="77777777" w:rsidR="00004011" w:rsidRPr="00D67C9D" w:rsidRDefault="00004011" w:rsidP="002E3302">
            <w:pPr>
              <w:rPr>
                <w:sz w:val="20"/>
              </w:rPr>
            </w:pPr>
            <w:r w:rsidRPr="00D67C9D">
              <w:rPr>
                <w:sz w:val="20"/>
              </w:rPr>
              <w:t>Y</w:t>
            </w:r>
          </w:p>
        </w:tc>
        <w:tc>
          <w:tcPr>
            <w:tcW w:w="1291" w:type="dxa"/>
          </w:tcPr>
          <w:p w14:paraId="30F3C56B" w14:textId="77777777" w:rsidR="00004011" w:rsidRPr="00D67C9D" w:rsidRDefault="00004011" w:rsidP="002E3302">
            <w:pPr>
              <w:rPr>
                <w:sz w:val="20"/>
              </w:rPr>
            </w:pPr>
            <w:r w:rsidRPr="00D67C9D">
              <w:rPr>
                <w:sz w:val="20"/>
              </w:rPr>
              <w:t>Y</w:t>
            </w:r>
          </w:p>
        </w:tc>
        <w:tc>
          <w:tcPr>
            <w:tcW w:w="959" w:type="dxa"/>
          </w:tcPr>
          <w:p w14:paraId="12E978BC" w14:textId="77777777" w:rsidR="00004011" w:rsidRPr="00D67C9D" w:rsidRDefault="00004011" w:rsidP="002E3302">
            <w:pPr>
              <w:rPr>
                <w:sz w:val="20"/>
              </w:rPr>
            </w:pPr>
            <w:r w:rsidRPr="00D67C9D">
              <w:rPr>
                <w:sz w:val="20"/>
              </w:rPr>
              <w:t>N</w:t>
            </w:r>
          </w:p>
        </w:tc>
        <w:tc>
          <w:tcPr>
            <w:tcW w:w="1241" w:type="dxa"/>
          </w:tcPr>
          <w:p w14:paraId="21C97620" w14:textId="77777777" w:rsidR="00004011" w:rsidRPr="00D67C9D" w:rsidRDefault="00004011" w:rsidP="002E3302">
            <w:pPr>
              <w:rPr>
                <w:sz w:val="20"/>
              </w:rPr>
            </w:pPr>
          </w:p>
        </w:tc>
        <w:tc>
          <w:tcPr>
            <w:tcW w:w="486" w:type="dxa"/>
          </w:tcPr>
          <w:p w14:paraId="48C57B72" w14:textId="77777777" w:rsidR="00004011" w:rsidRPr="00D67C9D" w:rsidRDefault="00004011" w:rsidP="002E3302">
            <w:pPr>
              <w:rPr>
                <w:sz w:val="20"/>
              </w:rPr>
            </w:pPr>
            <w:r>
              <w:rPr>
                <w:sz w:val="20"/>
              </w:rPr>
              <w:t>C</w:t>
            </w:r>
          </w:p>
        </w:tc>
      </w:tr>
      <w:tr w:rsidR="00004011" w:rsidRPr="00D67C9D" w14:paraId="47B9CDF9" w14:textId="77777777" w:rsidTr="002E3302">
        <w:tc>
          <w:tcPr>
            <w:tcW w:w="4312" w:type="dxa"/>
          </w:tcPr>
          <w:p w14:paraId="1C525E02" w14:textId="77777777" w:rsidR="00004011" w:rsidRPr="00D67C9D" w:rsidRDefault="00004011" w:rsidP="002E3302">
            <w:pPr>
              <w:rPr>
                <w:b/>
                <w:bCs/>
                <w:sz w:val="20"/>
                <w:lang w:val="en-GB"/>
              </w:rPr>
            </w:pPr>
            <w:r w:rsidRPr="00D67C9D">
              <w:rPr>
                <w:b/>
                <w:bCs/>
                <w:sz w:val="20"/>
                <w:lang w:val="en-GB"/>
              </w:rPr>
              <w:t>nnpfc_out_tensor_chroma_bitdepth_minus8</w:t>
            </w:r>
          </w:p>
        </w:tc>
        <w:tc>
          <w:tcPr>
            <w:tcW w:w="1061" w:type="dxa"/>
          </w:tcPr>
          <w:p w14:paraId="1EED3F3B" w14:textId="77777777" w:rsidR="00004011" w:rsidRPr="00D67C9D" w:rsidRDefault="00004011" w:rsidP="002E3302">
            <w:pPr>
              <w:rPr>
                <w:sz w:val="20"/>
                <w:lang w:val="en-GB"/>
              </w:rPr>
            </w:pPr>
            <w:r w:rsidRPr="00D67C9D">
              <w:rPr>
                <w:sz w:val="20"/>
                <w:lang w:val="en-GB"/>
              </w:rPr>
              <w:t>Y</w:t>
            </w:r>
          </w:p>
        </w:tc>
        <w:tc>
          <w:tcPr>
            <w:tcW w:w="1291" w:type="dxa"/>
          </w:tcPr>
          <w:p w14:paraId="0E9F7F5F" w14:textId="77777777" w:rsidR="00004011" w:rsidRPr="00D67C9D" w:rsidRDefault="00004011" w:rsidP="002E3302">
            <w:pPr>
              <w:rPr>
                <w:sz w:val="20"/>
              </w:rPr>
            </w:pPr>
            <w:r w:rsidRPr="00D67C9D">
              <w:rPr>
                <w:sz w:val="20"/>
              </w:rPr>
              <w:t>Y</w:t>
            </w:r>
          </w:p>
        </w:tc>
        <w:tc>
          <w:tcPr>
            <w:tcW w:w="959" w:type="dxa"/>
          </w:tcPr>
          <w:p w14:paraId="17E61730" w14:textId="77777777" w:rsidR="00004011" w:rsidRPr="00D67C9D" w:rsidRDefault="00004011" w:rsidP="002E3302">
            <w:pPr>
              <w:rPr>
                <w:sz w:val="20"/>
              </w:rPr>
            </w:pPr>
            <w:r w:rsidRPr="00D67C9D">
              <w:rPr>
                <w:sz w:val="20"/>
              </w:rPr>
              <w:t>N</w:t>
            </w:r>
          </w:p>
        </w:tc>
        <w:tc>
          <w:tcPr>
            <w:tcW w:w="1241" w:type="dxa"/>
          </w:tcPr>
          <w:p w14:paraId="71143E56" w14:textId="77777777" w:rsidR="00004011" w:rsidRPr="00D67C9D" w:rsidRDefault="00004011" w:rsidP="002E3302">
            <w:pPr>
              <w:rPr>
                <w:sz w:val="20"/>
              </w:rPr>
            </w:pPr>
          </w:p>
        </w:tc>
        <w:tc>
          <w:tcPr>
            <w:tcW w:w="486" w:type="dxa"/>
          </w:tcPr>
          <w:p w14:paraId="30A86866" w14:textId="77777777" w:rsidR="00004011" w:rsidRPr="00D67C9D" w:rsidRDefault="00004011" w:rsidP="002E3302">
            <w:pPr>
              <w:rPr>
                <w:sz w:val="20"/>
              </w:rPr>
            </w:pPr>
            <w:r>
              <w:rPr>
                <w:sz w:val="20"/>
              </w:rPr>
              <w:t>C</w:t>
            </w:r>
          </w:p>
        </w:tc>
      </w:tr>
      <w:tr w:rsidR="00004011" w:rsidRPr="00D67C9D" w14:paraId="0D8A60F4" w14:textId="77777777" w:rsidTr="002E3302">
        <w:tc>
          <w:tcPr>
            <w:tcW w:w="4312" w:type="dxa"/>
          </w:tcPr>
          <w:p w14:paraId="3E1F96C9" w14:textId="77777777" w:rsidR="00004011" w:rsidRPr="00D67C9D" w:rsidRDefault="00004011" w:rsidP="002E3302">
            <w:pPr>
              <w:rPr>
                <w:b/>
                <w:bCs/>
                <w:sz w:val="20"/>
                <w:lang w:val="en-GB"/>
              </w:rPr>
            </w:pPr>
            <w:bookmarkStart w:id="0" w:name="_Hlk128039413"/>
            <w:proofErr w:type="spellStart"/>
            <w:r w:rsidRPr="004468D8">
              <w:rPr>
                <w:b/>
                <w:bCs/>
                <w:sz w:val="20"/>
                <w:lang w:val="en-GB"/>
              </w:rPr>
              <w:t>nnpfc_</w:t>
            </w:r>
            <w:r>
              <w:rPr>
                <w:b/>
                <w:bCs/>
                <w:sz w:val="20"/>
                <w:lang w:val="en-GB"/>
              </w:rPr>
              <w:t>out_order_idc</w:t>
            </w:r>
            <w:bookmarkEnd w:id="0"/>
            <w:proofErr w:type="spellEnd"/>
          </w:p>
        </w:tc>
        <w:tc>
          <w:tcPr>
            <w:tcW w:w="1061" w:type="dxa"/>
          </w:tcPr>
          <w:p w14:paraId="5CE861E1" w14:textId="77777777" w:rsidR="00004011" w:rsidRPr="00D67C9D" w:rsidRDefault="00004011" w:rsidP="002E3302">
            <w:pPr>
              <w:rPr>
                <w:sz w:val="20"/>
                <w:lang w:val="en-GB"/>
              </w:rPr>
            </w:pPr>
            <w:r>
              <w:rPr>
                <w:sz w:val="20"/>
                <w:lang w:val="en-GB"/>
              </w:rPr>
              <w:t>N</w:t>
            </w:r>
          </w:p>
        </w:tc>
        <w:tc>
          <w:tcPr>
            <w:tcW w:w="1291" w:type="dxa"/>
          </w:tcPr>
          <w:p w14:paraId="59FFCBCE" w14:textId="77777777" w:rsidR="00004011" w:rsidRPr="00D67C9D" w:rsidRDefault="00004011" w:rsidP="002E3302">
            <w:pPr>
              <w:rPr>
                <w:sz w:val="20"/>
              </w:rPr>
            </w:pPr>
            <w:r>
              <w:rPr>
                <w:sz w:val="20"/>
              </w:rPr>
              <w:t>N</w:t>
            </w:r>
          </w:p>
        </w:tc>
        <w:tc>
          <w:tcPr>
            <w:tcW w:w="959" w:type="dxa"/>
          </w:tcPr>
          <w:p w14:paraId="453A7A39" w14:textId="77777777" w:rsidR="00004011" w:rsidRPr="00D67C9D" w:rsidRDefault="00004011" w:rsidP="002E3302">
            <w:pPr>
              <w:rPr>
                <w:sz w:val="20"/>
              </w:rPr>
            </w:pPr>
            <w:r>
              <w:rPr>
                <w:sz w:val="20"/>
              </w:rPr>
              <w:t>Y</w:t>
            </w:r>
          </w:p>
        </w:tc>
        <w:tc>
          <w:tcPr>
            <w:tcW w:w="1241" w:type="dxa"/>
          </w:tcPr>
          <w:p w14:paraId="6F6FB51F" w14:textId="77777777" w:rsidR="00004011" w:rsidRPr="00D67C9D" w:rsidRDefault="00004011" w:rsidP="002E3302">
            <w:pPr>
              <w:rPr>
                <w:sz w:val="20"/>
              </w:rPr>
            </w:pPr>
            <w:r>
              <w:rPr>
                <w:sz w:val="20"/>
              </w:rPr>
              <w:t>Y</w:t>
            </w:r>
          </w:p>
        </w:tc>
        <w:tc>
          <w:tcPr>
            <w:tcW w:w="486" w:type="dxa"/>
          </w:tcPr>
          <w:p w14:paraId="2B844CFD" w14:textId="77777777" w:rsidR="00004011" w:rsidRPr="0000296B" w:rsidRDefault="00004011" w:rsidP="002E3302">
            <w:pPr>
              <w:rPr>
                <w:sz w:val="20"/>
                <w:highlight w:val="yellow"/>
              </w:rPr>
            </w:pPr>
            <w:r w:rsidRPr="0000296B">
              <w:rPr>
                <w:sz w:val="20"/>
                <w:highlight w:val="yellow"/>
              </w:rPr>
              <w:t>A</w:t>
            </w:r>
          </w:p>
        </w:tc>
      </w:tr>
      <w:tr w:rsidR="00004011" w:rsidRPr="00D67C9D" w14:paraId="7AD116EC" w14:textId="77777777" w:rsidTr="002E3302">
        <w:tc>
          <w:tcPr>
            <w:tcW w:w="4312" w:type="dxa"/>
          </w:tcPr>
          <w:p w14:paraId="10B6185B" w14:textId="77777777" w:rsidR="00004011" w:rsidRPr="004468D8" w:rsidRDefault="00004011" w:rsidP="002E3302">
            <w:pPr>
              <w:rPr>
                <w:b/>
                <w:bCs/>
                <w:sz w:val="20"/>
                <w:lang w:val="en-GB"/>
              </w:rPr>
            </w:pPr>
            <w:bookmarkStart w:id="1" w:name="_Hlk128039431"/>
            <w:proofErr w:type="spellStart"/>
            <w:r w:rsidRPr="00FD2A9A">
              <w:rPr>
                <w:b/>
                <w:bCs/>
                <w:sz w:val="20"/>
                <w:lang w:val="en-GB"/>
              </w:rPr>
              <w:t>nnpfc_</w:t>
            </w:r>
            <w:r>
              <w:rPr>
                <w:b/>
                <w:bCs/>
                <w:sz w:val="20"/>
                <w:lang w:val="en-GB"/>
              </w:rPr>
              <w:t>overlap</w:t>
            </w:r>
            <w:bookmarkEnd w:id="1"/>
            <w:proofErr w:type="spellEnd"/>
          </w:p>
        </w:tc>
        <w:tc>
          <w:tcPr>
            <w:tcW w:w="1061" w:type="dxa"/>
          </w:tcPr>
          <w:p w14:paraId="34D118E0" w14:textId="77777777" w:rsidR="00004011" w:rsidRPr="00D67C9D" w:rsidRDefault="00004011" w:rsidP="002E3302">
            <w:pPr>
              <w:rPr>
                <w:sz w:val="20"/>
                <w:lang w:val="en-GB"/>
              </w:rPr>
            </w:pPr>
            <w:r>
              <w:rPr>
                <w:sz w:val="20"/>
                <w:lang w:val="en-GB"/>
              </w:rPr>
              <w:t>N</w:t>
            </w:r>
          </w:p>
        </w:tc>
        <w:tc>
          <w:tcPr>
            <w:tcW w:w="1291" w:type="dxa"/>
          </w:tcPr>
          <w:p w14:paraId="54B41D98" w14:textId="77777777" w:rsidR="00004011" w:rsidRPr="00D67C9D" w:rsidRDefault="00004011" w:rsidP="002E3302">
            <w:pPr>
              <w:rPr>
                <w:sz w:val="20"/>
              </w:rPr>
            </w:pPr>
            <w:r>
              <w:rPr>
                <w:sz w:val="20"/>
              </w:rPr>
              <w:t>N</w:t>
            </w:r>
          </w:p>
        </w:tc>
        <w:tc>
          <w:tcPr>
            <w:tcW w:w="959" w:type="dxa"/>
          </w:tcPr>
          <w:p w14:paraId="1CE0305B" w14:textId="77777777" w:rsidR="00004011" w:rsidRPr="00D67C9D" w:rsidRDefault="00004011" w:rsidP="002E3302">
            <w:pPr>
              <w:rPr>
                <w:sz w:val="20"/>
              </w:rPr>
            </w:pPr>
            <w:r>
              <w:rPr>
                <w:sz w:val="20"/>
              </w:rPr>
              <w:t>Y</w:t>
            </w:r>
          </w:p>
        </w:tc>
        <w:tc>
          <w:tcPr>
            <w:tcW w:w="1241" w:type="dxa"/>
          </w:tcPr>
          <w:p w14:paraId="5FABC842" w14:textId="5FCFC91A" w:rsidR="00004011" w:rsidRPr="00D67C9D" w:rsidRDefault="00004011" w:rsidP="002E3302">
            <w:pPr>
              <w:rPr>
                <w:sz w:val="20"/>
              </w:rPr>
            </w:pPr>
            <w:r>
              <w:rPr>
                <w:sz w:val="20"/>
              </w:rPr>
              <w:t>Y</w:t>
            </w:r>
          </w:p>
        </w:tc>
        <w:tc>
          <w:tcPr>
            <w:tcW w:w="486" w:type="dxa"/>
          </w:tcPr>
          <w:p w14:paraId="5C2E6477" w14:textId="77777777" w:rsidR="00004011" w:rsidRPr="0000296B" w:rsidRDefault="00004011" w:rsidP="002E3302">
            <w:pPr>
              <w:rPr>
                <w:sz w:val="20"/>
                <w:highlight w:val="yellow"/>
              </w:rPr>
            </w:pPr>
            <w:r w:rsidRPr="0000296B">
              <w:rPr>
                <w:sz w:val="20"/>
                <w:highlight w:val="yellow"/>
              </w:rPr>
              <w:t>A</w:t>
            </w:r>
          </w:p>
        </w:tc>
      </w:tr>
      <w:tr w:rsidR="00004011" w:rsidRPr="00D67C9D" w14:paraId="53A83F69" w14:textId="77777777" w:rsidTr="002E3302">
        <w:tc>
          <w:tcPr>
            <w:tcW w:w="4312" w:type="dxa"/>
          </w:tcPr>
          <w:p w14:paraId="426958F1" w14:textId="77777777" w:rsidR="00004011" w:rsidRPr="00D67C9D" w:rsidRDefault="00004011" w:rsidP="002E3302">
            <w:pPr>
              <w:rPr>
                <w:b/>
                <w:bCs/>
                <w:sz w:val="20"/>
                <w:lang w:val="en-GB"/>
              </w:rPr>
            </w:pPr>
            <w:proofErr w:type="spellStart"/>
            <w:r w:rsidRPr="00D67C9D">
              <w:rPr>
                <w:b/>
                <w:bCs/>
                <w:sz w:val="20"/>
                <w:lang w:val="en-GB"/>
              </w:rPr>
              <w:t>nnpfc_constant_patch_size_flag</w:t>
            </w:r>
            <w:proofErr w:type="spellEnd"/>
          </w:p>
        </w:tc>
        <w:tc>
          <w:tcPr>
            <w:tcW w:w="1061" w:type="dxa"/>
          </w:tcPr>
          <w:p w14:paraId="5E85DD1B" w14:textId="77777777" w:rsidR="00004011" w:rsidRPr="00D67C9D" w:rsidRDefault="00004011" w:rsidP="002E3302">
            <w:pPr>
              <w:rPr>
                <w:sz w:val="20"/>
                <w:lang w:val="en-GB"/>
              </w:rPr>
            </w:pPr>
            <w:r w:rsidRPr="00D67C9D">
              <w:rPr>
                <w:sz w:val="20"/>
                <w:lang w:val="en-GB"/>
              </w:rPr>
              <w:t>Y</w:t>
            </w:r>
          </w:p>
        </w:tc>
        <w:tc>
          <w:tcPr>
            <w:tcW w:w="1291" w:type="dxa"/>
          </w:tcPr>
          <w:p w14:paraId="5080408E" w14:textId="77777777" w:rsidR="00004011" w:rsidRPr="00D67C9D" w:rsidRDefault="00004011" w:rsidP="002E3302">
            <w:pPr>
              <w:rPr>
                <w:sz w:val="20"/>
              </w:rPr>
            </w:pPr>
            <w:r w:rsidRPr="00D67C9D">
              <w:rPr>
                <w:sz w:val="20"/>
              </w:rPr>
              <w:t>Y</w:t>
            </w:r>
          </w:p>
        </w:tc>
        <w:tc>
          <w:tcPr>
            <w:tcW w:w="959" w:type="dxa"/>
          </w:tcPr>
          <w:p w14:paraId="63396911" w14:textId="77777777" w:rsidR="00004011" w:rsidRPr="00D67C9D" w:rsidRDefault="00004011" w:rsidP="002E3302">
            <w:pPr>
              <w:rPr>
                <w:sz w:val="20"/>
              </w:rPr>
            </w:pPr>
            <w:r w:rsidRPr="00D67C9D">
              <w:rPr>
                <w:sz w:val="20"/>
              </w:rPr>
              <w:t>N</w:t>
            </w:r>
          </w:p>
        </w:tc>
        <w:tc>
          <w:tcPr>
            <w:tcW w:w="1241" w:type="dxa"/>
          </w:tcPr>
          <w:p w14:paraId="2C809714" w14:textId="77777777" w:rsidR="00004011" w:rsidRPr="00D67C9D" w:rsidRDefault="00004011" w:rsidP="002E3302">
            <w:pPr>
              <w:rPr>
                <w:sz w:val="20"/>
              </w:rPr>
            </w:pPr>
          </w:p>
        </w:tc>
        <w:tc>
          <w:tcPr>
            <w:tcW w:w="486" w:type="dxa"/>
          </w:tcPr>
          <w:p w14:paraId="5C30B54D" w14:textId="77777777" w:rsidR="00004011" w:rsidRPr="00D67C9D" w:rsidRDefault="00004011" w:rsidP="002E3302">
            <w:pPr>
              <w:rPr>
                <w:sz w:val="20"/>
              </w:rPr>
            </w:pPr>
            <w:r>
              <w:rPr>
                <w:sz w:val="20"/>
              </w:rPr>
              <w:t>C</w:t>
            </w:r>
          </w:p>
        </w:tc>
      </w:tr>
      <w:tr w:rsidR="00004011" w:rsidRPr="00D67C9D" w14:paraId="456101F4" w14:textId="77777777" w:rsidTr="002E3302">
        <w:tc>
          <w:tcPr>
            <w:tcW w:w="4312" w:type="dxa"/>
          </w:tcPr>
          <w:p w14:paraId="78958352" w14:textId="77777777" w:rsidR="00004011" w:rsidRPr="00D67C9D" w:rsidRDefault="00004011" w:rsidP="002E3302">
            <w:pPr>
              <w:rPr>
                <w:b/>
                <w:bCs/>
                <w:sz w:val="20"/>
                <w:lang w:val="en-GB"/>
              </w:rPr>
            </w:pPr>
            <w:r w:rsidRPr="00D67C9D">
              <w:rPr>
                <w:b/>
                <w:bCs/>
                <w:sz w:val="20"/>
                <w:lang w:val="en-GB"/>
              </w:rPr>
              <w:t>nnpfc_patch_width_minus1</w:t>
            </w:r>
          </w:p>
        </w:tc>
        <w:tc>
          <w:tcPr>
            <w:tcW w:w="1061" w:type="dxa"/>
          </w:tcPr>
          <w:p w14:paraId="1ADBDB60" w14:textId="77777777" w:rsidR="00004011" w:rsidRPr="00D67C9D" w:rsidRDefault="00004011" w:rsidP="002E3302">
            <w:pPr>
              <w:rPr>
                <w:sz w:val="20"/>
                <w:lang w:val="en-GB"/>
              </w:rPr>
            </w:pPr>
            <w:r w:rsidRPr="00D67C9D">
              <w:rPr>
                <w:sz w:val="20"/>
                <w:lang w:val="en-GB"/>
              </w:rPr>
              <w:t>Y</w:t>
            </w:r>
          </w:p>
        </w:tc>
        <w:tc>
          <w:tcPr>
            <w:tcW w:w="1291" w:type="dxa"/>
          </w:tcPr>
          <w:p w14:paraId="7F7BABA4" w14:textId="77777777" w:rsidR="00004011" w:rsidRPr="00D67C9D" w:rsidRDefault="00004011" w:rsidP="002E3302">
            <w:pPr>
              <w:rPr>
                <w:sz w:val="20"/>
              </w:rPr>
            </w:pPr>
            <w:r w:rsidRPr="00D67C9D">
              <w:rPr>
                <w:sz w:val="20"/>
              </w:rPr>
              <w:t>Y</w:t>
            </w:r>
          </w:p>
        </w:tc>
        <w:tc>
          <w:tcPr>
            <w:tcW w:w="959" w:type="dxa"/>
          </w:tcPr>
          <w:p w14:paraId="4674B481" w14:textId="77777777" w:rsidR="00004011" w:rsidRPr="00D67C9D" w:rsidRDefault="00004011" w:rsidP="002E3302">
            <w:pPr>
              <w:rPr>
                <w:sz w:val="20"/>
              </w:rPr>
            </w:pPr>
            <w:r w:rsidRPr="00D67C9D">
              <w:rPr>
                <w:sz w:val="20"/>
              </w:rPr>
              <w:t>N</w:t>
            </w:r>
          </w:p>
        </w:tc>
        <w:tc>
          <w:tcPr>
            <w:tcW w:w="1241" w:type="dxa"/>
          </w:tcPr>
          <w:p w14:paraId="063D9182" w14:textId="77777777" w:rsidR="00004011" w:rsidRPr="00D67C9D" w:rsidRDefault="00004011" w:rsidP="002E3302">
            <w:pPr>
              <w:rPr>
                <w:sz w:val="20"/>
              </w:rPr>
            </w:pPr>
          </w:p>
        </w:tc>
        <w:tc>
          <w:tcPr>
            <w:tcW w:w="486" w:type="dxa"/>
          </w:tcPr>
          <w:p w14:paraId="0303D723" w14:textId="77777777" w:rsidR="00004011" w:rsidRPr="00D67C9D" w:rsidRDefault="00004011" w:rsidP="002E3302">
            <w:pPr>
              <w:rPr>
                <w:sz w:val="20"/>
              </w:rPr>
            </w:pPr>
            <w:r>
              <w:rPr>
                <w:sz w:val="20"/>
              </w:rPr>
              <w:t>C</w:t>
            </w:r>
          </w:p>
        </w:tc>
      </w:tr>
      <w:tr w:rsidR="00004011" w:rsidRPr="00D67C9D" w14:paraId="46EB4B3D" w14:textId="77777777" w:rsidTr="002E3302">
        <w:tc>
          <w:tcPr>
            <w:tcW w:w="4312" w:type="dxa"/>
          </w:tcPr>
          <w:p w14:paraId="3594B5E0" w14:textId="77777777" w:rsidR="00004011" w:rsidRPr="00D67C9D" w:rsidRDefault="00004011" w:rsidP="002E3302">
            <w:pPr>
              <w:rPr>
                <w:b/>
                <w:bCs/>
                <w:sz w:val="20"/>
                <w:lang w:val="en-GB"/>
              </w:rPr>
            </w:pPr>
            <w:r w:rsidRPr="00D67C9D">
              <w:rPr>
                <w:b/>
                <w:bCs/>
                <w:sz w:val="20"/>
                <w:lang w:val="en-GB"/>
              </w:rPr>
              <w:t>nnpfc_patch_height_minus1</w:t>
            </w:r>
          </w:p>
        </w:tc>
        <w:tc>
          <w:tcPr>
            <w:tcW w:w="1061" w:type="dxa"/>
          </w:tcPr>
          <w:p w14:paraId="251220C1" w14:textId="77777777" w:rsidR="00004011" w:rsidRPr="00D67C9D" w:rsidRDefault="00004011" w:rsidP="002E3302">
            <w:pPr>
              <w:rPr>
                <w:sz w:val="20"/>
                <w:lang w:val="en-GB"/>
              </w:rPr>
            </w:pPr>
            <w:r w:rsidRPr="00D67C9D">
              <w:rPr>
                <w:sz w:val="20"/>
                <w:lang w:val="en-GB"/>
              </w:rPr>
              <w:t>Y</w:t>
            </w:r>
          </w:p>
        </w:tc>
        <w:tc>
          <w:tcPr>
            <w:tcW w:w="1291" w:type="dxa"/>
          </w:tcPr>
          <w:p w14:paraId="437F3F70" w14:textId="77777777" w:rsidR="00004011" w:rsidRPr="00D67C9D" w:rsidRDefault="00004011" w:rsidP="002E3302">
            <w:pPr>
              <w:rPr>
                <w:sz w:val="20"/>
              </w:rPr>
            </w:pPr>
            <w:r w:rsidRPr="00D67C9D">
              <w:rPr>
                <w:sz w:val="20"/>
              </w:rPr>
              <w:t>Y</w:t>
            </w:r>
          </w:p>
        </w:tc>
        <w:tc>
          <w:tcPr>
            <w:tcW w:w="959" w:type="dxa"/>
          </w:tcPr>
          <w:p w14:paraId="03B195CA" w14:textId="77777777" w:rsidR="00004011" w:rsidRPr="00D67C9D" w:rsidRDefault="00004011" w:rsidP="002E3302">
            <w:pPr>
              <w:rPr>
                <w:sz w:val="20"/>
              </w:rPr>
            </w:pPr>
            <w:r w:rsidRPr="00D67C9D">
              <w:rPr>
                <w:sz w:val="20"/>
              </w:rPr>
              <w:t>N</w:t>
            </w:r>
          </w:p>
        </w:tc>
        <w:tc>
          <w:tcPr>
            <w:tcW w:w="1241" w:type="dxa"/>
          </w:tcPr>
          <w:p w14:paraId="4ECC21A7" w14:textId="77777777" w:rsidR="00004011" w:rsidRPr="00D67C9D" w:rsidRDefault="00004011" w:rsidP="002E3302">
            <w:pPr>
              <w:rPr>
                <w:sz w:val="20"/>
              </w:rPr>
            </w:pPr>
          </w:p>
        </w:tc>
        <w:tc>
          <w:tcPr>
            <w:tcW w:w="486" w:type="dxa"/>
          </w:tcPr>
          <w:p w14:paraId="0833D126" w14:textId="77777777" w:rsidR="00004011" w:rsidRPr="00D67C9D" w:rsidRDefault="00004011" w:rsidP="002E3302">
            <w:pPr>
              <w:rPr>
                <w:sz w:val="20"/>
              </w:rPr>
            </w:pPr>
            <w:r>
              <w:rPr>
                <w:sz w:val="20"/>
              </w:rPr>
              <w:t>C</w:t>
            </w:r>
          </w:p>
        </w:tc>
      </w:tr>
      <w:tr w:rsidR="00004011" w:rsidRPr="00D67C9D" w14:paraId="65E0A69D" w14:textId="77777777" w:rsidTr="002E3302">
        <w:tc>
          <w:tcPr>
            <w:tcW w:w="4312" w:type="dxa"/>
          </w:tcPr>
          <w:p w14:paraId="4BB231FC" w14:textId="77777777" w:rsidR="00004011" w:rsidRPr="00D67C9D" w:rsidRDefault="00004011" w:rsidP="002E3302">
            <w:pPr>
              <w:rPr>
                <w:b/>
                <w:bCs/>
                <w:sz w:val="20"/>
                <w:lang w:val="en-GB"/>
              </w:rPr>
            </w:pPr>
            <w:r w:rsidRPr="00D67C9D">
              <w:rPr>
                <w:b/>
                <w:bCs/>
                <w:sz w:val="20"/>
                <w:lang w:val="en-GB"/>
              </w:rPr>
              <w:t>nnpfc_extended_patch_width_cd_delta_minus1</w:t>
            </w:r>
          </w:p>
        </w:tc>
        <w:tc>
          <w:tcPr>
            <w:tcW w:w="1061" w:type="dxa"/>
          </w:tcPr>
          <w:p w14:paraId="0E346DB0" w14:textId="77777777" w:rsidR="00004011" w:rsidRPr="00D67C9D" w:rsidRDefault="00004011" w:rsidP="002E3302">
            <w:pPr>
              <w:rPr>
                <w:sz w:val="20"/>
                <w:lang w:val="en-GB"/>
              </w:rPr>
            </w:pPr>
            <w:r>
              <w:rPr>
                <w:sz w:val="20"/>
                <w:lang w:val="en-GB"/>
              </w:rPr>
              <w:t>Y</w:t>
            </w:r>
          </w:p>
        </w:tc>
        <w:tc>
          <w:tcPr>
            <w:tcW w:w="1291" w:type="dxa"/>
          </w:tcPr>
          <w:p w14:paraId="0C60A3F3" w14:textId="77777777" w:rsidR="00004011" w:rsidRPr="00D67C9D" w:rsidRDefault="00004011" w:rsidP="002E3302">
            <w:pPr>
              <w:rPr>
                <w:sz w:val="20"/>
              </w:rPr>
            </w:pPr>
            <w:r>
              <w:rPr>
                <w:sz w:val="20"/>
              </w:rPr>
              <w:t>Y</w:t>
            </w:r>
          </w:p>
        </w:tc>
        <w:tc>
          <w:tcPr>
            <w:tcW w:w="959" w:type="dxa"/>
          </w:tcPr>
          <w:p w14:paraId="727E5ECA" w14:textId="77777777" w:rsidR="00004011" w:rsidRPr="00D67C9D" w:rsidRDefault="00004011" w:rsidP="002E3302">
            <w:pPr>
              <w:rPr>
                <w:sz w:val="20"/>
              </w:rPr>
            </w:pPr>
            <w:r>
              <w:rPr>
                <w:sz w:val="20"/>
              </w:rPr>
              <w:t>N</w:t>
            </w:r>
          </w:p>
        </w:tc>
        <w:tc>
          <w:tcPr>
            <w:tcW w:w="1241" w:type="dxa"/>
          </w:tcPr>
          <w:p w14:paraId="75077074" w14:textId="77777777" w:rsidR="00004011" w:rsidRPr="00D67C9D" w:rsidRDefault="00004011" w:rsidP="002E3302">
            <w:pPr>
              <w:rPr>
                <w:sz w:val="20"/>
              </w:rPr>
            </w:pPr>
            <w:r w:rsidRPr="00D67C9D">
              <w:rPr>
                <w:sz w:val="20"/>
              </w:rPr>
              <w:t>N</w:t>
            </w:r>
          </w:p>
        </w:tc>
        <w:tc>
          <w:tcPr>
            <w:tcW w:w="486" w:type="dxa"/>
          </w:tcPr>
          <w:p w14:paraId="397202C2" w14:textId="77777777" w:rsidR="00004011" w:rsidRPr="00D67C9D" w:rsidRDefault="00004011" w:rsidP="002E3302">
            <w:pPr>
              <w:rPr>
                <w:sz w:val="20"/>
              </w:rPr>
            </w:pPr>
            <w:r>
              <w:rPr>
                <w:sz w:val="20"/>
              </w:rPr>
              <w:t>C</w:t>
            </w:r>
          </w:p>
        </w:tc>
      </w:tr>
      <w:tr w:rsidR="00004011" w:rsidRPr="00D67C9D" w14:paraId="5D105C1C" w14:textId="77777777" w:rsidTr="002E3302">
        <w:tc>
          <w:tcPr>
            <w:tcW w:w="4312" w:type="dxa"/>
          </w:tcPr>
          <w:p w14:paraId="7664C294" w14:textId="77777777" w:rsidR="00004011" w:rsidRPr="00D67C9D" w:rsidRDefault="00004011" w:rsidP="002E3302">
            <w:pPr>
              <w:rPr>
                <w:b/>
                <w:bCs/>
                <w:sz w:val="20"/>
                <w:lang w:val="en-GB"/>
              </w:rPr>
            </w:pPr>
            <w:r w:rsidRPr="00D67C9D">
              <w:rPr>
                <w:b/>
                <w:bCs/>
                <w:sz w:val="20"/>
                <w:lang w:val="en-GB"/>
              </w:rPr>
              <w:t>nnpfc_extended_patch_height_cd_delta_minus1</w:t>
            </w:r>
          </w:p>
        </w:tc>
        <w:tc>
          <w:tcPr>
            <w:tcW w:w="1061" w:type="dxa"/>
          </w:tcPr>
          <w:p w14:paraId="1289970A" w14:textId="77777777" w:rsidR="00004011" w:rsidRPr="00D67C9D" w:rsidRDefault="00004011" w:rsidP="002E3302">
            <w:pPr>
              <w:rPr>
                <w:sz w:val="20"/>
                <w:lang w:val="en-GB"/>
              </w:rPr>
            </w:pPr>
            <w:r>
              <w:rPr>
                <w:sz w:val="20"/>
                <w:lang w:val="en-GB"/>
              </w:rPr>
              <w:t>Y</w:t>
            </w:r>
          </w:p>
        </w:tc>
        <w:tc>
          <w:tcPr>
            <w:tcW w:w="1291" w:type="dxa"/>
          </w:tcPr>
          <w:p w14:paraId="43740411" w14:textId="77777777" w:rsidR="00004011" w:rsidRPr="00D67C9D" w:rsidRDefault="00004011" w:rsidP="002E3302">
            <w:pPr>
              <w:rPr>
                <w:sz w:val="20"/>
              </w:rPr>
            </w:pPr>
            <w:r>
              <w:rPr>
                <w:sz w:val="20"/>
              </w:rPr>
              <w:t>Y</w:t>
            </w:r>
          </w:p>
        </w:tc>
        <w:tc>
          <w:tcPr>
            <w:tcW w:w="959" w:type="dxa"/>
          </w:tcPr>
          <w:p w14:paraId="54CCEB2C" w14:textId="77777777" w:rsidR="00004011" w:rsidRPr="00D67C9D" w:rsidRDefault="00004011" w:rsidP="002E3302">
            <w:pPr>
              <w:rPr>
                <w:sz w:val="20"/>
              </w:rPr>
            </w:pPr>
            <w:r>
              <w:rPr>
                <w:sz w:val="20"/>
              </w:rPr>
              <w:t>N</w:t>
            </w:r>
          </w:p>
        </w:tc>
        <w:tc>
          <w:tcPr>
            <w:tcW w:w="1241" w:type="dxa"/>
          </w:tcPr>
          <w:p w14:paraId="5466DF82" w14:textId="77777777" w:rsidR="00004011" w:rsidRPr="00D67C9D" w:rsidRDefault="00004011" w:rsidP="002E3302">
            <w:pPr>
              <w:rPr>
                <w:sz w:val="20"/>
              </w:rPr>
            </w:pPr>
            <w:r w:rsidRPr="00D67C9D">
              <w:rPr>
                <w:sz w:val="20"/>
              </w:rPr>
              <w:t>N</w:t>
            </w:r>
          </w:p>
        </w:tc>
        <w:tc>
          <w:tcPr>
            <w:tcW w:w="486" w:type="dxa"/>
          </w:tcPr>
          <w:p w14:paraId="099966FB" w14:textId="77777777" w:rsidR="00004011" w:rsidRPr="00D67C9D" w:rsidRDefault="00004011" w:rsidP="002E3302">
            <w:pPr>
              <w:rPr>
                <w:sz w:val="20"/>
              </w:rPr>
            </w:pPr>
            <w:r>
              <w:rPr>
                <w:sz w:val="20"/>
              </w:rPr>
              <w:t>C</w:t>
            </w:r>
          </w:p>
        </w:tc>
      </w:tr>
      <w:tr w:rsidR="00004011" w:rsidRPr="00D67C9D" w14:paraId="652F8AC6" w14:textId="77777777" w:rsidTr="002E3302">
        <w:tc>
          <w:tcPr>
            <w:tcW w:w="4312" w:type="dxa"/>
          </w:tcPr>
          <w:p w14:paraId="57AA8F76" w14:textId="77777777" w:rsidR="00004011" w:rsidRPr="00D67C9D" w:rsidRDefault="00004011" w:rsidP="002E3302">
            <w:pPr>
              <w:rPr>
                <w:b/>
                <w:bCs/>
                <w:sz w:val="20"/>
                <w:lang w:val="en-GB"/>
              </w:rPr>
            </w:pPr>
            <w:r w:rsidRPr="00D67C9D">
              <w:rPr>
                <w:b/>
                <w:bCs/>
                <w:sz w:val="20"/>
                <w:lang w:val="en-GB"/>
              </w:rPr>
              <w:t>nnpfc_padding_info_present_flag</w:t>
            </w:r>
            <w:r w:rsidRPr="00D67C9D">
              <w:rPr>
                <w:sz w:val="20"/>
                <w:vertAlign w:val="superscript"/>
                <w:lang w:val="en-GB"/>
              </w:rPr>
              <w:t>2</w:t>
            </w:r>
          </w:p>
        </w:tc>
        <w:tc>
          <w:tcPr>
            <w:tcW w:w="1061" w:type="dxa"/>
          </w:tcPr>
          <w:p w14:paraId="454E9448" w14:textId="77777777" w:rsidR="00004011" w:rsidRPr="00D67C9D" w:rsidRDefault="00004011" w:rsidP="002E3302">
            <w:pPr>
              <w:rPr>
                <w:sz w:val="20"/>
                <w:lang w:val="en-GB"/>
              </w:rPr>
            </w:pPr>
          </w:p>
        </w:tc>
        <w:tc>
          <w:tcPr>
            <w:tcW w:w="1291" w:type="dxa"/>
          </w:tcPr>
          <w:p w14:paraId="729B7601" w14:textId="77777777" w:rsidR="00004011" w:rsidRPr="00D67C9D" w:rsidRDefault="00004011" w:rsidP="002E3302">
            <w:pPr>
              <w:rPr>
                <w:sz w:val="20"/>
              </w:rPr>
            </w:pPr>
          </w:p>
        </w:tc>
        <w:tc>
          <w:tcPr>
            <w:tcW w:w="959" w:type="dxa"/>
          </w:tcPr>
          <w:p w14:paraId="510AFB20" w14:textId="77777777" w:rsidR="00004011" w:rsidRPr="00D67C9D" w:rsidRDefault="00004011" w:rsidP="002E3302">
            <w:pPr>
              <w:rPr>
                <w:sz w:val="20"/>
              </w:rPr>
            </w:pPr>
          </w:p>
        </w:tc>
        <w:tc>
          <w:tcPr>
            <w:tcW w:w="1241" w:type="dxa"/>
          </w:tcPr>
          <w:p w14:paraId="2D50D0B8" w14:textId="77777777" w:rsidR="00004011" w:rsidRPr="00D67C9D" w:rsidRDefault="00004011" w:rsidP="002E3302">
            <w:pPr>
              <w:rPr>
                <w:sz w:val="20"/>
              </w:rPr>
            </w:pPr>
          </w:p>
        </w:tc>
        <w:tc>
          <w:tcPr>
            <w:tcW w:w="486" w:type="dxa"/>
          </w:tcPr>
          <w:p w14:paraId="1063F15F" w14:textId="77777777" w:rsidR="00004011" w:rsidRPr="00D67C9D" w:rsidRDefault="00004011" w:rsidP="002E3302">
            <w:pPr>
              <w:rPr>
                <w:sz w:val="20"/>
              </w:rPr>
            </w:pPr>
            <w:r>
              <w:rPr>
                <w:sz w:val="20"/>
              </w:rPr>
              <w:t>C</w:t>
            </w:r>
          </w:p>
        </w:tc>
      </w:tr>
      <w:tr w:rsidR="00004011" w:rsidRPr="00D67C9D" w14:paraId="4BCF8240" w14:textId="77777777" w:rsidTr="002E3302">
        <w:tc>
          <w:tcPr>
            <w:tcW w:w="4312" w:type="dxa"/>
          </w:tcPr>
          <w:p w14:paraId="6BEBAFC9" w14:textId="77777777" w:rsidR="00004011" w:rsidRPr="00D67C9D" w:rsidRDefault="00004011" w:rsidP="002E3302">
            <w:pPr>
              <w:rPr>
                <w:b/>
                <w:bCs/>
                <w:sz w:val="20"/>
                <w:lang w:val="en-GB"/>
              </w:rPr>
            </w:pPr>
            <w:bookmarkStart w:id="2" w:name="_Hlk128039445"/>
            <w:proofErr w:type="spellStart"/>
            <w:r w:rsidRPr="00D67C9D">
              <w:rPr>
                <w:b/>
                <w:bCs/>
                <w:sz w:val="20"/>
                <w:lang w:val="en-GB"/>
              </w:rPr>
              <w:t>nnpfc_padding_type</w:t>
            </w:r>
            <w:bookmarkEnd w:id="2"/>
            <w:proofErr w:type="spellEnd"/>
          </w:p>
        </w:tc>
        <w:tc>
          <w:tcPr>
            <w:tcW w:w="1061" w:type="dxa"/>
          </w:tcPr>
          <w:p w14:paraId="4BC39466" w14:textId="77777777" w:rsidR="00004011" w:rsidRPr="00D67C9D" w:rsidRDefault="00004011" w:rsidP="002E3302">
            <w:pPr>
              <w:rPr>
                <w:sz w:val="20"/>
                <w:lang w:val="en-GB"/>
              </w:rPr>
            </w:pPr>
            <w:r>
              <w:rPr>
                <w:sz w:val="20"/>
                <w:lang w:val="en-GB"/>
              </w:rPr>
              <w:t>N</w:t>
            </w:r>
          </w:p>
        </w:tc>
        <w:tc>
          <w:tcPr>
            <w:tcW w:w="1291" w:type="dxa"/>
          </w:tcPr>
          <w:p w14:paraId="2920F9ED" w14:textId="77777777" w:rsidR="00004011" w:rsidRPr="00D67C9D" w:rsidRDefault="00004011" w:rsidP="002E3302">
            <w:pPr>
              <w:rPr>
                <w:sz w:val="20"/>
              </w:rPr>
            </w:pPr>
            <w:r>
              <w:rPr>
                <w:sz w:val="20"/>
              </w:rPr>
              <w:t>N</w:t>
            </w:r>
          </w:p>
        </w:tc>
        <w:tc>
          <w:tcPr>
            <w:tcW w:w="959" w:type="dxa"/>
          </w:tcPr>
          <w:p w14:paraId="7120D003" w14:textId="77777777" w:rsidR="00004011" w:rsidRPr="00D67C9D" w:rsidRDefault="00004011" w:rsidP="002E3302">
            <w:pPr>
              <w:rPr>
                <w:sz w:val="20"/>
              </w:rPr>
            </w:pPr>
            <w:r>
              <w:rPr>
                <w:sz w:val="20"/>
              </w:rPr>
              <w:t>Y</w:t>
            </w:r>
          </w:p>
        </w:tc>
        <w:tc>
          <w:tcPr>
            <w:tcW w:w="1241" w:type="dxa"/>
          </w:tcPr>
          <w:p w14:paraId="12D8F7E8" w14:textId="0830123E" w:rsidR="00004011" w:rsidRPr="00D67C9D" w:rsidRDefault="00004011" w:rsidP="002E3302">
            <w:pPr>
              <w:rPr>
                <w:sz w:val="20"/>
              </w:rPr>
            </w:pPr>
            <w:r>
              <w:rPr>
                <w:sz w:val="20"/>
              </w:rPr>
              <w:t>Y</w:t>
            </w:r>
          </w:p>
        </w:tc>
        <w:tc>
          <w:tcPr>
            <w:tcW w:w="486" w:type="dxa"/>
          </w:tcPr>
          <w:p w14:paraId="28AB39A7" w14:textId="77777777" w:rsidR="00004011" w:rsidRPr="0000296B" w:rsidRDefault="00004011" w:rsidP="002E3302">
            <w:pPr>
              <w:rPr>
                <w:sz w:val="20"/>
                <w:highlight w:val="yellow"/>
              </w:rPr>
            </w:pPr>
            <w:r w:rsidRPr="0000296B">
              <w:rPr>
                <w:sz w:val="20"/>
                <w:highlight w:val="yellow"/>
              </w:rPr>
              <w:t>A</w:t>
            </w:r>
          </w:p>
        </w:tc>
      </w:tr>
      <w:tr w:rsidR="00004011" w:rsidRPr="00D67C9D" w14:paraId="5E63544A" w14:textId="77777777" w:rsidTr="002E3302">
        <w:tc>
          <w:tcPr>
            <w:tcW w:w="4312" w:type="dxa"/>
          </w:tcPr>
          <w:p w14:paraId="72C4AF22" w14:textId="77777777" w:rsidR="00004011" w:rsidRPr="00D67C9D" w:rsidRDefault="00004011" w:rsidP="002E3302">
            <w:pPr>
              <w:rPr>
                <w:b/>
                <w:bCs/>
                <w:sz w:val="20"/>
                <w:lang w:val="en-GB"/>
              </w:rPr>
            </w:pPr>
            <w:bookmarkStart w:id="3" w:name="_Hlk128039456"/>
            <w:proofErr w:type="spellStart"/>
            <w:r w:rsidRPr="00D67C9D">
              <w:rPr>
                <w:b/>
                <w:bCs/>
                <w:color w:val="000000" w:themeColor="text1"/>
                <w:sz w:val="20"/>
                <w:lang w:val="en-GB"/>
              </w:rPr>
              <w:t>nnpfc_luma_padding_val</w:t>
            </w:r>
            <w:bookmarkEnd w:id="3"/>
            <w:proofErr w:type="spellEnd"/>
          </w:p>
        </w:tc>
        <w:tc>
          <w:tcPr>
            <w:tcW w:w="1061" w:type="dxa"/>
          </w:tcPr>
          <w:p w14:paraId="7E7F9C0A" w14:textId="77777777" w:rsidR="00004011" w:rsidRPr="00D67C9D" w:rsidRDefault="00004011" w:rsidP="002E3302">
            <w:pPr>
              <w:rPr>
                <w:sz w:val="20"/>
                <w:lang w:val="en-GB"/>
              </w:rPr>
            </w:pPr>
            <w:r>
              <w:rPr>
                <w:sz w:val="20"/>
                <w:lang w:val="en-GB"/>
              </w:rPr>
              <w:t>N</w:t>
            </w:r>
          </w:p>
        </w:tc>
        <w:tc>
          <w:tcPr>
            <w:tcW w:w="1291" w:type="dxa"/>
          </w:tcPr>
          <w:p w14:paraId="00923308" w14:textId="77777777" w:rsidR="00004011" w:rsidRPr="00D67C9D" w:rsidRDefault="00004011" w:rsidP="002E3302">
            <w:pPr>
              <w:rPr>
                <w:sz w:val="20"/>
              </w:rPr>
            </w:pPr>
            <w:r>
              <w:rPr>
                <w:sz w:val="20"/>
              </w:rPr>
              <w:t>N</w:t>
            </w:r>
          </w:p>
        </w:tc>
        <w:tc>
          <w:tcPr>
            <w:tcW w:w="959" w:type="dxa"/>
          </w:tcPr>
          <w:p w14:paraId="03BC7614" w14:textId="77777777" w:rsidR="00004011" w:rsidRPr="00D67C9D" w:rsidRDefault="00004011" w:rsidP="002E3302">
            <w:pPr>
              <w:rPr>
                <w:sz w:val="20"/>
              </w:rPr>
            </w:pPr>
            <w:r>
              <w:rPr>
                <w:sz w:val="20"/>
              </w:rPr>
              <w:t>Y</w:t>
            </w:r>
          </w:p>
        </w:tc>
        <w:tc>
          <w:tcPr>
            <w:tcW w:w="1241" w:type="dxa"/>
          </w:tcPr>
          <w:p w14:paraId="700A8B45" w14:textId="0F7E3166" w:rsidR="00004011" w:rsidRPr="00D67C9D" w:rsidRDefault="00004011" w:rsidP="002E3302">
            <w:pPr>
              <w:rPr>
                <w:sz w:val="20"/>
              </w:rPr>
            </w:pPr>
            <w:r>
              <w:rPr>
                <w:sz w:val="20"/>
              </w:rPr>
              <w:t>Y</w:t>
            </w:r>
          </w:p>
        </w:tc>
        <w:tc>
          <w:tcPr>
            <w:tcW w:w="486" w:type="dxa"/>
          </w:tcPr>
          <w:p w14:paraId="5F8DCFA2" w14:textId="77777777" w:rsidR="00004011" w:rsidRPr="0000296B" w:rsidRDefault="00004011" w:rsidP="002E3302">
            <w:pPr>
              <w:rPr>
                <w:sz w:val="20"/>
                <w:highlight w:val="yellow"/>
              </w:rPr>
            </w:pPr>
            <w:r w:rsidRPr="0000296B">
              <w:rPr>
                <w:sz w:val="20"/>
                <w:highlight w:val="yellow"/>
              </w:rPr>
              <w:t>A</w:t>
            </w:r>
          </w:p>
        </w:tc>
      </w:tr>
      <w:tr w:rsidR="00004011" w:rsidRPr="00D67C9D" w14:paraId="48E7114F" w14:textId="77777777" w:rsidTr="002E3302">
        <w:tc>
          <w:tcPr>
            <w:tcW w:w="4312" w:type="dxa"/>
          </w:tcPr>
          <w:p w14:paraId="23A57DF1" w14:textId="77777777" w:rsidR="00004011" w:rsidRPr="00D67C9D" w:rsidRDefault="00004011" w:rsidP="002E3302">
            <w:pPr>
              <w:rPr>
                <w:b/>
                <w:bCs/>
                <w:color w:val="000000" w:themeColor="text1"/>
                <w:sz w:val="20"/>
                <w:lang w:val="en-GB"/>
              </w:rPr>
            </w:pPr>
            <w:bookmarkStart w:id="4" w:name="_Hlk128039465"/>
            <w:proofErr w:type="spellStart"/>
            <w:r w:rsidRPr="00D67C9D">
              <w:rPr>
                <w:b/>
                <w:bCs/>
                <w:color w:val="000000" w:themeColor="text1"/>
                <w:sz w:val="20"/>
                <w:lang w:val="en-GB"/>
              </w:rPr>
              <w:t>nnpfc_cb_padding_val</w:t>
            </w:r>
            <w:bookmarkEnd w:id="4"/>
            <w:proofErr w:type="spellEnd"/>
          </w:p>
        </w:tc>
        <w:tc>
          <w:tcPr>
            <w:tcW w:w="1061" w:type="dxa"/>
          </w:tcPr>
          <w:p w14:paraId="1EDD3EF9" w14:textId="77777777" w:rsidR="00004011" w:rsidRPr="00D67C9D" w:rsidRDefault="00004011" w:rsidP="002E3302">
            <w:pPr>
              <w:rPr>
                <w:sz w:val="20"/>
                <w:lang w:val="en-GB"/>
              </w:rPr>
            </w:pPr>
            <w:r>
              <w:rPr>
                <w:sz w:val="20"/>
                <w:lang w:val="en-GB"/>
              </w:rPr>
              <w:t>N</w:t>
            </w:r>
          </w:p>
        </w:tc>
        <w:tc>
          <w:tcPr>
            <w:tcW w:w="1291" w:type="dxa"/>
          </w:tcPr>
          <w:p w14:paraId="28C5A7AE" w14:textId="77777777" w:rsidR="00004011" w:rsidRPr="00D67C9D" w:rsidRDefault="00004011" w:rsidP="002E3302">
            <w:pPr>
              <w:rPr>
                <w:sz w:val="20"/>
              </w:rPr>
            </w:pPr>
            <w:r>
              <w:rPr>
                <w:sz w:val="20"/>
              </w:rPr>
              <w:t>N</w:t>
            </w:r>
          </w:p>
        </w:tc>
        <w:tc>
          <w:tcPr>
            <w:tcW w:w="959" w:type="dxa"/>
          </w:tcPr>
          <w:p w14:paraId="41BE9427" w14:textId="77777777" w:rsidR="00004011" w:rsidRPr="00D67C9D" w:rsidRDefault="00004011" w:rsidP="002E3302">
            <w:pPr>
              <w:rPr>
                <w:sz w:val="20"/>
              </w:rPr>
            </w:pPr>
            <w:r>
              <w:rPr>
                <w:sz w:val="20"/>
              </w:rPr>
              <w:t>Y</w:t>
            </w:r>
          </w:p>
        </w:tc>
        <w:tc>
          <w:tcPr>
            <w:tcW w:w="1241" w:type="dxa"/>
          </w:tcPr>
          <w:p w14:paraId="4746831F" w14:textId="7F9BF093" w:rsidR="00004011" w:rsidRPr="00D67C9D" w:rsidRDefault="00004011" w:rsidP="002E3302">
            <w:pPr>
              <w:rPr>
                <w:sz w:val="20"/>
              </w:rPr>
            </w:pPr>
            <w:r>
              <w:rPr>
                <w:sz w:val="20"/>
              </w:rPr>
              <w:t>Y</w:t>
            </w:r>
          </w:p>
        </w:tc>
        <w:tc>
          <w:tcPr>
            <w:tcW w:w="486" w:type="dxa"/>
          </w:tcPr>
          <w:p w14:paraId="772105C3" w14:textId="77777777" w:rsidR="00004011" w:rsidRPr="0000296B" w:rsidRDefault="00004011" w:rsidP="002E3302">
            <w:pPr>
              <w:rPr>
                <w:sz w:val="20"/>
                <w:highlight w:val="yellow"/>
              </w:rPr>
            </w:pPr>
            <w:r w:rsidRPr="0000296B">
              <w:rPr>
                <w:sz w:val="20"/>
                <w:highlight w:val="yellow"/>
              </w:rPr>
              <w:t>A</w:t>
            </w:r>
          </w:p>
        </w:tc>
      </w:tr>
      <w:tr w:rsidR="00004011" w:rsidRPr="00D67C9D" w14:paraId="5A70CAB8" w14:textId="77777777" w:rsidTr="002E3302">
        <w:tc>
          <w:tcPr>
            <w:tcW w:w="4312" w:type="dxa"/>
          </w:tcPr>
          <w:p w14:paraId="638FED1F" w14:textId="77777777" w:rsidR="00004011" w:rsidRPr="00D67C9D" w:rsidRDefault="00004011" w:rsidP="002E3302">
            <w:pPr>
              <w:rPr>
                <w:b/>
                <w:bCs/>
                <w:color w:val="000000" w:themeColor="text1"/>
                <w:sz w:val="20"/>
                <w:lang w:val="en-GB"/>
              </w:rPr>
            </w:pPr>
            <w:bookmarkStart w:id="5" w:name="_Hlk128039475"/>
            <w:proofErr w:type="spellStart"/>
            <w:r w:rsidRPr="00D67C9D">
              <w:rPr>
                <w:b/>
                <w:bCs/>
                <w:color w:val="000000" w:themeColor="text1"/>
                <w:sz w:val="20"/>
                <w:lang w:val="en-GB"/>
              </w:rPr>
              <w:t>nnpfc_cr_padding_val</w:t>
            </w:r>
            <w:bookmarkEnd w:id="5"/>
            <w:proofErr w:type="spellEnd"/>
          </w:p>
        </w:tc>
        <w:tc>
          <w:tcPr>
            <w:tcW w:w="1061" w:type="dxa"/>
          </w:tcPr>
          <w:p w14:paraId="2388ADE8" w14:textId="77777777" w:rsidR="00004011" w:rsidRPr="00D67C9D" w:rsidRDefault="00004011" w:rsidP="002E3302">
            <w:pPr>
              <w:rPr>
                <w:sz w:val="20"/>
                <w:lang w:val="en-GB"/>
              </w:rPr>
            </w:pPr>
            <w:r>
              <w:rPr>
                <w:sz w:val="20"/>
                <w:lang w:val="en-GB"/>
              </w:rPr>
              <w:t>N</w:t>
            </w:r>
          </w:p>
        </w:tc>
        <w:tc>
          <w:tcPr>
            <w:tcW w:w="1291" w:type="dxa"/>
          </w:tcPr>
          <w:p w14:paraId="4D84697C" w14:textId="77777777" w:rsidR="00004011" w:rsidRPr="00D67C9D" w:rsidRDefault="00004011" w:rsidP="002E3302">
            <w:pPr>
              <w:rPr>
                <w:sz w:val="20"/>
              </w:rPr>
            </w:pPr>
            <w:r>
              <w:rPr>
                <w:sz w:val="20"/>
              </w:rPr>
              <w:t>N</w:t>
            </w:r>
          </w:p>
        </w:tc>
        <w:tc>
          <w:tcPr>
            <w:tcW w:w="959" w:type="dxa"/>
          </w:tcPr>
          <w:p w14:paraId="6BCF8978" w14:textId="77777777" w:rsidR="00004011" w:rsidRPr="00D67C9D" w:rsidRDefault="00004011" w:rsidP="002E3302">
            <w:pPr>
              <w:rPr>
                <w:sz w:val="20"/>
              </w:rPr>
            </w:pPr>
            <w:r>
              <w:rPr>
                <w:sz w:val="20"/>
              </w:rPr>
              <w:t>Y</w:t>
            </w:r>
          </w:p>
        </w:tc>
        <w:tc>
          <w:tcPr>
            <w:tcW w:w="1241" w:type="dxa"/>
          </w:tcPr>
          <w:p w14:paraId="13D9AF1E" w14:textId="0A229718" w:rsidR="00004011" w:rsidRPr="00D67C9D" w:rsidRDefault="00004011" w:rsidP="002E3302">
            <w:pPr>
              <w:rPr>
                <w:sz w:val="20"/>
              </w:rPr>
            </w:pPr>
            <w:r>
              <w:rPr>
                <w:sz w:val="20"/>
              </w:rPr>
              <w:t>Y</w:t>
            </w:r>
          </w:p>
        </w:tc>
        <w:tc>
          <w:tcPr>
            <w:tcW w:w="486" w:type="dxa"/>
          </w:tcPr>
          <w:p w14:paraId="211FC261" w14:textId="77777777" w:rsidR="00004011" w:rsidRPr="0000296B" w:rsidRDefault="00004011" w:rsidP="002E3302">
            <w:pPr>
              <w:rPr>
                <w:sz w:val="20"/>
                <w:highlight w:val="yellow"/>
              </w:rPr>
            </w:pPr>
            <w:r w:rsidRPr="0000296B">
              <w:rPr>
                <w:sz w:val="20"/>
                <w:highlight w:val="yellow"/>
              </w:rPr>
              <w:t>A</w:t>
            </w:r>
          </w:p>
        </w:tc>
      </w:tr>
      <w:tr w:rsidR="00004011" w:rsidRPr="00D67C9D" w14:paraId="04B74E18" w14:textId="77777777" w:rsidTr="002E3302">
        <w:tc>
          <w:tcPr>
            <w:tcW w:w="4312" w:type="dxa"/>
          </w:tcPr>
          <w:p w14:paraId="341DD9A0" w14:textId="77777777" w:rsidR="00004011" w:rsidRPr="00D67C9D" w:rsidRDefault="00004011" w:rsidP="002E3302">
            <w:pPr>
              <w:rPr>
                <w:b/>
                <w:bCs/>
                <w:color w:val="000000" w:themeColor="text1"/>
                <w:sz w:val="20"/>
                <w:lang w:val="en-GB"/>
              </w:rPr>
            </w:pPr>
            <w:r w:rsidRPr="00D67C9D">
              <w:rPr>
                <w:b/>
                <w:bCs/>
                <w:sz w:val="20"/>
                <w:lang w:val="en-GB"/>
              </w:rPr>
              <w:t>nnpfc_complexity_info_present_flag</w:t>
            </w:r>
            <w:r w:rsidRPr="00D67C9D">
              <w:rPr>
                <w:sz w:val="20"/>
                <w:vertAlign w:val="superscript"/>
                <w:lang w:val="en-GB"/>
              </w:rPr>
              <w:t>2</w:t>
            </w:r>
          </w:p>
        </w:tc>
        <w:tc>
          <w:tcPr>
            <w:tcW w:w="1061" w:type="dxa"/>
          </w:tcPr>
          <w:p w14:paraId="78328E5D" w14:textId="77777777" w:rsidR="00004011" w:rsidRPr="00D67C9D" w:rsidRDefault="00004011" w:rsidP="002E3302">
            <w:pPr>
              <w:rPr>
                <w:sz w:val="20"/>
                <w:lang w:val="en-GB"/>
              </w:rPr>
            </w:pPr>
          </w:p>
        </w:tc>
        <w:tc>
          <w:tcPr>
            <w:tcW w:w="1291" w:type="dxa"/>
          </w:tcPr>
          <w:p w14:paraId="468C6B50" w14:textId="77777777" w:rsidR="00004011" w:rsidRPr="00D67C9D" w:rsidRDefault="00004011" w:rsidP="002E3302">
            <w:pPr>
              <w:rPr>
                <w:sz w:val="20"/>
              </w:rPr>
            </w:pPr>
          </w:p>
        </w:tc>
        <w:tc>
          <w:tcPr>
            <w:tcW w:w="959" w:type="dxa"/>
          </w:tcPr>
          <w:p w14:paraId="13FDBAB3" w14:textId="77777777" w:rsidR="00004011" w:rsidRPr="00D67C9D" w:rsidRDefault="00004011" w:rsidP="002E3302">
            <w:pPr>
              <w:rPr>
                <w:sz w:val="20"/>
              </w:rPr>
            </w:pPr>
          </w:p>
        </w:tc>
        <w:tc>
          <w:tcPr>
            <w:tcW w:w="1241" w:type="dxa"/>
          </w:tcPr>
          <w:p w14:paraId="07F02851" w14:textId="77777777" w:rsidR="00004011" w:rsidRPr="00D67C9D" w:rsidRDefault="00004011" w:rsidP="002E3302">
            <w:pPr>
              <w:rPr>
                <w:sz w:val="20"/>
              </w:rPr>
            </w:pPr>
          </w:p>
        </w:tc>
        <w:tc>
          <w:tcPr>
            <w:tcW w:w="486" w:type="dxa"/>
          </w:tcPr>
          <w:p w14:paraId="23476340" w14:textId="77777777" w:rsidR="00004011" w:rsidRPr="00D67C9D" w:rsidRDefault="00004011" w:rsidP="002E3302">
            <w:pPr>
              <w:rPr>
                <w:sz w:val="20"/>
              </w:rPr>
            </w:pPr>
            <w:r>
              <w:rPr>
                <w:sz w:val="20"/>
              </w:rPr>
              <w:t>C</w:t>
            </w:r>
          </w:p>
        </w:tc>
      </w:tr>
      <w:tr w:rsidR="00004011" w:rsidRPr="00D67C9D" w14:paraId="525E4BD8" w14:textId="77777777" w:rsidTr="002E3302">
        <w:tc>
          <w:tcPr>
            <w:tcW w:w="4312" w:type="dxa"/>
          </w:tcPr>
          <w:p w14:paraId="073B98E8" w14:textId="77777777" w:rsidR="00004011" w:rsidRPr="00D67C9D" w:rsidRDefault="00004011" w:rsidP="002E3302">
            <w:pPr>
              <w:rPr>
                <w:b/>
                <w:bCs/>
                <w:sz w:val="20"/>
                <w:lang w:val="en-GB"/>
              </w:rPr>
            </w:pPr>
            <w:r w:rsidRPr="00D67C9D">
              <w:rPr>
                <w:b/>
                <w:bCs/>
                <w:noProof/>
                <w:sz w:val="20"/>
                <w:lang w:val="en-CA"/>
              </w:rPr>
              <w:t>nnpfc_parameter_type_idc</w:t>
            </w:r>
            <w:r w:rsidRPr="00D67C9D">
              <w:rPr>
                <w:sz w:val="20"/>
                <w:vertAlign w:val="superscript"/>
                <w:lang w:val="en-GB"/>
              </w:rPr>
              <w:t>2</w:t>
            </w:r>
          </w:p>
        </w:tc>
        <w:tc>
          <w:tcPr>
            <w:tcW w:w="1061" w:type="dxa"/>
          </w:tcPr>
          <w:p w14:paraId="1465B9E0" w14:textId="77777777" w:rsidR="00004011" w:rsidRPr="00D67C9D" w:rsidRDefault="00004011" w:rsidP="002E3302">
            <w:pPr>
              <w:rPr>
                <w:sz w:val="20"/>
                <w:lang w:val="en-GB"/>
              </w:rPr>
            </w:pPr>
          </w:p>
        </w:tc>
        <w:tc>
          <w:tcPr>
            <w:tcW w:w="1291" w:type="dxa"/>
          </w:tcPr>
          <w:p w14:paraId="1D9885B1" w14:textId="77777777" w:rsidR="00004011" w:rsidRPr="00D67C9D" w:rsidRDefault="00004011" w:rsidP="002E3302">
            <w:pPr>
              <w:rPr>
                <w:sz w:val="20"/>
              </w:rPr>
            </w:pPr>
          </w:p>
        </w:tc>
        <w:tc>
          <w:tcPr>
            <w:tcW w:w="959" w:type="dxa"/>
          </w:tcPr>
          <w:p w14:paraId="7F4D9D6E" w14:textId="77777777" w:rsidR="00004011" w:rsidRPr="00D67C9D" w:rsidRDefault="00004011" w:rsidP="002E3302">
            <w:pPr>
              <w:rPr>
                <w:sz w:val="20"/>
              </w:rPr>
            </w:pPr>
          </w:p>
        </w:tc>
        <w:tc>
          <w:tcPr>
            <w:tcW w:w="1241" w:type="dxa"/>
          </w:tcPr>
          <w:p w14:paraId="5F9D85C3" w14:textId="77777777" w:rsidR="00004011" w:rsidRPr="00D67C9D" w:rsidRDefault="00004011" w:rsidP="002E3302">
            <w:pPr>
              <w:rPr>
                <w:sz w:val="20"/>
              </w:rPr>
            </w:pPr>
          </w:p>
        </w:tc>
        <w:tc>
          <w:tcPr>
            <w:tcW w:w="486" w:type="dxa"/>
          </w:tcPr>
          <w:p w14:paraId="39216CF9" w14:textId="77777777" w:rsidR="00004011" w:rsidRPr="00D67C9D" w:rsidRDefault="00004011" w:rsidP="002E3302">
            <w:pPr>
              <w:rPr>
                <w:sz w:val="20"/>
              </w:rPr>
            </w:pPr>
            <w:r>
              <w:rPr>
                <w:sz w:val="20"/>
              </w:rPr>
              <w:t>C</w:t>
            </w:r>
          </w:p>
        </w:tc>
      </w:tr>
      <w:tr w:rsidR="00004011" w:rsidRPr="00D67C9D" w14:paraId="11EEE411" w14:textId="77777777" w:rsidTr="002E3302">
        <w:tc>
          <w:tcPr>
            <w:tcW w:w="4312" w:type="dxa"/>
          </w:tcPr>
          <w:p w14:paraId="069090F0" w14:textId="77777777" w:rsidR="00004011" w:rsidRPr="00D67C9D" w:rsidRDefault="00004011" w:rsidP="002E3302">
            <w:pPr>
              <w:rPr>
                <w:b/>
                <w:bCs/>
                <w:noProof/>
                <w:sz w:val="20"/>
                <w:lang w:val="en-CA"/>
              </w:rPr>
            </w:pPr>
            <w:r w:rsidRPr="00D67C9D">
              <w:rPr>
                <w:b/>
                <w:bCs/>
                <w:noProof/>
                <w:sz w:val="20"/>
                <w:lang w:val="en-CA" w:eastAsia="ja-JP"/>
              </w:rPr>
              <w:t>nnpfc_log2_parameter_bit_length_minus3</w:t>
            </w:r>
            <w:r w:rsidRPr="00D67C9D">
              <w:rPr>
                <w:sz w:val="20"/>
                <w:vertAlign w:val="superscript"/>
                <w:lang w:val="en-GB"/>
              </w:rPr>
              <w:t>2</w:t>
            </w:r>
          </w:p>
        </w:tc>
        <w:tc>
          <w:tcPr>
            <w:tcW w:w="1061" w:type="dxa"/>
          </w:tcPr>
          <w:p w14:paraId="7314F724" w14:textId="77777777" w:rsidR="00004011" w:rsidRPr="00D67C9D" w:rsidRDefault="00004011" w:rsidP="002E3302">
            <w:pPr>
              <w:rPr>
                <w:sz w:val="20"/>
                <w:lang w:val="en-GB"/>
              </w:rPr>
            </w:pPr>
          </w:p>
        </w:tc>
        <w:tc>
          <w:tcPr>
            <w:tcW w:w="1291" w:type="dxa"/>
          </w:tcPr>
          <w:p w14:paraId="065A0383" w14:textId="77777777" w:rsidR="00004011" w:rsidRPr="00D67C9D" w:rsidRDefault="00004011" w:rsidP="002E3302">
            <w:pPr>
              <w:rPr>
                <w:sz w:val="20"/>
              </w:rPr>
            </w:pPr>
          </w:p>
        </w:tc>
        <w:tc>
          <w:tcPr>
            <w:tcW w:w="959" w:type="dxa"/>
          </w:tcPr>
          <w:p w14:paraId="46456D90" w14:textId="77777777" w:rsidR="00004011" w:rsidRPr="00D67C9D" w:rsidRDefault="00004011" w:rsidP="002E3302">
            <w:pPr>
              <w:rPr>
                <w:sz w:val="20"/>
              </w:rPr>
            </w:pPr>
          </w:p>
        </w:tc>
        <w:tc>
          <w:tcPr>
            <w:tcW w:w="1241" w:type="dxa"/>
          </w:tcPr>
          <w:p w14:paraId="70891742" w14:textId="77777777" w:rsidR="00004011" w:rsidRPr="00D67C9D" w:rsidRDefault="00004011" w:rsidP="002E3302">
            <w:pPr>
              <w:rPr>
                <w:sz w:val="20"/>
              </w:rPr>
            </w:pPr>
          </w:p>
        </w:tc>
        <w:tc>
          <w:tcPr>
            <w:tcW w:w="486" w:type="dxa"/>
          </w:tcPr>
          <w:p w14:paraId="564E3909" w14:textId="77777777" w:rsidR="00004011" w:rsidRPr="00D67C9D" w:rsidRDefault="00004011" w:rsidP="002E3302">
            <w:pPr>
              <w:rPr>
                <w:sz w:val="20"/>
              </w:rPr>
            </w:pPr>
            <w:r>
              <w:rPr>
                <w:sz w:val="20"/>
              </w:rPr>
              <w:t>C</w:t>
            </w:r>
          </w:p>
        </w:tc>
      </w:tr>
      <w:tr w:rsidR="00004011" w:rsidRPr="00D67C9D" w14:paraId="40DB61DB" w14:textId="77777777" w:rsidTr="002E3302">
        <w:tc>
          <w:tcPr>
            <w:tcW w:w="4312" w:type="dxa"/>
          </w:tcPr>
          <w:p w14:paraId="14B012D5" w14:textId="77777777" w:rsidR="00004011" w:rsidRPr="00D67C9D" w:rsidRDefault="00004011" w:rsidP="002E3302">
            <w:pPr>
              <w:rPr>
                <w:b/>
                <w:bCs/>
                <w:noProof/>
                <w:sz w:val="20"/>
                <w:lang w:val="en-CA" w:eastAsia="ja-JP"/>
              </w:rPr>
            </w:pPr>
            <w:r w:rsidRPr="00D67C9D">
              <w:rPr>
                <w:b/>
                <w:bCs/>
                <w:noProof/>
                <w:sz w:val="20"/>
                <w:lang w:val="en-CA"/>
              </w:rPr>
              <w:t>nnpfc_num_parameters_idc</w:t>
            </w:r>
            <w:r w:rsidRPr="00D67C9D">
              <w:rPr>
                <w:sz w:val="20"/>
                <w:vertAlign w:val="superscript"/>
                <w:lang w:val="en-GB"/>
              </w:rPr>
              <w:t>2</w:t>
            </w:r>
          </w:p>
        </w:tc>
        <w:tc>
          <w:tcPr>
            <w:tcW w:w="1061" w:type="dxa"/>
          </w:tcPr>
          <w:p w14:paraId="41CF20C3" w14:textId="77777777" w:rsidR="00004011" w:rsidRPr="00D67C9D" w:rsidRDefault="00004011" w:rsidP="002E3302">
            <w:pPr>
              <w:rPr>
                <w:sz w:val="20"/>
                <w:lang w:val="en-GB"/>
              </w:rPr>
            </w:pPr>
          </w:p>
        </w:tc>
        <w:tc>
          <w:tcPr>
            <w:tcW w:w="1291" w:type="dxa"/>
          </w:tcPr>
          <w:p w14:paraId="4228B933" w14:textId="77777777" w:rsidR="00004011" w:rsidRPr="00D67C9D" w:rsidRDefault="00004011" w:rsidP="002E3302">
            <w:pPr>
              <w:rPr>
                <w:sz w:val="20"/>
              </w:rPr>
            </w:pPr>
          </w:p>
        </w:tc>
        <w:tc>
          <w:tcPr>
            <w:tcW w:w="959" w:type="dxa"/>
          </w:tcPr>
          <w:p w14:paraId="2F55A3A2" w14:textId="77777777" w:rsidR="00004011" w:rsidRPr="00D67C9D" w:rsidRDefault="00004011" w:rsidP="002E3302">
            <w:pPr>
              <w:rPr>
                <w:sz w:val="20"/>
              </w:rPr>
            </w:pPr>
          </w:p>
        </w:tc>
        <w:tc>
          <w:tcPr>
            <w:tcW w:w="1241" w:type="dxa"/>
          </w:tcPr>
          <w:p w14:paraId="037349FC" w14:textId="77777777" w:rsidR="00004011" w:rsidRPr="00D67C9D" w:rsidRDefault="00004011" w:rsidP="002E3302">
            <w:pPr>
              <w:rPr>
                <w:sz w:val="20"/>
              </w:rPr>
            </w:pPr>
          </w:p>
        </w:tc>
        <w:tc>
          <w:tcPr>
            <w:tcW w:w="486" w:type="dxa"/>
          </w:tcPr>
          <w:p w14:paraId="78E9EAA3" w14:textId="77777777" w:rsidR="00004011" w:rsidRPr="00D67C9D" w:rsidRDefault="00004011" w:rsidP="002E3302">
            <w:pPr>
              <w:rPr>
                <w:sz w:val="20"/>
              </w:rPr>
            </w:pPr>
            <w:r>
              <w:rPr>
                <w:sz w:val="20"/>
              </w:rPr>
              <w:t>C</w:t>
            </w:r>
          </w:p>
        </w:tc>
      </w:tr>
      <w:tr w:rsidR="00004011" w:rsidRPr="00D67C9D" w14:paraId="1FE6936A" w14:textId="77777777" w:rsidTr="002E3302">
        <w:tc>
          <w:tcPr>
            <w:tcW w:w="4312" w:type="dxa"/>
          </w:tcPr>
          <w:p w14:paraId="3B45E51A" w14:textId="77777777" w:rsidR="00004011" w:rsidRPr="00D67C9D" w:rsidRDefault="00004011" w:rsidP="002E3302">
            <w:pPr>
              <w:rPr>
                <w:b/>
                <w:bCs/>
                <w:noProof/>
                <w:sz w:val="20"/>
                <w:lang w:val="en-CA"/>
              </w:rPr>
            </w:pPr>
            <w:proofErr w:type="spellStart"/>
            <w:r w:rsidRPr="00D67C9D">
              <w:rPr>
                <w:b/>
                <w:sz w:val="20"/>
              </w:rPr>
              <w:t>nnpfc_num_kmac_operations</w:t>
            </w:r>
            <w:proofErr w:type="spellEnd"/>
            <w:r w:rsidRPr="00D67C9D">
              <w:rPr>
                <w:b/>
                <w:bCs/>
                <w:noProof/>
                <w:sz w:val="20"/>
                <w:lang w:val="en-CA"/>
              </w:rPr>
              <w:t>_idc</w:t>
            </w:r>
            <w:r w:rsidRPr="00D67C9D">
              <w:rPr>
                <w:sz w:val="20"/>
                <w:vertAlign w:val="superscript"/>
                <w:lang w:val="en-GB"/>
              </w:rPr>
              <w:t>2</w:t>
            </w:r>
          </w:p>
        </w:tc>
        <w:tc>
          <w:tcPr>
            <w:tcW w:w="1061" w:type="dxa"/>
          </w:tcPr>
          <w:p w14:paraId="0372E86C" w14:textId="77777777" w:rsidR="00004011" w:rsidRPr="00D67C9D" w:rsidRDefault="00004011" w:rsidP="002E3302">
            <w:pPr>
              <w:rPr>
                <w:sz w:val="20"/>
                <w:lang w:val="en-GB"/>
              </w:rPr>
            </w:pPr>
          </w:p>
        </w:tc>
        <w:tc>
          <w:tcPr>
            <w:tcW w:w="1291" w:type="dxa"/>
          </w:tcPr>
          <w:p w14:paraId="6A4B1FC5" w14:textId="77777777" w:rsidR="00004011" w:rsidRPr="00D67C9D" w:rsidRDefault="00004011" w:rsidP="002E3302">
            <w:pPr>
              <w:rPr>
                <w:sz w:val="20"/>
              </w:rPr>
            </w:pPr>
          </w:p>
        </w:tc>
        <w:tc>
          <w:tcPr>
            <w:tcW w:w="959" w:type="dxa"/>
          </w:tcPr>
          <w:p w14:paraId="5F0EACAB" w14:textId="77777777" w:rsidR="00004011" w:rsidRPr="00D67C9D" w:rsidRDefault="00004011" w:rsidP="002E3302">
            <w:pPr>
              <w:rPr>
                <w:sz w:val="20"/>
              </w:rPr>
            </w:pPr>
          </w:p>
        </w:tc>
        <w:tc>
          <w:tcPr>
            <w:tcW w:w="1241" w:type="dxa"/>
          </w:tcPr>
          <w:p w14:paraId="51030FBC" w14:textId="77777777" w:rsidR="00004011" w:rsidRPr="00D67C9D" w:rsidRDefault="00004011" w:rsidP="002E3302">
            <w:pPr>
              <w:rPr>
                <w:sz w:val="20"/>
              </w:rPr>
            </w:pPr>
          </w:p>
        </w:tc>
        <w:tc>
          <w:tcPr>
            <w:tcW w:w="486" w:type="dxa"/>
          </w:tcPr>
          <w:p w14:paraId="7D7F838C" w14:textId="77777777" w:rsidR="00004011" w:rsidRPr="00D67C9D" w:rsidRDefault="00004011" w:rsidP="002E3302">
            <w:pPr>
              <w:rPr>
                <w:sz w:val="20"/>
              </w:rPr>
            </w:pPr>
            <w:r>
              <w:rPr>
                <w:sz w:val="20"/>
              </w:rPr>
              <w:t>C</w:t>
            </w:r>
          </w:p>
        </w:tc>
      </w:tr>
      <w:tr w:rsidR="00004011" w:rsidRPr="00D67C9D" w14:paraId="791C017C" w14:textId="77777777" w:rsidTr="002E3302">
        <w:tc>
          <w:tcPr>
            <w:tcW w:w="4312" w:type="dxa"/>
          </w:tcPr>
          <w:p w14:paraId="6BB1FF3B" w14:textId="77777777" w:rsidR="00004011" w:rsidRPr="00D67C9D" w:rsidRDefault="00004011" w:rsidP="002E3302">
            <w:pPr>
              <w:rPr>
                <w:b/>
                <w:sz w:val="20"/>
              </w:rPr>
            </w:pPr>
            <w:r w:rsidRPr="00D67C9D">
              <w:rPr>
                <w:b/>
                <w:bCs/>
                <w:sz w:val="20"/>
                <w:lang w:val="en-GB"/>
              </w:rPr>
              <w:t>nnpfc_total_kilobyte_size</w:t>
            </w:r>
            <w:r w:rsidRPr="00D67C9D">
              <w:rPr>
                <w:sz w:val="20"/>
                <w:vertAlign w:val="superscript"/>
                <w:lang w:val="en-GB"/>
              </w:rPr>
              <w:t>2</w:t>
            </w:r>
          </w:p>
        </w:tc>
        <w:tc>
          <w:tcPr>
            <w:tcW w:w="1061" w:type="dxa"/>
          </w:tcPr>
          <w:p w14:paraId="26995D57" w14:textId="77777777" w:rsidR="00004011" w:rsidRPr="00D67C9D" w:rsidRDefault="00004011" w:rsidP="002E3302">
            <w:pPr>
              <w:rPr>
                <w:sz w:val="20"/>
                <w:lang w:val="en-GB"/>
              </w:rPr>
            </w:pPr>
          </w:p>
        </w:tc>
        <w:tc>
          <w:tcPr>
            <w:tcW w:w="1291" w:type="dxa"/>
          </w:tcPr>
          <w:p w14:paraId="649EA374" w14:textId="77777777" w:rsidR="00004011" w:rsidRPr="00D67C9D" w:rsidRDefault="00004011" w:rsidP="002E3302">
            <w:pPr>
              <w:rPr>
                <w:sz w:val="20"/>
              </w:rPr>
            </w:pPr>
          </w:p>
        </w:tc>
        <w:tc>
          <w:tcPr>
            <w:tcW w:w="959" w:type="dxa"/>
          </w:tcPr>
          <w:p w14:paraId="34F1729B" w14:textId="77777777" w:rsidR="00004011" w:rsidRPr="00D67C9D" w:rsidRDefault="00004011" w:rsidP="002E3302">
            <w:pPr>
              <w:rPr>
                <w:sz w:val="20"/>
              </w:rPr>
            </w:pPr>
          </w:p>
        </w:tc>
        <w:tc>
          <w:tcPr>
            <w:tcW w:w="1241" w:type="dxa"/>
          </w:tcPr>
          <w:p w14:paraId="2DC67981" w14:textId="77777777" w:rsidR="00004011" w:rsidRPr="00D67C9D" w:rsidRDefault="00004011" w:rsidP="002E3302">
            <w:pPr>
              <w:rPr>
                <w:sz w:val="20"/>
              </w:rPr>
            </w:pPr>
          </w:p>
        </w:tc>
        <w:tc>
          <w:tcPr>
            <w:tcW w:w="486" w:type="dxa"/>
          </w:tcPr>
          <w:p w14:paraId="3230117F" w14:textId="77777777" w:rsidR="00004011" w:rsidRPr="00D67C9D" w:rsidRDefault="00004011" w:rsidP="002E3302">
            <w:pPr>
              <w:rPr>
                <w:sz w:val="20"/>
              </w:rPr>
            </w:pPr>
            <w:r>
              <w:rPr>
                <w:sz w:val="20"/>
              </w:rPr>
              <w:t>C</w:t>
            </w:r>
          </w:p>
        </w:tc>
      </w:tr>
      <w:tr w:rsidR="00004011" w:rsidRPr="00D67C9D" w14:paraId="42A37D91" w14:textId="77777777" w:rsidTr="002E3302">
        <w:tc>
          <w:tcPr>
            <w:tcW w:w="4312" w:type="dxa"/>
          </w:tcPr>
          <w:p w14:paraId="4271F5C5" w14:textId="77777777" w:rsidR="00004011" w:rsidRPr="00D67C9D" w:rsidRDefault="00004011" w:rsidP="002E3302">
            <w:pPr>
              <w:rPr>
                <w:b/>
                <w:bCs/>
                <w:sz w:val="20"/>
                <w:lang w:val="en-GB"/>
              </w:rPr>
            </w:pPr>
            <w:r w:rsidRPr="00D67C9D">
              <w:rPr>
                <w:b/>
                <w:bCs/>
                <w:sz w:val="20"/>
                <w:lang w:val="en-GB"/>
              </w:rPr>
              <w:t>nnpfc_reserved_zero_bit_b</w:t>
            </w:r>
            <w:r w:rsidRPr="00D67C9D">
              <w:rPr>
                <w:sz w:val="20"/>
                <w:vertAlign w:val="superscript"/>
                <w:lang w:val="en-GB"/>
              </w:rPr>
              <w:t>1</w:t>
            </w:r>
          </w:p>
        </w:tc>
        <w:tc>
          <w:tcPr>
            <w:tcW w:w="1061" w:type="dxa"/>
          </w:tcPr>
          <w:p w14:paraId="28EE6CFF" w14:textId="77777777" w:rsidR="00004011" w:rsidRPr="00D67C9D" w:rsidRDefault="00004011" w:rsidP="002E3302">
            <w:pPr>
              <w:rPr>
                <w:sz w:val="20"/>
                <w:lang w:val="en-GB"/>
              </w:rPr>
            </w:pPr>
          </w:p>
        </w:tc>
        <w:tc>
          <w:tcPr>
            <w:tcW w:w="1291" w:type="dxa"/>
          </w:tcPr>
          <w:p w14:paraId="5DD831BA" w14:textId="77777777" w:rsidR="00004011" w:rsidRPr="00D67C9D" w:rsidRDefault="00004011" w:rsidP="002E3302">
            <w:pPr>
              <w:rPr>
                <w:sz w:val="20"/>
              </w:rPr>
            </w:pPr>
          </w:p>
        </w:tc>
        <w:tc>
          <w:tcPr>
            <w:tcW w:w="959" w:type="dxa"/>
          </w:tcPr>
          <w:p w14:paraId="49F88429" w14:textId="77777777" w:rsidR="00004011" w:rsidRPr="00D67C9D" w:rsidRDefault="00004011" w:rsidP="002E3302">
            <w:pPr>
              <w:rPr>
                <w:sz w:val="20"/>
              </w:rPr>
            </w:pPr>
          </w:p>
        </w:tc>
        <w:tc>
          <w:tcPr>
            <w:tcW w:w="1241" w:type="dxa"/>
          </w:tcPr>
          <w:p w14:paraId="5DF2FFB2" w14:textId="77777777" w:rsidR="00004011" w:rsidRPr="00D67C9D" w:rsidRDefault="00004011" w:rsidP="002E3302">
            <w:pPr>
              <w:rPr>
                <w:sz w:val="20"/>
              </w:rPr>
            </w:pPr>
          </w:p>
        </w:tc>
        <w:tc>
          <w:tcPr>
            <w:tcW w:w="486" w:type="dxa"/>
          </w:tcPr>
          <w:p w14:paraId="4E483198" w14:textId="77777777" w:rsidR="00004011" w:rsidRPr="00D67C9D" w:rsidRDefault="00004011" w:rsidP="002E3302">
            <w:pPr>
              <w:rPr>
                <w:sz w:val="20"/>
              </w:rPr>
            </w:pPr>
            <w:r>
              <w:rPr>
                <w:sz w:val="20"/>
              </w:rPr>
              <w:t>C</w:t>
            </w:r>
          </w:p>
        </w:tc>
      </w:tr>
      <w:tr w:rsidR="00004011" w:rsidRPr="00D67C9D" w14:paraId="607BA8B8" w14:textId="77777777" w:rsidTr="002E3302">
        <w:tc>
          <w:tcPr>
            <w:tcW w:w="4312" w:type="dxa"/>
          </w:tcPr>
          <w:p w14:paraId="15150C5B" w14:textId="77777777" w:rsidR="00004011" w:rsidRPr="00D67C9D" w:rsidRDefault="00004011" w:rsidP="002E3302">
            <w:pPr>
              <w:rPr>
                <w:b/>
                <w:bCs/>
                <w:sz w:val="20"/>
                <w:lang w:val="en-GB"/>
              </w:rPr>
            </w:pPr>
            <w:r w:rsidRPr="00D67C9D">
              <w:rPr>
                <w:b/>
                <w:bCs/>
                <w:sz w:val="20"/>
                <w:lang w:val="en-GB"/>
              </w:rPr>
              <w:t>nnpfc_payload_byte</w:t>
            </w:r>
            <w:r w:rsidRPr="00D67C9D">
              <w:rPr>
                <w:sz w:val="20"/>
                <w:vertAlign w:val="superscript"/>
                <w:lang w:val="en-GB"/>
              </w:rPr>
              <w:t>2</w:t>
            </w:r>
          </w:p>
        </w:tc>
        <w:tc>
          <w:tcPr>
            <w:tcW w:w="1061" w:type="dxa"/>
          </w:tcPr>
          <w:p w14:paraId="6387A904" w14:textId="77777777" w:rsidR="00004011" w:rsidRPr="00D67C9D" w:rsidRDefault="00004011" w:rsidP="002E3302">
            <w:pPr>
              <w:rPr>
                <w:sz w:val="20"/>
                <w:lang w:val="en-GB"/>
              </w:rPr>
            </w:pPr>
          </w:p>
        </w:tc>
        <w:tc>
          <w:tcPr>
            <w:tcW w:w="1291" w:type="dxa"/>
          </w:tcPr>
          <w:p w14:paraId="666BF3DD" w14:textId="77777777" w:rsidR="00004011" w:rsidRPr="00D67C9D" w:rsidRDefault="00004011" w:rsidP="002E3302">
            <w:pPr>
              <w:rPr>
                <w:sz w:val="20"/>
              </w:rPr>
            </w:pPr>
          </w:p>
        </w:tc>
        <w:tc>
          <w:tcPr>
            <w:tcW w:w="959" w:type="dxa"/>
          </w:tcPr>
          <w:p w14:paraId="56775753" w14:textId="77777777" w:rsidR="00004011" w:rsidRPr="00D67C9D" w:rsidRDefault="00004011" w:rsidP="002E3302">
            <w:pPr>
              <w:rPr>
                <w:sz w:val="20"/>
              </w:rPr>
            </w:pPr>
          </w:p>
        </w:tc>
        <w:tc>
          <w:tcPr>
            <w:tcW w:w="1241" w:type="dxa"/>
          </w:tcPr>
          <w:p w14:paraId="3B5DF686" w14:textId="77777777" w:rsidR="00004011" w:rsidRPr="00D67C9D" w:rsidRDefault="00004011" w:rsidP="002E3302">
            <w:pPr>
              <w:rPr>
                <w:sz w:val="20"/>
              </w:rPr>
            </w:pPr>
          </w:p>
        </w:tc>
        <w:tc>
          <w:tcPr>
            <w:tcW w:w="486" w:type="dxa"/>
          </w:tcPr>
          <w:p w14:paraId="1EC757AF" w14:textId="77777777" w:rsidR="00004011" w:rsidRPr="00D67C9D" w:rsidRDefault="00004011" w:rsidP="002E3302">
            <w:pPr>
              <w:rPr>
                <w:sz w:val="20"/>
              </w:rPr>
            </w:pPr>
            <w:r>
              <w:rPr>
                <w:sz w:val="20"/>
              </w:rPr>
              <w:t>C</w:t>
            </w:r>
          </w:p>
        </w:tc>
      </w:tr>
    </w:tbl>
    <w:p w14:paraId="03047403" w14:textId="4B695A54" w:rsidR="00004011" w:rsidRPr="00D67C9D" w:rsidRDefault="00004011" w:rsidP="00004011">
      <w:pPr>
        <w:rPr>
          <w:sz w:val="20"/>
        </w:rPr>
      </w:pPr>
      <w:r w:rsidRPr="00D67C9D">
        <w:rPr>
          <w:sz w:val="20"/>
          <w:vertAlign w:val="superscript"/>
          <w:lang w:val="en-GB"/>
        </w:rPr>
        <w:t>1</w:t>
      </w:r>
      <w:r w:rsidRPr="00D67C9D">
        <w:rPr>
          <w:sz w:val="20"/>
        </w:rPr>
        <w:t>Byte alignment, necessary but not about the network.</w:t>
      </w:r>
    </w:p>
    <w:p w14:paraId="3FC58AB3" w14:textId="77777777" w:rsidR="00CD432F" w:rsidRDefault="00CD432F" w:rsidP="00CD432F">
      <w:pPr>
        <w:rPr>
          <w:sz w:val="20"/>
          <w:lang w:val="en-GB"/>
        </w:rPr>
      </w:pPr>
    </w:p>
    <w:p w14:paraId="3A3D77E2" w14:textId="5AB3D37F" w:rsidR="00CD432F" w:rsidRDefault="00CD432F" w:rsidP="00CD432F">
      <w:pPr>
        <w:rPr>
          <w:sz w:val="20"/>
          <w:lang w:val="en-GB"/>
        </w:rPr>
      </w:pPr>
      <w:r>
        <w:rPr>
          <w:sz w:val="20"/>
          <w:lang w:val="en-GB"/>
        </w:rPr>
        <w:lastRenderedPageBreak/>
        <w:t xml:space="preserve">On </w:t>
      </w:r>
      <w:proofErr w:type="spellStart"/>
      <w:r w:rsidRPr="002E3302">
        <w:rPr>
          <w:sz w:val="20"/>
          <w:lang w:val="en-GB"/>
        </w:rPr>
        <w:t>nnpfc_component_last_flag</w:t>
      </w:r>
      <w:proofErr w:type="spellEnd"/>
      <w:r>
        <w:rPr>
          <w:sz w:val="20"/>
          <w:lang w:val="en-GB"/>
        </w:rPr>
        <w:t xml:space="preserve">, the authors had different opinions. Some thought that it is clearly not a property of the network, but just an implementation difference on an array hierarchy, which determines the location of certain data elements in the memory or in the hard </w:t>
      </w:r>
      <w:proofErr w:type="gramStart"/>
      <w:r>
        <w:rPr>
          <w:sz w:val="20"/>
          <w:lang w:val="en-GB"/>
        </w:rPr>
        <w:t>disk, but</w:t>
      </w:r>
      <w:proofErr w:type="gramEnd"/>
      <w:r>
        <w:rPr>
          <w:sz w:val="20"/>
          <w:lang w:val="en-GB"/>
        </w:rPr>
        <w:t xml:space="preserve"> has nothing to do with the post processing itself, thus it should be an activation parameter. Some other thought that transposing </w:t>
      </w:r>
      <w:proofErr w:type="gramStart"/>
      <w:r>
        <w:rPr>
          <w:sz w:val="20"/>
          <w:lang w:val="en-GB"/>
        </w:rPr>
        <w:t>an</w:t>
      </w:r>
      <w:proofErr w:type="gramEnd"/>
      <w:r>
        <w:rPr>
          <w:sz w:val="20"/>
          <w:lang w:val="en-GB"/>
        </w:rPr>
        <w:t xml:space="preserve"> multi-dimensional array can be a tedious task for some implementations.</w:t>
      </w:r>
    </w:p>
    <w:p w14:paraId="632CE514" w14:textId="77777777" w:rsidR="00CD432F" w:rsidRPr="00004011" w:rsidRDefault="00CD432F" w:rsidP="00CD432F">
      <w:pPr>
        <w:rPr>
          <w:lang w:val="en-CA" w:eastAsia="zh-CN"/>
        </w:rPr>
      </w:pPr>
      <w:r>
        <w:rPr>
          <w:sz w:val="20"/>
          <w:lang w:val="en-GB"/>
        </w:rPr>
        <w:t xml:space="preserve">We'd suggest a discussion on whether </w:t>
      </w:r>
      <w:proofErr w:type="spellStart"/>
      <w:r w:rsidRPr="002E3302">
        <w:rPr>
          <w:sz w:val="20"/>
          <w:lang w:val="en-GB"/>
        </w:rPr>
        <w:t>nnpfc_component_last_flag</w:t>
      </w:r>
      <w:proofErr w:type="spellEnd"/>
      <w:r>
        <w:rPr>
          <w:sz w:val="20"/>
          <w:lang w:val="en-GB"/>
        </w:rPr>
        <w:t xml:space="preserve"> is </w:t>
      </w:r>
      <w:proofErr w:type="gramStart"/>
      <w:r>
        <w:rPr>
          <w:sz w:val="20"/>
          <w:lang w:val="en-GB"/>
        </w:rPr>
        <w:t>actually needed</w:t>
      </w:r>
      <w:proofErr w:type="gramEnd"/>
      <w:r>
        <w:rPr>
          <w:sz w:val="20"/>
          <w:lang w:val="en-GB"/>
        </w:rPr>
        <w:t xml:space="preserve"> at all.</w:t>
      </w:r>
    </w:p>
    <w:p w14:paraId="246DFBCA" w14:textId="77777777" w:rsidR="00004011" w:rsidRPr="00004011" w:rsidRDefault="00004011" w:rsidP="00D62186">
      <w:pPr>
        <w:rPr>
          <w:lang w:val="en-CA" w:eastAsia="zh-CN"/>
        </w:rPr>
      </w:pPr>
    </w:p>
    <w:p w14:paraId="7D2AC1F0" w14:textId="09560883" w:rsidR="00745F6B" w:rsidRDefault="009D08C6" w:rsidP="00E11923">
      <w:pPr>
        <w:pStyle w:val="Heading1"/>
        <w:rPr>
          <w:lang w:val="en-CA" w:eastAsia="zh-CN"/>
        </w:rPr>
      </w:pPr>
      <w:r>
        <w:rPr>
          <w:rFonts w:hint="eastAsia"/>
          <w:lang w:val="en-CA" w:eastAsia="zh-CN"/>
        </w:rPr>
        <w:t>Propos</w:t>
      </w:r>
      <w:r w:rsidR="00F041F5">
        <w:rPr>
          <w:lang w:val="en-CA" w:eastAsia="zh-CN"/>
        </w:rPr>
        <w:t xml:space="preserve">ed text </w:t>
      </w:r>
      <w:proofErr w:type="gramStart"/>
      <w:r w:rsidR="00F041F5">
        <w:rPr>
          <w:lang w:val="en-CA" w:eastAsia="zh-CN"/>
        </w:rPr>
        <w:t>changes</w:t>
      </w:r>
      <w:proofErr w:type="gramEnd"/>
    </w:p>
    <w:p w14:paraId="6D7E9E5A" w14:textId="30B16CAE" w:rsidR="00F041F5" w:rsidRDefault="00F041F5" w:rsidP="00F041F5">
      <w:pPr>
        <w:rPr>
          <w:lang w:eastAsia="x-none"/>
        </w:rPr>
      </w:pPr>
      <w:r>
        <w:rPr>
          <w:lang w:val="en-CA" w:eastAsia="x-none"/>
        </w:rPr>
        <w:t>Added or modified parts</w:t>
      </w:r>
      <w:r w:rsidRPr="005C028A">
        <w:rPr>
          <w:lang w:eastAsia="x-none"/>
        </w:rPr>
        <w:t xml:space="preserve"> are highlighted in </w:t>
      </w:r>
      <w:r w:rsidRPr="005C028A">
        <w:rPr>
          <w:highlight w:val="cyan"/>
          <w:lang w:eastAsia="x-none"/>
        </w:rPr>
        <w:t>turquoise</w:t>
      </w:r>
      <w:r w:rsidRPr="005C028A">
        <w:rPr>
          <w:lang w:eastAsia="x-none"/>
        </w:rPr>
        <w:t xml:space="preserve"> and deleted parts are highlighted in </w:t>
      </w:r>
      <w:r w:rsidRPr="005C028A">
        <w:rPr>
          <w:strike/>
          <w:color w:val="FF0000"/>
          <w:highlight w:val="yellow"/>
          <w:lang w:eastAsia="x-none"/>
        </w:rPr>
        <w:t>yellow strikethrough in red fonts</w:t>
      </w:r>
      <w:r w:rsidRPr="005C028A">
        <w:rPr>
          <w:lang w:eastAsia="x-none"/>
        </w:rPr>
        <w:t>.</w:t>
      </w:r>
    </w:p>
    <w:p w14:paraId="15E5C410" w14:textId="77777777" w:rsidR="00F041F5" w:rsidRDefault="00F041F5" w:rsidP="00F041F5">
      <w:pPr>
        <w:rPr>
          <w:lang w:eastAsia="zh-CN"/>
        </w:rPr>
      </w:pPr>
    </w:p>
    <w:p w14:paraId="2CBA1288" w14:textId="77777777" w:rsidR="00F041F5" w:rsidRPr="00F041F5" w:rsidRDefault="00F041F5" w:rsidP="00F04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Malgun Gothic"/>
          <w:b/>
          <w:bCs/>
          <w:sz w:val="20"/>
          <w:lang w:val="en-GB"/>
        </w:rPr>
      </w:pPr>
      <w:r w:rsidRPr="00F041F5">
        <w:rPr>
          <w:rFonts w:eastAsia="Malgun Gothic"/>
          <w:b/>
          <w:bCs/>
          <w:sz w:val="20"/>
          <w:lang w:val="en-GB"/>
        </w:rPr>
        <w:t>8.28.1 Neural-network post-filter characteristics SEI message syntax</w:t>
      </w:r>
    </w:p>
    <w:p w14:paraId="7965AFF6" w14:textId="77777777" w:rsidR="00F041F5" w:rsidRPr="00F041F5" w:rsidRDefault="00F041F5" w:rsidP="00F041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F041F5" w:rsidRPr="00F041F5" w14:paraId="158D13FD" w14:textId="77777777" w:rsidTr="00AB1B2A">
        <w:trPr>
          <w:trHeight w:val="204"/>
          <w:jc w:val="center"/>
        </w:trPr>
        <w:tc>
          <w:tcPr>
            <w:tcW w:w="7920" w:type="dxa"/>
          </w:tcPr>
          <w:p w14:paraId="4D1C7849" w14:textId="77777777" w:rsidR="00F041F5" w:rsidRPr="00F041F5" w:rsidRDefault="00F041F5" w:rsidP="00F041F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041F5">
              <w:rPr>
                <w:sz w:val="20"/>
                <w:lang w:val="en-GB"/>
              </w:rPr>
              <w:t>nn_post_filter_</w:t>
            </w:r>
            <w:proofErr w:type="gramStart"/>
            <w:r w:rsidRPr="00F041F5">
              <w:rPr>
                <w:sz w:val="20"/>
                <w:lang w:val="en-GB"/>
              </w:rPr>
              <w:t>characteristics</w:t>
            </w:r>
            <w:proofErr w:type="spellEnd"/>
            <w:r w:rsidRPr="00F041F5">
              <w:rPr>
                <w:sz w:val="20"/>
                <w:lang w:val="en-GB"/>
              </w:rPr>
              <w:t>( </w:t>
            </w:r>
            <w:proofErr w:type="spellStart"/>
            <w:r w:rsidRPr="00F041F5">
              <w:rPr>
                <w:sz w:val="20"/>
                <w:lang w:val="en-GB"/>
              </w:rPr>
              <w:t>payloadSize</w:t>
            </w:r>
            <w:proofErr w:type="spellEnd"/>
            <w:proofErr w:type="gramEnd"/>
            <w:r w:rsidRPr="00F041F5">
              <w:rPr>
                <w:sz w:val="20"/>
                <w:lang w:val="en-GB"/>
              </w:rPr>
              <w:t> ) {</w:t>
            </w:r>
          </w:p>
        </w:tc>
        <w:tc>
          <w:tcPr>
            <w:tcW w:w="1162" w:type="dxa"/>
          </w:tcPr>
          <w:p w14:paraId="583F758A" w14:textId="77777777" w:rsidR="00F041F5" w:rsidRPr="00F041F5" w:rsidRDefault="00F041F5" w:rsidP="00F041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041F5">
              <w:rPr>
                <w:b/>
                <w:bCs/>
                <w:sz w:val="20"/>
                <w:lang w:val="en-GB"/>
              </w:rPr>
              <w:t>Descriptor</w:t>
            </w:r>
          </w:p>
        </w:tc>
      </w:tr>
      <w:tr w:rsidR="00F041F5" w:rsidRPr="00F041F5" w14:paraId="10154560" w14:textId="77777777" w:rsidTr="00AB1B2A">
        <w:trPr>
          <w:trHeight w:val="204"/>
          <w:jc w:val="center"/>
        </w:trPr>
        <w:tc>
          <w:tcPr>
            <w:tcW w:w="7920" w:type="dxa"/>
          </w:tcPr>
          <w:p w14:paraId="7F84B519" w14:textId="1B59D199"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041F5">
              <w:rPr>
                <w:color w:val="000000" w:themeColor="text1"/>
                <w:sz w:val="20"/>
                <w:lang w:val="en-GB"/>
              </w:rPr>
              <w:tab/>
            </w:r>
            <w:r w:rsidR="00A85B12">
              <w:rPr>
                <w:color w:val="000000" w:themeColor="text1"/>
                <w:sz w:val="20"/>
                <w:lang w:val="en-GB"/>
              </w:rPr>
              <w:t>...</w:t>
            </w:r>
          </w:p>
        </w:tc>
        <w:tc>
          <w:tcPr>
            <w:tcW w:w="1162" w:type="dxa"/>
          </w:tcPr>
          <w:p w14:paraId="21247E7D"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041F5" w:rsidRPr="00F041F5" w14:paraId="489688A4" w14:textId="77777777" w:rsidTr="00AB1B2A">
        <w:trPr>
          <w:trHeight w:val="204"/>
          <w:jc w:val="center"/>
        </w:trPr>
        <w:tc>
          <w:tcPr>
            <w:tcW w:w="7920" w:type="dxa"/>
          </w:tcPr>
          <w:p w14:paraId="1B131DB0"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041F5">
              <w:rPr>
                <w:sz w:val="20"/>
                <w:lang w:val="en-GB"/>
              </w:rPr>
              <w:tab/>
            </w:r>
            <w:proofErr w:type="spellStart"/>
            <w:r w:rsidRPr="00F041F5">
              <w:rPr>
                <w:b/>
                <w:bCs/>
                <w:sz w:val="20"/>
                <w:lang w:val="en-GB"/>
              </w:rPr>
              <w:t>nnpfc_property_present_flag</w:t>
            </w:r>
            <w:proofErr w:type="spellEnd"/>
          </w:p>
        </w:tc>
        <w:tc>
          <w:tcPr>
            <w:tcW w:w="1162" w:type="dxa"/>
          </w:tcPr>
          <w:p w14:paraId="4766AA0D"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041F5">
              <w:rPr>
                <w:bCs/>
                <w:sz w:val="20"/>
                <w:lang w:val="en-GB"/>
              </w:rPr>
              <w:t>u(</w:t>
            </w:r>
            <w:proofErr w:type="gramEnd"/>
            <w:r w:rsidRPr="00F041F5">
              <w:rPr>
                <w:bCs/>
                <w:sz w:val="20"/>
                <w:lang w:val="en-GB"/>
              </w:rPr>
              <w:t>1)</w:t>
            </w:r>
          </w:p>
        </w:tc>
      </w:tr>
      <w:tr w:rsidR="00F041F5" w:rsidRPr="00F041F5" w14:paraId="1CA1C466" w14:textId="77777777" w:rsidTr="00AB1B2A">
        <w:trPr>
          <w:trHeight w:val="204"/>
          <w:jc w:val="center"/>
        </w:trPr>
        <w:tc>
          <w:tcPr>
            <w:tcW w:w="7920" w:type="dxa"/>
          </w:tcPr>
          <w:p w14:paraId="5204E633"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041F5">
              <w:rPr>
                <w:sz w:val="20"/>
                <w:lang w:val="en-GB"/>
              </w:rPr>
              <w:tab/>
            </w:r>
            <w:proofErr w:type="gramStart"/>
            <w:r w:rsidRPr="00F041F5">
              <w:rPr>
                <w:sz w:val="20"/>
                <w:lang w:val="en-GB"/>
              </w:rPr>
              <w:t xml:space="preserve">if( </w:t>
            </w:r>
            <w:proofErr w:type="spellStart"/>
            <w:r w:rsidRPr="00F041F5">
              <w:rPr>
                <w:sz w:val="20"/>
                <w:lang w:val="en-GB"/>
              </w:rPr>
              <w:t>nnpfc</w:t>
            </w:r>
            <w:proofErr w:type="gramEnd"/>
            <w:r w:rsidRPr="00F041F5">
              <w:rPr>
                <w:sz w:val="20"/>
                <w:lang w:val="en-GB"/>
              </w:rPr>
              <w:t>_property_present_flag</w:t>
            </w:r>
            <w:proofErr w:type="spellEnd"/>
            <w:r w:rsidRPr="00F041F5">
              <w:rPr>
                <w:sz w:val="20"/>
                <w:lang w:val="en-GB"/>
              </w:rPr>
              <w:t xml:space="preserve"> ) {</w:t>
            </w:r>
          </w:p>
        </w:tc>
        <w:tc>
          <w:tcPr>
            <w:tcW w:w="1162" w:type="dxa"/>
          </w:tcPr>
          <w:p w14:paraId="21001E93"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041F5" w:rsidRPr="00F041F5" w14:paraId="0E51E338" w14:textId="77777777" w:rsidTr="00AB1B2A">
        <w:trPr>
          <w:trHeight w:val="204"/>
          <w:jc w:val="center"/>
        </w:trPr>
        <w:tc>
          <w:tcPr>
            <w:tcW w:w="7920" w:type="dxa"/>
          </w:tcPr>
          <w:p w14:paraId="6AF32A6A" w14:textId="006257D6"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041F5">
              <w:rPr>
                <w:sz w:val="20"/>
                <w:lang w:val="en-GB"/>
              </w:rPr>
              <w:tab/>
            </w:r>
            <w:r w:rsidRPr="00F041F5">
              <w:rPr>
                <w:sz w:val="20"/>
                <w:lang w:val="en-GB"/>
              </w:rPr>
              <w:tab/>
            </w:r>
            <w:r w:rsidR="00A85B12">
              <w:rPr>
                <w:sz w:val="20"/>
                <w:lang w:val="en-GB"/>
              </w:rPr>
              <w:t>...</w:t>
            </w:r>
          </w:p>
        </w:tc>
        <w:tc>
          <w:tcPr>
            <w:tcW w:w="1162" w:type="dxa"/>
          </w:tcPr>
          <w:p w14:paraId="0DAF04A5"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041F5" w:rsidRPr="00F041F5" w14:paraId="343ABFA2" w14:textId="77777777" w:rsidTr="00AB1B2A">
        <w:trPr>
          <w:trHeight w:val="204"/>
          <w:jc w:val="center"/>
        </w:trPr>
        <w:tc>
          <w:tcPr>
            <w:tcW w:w="7920" w:type="dxa"/>
          </w:tcPr>
          <w:p w14:paraId="76869470"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041F5">
              <w:rPr>
                <w:sz w:val="20"/>
                <w:lang w:val="en-GB"/>
              </w:rPr>
              <w:tab/>
            </w:r>
            <w:r w:rsidRPr="00F041F5">
              <w:rPr>
                <w:sz w:val="20"/>
                <w:lang w:val="en-GB"/>
              </w:rPr>
              <w:tab/>
            </w:r>
            <w:proofErr w:type="gramStart"/>
            <w:r w:rsidRPr="00F041F5">
              <w:rPr>
                <w:sz w:val="20"/>
                <w:lang w:val="en-GB"/>
              </w:rPr>
              <w:t>if( (</w:t>
            </w:r>
            <w:proofErr w:type="gramEnd"/>
            <w:r w:rsidRPr="00F041F5">
              <w:rPr>
                <w:sz w:val="20"/>
                <w:lang w:val="en-GB"/>
              </w:rPr>
              <w:t xml:space="preserve"> </w:t>
            </w:r>
            <w:proofErr w:type="spellStart"/>
            <w:r w:rsidRPr="00F041F5">
              <w:rPr>
                <w:sz w:val="20"/>
                <w:lang w:val="en-GB"/>
              </w:rPr>
              <w:t>nnpfc_purpose</w:t>
            </w:r>
            <w:proofErr w:type="spellEnd"/>
            <w:r w:rsidRPr="00F041F5">
              <w:rPr>
                <w:sz w:val="20"/>
                <w:lang w:val="en-GB"/>
              </w:rPr>
              <w:t xml:space="preserve"> &amp; 0x08 )  !=  0 )</w:t>
            </w:r>
          </w:p>
        </w:tc>
        <w:tc>
          <w:tcPr>
            <w:tcW w:w="1162" w:type="dxa"/>
          </w:tcPr>
          <w:p w14:paraId="23F97643"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041F5" w:rsidRPr="00F041F5" w14:paraId="06CE4F9C" w14:textId="77777777" w:rsidTr="00AB1B2A">
        <w:trPr>
          <w:trHeight w:val="204"/>
          <w:jc w:val="center"/>
        </w:trPr>
        <w:tc>
          <w:tcPr>
            <w:tcW w:w="7920" w:type="dxa"/>
          </w:tcPr>
          <w:p w14:paraId="4CD674C8"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041F5">
              <w:rPr>
                <w:sz w:val="20"/>
                <w:lang w:val="en-GB"/>
              </w:rPr>
              <w:tab/>
            </w:r>
            <w:r w:rsidRPr="00F041F5">
              <w:rPr>
                <w:sz w:val="20"/>
                <w:lang w:val="en-GB"/>
              </w:rPr>
              <w:tab/>
            </w:r>
            <w:r w:rsidRPr="00F041F5">
              <w:rPr>
                <w:sz w:val="20"/>
                <w:lang w:val="en-GB"/>
              </w:rPr>
              <w:tab/>
              <w:t xml:space="preserve">for( </w:t>
            </w:r>
            <w:proofErr w:type="spellStart"/>
            <w:r w:rsidRPr="00F041F5">
              <w:rPr>
                <w:sz w:val="20"/>
                <w:lang w:val="en-GB"/>
              </w:rPr>
              <w:t>i</w:t>
            </w:r>
            <w:proofErr w:type="spellEnd"/>
            <w:r w:rsidRPr="00F041F5">
              <w:rPr>
                <w:sz w:val="20"/>
                <w:lang w:val="en-GB"/>
              </w:rPr>
              <w:t xml:space="preserve"> = 0; </w:t>
            </w:r>
            <w:proofErr w:type="spellStart"/>
            <w:r w:rsidRPr="00F041F5">
              <w:rPr>
                <w:sz w:val="20"/>
                <w:lang w:val="en-GB"/>
              </w:rPr>
              <w:t>i</w:t>
            </w:r>
            <w:proofErr w:type="spellEnd"/>
            <w:r w:rsidRPr="00F041F5">
              <w:rPr>
                <w:sz w:val="20"/>
                <w:lang w:val="en-GB"/>
              </w:rPr>
              <w:t xml:space="preserve"> &lt; nnpfc_num_input_pics_minus1; </w:t>
            </w:r>
            <w:proofErr w:type="spellStart"/>
            <w:r w:rsidRPr="00F041F5">
              <w:rPr>
                <w:sz w:val="20"/>
                <w:lang w:val="en-GB"/>
              </w:rPr>
              <w:t>i</w:t>
            </w:r>
            <w:proofErr w:type="spellEnd"/>
            <w:r w:rsidRPr="00F041F5">
              <w:rPr>
                <w:sz w:val="20"/>
                <w:lang w:val="en-GB"/>
              </w:rPr>
              <w:t>++ )</w:t>
            </w:r>
          </w:p>
        </w:tc>
        <w:tc>
          <w:tcPr>
            <w:tcW w:w="1162" w:type="dxa"/>
          </w:tcPr>
          <w:p w14:paraId="5A4AE8B5"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041F5" w:rsidRPr="00F041F5" w14:paraId="3479D97D" w14:textId="77777777" w:rsidTr="00AB1B2A">
        <w:trPr>
          <w:trHeight w:val="204"/>
          <w:jc w:val="center"/>
        </w:trPr>
        <w:tc>
          <w:tcPr>
            <w:tcW w:w="7920" w:type="dxa"/>
          </w:tcPr>
          <w:p w14:paraId="33D0BDB5"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041F5">
              <w:rPr>
                <w:b/>
                <w:bCs/>
                <w:sz w:val="20"/>
                <w:lang w:val="en-GB"/>
              </w:rPr>
              <w:tab/>
            </w:r>
            <w:r w:rsidRPr="00F041F5">
              <w:rPr>
                <w:b/>
                <w:bCs/>
                <w:sz w:val="20"/>
                <w:lang w:val="en-GB"/>
              </w:rPr>
              <w:tab/>
            </w:r>
            <w:r w:rsidRPr="00F041F5">
              <w:rPr>
                <w:sz w:val="20"/>
                <w:lang w:val="en-GB"/>
              </w:rPr>
              <w:tab/>
            </w:r>
            <w:r w:rsidRPr="00F041F5">
              <w:rPr>
                <w:sz w:val="20"/>
                <w:lang w:val="en-GB"/>
              </w:rPr>
              <w:tab/>
            </w:r>
            <w:proofErr w:type="spellStart"/>
            <w:r w:rsidRPr="00F041F5">
              <w:rPr>
                <w:b/>
                <w:bCs/>
                <w:sz w:val="20"/>
                <w:lang w:val="en-GB"/>
              </w:rPr>
              <w:t>nnpfc_interpolated_pics</w:t>
            </w:r>
            <w:proofErr w:type="spellEnd"/>
            <w:r w:rsidRPr="00F041F5">
              <w:rPr>
                <w:sz w:val="20"/>
                <w:lang w:val="en-GB"/>
              </w:rPr>
              <w:t>[ </w:t>
            </w:r>
            <w:proofErr w:type="spellStart"/>
            <w:r w:rsidRPr="00F041F5">
              <w:rPr>
                <w:sz w:val="20"/>
                <w:lang w:val="en-GB"/>
              </w:rPr>
              <w:t>i</w:t>
            </w:r>
            <w:proofErr w:type="spellEnd"/>
            <w:r w:rsidRPr="00F041F5">
              <w:rPr>
                <w:sz w:val="20"/>
                <w:lang w:val="en-GB"/>
              </w:rPr>
              <w:t> ]</w:t>
            </w:r>
          </w:p>
        </w:tc>
        <w:tc>
          <w:tcPr>
            <w:tcW w:w="1162" w:type="dxa"/>
          </w:tcPr>
          <w:p w14:paraId="6A0A9EC5"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041F5">
              <w:rPr>
                <w:bCs/>
                <w:sz w:val="20"/>
                <w:lang w:val="en-GB"/>
              </w:rPr>
              <w:t>ue</w:t>
            </w:r>
            <w:proofErr w:type="spellEnd"/>
            <w:r w:rsidRPr="00F041F5">
              <w:rPr>
                <w:bCs/>
                <w:sz w:val="20"/>
                <w:lang w:val="en-GB"/>
              </w:rPr>
              <w:t>(v)</w:t>
            </w:r>
          </w:p>
        </w:tc>
      </w:tr>
      <w:tr w:rsidR="00F041F5" w:rsidRPr="00F041F5" w14:paraId="07634CFA" w14:textId="77777777" w:rsidTr="00AB1B2A">
        <w:trPr>
          <w:trHeight w:val="204"/>
          <w:jc w:val="center"/>
        </w:trPr>
        <w:tc>
          <w:tcPr>
            <w:tcW w:w="7920" w:type="dxa"/>
          </w:tcPr>
          <w:p w14:paraId="419955CB"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FF0000"/>
                <w:sz w:val="20"/>
                <w:highlight w:val="yellow"/>
                <w:lang w:val="en-GB"/>
              </w:rPr>
            </w:pPr>
            <w:r w:rsidRPr="00F041F5">
              <w:rPr>
                <w:b/>
                <w:bCs/>
                <w:strike/>
                <w:color w:val="FF0000"/>
                <w:sz w:val="20"/>
                <w:highlight w:val="yellow"/>
                <w:lang w:val="en-GB"/>
              </w:rPr>
              <w:tab/>
            </w:r>
            <w:r w:rsidRPr="00F041F5">
              <w:rPr>
                <w:b/>
                <w:bCs/>
                <w:strike/>
                <w:color w:val="FF0000"/>
                <w:sz w:val="20"/>
                <w:highlight w:val="yellow"/>
                <w:lang w:val="en-GB"/>
              </w:rPr>
              <w:tab/>
            </w:r>
            <w:r w:rsidRPr="00F041F5">
              <w:rPr>
                <w:strike/>
                <w:color w:val="FF0000"/>
                <w:sz w:val="20"/>
                <w:highlight w:val="yellow"/>
                <w:lang w:val="en-GB"/>
              </w:rPr>
              <w:tab/>
              <w:t xml:space="preserve">for( </w:t>
            </w:r>
            <w:proofErr w:type="spellStart"/>
            <w:r w:rsidRPr="00F041F5">
              <w:rPr>
                <w:strike/>
                <w:color w:val="FF0000"/>
                <w:sz w:val="20"/>
                <w:highlight w:val="yellow"/>
                <w:lang w:val="en-GB"/>
              </w:rPr>
              <w:t>i</w:t>
            </w:r>
            <w:proofErr w:type="spellEnd"/>
            <w:r w:rsidRPr="00F041F5">
              <w:rPr>
                <w:strike/>
                <w:color w:val="FF0000"/>
                <w:sz w:val="20"/>
                <w:highlight w:val="yellow"/>
                <w:lang w:val="en-GB"/>
              </w:rPr>
              <w:t xml:space="preserve"> = 0; </w:t>
            </w:r>
            <w:proofErr w:type="spellStart"/>
            <w:r w:rsidRPr="00F041F5">
              <w:rPr>
                <w:strike/>
                <w:color w:val="FF0000"/>
                <w:sz w:val="20"/>
                <w:highlight w:val="yellow"/>
                <w:lang w:val="en-GB"/>
              </w:rPr>
              <w:t>i</w:t>
            </w:r>
            <w:proofErr w:type="spellEnd"/>
            <w:r w:rsidRPr="00F041F5">
              <w:rPr>
                <w:strike/>
                <w:color w:val="FF0000"/>
                <w:sz w:val="20"/>
                <w:highlight w:val="yellow"/>
                <w:lang w:val="en-GB"/>
              </w:rPr>
              <w:t xml:space="preserve">  &lt;=  nnpfc_num_input_pics_minus1; </w:t>
            </w:r>
            <w:proofErr w:type="spellStart"/>
            <w:r w:rsidRPr="00F041F5">
              <w:rPr>
                <w:strike/>
                <w:color w:val="FF0000"/>
                <w:sz w:val="20"/>
                <w:highlight w:val="yellow"/>
                <w:lang w:val="en-GB"/>
              </w:rPr>
              <w:t>i</w:t>
            </w:r>
            <w:proofErr w:type="spellEnd"/>
            <w:r w:rsidRPr="00F041F5">
              <w:rPr>
                <w:strike/>
                <w:color w:val="FF0000"/>
                <w:sz w:val="20"/>
                <w:highlight w:val="yellow"/>
                <w:lang w:val="en-GB"/>
              </w:rPr>
              <w:t>++ )</w:t>
            </w:r>
          </w:p>
        </w:tc>
        <w:tc>
          <w:tcPr>
            <w:tcW w:w="1162" w:type="dxa"/>
          </w:tcPr>
          <w:p w14:paraId="327D2E3B" w14:textId="77777777" w:rsidR="00F041F5" w:rsidRPr="00F041F5" w:rsidRDefault="00F041F5" w:rsidP="00F041F5">
            <w:pPr>
              <w:tabs>
                <w:tab w:val="left" w:pos="794"/>
                <w:tab w:val="left" w:pos="1191"/>
                <w:tab w:val="left" w:pos="1588"/>
                <w:tab w:val="left" w:pos="1985"/>
              </w:tabs>
              <w:spacing w:before="20" w:after="40"/>
              <w:jc w:val="center"/>
              <w:rPr>
                <w:bCs/>
                <w:strike/>
                <w:color w:val="FF0000"/>
                <w:sz w:val="20"/>
                <w:highlight w:val="yellow"/>
                <w:lang w:val="en-GB"/>
              </w:rPr>
            </w:pPr>
          </w:p>
        </w:tc>
      </w:tr>
      <w:tr w:rsidR="00F041F5" w:rsidRPr="00F041F5" w14:paraId="04DCF8CD" w14:textId="77777777" w:rsidTr="00AB1B2A">
        <w:trPr>
          <w:trHeight w:val="204"/>
          <w:jc w:val="center"/>
        </w:trPr>
        <w:tc>
          <w:tcPr>
            <w:tcW w:w="7920" w:type="dxa"/>
          </w:tcPr>
          <w:p w14:paraId="078CC780"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FF0000"/>
                <w:sz w:val="20"/>
                <w:highlight w:val="yellow"/>
                <w:lang w:val="en-GB"/>
              </w:rPr>
            </w:pPr>
            <w:r w:rsidRPr="00F041F5">
              <w:rPr>
                <w:b/>
                <w:bCs/>
                <w:strike/>
                <w:color w:val="FF0000"/>
                <w:sz w:val="20"/>
                <w:highlight w:val="yellow"/>
                <w:lang w:val="en-GB"/>
              </w:rPr>
              <w:tab/>
            </w:r>
            <w:r w:rsidRPr="00F041F5">
              <w:rPr>
                <w:b/>
                <w:bCs/>
                <w:strike/>
                <w:color w:val="FF0000"/>
                <w:sz w:val="20"/>
                <w:highlight w:val="yellow"/>
                <w:lang w:val="en-GB"/>
              </w:rPr>
              <w:tab/>
            </w:r>
            <w:r w:rsidRPr="00F041F5">
              <w:rPr>
                <w:strike/>
                <w:color w:val="FF0000"/>
                <w:sz w:val="20"/>
                <w:highlight w:val="yellow"/>
                <w:lang w:val="en-GB"/>
              </w:rPr>
              <w:tab/>
            </w:r>
            <w:r w:rsidRPr="00F041F5">
              <w:rPr>
                <w:strike/>
                <w:color w:val="FF0000"/>
                <w:sz w:val="20"/>
                <w:highlight w:val="yellow"/>
                <w:lang w:val="en-GB"/>
              </w:rPr>
              <w:tab/>
            </w:r>
            <w:bookmarkStart w:id="6" w:name="_Hlk128036869"/>
            <w:proofErr w:type="spellStart"/>
            <w:r w:rsidRPr="00F041F5">
              <w:rPr>
                <w:b/>
                <w:bCs/>
                <w:strike/>
                <w:color w:val="FF0000"/>
                <w:sz w:val="20"/>
                <w:highlight w:val="yellow"/>
                <w:lang w:val="en-GB"/>
              </w:rPr>
              <w:t>nnpfc_input_pic_output_flag</w:t>
            </w:r>
            <w:proofErr w:type="spellEnd"/>
            <w:r w:rsidRPr="00F041F5">
              <w:rPr>
                <w:strike/>
                <w:color w:val="FF0000"/>
                <w:sz w:val="20"/>
                <w:highlight w:val="yellow"/>
                <w:lang w:val="en-GB"/>
              </w:rPr>
              <w:t>[ </w:t>
            </w:r>
            <w:proofErr w:type="spellStart"/>
            <w:r w:rsidRPr="00F041F5">
              <w:rPr>
                <w:strike/>
                <w:color w:val="FF0000"/>
                <w:sz w:val="20"/>
                <w:highlight w:val="yellow"/>
                <w:lang w:val="en-GB"/>
              </w:rPr>
              <w:t>i</w:t>
            </w:r>
            <w:proofErr w:type="spellEnd"/>
            <w:r w:rsidRPr="00F041F5">
              <w:rPr>
                <w:strike/>
                <w:color w:val="FF0000"/>
                <w:sz w:val="20"/>
                <w:highlight w:val="yellow"/>
                <w:lang w:val="en-GB"/>
              </w:rPr>
              <w:t> ]</w:t>
            </w:r>
            <w:bookmarkEnd w:id="6"/>
          </w:p>
        </w:tc>
        <w:tc>
          <w:tcPr>
            <w:tcW w:w="1162" w:type="dxa"/>
          </w:tcPr>
          <w:p w14:paraId="3ECE2136" w14:textId="77777777" w:rsidR="00F041F5" w:rsidRPr="00F041F5" w:rsidRDefault="00F041F5" w:rsidP="00F041F5">
            <w:pPr>
              <w:tabs>
                <w:tab w:val="left" w:pos="794"/>
                <w:tab w:val="left" w:pos="1191"/>
                <w:tab w:val="left" w:pos="1588"/>
                <w:tab w:val="left" w:pos="1985"/>
              </w:tabs>
              <w:spacing w:before="20" w:after="40"/>
              <w:jc w:val="center"/>
              <w:rPr>
                <w:bCs/>
                <w:strike/>
                <w:color w:val="FF0000"/>
                <w:sz w:val="20"/>
                <w:highlight w:val="yellow"/>
                <w:lang w:val="en-GB"/>
              </w:rPr>
            </w:pPr>
            <w:proofErr w:type="gramStart"/>
            <w:r w:rsidRPr="00F041F5">
              <w:rPr>
                <w:bCs/>
                <w:strike/>
                <w:color w:val="FF0000"/>
                <w:sz w:val="20"/>
                <w:highlight w:val="yellow"/>
                <w:lang w:val="en-GB"/>
              </w:rPr>
              <w:t>u(</w:t>
            </w:r>
            <w:proofErr w:type="gramEnd"/>
            <w:r w:rsidRPr="00F041F5">
              <w:rPr>
                <w:bCs/>
                <w:strike/>
                <w:color w:val="FF0000"/>
                <w:sz w:val="20"/>
                <w:highlight w:val="yellow"/>
                <w:lang w:val="en-GB"/>
              </w:rPr>
              <w:t>1)</w:t>
            </w:r>
          </w:p>
        </w:tc>
      </w:tr>
      <w:tr w:rsidR="00F041F5" w:rsidRPr="00F041F5" w14:paraId="565B87DE" w14:textId="77777777" w:rsidTr="00AB1B2A">
        <w:trPr>
          <w:trHeight w:val="204"/>
          <w:jc w:val="center"/>
        </w:trPr>
        <w:tc>
          <w:tcPr>
            <w:tcW w:w="7920" w:type="dxa"/>
          </w:tcPr>
          <w:p w14:paraId="2C417E55"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FF0000"/>
                <w:sz w:val="20"/>
                <w:lang w:val="en-GB"/>
              </w:rPr>
            </w:pPr>
            <w:r w:rsidRPr="00F041F5">
              <w:rPr>
                <w:strike/>
                <w:color w:val="FF0000"/>
                <w:sz w:val="20"/>
                <w:highlight w:val="yellow"/>
                <w:lang w:val="en-GB"/>
              </w:rPr>
              <w:tab/>
            </w:r>
            <w:r w:rsidRPr="00F041F5">
              <w:rPr>
                <w:strike/>
                <w:color w:val="FF0000"/>
                <w:sz w:val="20"/>
                <w:highlight w:val="yellow"/>
                <w:lang w:val="en-GB"/>
              </w:rPr>
              <w:tab/>
              <w:t>}</w:t>
            </w:r>
          </w:p>
        </w:tc>
        <w:tc>
          <w:tcPr>
            <w:tcW w:w="1162" w:type="dxa"/>
          </w:tcPr>
          <w:p w14:paraId="67983CA6"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trike/>
                <w:color w:val="FF0000"/>
                <w:sz w:val="20"/>
                <w:lang w:val="en-GB"/>
              </w:rPr>
            </w:pPr>
          </w:p>
        </w:tc>
      </w:tr>
      <w:tr w:rsidR="00F041F5" w:rsidRPr="00F041F5" w14:paraId="1F1DF6FD" w14:textId="77777777" w:rsidTr="00AB1B2A">
        <w:trPr>
          <w:trHeight w:val="204"/>
          <w:jc w:val="center"/>
        </w:trPr>
        <w:tc>
          <w:tcPr>
            <w:tcW w:w="7920" w:type="dxa"/>
          </w:tcPr>
          <w:p w14:paraId="10782824" w14:textId="6EFAF1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041F5">
              <w:rPr>
                <w:sz w:val="20"/>
                <w:lang w:val="en-GB"/>
              </w:rPr>
              <w:tab/>
            </w:r>
            <w:r w:rsidRPr="00F041F5">
              <w:rPr>
                <w:sz w:val="20"/>
                <w:lang w:val="en-GB"/>
              </w:rPr>
              <w:tab/>
            </w:r>
            <w:r w:rsidR="00A85B12">
              <w:rPr>
                <w:sz w:val="20"/>
                <w:lang w:val="en-GB"/>
              </w:rPr>
              <w:t>...</w:t>
            </w:r>
          </w:p>
        </w:tc>
        <w:tc>
          <w:tcPr>
            <w:tcW w:w="1162" w:type="dxa"/>
          </w:tcPr>
          <w:p w14:paraId="6CA8B468" w14:textId="2C0E44EA"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220" w:right="220"/>
              <w:jc w:val="center"/>
              <w:textAlignment w:val="auto"/>
              <w:rPr>
                <w:bCs/>
                <w:sz w:val="20"/>
                <w:lang w:val="en-GB"/>
              </w:rPr>
            </w:pPr>
          </w:p>
        </w:tc>
      </w:tr>
      <w:tr w:rsidR="00F041F5" w:rsidRPr="00F041F5" w14:paraId="5F5D8FB6" w14:textId="77777777" w:rsidTr="00AB1B2A">
        <w:trPr>
          <w:trHeight w:val="204"/>
          <w:jc w:val="center"/>
        </w:trPr>
        <w:tc>
          <w:tcPr>
            <w:tcW w:w="7920" w:type="dxa"/>
          </w:tcPr>
          <w:p w14:paraId="2BF096F5"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041F5">
              <w:rPr>
                <w:sz w:val="20"/>
                <w:lang w:val="en-GB"/>
              </w:rPr>
              <w:tab/>
            </w:r>
            <w:r w:rsidRPr="00F041F5">
              <w:rPr>
                <w:sz w:val="20"/>
                <w:lang w:val="en-GB"/>
              </w:rPr>
              <w:tab/>
            </w:r>
            <w:proofErr w:type="spellStart"/>
            <w:r w:rsidRPr="00F041F5">
              <w:rPr>
                <w:b/>
                <w:bCs/>
                <w:sz w:val="20"/>
                <w:lang w:val="en-GB"/>
              </w:rPr>
              <w:t>nnpfc_out_format_idc</w:t>
            </w:r>
            <w:proofErr w:type="spellEnd"/>
          </w:p>
        </w:tc>
        <w:tc>
          <w:tcPr>
            <w:tcW w:w="1162" w:type="dxa"/>
          </w:tcPr>
          <w:p w14:paraId="47DC094C"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041F5">
              <w:rPr>
                <w:bCs/>
                <w:sz w:val="20"/>
                <w:lang w:val="en-GB"/>
              </w:rPr>
              <w:t>ue</w:t>
            </w:r>
            <w:proofErr w:type="spellEnd"/>
            <w:r w:rsidRPr="00F041F5">
              <w:rPr>
                <w:bCs/>
                <w:sz w:val="20"/>
                <w:lang w:val="en-GB"/>
              </w:rPr>
              <w:t>(v)</w:t>
            </w:r>
          </w:p>
        </w:tc>
      </w:tr>
      <w:tr w:rsidR="00F041F5" w:rsidRPr="00F041F5" w14:paraId="717713BC" w14:textId="77777777" w:rsidTr="00AB1B2A">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35F1090" w14:textId="77777777" w:rsidR="00F041F5" w:rsidRPr="00F041F5" w:rsidDel="00536064"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041F5">
              <w:rPr>
                <w:sz w:val="20"/>
                <w:lang w:val="en-GB"/>
              </w:rPr>
              <w:tab/>
            </w:r>
            <w:r w:rsidRPr="00F041F5">
              <w:rPr>
                <w:sz w:val="20"/>
                <w:lang w:val="en-GB"/>
              </w:rPr>
              <w:tab/>
            </w:r>
            <w:proofErr w:type="gramStart"/>
            <w:r w:rsidRPr="00F041F5">
              <w:rPr>
                <w:sz w:val="20"/>
                <w:lang w:val="en-GB"/>
              </w:rPr>
              <w:t xml:space="preserve">if( </w:t>
            </w:r>
            <w:proofErr w:type="spellStart"/>
            <w:r w:rsidRPr="00F041F5">
              <w:rPr>
                <w:sz w:val="20"/>
                <w:lang w:val="en-GB"/>
              </w:rPr>
              <w:t>nnpfc</w:t>
            </w:r>
            <w:proofErr w:type="gramEnd"/>
            <w:r w:rsidRPr="00F041F5">
              <w:rPr>
                <w:sz w:val="20"/>
                <w:lang w:val="en-GB"/>
              </w:rPr>
              <w:t>_out_format_idc</w:t>
            </w:r>
            <w:proofErr w:type="spellEnd"/>
            <w:r w:rsidRPr="00F041F5">
              <w:rPr>
                <w:sz w:val="20"/>
                <w:lang w:val="en-GB"/>
              </w:rPr>
              <w:t xml:space="preserve">  = =  1 ) {</w:t>
            </w:r>
          </w:p>
        </w:tc>
        <w:tc>
          <w:tcPr>
            <w:tcW w:w="1162" w:type="dxa"/>
            <w:tcBorders>
              <w:top w:val="single" w:sz="4" w:space="0" w:color="auto"/>
              <w:left w:val="single" w:sz="4" w:space="0" w:color="auto"/>
              <w:bottom w:val="single" w:sz="4" w:space="0" w:color="auto"/>
              <w:right w:val="single" w:sz="4" w:space="0" w:color="auto"/>
            </w:tcBorders>
          </w:tcPr>
          <w:p w14:paraId="110B16D1"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041F5" w:rsidRPr="00F041F5" w14:paraId="790A10D0" w14:textId="77777777" w:rsidTr="00AB1B2A">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03CFBE7" w14:textId="77777777" w:rsidR="00F041F5" w:rsidRPr="00F041F5" w:rsidDel="00536064"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041F5">
              <w:rPr>
                <w:sz w:val="20"/>
                <w:lang w:val="en-GB"/>
              </w:rPr>
              <w:tab/>
            </w:r>
            <w:r w:rsidRPr="00F041F5">
              <w:rPr>
                <w:sz w:val="20"/>
                <w:lang w:val="en-GB"/>
              </w:rPr>
              <w:tab/>
            </w:r>
            <w:r w:rsidRPr="00F041F5">
              <w:rPr>
                <w:sz w:val="20"/>
                <w:lang w:val="en-GB"/>
              </w:rPr>
              <w:tab/>
            </w:r>
            <w:r w:rsidRPr="00F041F5">
              <w:rPr>
                <w:b/>
                <w:bCs/>
                <w:sz w:val="20"/>
                <w:lang w:val="en-GB"/>
              </w:rPr>
              <w:t>nnpfc_out_tensor_luma_bitdepth_minus8</w:t>
            </w:r>
          </w:p>
        </w:tc>
        <w:tc>
          <w:tcPr>
            <w:tcW w:w="1162" w:type="dxa"/>
            <w:tcBorders>
              <w:top w:val="single" w:sz="4" w:space="0" w:color="auto"/>
              <w:left w:val="single" w:sz="4" w:space="0" w:color="auto"/>
              <w:bottom w:val="single" w:sz="4" w:space="0" w:color="auto"/>
              <w:right w:val="single" w:sz="4" w:space="0" w:color="auto"/>
            </w:tcBorders>
          </w:tcPr>
          <w:p w14:paraId="3E986FE9"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041F5">
              <w:rPr>
                <w:bCs/>
                <w:sz w:val="20"/>
                <w:lang w:val="en-GB"/>
              </w:rPr>
              <w:t>ue</w:t>
            </w:r>
            <w:proofErr w:type="spellEnd"/>
            <w:r w:rsidRPr="00F041F5">
              <w:rPr>
                <w:bCs/>
                <w:sz w:val="20"/>
                <w:lang w:val="en-GB"/>
              </w:rPr>
              <w:t>(v)</w:t>
            </w:r>
          </w:p>
        </w:tc>
      </w:tr>
      <w:tr w:rsidR="00F041F5" w:rsidRPr="00F041F5" w14:paraId="5036F9DA" w14:textId="77777777" w:rsidTr="00AB1B2A">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233FB9E" w14:textId="77777777" w:rsidR="00F041F5" w:rsidRPr="00F041F5" w:rsidDel="00536064"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041F5">
              <w:rPr>
                <w:sz w:val="20"/>
                <w:lang w:val="en-GB"/>
              </w:rPr>
              <w:tab/>
            </w:r>
            <w:r w:rsidRPr="00F041F5">
              <w:rPr>
                <w:sz w:val="20"/>
                <w:lang w:val="en-GB"/>
              </w:rPr>
              <w:tab/>
            </w:r>
            <w:r w:rsidRPr="00F041F5">
              <w:rPr>
                <w:sz w:val="20"/>
                <w:lang w:val="en-GB"/>
              </w:rPr>
              <w:tab/>
            </w:r>
            <w:r w:rsidRPr="00F041F5">
              <w:rPr>
                <w:b/>
                <w:bCs/>
                <w:sz w:val="20"/>
                <w:lang w:val="en-GB"/>
              </w:rPr>
              <w:t>nnpfc_out_tensor_chroma_bitdepth_minus8</w:t>
            </w:r>
          </w:p>
        </w:tc>
        <w:tc>
          <w:tcPr>
            <w:tcW w:w="1162" w:type="dxa"/>
            <w:tcBorders>
              <w:top w:val="single" w:sz="4" w:space="0" w:color="auto"/>
              <w:left w:val="single" w:sz="4" w:space="0" w:color="auto"/>
              <w:bottom w:val="single" w:sz="4" w:space="0" w:color="auto"/>
              <w:right w:val="single" w:sz="4" w:space="0" w:color="auto"/>
            </w:tcBorders>
          </w:tcPr>
          <w:p w14:paraId="6F48A035"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041F5">
              <w:rPr>
                <w:bCs/>
                <w:sz w:val="20"/>
                <w:lang w:val="en-GB"/>
              </w:rPr>
              <w:t>ue</w:t>
            </w:r>
            <w:proofErr w:type="spellEnd"/>
            <w:r w:rsidRPr="00F041F5">
              <w:rPr>
                <w:bCs/>
                <w:sz w:val="20"/>
                <w:lang w:val="en-GB"/>
              </w:rPr>
              <w:t>(v)</w:t>
            </w:r>
          </w:p>
        </w:tc>
      </w:tr>
      <w:tr w:rsidR="00F041F5" w:rsidRPr="00F041F5" w14:paraId="3D6C4B04" w14:textId="77777777" w:rsidTr="00AB1B2A">
        <w:trPr>
          <w:trHeight w:val="204"/>
          <w:jc w:val="center"/>
        </w:trPr>
        <w:tc>
          <w:tcPr>
            <w:tcW w:w="7920" w:type="dxa"/>
          </w:tcPr>
          <w:p w14:paraId="681C0FE9"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041F5">
              <w:rPr>
                <w:sz w:val="20"/>
                <w:lang w:val="en-GB"/>
              </w:rPr>
              <w:tab/>
            </w:r>
            <w:r w:rsidRPr="00F041F5">
              <w:rPr>
                <w:sz w:val="20"/>
                <w:lang w:val="en-GB"/>
              </w:rPr>
              <w:tab/>
              <w:t>}</w:t>
            </w:r>
          </w:p>
        </w:tc>
        <w:tc>
          <w:tcPr>
            <w:tcW w:w="1162" w:type="dxa"/>
            <w:shd w:val="clear" w:color="auto" w:fill="auto"/>
          </w:tcPr>
          <w:p w14:paraId="179B572E"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041F5" w:rsidRPr="00F041F5" w14:paraId="1AA35C18" w14:textId="77777777" w:rsidTr="00AB1B2A">
        <w:trPr>
          <w:trHeight w:val="204"/>
          <w:jc w:val="center"/>
        </w:trPr>
        <w:tc>
          <w:tcPr>
            <w:tcW w:w="7920" w:type="dxa"/>
          </w:tcPr>
          <w:p w14:paraId="7E86A0FB"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trike/>
                <w:color w:val="FF0000"/>
                <w:sz w:val="20"/>
                <w:highlight w:val="yellow"/>
                <w:lang w:val="en-GB"/>
              </w:rPr>
            </w:pPr>
            <w:r w:rsidRPr="00F041F5">
              <w:rPr>
                <w:strike/>
                <w:color w:val="FF0000"/>
                <w:sz w:val="20"/>
                <w:highlight w:val="yellow"/>
                <w:lang w:val="en-GB"/>
              </w:rPr>
              <w:tab/>
            </w:r>
            <w:r w:rsidRPr="00F041F5">
              <w:rPr>
                <w:strike/>
                <w:color w:val="FF0000"/>
                <w:sz w:val="20"/>
                <w:highlight w:val="yellow"/>
                <w:lang w:val="en-GB"/>
              </w:rPr>
              <w:tab/>
            </w:r>
            <w:proofErr w:type="spellStart"/>
            <w:r w:rsidRPr="00F041F5">
              <w:rPr>
                <w:b/>
                <w:bCs/>
                <w:strike/>
                <w:color w:val="FF0000"/>
                <w:sz w:val="20"/>
                <w:highlight w:val="yellow"/>
                <w:lang w:val="en-GB"/>
              </w:rPr>
              <w:t>nnpfc_out_order_idc</w:t>
            </w:r>
            <w:proofErr w:type="spellEnd"/>
          </w:p>
        </w:tc>
        <w:tc>
          <w:tcPr>
            <w:tcW w:w="1162" w:type="dxa"/>
          </w:tcPr>
          <w:p w14:paraId="0DDAB6CC"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220" w:right="220"/>
              <w:jc w:val="center"/>
              <w:textAlignment w:val="auto"/>
              <w:rPr>
                <w:bCs/>
                <w:strike/>
                <w:color w:val="FF0000"/>
                <w:sz w:val="20"/>
                <w:highlight w:val="yellow"/>
                <w:lang w:val="en-GB"/>
              </w:rPr>
            </w:pPr>
            <w:proofErr w:type="spellStart"/>
            <w:r w:rsidRPr="00F041F5">
              <w:rPr>
                <w:bCs/>
                <w:strike/>
                <w:color w:val="FF0000"/>
                <w:sz w:val="20"/>
                <w:highlight w:val="yellow"/>
                <w:lang w:val="en-GB"/>
              </w:rPr>
              <w:t>ue</w:t>
            </w:r>
            <w:proofErr w:type="spellEnd"/>
            <w:r w:rsidRPr="00F041F5">
              <w:rPr>
                <w:bCs/>
                <w:strike/>
                <w:color w:val="FF0000"/>
                <w:sz w:val="20"/>
                <w:highlight w:val="yellow"/>
                <w:lang w:val="en-GB"/>
              </w:rPr>
              <w:t>(v)</w:t>
            </w:r>
          </w:p>
        </w:tc>
      </w:tr>
      <w:tr w:rsidR="00F041F5" w:rsidRPr="00F041F5" w14:paraId="53FE0941" w14:textId="77777777" w:rsidTr="00AB1B2A">
        <w:trPr>
          <w:trHeight w:val="204"/>
          <w:jc w:val="center"/>
        </w:trPr>
        <w:tc>
          <w:tcPr>
            <w:tcW w:w="7920" w:type="dxa"/>
          </w:tcPr>
          <w:p w14:paraId="0810D01A"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FF0000"/>
                <w:sz w:val="20"/>
                <w:highlight w:val="yellow"/>
                <w:lang w:val="en-GB"/>
              </w:rPr>
            </w:pPr>
            <w:r w:rsidRPr="00F041F5">
              <w:rPr>
                <w:strike/>
                <w:color w:val="FF0000"/>
                <w:sz w:val="20"/>
                <w:highlight w:val="yellow"/>
                <w:lang w:val="en-GB"/>
              </w:rPr>
              <w:tab/>
            </w:r>
            <w:r w:rsidRPr="00F041F5">
              <w:rPr>
                <w:strike/>
                <w:color w:val="FF0000"/>
                <w:sz w:val="20"/>
                <w:highlight w:val="yellow"/>
                <w:lang w:val="en-GB"/>
              </w:rPr>
              <w:tab/>
            </w:r>
            <w:proofErr w:type="spellStart"/>
            <w:r w:rsidRPr="00F041F5">
              <w:rPr>
                <w:b/>
                <w:bCs/>
                <w:strike/>
                <w:color w:val="FF0000"/>
                <w:sz w:val="20"/>
                <w:highlight w:val="yellow"/>
                <w:lang w:val="en-GB"/>
              </w:rPr>
              <w:t>nnpfc_overlap</w:t>
            </w:r>
            <w:proofErr w:type="spellEnd"/>
          </w:p>
        </w:tc>
        <w:tc>
          <w:tcPr>
            <w:tcW w:w="1162" w:type="dxa"/>
          </w:tcPr>
          <w:p w14:paraId="080C1E96"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220" w:right="220"/>
              <w:jc w:val="center"/>
              <w:textAlignment w:val="auto"/>
              <w:rPr>
                <w:bCs/>
                <w:strike/>
                <w:color w:val="FF0000"/>
                <w:sz w:val="20"/>
                <w:lang w:val="en-GB"/>
              </w:rPr>
            </w:pPr>
            <w:proofErr w:type="spellStart"/>
            <w:r w:rsidRPr="00F041F5">
              <w:rPr>
                <w:bCs/>
                <w:strike/>
                <w:color w:val="FF0000"/>
                <w:sz w:val="20"/>
                <w:highlight w:val="yellow"/>
                <w:lang w:val="en-GB"/>
              </w:rPr>
              <w:t>ue</w:t>
            </w:r>
            <w:proofErr w:type="spellEnd"/>
            <w:r w:rsidRPr="00F041F5">
              <w:rPr>
                <w:bCs/>
                <w:strike/>
                <w:color w:val="FF0000"/>
                <w:sz w:val="20"/>
                <w:highlight w:val="yellow"/>
                <w:lang w:val="en-GB"/>
              </w:rPr>
              <w:t>(v)</w:t>
            </w:r>
          </w:p>
        </w:tc>
      </w:tr>
      <w:tr w:rsidR="00F041F5" w:rsidRPr="00F041F5" w14:paraId="37849273" w14:textId="77777777" w:rsidTr="00AB1B2A">
        <w:trPr>
          <w:trHeight w:val="204"/>
          <w:jc w:val="center"/>
        </w:trPr>
        <w:tc>
          <w:tcPr>
            <w:tcW w:w="7920" w:type="dxa"/>
          </w:tcPr>
          <w:p w14:paraId="53B5D542"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041F5">
              <w:rPr>
                <w:sz w:val="20"/>
                <w:lang w:val="en-GB"/>
              </w:rPr>
              <w:tab/>
            </w:r>
            <w:r w:rsidRPr="00F041F5">
              <w:rPr>
                <w:sz w:val="20"/>
                <w:lang w:val="en-GB"/>
              </w:rPr>
              <w:tab/>
            </w:r>
            <w:proofErr w:type="spellStart"/>
            <w:r w:rsidRPr="00F041F5">
              <w:rPr>
                <w:b/>
                <w:bCs/>
                <w:sz w:val="20"/>
                <w:lang w:val="en-GB"/>
              </w:rPr>
              <w:t>nnpfc_constant_patch_size_flag</w:t>
            </w:r>
            <w:proofErr w:type="spellEnd"/>
          </w:p>
        </w:tc>
        <w:tc>
          <w:tcPr>
            <w:tcW w:w="1162" w:type="dxa"/>
          </w:tcPr>
          <w:p w14:paraId="01C32C3B"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041F5">
              <w:rPr>
                <w:bCs/>
                <w:sz w:val="20"/>
                <w:lang w:val="en-GB"/>
              </w:rPr>
              <w:t>u(</w:t>
            </w:r>
            <w:proofErr w:type="gramEnd"/>
            <w:r w:rsidRPr="00F041F5">
              <w:rPr>
                <w:bCs/>
                <w:sz w:val="20"/>
                <w:lang w:val="en-GB"/>
              </w:rPr>
              <w:t>1)</w:t>
            </w:r>
          </w:p>
        </w:tc>
      </w:tr>
      <w:tr w:rsidR="00F041F5" w:rsidRPr="00F041F5" w14:paraId="128F9DD4" w14:textId="77777777" w:rsidTr="00AB1B2A">
        <w:trPr>
          <w:trHeight w:val="204"/>
          <w:jc w:val="center"/>
        </w:trPr>
        <w:tc>
          <w:tcPr>
            <w:tcW w:w="7920" w:type="dxa"/>
          </w:tcPr>
          <w:p w14:paraId="73F31666"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041F5">
              <w:rPr>
                <w:sz w:val="20"/>
                <w:lang w:val="en-GB"/>
              </w:rPr>
              <w:tab/>
            </w:r>
            <w:r w:rsidRPr="00F041F5">
              <w:rPr>
                <w:sz w:val="20"/>
                <w:lang w:val="en-GB"/>
              </w:rPr>
              <w:tab/>
            </w:r>
            <w:proofErr w:type="gramStart"/>
            <w:r w:rsidRPr="00F041F5">
              <w:rPr>
                <w:sz w:val="20"/>
                <w:lang w:val="en-GB"/>
              </w:rPr>
              <w:t xml:space="preserve">if( </w:t>
            </w:r>
            <w:proofErr w:type="spellStart"/>
            <w:r w:rsidRPr="00F041F5">
              <w:rPr>
                <w:sz w:val="20"/>
                <w:lang w:val="en-GB"/>
              </w:rPr>
              <w:t>nnpfc</w:t>
            </w:r>
            <w:proofErr w:type="gramEnd"/>
            <w:r w:rsidRPr="00F041F5">
              <w:rPr>
                <w:sz w:val="20"/>
                <w:lang w:val="en-GB"/>
              </w:rPr>
              <w:t>_constant_patch_size_flag</w:t>
            </w:r>
            <w:proofErr w:type="spellEnd"/>
            <w:r w:rsidRPr="00F041F5">
              <w:rPr>
                <w:sz w:val="20"/>
                <w:lang w:val="en-GB"/>
              </w:rPr>
              <w:t xml:space="preserve"> ) {</w:t>
            </w:r>
          </w:p>
        </w:tc>
        <w:tc>
          <w:tcPr>
            <w:tcW w:w="1162" w:type="dxa"/>
          </w:tcPr>
          <w:p w14:paraId="4FAF48FB"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041F5" w:rsidRPr="00F041F5" w14:paraId="0C65037A" w14:textId="77777777" w:rsidTr="00AB1B2A">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AA67CEC" w14:textId="77777777" w:rsidR="00F041F5" w:rsidRPr="00F041F5" w:rsidRDefault="00F041F5" w:rsidP="00F041F5">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041F5">
              <w:rPr>
                <w:sz w:val="20"/>
                <w:lang w:val="en-GB"/>
              </w:rPr>
              <w:tab/>
            </w:r>
            <w:r w:rsidRPr="00F041F5">
              <w:rPr>
                <w:sz w:val="20"/>
                <w:lang w:val="en-GB"/>
              </w:rPr>
              <w:tab/>
            </w:r>
            <w:r w:rsidRPr="00F041F5">
              <w:rPr>
                <w:sz w:val="20"/>
                <w:lang w:val="en-GB"/>
              </w:rPr>
              <w:tab/>
            </w:r>
            <w:r w:rsidRPr="00F041F5">
              <w:rPr>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0133855" w14:textId="77777777" w:rsidR="00F041F5" w:rsidRPr="00F041F5" w:rsidRDefault="00F041F5" w:rsidP="00F041F5">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041F5">
              <w:rPr>
                <w:rFonts w:eastAsiaTheme="minorEastAsia"/>
                <w:noProof/>
                <w:sz w:val="20"/>
                <w:lang w:val="en-CA"/>
              </w:rPr>
              <w:t>ue(v)</w:t>
            </w:r>
          </w:p>
        </w:tc>
      </w:tr>
      <w:tr w:rsidR="00F041F5" w:rsidRPr="00F041F5" w14:paraId="61E06D5C" w14:textId="77777777" w:rsidTr="00AB1B2A">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A4316B2" w14:textId="77777777" w:rsidR="00F041F5" w:rsidRPr="00F041F5" w:rsidRDefault="00F041F5" w:rsidP="00F041F5">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041F5">
              <w:rPr>
                <w:sz w:val="20"/>
                <w:lang w:val="en-GB"/>
              </w:rPr>
              <w:tab/>
            </w:r>
            <w:r w:rsidRPr="00F041F5">
              <w:rPr>
                <w:sz w:val="20"/>
                <w:lang w:val="en-GB"/>
              </w:rPr>
              <w:tab/>
            </w:r>
            <w:r w:rsidRPr="00F041F5">
              <w:rPr>
                <w:sz w:val="20"/>
                <w:lang w:val="en-GB"/>
              </w:rPr>
              <w:tab/>
            </w:r>
            <w:r w:rsidRPr="00F041F5">
              <w:rPr>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ACA670F" w14:textId="77777777" w:rsidR="00F041F5" w:rsidRPr="00F041F5" w:rsidRDefault="00F041F5" w:rsidP="00F041F5">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041F5">
              <w:rPr>
                <w:rFonts w:eastAsiaTheme="minorEastAsia"/>
                <w:noProof/>
                <w:sz w:val="20"/>
                <w:lang w:val="en-CA"/>
              </w:rPr>
              <w:t>ue(v)</w:t>
            </w:r>
          </w:p>
        </w:tc>
      </w:tr>
      <w:tr w:rsidR="00F041F5" w:rsidRPr="00F041F5" w14:paraId="36AFC313" w14:textId="77777777" w:rsidTr="00AB1B2A">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9D04420" w14:textId="77777777" w:rsidR="00F041F5" w:rsidRPr="00F041F5" w:rsidRDefault="00F041F5" w:rsidP="00F041F5">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F041F5">
              <w:rPr>
                <w:sz w:val="20"/>
                <w:lang w:val="en-GB"/>
              </w:rPr>
              <w:tab/>
            </w:r>
            <w:r w:rsidRPr="00F041F5">
              <w:rPr>
                <w:sz w:val="20"/>
                <w:lang w:val="en-GB"/>
              </w:rPr>
              <w:tab/>
              <w:t>} else {</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5D27A6F" w14:textId="77777777" w:rsidR="00F041F5" w:rsidRPr="00F041F5" w:rsidRDefault="00F041F5" w:rsidP="00F041F5">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p>
        </w:tc>
      </w:tr>
      <w:tr w:rsidR="00F041F5" w:rsidRPr="00F041F5" w14:paraId="3D2CB469" w14:textId="77777777" w:rsidTr="00AB1B2A">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FDB8613" w14:textId="77777777" w:rsidR="00F041F5" w:rsidRPr="00F041F5" w:rsidRDefault="00F041F5" w:rsidP="00F041F5">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F041F5">
              <w:rPr>
                <w:sz w:val="20"/>
                <w:lang w:val="en-GB"/>
              </w:rPr>
              <w:tab/>
            </w:r>
            <w:r w:rsidRPr="00F041F5">
              <w:rPr>
                <w:sz w:val="20"/>
                <w:lang w:val="en-GB"/>
              </w:rPr>
              <w:tab/>
            </w:r>
            <w:r w:rsidRPr="00F041F5">
              <w:rPr>
                <w:sz w:val="20"/>
                <w:lang w:val="en-GB"/>
              </w:rPr>
              <w:tab/>
            </w:r>
            <w:r w:rsidRPr="00F041F5">
              <w:rPr>
                <w:b/>
                <w:bCs/>
                <w:sz w:val="20"/>
                <w:lang w:val="en-GB"/>
              </w:rPr>
              <w:t>nnpfc_extended_patch_width_cd_delta_minus1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3B33608" w14:textId="77777777" w:rsidR="00F041F5" w:rsidRPr="00F041F5" w:rsidRDefault="00F041F5" w:rsidP="00F041F5">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041F5">
              <w:rPr>
                <w:rFonts w:eastAsiaTheme="minorEastAsia"/>
                <w:noProof/>
                <w:sz w:val="20"/>
                <w:lang w:val="en-CA"/>
              </w:rPr>
              <w:t>ue(v)</w:t>
            </w:r>
          </w:p>
        </w:tc>
      </w:tr>
      <w:tr w:rsidR="00F041F5" w:rsidRPr="00F041F5" w14:paraId="465333A3" w14:textId="77777777" w:rsidTr="00AB1B2A">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712025F" w14:textId="77777777" w:rsidR="00F041F5" w:rsidRPr="00F041F5" w:rsidRDefault="00F041F5" w:rsidP="00F041F5">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F041F5">
              <w:rPr>
                <w:sz w:val="20"/>
                <w:lang w:val="en-GB"/>
              </w:rPr>
              <w:tab/>
            </w:r>
            <w:r w:rsidRPr="00F041F5">
              <w:rPr>
                <w:sz w:val="20"/>
                <w:lang w:val="en-GB"/>
              </w:rPr>
              <w:tab/>
            </w:r>
            <w:r w:rsidRPr="00F041F5">
              <w:rPr>
                <w:sz w:val="20"/>
                <w:lang w:val="en-GB"/>
              </w:rPr>
              <w:tab/>
            </w:r>
            <w:r w:rsidRPr="00F041F5">
              <w:rPr>
                <w:b/>
                <w:bCs/>
                <w:sz w:val="20"/>
                <w:lang w:val="en-GB"/>
              </w:rPr>
              <w:t>nnpfc_extended_patch_height_cd_delta_minus1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8F1FBBD" w14:textId="77777777" w:rsidR="00F041F5" w:rsidRPr="00F041F5" w:rsidRDefault="00F041F5" w:rsidP="00F041F5">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041F5">
              <w:rPr>
                <w:rFonts w:eastAsiaTheme="minorEastAsia"/>
                <w:noProof/>
                <w:sz w:val="20"/>
                <w:lang w:val="en-CA"/>
              </w:rPr>
              <w:t>ue(v)</w:t>
            </w:r>
          </w:p>
        </w:tc>
      </w:tr>
      <w:tr w:rsidR="00F041F5" w:rsidRPr="00F041F5" w14:paraId="6533593A" w14:textId="77777777" w:rsidTr="00AB1B2A">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0F0D3FA" w14:textId="77777777" w:rsidR="00F041F5" w:rsidRPr="00F041F5" w:rsidRDefault="00F041F5" w:rsidP="00F041F5">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F041F5">
              <w:rPr>
                <w:sz w:val="20"/>
                <w:lang w:val="en-GB"/>
              </w:rPr>
              <w:tab/>
            </w:r>
            <w:r w:rsidRPr="00F041F5">
              <w:rPr>
                <w:sz w:val="20"/>
                <w:lang w:val="en-GB"/>
              </w:rPr>
              <w:tab/>
              <w:t>}</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200D68B" w14:textId="77777777" w:rsidR="00F041F5" w:rsidRPr="00F041F5" w:rsidRDefault="00F041F5" w:rsidP="00F041F5">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p>
        </w:tc>
      </w:tr>
      <w:tr w:rsidR="00F041F5" w:rsidRPr="00F041F5" w14:paraId="25E993E1" w14:textId="77777777" w:rsidTr="00AB1B2A">
        <w:trPr>
          <w:trHeight w:val="204"/>
          <w:jc w:val="center"/>
        </w:trPr>
        <w:tc>
          <w:tcPr>
            <w:tcW w:w="7920" w:type="dxa"/>
          </w:tcPr>
          <w:p w14:paraId="7DF2FD64"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trike/>
                <w:color w:val="FF0000"/>
                <w:sz w:val="20"/>
                <w:highlight w:val="yellow"/>
                <w:lang w:val="en-GB"/>
              </w:rPr>
            </w:pPr>
            <w:r w:rsidRPr="00F041F5">
              <w:rPr>
                <w:strike/>
                <w:color w:val="FF0000"/>
                <w:sz w:val="20"/>
                <w:highlight w:val="yellow"/>
                <w:lang w:val="en-GB"/>
              </w:rPr>
              <w:tab/>
            </w:r>
            <w:r w:rsidRPr="00F041F5">
              <w:rPr>
                <w:strike/>
                <w:color w:val="FF0000"/>
                <w:sz w:val="20"/>
                <w:highlight w:val="yellow"/>
                <w:lang w:val="en-GB"/>
              </w:rPr>
              <w:tab/>
            </w:r>
            <w:proofErr w:type="spellStart"/>
            <w:r w:rsidRPr="00F041F5">
              <w:rPr>
                <w:b/>
                <w:bCs/>
                <w:strike/>
                <w:color w:val="FF0000"/>
                <w:sz w:val="20"/>
                <w:highlight w:val="yellow"/>
                <w:lang w:val="en-GB"/>
              </w:rPr>
              <w:t>nnpfc_padding_type</w:t>
            </w:r>
            <w:proofErr w:type="spellEnd"/>
          </w:p>
        </w:tc>
        <w:tc>
          <w:tcPr>
            <w:tcW w:w="1162" w:type="dxa"/>
          </w:tcPr>
          <w:p w14:paraId="6DEFDC76"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trike/>
                <w:color w:val="FF0000"/>
                <w:sz w:val="20"/>
                <w:highlight w:val="yellow"/>
                <w:lang w:val="en-GB"/>
              </w:rPr>
            </w:pPr>
            <w:proofErr w:type="spellStart"/>
            <w:r w:rsidRPr="00F041F5">
              <w:rPr>
                <w:bCs/>
                <w:strike/>
                <w:color w:val="FF0000"/>
                <w:sz w:val="20"/>
                <w:highlight w:val="yellow"/>
                <w:lang w:val="en-GB"/>
              </w:rPr>
              <w:t>ue</w:t>
            </w:r>
            <w:proofErr w:type="spellEnd"/>
            <w:r w:rsidRPr="00F041F5">
              <w:rPr>
                <w:bCs/>
                <w:strike/>
                <w:color w:val="FF0000"/>
                <w:sz w:val="20"/>
                <w:highlight w:val="yellow"/>
                <w:lang w:val="en-GB"/>
              </w:rPr>
              <w:t>(v)</w:t>
            </w:r>
          </w:p>
        </w:tc>
      </w:tr>
      <w:tr w:rsidR="00F041F5" w:rsidRPr="00F041F5" w14:paraId="6E61A960" w14:textId="77777777" w:rsidTr="00AB1B2A">
        <w:trPr>
          <w:trHeight w:val="204"/>
          <w:jc w:val="center"/>
        </w:trPr>
        <w:tc>
          <w:tcPr>
            <w:tcW w:w="7920" w:type="dxa"/>
          </w:tcPr>
          <w:p w14:paraId="0CDADFB4"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FF0000"/>
                <w:sz w:val="20"/>
                <w:highlight w:val="yellow"/>
                <w:lang w:val="en-GB"/>
              </w:rPr>
            </w:pPr>
            <w:r w:rsidRPr="00F041F5">
              <w:rPr>
                <w:strike/>
                <w:color w:val="FF0000"/>
                <w:sz w:val="20"/>
                <w:highlight w:val="yellow"/>
                <w:lang w:val="en-GB"/>
              </w:rPr>
              <w:tab/>
            </w:r>
            <w:r w:rsidRPr="00F041F5">
              <w:rPr>
                <w:strike/>
                <w:color w:val="FF0000"/>
                <w:sz w:val="20"/>
                <w:highlight w:val="yellow"/>
                <w:lang w:val="en-GB"/>
              </w:rPr>
              <w:tab/>
            </w:r>
            <w:proofErr w:type="gramStart"/>
            <w:r w:rsidRPr="00F041F5">
              <w:rPr>
                <w:strike/>
                <w:color w:val="FF0000"/>
                <w:sz w:val="20"/>
                <w:highlight w:val="yellow"/>
                <w:lang w:val="en-GB"/>
              </w:rPr>
              <w:t xml:space="preserve">if( </w:t>
            </w:r>
            <w:proofErr w:type="spellStart"/>
            <w:r w:rsidRPr="00F041F5">
              <w:rPr>
                <w:strike/>
                <w:color w:val="FF0000"/>
                <w:sz w:val="20"/>
                <w:highlight w:val="yellow"/>
                <w:lang w:val="en-GB"/>
              </w:rPr>
              <w:t>nnpfc</w:t>
            </w:r>
            <w:proofErr w:type="gramEnd"/>
            <w:r w:rsidRPr="00F041F5">
              <w:rPr>
                <w:strike/>
                <w:color w:val="FF0000"/>
                <w:sz w:val="20"/>
                <w:highlight w:val="yellow"/>
                <w:lang w:val="en-GB"/>
              </w:rPr>
              <w:t>_padding_type</w:t>
            </w:r>
            <w:proofErr w:type="spellEnd"/>
            <w:r w:rsidRPr="00F041F5">
              <w:rPr>
                <w:strike/>
                <w:color w:val="FF0000"/>
                <w:sz w:val="20"/>
                <w:highlight w:val="yellow"/>
                <w:lang w:val="en-GB"/>
              </w:rPr>
              <w:t xml:space="preserve">  = =  4 ) {</w:t>
            </w:r>
          </w:p>
        </w:tc>
        <w:tc>
          <w:tcPr>
            <w:tcW w:w="1162" w:type="dxa"/>
          </w:tcPr>
          <w:p w14:paraId="43C4C260"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trike/>
                <w:color w:val="FF0000"/>
                <w:sz w:val="20"/>
                <w:highlight w:val="yellow"/>
                <w:lang w:val="en-GB"/>
              </w:rPr>
            </w:pPr>
          </w:p>
        </w:tc>
      </w:tr>
      <w:tr w:rsidR="00F041F5" w:rsidRPr="00F041F5" w14:paraId="369A0115" w14:textId="77777777" w:rsidTr="00AB1B2A">
        <w:trPr>
          <w:trHeight w:val="204"/>
          <w:jc w:val="center"/>
        </w:trPr>
        <w:tc>
          <w:tcPr>
            <w:tcW w:w="7920" w:type="dxa"/>
          </w:tcPr>
          <w:p w14:paraId="33ABB32C"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FF0000"/>
                <w:sz w:val="20"/>
                <w:highlight w:val="yellow"/>
                <w:lang w:val="en-GB"/>
              </w:rPr>
            </w:pPr>
            <w:r w:rsidRPr="00F041F5">
              <w:rPr>
                <w:strike/>
                <w:color w:val="FF0000"/>
                <w:sz w:val="20"/>
                <w:highlight w:val="yellow"/>
                <w:lang w:val="en-GB"/>
              </w:rPr>
              <w:tab/>
            </w:r>
            <w:r w:rsidRPr="00F041F5">
              <w:rPr>
                <w:strike/>
                <w:color w:val="FF0000"/>
                <w:sz w:val="20"/>
                <w:highlight w:val="yellow"/>
                <w:lang w:val="en-GB"/>
              </w:rPr>
              <w:tab/>
            </w:r>
            <w:r w:rsidRPr="00F041F5">
              <w:rPr>
                <w:strike/>
                <w:color w:val="FF0000"/>
                <w:sz w:val="20"/>
                <w:highlight w:val="yellow"/>
                <w:lang w:val="en-GB"/>
              </w:rPr>
              <w:tab/>
            </w:r>
            <w:proofErr w:type="spellStart"/>
            <w:r w:rsidRPr="00F041F5">
              <w:rPr>
                <w:b/>
                <w:bCs/>
                <w:strike/>
                <w:color w:val="FF0000"/>
                <w:sz w:val="20"/>
                <w:highlight w:val="yellow"/>
                <w:lang w:val="en-GB"/>
              </w:rPr>
              <w:t>nnpfc_luma_padding_val</w:t>
            </w:r>
            <w:proofErr w:type="spellEnd"/>
          </w:p>
        </w:tc>
        <w:tc>
          <w:tcPr>
            <w:tcW w:w="1162" w:type="dxa"/>
          </w:tcPr>
          <w:p w14:paraId="5D057D05"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trike/>
                <w:color w:val="FF0000"/>
                <w:sz w:val="20"/>
                <w:highlight w:val="yellow"/>
                <w:lang w:val="en-GB"/>
              </w:rPr>
            </w:pPr>
            <w:proofErr w:type="spellStart"/>
            <w:r w:rsidRPr="00F041F5">
              <w:rPr>
                <w:bCs/>
                <w:strike/>
                <w:color w:val="FF0000"/>
                <w:sz w:val="20"/>
                <w:highlight w:val="yellow"/>
                <w:lang w:val="en-GB"/>
              </w:rPr>
              <w:t>ue</w:t>
            </w:r>
            <w:proofErr w:type="spellEnd"/>
            <w:r w:rsidRPr="00F041F5">
              <w:rPr>
                <w:bCs/>
                <w:strike/>
                <w:color w:val="FF0000"/>
                <w:sz w:val="20"/>
                <w:highlight w:val="yellow"/>
                <w:lang w:val="en-GB"/>
              </w:rPr>
              <w:t>(v)</w:t>
            </w:r>
          </w:p>
        </w:tc>
      </w:tr>
      <w:tr w:rsidR="00F041F5" w:rsidRPr="00F041F5" w14:paraId="0477F4A1" w14:textId="77777777" w:rsidTr="00AB1B2A">
        <w:trPr>
          <w:trHeight w:val="204"/>
          <w:jc w:val="center"/>
        </w:trPr>
        <w:tc>
          <w:tcPr>
            <w:tcW w:w="7920" w:type="dxa"/>
          </w:tcPr>
          <w:p w14:paraId="4D285B6B"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FF0000"/>
                <w:sz w:val="20"/>
                <w:highlight w:val="yellow"/>
                <w:lang w:val="en-GB"/>
              </w:rPr>
            </w:pPr>
            <w:r w:rsidRPr="00F041F5">
              <w:rPr>
                <w:strike/>
                <w:color w:val="FF0000"/>
                <w:sz w:val="20"/>
                <w:highlight w:val="yellow"/>
                <w:lang w:val="en-GB"/>
              </w:rPr>
              <w:lastRenderedPageBreak/>
              <w:tab/>
            </w:r>
            <w:r w:rsidRPr="00F041F5">
              <w:rPr>
                <w:strike/>
                <w:color w:val="FF0000"/>
                <w:sz w:val="20"/>
                <w:highlight w:val="yellow"/>
                <w:lang w:val="en-GB"/>
              </w:rPr>
              <w:tab/>
            </w:r>
            <w:r w:rsidRPr="00F041F5">
              <w:rPr>
                <w:strike/>
                <w:color w:val="FF0000"/>
                <w:sz w:val="20"/>
                <w:highlight w:val="yellow"/>
                <w:lang w:val="en-GB"/>
              </w:rPr>
              <w:tab/>
            </w:r>
            <w:proofErr w:type="spellStart"/>
            <w:r w:rsidRPr="00F041F5">
              <w:rPr>
                <w:b/>
                <w:bCs/>
                <w:strike/>
                <w:color w:val="FF0000"/>
                <w:sz w:val="20"/>
                <w:highlight w:val="yellow"/>
                <w:lang w:val="en-GB"/>
              </w:rPr>
              <w:t>nnpfc_cb_padding_val</w:t>
            </w:r>
            <w:proofErr w:type="spellEnd"/>
          </w:p>
        </w:tc>
        <w:tc>
          <w:tcPr>
            <w:tcW w:w="1162" w:type="dxa"/>
          </w:tcPr>
          <w:p w14:paraId="2047FB14"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trike/>
                <w:color w:val="FF0000"/>
                <w:sz w:val="20"/>
                <w:highlight w:val="yellow"/>
                <w:lang w:val="en-GB"/>
              </w:rPr>
            </w:pPr>
            <w:proofErr w:type="spellStart"/>
            <w:r w:rsidRPr="00F041F5">
              <w:rPr>
                <w:bCs/>
                <w:strike/>
                <w:color w:val="FF0000"/>
                <w:sz w:val="20"/>
                <w:highlight w:val="yellow"/>
                <w:lang w:val="en-GB"/>
              </w:rPr>
              <w:t>ue</w:t>
            </w:r>
            <w:proofErr w:type="spellEnd"/>
            <w:r w:rsidRPr="00F041F5">
              <w:rPr>
                <w:bCs/>
                <w:strike/>
                <w:color w:val="FF0000"/>
                <w:sz w:val="20"/>
                <w:highlight w:val="yellow"/>
                <w:lang w:val="en-GB"/>
              </w:rPr>
              <w:t>(v)</w:t>
            </w:r>
          </w:p>
        </w:tc>
      </w:tr>
      <w:tr w:rsidR="00F041F5" w:rsidRPr="00F041F5" w14:paraId="4B9A0768" w14:textId="77777777" w:rsidTr="00AB1B2A">
        <w:trPr>
          <w:trHeight w:val="204"/>
          <w:jc w:val="center"/>
        </w:trPr>
        <w:tc>
          <w:tcPr>
            <w:tcW w:w="7920" w:type="dxa"/>
          </w:tcPr>
          <w:p w14:paraId="08F0671C"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FF0000"/>
                <w:sz w:val="20"/>
                <w:highlight w:val="yellow"/>
                <w:lang w:val="en-GB"/>
              </w:rPr>
            </w:pPr>
            <w:r w:rsidRPr="00F041F5">
              <w:rPr>
                <w:strike/>
                <w:color w:val="FF0000"/>
                <w:sz w:val="20"/>
                <w:highlight w:val="yellow"/>
                <w:lang w:val="en-GB"/>
              </w:rPr>
              <w:tab/>
            </w:r>
            <w:r w:rsidRPr="00F041F5">
              <w:rPr>
                <w:strike/>
                <w:color w:val="FF0000"/>
                <w:sz w:val="20"/>
                <w:highlight w:val="yellow"/>
                <w:lang w:val="en-GB"/>
              </w:rPr>
              <w:tab/>
            </w:r>
            <w:r w:rsidRPr="00F041F5">
              <w:rPr>
                <w:strike/>
                <w:color w:val="FF0000"/>
                <w:sz w:val="20"/>
                <w:highlight w:val="yellow"/>
                <w:lang w:val="en-GB"/>
              </w:rPr>
              <w:tab/>
            </w:r>
            <w:proofErr w:type="spellStart"/>
            <w:r w:rsidRPr="00F041F5">
              <w:rPr>
                <w:b/>
                <w:bCs/>
                <w:strike/>
                <w:color w:val="FF0000"/>
                <w:sz w:val="20"/>
                <w:highlight w:val="yellow"/>
                <w:lang w:val="en-GB"/>
              </w:rPr>
              <w:t>nnpfc_cr_padding_val</w:t>
            </w:r>
            <w:proofErr w:type="spellEnd"/>
          </w:p>
        </w:tc>
        <w:tc>
          <w:tcPr>
            <w:tcW w:w="1162" w:type="dxa"/>
          </w:tcPr>
          <w:p w14:paraId="09B04D81"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trike/>
                <w:color w:val="FF0000"/>
                <w:sz w:val="20"/>
                <w:highlight w:val="yellow"/>
                <w:lang w:val="en-GB"/>
              </w:rPr>
            </w:pPr>
            <w:proofErr w:type="spellStart"/>
            <w:r w:rsidRPr="00F041F5">
              <w:rPr>
                <w:bCs/>
                <w:strike/>
                <w:color w:val="FF0000"/>
                <w:sz w:val="20"/>
                <w:highlight w:val="yellow"/>
                <w:lang w:val="en-GB"/>
              </w:rPr>
              <w:t>ue</w:t>
            </w:r>
            <w:proofErr w:type="spellEnd"/>
            <w:r w:rsidRPr="00F041F5">
              <w:rPr>
                <w:bCs/>
                <w:strike/>
                <w:color w:val="FF0000"/>
                <w:sz w:val="20"/>
                <w:highlight w:val="yellow"/>
                <w:lang w:val="en-GB"/>
              </w:rPr>
              <w:t>(v)</w:t>
            </w:r>
          </w:p>
        </w:tc>
      </w:tr>
      <w:tr w:rsidR="00F041F5" w:rsidRPr="00F041F5" w14:paraId="5B159ADF" w14:textId="77777777" w:rsidTr="00AB1B2A">
        <w:trPr>
          <w:trHeight w:val="204"/>
          <w:jc w:val="center"/>
        </w:trPr>
        <w:tc>
          <w:tcPr>
            <w:tcW w:w="7920" w:type="dxa"/>
          </w:tcPr>
          <w:p w14:paraId="6F1B0DCD"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FF0000"/>
                <w:sz w:val="20"/>
                <w:lang w:val="en-GB"/>
              </w:rPr>
            </w:pPr>
            <w:r w:rsidRPr="00F041F5">
              <w:rPr>
                <w:strike/>
                <w:color w:val="FF0000"/>
                <w:sz w:val="20"/>
                <w:highlight w:val="yellow"/>
                <w:lang w:val="en-GB"/>
              </w:rPr>
              <w:tab/>
            </w:r>
            <w:r w:rsidRPr="00F041F5">
              <w:rPr>
                <w:strike/>
                <w:color w:val="FF0000"/>
                <w:sz w:val="20"/>
                <w:highlight w:val="yellow"/>
                <w:lang w:val="en-GB"/>
              </w:rPr>
              <w:tab/>
              <w:t>}</w:t>
            </w:r>
          </w:p>
        </w:tc>
        <w:tc>
          <w:tcPr>
            <w:tcW w:w="1162" w:type="dxa"/>
          </w:tcPr>
          <w:p w14:paraId="7BED5653"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trike/>
                <w:color w:val="FF0000"/>
                <w:sz w:val="20"/>
                <w:lang w:val="en-GB"/>
              </w:rPr>
            </w:pPr>
          </w:p>
        </w:tc>
      </w:tr>
      <w:tr w:rsidR="00F041F5" w:rsidRPr="00F041F5" w14:paraId="1B96B08D" w14:textId="77777777" w:rsidTr="00AB1B2A">
        <w:trPr>
          <w:trHeight w:val="204"/>
          <w:jc w:val="center"/>
        </w:trPr>
        <w:tc>
          <w:tcPr>
            <w:tcW w:w="7920" w:type="dxa"/>
          </w:tcPr>
          <w:p w14:paraId="66E34C6E" w14:textId="3925B952"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041F5">
              <w:rPr>
                <w:sz w:val="20"/>
                <w:lang w:val="en-GB"/>
              </w:rPr>
              <w:tab/>
            </w:r>
            <w:r w:rsidRPr="00F041F5">
              <w:rPr>
                <w:sz w:val="20"/>
                <w:lang w:val="en-GB"/>
              </w:rPr>
              <w:tab/>
            </w:r>
            <w:r w:rsidR="00A85B12">
              <w:rPr>
                <w:sz w:val="20"/>
                <w:lang w:val="en-GB"/>
              </w:rPr>
              <w:t>...</w:t>
            </w:r>
          </w:p>
        </w:tc>
        <w:tc>
          <w:tcPr>
            <w:tcW w:w="1162" w:type="dxa"/>
          </w:tcPr>
          <w:p w14:paraId="38F7F59F" w14:textId="77434D3C"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041F5" w:rsidRPr="00F041F5" w14:paraId="2CF37DBD" w14:textId="77777777" w:rsidTr="00AB1B2A">
        <w:trPr>
          <w:trHeight w:val="204"/>
          <w:jc w:val="center"/>
        </w:trPr>
        <w:tc>
          <w:tcPr>
            <w:tcW w:w="7920" w:type="dxa"/>
          </w:tcPr>
          <w:p w14:paraId="498FB0BA"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041F5">
              <w:rPr>
                <w:sz w:val="20"/>
                <w:lang w:val="en-GB"/>
              </w:rPr>
              <w:tab/>
              <w:t>}</w:t>
            </w:r>
          </w:p>
        </w:tc>
        <w:tc>
          <w:tcPr>
            <w:tcW w:w="1162" w:type="dxa"/>
          </w:tcPr>
          <w:p w14:paraId="287BB5A0"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041F5" w:rsidRPr="00F041F5" w14:paraId="607BFD91" w14:textId="77777777" w:rsidTr="00AB1B2A">
        <w:trPr>
          <w:trHeight w:val="204"/>
          <w:jc w:val="center"/>
        </w:trPr>
        <w:tc>
          <w:tcPr>
            <w:tcW w:w="7920" w:type="dxa"/>
          </w:tcPr>
          <w:p w14:paraId="142B817F" w14:textId="00A844C8" w:rsidR="00F041F5" w:rsidRPr="00F041F5" w:rsidDel="00536064"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041F5">
              <w:rPr>
                <w:sz w:val="20"/>
                <w:lang w:val="en-GB"/>
              </w:rPr>
              <w:tab/>
            </w:r>
            <w:r w:rsidR="00A85B12">
              <w:rPr>
                <w:sz w:val="20"/>
                <w:lang w:val="en-GB"/>
              </w:rPr>
              <w:t>...</w:t>
            </w:r>
          </w:p>
        </w:tc>
        <w:tc>
          <w:tcPr>
            <w:tcW w:w="1162" w:type="dxa"/>
          </w:tcPr>
          <w:p w14:paraId="6413A3B3"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041F5" w:rsidRPr="00F041F5" w14:paraId="2AFD7A3D" w14:textId="77777777" w:rsidTr="00AB1B2A">
        <w:trPr>
          <w:trHeight w:val="204"/>
          <w:jc w:val="center"/>
        </w:trPr>
        <w:tc>
          <w:tcPr>
            <w:tcW w:w="7920" w:type="dxa"/>
          </w:tcPr>
          <w:p w14:paraId="1672042F" w14:textId="77777777" w:rsidR="00F041F5" w:rsidRPr="00F041F5" w:rsidRDefault="00F041F5" w:rsidP="00F041F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041F5">
              <w:rPr>
                <w:sz w:val="20"/>
                <w:lang w:val="en-GB"/>
              </w:rPr>
              <w:t>}</w:t>
            </w:r>
          </w:p>
        </w:tc>
        <w:tc>
          <w:tcPr>
            <w:tcW w:w="1162" w:type="dxa"/>
          </w:tcPr>
          <w:p w14:paraId="2F1746A2" w14:textId="77777777" w:rsidR="00F041F5" w:rsidRPr="00F041F5" w:rsidRDefault="00F041F5" w:rsidP="00F041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59473147"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sz w:val="20"/>
          <w:lang w:eastAsia="x-none"/>
        </w:rPr>
      </w:pPr>
    </w:p>
    <w:p w14:paraId="1B3A56B3" w14:textId="77777777" w:rsidR="00F041F5" w:rsidRPr="00F041F5" w:rsidRDefault="00F041F5" w:rsidP="00F04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Malgun Gothic"/>
          <w:b/>
          <w:bCs/>
          <w:sz w:val="20"/>
          <w:lang w:val="en-GB"/>
        </w:rPr>
      </w:pPr>
      <w:r w:rsidRPr="00F041F5">
        <w:rPr>
          <w:rFonts w:eastAsia="Malgun Gothic"/>
          <w:b/>
          <w:bCs/>
          <w:sz w:val="20"/>
          <w:lang w:val="en-GB"/>
        </w:rPr>
        <w:t>8.28.2 Neural-network post-filter characteristics SEI message semantics</w:t>
      </w:r>
    </w:p>
    <w:p w14:paraId="281CC5B4"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sz w:val="20"/>
          <w:lang w:eastAsia="x-none"/>
        </w:rPr>
      </w:pPr>
      <w:r w:rsidRPr="00F041F5">
        <w:rPr>
          <w:rFonts w:eastAsiaTheme="minorEastAsia"/>
          <w:iCs/>
          <w:sz w:val="20"/>
          <w:lang w:eastAsia="x-none"/>
        </w:rPr>
        <w:t>...</w:t>
      </w:r>
    </w:p>
    <w:p w14:paraId="061197DD" w14:textId="77777777" w:rsidR="00F041F5" w:rsidRPr="00F041F5" w:rsidRDefault="00F041F5" w:rsidP="00F041F5">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041F5">
        <w:rPr>
          <w:rFonts w:eastAsia="Malgun Gothic"/>
          <w:b/>
          <w:bCs/>
          <w:noProof/>
          <w:sz w:val="20"/>
          <w:szCs w:val="18"/>
          <w:lang w:val="en-CA"/>
        </w:rPr>
        <w:t>nnpfc_interpolated_pics</w:t>
      </w:r>
      <w:r w:rsidRPr="00F041F5">
        <w:rPr>
          <w:rFonts w:eastAsia="Malgun Gothic"/>
          <w:bCs/>
          <w:noProof/>
          <w:sz w:val="20"/>
          <w:szCs w:val="18"/>
          <w:lang w:val="en-CA"/>
        </w:rPr>
        <w:t xml:space="preserve">[ i ] specifies the number of interpolated pictures generated by the </w:t>
      </w:r>
      <w:r w:rsidRPr="00F041F5">
        <w:rPr>
          <w:rFonts w:eastAsiaTheme="minorEastAsia"/>
          <w:sz w:val="20"/>
          <w:szCs w:val="22"/>
          <w:lang w:val="en-CA"/>
        </w:rPr>
        <w:t>NNPF</w:t>
      </w:r>
      <w:r w:rsidRPr="00F041F5">
        <w:rPr>
          <w:rFonts w:eastAsia="Malgun Gothic"/>
          <w:bCs/>
          <w:noProof/>
          <w:sz w:val="20"/>
          <w:szCs w:val="18"/>
          <w:lang w:val="en-CA"/>
        </w:rPr>
        <w:t xml:space="preserve"> between the i-th and the ( i + 1 )-th picture used as input for the </w:t>
      </w:r>
      <w:r w:rsidRPr="00F041F5">
        <w:rPr>
          <w:rFonts w:eastAsiaTheme="minorEastAsia"/>
          <w:sz w:val="20"/>
          <w:szCs w:val="22"/>
          <w:lang w:val="en-CA"/>
        </w:rPr>
        <w:t>NNPF</w:t>
      </w:r>
      <w:r w:rsidRPr="00F041F5">
        <w:rPr>
          <w:rFonts w:eastAsia="Malgun Gothic"/>
          <w:bCs/>
          <w:noProof/>
          <w:sz w:val="20"/>
          <w:szCs w:val="18"/>
          <w:lang w:val="en-CA"/>
        </w:rPr>
        <w:t xml:space="preserve">. </w:t>
      </w:r>
      <w:r w:rsidRPr="00F041F5">
        <w:rPr>
          <w:rFonts w:eastAsiaTheme="minorEastAsia"/>
          <w:sz w:val="20"/>
          <w:szCs w:val="16"/>
        </w:rPr>
        <w:t xml:space="preserve">The value of </w:t>
      </w:r>
      <w:r w:rsidRPr="00F041F5">
        <w:rPr>
          <w:rFonts w:eastAsia="Malgun Gothic"/>
          <w:noProof/>
          <w:sz w:val="20"/>
          <w:szCs w:val="18"/>
          <w:lang w:val="en-CA"/>
        </w:rPr>
        <w:t>nnpfc_interpolated_pics[ i ]</w:t>
      </w:r>
      <w:r w:rsidRPr="00F041F5">
        <w:rPr>
          <w:rFonts w:eastAsiaTheme="minorEastAsia"/>
          <w:sz w:val="20"/>
          <w:szCs w:val="16"/>
        </w:rPr>
        <w:t xml:space="preserve"> shall be in the range of 0 to 63, inclusive. The value of </w:t>
      </w:r>
      <w:proofErr w:type="spellStart"/>
      <w:r w:rsidRPr="00F041F5">
        <w:rPr>
          <w:rFonts w:eastAsiaTheme="minorEastAsia"/>
          <w:sz w:val="20"/>
          <w:szCs w:val="16"/>
        </w:rPr>
        <w:t>nnpfc_interpolated_</w:t>
      </w:r>
      <w:proofErr w:type="gramStart"/>
      <w:r w:rsidRPr="00F041F5">
        <w:rPr>
          <w:rFonts w:eastAsiaTheme="minorEastAsia"/>
          <w:sz w:val="20"/>
          <w:szCs w:val="16"/>
        </w:rPr>
        <w:t>pics</w:t>
      </w:r>
      <w:proofErr w:type="spellEnd"/>
      <w:r w:rsidRPr="00F041F5">
        <w:rPr>
          <w:rFonts w:eastAsiaTheme="minorEastAsia"/>
          <w:sz w:val="20"/>
          <w:szCs w:val="16"/>
        </w:rPr>
        <w:t>[</w:t>
      </w:r>
      <w:proofErr w:type="gramEnd"/>
      <w:r w:rsidRPr="00F041F5">
        <w:rPr>
          <w:rFonts w:eastAsiaTheme="minorEastAsia"/>
          <w:sz w:val="20"/>
          <w:szCs w:val="16"/>
        </w:rPr>
        <w:t> </w:t>
      </w:r>
      <w:proofErr w:type="spellStart"/>
      <w:r w:rsidRPr="00F041F5">
        <w:rPr>
          <w:rFonts w:eastAsiaTheme="minorEastAsia"/>
          <w:sz w:val="20"/>
          <w:szCs w:val="16"/>
        </w:rPr>
        <w:t>i</w:t>
      </w:r>
      <w:proofErr w:type="spellEnd"/>
      <w:r w:rsidRPr="00F041F5">
        <w:rPr>
          <w:rFonts w:eastAsiaTheme="minorEastAsia"/>
          <w:sz w:val="20"/>
          <w:szCs w:val="16"/>
        </w:rPr>
        <w:t xml:space="preserve"> ] shall be greater than 0 for at least one </w:t>
      </w:r>
      <w:proofErr w:type="spellStart"/>
      <w:r w:rsidRPr="00F041F5">
        <w:rPr>
          <w:rFonts w:eastAsiaTheme="minorEastAsia"/>
          <w:sz w:val="20"/>
          <w:szCs w:val="16"/>
        </w:rPr>
        <w:t>i</w:t>
      </w:r>
      <w:proofErr w:type="spellEnd"/>
      <w:r w:rsidRPr="00F041F5">
        <w:rPr>
          <w:rFonts w:eastAsiaTheme="minorEastAsia"/>
          <w:sz w:val="20"/>
          <w:szCs w:val="16"/>
        </w:rPr>
        <w:t xml:space="preserve"> in the range of 0 to nnpfc_num_input_pics_minus1 − 1, inclusive.</w:t>
      </w:r>
    </w:p>
    <w:p w14:paraId="6BFB9F59" w14:textId="77777777" w:rsidR="00F041F5" w:rsidRPr="00F041F5" w:rsidRDefault="00F041F5" w:rsidP="00F041F5">
      <w:pPr>
        <w:rPr>
          <w:rFonts w:eastAsiaTheme="minorEastAsia"/>
          <w:bCs/>
          <w:sz w:val="20"/>
          <w:highlight w:val="cyan"/>
          <w:lang w:val="en-GB"/>
        </w:rPr>
      </w:pPr>
      <w:r w:rsidRPr="00F041F5">
        <w:rPr>
          <w:sz w:val="20"/>
          <w:highlight w:val="cyan"/>
          <w:lang w:val="en-GB"/>
        </w:rPr>
        <w:t xml:space="preserve">For each </w:t>
      </w:r>
      <w:proofErr w:type="spellStart"/>
      <w:r w:rsidRPr="00F041F5">
        <w:rPr>
          <w:sz w:val="20"/>
          <w:highlight w:val="cyan"/>
          <w:lang w:val="en-GB"/>
        </w:rPr>
        <w:t>i</w:t>
      </w:r>
      <w:proofErr w:type="spellEnd"/>
      <w:r w:rsidRPr="00F041F5">
        <w:rPr>
          <w:sz w:val="20"/>
          <w:highlight w:val="cyan"/>
          <w:lang w:val="en-GB"/>
        </w:rPr>
        <w:t xml:space="preserve"> from 0 to </w:t>
      </w:r>
      <w:r w:rsidRPr="00F041F5">
        <w:rPr>
          <w:rFonts w:eastAsiaTheme="minorEastAsia"/>
          <w:sz w:val="20"/>
          <w:highlight w:val="cyan"/>
        </w:rPr>
        <w:t>nnpfc_num_input_pics_minus1</w:t>
      </w:r>
      <w:r w:rsidRPr="00F041F5">
        <w:rPr>
          <w:sz w:val="20"/>
          <w:highlight w:val="cyan"/>
          <w:lang w:val="en-GB"/>
        </w:rPr>
        <w:t xml:space="preserve">, inclusive, the variable </w:t>
      </w:r>
      <w:proofErr w:type="spellStart"/>
      <w:proofErr w:type="gramStart"/>
      <w:r w:rsidRPr="00F041F5">
        <w:rPr>
          <w:sz w:val="20"/>
          <w:highlight w:val="cyan"/>
          <w:lang w:val="en-GB"/>
        </w:rPr>
        <w:t>nnpfcInputPicOutputFlag</w:t>
      </w:r>
      <w:proofErr w:type="spellEnd"/>
      <w:r w:rsidRPr="00F041F5">
        <w:rPr>
          <w:sz w:val="20"/>
          <w:highlight w:val="cyan"/>
          <w:lang w:val="en-GB"/>
        </w:rPr>
        <w:t>[</w:t>
      </w:r>
      <w:proofErr w:type="gramEnd"/>
      <w:r w:rsidRPr="00F041F5">
        <w:rPr>
          <w:sz w:val="20"/>
          <w:highlight w:val="cyan"/>
          <w:lang w:val="en-GB"/>
        </w:rPr>
        <w:t> </w:t>
      </w:r>
      <w:proofErr w:type="spellStart"/>
      <w:r w:rsidRPr="00F041F5">
        <w:rPr>
          <w:sz w:val="20"/>
          <w:highlight w:val="cyan"/>
          <w:lang w:val="en-GB"/>
        </w:rPr>
        <w:t>i</w:t>
      </w:r>
      <w:proofErr w:type="spellEnd"/>
      <w:r w:rsidRPr="00F041F5">
        <w:rPr>
          <w:sz w:val="20"/>
          <w:highlight w:val="cyan"/>
          <w:lang w:val="en-GB"/>
        </w:rPr>
        <w:t> ] is set equal to 0.</w:t>
      </w:r>
    </w:p>
    <w:p w14:paraId="2F1CFDAA" w14:textId="77777777" w:rsidR="00F041F5" w:rsidRPr="00F041F5" w:rsidRDefault="00F041F5" w:rsidP="00F041F5">
      <w:pPr>
        <w:rPr>
          <w:sz w:val="20"/>
          <w:highlight w:val="cyan"/>
          <w:lang w:val="en-GB"/>
        </w:rPr>
      </w:pPr>
      <w:r w:rsidRPr="00F041F5">
        <w:rPr>
          <w:rFonts w:eastAsiaTheme="minorEastAsia"/>
          <w:bCs/>
          <w:sz w:val="20"/>
          <w:highlight w:val="cyan"/>
          <w:lang w:val="en-GB"/>
        </w:rPr>
        <w:t xml:space="preserve">When an NNPF is activated by an NNPFA SEI message with </w:t>
      </w:r>
      <w:proofErr w:type="spellStart"/>
      <w:r w:rsidRPr="00F041F5">
        <w:rPr>
          <w:rFonts w:eastAsiaTheme="minorEastAsia"/>
          <w:bCs/>
          <w:sz w:val="20"/>
          <w:highlight w:val="cyan"/>
          <w:lang w:val="en-GB"/>
        </w:rPr>
        <w:t>nnpfa_target_id</w:t>
      </w:r>
      <w:proofErr w:type="spellEnd"/>
      <w:r w:rsidRPr="00F041F5">
        <w:rPr>
          <w:rFonts w:eastAsiaTheme="minorEastAsia"/>
          <w:bCs/>
          <w:sz w:val="20"/>
          <w:highlight w:val="cyan"/>
          <w:lang w:val="en-GB"/>
        </w:rPr>
        <w:t xml:space="preserve"> equal to the </w:t>
      </w:r>
      <w:proofErr w:type="spellStart"/>
      <w:r w:rsidRPr="00F041F5">
        <w:rPr>
          <w:rFonts w:eastAsiaTheme="minorEastAsia"/>
          <w:bCs/>
          <w:sz w:val="20"/>
          <w:highlight w:val="cyan"/>
          <w:lang w:val="en-GB"/>
        </w:rPr>
        <w:t>nnpfc_id</w:t>
      </w:r>
      <w:proofErr w:type="spellEnd"/>
      <w:r w:rsidRPr="00F041F5">
        <w:rPr>
          <w:rFonts w:eastAsiaTheme="minorEastAsia"/>
          <w:bCs/>
          <w:sz w:val="20"/>
          <w:highlight w:val="cyan"/>
          <w:lang w:val="en-GB"/>
        </w:rPr>
        <w:t xml:space="preserve"> of the NNPF, the list </w:t>
      </w:r>
      <w:proofErr w:type="spellStart"/>
      <w:r w:rsidRPr="00F041F5">
        <w:rPr>
          <w:sz w:val="20"/>
          <w:highlight w:val="cyan"/>
          <w:lang w:val="en-GB"/>
        </w:rPr>
        <w:t>nnpfcInputPicOutputFlag</w:t>
      </w:r>
      <w:proofErr w:type="spellEnd"/>
      <w:r w:rsidRPr="00F041F5">
        <w:rPr>
          <w:sz w:val="20"/>
          <w:highlight w:val="cyan"/>
          <w:lang w:val="en-GB"/>
        </w:rPr>
        <w:t xml:space="preserve"> is updated as follows, where </w:t>
      </w:r>
      <w:proofErr w:type="spellStart"/>
      <w:r w:rsidRPr="00F041F5">
        <w:rPr>
          <w:sz w:val="20"/>
          <w:highlight w:val="cyan"/>
          <w:lang w:val="en-GB"/>
        </w:rPr>
        <w:t>nnpfa_num_activation_param_types</w:t>
      </w:r>
      <w:proofErr w:type="spellEnd"/>
      <w:r w:rsidRPr="00F041F5">
        <w:rPr>
          <w:sz w:val="20"/>
          <w:highlight w:val="cyan"/>
          <w:lang w:val="en-GB"/>
        </w:rPr>
        <w:t xml:space="preserve">,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type</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xml:space="preserve"> j ], and </w:t>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j ][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are syntax elements in the NNPFA SEI message</w:t>
      </w:r>
      <w:r w:rsidRPr="00F041F5">
        <w:rPr>
          <w:sz w:val="20"/>
          <w:highlight w:val="cyan"/>
          <w:lang w:val="en-GB"/>
        </w:rPr>
        <w:t>:</w:t>
      </w:r>
    </w:p>
    <w:p w14:paraId="063C1EA1"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noProof/>
          <w:sz w:val="20"/>
          <w:lang w:val="en-GB"/>
        </w:rPr>
      </w:pPr>
      <w:proofErr w:type="gramStart"/>
      <w:r w:rsidRPr="00F041F5">
        <w:rPr>
          <w:sz w:val="20"/>
          <w:highlight w:val="cyan"/>
          <w:lang w:val="en-GB"/>
        </w:rPr>
        <w:t>for( j</w:t>
      </w:r>
      <w:proofErr w:type="gramEnd"/>
      <w:r w:rsidRPr="00F041F5">
        <w:rPr>
          <w:sz w:val="20"/>
          <w:highlight w:val="cyan"/>
          <w:lang w:val="en-GB"/>
        </w:rPr>
        <w:t xml:space="preserve"> = 0; j &lt; </w:t>
      </w:r>
      <w:proofErr w:type="spellStart"/>
      <w:r w:rsidRPr="00F041F5">
        <w:rPr>
          <w:sz w:val="20"/>
          <w:highlight w:val="cyan"/>
          <w:lang w:val="en-GB"/>
        </w:rPr>
        <w:t>nnpfa_num_activation_param_types</w:t>
      </w:r>
      <w:proofErr w:type="spellEnd"/>
      <w:r w:rsidRPr="00F041F5">
        <w:rPr>
          <w:sz w:val="20"/>
          <w:highlight w:val="cyan"/>
          <w:lang w:val="en-GB"/>
        </w:rPr>
        <w:t xml:space="preserve">; </w:t>
      </w:r>
      <w:proofErr w:type="spellStart"/>
      <w:r w:rsidRPr="00F041F5">
        <w:rPr>
          <w:sz w:val="20"/>
          <w:highlight w:val="cyan"/>
          <w:lang w:val="en-GB"/>
        </w:rPr>
        <w:t>j++</w:t>
      </w:r>
      <w:proofErr w:type="spellEnd"/>
      <w:r w:rsidRPr="00F041F5">
        <w:rPr>
          <w:sz w:val="20"/>
          <w:highlight w:val="cyan"/>
          <w:lang w:val="en-GB"/>
        </w:rPr>
        <w:t xml:space="preserve"> )</w:t>
      </w:r>
      <w:r w:rsidRPr="00F041F5">
        <w:rPr>
          <w:noProof/>
          <w:sz w:val="20"/>
          <w:highlight w:val="cyan"/>
          <w:lang w:val="en-GB"/>
        </w:rPr>
        <w:br/>
      </w:r>
      <w:r w:rsidRPr="00F041F5">
        <w:rPr>
          <w:rFonts w:eastAsia="Malgun Gothic"/>
          <w:sz w:val="20"/>
          <w:highlight w:val="cyan"/>
          <w:lang w:val="en-GB" w:eastAsia="zh-CN"/>
        </w:rPr>
        <w:tab/>
        <w:t>if</w:t>
      </w:r>
      <w:r w:rsidRPr="00F041F5">
        <w:rPr>
          <w:sz w:val="20"/>
          <w:highlight w:val="cyan"/>
          <w:lang w:val="en-GB"/>
        </w:rPr>
        <w:t xml:space="preserve">( </w:t>
      </w:r>
      <w:proofErr w:type="spellStart"/>
      <w:r w:rsidRPr="00F041F5">
        <w:rPr>
          <w:rFonts w:eastAsia="Malgun Gothic"/>
          <w:sz w:val="20"/>
          <w:highlight w:val="cyan"/>
          <w:lang w:val="en-GB" w:eastAsia="zh-CN"/>
        </w:rPr>
        <w:t>nnpfa_activation_param_type</w:t>
      </w:r>
      <w:proofErr w:type="spellEnd"/>
      <w:r w:rsidRPr="00F041F5">
        <w:rPr>
          <w:rFonts w:eastAsia="Malgun Gothic"/>
          <w:sz w:val="20"/>
          <w:highlight w:val="cyan"/>
          <w:lang w:val="en-GB" w:eastAsia="zh-CN"/>
        </w:rPr>
        <w:t>[ j ]  </w:t>
      </w:r>
      <w:r w:rsidRPr="00F041F5">
        <w:rPr>
          <w:sz w:val="20"/>
          <w:highlight w:val="cyan"/>
          <w:lang w:val="en-GB"/>
        </w:rPr>
        <w:t>= =  0 )</w:t>
      </w:r>
      <w:r w:rsidRPr="00F041F5">
        <w:rPr>
          <w:sz w:val="20"/>
          <w:highlight w:val="cyan"/>
          <w:lang w:val="en-GB"/>
        </w:rPr>
        <w:tab/>
      </w:r>
      <w:r w:rsidRPr="00F041F5">
        <w:rPr>
          <w:noProof/>
          <w:sz w:val="20"/>
          <w:highlight w:val="cyan"/>
          <w:lang w:val="en-GB"/>
        </w:rPr>
        <w:tab/>
        <w:t>(X)</w:t>
      </w:r>
      <w:r w:rsidRPr="00F041F5">
        <w:rPr>
          <w:sz w:val="20"/>
          <w:highlight w:val="cyan"/>
          <w:lang w:val="en-GB"/>
        </w:rPr>
        <w:br/>
      </w:r>
      <w:r w:rsidRPr="00F041F5">
        <w:rPr>
          <w:sz w:val="20"/>
          <w:highlight w:val="cyan"/>
          <w:lang w:val="en-GB"/>
        </w:rPr>
        <w:tab/>
      </w:r>
      <w:r w:rsidRPr="00F041F5">
        <w:rPr>
          <w:sz w:val="20"/>
          <w:highlight w:val="cyan"/>
          <w:lang w:val="en-GB"/>
        </w:rPr>
        <w:tab/>
      </w:r>
      <w:r w:rsidRPr="00F041F5">
        <w:rPr>
          <w:rFonts w:eastAsia="Malgun Gothic"/>
          <w:sz w:val="20"/>
          <w:highlight w:val="cyan"/>
          <w:lang w:val="en-GB" w:eastAsia="zh-CN"/>
        </w:rPr>
        <w:t xml:space="preserve">for(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0;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&lt; nnpfc_num_input_pics_minus1;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w:t>
      </w:r>
      <w:r w:rsidRPr="00F041F5">
        <w:rPr>
          <w:sz w:val="20"/>
          <w:highlight w:val="cyan"/>
          <w:lang w:val="en-GB"/>
        </w:rPr>
        <w:br/>
      </w:r>
      <w:r w:rsidRPr="00F041F5">
        <w:rPr>
          <w:sz w:val="20"/>
          <w:highlight w:val="cyan"/>
          <w:lang w:val="en-GB"/>
        </w:rPr>
        <w:tab/>
      </w:r>
      <w:r w:rsidRPr="00F041F5">
        <w:rPr>
          <w:sz w:val="20"/>
          <w:highlight w:val="cyan"/>
          <w:lang w:val="en-GB"/>
        </w:rPr>
        <w:tab/>
      </w:r>
      <w:r w:rsidRPr="00F041F5">
        <w:rPr>
          <w:sz w:val="20"/>
          <w:highlight w:val="cyan"/>
          <w:lang w:val="en-GB"/>
        </w:rPr>
        <w:tab/>
      </w:r>
      <w:proofErr w:type="spellStart"/>
      <w:r w:rsidRPr="00F041F5">
        <w:rPr>
          <w:sz w:val="20"/>
          <w:highlight w:val="cyan"/>
          <w:lang w:val="en-GB"/>
        </w:rPr>
        <w:t>nnpfcInputPicOutputFlag</w:t>
      </w:r>
      <w:proofErr w:type="spellEnd"/>
      <w:r w:rsidRPr="00F041F5">
        <w:rPr>
          <w:sz w:val="20"/>
          <w:highlight w:val="cyan"/>
          <w:lang w:val="en-GB"/>
        </w:rPr>
        <w:t>[ </w:t>
      </w:r>
      <w:proofErr w:type="spellStart"/>
      <w:r w:rsidRPr="00F041F5">
        <w:rPr>
          <w:sz w:val="20"/>
          <w:highlight w:val="cyan"/>
          <w:lang w:val="en-GB"/>
        </w:rPr>
        <w:t>i</w:t>
      </w:r>
      <w:proofErr w:type="spellEnd"/>
      <w:r w:rsidRPr="00F041F5">
        <w:rPr>
          <w:sz w:val="20"/>
          <w:highlight w:val="cyan"/>
          <w:lang w:val="en-GB"/>
        </w:rPr>
        <w:t xml:space="preserve"> ] = </w:t>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j ][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w:t>
      </w:r>
    </w:p>
    <w:p w14:paraId="4B6FBEFC" w14:textId="7C956B86" w:rsidR="00F041F5" w:rsidRPr="00F041F5" w:rsidRDefault="00862186" w:rsidP="00F041F5">
      <w:pPr>
        <w:rPr>
          <w:sz w:val="20"/>
        </w:rPr>
      </w:pPr>
      <w:proofErr w:type="spellStart"/>
      <w:r w:rsidRPr="00B4003C">
        <w:rPr>
          <w:b/>
          <w:bCs/>
          <w:strike/>
          <w:color w:val="FF0000"/>
          <w:sz w:val="20"/>
          <w:highlight w:val="yellow"/>
          <w:lang w:val="en-GB"/>
        </w:rPr>
        <w:t>nnpfc_input_pic_output_flag</w:t>
      </w:r>
      <w:proofErr w:type="spellEnd"/>
      <w:r w:rsidRPr="00F041F5">
        <w:rPr>
          <w:sz w:val="20"/>
          <w:highlight w:val="cyan"/>
          <w:lang w:val="en-GB"/>
        </w:rPr>
        <w:t xml:space="preserve"> </w:t>
      </w:r>
      <w:proofErr w:type="spellStart"/>
      <w:proofErr w:type="gramStart"/>
      <w:r w:rsidR="00F041F5" w:rsidRPr="00F041F5">
        <w:rPr>
          <w:sz w:val="20"/>
          <w:highlight w:val="cyan"/>
          <w:lang w:val="en-GB"/>
        </w:rPr>
        <w:t>nnpfcInputPicOutputFlag</w:t>
      </w:r>
      <w:proofErr w:type="spellEnd"/>
      <w:r w:rsidR="00F041F5" w:rsidRPr="00F041F5">
        <w:rPr>
          <w:sz w:val="20"/>
          <w:lang w:val="en-GB"/>
        </w:rPr>
        <w:t>[</w:t>
      </w:r>
      <w:proofErr w:type="gramEnd"/>
      <w:r w:rsidR="00F041F5" w:rsidRPr="00F041F5">
        <w:rPr>
          <w:sz w:val="20"/>
          <w:lang w:val="en-GB"/>
        </w:rPr>
        <w:t> </w:t>
      </w:r>
      <w:proofErr w:type="spellStart"/>
      <w:r w:rsidR="00F041F5" w:rsidRPr="00F041F5">
        <w:rPr>
          <w:sz w:val="20"/>
          <w:lang w:val="en-GB"/>
        </w:rPr>
        <w:t>i</w:t>
      </w:r>
      <w:proofErr w:type="spellEnd"/>
      <w:r w:rsidR="00F041F5" w:rsidRPr="00F041F5">
        <w:rPr>
          <w:sz w:val="20"/>
          <w:lang w:val="en-GB"/>
        </w:rPr>
        <w:t xml:space="preserve"> ] equal to 1 indicates that for the </w:t>
      </w:r>
      <w:proofErr w:type="spellStart"/>
      <w:r w:rsidR="00F041F5" w:rsidRPr="00F041F5">
        <w:rPr>
          <w:sz w:val="20"/>
          <w:lang w:val="en-GB"/>
        </w:rPr>
        <w:t>i-th</w:t>
      </w:r>
      <w:proofErr w:type="spellEnd"/>
      <w:r w:rsidR="00F041F5" w:rsidRPr="00F041F5">
        <w:rPr>
          <w:sz w:val="20"/>
          <w:lang w:val="en-GB"/>
        </w:rPr>
        <w:t xml:space="preserve"> input picture the </w:t>
      </w:r>
      <w:r w:rsidR="00F041F5" w:rsidRPr="00F041F5">
        <w:rPr>
          <w:rFonts w:eastAsiaTheme="minorEastAsia"/>
          <w:sz w:val="20"/>
          <w:szCs w:val="22"/>
          <w:lang w:val="en-CA"/>
        </w:rPr>
        <w:t>NNPF</w:t>
      </w:r>
      <w:r w:rsidR="00F041F5" w:rsidRPr="00F041F5" w:rsidDel="00973602">
        <w:rPr>
          <w:sz w:val="20"/>
          <w:lang w:val="en-GB"/>
        </w:rPr>
        <w:t xml:space="preserve"> </w:t>
      </w:r>
      <w:r w:rsidR="00F041F5" w:rsidRPr="00F041F5">
        <w:rPr>
          <w:sz w:val="20"/>
        </w:rPr>
        <w:t>generates a corresponding output picture</w:t>
      </w:r>
      <w:r w:rsidR="00F041F5" w:rsidRPr="00F041F5">
        <w:rPr>
          <w:sz w:val="20"/>
          <w:lang w:val="en-GB"/>
        </w:rPr>
        <w:t xml:space="preserve">. </w:t>
      </w:r>
      <w:proofErr w:type="spellStart"/>
      <w:proofErr w:type="gramStart"/>
      <w:r w:rsidR="00F041F5" w:rsidRPr="00F041F5">
        <w:rPr>
          <w:sz w:val="20"/>
          <w:highlight w:val="cyan"/>
          <w:lang w:val="en-GB"/>
        </w:rPr>
        <w:t>nnpfcInputPicOutputFlag</w:t>
      </w:r>
      <w:proofErr w:type="spellEnd"/>
      <w:r w:rsidR="00F041F5" w:rsidRPr="00F041F5">
        <w:rPr>
          <w:sz w:val="20"/>
          <w:lang w:val="en-GB"/>
        </w:rPr>
        <w:t>[</w:t>
      </w:r>
      <w:proofErr w:type="gramEnd"/>
      <w:r w:rsidR="00F041F5" w:rsidRPr="00F041F5">
        <w:rPr>
          <w:sz w:val="20"/>
          <w:lang w:val="en-GB"/>
        </w:rPr>
        <w:t> </w:t>
      </w:r>
      <w:proofErr w:type="spellStart"/>
      <w:r w:rsidR="00F041F5" w:rsidRPr="00F041F5">
        <w:rPr>
          <w:sz w:val="20"/>
          <w:lang w:val="en-GB"/>
        </w:rPr>
        <w:t>i</w:t>
      </w:r>
      <w:proofErr w:type="spellEnd"/>
      <w:r w:rsidR="00F041F5" w:rsidRPr="00F041F5">
        <w:rPr>
          <w:sz w:val="20"/>
          <w:lang w:val="en-GB"/>
        </w:rPr>
        <w:t xml:space="preserve"> ] equal to 0 indicates that for the </w:t>
      </w:r>
      <w:proofErr w:type="spellStart"/>
      <w:r w:rsidR="00F041F5" w:rsidRPr="00F041F5">
        <w:rPr>
          <w:sz w:val="20"/>
          <w:lang w:val="en-GB"/>
        </w:rPr>
        <w:t>i-th</w:t>
      </w:r>
      <w:proofErr w:type="spellEnd"/>
      <w:r w:rsidR="00F041F5" w:rsidRPr="00F041F5">
        <w:rPr>
          <w:sz w:val="20"/>
          <w:lang w:val="en-GB"/>
        </w:rPr>
        <w:t xml:space="preserve"> input picture the </w:t>
      </w:r>
      <w:r w:rsidR="00F041F5" w:rsidRPr="00F041F5">
        <w:rPr>
          <w:rFonts w:eastAsiaTheme="minorEastAsia"/>
          <w:sz w:val="20"/>
          <w:szCs w:val="22"/>
          <w:lang w:val="en-CA"/>
        </w:rPr>
        <w:t>NNPF</w:t>
      </w:r>
      <w:r w:rsidR="00F041F5" w:rsidRPr="00F041F5" w:rsidDel="00973602">
        <w:rPr>
          <w:sz w:val="20"/>
          <w:lang w:val="en-GB"/>
        </w:rPr>
        <w:t xml:space="preserve"> </w:t>
      </w:r>
      <w:r w:rsidR="00F041F5" w:rsidRPr="00F041F5">
        <w:rPr>
          <w:sz w:val="20"/>
          <w:lang w:val="en-GB"/>
        </w:rPr>
        <w:t xml:space="preserve">does not </w:t>
      </w:r>
      <w:r w:rsidR="00F041F5" w:rsidRPr="00F041F5">
        <w:rPr>
          <w:sz w:val="20"/>
        </w:rPr>
        <w:t>generate a corresponding output picture</w:t>
      </w:r>
      <w:r w:rsidR="00F041F5" w:rsidRPr="00F041F5">
        <w:rPr>
          <w:sz w:val="20"/>
          <w:lang w:val="en-GB"/>
        </w:rPr>
        <w:t>.</w:t>
      </w:r>
    </w:p>
    <w:p w14:paraId="18FEA1BD" w14:textId="77777777" w:rsidR="00F041F5" w:rsidRPr="00F041F5" w:rsidRDefault="00F041F5" w:rsidP="00F041F5">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041F5">
        <w:rPr>
          <w:rFonts w:eastAsia="Malgun Gothic"/>
          <w:bCs/>
          <w:noProof/>
          <w:sz w:val="20"/>
          <w:szCs w:val="18"/>
          <w:lang w:val="en-CA"/>
        </w:rPr>
        <w:t xml:space="preserve">The variables numInputPics, specifying the number of pictures used as input for the </w:t>
      </w:r>
      <w:r w:rsidRPr="00F041F5">
        <w:rPr>
          <w:rFonts w:eastAsiaTheme="minorEastAsia"/>
          <w:sz w:val="20"/>
          <w:szCs w:val="22"/>
          <w:lang w:val="en-CA"/>
        </w:rPr>
        <w:t>NNPF</w:t>
      </w:r>
      <w:r w:rsidRPr="00F041F5">
        <w:rPr>
          <w:rFonts w:eastAsia="Malgun Gothic"/>
          <w:bCs/>
          <w:noProof/>
          <w:sz w:val="20"/>
          <w:szCs w:val="18"/>
          <w:lang w:val="en-CA"/>
        </w:rPr>
        <w:t xml:space="preserve">, and numOutputPics, specifying the total number of pictures resulting from the </w:t>
      </w:r>
      <w:r w:rsidRPr="00F041F5">
        <w:rPr>
          <w:rFonts w:eastAsiaTheme="minorEastAsia"/>
          <w:sz w:val="20"/>
          <w:szCs w:val="22"/>
          <w:lang w:val="en-CA"/>
        </w:rPr>
        <w:t>NNPF</w:t>
      </w:r>
      <w:r w:rsidRPr="00F041F5">
        <w:rPr>
          <w:rFonts w:eastAsia="Malgun Gothic"/>
          <w:bCs/>
          <w:noProof/>
          <w:sz w:val="20"/>
          <w:szCs w:val="18"/>
          <w:lang w:val="en-CA"/>
        </w:rPr>
        <w:t>, are derived as follows:</w:t>
      </w:r>
    </w:p>
    <w:p w14:paraId="7B8FA17B" w14:textId="77777777" w:rsidR="00F041F5" w:rsidRPr="00F041F5" w:rsidRDefault="00F041F5" w:rsidP="00F041F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041F5">
        <w:rPr>
          <w:noProof/>
          <w:sz w:val="20"/>
        </w:rPr>
        <w:t>numInputPics = nnpfc_num_input_pics_minus1 + 1</w:t>
      </w:r>
      <w:r w:rsidRPr="00F041F5">
        <w:rPr>
          <w:noProof/>
          <w:sz w:val="20"/>
          <w:lang w:val="en-GB"/>
        </w:rPr>
        <w:br/>
        <w:t xml:space="preserve">if( ( </w:t>
      </w:r>
      <w:proofErr w:type="spellStart"/>
      <w:r w:rsidRPr="00F041F5">
        <w:rPr>
          <w:rFonts w:eastAsiaTheme="minorEastAsia"/>
          <w:sz w:val="20"/>
          <w:szCs w:val="22"/>
          <w:lang w:val="en-CA"/>
        </w:rPr>
        <w:t>nnpfc_purpose</w:t>
      </w:r>
      <w:proofErr w:type="spellEnd"/>
      <w:r w:rsidRPr="00F041F5">
        <w:rPr>
          <w:rFonts w:eastAsiaTheme="minorEastAsia"/>
          <w:sz w:val="20"/>
          <w:szCs w:val="22"/>
          <w:lang w:val="en-CA"/>
        </w:rPr>
        <w:t xml:space="preserve"> </w:t>
      </w:r>
      <w:r w:rsidRPr="00F041F5">
        <w:rPr>
          <w:sz w:val="20"/>
        </w:rPr>
        <w:t>&amp; 0x08 )  !=  0</w:t>
      </w:r>
      <w:r w:rsidRPr="00F041F5">
        <w:rPr>
          <w:noProof/>
          <w:sz w:val="20"/>
          <w:lang w:val="en-GB"/>
        </w:rPr>
        <w:t xml:space="preserve"> ) {</w:t>
      </w:r>
      <w:r w:rsidRPr="00F041F5">
        <w:rPr>
          <w:noProof/>
          <w:sz w:val="20"/>
          <w:lang w:val="en-GB"/>
        </w:rPr>
        <w:br/>
      </w:r>
      <w:r w:rsidRPr="00F041F5">
        <w:rPr>
          <w:noProof/>
          <w:sz w:val="20"/>
          <w:lang w:val="en-GB"/>
        </w:rPr>
        <w:tab/>
        <w:t>for( i = 0, numOutputPics = 0; i &lt; numInputPics; i++ )</w:t>
      </w:r>
      <w:r w:rsidRPr="00F041F5">
        <w:rPr>
          <w:noProof/>
          <w:sz w:val="20"/>
          <w:lang w:val="en-GB"/>
        </w:rPr>
        <w:br/>
      </w:r>
      <w:r w:rsidRPr="00F041F5">
        <w:rPr>
          <w:noProof/>
          <w:sz w:val="20"/>
          <w:lang w:val="en-GB"/>
        </w:rPr>
        <w:tab/>
      </w:r>
      <w:r w:rsidRPr="00F041F5">
        <w:rPr>
          <w:noProof/>
          <w:sz w:val="20"/>
          <w:lang w:val="en-GB"/>
        </w:rPr>
        <w:tab/>
      </w:r>
      <w:r w:rsidRPr="00F041F5">
        <w:rPr>
          <w:noProof/>
          <w:sz w:val="20"/>
          <w:highlight w:val="cyan"/>
          <w:lang w:val="en-GB"/>
        </w:rPr>
        <w:t xml:space="preserve">if( </w:t>
      </w:r>
      <w:proofErr w:type="spellStart"/>
      <w:r w:rsidRPr="00F041F5">
        <w:rPr>
          <w:sz w:val="20"/>
          <w:highlight w:val="cyan"/>
          <w:lang w:val="en-GB"/>
        </w:rPr>
        <w:t>nnpfcInputPicOutputFlag</w:t>
      </w:r>
      <w:proofErr w:type="spellEnd"/>
      <w:r w:rsidRPr="00F041F5">
        <w:rPr>
          <w:noProof/>
          <w:sz w:val="20"/>
          <w:highlight w:val="cyan"/>
          <w:lang w:val="en-GB"/>
        </w:rPr>
        <w:t>[ i ] )</w:t>
      </w:r>
      <w:r w:rsidRPr="00F041F5">
        <w:rPr>
          <w:noProof/>
          <w:sz w:val="20"/>
          <w:lang w:val="en-GB"/>
        </w:rPr>
        <w:br/>
      </w:r>
      <w:r w:rsidRPr="00F041F5">
        <w:rPr>
          <w:noProof/>
          <w:sz w:val="20"/>
          <w:lang w:val="en-GB"/>
        </w:rPr>
        <w:tab/>
      </w:r>
      <w:r w:rsidRPr="00F041F5">
        <w:rPr>
          <w:noProof/>
          <w:sz w:val="20"/>
          <w:lang w:val="en-GB"/>
        </w:rPr>
        <w:tab/>
      </w:r>
      <w:r w:rsidRPr="00F041F5">
        <w:rPr>
          <w:noProof/>
          <w:sz w:val="20"/>
          <w:lang w:val="en-GB"/>
        </w:rPr>
        <w:tab/>
        <w:t>numOutputPics++</w:t>
      </w:r>
      <w:r w:rsidRPr="00F041F5">
        <w:rPr>
          <w:noProof/>
          <w:sz w:val="20"/>
          <w:lang w:val="en-GB"/>
        </w:rPr>
        <w:br/>
      </w:r>
      <w:r w:rsidRPr="00F041F5">
        <w:rPr>
          <w:noProof/>
          <w:sz w:val="20"/>
          <w:lang w:val="en-GB"/>
        </w:rPr>
        <w:tab/>
        <w:t>for( i = 0; i  &lt;=  numInputPics − 2; i++ )</w:t>
      </w:r>
      <w:r w:rsidRPr="00F041F5">
        <w:rPr>
          <w:noProof/>
          <w:sz w:val="20"/>
          <w:lang w:val="en-GB"/>
        </w:rPr>
        <w:tab/>
      </w:r>
      <w:r w:rsidRPr="00F041F5">
        <w:rPr>
          <w:noProof/>
          <w:sz w:val="20"/>
          <w:lang w:val="en-GB"/>
        </w:rPr>
        <w:tab/>
        <w:t>(76)</w:t>
      </w:r>
      <w:r w:rsidRPr="00F041F5">
        <w:rPr>
          <w:noProof/>
          <w:sz w:val="20"/>
          <w:lang w:val="en-GB"/>
        </w:rPr>
        <w:br/>
      </w:r>
      <w:r w:rsidRPr="00F041F5">
        <w:rPr>
          <w:noProof/>
          <w:sz w:val="20"/>
          <w:lang w:val="en-GB"/>
        </w:rPr>
        <w:tab/>
      </w:r>
      <w:r w:rsidRPr="00F041F5">
        <w:rPr>
          <w:noProof/>
          <w:sz w:val="20"/>
          <w:lang w:val="en-GB"/>
        </w:rPr>
        <w:tab/>
        <w:t>numOutputPics  +=  </w:t>
      </w:r>
      <w:r w:rsidRPr="00F041F5">
        <w:rPr>
          <w:rFonts w:eastAsia="Malgun Gothic"/>
          <w:noProof/>
          <w:sz w:val="20"/>
          <w:szCs w:val="18"/>
          <w:lang w:val="en-CA"/>
        </w:rPr>
        <w:t>nnpfc_interpolated_pics[ i ]</w:t>
      </w:r>
      <w:r w:rsidRPr="00F041F5">
        <w:rPr>
          <w:noProof/>
          <w:sz w:val="20"/>
          <w:lang w:val="en-GB"/>
        </w:rPr>
        <w:br/>
        <w:t>} else</w:t>
      </w:r>
      <w:r w:rsidRPr="00F041F5">
        <w:rPr>
          <w:noProof/>
          <w:sz w:val="20"/>
          <w:lang w:val="en-GB"/>
        </w:rPr>
        <w:br/>
      </w:r>
      <w:r w:rsidRPr="00F041F5">
        <w:rPr>
          <w:noProof/>
          <w:sz w:val="20"/>
          <w:lang w:val="en-GB"/>
        </w:rPr>
        <w:tab/>
      </w:r>
      <w:proofErr w:type="spellStart"/>
      <w:r w:rsidRPr="00F041F5">
        <w:rPr>
          <w:sz w:val="20"/>
          <w:lang w:val="en-CA"/>
        </w:rPr>
        <w:t>numOutputPics</w:t>
      </w:r>
      <w:proofErr w:type="spellEnd"/>
      <w:r w:rsidRPr="00F041F5">
        <w:rPr>
          <w:sz w:val="20"/>
          <w:lang w:val="en-CA"/>
        </w:rPr>
        <w:t xml:space="preserve"> = 1</w:t>
      </w:r>
    </w:p>
    <w:p w14:paraId="5032D302"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sz w:val="20"/>
          <w:lang w:val="en-GB" w:eastAsia="x-none"/>
        </w:rPr>
      </w:pPr>
      <w:r w:rsidRPr="00F041F5">
        <w:rPr>
          <w:rFonts w:eastAsiaTheme="minorEastAsia"/>
          <w:iCs/>
          <w:sz w:val="20"/>
          <w:lang w:val="en-GB" w:eastAsia="x-none"/>
        </w:rPr>
        <w:t>...</w:t>
      </w:r>
    </w:p>
    <w:p w14:paraId="48D5E026" w14:textId="77777777" w:rsidR="00F041F5" w:rsidRPr="00F041F5" w:rsidRDefault="00F041F5" w:rsidP="00F041F5">
      <w:pPr>
        <w:rPr>
          <w:rFonts w:eastAsiaTheme="minorEastAsia"/>
          <w:sz w:val="20"/>
          <w:szCs w:val="22"/>
        </w:rPr>
      </w:pPr>
      <w:proofErr w:type="spellStart"/>
      <w:r w:rsidRPr="00F041F5">
        <w:rPr>
          <w:rFonts w:eastAsiaTheme="minorEastAsia"/>
          <w:b/>
          <w:bCs/>
          <w:sz w:val="20"/>
          <w:szCs w:val="22"/>
        </w:rPr>
        <w:t>nnpfc_auxiliary_inp_idc</w:t>
      </w:r>
      <w:proofErr w:type="spellEnd"/>
      <w:r w:rsidRPr="00F041F5">
        <w:rPr>
          <w:rFonts w:eastAsiaTheme="minorEastAsia"/>
          <w:sz w:val="20"/>
          <w:szCs w:val="22"/>
        </w:rPr>
        <w:t xml:space="preserve"> greater than 0 indicates that auxiliary input data is present in the input tensor of the </w:t>
      </w:r>
      <w:r w:rsidRPr="00F041F5">
        <w:rPr>
          <w:rFonts w:eastAsiaTheme="minorEastAsia"/>
          <w:sz w:val="20"/>
          <w:szCs w:val="22"/>
          <w:lang w:val="en-CA"/>
        </w:rPr>
        <w:t>NNPF</w:t>
      </w:r>
      <w:r w:rsidRPr="00F041F5">
        <w:rPr>
          <w:rFonts w:eastAsiaTheme="minorEastAsia"/>
          <w:sz w:val="20"/>
          <w:szCs w:val="22"/>
        </w:rPr>
        <w:t xml:space="preserve">. </w:t>
      </w:r>
      <w:proofErr w:type="spellStart"/>
      <w:r w:rsidRPr="00F041F5">
        <w:rPr>
          <w:rFonts w:eastAsiaTheme="minorEastAsia"/>
          <w:sz w:val="20"/>
          <w:szCs w:val="22"/>
        </w:rPr>
        <w:t>nnpfc_auxiliary_inp_idc</w:t>
      </w:r>
      <w:proofErr w:type="spellEnd"/>
      <w:r w:rsidRPr="00F041F5">
        <w:rPr>
          <w:rFonts w:eastAsiaTheme="minorEastAsia"/>
          <w:sz w:val="20"/>
          <w:szCs w:val="22"/>
        </w:rPr>
        <w:t xml:space="preserve"> equal to 0 indicates that auxiliary input data is not present in the input tensor. </w:t>
      </w:r>
      <w:proofErr w:type="spellStart"/>
      <w:r w:rsidRPr="00F041F5">
        <w:rPr>
          <w:rFonts w:eastAsiaTheme="minorEastAsia"/>
          <w:sz w:val="20"/>
          <w:szCs w:val="22"/>
        </w:rPr>
        <w:t>nnpfc_auxiliary_inp_idc</w:t>
      </w:r>
      <w:proofErr w:type="spellEnd"/>
      <w:r w:rsidRPr="00F041F5">
        <w:rPr>
          <w:rFonts w:eastAsiaTheme="minorEastAsia"/>
          <w:sz w:val="20"/>
          <w:szCs w:val="22"/>
        </w:rPr>
        <w:t xml:space="preserve"> equal to 1 specifies that auxiliary input data is derived as specified in Formula 84.</w:t>
      </w:r>
    </w:p>
    <w:p w14:paraId="63872870" w14:textId="77777777" w:rsidR="001A5C61" w:rsidRDefault="001A5C61" w:rsidP="00F041F5">
      <w:pPr>
        <w:rPr>
          <w:rFonts w:eastAsiaTheme="minorEastAsia"/>
          <w:sz w:val="20"/>
          <w:szCs w:val="22"/>
          <w:lang w:val="en-CA"/>
        </w:rPr>
      </w:pPr>
      <w:r>
        <w:rPr>
          <w:rFonts w:eastAsiaTheme="minorEastAsia"/>
          <w:sz w:val="20"/>
          <w:szCs w:val="22"/>
          <w:lang w:val="en-CA"/>
        </w:rPr>
        <w:t>...</w:t>
      </w:r>
    </w:p>
    <w:p w14:paraId="1B071C97" w14:textId="77777777" w:rsidR="00F041F5" w:rsidRPr="00F041F5" w:rsidRDefault="00F041F5" w:rsidP="00F041F5">
      <w:pPr>
        <w:rPr>
          <w:rFonts w:eastAsiaTheme="minorEastAsia"/>
          <w:sz w:val="20"/>
          <w:szCs w:val="22"/>
          <w:lang w:val="en-CA"/>
        </w:rPr>
      </w:pPr>
      <w:r w:rsidRPr="00F041F5">
        <w:rPr>
          <w:rFonts w:eastAsiaTheme="minorEastAsia"/>
          <w:sz w:val="20"/>
          <w:szCs w:val="22"/>
          <w:lang w:val="en-CA"/>
        </w:rPr>
        <w:t xml:space="preserve">The process </w:t>
      </w:r>
      <w:proofErr w:type="spellStart"/>
      <w:proofErr w:type="gramStart"/>
      <w:r w:rsidRPr="00F041F5">
        <w:rPr>
          <w:rFonts w:eastAsiaTheme="minorEastAsia"/>
          <w:sz w:val="20"/>
          <w:szCs w:val="22"/>
          <w:lang w:val="en-CA"/>
        </w:rPr>
        <w:t>DeriveInputTensors</w:t>
      </w:r>
      <w:proofErr w:type="spellEnd"/>
      <w:r w:rsidRPr="00F041F5">
        <w:rPr>
          <w:rFonts w:eastAsiaTheme="minorEastAsia"/>
          <w:sz w:val="20"/>
          <w:szCs w:val="22"/>
          <w:lang w:val="en-CA"/>
        </w:rPr>
        <w:t>( )</w:t>
      </w:r>
      <w:proofErr w:type="gramEnd"/>
      <w:r w:rsidRPr="00F041F5">
        <w:rPr>
          <w:rFonts w:eastAsiaTheme="minorEastAsia"/>
          <w:sz w:val="20"/>
          <w:szCs w:val="22"/>
          <w:lang w:val="en-CA"/>
        </w:rPr>
        <w:t xml:space="preserve">, for deriving the input tensor </w:t>
      </w:r>
      <w:proofErr w:type="spellStart"/>
      <w:r w:rsidRPr="00F041F5">
        <w:rPr>
          <w:rFonts w:eastAsiaTheme="minorEastAsia"/>
          <w:sz w:val="20"/>
          <w:szCs w:val="22"/>
          <w:lang w:val="en-CA"/>
        </w:rPr>
        <w:t>inputTensor</w:t>
      </w:r>
      <w:proofErr w:type="spellEnd"/>
      <w:r w:rsidRPr="00F041F5">
        <w:rPr>
          <w:rFonts w:eastAsiaTheme="minorEastAsia"/>
          <w:sz w:val="20"/>
          <w:szCs w:val="22"/>
          <w:lang w:val="en-CA"/>
        </w:rPr>
        <w:t xml:space="preserve"> for a given vertical sample coordinate </w:t>
      </w:r>
      <w:proofErr w:type="spellStart"/>
      <w:r w:rsidRPr="00F041F5">
        <w:rPr>
          <w:rFonts w:eastAsiaTheme="minorEastAsia"/>
          <w:sz w:val="20"/>
          <w:szCs w:val="22"/>
          <w:lang w:val="en-CA"/>
        </w:rPr>
        <w:t>cTop</w:t>
      </w:r>
      <w:proofErr w:type="spellEnd"/>
      <w:r w:rsidRPr="00F041F5">
        <w:rPr>
          <w:rFonts w:eastAsiaTheme="minorEastAsia"/>
          <w:sz w:val="20"/>
          <w:szCs w:val="22"/>
          <w:lang w:val="en-CA"/>
        </w:rPr>
        <w:t xml:space="preserve"> and a horizontal sample coordinate </w:t>
      </w:r>
      <w:proofErr w:type="spellStart"/>
      <w:r w:rsidRPr="00F041F5">
        <w:rPr>
          <w:rFonts w:eastAsiaTheme="minorEastAsia"/>
          <w:sz w:val="20"/>
          <w:szCs w:val="22"/>
          <w:lang w:val="en-CA"/>
        </w:rPr>
        <w:t>cLeft</w:t>
      </w:r>
      <w:proofErr w:type="spellEnd"/>
      <w:r w:rsidRPr="00F041F5">
        <w:rPr>
          <w:rFonts w:eastAsiaTheme="minorEastAsia"/>
          <w:sz w:val="20"/>
          <w:szCs w:val="22"/>
          <w:lang w:val="en-CA"/>
        </w:rPr>
        <w:t xml:space="preserve"> specifying the top-left sample location for the patch of samples included in the input tensor, is specified as follows:</w:t>
      </w:r>
    </w:p>
    <w:p w14:paraId="7AE09109"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noProof/>
          <w:color w:val="000000" w:themeColor="text1"/>
          <w:sz w:val="20"/>
          <w:lang w:val="en-GB"/>
        </w:rPr>
      </w:pPr>
      <w:r w:rsidRPr="00F041F5">
        <w:rPr>
          <w:noProof/>
          <w:sz w:val="20"/>
          <w:lang w:val="en-GB"/>
        </w:rPr>
        <w:lastRenderedPageBreak/>
        <w:t>for( i = 0; i &lt; numInputPics; i++ ) {</w:t>
      </w:r>
      <w:r w:rsidRPr="00F041F5">
        <w:rPr>
          <w:noProof/>
          <w:sz w:val="20"/>
          <w:lang w:val="en-GB"/>
        </w:rPr>
        <w:br/>
      </w:r>
      <w:r w:rsidRPr="00F041F5">
        <w:rPr>
          <w:noProof/>
          <w:sz w:val="20"/>
          <w:lang w:val="en-GB"/>
        </w:rPr>
        <w:tab/>
        <w:t>if( nnpfc_inp_order_idc  = =  0 )</w:t>
      </w:r>
      <w:r w:rsidRPr="00F041F5">
        <w:rPr>
          <w:noProof/>
          <w:sz w:val="20"/>
          <w:lang w:val="en-GB"/>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highlight w:val="cyan"/>
        </w:rPr>
        <w:t>for( yP = −nnpfcOverlap; yP &lt; inpPatchHeight + nnpfcOverlap; yP++)</w:t>
      </w:r>
      <w:r w:rsidRPr="00F041F5">
        <w:rPr>
          <w:rFonts w:eastAsiaTheme="minorEastAsia"/>
          <w:noProof/>
          <w:sz w:val="20"/>
          <w:highlight w:val="cyan"/>
        </w:rPr>
        <w:br/>
      </w:r>
      <w:r w:rsidRPr="00F041F5">
        <w:rPr>
          <w:rFonts w:eastAsiaTheme="minorEastAsia"/>
          <w:noProof/>
          <w:sz w:val="20"/>
          <w:highlight w:val="cyan"/>
        </w:rPr>
        <w:tab/>
      </w:r>
      <w:r w:rsidRPr="00F041F5">
        <w:rPr>
          <w:rFonts w:eastAsiaTheme="minorEastAsia"/>
          <w:noProof/>
          <w:sz w:val="20"/>
          <w:highlight w:val="cyan"/>
        </w:rPr>
        <w:tab/>
      </w:r>
      <w:r w:rsidRPr="00F041F5">
        <w:rPr>
          <w:rFonts w:eastAsiaTheme="minorEastAsia"/>
          <w:noProof/>
          <w:sz w:val="20"/>
          <w:highlight w:val="cyan"/>
        </w:rPr>
        <w:tab/>
        <w:t>for( xP = −nnpfcOverlap; xP &lt; inpPatchWidth + nnpfcOverlap; xP++ )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inpVal = InpY( InpSampleVal( cTop + yP, cLeft + xP, CroppedHeight,</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CroppedWidth, CroppedYPic[ i ] )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highlight w:val="cyan"/>
        </w:rPr>
        <w:t>yPovlp = yP + nnpfcOverlap</w:t>
      </w:r>
      <w:r w:rsidRPr="00F041F5">
        <w:rPr>
          <w:rFonts w:eastAsiaTheme="minorEastAsia"/>
          <w:noProof/>
          <w:sz w:val="20"/>
          <w:highlight w:val="cyan"/>
        </w:rPr>
        <w:br/>
      </w:r>
      <w:r w:rsidRPr="00F041F5">
        <w:rPr>
          <w:rFonts w:eastAsiaTheme="minorEastAsia"/>
          <w:noProof/>
          <w:sz w:val="20"/>
          <w:highlight w:val="cyan"/>
        </w:rPr>
        <w:tab/>
      </w:r>
      <w:r w:rsidRPr="00F041F5">
        <w:rPr>
          <w:rFonts w:eastAsiaTheme="minorEastAsia"/>
          <w:noProof/>
          <w:sz w:val="20"/>
          <w:highlight w:val="cyan"/>
        </w:rPr>
        <w:tab/>
      </w:r>
      <w:r w:rsidRPr="00F041F5">
        <w:rPr>
          <w:rFonts w:eastAsiaTheme="minorEastAsia"/>
          <w:noProof/>
          <w:sz w:val="20"/>
          <w:highlight w:val="cyan"/>
        </w:rPr>
        <w:tab/>
      </w:r>
      <w:r w:rsidRPr="00F041F5">
        <w:rPr>
          <w:rFonts w:eastAsiaTheme="minorEastAsia"/>
          <w:noProof/>
          <w:sz w:val="20"/>
          <w:highlight w:val="cyan"/>
        </w:rPr>
        <w:tab/>
        <w:t>xPovlp = xP + nnpfcOverlap</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if( !nnpfc_component_last_flag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][ 0 ][ yPovlp ][ xPovlp ] = inpVal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else</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yPovlp ][ xPovlp ][ 0 ] = inpVal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if( nnpfc_auxiliary_inp_idc  = =  1 )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if( !nnpfc_component_last_flag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][ 1 ][ yPovlp ][ xPovlp ] = strengthControlScaledVal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else</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yPovlp ][ xPovlp ][ 1 ] = strengthControlScaledVal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w:t>
      </w:r>
      <w:r w:rsidRPr="00F041F5">
        <w:rPr>
          <w:rFonts w:eastAsiaTheme="minorEastAsia"/>
          <w:noProof/>
          <w:sz w:val="20"/>
        </w:rPr>
        <w:br/>
      </w:r>
      <w:r w:rsidRPr="00F041F5">
        <w:rPr>
          <w:rFonts w:eastAsiaTheme="minorEastAsia"/>
          <w:noProof/>
          <w:sz w:val="20"/>
        </w:rPr>
        <w:tab/>
        <w:t>else if</w:t>
      </w:r>
      <w:r w:rsidRPr="00F041F5">
        <w:rPr>
          <w:noProof/>
          <w:sz w:val="20"/>
          <w:lang w:val="en-GB"/>
        </w:rPr>
        <w:t>( nnpfc_inp_order_idc  = =  1 )</w:t>
      </w:r>
      <w:r w:rsidRPr="00F041F5">
        <w:rPr>
          <w:noProof/>
          <w:sz w:val="20"/>
          <w:lang w:val="en-GB"/>
        </w:rPr>
        <w:tab/>
      </w:r>
      <w:r w:rsidRPr="00F041F5">
        <w:rPr>
          <w:noProof/>
          <w:sz w:val="20"/>
          <w:lang w:val="es-ES_tradnl"/>
        </w:rPr>
        <w:tab/>
        <w:t>(84)</w:t>
      </w:r>
      <w:r w:rsidRPr="00F041F5">
        <w:rPr>
          <w:noProof/>
          <w:sz w:val="20"/>
          <w:lang w:val="es-ES_tradnl"/>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highlight w:val="cyan"/>
        </w:rPr>
        <w:t>for( yP = −nnpfcOverlap; yP &lt; inpPatchHeight + nnpfcOverlap; yP++)</w:t>
      </w:r>
      <w:r w:rsidRPr="00F041F5">
        <w:rPr>
          <w:rFonts w:eastAsiaTheme="minorEastAsia"/>
          <w:noProof/>
          <w:sz w:val="20"/>
          <w:highlight w:val="cyan"/>
        </w:rPr>
        <w:br/>
      </w:r>
      <w:r w:rsidRPr="00F041F5">
        <w:rPr>
          <w:rFonts w:eastAsiaTheme="minorEastAsia"/>
          <w:noProof/>
          <w:sz w:val="20"/>
          <w:highlight w:val="cyan"/>
        </w:rPr>
        <w:tab/>
      </w:r>
      <w:r w:rsidRPr="00F041F5">
        <w:rPr>
          <w:rFonts w:eastAsiaTheme="minorEastAsia"/>
          <w:noProof/>
          <w:sz w:val="20"/>
          <w:highlight w:val="cyan"/>
        </w:rPr>
        <w:tab/>
      </w:r>
      <w:r w:rsidRPr="00F041F5">
        <w:rPr>
          <w:rFonts w:eastAsiaTheme="minorEastAsia"/>
          <w:noProof/>
          <w:sz w:val="20"/>
          <w:highlight w:val="cyan"/>
        </w:rPr>
        <w:tab/>
        <w:t>for( xP = −nnpfcOverlap; xP &lt; inpPatchWidth + nnpfcOverlap; xP++ )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inpCbVal = InpC( InpSampleVal( cTop + yP, cLeft + xP, CroppedHeight / SubHeightC,</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CroppedWidth / SubWidthC, CroppedCbPic[ i ] )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inpCrVal = InpC( InpSampleVal( cTop + yP, cLeft + xP, CroppedHeight / SubHeightC,</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CroppedWidth / SubWidthC, CroppedCrPic[ i ] )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highlight w:val="cyan"/>
        </w:rPr>
        <w:t>yPovlp = yP + nnpfcOverlap</w:t>
      </w:r>
      <w:r w:rsidRPr="00F041F5">
        <w:rPr>
          <w:rFonts w:eastAsiaTheme="minorEastAsia"/>
          <w:noProof/>
          <w:sz w:val="20"/>
          <w:highlight w:val="cyan"/>
        </w:rPr>
        <w:br/>
      </w:r>
      <w:r w:rsidRPr="00F041F5">
        <w:rPr>
          <w:rFonts w:eastAsiaTheme="minorEastAsia"/>
          <w:noProof/>
          <w:sz w:val="20"/>
          <w:highlight w:val="cyan"/>
        </w:rPr>
        <w:tab/>
      </w:r>
      <w:r w:rsidRPr="00F041F5">
        <w:rPr>
          <w:rFonts w:eastAsiaTheme="minorEastAsia"/>
          <w:noProof/>
          <w:sz w:val="20"/>
          <w:highlight w:val="cyan"/>
        </w:rPr>
        <w:tab/>
      </w:r>
      <w:r w:rsidRPr="00F041F5">
        <w:rPr>
          <w:rFonts w:eastAsiaTheme="minorEastAsia"/>
          <w:noProof/>
          <w:sz w:val="20"/>
          <w:highlight w:val="cyan"/>
        </w:rPr>
        <w:tab/>
      </w:r>
      <w:r w:rsidRPr="00F041F5">
        <w:rPr>
          <w:rFonts w:eastAsiaTheme="minorEastAsia"/>
          <w:noProof/>
          <w:sz w:val="20"/>
          <w:highlight w:val="cyan"/>
        </w:rPr>
        <w:tab/>
        <w:t>xPovlp = xP + nnpfcOverlap</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if( !nnpfc_component_last_flag )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][ 0 ][ yPovlp ][ xPovlp ] = inpCbVal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][ 1 ][ yPovlp ][ xPovlp ] = inpCrVal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 else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yPovlp ][ xPovlp ][ 0 ] = inpCbVal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yPovlp ][ xPovlp ][ 1 ] = inpCrVal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if( nnpfc_auxiliary_inp_idc  = =  1 )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if( !nnpfc_component_last_flag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][ 2 ][ yPovlp ][ xPovlp ] = strengthControlScaledVal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else</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yPovlp ][ xPovlp ][ 2 ] = strengthControlScaledVal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w:t>
      </w:r>
      <w:r w:rsidRPr="00F041F5">
        <w:rPr>
          <w:rFonts w:eastAsiaTheme="minorEastAsia"/>
          <w:noProof/>
          <w:sz w:val="20"/>
        </w:rPr>
        <w:br/>
      </w:r>
      <w:r w:rsidRPr="00F041F5">
        <w:rPr>
          <w:rFonts w:eastAsiaTheme="minorEastAsia"/>
          <w:noProof/>
          <w:sz w:val="20"/>
        </w:rPr>
        <w:tab/>
        <w:t>else if</w:t>
      </w:r>
      <w:r w:rsidRPr="00F041F5">
        <w:rPr>
          <w:noProof/>
          <w:sz w:val="20"/>
          <w:lang w:val="en-GB"/>
        </w:rPr>
        <w:t>( nnpfc_inp_order_idc  = =  2 )</w:t>
      </w:r>
      <w:r w:rsidRPr="00F041F5">
        <w:rPr>
          <w:noProof/>
          <w:sz w:val="20"/>
          <w:lang w:val="en-GB"/>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highlight w:val="cyan"/>
        </w:rPr>
        <w:t>for( yP = −nnpfcOverlap; yP &lt; inpPatchHeight + nnpfcOverlap; yP++)</w:t>
      </w:r>
      <w:r w:rsidRPr="00F041F5">
        <w:rPr>
          <w:rFonts w:eastAsiaTheme="minorEastAsia"/>
          <w:noProof/>
          <w:sz w:val="20"/>
          <w:highlight w:val="cyan"/>
        </w:rPr>
        <w:br/>
      </w:r>
      <w:r w:rsidRPr="00F041F5">
        <w:rPr>
          <w:rFonts w:eastAsiaTheme="minorEastAsia"/>
          <w:noProof/>
          <w:sz w:val="20"/>
          <w:highlight w:val="cyan"/>
        </w:rPr>
        <w:tab/>
      </w:r>
      <w:r w:rsidRPr="00F041F5">
        <w:rPr>
          <w:rFonts w:eastAsiaTheme="minorEastAsia"/>
          <w:noProof/>
          <w:sz w:val="20"/>
          <w:highlight w:val="cyan"/>
        </w:rPr>
        <w:tab/>
      </w:r>
      <w:r w:rsidRPr="00F041F5">
        <w:rPr>
          <w:rFonts w:eastAsiaTheme="minorEastAsia"/>
          <w:noProof/>
          <w:sz w:val="20"/>
          <w:highlight w:val="cyan"/>
        </w:rPr>
        <w:tab/>
        <w:t>for( xP = −nnpfcOverlap; xP &lt; inpPatchWidth + nnpfcOverlap; xP++ )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yY = cTop + yP</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xY = cLeft + xP</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yC = yY / SubHeightC</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xC = xY / SubWidthC</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inpYVal = InpY( InpSampleVal( yY, xY, CroppedHeight,</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CroppedWidth, CroppedYPic[ i ] )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inpCbVal = InpC( InpSampleVal( yC, xC, CroppedHeight / SubHeightC,</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CroppedWidth / SubWidthC, CroppedCbPic[ i ] )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inpCrVal = InpC( InpSampleVal( yC, xC, CroppedHeight / SubHeightC,</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CroppedWidth / SubWidthC, CroppedCrPic[ i ] )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highlight w:val="cyan"/>
        </w:rPr>
        <w:t>yPovlp = yP + nnpfcOverlap</w:t>
      </w:r>
      <w:r w:rsidRPr="00F041F5">
        <w:rPr>
          <w:rFonts w:eastAsiaTheme="minorEastAsia"/>
          <w:noProof/>
          <w:sz w:val="20"/>
          <w:highlight w:val="cyan"/>
        </w:rPr>
        <w:br/>
      </w:r>
      <w:r w:rsidRPr="00F041F5">
        <w:rPr>
          <w:rFonts w:eastAsiaTheme="minorEastAsia"/>
          <w:noProof/>
          <w:sz w:val="20"/>
          <w:highlight w:val="cyan"/>
        </w:rPr>
        <w:tab/>
      </w:r>
      <w:r w:rsidRPr="00F041F5">
        <w:rPr>
          <w:rFonts w:eastAsiaTheme="minorEastAsia"/>
          <w:noProof/>
          <w:sz w:val="20"/>
          <w:highlight w:val="cyan"/>
        </w:rPr>
        <w:tab/>
      </w:r>
      <w:r w:rsidRPr="00F041F5">
        <w:rPr>
          <w:rFonts w:eastAsiaTheme="minorEastAsia"/>
          <w:noProof/>
          <w:sz w:val="20"/>
          <w:highlight w:val="cyan"/>
        </w:rPr>
        <w:tab/>
      </w:r>
      <w:r w:rsidRPr="00F041F5">
        <w:rPr>
          <w:rFonts w:eastAsiaTheme="minorEastAsia"/>
          <w:noProof/>
          <w:sz w:val="20"/>
          <w:highlight w:val="cyan"/>
        </w:rPr>
        <w:tab/>
        <w:t>xPovlp = xP + nnpfcOverlap</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if( !nnpfc_component_last_flag )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][ 0 ][ yPovlp ][ xPovlp ] = inpYVal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][ 1 ][ yPovlp ][ xPovlp ] = inpCbVal</w:t>
      </w:r>
      <w:r w:rsidRPr="00F041F5">
        <w:rPr>
          <w:rFonts w:eastAsiaTheme="minorEastAsia"/>
          <w:noProof/>
          <w:sz w:val="20"/>
        </w:rPr>
        <w:br/>
      </w:r>
      <w:r w:rsidRPr="00F041F5">
        <w:rPr>
          <w:rFonts w:eastAsiaTheme="minorEastAsia"/>
          <w:noProof/>
          <w:sz w:val="20"/>
        </w:rPr>
        <w:lastRenderedPageBreak/>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][ 2 ][ yPovlp ][ xPovlp ] = inpCrVal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 else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yPovlp ][ xPovlp ][ 0 ] = inpYVal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yPovlp ][ xPovlp ][ 1 ] = inpCbVal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yPovlp ][ xPovlp ][ 2 ] = inpCrVal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if( nnpfc_auxiliary_inp_idc  = =  1 )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if( !nnpfc_component_last_flag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][ 3 ][ yPovlp ][ xPovlp ] = strengthControlScaledVal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else</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inputTensor[ 0 ][ i ][ yPovlp ][ xPovlp ][ 3 ] = strengthControlScaledVal</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w:t>
      </w:r>
      <w:r w:rsidRPr="00F041F5">
        <w:rPr>
          <w:rFonts w:eastAsiaTheme="minorEastAsia"/>
          <w:noProof/>
          <w:sz w:val="20"/>
        </w:rPr>
        <w:br/>
      </w:r>
      <w:r w:rsidRPr="00F041F5">
        <w:rPr>
          <w:noProof/>
          <w:sz w:val="20"/>
          <w:lang w:val="en-GB"/>
        </w:rPr>
        <w:tab/>
      </w:r>
      <w:r w:rsidRPr="00F041F5">
        <w:rPr>
          <w:rFonts w:eastAsiaTheme="minorEastAsia"/>
          <w:noProof/>
          <w:sz w:val="20"/>
        </w:rPr>
        <w:t>else if</w:t>
      </w:r>
      <w:r w:rsidRPr="00F041F5">
        <w:rPr>
          <w:noProof/>
          <w:sz w:val="20"/>
          <w:lang w:val="en-GB"/>
        </w:rPr>
        <w:t>( nnpfc_inp_order_idc  = =  3 )</w:t>
      </w:r>
      <w:r w:rsidRPr="00F041F5">
        <w:rPr>
          <w:noProof/>
          <w:sz w:val="20"/>
          <w:lang w:val="en-GB"/>
        </w:rPr>
        <w:br/>
      </w:r>
      <w:r w:rsidRPr="00F041F5">
        <w:rPr>
          <w:noProof/>
          <w:sz w:val="20"/>
        </w:rPr>
        <w:tab/>
      </w:r>
      <w:r w:rsidRPr="00F041F5">
        <w:rPr>
          <w:noProof/>
          <w:sz w:val="20"/>
        </w:rPr>
        <w:tab/>
      </w:r>
      <w:r w:rsidRPr="00F041F5">
        <w:rPr>
          <w:noProof/>
          <w:sz w:val="20"/>
          <w:highlight w:val="cyan"/>
        </w:rPr>
        <w:t>for( yP = −nnpfcOverlap; yP &lt; inpPatchHeight + nnpfcOverlap; yP++)</w:t>
      </w:r>
      <w:r w:rsidRPr="00F041F5">
        <w:rPr>
          <w:noProof/>
          <w:sz w:val="20"/>
          <w:highlight w:val="cyan"/>
        </w:rPr>
        <w:br/>
      </w:r>
      <w:r w:rsidRPr="00F041F5">
        <w:rPr>
          <w:noProof/>
          <w:sz w:val="20"/>
          <w:highlight w:val="cyan"/>
        </w:rPr>
        <w:tab/>
      </w:r>
      <w:r w:rsidRPr="00F041F5">
        <w:rPr>
          <w:noProof/>
          <w:sz w:val="20"/>
          <w:highlight w:val="cyan"/>
        </w:rPr>
        <w:tab/>
      </w:r>
      <w:r w:rsidRPr="00F041F5">
        <w:rPr>
          <w:noProof/>
          <w:sz w:val="20"/>
          <w:highlight w:val="cyan"/>
        </w:rPr>
        <w:tab/>
        <w:t>for( xP = −nnpfcOverlap; xP &lt; inpPatchWidth + nnpfcOverlap; xP++ ) {</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yTL = cTop + yP * 2</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xTL = cLeft + xP * 2</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yBR = yTL + 1</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xBR = xTL + 1</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yC = cTop / 2 + yP</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xC = cLeft / 2 + xP</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inpTLVal = InpY( InpSampleVal( yTL, xTL, CroppedHeight,</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CroppedWidth, CroppedYPic[ i ] ) )</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inpTRVal = InpY( InpSampleVal( yTL, xBR, CroppedHeight,</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CroppedWidth, CroppedYPic[ i ] ) )</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inpBLVal = InpY( InpSampleVal( yBR, xTL, CroppedHeight,</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CroppedWidth, CroppedYPic[ i ] ) )</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inpBRVal = InpY( InpSampleVal( yBR, xBR, CroppedHeight,</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CroppedWidth, CroppedYPic[ i ] ) )</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inpCbVal = InpC( InpSampleVal( yC, xC, CroppedHeight / 2,</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CroppedWidth / 2, CroppedCbPic[ i ] ) )</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inpCrVal = InpC( InpSampleVal( yC, xC, CroppedHeight / 2,</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CroppedWidth / 2, CroppedCrPic[ i ] ) )</w:t>
      </w:r>
      <w:r w:rsidRPr="00F041F5">
        <w:rPr>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highlight w:val="cyan"/>
        </w:rPr>
        <w:t>yPovlp = yP + nnpfcOverlap</w:t>
      </w:r>
      <w:r w:rsidRPr="00F041F5">
        <w:rPr>
          <w:rFonts w:eastAsiaTheme="minorEastAsia"/>
          <w:noProof/>
          <w:sz w:val="20"/>
          <w:highlight w:val="cyan"/>
        </w:rPr>
        <w:br/>
      </w:r>
      <w:r w:rsidRPr="00F041F5">
        <w:rPr>
          <w:rFonts w:eastAsiaTheme="minorEastAsia"/>
          <w:noProof/>
          <w:sz w:val="20"/>
          <w:highlight w:val="cyan"/>
        </w:rPr>
        <w:tab/>
      </w:r>
      <w:r w:rsidRPr="00F041F5">
        <w:rPr>
          <w:rFonts w:eastAsiaTheme="minorEastAsia"/>
          <w:noProof/>
          <w:sz w:val="20"/>
          <w:highlight w:val="cyan"/>
        </w:rPr>
        <w:tab/>
      </w:r>
      <w:r w:rsidRPr="00F041F5">
        <w:rPr>
          <w:rFonts w:eastAsiaTheme="minorEastAsia"/>
          <w:noProof/>
          <w:sz w:val="20"/>
          <w:highlight w:val="cyan"/>
        </w:rPr>
        <w:tab/>
      </w:r>
      <w:r w:rsidRPr="00F041F5">
        <w:rPr>
          <w:rFonts w:eastAsiaTheme="minorEastAsia"/>
          <w:noProof/>
          <w:sz w:val="20"/>
          <w:highlight w:val="cyan"/>
        </w:rPr>
        <w:tab/>
        <w:t>xPovlp = xP + nnpfcOverlap</w:t>
      </w:r>
      <w:r w:rsidRPr="00F041F5">
        <w:rPr>
          <w:rFonts w:eastAsiaTheme="minorEastAsia"/>
          <w:noProof/>
          <w:sz w:val="20"/>
        </w:rPr>
        <w:br/>
      </w:r>
      <w:r w:rsidRPr="00F041F5">
        <w:rPr>
          <w:noProof/>
          <w:sz w:val="20"/>
        </w:rPr>
        <w:tab/>
      </w:r>
      <w:r w:rsidRPr="00F041F5">
        <w:rPr>
          <w:noProof/>
          <w:sz w:val="20"/>
        </w:rPr>
        <w:tab/>
      </w:r>
      <w:r w:rsidRPr="00F041F5">
        <w:rPr>
          <w:noProof/>
          <w:sz w:val="20"/>
        </w:rPr>
        <w:tab/>
      </w:r>
      <w:r w:rsidRPr="00F041F5">
        <w:rPr>
          <w:noProof/>
          <w:sz w:val="20"/>
        </w:rPr>
        <w:tab/>
        <w:t>if( !nnpfc_component_last_flag ) {</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 xml:space="preserve">inputTensor[ 0 ][ i ][ 0 ][ </w:t>
      </w:r>
      <w:r w:rsidRPr="00F041F5">
        <w:rPr>
          <w:rFonts w:eastAsiaTheme="minorEastAsia"/>
          <w:noProof/>
          <w:sz w:val="20"/>
        </w:rPr>
        <w:t>yPovlp</w:t>
      </w:r>
      <w:r w:rsidRPr="00F041F5">
        <w:rPr>
          <w:noProof/>
          <w:sz w:val="20"/>
        </w:rPr>
        <w:t xml:space="preserve"> ][ </w:t>
      </w:r>
      <w:r w:rsidRPr="00F041F5">
        <w:rPr>
          <w:rFonts w:eastAsiaTheme="minorEastAsia"/>
          <w:noProof/>
          <w:sz w:val="20"/>
        </w:rPr>
        <w:t>xPovlp</w:t>
      </w:r>
      <w:r w:rsidRPr="00F041F5">
        <w:rPr>
          <w:noProof/>
          <w:sz w:val="20"/>
        </w:rPr>
        <w:t xml:space="preserve"> ] = inpTLVal</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 xml:space="preserve">inputTensor[ 0 ][ i ][ 1 ][ </w:t>
      </w:r>
      <w:r w:rsidRPr="00F041F5">
        <w:rPr>
          <w:rFonts w:eastAsiaTheme="minorEastAsia"/>
          <w:noProof/>
          <w:sz w:val="20"/>
        </w:rPr>
        <w:t>yPovlp</w:t>
      </w:r>
      <w:r w:rsidRPr="00F041F5">
        <w:rPr>
          <w:noProof/>
          <w:sz w:val="20"/>
        </w:rPr>
        <w:t xml:space="preserve"> ][ </w:t>
      </w:r>
      <w:r w:rsidRPr="00F041F5">
        <w:rPr>
          <w:rFonts w:eastAsiaTheme="minorEastAsia"/>
          <w:noProof/>
          <w:sz w:val="20"/>
        </w:rPr>
        <w:t>xPovlp</w:t>
      </w:r>
      <w:r w:rsidRPr="00F041F5">
        <w:rPr>
          <w:noProof/>
          <w:sz w:val="20"/>
        </w:rPr>
        <w:t xml:space="preserve"> ] = inpTRVal</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 xml:space="preserve">inputTensor[ 0 ][ i ][ 2 ][ </w:t>
      </w:r>
      <w:r w:rsidRPr="00F041F5">
        <w:rPr>
          <w:rFonts w:eastAsiaTheme="minorEastAsia"/>
          <w:noProof/>
          <w:sz w:val="20"/>
        </w:rPr>
        <w:t>yPovlp</w:t>
      </w:r>
      <w:r w:rsidRPr="00F041F5">
        <w:rPr>
          <w:noProof/>
          <w:sz w:val="20"/>
        </w:rPr>
        <w:t xml:space="preserve"> ][ </w:t>
      </w:r>
      <w:r w:rsidRPr="00F041F5">
        <w:rPr>
          <w:rFonts w:eastAsiaTheme="minorEastAsia"/>
          <w:noProof/>
          <w:sz w:val="20"/>
        </w:rPr>
        <w:t>xPovlp</w:t>
      </w:r>
      <w:r w:rsidRPr="00F041F5">
        <w:rPr>
          <w:noProof/>
          <w:sz w:val="20"/>
        </w:rPr>
        <w:t xml:space="preserve"> ] = inpBLVal</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 xml:space="preserve">inputTensor[ 0 ][ i ][ 3 ][ </w:t>
      </w:r>
      <w:r w:rsidRPr="00F041F5">
        <w:rPr>
          <w:rFonts w:eastAsiaTheme="minorEastAsia"/>
          <w:noProof/>
          <w:sz w:val="20"/>
        </w:rPr>
        <w:t>yPovlp</w:t>
      </w:r>
      <w:r w:rsidRPr="00F041F5">
        <w:rPr>
          <w:noProof/>
          <w:sz w:val="20"/>
        </w:rPr>
        <w:t xml:space="preserve"> ][ </w:t>
      </w:r>
      <w:r w:rsidRPr="00F041F5">
        <w:rPr>
          <w:rFonts w:eastAsiaTheme="minorEastAsia"/>
          <w:noProof/>
          <w:sz w:val="20"/>
        </w:rPr>
        <w:t>xPovlp</w:t>
      </w:r>
      <w:r w:rsidRPr="00F041F5">
        <w:rPr>
          <w:noProof/>
          <w:sz w:val="20"/>
        </w:rPr>
        <w:t xml:space="preserve"> ] = inpBRVal</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 xml:space="preserve">inputTensor[ 0 ][ i ][ 4 ][ </w:t>
      </w:r>
      <w:r w:rsidRPr="00F041F5">
        <w:rPr>
          <w:rFonts w:eastAsiaTheme="minorEastAsia"/>
          <w:noProof/>
          <w:sz w:val="20"/>
        </w:rPr>
        <w:t>yPovlp</w:t>
      </w:r>
      <w:r w:rsidRPr="00F041F5">
        <w:rPr>
          <w:noProof/>
          <w:sz w:val="20"/>
        </w:rPr>
        <w:t xml:space="preserve"> ][ </w:t>
      </w:r>
      <w:r w:rsidRPr="00F041F5">
        <w:rPr>
          <w:rFonts w:eastAsiaTheme="minorEastAsia"/>
          <w:noProof/>
          <w:sz w:val="20"/>
        </w:rPr>
        <w:t>xPovlp</w:t>
      </w:r>
      <w:r w:rsidRPr="00F041F5">
        <w:rPr>
          <w:noProof/>
          <w:sz w:val="20"/>
        </w:rPr>
        <w:t xml:space="preserve"> ] = inpCbVal</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 xml:space="preserve">inputTensor[ 0 ][ i ][ 5 ][ </w:t>
      </w:r>
      <w:r w:rsidRPr="00F041F5">
        <w:rPr>
          <w:rFonts w:eastAsiaTheme="minorEastAsia"/>
          <w:noProof/>
          <w:sz w:val="20"/>
        </w:rPr>
        <w:t>yPovlp</w:t>
      </w:r>
      <w:r w:rsidRPr="00F041F5">
        <w:rPr>
          <w:noProof/>
          <w:sz w:val="20"/>
        </w:rPr>
        <w:t xml:space="preserve"> ][ </w:t>
      </w:r>
      <w:r w:rsidRPr="00F041F5">
        <w:rPr>
          <w:rFonts w:eastAsiaTheme="minorEastAsia"/>
          <w:noProof/>
          <w:sz w:val="20"/>
        </w:rPr>
        <w:t>xPovlp</w:t>
      </w:r>
      <w:r w:rsidRPr="00F041F5">
        <w:rPr>
          <w:noProof/>
          <w:sz w:val="20"/>
        </w:rPr>
        <w:t xml:space="preserve"> ] = inpCrVal</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 else {</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 xml:space="preserve">inputTensor[ 0 ][ i ][ </w:t>
      </w:r>
      <w:r w:rsidRPr="00F041F5">
        <w:rPr>
          <w:rFonts w:eastAsiaTheme="minorEastAsia"/>
          <w:noProof/>
          <w:sz w:val="20"/>
        </w:rPr>
        <w:t>yPovlp</w:t>
      </w:r>
      <w:r w:rsidRPr="00F041F5">
        <w:rPr>
          <w:noProof/>
          <w:sz w:val="20"/>
        </w:rPr>
        <w:t xml:space="preserve"> ][ </w:t>
      </w:r>
      <w:r w:rsidRPr="00F041F5">
        <w:rPr>
          <w:rFonts w:eastAsiaTheme="minorEastAsia"/>
          <w:noProof/>
          <w:sz w:val="20"/>
        </w:rPr>
        <w:t>xPovlp</w:t>
      </w:r>
      <w:r w:rsidRPr="00F041F5">
        <w:rPr>
          <w:noProof/>
          <w:sz w:val="20"/>
        </w:rPr>
        <w:t xml:space="preserve"> ][ 0 ] = inpTLVal</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 xml:space="preserve">inputTensor[ 0 ][ i ][ </w:t>
      </w:r>
      <w:r w:rsidRPr="00F041F5">
        <w:rPr>
          <w:rFonts w:eastAsiaTheme="minorEastAsia"/>
          <w:noProof/>
          <w:sz w:val="20"/>
        </w:rPr>
        <w:t>yPovlp</w:t>
      </w:r>
      <w:r w:rsidRPr="00F041F5">
        <w:rPr>
          <w:noProof/>
          <w:sz w:val="20"/>
        </w:rPr>
        <w:t xml:space="preserve"> ][ </w:t>
      </w:r>
      <w:r w:rsidRPr="00F041F5">
        <w:rPr>
          <w:rFonts w:eastAsiaTheme="minorEastAsia"/>
          <w:noProof/>
          <w:sz w:val="20"/>
        </w:rPr>
        <w:t>xPovlp</w:t>
      </w:r>
      <w:r w:rsidRPr="00F041F5">
        <w:rPr>
          <w:noProof/>
          <w:sz w:val="20"/>
        </w:rPr>
        <w:t xml:space="preserve"> ][ 1 ] = inpTRVal</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 xml:space="preserve">inputTensor[ 0 ][ i ][ </w:t>
      </w:r>
      <w:r w:rsidRPr="00F041F5">
        <w:rPr>
          <w:rFonts w:eastAsiaTheme="minorEastAsia"/>
          <w:noProof/>
          <w:sz w:val="20"/>
        </w:rPr>
        <w:t>yPovlp</w:t>
      </w:r>
      <w:r w:rsidRPr="00F041F5">
        <w:rPr>
          <w:noProof/>
          <w:sz w:val="20"/>
        </w:rPr>
        <w:t xml:space="preserve"> ][ </w:t>
      </w:r>
      <w:r w:rsidRPr="00F041F5">
        <w:rPr>
          <w:rFonts w:eastAsiaTheme="minorEastAsia"/>
          <w:noProof/>
          <w:sz w:val="20"/>
        </w:rPr>
        <w:t>xPovlp</w:t>
      </w:r>
      <w:r w:rsidRPr="00F041F5">
        <w:rPr>
          <w:noProof/>
          <w:sz w:val="20"/>
        </w:rPr>
        <w:t xml:space="preserve"> ][ 2 ] = inpBLVal</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 xml:space="preserve">inputTensor[ 0 ][ i ][ </w:t>
      </w:r>
      <w:r w:rsidRPr="00F041F5">
        <w:rPr>
          <w:rFonts w:eastAsiaTheme="minorEastAsia"/>
          <w:noProof/>
          <w:sz w:val="20"/>
        </w:rPr>
        <w:t>yPovlp</w:t>
      </w:r>
      <w:r w:rsidRPr="00F041F5">
        <w:rPr>
          <w:noProof/>
          <w:sz w:val="20"/>
        </w:rPr>
        <w:t xml:space="preserve"> ][ </w:t>
      </w:r>
      <w:r w:rsidRPr="00F041F5">
        <w:rPr>
          <w:rFonts w:eastAsiaTheme="minorEastAsia"/>
          <w:noProof/>
          <w:sz w:val="20"/>
        </w:rPr>
        <w:t>xPovlp</w:t>
      </w:r>
      <w:r w:rsidRPr="00F041F5">
        <w:rPr>
          <w:noProof/>
          <w:sz w:val="20"/>
        </w:rPr>
        <w:t xml:space="preserve"> ][ 3 ] = inpBRVal</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 xml:space="preserve">inputTensor[ 0 ][ i ][ </w:t>
      </w:r>
      <w:r w:rsidRPr="00F041F5">
        <w:rPr>
          <w:rFonts w:eastAsiaTheme="minorEastAsia"/>
          <w:noProof/>
          <w:sz w:val="20"/>
        </w:rPr>
        <w:t>yPovlp</w:t>
      </w:r>
      <w:r w:rsidRPr="00F041F5">
        <w:rPr>
          <w:noProof/>
          <w:sz w:val="20"/>
        </w:rPr>
        <w:t xml:space="preserve"> ][ </w:t>
      </w:r>
      <w:r w:rsidRPr="00F041F5">
        <w:rPr>
          <w:rFonts w:eastAsiaTheme="minorEastAsia"/>
          <w:noProof/>
          <w:sz w:val="20"/>
        </w:rPr>
        <w:t>xPovlp</w:t>
      </w:r>
      <w:r w:rsidRPr="00F041F5">
        <w:rPr>
          <w:noProof/>
          <w:sz w:val="20"/>
        </w:rPr>
        <w:t xml:space="preserve"> ][ 4 ] = inpCbVal</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 xml:space="preserve">inputTensor[ 0 ][ i ][ </w:t>
      </w:r>
      <w:r w:rsidRPr="00F041F5">
        <w:rPr>
          <w:rFonts w:eastAsiaTheme="minorEastAsia"/>
          <w:noProof/>
          <w:sz w:val="20"/>
        </w:rPr>
        <w:t>yPovlp</w:t>
      </w:r>
      <w:r w:rsidRPr="00F041F5">
        <w:rPr>
          <w:noProof/>
          <w:sz w:val="20"/>
        </w:rPr>
        <w:t xml:space="preserve"> ][ </w:t>
      </w:r>
      <w:r w:rsidRPr="00F041F5">
        <w:rPr>
          <w:rFonts w:eastAsiaTheme="minorEastAsia"/>
          <w:noProof/>
          <w:sz w:val="20"/>
        </w:rPr>
        <w:t>xPovlp</w:t>
      </w:r>
      <w:r w:rsidRPr="00F041F5">
        <w:rPr>
          <w:noProof/>
          <w:sz w:val="20"/>
        </w:rPr>
        <w:t xml:space="preserve"> ][ 5 ] = inpCrVal</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if( nnpfc_auxiliary_inp_idc  = =  1 )</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if( !nnpfc_component_last_flag )</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 xml:space="preserve">inputTensor[ 0 ][ i ][ 6 ][ </w:t>
      </w:r>
      <w:r w:rsidRPr="00F041F5">
        <w:rPr>
          <w:rFonts w:eastAsiaTheme="minorEastAsia"/>
          <w:noProof/>
          <w:sz w:val="20"/>
        </w:rPr>
        <w:t>yPovlp</w:t>
      </w:r>
      <w:r w:rsidRPr="00F041F5">
        <w:rPr>
          <w:noProof/>
          <w:sz w:val="20"/>
        </w:rPr>
        <w:t xml:space="preserve"> ][ </w:t>
      </w:r>
      <w:r w:rsidRPr="00F041F5">
        <w:rPr>
          <w:rFonts w:eastAsiaTheme="minorEastAsia"/>
          <w:noProof/>
          <w:sz w:val="20"/>
        </w:rPr>
        <w:t>xPovlp</w:t>
      </w:r>
      <w:r w:rsidRPr="00F041F5">
        <w:rPr>
          <w:noProof/>
          <w:sz w:val="20"/>
        </w:rPr>
        <w:t xml:space="preserve"> ] = strengthControlScaledVal</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else</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r>
      <w:r w:rsidRPr="00F041F5">
        <w:rPr>
          <w:noProof/>
          <w:sz w:val="20"/>
        </w:rPr>
        <w:tab/>
        <w:t xml:space="preserve">inputTensor[ 0 ][ i ][ </w:t>
      </w:r>
      <w:r w:rsidRPr="00F041F5">
        <w:rPr>
          <w:rFonts w:eastAsiaTheme="minorEastAsia"/>
          <w:noProof/>
          <w:sz w:val="20"/>
        </w:rPr>
        <w:t>yPovlp</w:t>
      </w:r>
      <w:r w:rsidRPr="00F041F5">
        <w:rPr>
          <w:noProof/>
          <w:sz w:val="20"/>
        </w:rPr>
        <w:t xml:space="preserve"> ][ </w:t>
      </w:r>
      <w:r w:rsidRPr="00F041F5">
        <w:rPr>
          <w:rFonts w:eastAsiaTheme="minorEastAsia"/>
          <w:noProof/>
          <w:sz w:val="20"/>
        </w:rPr>
        <w:t>xPovlp</w:t>
      </w:r>
      <w:r w:rsidRPr="00F041F5">
        <w:rPr>
          <w:noProof/>
          <w:sz w:val="20"/>
        </w:rPr>
        <w:t xml:space="preserve"> ][ 6 ] = strengthControlScaledVal</w:t>
      </w:r>
      <w:r w:rsidRPr="00F041F5">
        <w:rPr>
          <w:noProof/>
          <w:sz w:val="20"/>
        </w:rPr>
        <w:br/>
      </w:r>
      <w:r w:rsidRPr="00F041F5">
        <w:rPr>
          <w:noProof/>
          <w:sz w:val="20"/>
        </w:rPr>
        <w:tab/>
      </w:r>
      <w:r w:rsidRPr="00F041F5">
        <w:rPr>
          <w:noProof/>
          <w:sz w:val="20"/>
        </w:rPr>
        <w:tab/>
      </w:r>
      <w:r w:rsidRPr="00F041F5">
        <w:rPr>
          <w:noProof/>
          <w:sz w:val="20"/>
        </w:rPr>
        <w:tab/>
        <w:t>}</w:t>
      </w:r>
      <w:r w:rsidRPr="00F041F5">
        <w:rPr>
          <w:noProof/>
          <w:sz w:val="20"/>
        </w:rPr>
        <w:br/>
      </w:r>
      <w:r w:rsidRPr="00F041F5">
        <w:rPr>
          <w:noProof/>
          <w:sz w:val="20"/>
          <w:lang w:val="en-GB"/>
        </w:rPr>
        <w:t>}</w:t>
      </w:r>
    </w:p>
    <w:p w14:paraId="142911B7"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sz w:val="20"/>
          <w:lang w:val="en-GB" w:eastAsia="x-none"/>
        </w:rPr>
      </w:pPr>
      <w:r w:rsidRPr="00F041F5">
        <w:rPr>
          <w:rFonts w:eastAsiaTheme="minorEastAsia"/>
          <w:iCs/>
          <w:sz w:val="20"/>
          <w:lang w:val="en-GB" w:eastAsia="x-none"/>
        </w:rPr>
        <w:lastRenderedPageBreak/>
        <w:t>...</w:t>
      </w:r>
    </w:p>
    <w:p w14:paraId="06994E4F" w14:textId="77777777" w:rsidR="00F041F5" w:rsidRPr="00F041F5" w:rsidRDefault="00F041F5" w:rsidP="00F041F5">
      <w:pPr>
        <w:rPr>
          <w:sz w:val="20"/>
          <w:lang w:val="en-GB"/>
          <w14:glow w14:rad="0">
            <w14:srgbClr w14:val="FFFFFF"/>
          </w14:glow>
        </w:rPr>
      </w:pPr>
      <w:proofErr w:type="spellStart"/>
      <w:r w:rsidRPr="00F041F5">
        <w:rPr>
          <w:b/>
          <w:bCs/>
          <w:sz w:val="20"/>
          <w:lang w:val="en-GB"/>
          <w14:glow w14:rad="0">
            <w14:srgbClr w14:val="FFFFFF"/>
          </w14:glow>
        </w:rPr>
        <w:t>nnpfc_matrix_coeffs</w:t>
      </w:r>
      <w:proofErr w:type="spellEnd"/>
      <w:r w:rsidRPr="00F041F5">
        <w:rPr>
          <w:sz w:val="20"/>
          <w:lang w:val="en-GB"/>
          <w14:glow w14:rad="0">
            <w14:srgbClr w14:val="FFFFFF"/>
          </w14:glow>
        </w:rPr>
        <w:t xml:space="preserve"> has the same semantics as specified in subclause 7.3 for the </w:t>
      </w:r>
      <w:proofErr w:type="spellStart"/>
      <w:r w:rsidRPr="00F041F5">
        <w:rPr>
          <w:sz w:val="20"/>
          <w:lang w:val="en-GB"/>
          <w14:glow w14:rad="0">
            <w14:srgbClr w14:val="FFFFFF"/>
          </w14:glow>
        </w:rPr>
        <w:t>vui_matrix_coeffs</w:t>
      </w:r>
      <w:proofErr w:type="spellEnd"/>
      <w:r w:rsidRPr="00F041F5">
        <w:rPr>
          <w:sz w:val="20"/>
          <w:lang w:val="en-GB"/>
          <w14:glow w14:rad="0">
            <w14:srgbClr w14:val="FFFFFF"/>
          </w14:glow>
        </w:rPr>
        <w:t xml:space="preserve"> syntax element, except as follows:</w:t>
      </w:r>
    </w:p>
    <w:p w14:paraId="425DE259" w14:textId="77777777" w:rsidR="00F041F5" w:rsidRPr="00F041F5" w:rsidRDefault="00F041F5" w:rsidP="00F041F5">
      <w:pPr>
        <w:ind w:left="360" w:hanging="360"/>
        <w:rPr>
          <w:sz w:val="20"/>
          <w:lang w:val="en-GB"/>
          <w14:glow w14:rad="0">
            <w14:srgbClr w14:val="FFFFFF"/>
          </w14:glow>
        </w:rPr>
      </w:pPr>
      <w:r w:rsidRPr="00F041F5">
        <w:rPr>
          <w:sz w:val="20"/>
          <w:lang w:val="en-GB"/>
          <w14:glow w14:rad="0">
            <w14:srgbClr w14:val="FFFFFF"/>
          </w14:glow>
        </w:rPr>
        <w:t>–</w:t>
      </w:r>
      <w:r w:rsidRPr="00F041F5">
        <w:rPr>
          <w:sz w:val="20"/>
          <w:lang w:val="en-GB"/>
          <w14:glow w14:rad="0">
            <w14:srgbClr w14:val="FFFFFF"/>
          </w14:glow>
        </w:rPr>
        <w:tab/>
      </w:r>
      <w:proofErr w:type="spellStart"/>
      <w:r w:rsidRPr="00F041F5">
        <w:rPr>
          <w:sz w:val="20"/>
          <w:lang w:val="en-GB"/>
          <w14:glow w14:rad="0">
            <w14:srgbClr w14:val="FFFFFF"/>
          </w14:glow>
        </w:rPr>
        <w:t>nnpfc_matrix_coeffs</w:t>
      </w:r>
      <w:proofErr w:type="spellEnd"/>
      <w:r w:rsidRPr="00F041F5">
        <w:rPr>
          <w:sz w:val="20"/>
          <w:lang w:val="en-GB"/>
          <w14:glow w14:rad="0">
            <w14:srgbClr w14:val="FFFFFF"/>
          </w14:glow>
        </w:rPr>
        <w:t xml:space="preserve"> specifies the matrix coefficients of the picture resulting from applying the </w:t>
      </w:r>
      <w:r w:rsidRPr="00F041F5">
        <w:rPr>
          <w:rFonts w:eastAsiaTheme="minorEastAsia"/>
          <w:sz w:val="20"/>
          <w:szCs w:val="22"/>
          <w:lang w:val="en-CA"/>
        </w:rPr>
        <w:t>NNPF</w:t>
      </w:r>
      <w:r w:rsidRPr="00F041F5">
        <w:rPr>
          <w:sz w:val="20"/>
          <w:lang w:val="en-GB"/>
          <w14:glow w14:rad="0">
            <w14:srgbClr w14:val="FFFFFF"/>
          </w14:glow>
        </w:rPr>
        <w:t xml:space="preserve"> specified in the SEI message, rather than the matrix coefficients used for the CLVS.</w:t>
      </w:r>
    </w:p>
    <w:p w14:paraId="26C14C45" w14:textId="77777777" w:rsidR="00F041F5" w:rsidRPr="00F041F5" w:rsidRDefault="00F041F5" w:rsidP="00F041F5">
      <w:pPr>
        <w:ind w:left="360" w:hanging="360"/>
        <w:rPr>
          <w:sz w:val="20"/>
          <w:lang w:val="en-GB"/>
          <w14:glow w14:rad="0">
            <w14:srgbClr w14:val="FFFFFF"/>
          </w14:glow>
        </w:rPr>
      </w:pPr>
      <w:r w:rsidRPr="00F041F5">
        <w:rPr>
          <w:sz w:val="20"/>
          <w:lang w:val="en-GB"/>
          <w14:glow w14:rad="0">
            <w14:srgbClr w14:val="FFFFFF"/>
          </w14:glow>
        </w:rPr>
        <w:t>–</w:t>
      </w:r>
      <w:r w:rsidRPr="00F041F5">
        <w:rPr>
          <w:sz w:val="20"/>
          <w:lang w:val="en-GB"/>
          <w14:glow w14:rad="0">
            <w14:srgbClr w14:val="FFFFFF"/>
          </w14:glow>
        </w:rPr>
        <w:tab/>
        <w:t xml:space="preserve">When </w:t>
      </w:r>
      <w:proofErr w:type="spellStart"/>
      <w:r w:rsidRPr="00F041F5">
        <w:rPr>
          <w:sz w:val="20"/>
          <w:lang w:val="en-GB"/>
          <w14:glow w14:rad="0">
            <w14:srgbClr w14:val="FFFFFF"/>
          </w14:glow>
        </w:rPr>
        <w:t>nnpfc_matrix_coeffs</w:t>
      </w:r>
      <w:proofErr w:type="spellEnd"/>
      <w:r w:rsidRPr="00F041F5">
        <w:rPr>
          <w:sz w:val="20"/>
          <w:lang w:val="en-GB"/>
          <w14:glow w14:rad="0">
            <w14:srgbClr w14:val="FFFFFF"/>
          </w14:glow>
        </w:rPr>
        <w:t xml:space="preserve"> is not present in the </w:t>
      </w:r>
      <w:r w:rsidRPr="00F041F5">
        <w:rPr>
          <w:rFonts w:eastAsiaTheme="minorEastAsia"/>
          <w:sz w:val="20"/>
          <w:szCs w:val="22"/>
          <w:lang w:val="en-GB"/>
        </w:rPr>
        <w:t>NNPFC</w:t>
      </w:r>
      <w:r w:rsidRPr="00F041F5">
        <w:rPr>
          <w:sz w:val="20"/>
          <w:lang w:val="en-GB"/>
          <w14:glow w14:rad="0">
            <w14:srgbClr w14:val="FFFFFF"/>
          </w14:glow>
        </w:rPr>
        <w:t xml:space="preserve"> SEI message, the value of </w:t>
      </w:r>
      <w:proofErr w:type="spellStart"/>
      <w:r w:rsidRPr="00F041F5">
        <w:rPr>
          <w:sz w:val="20"/>
          <w:lang w:val="en-GB"/>
          <w14:glow w14:rad="0">
            <w14:srgbClr w14:val="FFFFFF"/>
          </w14:glow>
        </w:rPr>
        <w:t>nnpfc_matrix_coeffs</w:t>
      </w:r>
      <w:proofErr w:type="spellEnd"/>
      <w:r w:rsidRPr="00F041F5">
        <w:rPr>
          <w:sz w:val="20"/>
          <w:lang w:val="en-GB"/>
          <w14:glow w14:rad="0">
            <w14:srgbClr w14:val="FFFFFF"/>
          </w14:glow>
        </w:rPr>
        <w:t xml:space="preserve"> is inferred to be equal to </w:t>
      </w:r>
      <w:proofErr w:type="spellStart"/>
      <w:r w:rsidRPr="00F041F5">
        <w:rPr>
          <w:sz w:val="20"/>
          <w:lang w:val="en-GB"/>
          <w14:glow w14:rad="0">
            <w14:srgbClr w14:val="FFFFFF"/>
          </w14:glow>
        </w:rPr>
        <w:t>vui_matrix_coeffs</w:t>
      </w:r>
      <w:proofErr w:type="spellEnd"/>
      <w:r w:rsidRPr="00F041F5">
        <w:rPr>
          <w:sz w:val="20"/>
          <w:lang w:val="en-GB"/>
          <w14:glow w14:rad="0">
            <w14:srgbClr w14:val="FFFFFF"/>
          </w14:glow>
        </w:rPr>
        <w:t>.</w:t>
      </w:r>
    </w:p>
    <w:p w14:paraId="6097C809" w14:textId="77777777" w:rsidR="00F041F5" w:rsidRPr="00F041F5" w:rsidRDefault="00F041F5" w:rsidP="00F041F5">
      <w:pPr>
        <w:ind w:left="360" w:hanging="360"/>
        <w:rPr>
          <w:sz w:val="20"/>
          <w:lang w:val="en-GB"/>
          <w14:glow w14:rad="0">
            <w14:srgbClr w14:val="FFFFFF"/>
          </w14:glow>
        </w:rPr>
      </w:pPr>
      <w:r w:rsidRPr="00F041F5">
        <w:rPr>
          <w:sz w:val="20"/>
          <w:lang w:val="en-GB"/>
          <w14:glow w14:rad="0">
            <w14:srgbClr w14:val="FFFFFF"/>
          </w14:glow>
        </w:rPr>
        <w:t>–</w:t>
      </w:r>
      <w:r w:rsidRPr="00F041F5">
        <w:rPr>
          <w:sz w:val="20"/>
          <w:lang w:val="en-GB"/>
          <w14:glow w14:rad="0">
            <w14:srgbClr w14:val="FFFFFF"/>
          </w14:glow>
        </w:rPr>
        <w:tab/>
        <w:t xml:space="preserve">The values allowed for </w:t>
      </w:r>
      <w:proofErr w:type="spellStart"/>
      <w:r w:rsidRPr="00F041F5">
        <w:rPr>
          <w:sz w:val="20"/>
          <w:lang w:val="en-GB"/>
          <w14:glow w14:rad="0">
            <w14:srgbClr w14:val="FFFFFF"/>
          </w14:glow>
        </w:rPr>
        <w:t>nnpfc_matrix_coeffs</w:t>
      </w:r>
      <w:proofErr w:type="spellEnd"/>
      <w:r w:rsidRPr="00F041F5">
        <w:rPr>
          <w:sz w:val="20"/>
          <w:lang w:val="en-GB"/>
          <w14:glow w14:rad="0">
            <w14:srgbClr w14:val="FFFFFF"/>
          </w14:glow>
        </w:rPr>
        <w:t xml:space="preserve"> are not constrained by the chroma format of the decoded video pictures that is indicated by the value of </w:t>
      </w:r>
      <w:proofErr w:type="spellStart"/>
      <w:r w:rsidRPr="00F041F5">
        <w:rPr>
          <w:sz w:val="20"/>
          <w:lang w:val="en-GB"/>
          <w14:glow w14:rad="0">
            <w14:srgbClr w14:val="FFFFFF"/>
          </w14:glow>
        </w:rPr>
        <w:t>ChromaFormatIdc</w:t>
      </w:r>
      <w:proofErr w:type="spellEnd"/>
      <w:r w:rsidRPr="00F041F5">
        <w:rPr>
          <w:sz w:val="20"/>
          <w:lang w:val="en-GB"/>
          <w14:glow w14:rad="0">
            <w14:srgbClr w14:val="FFFFFF"/>
          </w14:glow>
        </w:rPr>
        <w:t xml:space="preserve"> for the semantics of the VUI parameters.</w:t>
      </w:r>
    </w:p>
    <w:p w14:paraId="39E1DA5C" w14:textId="77777777" w:rsidR="00F041F5" w:rsidRPr="00F041F5" w:rsidRDefault="00F041F5" w:rsidP="00F041F5">
      <w:pPr>
        <w:ind w:left="360" w:hanging="360"/>
        <w:rPr>
          <w:rFonts w:eastAsiaTheme="minorEastAsia"/>
          <w:sz w:val="20"/>
          <w:lang w:val="en-CA" w:eastAsia="ja-JP"/>
        </w:rPr>
      </w:pPr>
      <w:r w:rsidRPr="00F041F5">
        <w:rPr>
          <w:sz w:val="20"/>
          <w:highlight w:val="cyan"/>
          <w:lang w:val="en-GB"/>
          <w14:glow w14:rad="0">
            <w14:srgbClr w14:val="FFFFFF"/>
          </w14:glow>
        </w:rPr>
        <w:t>–</w:t>
      </w:r>
      <w:r w:rsidRPr="00F041F5">
        <w:rPr>
          <w:sz w:val="20"/>
          <w:highlight w:val="cyan"/>
          <w:lang w:val="en-GB"/>
          <w14:glow w14:rad="0">
            <w14:srgbClr w14:val="FFFFFF"/>
          </w14:glow>
        </w:rPr>
        <w:tab/>
      </w:r>
      <w:r w:rsidRPr="00F041F5">
        <w:rPr>
          <w:sz w:val="20"/>
          <w:szCs w:val="18"/>
          <w:highlight w:val="cyan"/>
          <w14:glow w14:rad="0">
            <w14:srgbClr w14:val="FFFFFF"/>
          </w14:glow>
        </w:rPr>
        <w:t xml:space="preserve">When </w:t>
      </w:r>
      <w:proofErr w:type="spellStart"/>
      <w:r w:rsidRPr="00F041F5">
        <w:rPr>
          <w:sz w:val="20"/>
          <w:szCs w:val="18"/>
          <w:highlight w:val="cyan"/>
          <w14:glow w14:rad="0">
            <w14:srgbClr w14:val="FFFFFF"/>
          </w14:glow>
        </w:rPr>
        <w:t>nnpfc_matrix_coeffs</w:t>
      </w:r>
      <w:proofErr w:type="spellEnd"/>
      <w:r w:rsidRPr="00F041F5">
        <w:rPr>
          <w:sz w:val="20"/>
          <w:szCs w:val="18"/>
          <w:highlight w:val="cyan"/>
          <w14:glow w14:rad="0">
            <w14:srgbClr w14:val="FFFFFF"/>
          </w14:glow>
        </w:rPr>
        <w:t xml:space="preserve"> is equal to 0, </w:t>
      </w:r>
      <w:proofErr w:type="spellStart"/>
      <w:r w:rsidRPr="00F041F5">
        <w:rPr>
          <w:sz w:val="20"/>
          <w:szCs w:val="18"/>
          <w:highlight w:val="cyan"/>
          <w14:glow w14:rad="0">
            <w14:srgbClr w14:val="FFFFFF"/>
          </w14:glow>
        </w:rPr>
        <w:t>nnpfcOutputOrderIdc</w:t>
      </w:r>
      <w:proofErr w:type="spellEnd"/>
      <w:r w:rsidRPr="00F041F5">
        <w:rPr>
          <w:sz w:val="20"/>
          <w:szCs w:val="18"/>
          <w:highlight w:val="cyan"/>
          <w14:glow w14:rad="0">
            <w14:srgbClr w14:val="FFFFFF"/>
          </w14:glow>
        </w:rPr>
        <w:t xml:space="preserve"> shall not be equal to 1 or 3.</w:t>
      </w:r>
    </w:p>
    <w:p w14:paraId="2882D424"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sz w:val="20"/>
          <w:lang w:val="en-CA" w:eastAsia="x-none"/>
        </w:rPr>
      </w:pPr>
      <w:r w:rsidRPr="00F041F5">
        <w:rPr>
          <w:rFonts w:eastAsiaTheme="minorEastAsia"/>
          <w:iCs/>
          <w:sz w:val="20"/>
          <w:lang w:val="en-CA" w:eastAsia="x-none"/>
        </w:rPr>
        <w:t>...</w:t>
      </w:r>
    </w:p>
    <w:p w14:paraId="3E111EF4" w14:textId="77777777" w:rsidR="00F041F5" w:rsidRPr="00F041F5" w:rsidRDefault="00F041F5" w:rsidP="00F041F5">
      <w:pPr>
        <w:rPr>
          <w:rFonts w:eastAsiaTheme="minorEastAsia"/>
          <w:sz w:val="20"/>
          <w:lang w:val="en-CA" w:eastAsia="ja-JP"/>
        </w:rPr>
      </w:pPr>
      <w:r w:rsidRPr="00F041F5">
        <w:rPr>
          <w:rFonts w:eastAsiaTheme="minorEastAsia"/>
          <w:b/>
          <w:sz w:val="20"/>
          <w:lang w:val="en-GB"/>
        </w:rPr>
        <w:t>nnpfc_out_tensor_chroma_bitdepth_minus8</w:t>
      </w:r>
      <w:r w:rsidRPr="00F041F5">
        <w:rPr>
          <w:rFonts w:eastAsiaTheme="minorEastAsia"/>
          <w:sz w:val="20"/>
          <w:lang w:val="en-GB"/>
        </w:rPr>
        <w:t xml:space="preserve"> plus 8 specifies the bit depth of chroma sample values in the output integer tensor. </w:t>
      </w:r>
      <w:r w:rsidRPr="00F041F5">
        <w:rPr>
          <w:rFonts w:eastAsiaTheme="minorEastAsia"/>
          <w:sz w:val="20"/>
          <w:lang w:val="en-CA" w:eastAsia="ja-JP"/>
        </w:rPr>
        <w:t>The value of nnpfc_out_tensor_chroma_bitdepth_minus8 shall be in the range of 0 to 24, inclusive.</w:t>
      </w:r>
    </w:p>
    <w:p w14:paraId="31DD411F" w14:textId="77777777" w:rsidR="00F041F5" w:rsidRPr="00F041F5" w:rsidRDefault="00F041F5" w:rsidP="00F041F5">
      <w:pPr>
        <w:rPr>
          <w:rFonts w:eastAsiaTheme="minorEastAsia"/>
          <w:sz w:val="20"/>
        </w:rPr>
      </w:pPr>
      <w:r w:rsidRPr="00F041F5">
        <w:rPr>
          <w:rFonts w:eastAsiaTheme="minorEastAsia"/>
          <w:sz w:val="20"/>
        </w:rPr>
        <w:t xml:space="preserve">When </w:t>
      </w:r>
      <w:proofErr w:type="spellStart"/>
      <w:r w:rsidRPr="00F041F5">
        <w:rPr>
          <w:rFonts w:eastAsiaTheme="minorEastAsia"/>
          <w:sz w:val="20"/>
        </w:rPr>
        <w:t>nnpfc_purpose</w:t>
      </w:r>
      <w:proofErr w:type="spellEnd"/>
      <w:r w:rsidRPr="00F041F5">
        <w:rPr>
          <w:rFonts w:eastAsiaTheme="minorEastAsia"/>
          <w:sz w:val="20"/>
        </w:rPr>
        <w:t xml:space="preserve"> &amp; 0x10 is not equal to 0, the value of </w:t>
      </w:r>
      <w:proofErr w:type="spellStart"/>
      <w:r w:rsidRPr="00F041F5">
        <w:rPr>
          <w:sz w:val="20"/>
          <w:lang w:val="en-CA"/>
        </w:rPr>
        <w:t>nnpfc_</w:t>
      </w:r>
      <w:r w:rsidRPr="00F041F5">
        <w:rPr>
          <w:rFonts w:eastAsiaTheme="minorEastAsia"/>
          <w:sz w:val="20"/>
          <w:lang w:val="en-CA" w:eastAsia="ja-JP"/>
        </w:rPr>
        <w:t>out_format</w:t>
      </w:r>
      <w:r w:rsidRPr="00F041F5">
        <w:rPr>
          <w:sz w:val="20"/>
          <w:lang w:val="en-CA"/>
        </w:rPr>
        <w:t>_idc</w:t>
      </w:r>
      <w:proofErr w:type="spellEnd"/>
      <w:r w:rsidRPr="00F041F5">
        <w:rPr>
          <w:rFonts w:eastAsiaTheme="minorEastAsia"/>
          <w:sz w:val="20"/>
        </w:rPr>
        <w:t xml:space="preserve"> shall be equal to 1 and at least one of the following conditions shall be true:</w:t>
      </w:r>
    </w:p>
    <w:p w14:paraId="10180ADF"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cstheme="minorBidi"/>
          <w:sz w:val="20"/>
          <w:lang w:val="en-GB" w:eastAsia="zh-CN"/>
        </w:rPr>
      </w:pPr>
      <w:r w:rsidRPr="00F041F5">
        <w:rPr>
          <w:rFonts w:cstheme="minorBidi"/>
          <w:sz w:val="20"/>
          <w:lang w:val="en-GB" w:eastAsia="zh-CN"/>
        </w:rPr>
        <w:t>–</w:t>
      </w:r>
      <w:r w:rsidRPr="00F041F5">
        <w:rPr>
          <w:rFonts w:cstheme="minorBidi"/>
          <w:sz w:val="20"/>
          <w:lang w:val="en-GB" w:eastAsia="zh-CN"/>
        </w:rPr>
        <w:tab/>
      </w:r>
      <w:r w:rsidRPr="00F041F5">
        <w:rPr>
          <w:rFonts w:eastAsiaTheme="minorEastAsia"/>
          <w:sz w:val="20"/>
        </w:rPr>
        <w:t>nnpfc_out_tensor_luma_bitdepth_minus8 + </w:t>
      </w:r>
      <w:r w:rsidRPr="00F041F5">
        <w:rPr>
          <w:rFonts w:eastAsiaTheme="minorEastAsia" w:hint="eastAsia"/>
          <w:sz w:val="20"/>
          <w:lang w:eastAsia="zh-CN"/>
        </w:rPr>
        <w:t>8</w:t>
      </w:r>
      <w:r w:rsidRPr="00F041F5">
        <w:rPr>
          <w:rFonts w:eastAsiaTheme="minorEastAsia"/>
          <w:sz w:val="20"/>
        </w:rPr>
        <w:t xml:space="preserve"> is greater than </w:t>
      </w:r>
      <w:r w:rsidRPr="00F041F5">
        <w:rPr>
          <w:noProof/>
          <w:sz w:val="20"/>
          <w:lang w:val="en-GB"/>
        </w:rPr>
        <w:t>BitDepth</w:t>
      </w:r>
      <w:r w:rsidRPr="00F041F5">
        <w:rPr>
          <w:noProof/>
          <w:sz w:val="20"/>
          <w:vertAlign w:val="subscript"/>
          <w:lang w:val="en-GB"/>
        </w:rPr>
        <w:t>Y</w:t>
      </w:r>
      <w:r w:rsidRPr="00F041F5">
        <w:rPr>
          <w:rFonts w:cstheme="minorBidi"/>
          <w:sz w:val="20"/>
          <w:lang w:val="en-GB" w:eastAsia="zh-CN"/>
        </w:rPr>
        <w:t>.</w:t>
      </w:r>
    </w:p>
    <w:p w14:paraId="0565C0DE"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sz w:val="20"/>
          <w:lang w:val="en-GB"/>
        </w:rPr>
      </w:pPr>
      <w:r w:rsidRPr="00F041F5">
        <w:rPr>
          <w:rFonts w:cstheme="minorBidi"/>
          <w:sz w:val="20"/>
          <w:lang w:val="en-GB" w:eastAsia="zh-CN"/>
        </w:rPr>
        <w:t>–</w:t>
      </w:r>
      <w:r w:rsidRPr="00F041F5">
        <w:rPr>
          <w:rFonts w:cstheme="minorBidi"/>
          <w:sz w:val="20"/>
          <w:lang w:val="en-GB" w:eastAsia="zh-CN"/>
        </w:rPr>
        <w:tab/>
      </w:r>
      <w:r w:rsidRPr="00F041F5">
        <w:rPr>
          <w:rFonts w:eastAsiaTheme="minorEastAsia"/>
          <w:sz w:val="20"/>
        </w:rPr>
        <w:t>nnpfc_out_tensor_chroma_bitdepth_minus8 </w:t>
      </w:r>
      <w:r w:rsidRPr="00F041F5">
        <w:rPr>
          <w:rFonts w:eastAsiaTheme="minorEastAsia" w:hint="eastAsia"/>
          <w:sz w:val="20"/>
          <w:lang w:eastAsia="zh-CN"/>
        </w:rPr>
        <w:t>+</w:t>
      </w:r>
      <w:r w:rsidRPr="00F041F5">
        <w:rPr>
          <w:rFonts w:eastAsiaTheme="minorEastAsia"/>
          <w:sz w:val="20"/>
        </w:rPr>
        <w:t> </w:t>
      </w:r>
      <w:r w:rsidRPr="00F041F5">
        <w:rPr>
          <w:rFonts w:eastAsiaTheme="minorEastAsia" w:hint="eastAsia"/>
          <w:sz w:val="20"/>
          <w:lang w:eastAsia="zh-CN"/>
        </w:rPr>
        <w:t>8</w:t>
      </w:r>
      <w:r w:rsidRPr="00F041F5">
        <w:rPr>
          <w:rFonts w:eastAsiaTheme="minorEastAsia"/>
          <w:sz w:val="20"/>
        </w:rPr>
        <w:t xml:space="preserve"> is greater than </w:t>
      </w:r>
      <w:r w:rsidRPr="00F041F5">
        <w:rPr>
          <w:noProof/>
          <w:sz w:val="20"/>
          <w:lang w:val="en-GB"/>
        </w:rPr>
        <w:t>BitDepth</w:t>
      </w:r>
      <w:r w:rsidRPr="00F041F5">
        <w:rPr>
          <w:noProof/>
          <w:sz w:val="20"/>
          <w:vertAlign w:val="subscript"/>
          <w:lang w:val="en-GB"/>
        </w:rPr>
        <w:t>C</w:t>
      </w:r>
      <w:r w:rsidRPr="00F041F5">
        <w:rPr>
          <w:rFonts w:cstheme="minorBidi"/>
          <w:sz w:val="20"/>
          <w:lang w:val="en-GB" w:eastAsia="zh-CN"/>
        </w:rPr>
        <w:t>.</w:t>
      </w:r>
    </w:p>
    <w:p w14:paraId="2BA4AC70" w14:textId="77777777" w:rsidR="00F041F5" w:rsidRPr="00F041F5" w:rsidRDefault="00F041F5" w:rsidP="00F041F5">
      <w:pPr>
        <w:rPr>
          <w:rFonts w:eastAsiaTheme="minorEastAsia"/>
          <w:bCs/>
          <w:sz w:val="20"/>
          <w:highlight w:val="cyan"/>
          <w:lang w:val="en-GB"/>
        </w:rPr>
      </w:pPr>
      <w:bookmarkStart w:id="7" w:name="_Hlk128040400"/>
      <w:r w:rsidRPr="00F041F5">
        <w:rPr>
          <w:sz w:val="20"/>
          <w:highlight w:val="cyan"/>
          <w:lang w:val="en-GB"/>
        </w:rPr>
        <w:t xml:space="preserve">The variable </w:t>
      </w:r>
      <w:proofErr w:type="spellStart"/>
      <w:r w:rsidRPr="00F041F5">
        <w:rPr>
          <w:sz w:val="20"/>
          <w:highlight w:val="cyan"/>
          <w:lang w:val="en-GB"/>
        </w:rPr>
        <w:t>nnpfcOutputOrderIdc</w:t>
      </w:r>
      <w:proofErr w:type="spellEnd"/>
      <w:r w:rsidRPr="00F041F5">
        <w:rPr>
          <w:sz w:val="20"/>
          <w:highlight w:val="cyan"/>
          <w:lang w:val="en-GB"/>
        </w:rPr>
        <w:t xml:space="preserve"> is set equal to 2.</w:t>
      </w:r>
      <w:bookmarkEnd w:id="7"/>
    </w:p>
    <w:p w14:paraId="67780978" w14:textId="77777777" w:rsidR="00F041F5" w:rsidRPr="00F041F5" w:rsidRDefault="00F041F5" w:rsidP="00F041F5">
      <w:pPr>
        <w:rPr>
          <w:sz w:val="20"/>
          <w:highlight w:val="cyan"/>
          <w:lang w:val="en-GB"/>
        </w:rPr>
      </w:pPr>
      <w:r w:rsidRPr="00F041F5">
        <w:rPr>
          <w:rFonts w:eastAsiaTheme="minorEastAsia"/>
          <w:bCs/>
          <w:sz w:val="20"/>
          <w:highlight w:val="cyan"/>
          <w:lang w:val="en-GB"/>
        </w:rPr>
        <w:t xml:space="preserve">When an NNPF is activated by an NNPFA SEI message with </w:t>
      </w:r>
      <w:proofErr w:type="spellStart"/>
      <w:r w:rsidRPr="00F041F5">
        <w:rPr>
          <w:rFonts w:eastAsiaTheme="minorEastAsia"/>
          <w:bCs/>
          <w:sz w:val="20"/>
          <w:highlight w:val="cyan"/>
          <w:lang w:val="en-GB"/>
        </w:rPr>
        <w:t>nnpfa_target_id</w:t>
      </w:r>
      <w:proofErr w:type="spellEnd"/>
      <w:r w:rsidRPr="00F041F5">
        <w:rPr>
          <w:rFonts w:eastAsiaTheme="minorEastAsia"/>
          <w:bCs/>
          <w:sz w:val="20"/>
          <w:highlight w:val="cyan"/>
          <w:lang w:val="en-GB"/>
        </w:rPr>
        <w:t xml:space="preserve"> equal to the </w:t>
      </w:r>
      <w:proofErr w:type="spellStart"/>
      <w:r w:rsidRPr="00F041F5">
        <w:rPr>
          <w:rFonts w:eastAsiaTheme="minorEastAsia"/>
          <w:bCs/>
          <w:sz w:val="20"/>
          <w:highlight w:val="cyan"/>
          <w:lang w:val="en-GB"/>
        </w:rPr>
        <w:t>nnpfc_id</w:t>
      </w:r>
      <w:proofErr w:type="spellEnd"/>
      <w:r w:rsidRPr="00F041F5">
        <w:rPr>
          <w:rFonts w:eastAsiaTheme="minorEastAsia"/>
          <w:bCs/>
          <w:sz w:val="20"/>
          <w:highlight w:val="cyan"/>
          <w:lang w:val="en-GB"/>
        </w:rPr>
        <w:t xml:space="preserve"> of the NNPF, the variable </w:t>
      </w:r>
      <w:proofErr w:type="spellStart"/>
      <w:r w:rsidRPr="00F041F5">
        <w:rPr>
          <w:sz w:val="20"/>
          <w:highlight w:val="cyan"/>
          <w:lang w:val="en-GB"/>
        </w:rPr>
        <w:t>nnpfcOutputOrderIdc</w:t>
      </w:r>
      <w:proofErr w:type="spellEnd"/>
      <w:r w:rsidRPr="00F041F5">
        <w:rPr>
          <w:sz w:val="20"/>
          <w:highlight w:val="cyan"/>
          <w:lang w:val="en-GB"/>
        </w:rPr>
        <w:t xml:space="preserve"> is updated as follows, where </w:t>
      </w:r>
      <w:proofErr w:type="spellStart"/>
      <w:r w:rsidRPr="00F041F5">
        <w:rPr>
          <w:sz w:val="20"/>
          <w:highlight w:val="cyan"/>
          <w:lang w:val="en-GB"/>
        </w:rPr>
        <w:t>nnpfa_num_activation_param_types</w:t>
      </w:r>
      <w:proofErr w:type="spellEnd"/>
      <w:r w:rsidRPr="00F041F5">
        <w:rPr>
          <w:sz w:val="20"/>
          <w:highlight w:val="cyan"/>
          <w:lang w:val="en-GB"/>
        </w:rPr>
        <w:t xml:space="preserve">,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type</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and </w:t>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][ 0 ] are syntax elements in the NNPFA SEI message</w:t>
      </w:r>
      <w:r w:rsidRPr="00F041F5">
        <w:rPr>
          <w:sz w:val="20"/>
          <w:highlight w:val="cyan"/>
          <w:lang w:val="en-GB"/>
        </w:rPr>
        <w:t>:</w:t>
      </w:r>
    </w:p>
    <w:p w14:paraId="0310370F"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noProof/>
          <w:sz w:val="20"/>
          <w:highlight w:val="cyan"/>
          <w:lang w:val="en-GB"/>
        </w:rPr>
      </w:pPr>
      <w:proofErr w:type="gramStart"/>
      <w:r w:rsidRPr="00F041F5">
        <w:rPr>
          <w:sz w:val="20"/>
          <w:highlight w:val="cyan"/>
          <w:lang w:val="en-GB"/>
        </w:rPr>
        <w:t xml:space="preserve">for( </w:t>
      </w:r>
      <w:proofErr w:type="spellStart"/>
      <w:r w:rsidRPr="00F041F5">
        <w:rPr>
          <w:sz w:val="20"/>
          <w:highlight w:val="cyan"/>
          <w:lang w:val="en-GB"/>
        </w:rPr>
        <w:t>i</w:t>
      </w:r>
      <w:proofErr w:type="spellEnd"/>
      <w:proofErr w:type="gramEnd"/>
      <w:r w:rsidRPr="00F041F5">
        <w:rPr>
          <w:sz w:val="20"/>
          <w:highlight w:val="cyan"/>
          <w:lang w:val="en-GB"/>
        </w:rPr>
        <w:t xml:space="preserve"> = 0; </w:t>
      </w:r>
      <w:proofErr w:type="spellStart"/>
      <w:r w:rsidRPr="00F041F5">
        <w:rPr>
          <w:sz w:val="20"/>
          <w:highlight w:val="cyan"/>
          <w:lang w:val="en-GB"/>
        </w:rPr>
        <w:t>i</w:t>
      </w:r>
      <w:proofErr w:type="spellEnd"/>
      <w:r w:rsidRPr="00F041F5">
        <w:rPr>
          <w:sz w:val="20"/>
          <w:highlight w:val="cyan"/>
          <w:lang w:val="en-GB"/>
        </w:rPr>
        <w:t xml:space="preserve"> &lt; </w:t>
      </w:r>
      <w:proofErr w:type="spellStart"/>
      <w:r w:rsidRPr="00F041F5">
        <w:rPr>
          <w:sz w:val="20"/>
          <w:highlight w:val="cyan"/>
          <w:lang w:val="en-GB"/>
        </w:rPr>
        <w:t>nnpfa_num_activation_param_types</w:t>
      </w:r>
      <w:proofErr w:type="spellEnd"/>
      <w:r w:rsidRPr="00F041F5">
        <w:rPr>
          <w:sz w:val="20"/>
          <w:highlight w:val="cyan"/>
          <w:lang w:val="en-GB"/>
        </w:rPr>
        <w:t xml:space="preserve">; </w:t>
      </w:r>
      <w:proofErr w:type="spellStart"/>
      <w:r w:rsidRPr="00F041F5">
        <w:rPr>
          <w:sz w:val="20"/>
          <w:highlight w:val="cyan"/>
          <w:lang w:val="en-GB"/>
        </w:rPr>
        <w:t>i</w:t>
      </w:r>
      <w:proofErr w:type="spellEnd"/>
      <w:r w:rsidRPr="00F041F5">
        <w:rPr>
          <w:sz w:val="20"/>
          <w:highlight w:val="cyan"/>
          <w:lang w:val="en-GB"/>
        </w:rPr>
        <w:t>++ )</w:t>
      </w:r>
      <w:r w:rsidRPr="00F041F5">
        <w:rPr>
          <w:noProof/>
          <w:sz w:val="20"/>
          <w:highlight w:val="cyan"/>
          <w:lang w:val="en-GB"/>
        </w:rPr>
        <w:t xml:space="preserve"> </w:t>
      </w:r>
      <w:r w:rsidRPr="00F041F5">
        <w:rPr>
          <w:noProof/>
          <w:sz w:val="20"/>
          <w:highlight w:val="cyan"/>
          <w:lang w:val="en-GB"/>
        </w:rPr>
        <w:br/>
      </w:r>
      <w:r w:rsidRPr="00F041F5">
        <w:rPr>
          <w:rFonts w:eastAsia="Malgun Gothic"/>
          <w:sz w:val="20"/>
          <w:highlight w:val="cyan"/>
          <w:lang w:val="en-GB" w:eastAsia="zh-CN"/>
        </w:rPr>
        <w:tab/>
        <w:t>if</w:t>
      </w:r>
      <w:r w:rsidRPr="00F041F5">
        <w:rPr>
          <w:sz w:val="20"/>
          <w:highlight w:val="cyan"/>
          <w:lang w:val="en-GB"/>
        </w:rPr>
        <w:t xml:space="preserve">( </w:t>
      </w:r>
      <w:proofErr w:type="spellStart"/>
      <w:r w:rsidRPr="00F041F5">
        <w:rPr>
          <w:rFonts w:eastAsia="Malgun Gothic"/>
          <w:sz w:val="20"/>
          <w:highlight w:val="cyan"/>
          <w:lang w:val="en-GB" w:eastAsia="zh-CN"/>
        </w:rPr>
        <w:t>nnpfa_activation_param_type</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w:t>
      </w:r>
      <w:r w:rsidRPr="00F041F5">
        <w:rPr>
          <w:sz w:val="20"/>
          <w:highlight w:val="cyan"/>
          <w:lang w:val="en-GB"/>
        </w:rPr>
        <w:t>= =  1 )</w:t>
      </w:r>
      <w:r w:rsidRPr="00F041F5">
        <w:rPr>
          <w:sz w:val="20"/>
          <w:highlight w:val="cyan"/>
          <w:lang w:val="en-GB"/>
        </w:rPr>
        <w:tab/>
      </w:r>
      <w:r w:rsidRPr="00F041F5">
        <w:rPr>
          <w:noProof/>
          <w:sz w:val="20"/>
          <w:highlight w:val="cyan"/>
          <w:lang w:val="en-GB"/>
        </w:rPr>
        <w:tab/>
        <w:t>(X)</w:t>
      </w:r>
      <w:r w:rsidRPr="00F041F5">
        <w:rPr>
          <w:sz w:val="20"/>
          <w:highlight w:val="cyan"/>
          <w:lang w:val="en-GB"/>
        </w:rPr>
        <w:br/>
      </w:r>
      <w:r w:rsidRPr="00F041F5">
        <w:rPr>
          <w:sz w:val="20"/>
          <w:highlight w:val="cyan"/>
          <w:lang w:val="en-GB"/>
        </w:rPr>
        <w:tab/>
      </w:r>
      <w:r w:rsidRPr="00F041F5">
        <w:rPr>
          <w:sz w:val="20"/>
          <w:highlight w:val="cyan"/>
          <w:lang w:val="en-GB"/>
        </w:rPr>
        <w:tab/>
      </w:r>
      <w:proofErr w:type="spellStart"/>
      <w:r w:rsidRPr="00F041F5">
        <w:rPr>
          <w:sz w:val="20"/>
          <w:highlight w:val="cyan"/>
          <w:lang w:val="en-GB"/>
        </w:rPr>
        <w:t>nnpfcOutputOrderIdc</w:t>
      </w:r>
      <w:proofErr w:type="spellEnd"/>
      <w:r w:rsidRPr="00F041F5">
        <w:rPr>
          <w:sz w:val="20"/>
          <w:highlight w:val="cyan"/>
          <w:lang w:val="en-GB"/>
        </w:rPr>
        <w:t xml:space="preserve"> = </w:t>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][ 0 ]</w:t>
      </w:r>
    </w:p>
    <w:p w14:paraId="201CF499" w14:textId="55A33509" w:rsidR="00F041F5" w:rsidRPr="00F041F5" w:rsidRDefault="00862186" w:rsidP="00F041F5">
      <w:pPr>
        <w:rPr>
          <w:rFonts w:eastAsiaTheme="minorEastAsia"/>
          <w:sz w:val="20"/>
          <w:szCs w:val="22"/>
          <w:lang w:val="en-CA"/>
        </w:rPr>
      </w:pPr>
      <w:proofErr w:type="spellStart"/>
      <w:r w:rsidRPr="00B4003C">
        <w:rPr>
          <w:rFonts w:eastAsiaTheme="minorEastAsia"/>
          <w:b/>
          <w:bCs/>
          <w:strike/>
          <w:color w:val="FF0000"/>
          <w:sz w:val="20"/>
          <w:szCs w:val="22"/>
          <w:highlight w:val="yellow"/>
          <w:lang w:val="en-CA"/>
        </w:rPr>
        <w:t>nnpfc_out_order_idc</w:t>
      </w:r>
      <w:proofErr w:type="spellEnd"/>
      <w:r w:rsidRPr="00B4003C">
        <w:rPr>
          <w:rFonts w:eastAsiaTheme="minorEastAsia"/>
          <w:strike/>
          <w:color w:val="FF0000"/>
          <w:sz w:val="20"/>
          <w:szCs w:val="22"/>
          <w:highlight w:val="yellow"/>
          <w:lang w:val="en-CA"/>
        </w:rPr>
        <w:t xml:space="preserve"> </w:t>
      </w:r>
      <w:proofErr w:type="spellStart"/>
      <w:r w:rsidR="00F041F5" w:rsidRPr="00F041F5">
        <w:rPr>
          <w:sz w:val="20"/>
          <w:highlight w:val="cyan"/>
          <w:lang w:val="en-GB"/>
        </w:rPr>
        <w:t>nnpfcOutputOrderIdc</w:t>
      </w:r>
      <w:proofErr w:type="spellEnd"/>
      <w:r w:rsidR="00F041F5" w:rsidRPr="00F041F5">
        <w:rPr>
          <w:rFonts w:eastAsiaTheme="minorEastAsia"/>
          <w:sz w:val="20"/>
          <w:szCs w:val="22"/>
          <w:lang w:val="en-CA"/>
        </w:rPr>
        <w:t xml:space="preserve"> indicates </w:t>
      </w:r>
      <w:r w:rsidR="00F041F5" w:rsidRPr="00F041F5">
        <w:rPr>
          <w:rFonts w:eastAsiaTheme="minorEastAsia"/>
          <w:sz w:val="20"/>
        </w:rPr>
        <w:t xml:space="preserve">the output order of samples resulting from the </w:t>
      </w:r>
      <w:r w:rsidR="00F041F5" w:rsidRPr="00F041F5">
        <w:rPr>
          <w:rFonts w:eastAsiaTheme="minorEastAsia"/>
          <w:sz w:val="20"/>
          <w:szCs w:val="22"/>
          <w:lang w:val="en-CA"/>
        </w:rPr>
        <w:t>NNPF.</w:t>
      </w:r>
    </w:p>
    <w:p w14:paraId="11E04344" w14:textId="77777777" w:rsidR="00F041F5" w:rsidRPr="00F041F5" w:rsidRDefault="00F041F5" w:rsidP="00F041F5">
      <w:pPr>
        <w:rPr>
          <w:sz w:val="20"/>
          <w:lang w:val="en-GB"/>
        </w:rPr>
      </w:pPr>
      <w:r w:rsidRPr="00F041F5">
        <w:rPr>
          <w:rFonts w:eastAsiaTheme="minorEastAsia"/>
          <w:sz w:val="20"/>
          <w:szCs w:val="22"/>
          <w:lang w:val="en-CA"/>
        </w:rPr>
        <w:t xml:space="preserve">The value of </w:t>
      </w:r>
      <w:proofErr w:type="spellStart"/>
      <w:r w:rsidRPr="00F041F5">
        <w:rPr>
          <w:sz w:val="20"/>
          <w:highlight w:val="cyan"/>
          <w:lang w:val="en-GB"/>
        </w:rPr>
        <w:t>nnpfcOutputOrderIdc</w:t>
      </w:r>
      <w:proofErr w:type="spellEnd"/>
      <w:r w:rsidRPr="00F041F5">
        <w:rPr>
          <w:rFonts w:eastAsiaTheme="minorEastAsia"/>
          <w:sz w:val="20"/>
          <w:szCs w:val="22"/>
          <w:lang w:val="en-CA"/>
        </w:rPr>
        <w:t xml:space="preserve"> shall be in the range of 0 to 3</w:t>
      </w:r>
      <w:r w:rsidRPr="00F041F5">
        <w:rPr>
          <w:rFonts w:eastAsiaTheme="minorEastAsia"/>
          <w:sz w:val="20"/>
        </w:rPr>
        <w:t>, inclusive,</w:t>
      </w:r>
      <w:r w:rsidRPr="00F041F5">
        <w:rPr>
          <w:sz w:val="20"/>
          <w:lang w:val="en-CA"/>
        </w:rPr>
        <w:t xml:space="preserve"> in bitstreams conforming to this edition of this document</w:t>
      </w:r>
      <w:r w:rsidRPr="00F041F5">
        <w:rPr>
          <w:rFonts w:eastAsiaTheme="minorEastAsia"/>
          <w:sz w:val="20"/>
        </w:rPr>
        <w:t xml:space="preserve">. </w:t>
      </w:r>
      <w:r w:rsidRPr="00F041F5">
        <w:rPr>
          <w:rFonts w:eastAsiaTheme="minorEastAsia"/>
          <w:sz w:val="20"/>
          <w:lang w:val="en-GB"/>
        </w:rPr>
        <w:t xml:space="preserve">Values of 4 to 255, inclusive, for </w:t>
      </w:r>
      <w:proofErr w:type="spellStart"/>
      <w:r w:rsidRPr="00F041F5">
        <w:rPr>
          <w:sz w:val="20"/>
          <w:highlight w:val="cyan"/>
          <w:lang w:val="en-GB"/>
        </w:rPr>
        <w:t>nnpfcOutputOrderIdc</w:t>
      </w:r>
      <w:proofErr w:type="spellEnd"/>
      <w:r w:rsidRPr="00F041F5">
        <w:rPr>
          <w:rFonts w:eastAsiaTheme="minorEastAsia"/>
          <w:sz w:val="20"/>
          <w:szCs w:val="22"/>
          <w:lang w:val="en-CA"/>
        </w:rPr>
        <w:t xml:space="preserve"> </w:t>
      </w:r>
      <w:r w:rsidRPr="00F041F5">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041F5">
        <w:rPr>
          <w:sz w:val="20"/>
          <w:highlight w:val="cyan"/>
          <w:lang w:val="en-GB"/>
        </w:rPr>
        <w:t>nnpfcOutputOrderIdc</w:t>
      </w:r>
      <w:proofErr w:type="spellEnd"/>
      <w:r w:rsidRPr="00F041F5">
        <w:rPr>
          <w:rFonts w:eastAsiaTheme="minorEastAsia"/>
          <w:sz w:val="20"/>
          <w:lang w:val="en-GB"/>
        </w:rPr>
        <w:t xml:space="preserve"> in the range of 4 to 255, inclusive.</w:t>
      </w:r>
      <w:r w:rsidRPr="00F041F5">
        <w:rPr>
          <w:sz w:val="20"/>
          <w:lang w:val="en-CA"/>
        </w:rPr>
        <w:t xml:space="preserve"> Values of </w:t>
      </w:r>
      <w:proofErr w:type="spellStart"/>
      <w:r w:rsidRPr="00F041F5">
        <w:rPr>
          <w:sz w:val="20"/>
          <w:highlight w:val="cyan"/>
          <w:lang w:val="en-GB"/>
        </w:rPr>
        <w:t>nnpfcOutputOrderIdc</w:t>
      </w:r>
      <w:proofErr w:type="spellEnd"/>
      <w:r w:rsidRPr="00F041F5">
        <w:rPr>
          <w:sz w:val="20"/>
          <w:lang w:val="en-CA"/>
        </w:rPr>
        <w:t xml:space="preserve"> greater than 255 shall not be present in bitstreams conforming to this edition of this document and are not reserved for future use</w:t>
      </w:r>
      <w:r w:rsidRPr="00F041F5">
        <w:rPr>
          <w:sz w:val="20"/>
          <w:lang w:val="en-GB"/>
        </w:rPr>
        <w:t>.</w:t>
      </w:r>
    </w:p>
    <w:p w14:paraId="63813C3A" w14:textId="77777777" w:rsidR="00F041F5" w:rsidRPr="00F041F5" w:rsidRDefault="00F041F5" w:rsidP="00F041F5">
      <w:pPr>
        <w:rPr>
          <w:rFonts w:eastAsiaTheme="minorEastAsia"/>
          <w:sz w:val="20"/>
          <w:szCs w:val="22"/>
          <w:lang w:val="en-CA"/>
        </w:rPr>
      </w:pPr>
      <w:r w:rsidRPr="00F041F5">
        <w:rPr>
          <w:rFonts w:eastAsiaTheme="minorEastAsia"/>
          <w:sz w:val="20"/>
          <w:szCs w:val="22"/>
          <w:lang w:val="en-CA"/>
        </w:rPr>
        <w:t xml:space="preserve">When </w:t>
      </w:r>
      <w:proofErr w:type="spellStart"/>
      <w:r w:rsidRPr="00F041F5">
        <w:rPr>
          <w:rFonts w:eastAsiaTheme="minorEastAsia"/>
          <w:sz w:val="20"/>
          <w:szCs w:val="22"/>
          <w:lang w:val="en-CA"/>
        </w:rPr>
        <w:t>nnpfc_purpose</w:t>
      </w:r>
      <w:proofErr w:type="spellEnd"/>
      <w:r w:rsidRPr="00F041F5">
        <w:rPr>
          <w:rFonts w:eastAsiaTheme="minorEastAsia"/>
          <w:sz w:val="20"/>
          <w:lang w:val="en-GB"/>
        </w:rPr>
        <w:t> &amp; 0x02</w:t>
      </w:r>
      <w:r w:rsidRPr="00F041F5">
        <w:rPr>
          <w:rFonts w:eastAsiaTheme="minorEastAsia"/>
          <w:sz w:val="20"/>
          <w:szCs w:val="22"/>
          <w:lang w:val="en-CA"/>
        </w:rPr>
        <w:t xml:space="preserve"> is not equal to 0, </w:t>
      </w:r>
      <w:proofErr w:type="spellStart"/>
      <w:r w:rsidRPr="00F041F5">
        <w:rPr>
          <w:sz w:val="20"/>
          <w:highlight w:val="cyan"/>
          <w:lang w:val="en-GB"/>
        </w:rPr>
        <w:t>nnpfcOutputOrderIdc</w:t>
      </w:r>
      <w:proofErr w:type="spellEnd"/>
      <w:r w:rsidRPr="00F041F5">
        <w:rPr>
          <w:rFonts w:eastAsiaTheme="minorEastAsia"/>
          <w:sz w:val="20"/>
          <w:szCs w:val="22"/>
          <w:lang w:val="en-CA"/>
        </w:rPr>
        <w:t xml:space="preserve"> shall not be equal to 3.</w:t>
      </w:r>
    </w:p>
    <w:p w14:paraId="6FF06392" w14:textId="77777777" w:rsidR="00F041F5" w:rsidRPr="00F041F5" w:rsidRDefault="00F041F5" w:rsidP="00F041F5">
      <w:pPr>
        <w:rPr>
          <w:rFonts w:eastAsiaTheme="minorEastAsia"/>
          <w:sz w:val="20"/>
          <w:lang w:val="en-GB"/>
        </w:rPr>
      </w:pPr>
      <w:r w:rsidRPr="00F041F5">
        <w:rPr>
          <w:rFonts w:eastAsiaTheme="minorEastAsia"/>
          <w:sz w:val="20"/>
          <w:szCs w:val="22"/>
          <w:lang w:val="en-CA"/>
        </w:rPr>
        <w:t xml:space="preserve">Table 22 contains an informative description of </w:t>
      </w:r>
      <w:proofErr w:type="spellStart"/>
      <w:r w:rsidRPr="00F041F5">
        <w:rPr>
          <w:sz w:val="20"/>
          <w:highlight w:val="cyan"/>
          <w:lang w:val="en-GB"/>
        </w:rPr>
        <w:t>nnpfcOutputOrderIdc</w:t>
      </w:r>
      <w:proofErr w:type="spellEnd"/>
      <w:r w:rsidRPr="00F041F5">
        <w:rPr>
          <w:rFonts w:eastAsiaTheme="minorEastAsia"/>
          <w:sz w:val="20"/>
          <w:szCs w:val="22"/>
          <w:lang w:val="en-CA"/>
        </w:rPr>
        <w:t xml:space="preserve"> values.</w:t>
      </w:r>
    </w:p>
    <w:p w14:paraId="7428C475" w14:textId="4D16A4D6" w:rsidR="00F041F5" w:rsidRPr="00F041F5" w:rsidRDefault="00F041F5" w:rsidP="00F04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041F5">
        <w:rPr>
          <w:b/>
          <w:sz w:val="20"/>
          <w:lang w:val="en-GB"/>
        </w:rPr>
        <w:t xml:space="preserve">Table 22 – Description of </w:t>
      </w:r>
      <w:proofErr w:type="spellStart"/>
      <w:r w:rsidRPr="00F041F5">
        <w:rPr>
          <w:b/>
          <w:sz w:val="20"/>
          <w:highlight w:val="cyan"/>
          <w:lang w:val="en-GB"/>
        </w:rPr>
        <w:t>nnpfcOutputOrderIdc</w:t>
      </w:r>
      <w:proofErr w:type="spellEnd"/>
      <w:r w:rsidRPr="00F041F5">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F041F5" w:rsidRPr="00F041F5" w14:paraId="2E9A790B" w14:textId="77777777" w:rsidTr="00AB1B2A">
        <w:trPr>
          <w:jc w:val="center"/>
        </w:trPr>
        <w:tc>
          <w:tcPr>
            <w:tcW w:w="1183" w:type="dxa"/>
          </w:tcPr>
          <w:p w14:paraId="5B05B669" w14:textId="77777777" w:rsidR="00F041F5" w:rsidRPr="00F041F5" w:rsidRDefault="00F041F5" w:rsidP="00F041F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proofErr w:type="spellStart"/>
            <w:r w:rsidRPr="00F041F5">
              <w:rPr>
                <w:b/>
                <w:sz w:val="20"/>
                <w:lang w:val="en-GB"/>
              </w:rPr>
              <w:t>nnpfc_out</w:t>
            </w:r>
            <w:proofErr w:type="spellEnd"/>
            <w:r w:rsidRPr="00F041F5">
              <w:rPr>
                <w:b/>
                <w:sz w:val="20"/>
                <w:lang w:val="en-GB"/>
              </w:rPr>
              <w:t>_</w:t>
            </w:r>
            <w:r w:rsidRPr="00F041F5">
              <w:rPr>
                <w:b/>
                <w:sz w:val="20"/>
                <w:lang w:val="en-GB"/>
              </w:rPr>
              <w:br/>
            </w:r>
            <w:proofErr w:type="spellStart"/>
            <w:r w:rsidRPr="00F041F5">
              <w:rPr>
                <w:b/>
                <w:sz w:val="20"/>
                <w:lang w:val="en-GB"/>
              </w:rPr>
              <w:t>order_idc</w:t>
            </w:r>
            <w:proofErr w:type="spellEnd"/>
          </w:p>
        </w:tc>
        <w:tc>
          <w:tcPr>
            <w:tcW w:w="8167" w:type="dxa"/>
          </w:tcPr>
          <w:p w14:paraId="0533C85E" w14:textId="77777777" w:rsidR="00F041F5" w:rsidRPr="00F041F5" w:rsidRDefault="00F041F5" w:rsidP="00F041F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041F5">
              <w:rPr>
                <w:b/>
                <w:sz w:val="20"/>
                <w:lang w:val="en-GB"/>
              </w:rPr>
              <w:t>Description</w:t>
            </w:r>
          </w:p>
        </w:tc>
      </w:tr>
      <w:tr w:rsidR="00F041F5" w:rsidRPr="00F041F5" w14:paraId="555977CC" w14:textId="77777777" w:rsidTr="00AB1B2A">
        <w:trPr>
          <w:jc w:val="center"/>
        </w:trPr>
        <w:tc>
          <w:tcPr>
            <w:tcW w:w="1183" w:type="dxa"/>
          </w:tcPr>
          <w:p w14:paraId="77226BFE"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041F5">
              <w:rPr>
                <w:sz w:val="20"/>
                <w:lang w:val="en-GB"/>
              </w:rPr>
              <w:t>0</w:t>
            </w:r>
          </w:p>
        </w:tc>
        <w:tc>
          <w:tcPr>
            <w:tcW w:w="8167" w:type="dxa"/>
          </w:tcPr>
          <w:p w14:paraId="7E95D6AC" w14:textId="77777777" w:rsidR="00F041F5" w:rsidRPr="00F041F5" w:rsidRDefault="00F041F5" w:rsidP="00F041F5">
            <w:pPr>
              <w:tabs>
                <w:tab w:val="clear" w:pos="360"/>
                <w:tab w:val="clear" w:pos="1080"/>
                <w:tab w:val="clear" w:pos="1440"/>
                <w:tab w:val="clear" w:pos="1800"/>
                <w:tab w:val="left" w:pos="142"/>
                <w:tab w:val="left" w:pos="284"/>
                <w:tab w:val="left" w:pos="426"/>
                <w:tab w:val="left" w:pos="567"/>
              </w:tabs>
              <w:spacing w:before="0"/>
              <w:rPr>
                <w:sz w:val="20"/>
                <w:lang w:val="en-GB"/>
              </w:rPr>
            </w:pPr>
            <w:r w:rsidRPr="00F041F5">
              <w:rPr>
                <w:sz w:val="20"/>
                <w:lang w:val="en-GB"/>
              </w:rPr>
              <w:t>Only the luma matrix is present in the output tensor, thus the number of channels is 1.</w:t>
            </w:r>
          </w:p>
        </w:tc>
      </w:tr>
      <w:tr w:rsidR="00F041F5" w:rsidRPr="00F041F5" w14:paraId="44A6DA0D" w14:textId="77777777" w:rsidTr="00AB1B2A">
        <w:trPr>
          <w:jc w:val="center"/>
        </w:trPr>
        <w:tc>
          <w:tcPr>
            <w:tcW w:w="1183" w:type="dxa"/>
          </w:tcPr>
          <w:p w14:paraId="6455BBED"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041F5">
              <w:rPr>
                <w:sz w:val="20"/>
                <w:lang w:val="en-GB"/>
              </w:rPr>
              <w:t>1</w:t>
            </w:r>
          </w:p>
        </w:tc>
        <w:tc>
          <w:tcPr>
            <w:tcW w:w="8167" w:type="dxa"/>
          </w:tcPr>
          <w:p w14:paraId="481765BD" w14:textId="77777777" w:rsidR="00F041F5" w:rsidRPr="00F041F5" w:rsidRDefault="00F041F5" w:rsidP="00F041F5">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041F5">
              <w:rPr>
                <w:rFonts w:eastAsiaTheme="minorEastAsia"/>
                <w:noProof/>
                <w:sz w:val="20"/>
              </w:rPr>
              <w:t>Only the chroma matrices are present in the output tensor, thus the number of channels is 2.</w:t>
            </w:r>
          </w:p>
        </w:tc>
      </w:tr>
      <w:tr w:rsidR="00F041F5" w:rsidRPr="00F041F5" w14:paraId="034525C7" w14:textId="77777777" w:rsidTr="00AB1B2A">
        <w:trPr>
          <w:jc w:val="center"/>
        </w:trPr>
        <w:tc>
          <w:tcPr>
            <w:tcW w:w="1183" w:type="dxa"/>
          </w:tcPr>
          <w:p w14:paraId="50080F1F"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041F5">
              <w:rPr>
                <w:sz w:val="20"/>
                <w:lang w:val="en-GB"/>
              </w:rPr>
              <w:t>2</w:t>
            </w:r>
          </w:p>
        </w:tc>
        <w:tc>
          <w:tcPr>
            <w:tcW w:w="8167" w:type="dxa"/>
          </w:tcPr>
          <w:p w14:paraId="6038EF67" w14:textId="77777777" w:rsidR="00F041F5" w:rsidRPr="00F041F5" w:rsidRDefault="00F041F5" w:rsidP="00F041F5">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041F5">
              <w:rPr>
                <w:rFonts w:eastAsiaTheme="minorEastAsia"/>
                <w:noProof/>
                <w:sz w:val="20"/>
              </w:rPr>
              <w:t>The luma and chroma matrices are present in the output tensor, thus the number of channels is 3.</w:t>
            </w:r>
          </w:p>
        </w:tc>
      </w:tr>
      <w:tr w:rsidR="00F041F5" w:rsidRPr="00F041F5" w14:paraId="69DC39A4" w14:textId="77777777" w:rsidTr="00AB1B2A">
        <w:trPr>
          <w:jc w:val="center"/>
        </w:trPr>
        <w:tc>
          <w:tcPr>
            <w:tcW w:w="1183" w:type="dxa"/>
          </w:tcPr>
          <w:p w14:paraId="0EC6F13A"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041F5">
              <w:rPr>
                <w:sz w:val="20"/>
                <w:lang w:val="en-GB"/>
              </w:rPr>
              <w:t>3</w:t>
            </w:r>
          </w:p>
        </w:tc>
        <w:tc>
          <w:tcPr>
            <w:tcW w:w="8167" w:type="dxa"/>
          </w:tcPr>
          <w:p w14:paraId="0120FED1" w14:textId="0371E333" w:rsidR="00F041F5" w:rsidRPr="00F041F5" w:rsidRDefault="00F041F5" w:rsidP="00F041F5">
            <w:pPr>
              <w:tabs>
                <w:tab w:val="clear" w:pos="360"/>
                <w:tab w:val="clear" w:pos="1080"/>
                <w:tab w:val="clear" w:pos="1440"/>
                <w:tab w:val="clear" w:pos="1800"/>
                <w:tab w:val="left" w:pos="142"/>
                <w:tab w:val="left" w:pos="284"/>
                <w:tab w:val="left" w:pos="426"/>
                <w:tab w:val="left" w:pos="567"/>
              </w:tabs>
              <w:spacing w:before="0"/>
              <w:rPr>
                <w:sz w:val="20"/>
                <w:lang w:val="en-GB"/>
              </w:rPr>
            </w:pPr>
            <w:r w:rsidRPr="00F041F5">
              <w:rPr>
                <w:sz w:val="20"/>
                <w:lang w:val="en-GB"/>
              </w:rPr>
              <w:t xml:space="preserve">Four luma matrices and two chroma matrices are present in the output tensor, thus the number of channels is 6. This </w:t>
            </w:r>
            <w:proofErr w:type="spellStart"/>
            <w:r w:rsidR="00B4003C" w:rsidRPr="00F041F5">
              <w:rPr>
                <w:bCs/>
                <w:sz w:val="20"/>
                <w:highlight w:val="cyan"/>
                <w:lang w:val="en-GB"/>
              </w:rPr>
              <w:t>nnpfcOutputOrderIdc</w:t>
            </w:r>
            <w:proofErr w:type="spellEnd"/>
            <w:r w:rsidR="00B4003C" w:rsidRPr="00B4003C">
              <w:rPr>
                <w:sz w:val="20"/>
                <w:lang w:val="en-GB"/>
              </w:rPr>
              <w:t xml:space="preserve"> </w:t>
            </w:r>
            <w:r w:rsidRPr="00F041F5">
              <w:rPr>
                <w:sz w:val="20"/>
                <w:lang w:val="en-GB"/>
              </w:rPr>
              <w:t>can only be used when the output chroma format is 4:2:0.</w:t>
            </w:r>
          </w:p>
        </w:tc>
      </w:tr>
      <w:tr w:rsidR="00F041F5" w:rsidRPr="00F041F5" w14:paraId="7059B8C4" w14:textId="77777777" w:rsidTr="00AB1B2A">
        <w:trPr>
          <w:jc w:val="center"/>
        </w:trPr>
        <w:tc>
          <w:tcPr>
            <w:tcW w:w="1183" w:type="dxa"/>
          </w:tcPr>
          <w:p w14:paraId="409C3EBE"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041F5">
              <w:rPr>
                <w:sz w:val="20"/>
                <w:lang w:val="en-GB"/>
              </w:rPr>
              <w:t>4..255</w:t>
            </w:r>
          </w:p>
        </w:tc>
        <w:tc>
          <w:tcPr>
            <w:tcW w:w="8167" w:type="dxa"/>
          </w:tcPr>
          <w:p w14:paraId="451FCF1F" w14:textId="77777777" w:rsidR="00F041F5" w:rsidRPr="00F041F5" w:rsidRDefault="00F041F5" w:rsidP="00F041F5">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041F5">
              <w:rPr>
                <w:rFonts w:eastAsiaTheme="minorEastAsia"/>
                <w:noProof/>
                <w:sz w:val="20"/>
              </w:rPr>
              <w:t>Reserved</w:t>
            </w:r>
          </w:p>
        </w:tc>
      </w:tr>
    </w:tbl>
    <w:p w14:paraId="3D12359C" w14:textId="77777777" w:rsidR="00F041F5" w:rsidRPr="00F041F5" w:rsidRDefault="00F041F5" w:rsidP="00F041F5">
      <w:pPr>
        <w:rPr>
          <w:rFonts w:eastAsiaTheme="minorEastAsia"/>
          <w:sz w:val="20"/>
        </w:rPr>
      </w:pPr>
    </w:p>
    <w:p w14:paraId="7E9F65A1" w14:textId="77777777" w:rsidR="00F041F5" w:rsidRPr="00F041F5" w:rsidRDefault="00F041F5" w:rsidP="00F041F5">
      <w:pPr>
        <w:rPr>
          <w:rFonts w:eastAsiaTheme="minorEastAsia"/>
          <w:sz w:val="20"/>
          <w:szCs w:val="22"/>
          <w:lang w:val="en-CA"/>
        </w:rPr>
      </w:pPr>
      <w:r w:rsidRPr="00F041F5">
        <w:rPr>
          <w:rFonts w:eastAsiaTheme="minorEastAsia"/>
          <w:sz w:val="20"/>
          <w:szCs w:val="22"/>
          <w:lang w:val="en-CA"/>
        </w:rPr>
        <w:lastRenderedPageBreak/>
        <w:t xml:space="preserve">The process </w:t>
      </w:r>
      <w:proofErr w:type="spellStart"/>
      <w:proofErr w:type="gramStart"/>
      <w:r w:rsidRPr="00F041F5">
        <w:rPr>
          <w:rFonts w:eastAsiaTheme="minorEastAsia"/>
          <w:sz w:val="20"/>
          <w:szCs w:val="22"/>
          <w:lang w:val="en-CA"/>
        </w:rPr>
        <w:t>StoreOutputTensors</w:t>
      </w:r>
      <w:proofErr w:type="spellEnd"/>
      <w:r w:rsidRPr="00F041F5">
        <w:rPr>
          <w:rFonts w:eastAsiaTheme="minorEastAsia"/>
          <w:sz w:val="20"/>
          <w:szCs w:val="22"/>
          <w:lang w:val="en-CA"/>
        </w:rPr>
        <w:t>( )</w:t>
      </w:r>
      <w:proofErr w:type="gramEnd"/>
      <w:r w:rsidRPr="00F041F5">
        <w:rPr>
          <w:rFonts w:eastAsiaTheme="minorEastAsia"/>
          <w:sz w:val="20"/>
          <w:szCs w:val="22"/>
          <w:lang w:val="en-CA"/>
        </w:rPr>
        <w:t xml:space="preserve">, for deriving sample values in the filtered output sample arrays </w:t>
      </w:r>
      <w:proofErr w:type="spellStart"/>
      <w:r w:rsidRPr="00F041F5">
        <w:rPr>
          <w:rFonts w:eastAsiaTheme="minorEastAsia"/>
          <w:sz w:val="20"/>
          <w:szCs w:val="22"/>
          <w:lang w:val="en-CA"/>
        </w:rPr>
        <w:t>FilteredYPic</w:t>
      </w:r>
      <w:proofErr w:type="spellEnd"/>
      <w:r w:rsidRPr="00F041F5">
        <w:rPr>
          <w:rFonts w:eastAsiaTheme="minorEastAsia"/>
          <w:sz w:val="20"/>
          <w:szCs w:val="22"/>
          <w:lang w:val="en-CA"/>
        </w:rPr>
        <w:t xml:space="preserve">, </w:t>
      </w:r>
      <w:proofErr w:type="spellStart"/>
      <w:r w:rsidRPr="00F041F5">
        <w:rPr>
          <w:rFonts w:eastAsiaTheme="minorEastAsia"/>
          <w:sz w:val="20"/>
          <w:szCs w:val="22"/>
          <w:lang w:val="en-CA"/>
        </w:rPr>
        <w:t>FilteredCbPic</w:t>
      </w:r>
      <w:proofErr w:type="spellEnd"/>
      <w:r w:rsidRPr="00F041F5">
        <w:rPr>
          <w:rFonts w:eastAsiaTheme="minorEastAsia"/>
          <w:sz w:val="20"/>
          <w:szCs w:val="22"/>
          <w:lang w:val="en-CA"/>
        </w:rPr>
        <w:t xml:space="preserve">, and </w:t>
      </w:r>
      <w:proofErr w:type="spellStart"/>
      <w:r w:rsidRPr="00F041F5">
        <w:rPr>
          <w:rFonts w:eastAsiaTheme="minorEastAsia"/>
          <w:sz w:val="20"/>
          <w:szCs w:val="22"/>
          <w:lang w:val="en-CA"/>
        </w:rPr>
        <w:t>FilteredCrPic</w:t>
      </w:r>
      <w:proofErr w:type="spellEnd"/>
      <w:r w:rsidRPr="00F041F5">
        <w:rPr>
          <w:rFonts w:eastAsiaTheme="minorEastAsia"/>
          <w:sz w:val="20"/>
          <w:szCs w:val="22"/>
          <w:lang w:val="en-CA"/>
        </w:rPr>
        <w:t xml:space="preserve"> from the output tensor </w:t>
      </w:r>
      <w:proofErr w:type="spellStart"/>
      <w:r w:rsidRPr="00F041F5">
        <w:rPr>
          <w:rFonts w:eastAsiaTheme="minorEastAsia"/>
          <w:sz w:val="20"/>
          <w:szCs w:val="22"/>
          <w:lang w:val="en-CA"/>
        </w:rPr>
        <w:t>outputTensor</w:t>
      </w:r>
      <w:proofErr w:type="spellEnd"/>
      <w:r w:rsidRPr="00F041F5">
        <w:rPr>
          <w:rFonts w:eastAsiaTheme="minorEastAsia"/>
          <w:sz w:val="20"/>
          <w:szCs w:val="22"/>
          <w:lang w:val="en-CA"/>
        </w:rPr>
        <w:t xml:space="preserve"> for a given vertical sample coordinate </w:t>
      </w:r>
      <w:proofErr w:type="spellStart"/>
      <w:r w:rsidRPr="00F041F5">
        <w:rPr>
          <w:rFonts w:eastAsiaTheme="minorEastAsia"/>
          <w:sz w:val="20"/>
          <w:szCs w:val="22"/>
          <w:lang w:val="en-CA"/>
        </w:rPr>
        <w:t>cTop</w:t>
      </w:r>
      <w:proofErr w:type="spellEnd"/>
      <w:r w:rsidRPr="00F041F5">
        <w:rPr>
          <w:rFonts w:eastAsiaTheme="minorEastAsia"/>
          <w:sz w:val="20"/>
          <w:szCs w:val="22"/>
          <w:lang w:val="en-CA"/>
        </w:rPr>
        <w:t xml:space="preserve"> and a horizontal sample coordinate </w:t>
      </w:r>
      <w:proofErr w:type="spellStart"/>
      <w:r w:rsidRPr="00F041F5">
        <w:rPr>
          <w:rFonts w:eastAsiaTheme="minorEastAsia"/>
          <w:sz w:val="20"/>
          <w:szCs w:val="22"/>
          <w:lang w:val="en-CA"/>
        </w:rPr>
        <w:t>cLeft</w:t>
      </w:r>
      <w:proofErr w:type="spellEnd"/>
      <w:r w:rsidRPr="00F041F5">
        <w:rPr>
          <w:rFonts w:eastAsiaTheme="minorEastAsia"/>
          <w:sz w:val="20"/>
          <w:szCs w:val="22"/>
          <w:lang w:val="en-CA"/>
        </w:rPr>
        <w:t xml:space="preserve"> specifying the top-left sample location for the patch of samples included in the input tensor, is specified as follows:</w:t>
      </w:r>
    </w:p>
    <w:p w14:paraId="440AC806" w14:textId="032826CF"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90"/>
          <w:tab w:val="left" w:pos="1170"/>
          <w:tab w:val="left" w:pos="1350"/>
          <w:tab w:val="left" w:pos="1530"/>
          <w:tab w:val="left" w:pos="1710"/>
          <w:tab w:val="left" w:pos="1890"/>
          <w:tab w:val="center" w:pos="4849"/>
          <w:tab w:val="right" w:pos="9696"/>
        </w:tabs>
        <w:spacing w:before="193" w:after="240"/>
        <w:ind w:left="630"/>
        <w:jc w:val="left"/>
        <w:rPr>
          <w:noProof/>
          <w:color w:val="000000" w:themeColor="text1"/>
          <w:sz w:val="20"/>
          <w:lang w:val="en-GB"/>
        </w:rPr>
      </w:pPr>
      <w:r w:rsidRPr="00F041F5">
        <w:rPr>
          <w:noProof/>
          <w:sz w:val="20"/>
          <w:lang w:val="en-GB"/>
        </w:rPr>
        <w:t>for( i = 0; i &lt; numOutputPics; i++ ) {</w:t>
      </w:r>
      <w:r w:rsidRPr="00F041F5">
        <w:rPr>
          <w:noProof/>
          <w:sz w:val="20"/>
          <w:lang w:val="en-GB"/>
        </w:rPr>
        <w:br/>
      </w:r>
      <w:r w:rsidRPr="00F041F5">
        <w:rPr>
          <w:noProof/>
          <w:sz w:val="20"/>
          <w:lang w:val="en-GB"/>
        </w:rPr>
        <w:tab/>
      </w:r>
      <w:r w:rsidRPr="00F041F5">
        <w:rPr>
          <w:noProof/>
          <w:sz w:val="20"/>
          <w:highlight w:val="cyan"/>
          <w:lang w:val="en-GB"/>
        </w:rPr>
        <w:t>if( nnpfcOutputOrderIdc  = =  0 )</w:t>
      </w:r>
      <w:r w:rsidRPr="00F041F5">
        <w:rPr>
          <w:noProof/>
          <w:sz w:val="20"/>
          <w:lang w:val="en-GB"/>
        </w:rPr>
        <w:br/>
      </w:r>
      <w:r w:rsidRPr="00F041F5">
        <w:rPr>
          <w:rFonts w:eastAsiaTheme="minorEastAsia"/>
          <w:noProof/>
          <w:sz w:val="20"/>
        </w:rPr>
        <w:tab/>
      </w:r>
      <w:r w:rsidRPr="00F041F5">
        <w:rPr>
          <w:rFonts w:eastAsiaTheme="minorEastAsia"/>
          <w:noProof/>
          <w:sz w:val="20"/>
        </w:rPr>
        <w:tab/>
        <w:t>for( yP = 0; yP &lt; outPatchHeight; yP++)</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for( xP = 0; xP &lt; outPatchWidth; xP++ ) {</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 xml:space="preserve">yY = cTop </w:t>
      </w:r>
      <w:r w:rsidRPr="00F041F5">
        <w:rPr>
          <w:rFonts w:eastAsiaTheme="minorEastAsia"/>
          <w:noProof/>
          <w:sz w:val="20"/>
          <w:lang w:val="en-GB"/>
        </w:rPr>
        <w:t xml:space="preserve">* outPatchHeight / inpPatchHeight </w:t>
      </w:r>
      <w:r w:rsidRPr="00F041F5">
        <w:rPr>
          <w:rFonts w:eastAsiaTheme="minorEastAsia"/>
          <w:noProof/>
          <w:sz w:val="20"/>
        </w:rPr>
        <w:t>+ yP</w:t>
      </w:r>
      <w:r w:rsidRPr="00F041F5">
        <w:rPr>
          <w:rFonts w:eastAsiaTheme="minorEastAsia"/>
          <w:noProof/>
          <w:sz w:val="20"/>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 xml:space="preserve">xY = cLeft </w:t>
      </w:r>
      <w:r w:rsidRPr="00F041F5">
        <w:rPr>
          <w:rFonts w:eastAsiaTheme="minorEastAsia"/>
          <w:noProof/>
          <w:sz w:val="20"/>
          <w:lang w:val="en-GB"/>
        </w:rPr>
        <w:t xml:space="preserve">* outPatchWidth / inpPatchWidth </w:t>
      </w:r>
      <w:r w:rsidRPr="00F041F5">
        <w:rPr>
          <w:rFonts w:eastAsiaTheme="minorEastAsia"/>
          <w:noProof/>
          <w:sz w:val="20"/>
        </w:rPr>
        <w:t>+ xP</w:t>
      </w:r>
      <w:r w:rsidRPr="00F041F5">
        <w:rPr>
          <w:rFonts w:eastAsiaTheme="minorEastAsia"/>
          <w:noProof/>
          <w:sz w:val="20"/>
        </w:rPr>
        <w:br/>
      </w:r>
      <w:r w:rsidR="00B1581D" w:rsidRPr="00FD2A9A">
        <w:rPr>
          <w:noProof/>
        </w:rPr>
        <w:tab/>
      </w:r>
      <w:r w:rsidR="00B1581D" w:rsidRPr="00FD2A9A">
        <w:rPr>
          <w:noProof/>
        </w:rPr>
        <w:tab/>
      </w:r>
      <w:r w:rsidR="00B1581D" w:rsidRPr="00FD2A9A">
        <w:rPr>
          <w:noProof/>
        </w:rPr>
        <w:tab/>
      </w:r>
      <w:r w:rsidR="00B1581D" w:rsidRPr="00FD2A9A">
        <w:rPr>
          <w:noProof/>
        </w:rPr>
        <w:tab/>
      </w:r>
      <w:r w:rsidR="00B1581D">
        <w:rPr>
          <w:noProof/>
        </w:rPr>
        <w:t>...</w:t>
      </w:r>
      <w:r w:rsidR="00B1581D">
        <w:rPr>
          <w:noProof/>
        </w:rPr>
        <w:br/>
      </w:r>
      <w:r w:rsidRPr="00F041F5">
        <w:rPr>
          <w:rFonts w:eastAsiaTheme="minorEastAsia"/>
          <w:noProof/>
          <w:sz w:val="20"/>
        </w:rPr>
        <w:tab/>
      </w:r>
      <w:r w:rsidRPr="00F041F5">
        <w:rPr>
          <w:rFonts w:eastAsiaTheme="minorEastAsia"/>
          <w:noProof/>
          <w:sz w:val="20"/>
        </w:rPr>
        <w:tab/>
      </w:r>
      <w:r w:rsidRPr="00F041F5">
        <w:rPr>
          <w:rFonts w:eastAsiaTheme="minorEastAsia"/>
          <w:noProof/>
          <w:sz w:val="20"/>
        </w:rPr>
        <w:tab/>
        <w:t>}</w:t>
      </w:r>
      <w:r w:rsidRPr="00F041F5">
        <w:rPr>
          <w:rFonts w:eastAsiaTheme="minorEastAsia"/>
          <w:noProof/>
          <w:sz w:val="20"/>
        </w:rPr>
        <w:br/>
      </w:r>
      <w:r w:rsidRPr="00F041F5">
        <w:rPr>
          <w:rFonts w:eastAsiaTheme="minorEastAsia"/>
          <w:noProof/>
          <w:sz w:val="20"/>
        </w:rPr>
        <w:tab/>
      </w:r>
      <w:r w:rsidRPr="00F041F5">
        <w:rPr>
          <w:rFonts w:eastAsiaTheme="minorEastAsia"/>
          <w:noProof/>
          <w:sz w:val="20"/>
          <w:highlight w:val="cyan"/>
        </w:rPr>
        <w:t>else if</w:t>
      </w:r>
      <w:r w:rsidRPr="00F041F5">
        <w:rPr>
          <w:noProof/>
          <w:sz w:val="20"/>
          <w:highlight w:val="cyan"/>
          <w:lang w:val="en-GB"/>
        </w:rPr>
        <w:t>( nnpfcOutputOrderIdc  = =  1 )</w:t>
      </w:r>
      <w:r w:rsidRPr="00F041F5">
        <w:rPr>
          <w:noProof/>
          <w:sz w:val="20"/>
          <w:lang w:val="en-GB"/>
        </w:rPr>
        <w:tab/>
      </w:r>
      <w:r w:rsidRPr="00F041F5">
        <w:rPr>
          <w:noProof/>
          <w:sz w:val="20"/>
          <w:lang w:val="es-ES_tradnl"/>
        </w:rPr>
        <w:tab/>
        <w:t>(85)</w:t>
      </w:r>
      <w:r w:rsidRPr="00F041F5">
        <w:rPr>
          <w:noProof/>
          <w:sz w:val="20"/>
          <w:lang w:val="es-ES_tradnl"/>
        </w:rPr>
        <w:br/>
      </w:r>
      <w:r w:rsidRPr="00F041F5">
        <w:rPr>
          <w:rFonts w:eastAsiaTheme="minorEastAsia"/>
          <w:noProof/>
          <w:sz w:val="20"/>
        </w:rPr>
        <w:tab/>
      </w:r>
      <w:r w:rsidRPr="00F041F5">
        <w:rPr>
          <w:rFonts w:eastAsiaTheme="minorEastAsia"/>
          <w:noProof/>
          <w:sz w:val="20"/>
        </w:rPr>
        <w:tab/>
        <w:t>for( yP = 0; yP &lt; outPatchCHeight; yP++)</w:t>
      </w:r>
      <w:r w:rsidRPr="00F041F5">
        <w:rPr>
          <w:rFonts w:eastAsiaTheme="minorEastAsia"/>
          <w:sz w:val="20"/>
        </w:rPr>
        <w:br/>
      </w:r>
      <w:r w:rsidRPr="00F041F5">
        <w:rPr>
          <w:rFonts w:eastAsiaTheme="minorEastAsia"/>
          <w:sz w:val="20"/>
        </w:rPr>
        <w:tab/>
      </w:r>
      <w:r w:rsidRPr="00F041F5">
        <w:rPr>
          <w:rFonts w:eastAsiaTheme="minorEastAsia"/>
          <w:sz w:val="20"/>
        </w:rPr>
        <w:tab/>
      </w:r>
      <w:r w:rsidRPr="00F041F5">
        <w:rPr>
          <w:rFonts w:eastAsiaTheme="minorEastAsia"/>
          <w:sz w:val="20"/>
        </w:rPr>
        <w:tab/>
      </w:r>
      <w:r w:rsidRPr="00F041F5">
        <w:rPr>
          <w:rFonts w:eastAsiaTheme="minorEastAsia"/>
          <w:noProof/>
          <w:sz w:val="20"/>
        </w:rPr>
        <w:t>for( xP = 0; xP &lt; outPatchCWidth; xP++ ) {</w:t>
      </w:r>
      <w:r w:rsidRPr="00F041F5">
        <w:rPr>
          <w:rFonts w:eastAsiaTheme="minorEastAsia"/>
          <w:noProof/>
          <w:sz w:val="20"/>
        </w:rPr>
        <w:br/>
      </w:r>
      <w:r w:rsidRPr="00F041F5">
        <w:rPr>
          <w:rFonts w:eastAsiaTheme="minorEastAsia"/>
          <w:sz w:val="20"/>
        </w:rPr>
        <w:tab/>
      </w:r>
      <w:r w:rsidRPr="00F041F5">
        <w:rPr>
          <w:rFonts w:eastAsiaTheme="minorEastAsia"/>
          <w:sz w:val="20"/>
        </w:rPr>
        <w:tab/>
      </w:r>
      <w:r w:rsidRPr="00F041F5">
        <w:rPr>
          <w:rFonts w:eastAsiaTheme="minorEastAsia"/>
          <w:sz w:val="20"/>
        </w:rPr>
        <w:tab/>
      </w:r>
      <w:r w:rsidRPr="00F041F5">
        <w:rPr>
          <w:rFonts w:eastAsiaTheme="minorEastAsia"/>
          <w:sz w:val="20"/>
        </w:rPr>
        <w:tab/>
      </w:r>
      <w:proofErr w:type="spellStart"/>
      <w:r w:rsidRPr="00F041F5">
        <w:rPr>
          <w:rFonts w:eastAsiaTheme="minorEastAsia"/>
          <w:sz w:val="20"/>
        </w:rPr>
        <w:t>xSrc</w:t>
      </w:r>
      <w:proofErr w:type="spellEnd"/>
      <w:r w:rsidRPr="00F041F5">
        <w:rPr>
          <w:rFonts w:eastAsiaTheme="minorEastAsia"/>
          <w:sz w:val="20"/>
        </w:rPr>
        <w:t xml:space="preserve"> = </w:t>
      </w:r>
      <w:proofErr w:type="spellStart"/>
      <w:r w:rsidRPr="00F041F5">
        <w:rPr>
          <w:rFonts w:eastAsiaTheme="minorEastAsia"/>
          <w:sz w:val="20"/>
        </w:rPr>
        <w:t>cLeft</w:t>
      </w:r>
      <w:proofErr w:type="spellEnd"/>
      <w:r w:rsidRPr="00F041F5">
        <w:rPr>
          <w:rFonts w:eastAsiaTheme="minorEastAsia"/>
          <w:sz w:val="20"/>
        </w:rPr>
        <w:t xml:space="preserve"> * </w:t>
      </w:r>
      <w:proofErr w:type="spellStart"/>
      <w:r w:rsidRPr="00F041F5">
        <w:rPr>
          <w:rFonts w:eastAsiaTheme="minorEastAsia"/>
          <w:sz w:val="20"/>
        </w:rPr>
        <w:t>horCScaling</w:t>
      </w:r>
      <w:proofErr w:type="spellEnd"/>
      <w:r w:rsidRPr="00F041F5">
        <w:rPr>
          <w:rFonts w:eastAsiaTheme="minorEastAsia"/>
          <w:sz w:val="20"/>
        </w:rPr>
        <w:t xml:space="preserve"> + </w:t>
      </w:r>
      <w:proofErr w:type="spellStart"/>
      <w:r w:rsidRPr="00F041F5">
        <w:rPr>
          <w:rFonts w:eastAsiaTheme="minorEastAsia"/>
          <w:sz w:val="20"/>
        </w:rPr>
        <w:t>xP</w:t>
      </w:r>
      <w:proofErr w:type="spellEnd"/>
      <w:r w:rsidRPr="00F041F5">
        <w:rPr>
          <w:rFonts w:eastAsiaTheme="minorEastAsia"/>
          <w:sz w:val="20"/>
        </w:rPr>
        <w:br/>
      </w:r>
      <w:r w:rsidRPr="00F041F5">
        <w:rPr>
          <w:rFonts w:eastAsiaTheme="minorEastAsia"/>
          <w:sz w:val="20"/>
        </w:rPr>
        <w:tab/>
      </w:r>
      <w:r w:rsidRPr="00F041F5">
        <w:rPr>
          <w:rFonts w:eastAsiaTheme="minorEastAsia"/>
          <w:sz w:val="20"/>
        </w:rPr>
        <w:tab/>
      </w:r>
      <w:r w:rsidRPr="00F041F5">
        <w:rPr>
          <w:rFonts w:eastAsiaTheme="minorEastAsia"/>
          <w:sz w:val="20"/>
        </w:rPr>
        <w:tab/>
      </w:r>
      <w:r w:rsidRPr="00F041F5">
        <w:rPr>
          <w:rFonts w:eastAsiaTheme="minorEastAsia"/>
          <w:sz w:val="20"/>
        </w:rPr>
        <w:tab/>
      </w:r>
      <w:proofErr w:type="spellStart"/>
      <w:r w:rsidRPr="00F041F5">
        <w:rPr>
          <w:rFonts w:eastAsiaTheme="minorEastAsia"/>
          <w:sz w:val="20"/>
        </w:rPr>
        <w:t>ySrc</w:t>
      </w:r>
      <w:proofErr w:type="spellEnd"/>
      <w:r w:rsidRPr="00F041F5">
        <w:rPr>
          <w:rFonts w:eastAsiaTheme="minorEastAsia"/>
          <w:sz w:val="20"/>
        </w:rPr>
        <w:t xml:space="preserve"> = </w:t>
      </w:r>
      <w:proofErr w:type="spellStart"/>
      <w:r w:rsidRPr="00F041F5">
        <w:rPr>
          <w:rFonts w:eastAsiaTheme="minorEastAsia"/>
          <w:sz w:val="20"/>
        </w:rPr>
        <w:t>cTop</w:t>
      </w:r>
      <w:proofErr w:type="spellEnd"/>
      <w:r w:rsidRPr="00F041F5">
        <w:rPr>
          <w:rFonts w:eastAsiaTheme="minorEastAsia"/>
          <w:sz w:val="20"/>
        </w:rPr>
        <w:t xml:space="preserve"> * </w:t>
      </w:r>
      <w:proofErr w:type="spellStart"/>
      <w:r w:rsidRPr="00F041F5">
        <w:rPr>
          <w:rFonts w:eastAsiaTheme="minorEastAsia"/>
          <w:sz w:val="20"/>
        </w:rPr>
        <w:t>verCScaling</w:t>
      </w:r>
      <w:proofErr w:type="spellEnd"/>
      <w:r w:rsidRPr="00F041F5">
        <w:rPr>
          <w:rFonts w:eastAsiaTheme="minorEastAsia"/>
          <w:sz w:val="20"/>
        </w:rPr>
        <w:t xml:space="preserve"> + </w:t>
      </w:r>
      <w:proofErr w:type="spellStart"/>
      <w:r w:rsidRPr="00F041F5">
        <w:rPr>
          <w:rFonts w:eastAsiaTheme="minorEastAsia"/>
          <w:sz w:val="20"/>
        </w:rPr>
        <w:t>yP</w:t>
      </w:r>
      <w:proofErr w:type="spellEnd"/>
      <w:r w:rsidRPr="00F041F5">
        <w:rPr>
          <w:rFonts w:eastAsiaTheme="minorEastAsia"/>
          <w:sz w:val="20"/>
        </w:rPr>
        <w:br/>
      </w:r>
      <w:r w:rsidRPr="00F041F5">
        <w:rPr>
          <w:rFonts w:eastAsiaTheme="minorEastAsia"/>
          <w:sz w:val="20"/>
        </w:rPr>
        <w:tab/>
      </w:r>
      <w:r w:rsidRPr="00F041F5">
        <w:rPr>
          <w:rFonts w:eastAsiaTheme="minorEastAsia"/>
          <w:sz w:val="20"/>
        </w:rPr>
        <w:tab/>
      </w:r>
      <w:r w:rsidRPr="00F041F5">
        <w:rPr>
          <w:rFonts w:eastAsiaTheme="minorEastAsia"/>
          <w:sz w:val="20"/>
        </w:rPr>
        <w:tab/>
      </w:r>
      <w:r w:rsidRPr="00F041F5">
        <w:rPr>
          <w:rFonts w:eastAsiaTheme="minorEastAsia"/>
          <w:sz w:val="20"/>
        </w:rPr>
        <w:tab/>
      </w:r>
      <w:r w:rsidR="00B1581D">
        <w:rPr>
          <w:rFonts w:eastAsiaTheme="minorEastAsia"/>
          <w:sz w:val="20"/>
        </w:rPr>
        <w:t>...</w:t>
      </w:r>
      <w:r w:rsidR="00B1581D">
        <w:rPr>
          <w:rFonts w:eastAsiaTheme="minorEastAsia"/>
          <w:sz w:val="20"/>
        </w:rPr>
        <w:br/>
      </w:r>
      <w:r w:rsidRPr="00F041F5">
        <w:rPr>
          <w:rFonts w:eastAsiaTheme="minorEastAsia"/>
          <w:sz w:val="20"/>
        </w:rPr>
        <w:tab/>
      </w:r>
      <w:r w:rsidRPr="00F041F5">
        <w:rPr>
          <w:rFonts w:eastAsiaTheme="minorEastAsia"/>
          <w:sz w:val="20"/>
        </w:rPr>
        <w:tab/>
      </w:r>
      <w:r w:rsidRPr="00F041F5">
        <w:rPr>
          <w:rFonts w:eastAsiaTheme="minorEastAsia"/>
          <w:sz w:val="20"/>
        </w:rPr>
        <w:tab/>
      </w:r>
      <w:r w:rsidRPr="00F041F5">
        <w:rPr>
          <w:rFonts w:eastAsiaTheme="minorEastAsia"/>
          <w:noProof/>
          <w:sz w:val="20"/>
        </w:rPr>
        <w:t>}</w:t>
      </w:r>
      <w:r w:rsidRPr="00F041F5">
        <w:rPr>
          <w:rFonts w:eastAsiaTheme="minorEastAsia"/>
          <w:noProof/>
          <w:sz w:val="20"/>
        </w:rPr>
        <w:br/>
      </w:r>
      <w:r w:rsidRPr="00F041F5">
        <w:rPr>
          <w:rFonts w:eastAsiaTheme="minorEastAsia"/>
          <w:noProof/>
          <w:sz w:val="20"/>
        </w:rPr>
        <w:tab/>
      </w:r>
      <w:r w:rsidRPr="00F041F5">
        <w:rPr>
          <w:rFonts w:eastAsiaTheme="minorEastAsia"/>
          <w:noProof/>
          <w:sz w:val="20"/>
          <w:highlight w:val="cyan"/>
        </w:rPr>
        <w:t>else if</w:t>
      </w:r>
      <w:r w:rsidRPr="00F041F5">
        <w:rPr>
          <w:noProof/>
          <w:sz w:val="20"/>
          <w:highlight w:val="cyan"/>
          <w:lang w:val="en-GB"/>
        </w:rPr>
        <w:t>( nnpfcOutputOrderIdc  = =  2 )</w:t>
      </w:r>
      <w:r w:rsidRPr="00F041F5">
        <w:rPr>
          <w:noProof/>
          <w:sz w:val="20"/>
          <w:lang w:val="en-GB"/>
        </w:rPr>
        <w:br/>
      </w:r>
      <w:r w:rsidRPr="00F041F5">
        <w:rPr>
          <w:noProof/>
          <w:sz w:val="20"/>
        </w:rPr>
        <w:tab/>
      </w:r>
      <w:r w:rsidRPr="00F041F5">
        <w:rPr>
          <w:noProof/>
          <w:sz w:val="20"/>
        </w:rPr>
        <w:tab/>
        <w:t>for( yP = 0; yP &lt; outPatchHeight; yP++)</w:t>
      </w:r>
      <w:r w:rsidRPr="00F041F5">
        <w:rPr>
          <w:noProof/>
          <w:sz w:val="20"/>
        </w:rPr>
        <w:br/>
      </w:r>
      <w:r w:rsidRPr="00F041F5">
        <w:rPr>
          <w:noProof/>
          <w:sz w:val="20"/>
        </w:rPr>
        <w:tab/>
      </w:r>
      <w:r w:rsidRPr="00F041F5">
        <w:rPr>
          <w:noProof/>
          <w:sz w:val="20"/>
        </w:rPr>
        <w:tab/>
      </w:r>
      <w:r w:rsidRPr="00F041F5">
        <w:rPr>
          <w:noProof/>
          <w:sz w:val="20"/>
        </w:rPr>
        <w:tab/>
        <w:t>for( xP = 0; xP &lt; outPatchWidth; xP++ ) {</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 xml:space="preserve">yY = cTop </w:t>
      </w:r>
      <w:r w:rsidRPr="00F041F5">
        <w:rPr>
          <w:noProof/>
          <w:sz w:val="20"/>
          <w:lang w:val="en-GB"/>
        </w:rPr>
        <w:t xml:space="preserve">* outPatchHeight / inpPatchHeight </w:t>
      </w:r>
      <w:r w:rsidRPr="00F041F5">
        <w:rPr>
          <w:noProof/>
          <w:sz w:val="20"/>
        </w:rPr>
        <w:t>+ yP</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 xml:space="preserve">xY = cLeft </w:t>
      </w:r>
      <w:r w:rsidRPr="00F041F5">
        <w:rPr>
          <w:noProof/>
          <w:sz w:val="20"/>
          <w:lang w:val="en-GB"/>
        </w:rPr>
        <w:t xml:space="preserve">* outPatchWidth / inpPatchWidth </w:t>
      </w:r>
      <w:r w:rsidRPr="00F041F5">
        <w:rPr>
          <w:noProof/>
          <w:sz w:val="20"/>
        </w:rPr>
        <w:t>+ xP</w:t>
      </w:r>
      <w:r w:rsidRPr="00F041F5">
        <w:rPr>
          <w:noProof/>
          <w:sz w:val="20"/>
        </w:rPr>
        <w:br/>
      </w:r>
      <w:r w:rsidRPr="00F041F5">
        <w:rPr>
          <w:noProof/>
          <w:sz w:val="20"/>
        </w:rPr>
        <w:tab/>
      </w:r>
      <w:r w:rsidRPr="00F041F5">
        <w:rPr>
          <w:noProof/>
          <w:sz w:val="20"/>
        </w:rPr>
        <w:tab/>
      </w:r>
      <w:r w:rsidRPr="00F041F5">
        <w:rPr>
          <w:noProof/>
          <w:sz w:val="20"/>
          <w:lang w:val="en-GB"/>
        </w:rPr>
        <w:tab/>
      </w:r>
      <w:r w:rsidRPr="00F041F5">
        <w:rPr>
          <w:noProof/>
          <w:sz w:val="20"/>
          <w:lang w:val="en-GB"/>
        </w:rPr>
        <w:tab/>
        <w:t xml:space="preserve">yC = yY / outSubHeightC </w:t>
      </w:r>
      <w:r w:rsidRPr="00F041F5">
        <w:rPr>
          <w:noProof/>
          <w:sz w:val="20"/>
          <w:lang w:val="en-CA"/>
        </w:rPr>
        <w:br/>
      </w:r>
      <w:r w:rsidRPr="00F041F5">
        <w:rPr>
          <w:noProof/>
          <w:sz w:val="20"/>
        </w:rPr>
        <w:tab/>
      </w:r>
      <w:r w:rsidRPr="00F041F5">
        <w:rPr>
          <w:noProof/>
          <w:sz w:val="20"/>
        </w:rPr>
        <w:tab/>
      </w:r>
      <w:r w:rsidRPr="00F041F5">
        <w:rPr>
          <w:noProof/>
          <w:sz w:val="20"/>
          <w:lang w:val="en-GB"/>
        </w:rPr>
        <w:tab/>
      </w:r>
      <w:r w:rsidRPr="00F041F5">
        <w:rPr>
          <w:noProof/>
          <w:sz w:val="20"/>
          <w:lang w:val="en-GB"/>
        </w:rPr>
        <w:tab/>
        <w:t xml:space="preserve">xC = xY / outSubWidthC </w:t>
      </w:r>
      <w:r w:rsidRPr="00F041F5">
        <w:rPr>
          <w:noProof/>
          <w:sz w:val="20"/>
          <w:lang w:val="en-CA"/>
        </w:rPr>
        <w:br/>
      </w:r>
      <w:r w:rsidRPr="00F041F5">
        <w:rPr>
          <w:noProof/>
          <w:sz w:val="20"/>
        </w:rPr>
        <w:tab/>
      </w:r>
      <w:r w:rsidRPr="00F041F5">
        <w:rPr>
          <w:noProof/>
          <w:sz w:val="20"/>
        </w:rPr>
        <w:tab/>
      </w:r>
      <w:r w:rsidRPr="00F041F5">
        <w:rPr>
          <w:noProof/>
          <w:sz w:val="20"/>
          <w:lang w:val="en-GB"/>
        </w:rPr>
        <w:tab/>
      </w:r>
      <w:r w:rsidRPr="00F041F5">
        <w:rPr>
          <w:noProof/>
          <w:sz w:val="20"/>
          <w:lang w:val="en-GB"/>
        </w:rPr>
        <w:tab/>
        <w:t>yPc = ( yP / outSubHeightC ) * outSubHeightC</w:t>
      </w:r>
      <w:r w:rsidRPr="00F041F5">
        <w:rPr>
          <w:noProof/>
          <w:sz w:val="20"/>
          <w:lang w:val="en-CA"/>
        </w:rPr>
        <w:br/>
      </w:r>
      <w:r w:rsidRPr="00F041F5">
        <w:rPr>
          <w:noProof/>
          <w:sz w:val="20"/>
        </w:rPr>
        <w:tab/>
      </w:r>
      <w:r w:rsidRPr="00F041F5">
        <w:rPr>
          <w:noProof/>
          <w:sz w:val="20"/>
        </w:rPr>
        <w:tab/>
      </w:r>
      <w:r w:rsidRPr="00F041F5">
        <w:rPr>
          <w:noProof/>
          <w:sz w:val="20"/>
          <w:lang w:val="en-GB"/>
        </w:rPr>
        <w:tab/>
      </w:r>
      <w:r w:rsidRPr="00F041F5">
        <w:rPr>
          <w:noProof/>
          <w:sz w:val="20"/>
          <w:lang w:val="en-GB"/>
        </w:rPr>
        <w:tab/>
        <w:t>xPc = ( xP / outSubWidthC</w:t>
      </w:r>
      <w:r w:rsidRPr="00F041F5">
        <w:rPr>
          <w:noProof/>
          <w:sz w:val="20"/>
          <w:lang w:val="en-CA"/>
        </w:rPr>
        <w:t xml:space="preserve"> ) * out</w:t>
      </w:r>
      <w:r w:rsidRPr="00F041F5">
        <w:rPr>
          <w:noProof/>
          <w:sz w:val="20"/>
          <w:lang w:val="en-GB"/>
        </w:rPr>
        <w:t>SubWidthC</w:t>
      </w:r>
      <w:r w:rsidRPr="00F041F5">
        <w:rPr>
          <w:noProof/>
          <w:sz w:val="20"/>
          <w:lang w:val="en-CA"/>
        </w:rPr>
        <w:br/>
      </w:r>
      <w:r w:rsidRPr="00F041F5">
        <w:rPr>
          <w:noProof/>
          <w:sz w:val="20"/>
        </w:rPr>
        <w:tab/>
      </w:r>
      <w:r w:rsidRPr="00F041F5">
        <w:rPr>
          <w:noProof/>
          <w:sz w:val="20"/>
        </w:rPr>
        <w:tab/>
      </w:r>
      <w:r w:rsidRPr="00F041F5">
        <w:rPr>
          <w:noProof/>
          <w:sz w:val="20"/>
        </w:rPr>
        <w:tab/>
      </w:r>
      <w:r w:rsidRPr="00F041F5">
        <w:rPr>
          <w:noProof/>
          <w:sz w:val="20"/>
        </w:rPr>
        <w:tab/>
      </w:r>
      <w:r w:rsidR="00B1581D">
        <w:rPr>
          <w:noProof/>
          <w:sz w:val="20"/>
        </w:rPr>
        <w:t>...</w:t>
      </w:r>
      <w:r w:rsidR="00B1581D">
        <w:rPr>
          <w:noProof/>
          <w:sz w:val="20"/>
        </w:rPr>
        <w:br/>
      </w:r>
      <w:r w:rsidRPr="00F041F5">
        <w:rPr>
          <w:noProof/>
          <w:sz w:val="20"/>
        </w:rPr>
        <w:tab/>
      </w:r>
      <w:r w:rsidRPr="00F041F5">
        <w:rPr>
          <w:noProof/>
          <w:sz w:val="20"/>
        </w:rPr>
        <w:tab/>
      </w:r>
      <w:r w:rsidRPr="00F041F5">
        <w:rPr>
          <w:noProof/>
          <w:sz w:val="20"/>
        </w:rPr>
        <w:tab/>
        <w:t>}</w:t>
      </w:r>
      <w:r w:rsidRPr="00F041F5">
        <w:rPr>
          <w:noProof/>
          <w:sz w:val="20"/>
        </w:rPr>
        <w:br/>
      </w:r>
      <w:r w:rsidRPr="00F041F5">
        <w:rPr>
          <w:noProof/>
          <w:sz w:val="20"/>
          <w:lang w:val="en-GB"/>
        </w:rPr>
        <w:tab/>
      </w:r>
      <w:r w:rsidRPr="00F041F5">
        <w:rPr>
          <w:rFonts w:eastAsiaTheme="minorEastAsia"/>
          <w:noProof/>
          <w:sz w:val="20"/>
          <w:highlight w:val="cyan"/>
        </w:rPr>
        <w:t>else if</w:t>
      </w:r>
      <w:r w:rsidRPr="00F041F5">
        <w:rPr>
          <w:noProof/>
          <w:sz w:val="20"/>
          <w:highlight w:val="cyan"/>
          <w:lang w:val="en-GB"/>
        </w:rPr>
        <w:t>( nnpfcOutputOrderIdc  = =  3 )</w:t>
      </w:r>
      <w:r w:rsidRPr="00F041F5">
        <w:rPr>
          <w:noProof/>
          <w:sz w:val="20"/>
          <w:lang w:val="en-GB"/>
        </w:rPr>
        <w:br/>
      </w:r>
      <w:r w:rsidRPr="00F041F5">
        <w:rPr>
          <w:noProof/>
          <w:sz w:val="20"/>
        </w:rPr>
        <w:tab/>
      </w:r>
      <w:r w:rsidRPr="00F041F5">
        <w:rPr>
          <w:noProof/>
          <w:sz w:val="20"/>
        </w:rPr>
        <w:tab/>
        <w:t>for( yP = 0; yP &lt; outPatchHeight; yP++ )</w:t>
      </w:r>
      <w:r w:rsidRPr="00F041F5">
        <w:rPr>
          <w:noProof/>
          <w:sz w:val="20"/>
        </w:rPr>
        <w:br/>
      </w:r>
      <w:r w:rsidRPr="00F041F5">
        <w:rPr>
          <w:noProof/>
          <w:sz w:val="20"/>
        </w:rPr>
        <w:tab/>
      </w:r>
      <w:r w:rsidRPr="00F041F5">
        <w:rPr>
          <w:noProof/>
          <w:sz w:val="20"/>
        </w:rPr>
        <w:tab/>
      </w:r>
      <w:r w:rsidRPr="00F041F5">
        <w:rPr>
          <w:noProof/>
          <w:sz w:val="20"/>
        </w:rPr>
        <w:tab/>
        <w:t>for( xP = 0; xP &lt; outPatchWidth; xP++ ) {</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 xml:space="preserve">ySrc = cTop / 2 </w:t>
      </w:r>
      <w:r w:rsidRPr="00F041F5">
        <w:rPr>
          <w:noProof/>
          <w:sz w:val="20"/>
          <w:lang w:val="en-GB"/>
        </w:rPr>
        <w:t xml:space="preserve">* outPatchHeight / inpPatchHeight </w:t>
      </w:r>
      <w:r w:rsidRPr="00F041F5">
        <w:rPr>
          <w:noProof/>
          <w:sz w:val="20"/>
        </w:rPr>
        <w:t>+ yP</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t xml:space="preserve">xSrc = cLeft / 2 </w:t>
      </w:r>
      <w:r w:rsidRPr="00F041F5">
        <w:rPr>
          <w:noProof/>
          <w:sz w:val="20"/>
          <w:lang w:val="en-GB"/>
        </w:rPr>
        <w:t xml:space="preserve">* outPatchWidth / inpPatchWidth </w:t>
      </w:r>
      <w:r w:rsidRPr="00F041F5">
        <w:rPr>
          <w:noProof/>
          <w:sz w:val="20"/>
        </w:rPr>
        <w:t>+ xP</w:t>
      </w:r>
      <w:r w:rsidRPr="00F041F5">
        <w:rPr>
          <w:noProof/>
          <w:sz w:val="20"/>
        </w:rPr>
        <w:br/>
      </w:r>
      <w:r w:rsidRPr="00F041F5">
        <w:rPr>
          <w:noProof/>
          <w:sz w:val="20"/>
        </w:rPr>
        <w:tab/>
      </w:r>
      <w:r w:rsidRPr="00F041F5">
        <w:rPr>
          <w:noProof/>
          <w:sz w:val="20"/>
        </w:rPr>
        <w:tab/>
      </w:r>
      <w:r w:rsidRPr="00F041F5">
        <w:rPr>
          <w:noProof/>
          <w:sz w:val="20"/>
        </w:rPr>
        <w:tab/>
      </w:r>
      <w:r w:rsidRPr="00F041F5">
        <w:rPr>
          <w:noProof/>
          <w:sz w:val="20"/>
        </w:rPr>
        <w:tab/>
      </w:r>
      <w:r w:rsidR="00B1581D">
        <w:rPr>
          <w:noProof/>
          <w:sz w:val="20"/>
        </w:rPr>
        <w:t>...</w:t>
      </w:r>
      <w:r w:rsidRPr="00F041F5">
        <w:rPr>
          <w:noProof/>
          <w:sz w:val="20"/>
        </w:rPr>
        <w:br/>
      </w:r>
      <w:r w:rsidRPr="00F041F5">
        <w:rPr>
          <w:noProof/>
          <w:sz w:val="20"/>
        </w:rPr>
        <w:tab/>
      </w:r>
      <w:r w:rsidRPr="00F041F5">
        <w:rPr>
          <w:noProof/>
          <w:sz w:val="20"/>
        </w:rPr>
        <w:tab/>
      </w:r>
      <w:r w:rsidRPr="00F041F5">
        <w:rPr>
          <w:noProof/>
          <w:sz w:val="20"/>
        </w:rPr>
        <w:tab/>
        <w:t>}</w:t>
      </w:r>
      <w:r w:rsidRPr="00F041F5">
        <w:rPr>
          <w:noProof/>
          <w:sz w:val="20"/>
        </w:rPr>
        <w:br/>
      </w:r>
      <w:r w:rsidRPr="00F041F5">
        <w:rPr>
          <w:noProof/>
          <w:sz w:val="20"/>
          <w:lang w:val="en-GB"/>
        </w:rPr>
        <w:t>}</w:t>
      </w:r>
    </w:p>
    <w:p w14:paraId="6CA875CE" w14:textId="77777777" w:rsidR="00F041F5" w:rsidRPr="00F041F5" w:rsidRDefault="00F041F5" w:rsidP="00F041F5">
      <w:pPr>
        <w:rPr>
          <w:rFonts w:eastAsiaTheme="minorEastAsia"/>
          <w:bCs/>
          <w:sz w:val="20"/>
          <w:highlight w:val="cyan"/>
          <w:lang w:val="en-GB"/>
        </w:rPr>
      </w:pPr>
      <w:r w:rsidRPr="00F041F5">
        <w:rPr>
          <w:sz w:val="20"/>
          <w:highlight w:val="cyan"/>
          <w:lang w:val="en-GB"/>
        </w:rPr>
        <w:t xml:space="preserve">The variable </w:t>
      </w:r>
      <w:bookmarkStart w:id="8" w:name="_Hlk127793278"/>
      <w:proofErr w:type="spellStart"/>
      <w:r w:rsidRPr="00F041F5">
        <w:rPr>
          <w:sz w:val="20"/>
          <w:highlight w:val="cyan"/>
          <w:lang w:val="en-GB"/>
        </w:rPr>
        <w:t>nnpfcOverlap</w:t>
      </w:r>
      <w:bookmarkEnd w:id="8"/>
      <w:proofErr w:type="spellEnd"/>
      <w:r w:rsidRPr="00F041F5">
        <w:rPr>
          <w:sz w:val="20"/>
          <w:highlight w:val="cyan"/>
          <w:lang w:val="en-GB"/>
        </w:rPr>
        <w:t xml:space="preserve"> is set equal to 0.</w:t>
      </w:r>
    </w:p>
    <w:p w14:paraId="15BC41B2" w14:textId="77777777" w:rsidR="00F041F5" w:rsidRPr="00F041F5" w:rsidRDefault="00F041F5" w:rsidP="00F041F5">
      <w:pPr>
        <w:rPr>
          <w:sz w:val="20"/>
          <w:highlight w:val="cyan"/>
          <w:lang w:val="en-GB"/>
        </w:rPr>
      </w:pPr>
      <w:r w:rsidRPr="00F041F5">
        <w:rPr>
          <w:sz w:val="20"/>
          <w:highlight w:val="cyan"/>
          <w:lang w:val="en-GB"/>
        </w:rPr>
        <w:t>When</w:t>
      </w:r>
      <w:r w:rsidRPr="00F041F5">
        <w:rPr>
          <w:rFonts w:eastAsiaTheme="minorEastAsia"/>
          <w:bCs/>
          <w:sz w:val="20"/>
          <w:highlight w:val="cyan"/>
          <w:lang w:val="en-GB"/>
        </w:rPr>
        <w:t xml:space="preserve"> an NNPF is activated by an NNPFA SEI message with </w:t>
      </w:r>
      <w:proofErr w:type="spellStart"/>
      <w:r w:rsidRPr="00F041F5">
        <w:rPr>
          <w:rFonts w:eastAsiaTheme="minorEastAsia"/>
          <w:bCs/>
          <w:sz w:val="20"/>
          <w:highlight w:val="cyan"/>
          <w:lang w:val="en-GB"/>
        </w:rPr>
        <w:t>nnpfa_target_id</w:t>
      </w:r>
      <w:proofErr w:type="spellEnd"/>
      <w:r w:rsidRPr="00F041F5">
        <w:rPr>
          <w:rFonts w:eastAsiaTheme="minorEastAsia"/>
          <w:bCs/>
          <w:sz w:val="20"/>
          <w:highlight w:val="cyan"/>
          <w:lang w:val="en-GB"/>
        </w:rPr>
        <w:t xml:space="preserve"> equal to the </w:t>
      </w:r>
      <w:proofErr w:type="spellStart"/>
      <w:r w:rsidRPr="00F041F5">
        <w:rPr>
          <w:rFonts w:eastAsiaTheme="minorEastAsia"/>
          <w:bCs/>
          <w:sz w:val="20"/>
          <w:highlight w:val="cyan"/>
          <w:lang w:val="en-GB"/>
        </w:rPr>
        <w:t>nnpfc_id</w:t>
      </w:r>
      <w:proofErr w:type="spellEnd"/>
      <w:r w:rsidRPr="00F041F5">
        <w:rPr>
          <w:rFonts w:eastAsiaTheme="minorEastAsia"/>
          <w:bCs/>
          <w:sz w:val="20"/>
          <w:highlight w:val="cyan"/>
          <w:lang w:val="en-GB"/>
        </w:rPr>
        <w:t xml:space="preserve"> of the NNPF, the variable </w:t>
      </w:r>
      <w:proofErr w:type="spellStart"/>
      <w:r w:rsidRPr="00F041F5">
        <w:rPr>
          <w:sz w:val="20"/>
          <w:highlight w:val="cyan"/>
          <w:lang w:val="en-GB"/>
        </w:rPr>
        <w:t>nnpfcOverlap</w:t>
      </w:r>
      <w:proofErr w:type="spellEnd"/>
      <w:r w:rsidRPr="00F041F5">
        <w:rPr>
          <w:sz w:val="20"/>
          <w:highlight w:val="cyan"/>
          <w:lang w:val="en-GB"/>
        </w:rPr>
        <w:t xml:space="preserve"> is updated as follows, where </w:t>
      </w:r>
      <w:proofErr w:type="spellStart"/>
      <w:r w:rsidRPr="00F041F5">
        <w:rPr>
          <w:sz w:val="20"/>
          <w:highlight w:val="cyan"/>
          <w:lang w:val="en-GB"/>
        </w:rPr>
        <w:t>nnpfa_num_activation_param_types</w:t>
      </w:r>
      <w:proofErr w:type="spellEnd"/>
      <w:r w:rsidRPr="00F041F5">
        <w:rPr>
          <w:sz w:val="20"/>
          <w:highlight w:val="cyan"/>
          <w:lang w:val="en-GB"/>
        </w:rPr>
        <w:t xml:space="preserve">,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type</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and </w:t>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][ 0 ] are syntax elements in the NNPFA SEI message</w:t>
      </w:r>
      <w:r w:rsidRPr="00F041F5">
        <w:rPr>
          <w:sz w:val="20"/>
          <w:highlight w:val="cyan"/>
          <w:lang w:val="en-GB"/>
        </w:rPr>
        <w:t>:</w:t>
      </w:r>
    </w:p>
    <w:p w14:paraId="723105D4"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noProof/>
          <w:sz w:val="20"/>
          <w:highlight w:val="cyan"/>
          <w:lang w:val="en-GB"/>
        </w:rPr>
      </w:pPr>
      <w:proofErr w:type="gramStart"/>
      <w:r w:rsidRPr="00F041F5">
        <w:rPr>
          <w:noProof/>
          <w:sz w:val="20"/>
          <w:highlight w:val="cyan"/>
          <w:lang w:val="en-GB"/>
        </w:rPr>
        <w:t>for</w:t>
      </w:r>
      <w:r w:rsidRPr="00F041F5">
        <w:rPr>
          <w:sz w:val="20"/>
          <w:highlight w:val="cyan"/>
          <w:lang w:val="en-GB"/>
        </w:rPr>
        <w:t xml:space="preserve">( </w:t>
      </w:r>
      <w:proofErr w:type="spellStart"/>
      <w:r w:rsidRPr="00F041F5">
        <w:rPr>
          <w:sz w:val="20"/>
          <w:highlight w:val="cyan"/>
          <w:lang w:val="en-GB"/>
        </w:rPr>
        <w:t>i</w:t>
      </w:r>
      <w:proofErr w:type="spellEnd"/>
      <w:proofErr w:type="gramEnd"/>
      <w:r w:rsidRPr="00F041F5">
        <w:rPr>
          <w:sz w:val="20"/>
          <w:highlight w:val="cyan"/>
          <w:lang w:val="en-GB"/>
        </w:rPr>
        <w:t xml:space="preserve"> = 0; </w:t>
      </w:r>
      <w:proofErr w:type="spellStart"/>
      <w:r w:rsidRPr="00F041F5">
        <w:rPr>
          <w:sz w:val="20"/>
          <w:highlight w:val="cyan"/>
          <w:lang w:val="en-GB"/>
        </w:rPr>
        <w:t>i</w:t>
      </w:r>
      <w:proofErr w:type="spellEnd"/>
      <w:r w:rsidRPr="00F041F5">
        <w:rPr>
          <w:sz w:val="20"/>
          <w:highlight w:val="cyan"/>
          <w:lang w:val="en-GB"/>
        </w:rPr>
        <w:t xml:space="preserve"> &lt; </w:t>
      </w:r>
      <w:proofErr w:type="spellStart"/>
      <w:r w:rsidRPr="00F041F5">
        <w:rPr>
          <w:sz w:val="20"/>
          <w:highlight w:val="cyan"/>
          <w:lang w:val="en-GB"/>
        </w:rPr>
        <w:t>nnpfa_num_activation_param_types</w:t>
      </w:r>
      <w:proofErr w:type="spellEnd"/>
      <w:r w:rsidRPr="00F041F5">
        <w:rPr>
          <w:sz w:val="20"/>
          <w:highlight w:val="cyan"/>
          <w:lang w:val="en-GB"/>
        </w:rPr>
        <w:t xml:space="preserve">; </w:t>
      </w:r>
      <w:proofErr w:type="spellStart"/>
      <w:r w:rsidRPr="00F041F5">
        <w:rPr>
          <w:sz w:val="20"/>
          <w:highlight w:val="cyan"/>
          <w:lang w:val="en-GB"/>
        </w:rPr>
        <w:t>i</w:t>
      </w:r>
      <w:proofErr w:type="spellEnd"/>
      <w:r w:rsidRPr="00F041F5">
        <w:rPr>
          <w:sz w:val="20"/>
          <w:highlight w:val="cyan"/>
          <w:lang w:val="en-GB"/>
        </w:rPr>
        <w:t>++ )</w:t>
      </w:r>
      <w:r w:rsidRPr="00F041F5">
        <w:rPr>
          <w:noProof/>
          <w:sz w:val="20"/>
          <w:highlight w:val="cyan"/>
          <w:lang w:val="en-GB"/>
        </w:rPr>
        <w:t xml:space="preserve"> </w:t>
      </w:r>
      <w:r w:rsidRPr="00F041F5">
        <w:rPr>
          <w:noProof/>
          <w:sz w:val="20"/>
          <w:highlight w:val="cyan"/>
          <w:lang w:val="en-GB"/>
        </w:rPr>
        <w:br/>
      </w:r>
      <w:r w:rsidRPr="00F041F5">
        <w:rPr>
          <w:rFonts w:eastAsia="Malgun Gothic"/>
          <w:sz w:val="20"/>
          <w:highlight w:val="cyan"/>
          <w:lang w:val="en-GB" w:eastAsia="zh-CN"/>
        </w:rPr>
        <w:tab/>
        <w:t>if</w:t>
      </w:r>
      <w:r w:rsidRPr="00F041F5">
        <w:rPr>
          <w:sz w:val="20"/>
          <w:highlight w:val="cyan"/>
          <w:lang w:val="en-GB"/>
        </w:rPr>
        <w:t xml:space="preserve">( </w:t>
      </w:r>
      <w:proofErr w:type="spellStart"/>
      <w:r w:rsidRPr="00F041F5">
        <w:rPr>
          <w:rFonts w:eastAsia="Malgun Gothic"/>
          <w:sz w:val="20"/>
          <w:highlight w:val="cyan"/>
          <w:lang w:val="en-GB" w:eastAsia="zh-CN"/>
        </w:rPr>
        <w:t>nnpfa_activation_param_type</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w:t>
      </w:r>
      <w:r w:rsidRPr="00F041F5">
        <w:rPr>
          <w:sz w:val="20"/>
          <w:highlight w:val="cyan"/>
          <w:lang w:val="en-GB"/>
        </w:rPr>
        <w:t>= =  2 )</w:t>
      </w:r>
      <w:r w:rsidRPr="00F041F5">
        <w:rPr>
          <w:sz w:val="20"/>
          <w:highlight w:val="cyan"/>
          <w:lang w:val="en-GB"/>
        </w:rPr>
        <w:tab/>
      </w:r>
      <w:r w:rsidRPr="00F041F5">
        <w:rPr>
          <w:noProof/>
          <w:sz w:val="20"/>
          <w:highlight w:val="cyan"/>
          <w:lang w:val="en-GB"/>
        </w:rPr>
        <w:tab/>
        <w:t>(X)</w:t>
      </w:r>
      <w:r w:rsidRPr="00F041F5">
        <w:rPr>
          <w:sz w:val="20"/>
          <w:highlight w:val="cyan"/>
          <w:lang w:val="en-GB"/>
        </w:rPr>
        <w:br/>
      </w:r>
      <w:r w:rsidRPr="00F041F5">
        <w:rPr>
          <w:sz w:val="20"/>
          <w:highlight w:val="cyan"/>
          <w:lang w:val="en-GB"/>
        </w:rPr>
        <w:tab/>
      </w:r>
      <w:r w:rsidRPr="00F041F5">
        <w:rPr>
          <w:sz w:val="20"/>
          <w:highlight w:val="cyan"/>
          <w:lang w:val="en-GB"/>
        </w:rPr>
        <w:tab/>
      </w:r>
      <w:proofErr w:type="spellStart"/>
      <w:r w:rsidRPr="00F041F5">
        <w:rPr>
          <w:sz w:val="20"/>
          <w:highlight w:val="cyan"/>
          <w:lang w:val="en-GB"/>
        </w:rPr>
        <w:t>nnpfcOverlap</w:t>
      </w:r>
      <w:proofErr w:type="spellEnd"/>
      <w:r w:rsidRPr="00F041F5">
        <w:rPr>
          <w:sz w:val="20"/>
          <w:highlight w:val="cyan"/>
          <w:lang w:val="en-GB"/>
        </w:rPr>
        <w:t xml:space="preserve"> = </w:t>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][ 0 ]</w:t>
      </w:r>
    </w:p>
    <w:p w14:paraId="5DB990BF" w14:textId="7EB11528" w:rsidR="00F041F5" w:rsidRPr="00F041F5" w:rsidRDefault="00862186" w:rsidP="00F041F5">
      <w:pPr>
        <w:rPr>
          <w:sz w:val="20"/>
          <w:highlight w:val="cyan"/>
          <w:lang w:val="en-GB"/>
        </w:rPr>
      </w:pPr>
      <w:proofErr w:type="spellStart"/>
      <w:r w:rsidRPr="00B4003C">
        <w:rPr>
          <w:b/>
          <w:bCs/>
          <w:strike/>
          <w:color w:val="FF0000"/>
          <w:sz w:val="20"/>
          <w:highlight w:val="yellow"/>
          <w:lang w:val="en-GB"/>
        </w:rPr>
        <w:t>nnpfc_overlap</w:t>
      </w:r>
      <w:proofErr w:type="spellEnd"/>
      <w:r w:rsidRPr="00F041F5">
        <w:rPr>
          <w:sz w:val="20"/>
          <w:highlight w:val="cyan"/>
          <w:lang w:val="en-GB"/>
        </w:rPr>
        <w:t xml:space="preserve"> </w:t>
      </w:r>
      <w:proofErr w:type="spellStart"/>
      <w:r w:rsidR="00F041F5" w:rsidRPr="00F041F5">
        <w:rPr>
          <w:sz w:val="20"/>
          <w:highlight w:val="cyan"/>
          <w:lang w:val="en-GB"/>
        </w:rPr>
        <w:t>nnpfcOverlap</w:t>
      </w:r>
      <w:proofErr w:type="spellEnd"/>
      <w:r w:rsidR="00F041F5" w:rsidRPr="00F041F5">
        <w:rPr>
          <w:sz w:val="20"/>
          <w:lang w:val="en-GB"/>
        </w:rPr>
        <w:t xml:space="preserve"> indicates the overlapping horizontal and vertical sample counts of adjacent input tensors of the </w:t>
      </w:r>
      <w:r w:rsidR="00F041F5" w:rsidRPr="00F041F5">
        <w:rPr>
          <w:rFonts w:eastAsiaTheme="minorEastAsia"/>
          <w:sz w:val="20"/>
          <w:szCs w:val="22"/>
          <w:lang w:val="en-CA"/>
        </w:rPr>
        <w:t>NNPF</w:t>
      </w:r>
      <w:r w:rsidR="00F041F5" w:rsidRPr="00F041F5">
        <w:rPr>
          <w:sz w:val="20"/>
          <w:lang w:val="en-GB"/>
        </w:rPr>
        <w:t xml:space="preserve">. The value of </w:t>
      </w:r>
      <w:proofErr w:type="spellStart"/>
      <w:r w:rsidR="00F041F5" w:rsidRPr="00F041F5">
        <w:rPr>
          <w:sz w:val="20"/>
          <w:lang w:val="en-GB"/>
        </w:rPr>
        <w:t>nnpfcOverlap</w:t>
      </w:r>
      <w:proofErr w:type="spellEnd"/>
      <w:r w:rsidR="00F041F5" w:rsidRPr="00F041F5">
        <w:rPr>
          <w:sz w:val="20"/>
          <w:lang w:val="en-GB"/>
        </w:rPr>
        <w:t xml:space="preserve"> shall be </w:t>
      </w:r>
      <w:bookmarkStart w:id="9" w:name="_Hlk128040614"/>
      <w:r w:rsidR="00F041F5" w:rsidRPr="00F041F5">
        <w:rPr>
          <w:sz w:val="20"/>
          <w:lang w:val="en-GB"/>
        </w:rPr>
        <w:t>in the range of 0 to 16 383, inclusive</w:t>
      </w:r>
      <w:bookmarkEnd w:id="9"/>
      <w:r w:rsidR="00F041F5" w:rsidRPr="00F041F5">
        <w:rPr>
          <w:sz w:val="20"/>
          <w:lang w:val="en-GB"/>
        </w:rPr>
        <w:t>.</w:t>
      </w:r>
    </w:p>
    <w:p w14:paraId="18C27D09" w14:textId="43577675" w:rsidR="00B4003C" w:rsidRDefault="00F041F5" w:rsidP="00F041F5">
      <w:pPr>
        <w:rPr>
          <w:sz w:val="20"/>
          <w:lang w:val="en-GB"/>
        </w:rPr>
      </w:pPr>
      <w:proofErr w:type="spellStart"/>
      <w:r w:rsidRPr="00F041F5">
        <w:rPr>
          <w:b/>
          <w:bCs/>
          <w:color w:val="000000" w:themeColor="text1"/>
          <w:sz w:val="20"/>
          <w:lang w:val="en-GB"/>
        </w:rPr>
        <w:t>nnpfc</w:t>
      </w:r>
      <w:r w:rsidRPr="00F041F5">
        <w:rPr>
          <w:b/>
          <w:bCs/>
          <w:sz w:val="20"/>
          <w:lang w:val="en-GB"/>
        </w:rPr>
        <w:t>_constant_patch_size_flag</w:t>
      </w:r>
      <w:proofErr w:type="spellEnd"/>
      <w:r w:rsidRPr="00F041F5">
        <w:rPr>
          <w:sz w:val="20"/>
          <w:lang w:val="en-GB"/>
        </w:rPr>
        <w:t xml:space="preserve"> equal to 1 indicates that the </w:t>
      </w:r>
      <w:r w:rsidRPr="00F041F5">
        <w:rPr>
          <w:rFonts w:eastAsiaTheme="minorEastAsia"/>
          <w:sz w:val="20"/>
          <w:szCs w:val="22"/>
          <w:lang w:val="en-CA"/>
        </w:rPr>
        <w:t>NNPF</w:t>
      </w:r>
      <w:r w:rsidRPr="00F041F5">
        <w:rPr>
          <w:sz w:val="20"/>
          <w:lang w:val="en-GB"/>
        </w:rPr>
        <w:t xml:space="preserve"> accepts exactly the patch size indicated by nnpfc_patch_width_minus1 and nnpfc_patch_height_minus1 as input. </w:t>
      </w:r>
      <w:proofErr w:type="spellStart"/>
      <w:r w:rsidRPr="00F041F5">
        <w:rPr>
          <w:sz w:val="20"/>
          <w:lang w:val="en-GB"/>
        </w:rPr>
        <w:t>nnpfc_constant_patch_size_flag</w:t>
      </w:r>
      <w:proofErr w:type="spellEnd"/>
      <w:r w:rsidRPr="00F041F5">
        <w:rPr>
          <w:sz w:val="20"/>
          <w:lang w:val="en-GB"/>
        </w:rPr>
        <w:t xml:space="preserve"> equal to 0 indicates that the </w:t>
      </w:r>
      <w:r w:rsidRPr="00F041F5">
        <w:rPr>
          <w:rFonts w:eastAsiaTheme="minorEastAsia"/>
          <w:sz w:val="20"/>
          <w:szCs w:val="22"/>
          <w:lang w:val="en-CA"/>
        </w:rPr>
        <w:t>NNPF</w:t>
      </w:r>
      <w:r w:rsidRPr="00F041F5">
        <w:rPr>
          <w:sz w:val="20"/>
          <w:lang w:val="en-GB"/>
        </w:rPr>
        <w:t xml:space="preserve"> accepts as input any patch size with width </w:t>
      </w:r>
      <w:proofErr w:type="spellStart"/>
      <w:r w:rsidRPr="00F041F5">
        <w:rPr>
          <w:sz w:val="20"/>
          <w:lang w:val="en-GB"/>
        </w:rPr>
        <w:t>inpPatchWidth</w:t>
      </w:r>
      <w:proofErr w:type="spellEnd"/>
      <w:r w:rsidRPr="00F041F5">
        <w:rPr>
          <w:sz w:val="20"/>
          <w:lang w:val="en-GB"/>
        </w:rPr>
        <w:t xml:space="preserve"> and height </w:t>
      </w:r>
      <w:proofErr w:type="spellStart"/>
      <w:r w:rsidRPr="00F041F5">
        <w:rPr>
          <w:sz w:val="20"/>
          <w:lang w:val="en-GB"/>
        </w:rPr>
        <w:t>inpPatchHeight</w:t>
      </w:r>
      <w:proofErr w:type="spellEnd"/>
      <w:r w:rsidRPr="00F041F5">
        <w:rPr>
          <w:sz w:val="20"/>
          <w:lang w:val="en-GB"/>
        </w:rPr>
        <w:t xml:space="preserve"> such that the width of an extended patch (i.e., a patch plus the overlapping area),</w:t>
      </w:r>
      <w:r w:rsidR="00B4003C" w:rsidRPr="00B4003C">
        <w:rPr>
          <w:sz w:val="20"/>
          <w:lang w:val="en-GB"/>
        </w:rPr>
        <w:t xml:space="preserve"> </w:t>
      </w:r>
      <w:r w:rsidR="00B4003C" w:rsidRPr="00600574">
        <w:rPr>
          <w:sz w:val="20"/>
          <w:lang w:val="en-GB"/>
        </w:rPr>
        <w:t xml:space="preserve">which is equal to </w:t>
      </w:r>
      <w:proofErr w:type="spellStart"/>
      <w:r w:rsidR="00B4003C" w:rsidRPr="00600574">
        <w:rPr>
          <w:sz w:val="20"/>
          <w:lang w:val="en-CA"/>
        </w:rPr>
        <w:t>inpPatchWidth</w:t>
      </w:r>
      <w:proofErr w:type="spellEnd"/>
      <w:r w:rsidR="00B4003C" w:rsidRPr="00600574">
        <w:rPr>
          <w:sz w:val="20"/>
          <w:lang w:val="en-CA"/>
        </w:rPr>
        <w:t> </w:t>
      </w:r>
      <w:r w:rsidR="00B4003C" w:rsidRPr="00600574">
        <w:rPr>
          <w:sz w:val="20"/>
          <w:lang w:val="en-GB"/>
        </w:rPr>
        <w:t>+ 2 * </w:t>
      </w:r>
      <w:proofErr w:type="spellStart"/>
      <w:r w:rsidR="00B4003C" w:rsidRPr="00F041F5">
        <w:rPr>
          <w:sz w:val="20"/>
          <w:highlight w:val="cyan"/>
          <w:lang w:val="en-GB"/>
        </w:rPr>
        <w:t>nnpfcOverlap</w:t>
      </w:r>
      <w:proofErr w:type="spellEnd"/>
      <w:r w:rsidR="00B4003C" w:rsidRPr="00600574">
        <w:rPr>
          <w:sz w:val="20"/>
        </w:rPr>
        <w:t>,</w:t>
      </w:r>
      <w:r w:rsidR="00B4003C" w:rsidRPr="00600574">
        <w:rPr>
          <w:sz w:val="20"/>
          <w:lang w:val="en-GB"/>
        </w:rPr>
        <w:t xml:space="preserve"> is a positive integer multiple of nnpfc_extended_patch_width_cd_delta_minus1 </w:t>
      </w:r>
      <w:r w:rsidR="00B4003C" w:rsidRPr="00600574">
        <w:rPr>
          <w:sz w:val="20"/>
          <w:lang w:val="en-GB"/>
        </w:rPr>
        <w:lastRenderedPageBreak/>
        <w:t>+ 1 + 2 * </w:t>
      </w:r>
      <w:proofErr w:type="spellStart"/>
      <w:r w:rsidR="00B4003C" w:rsidRPr="00F041F5">
        <w:rPr>
          <w:sz w:val="20"/>
          <w:highlight w:val="cyan"/>
          <w:lang w:val="en-GB"/>
        </w:rPr>
        <w:t>nnpfcOverlap</w:t>
      </w:r>
      <w:proofErr w:type="spellEnd"/>
      <w:r w:rsidR="00B4003C" w:rsidRPr="00600574">
        <w:rPr>
          <w:sz w:val="20"/>
          <w:lang w:val="en-GB"/>
        </w:rPr>
        <w:t xml:space="preserve">, and the height of the extended patch, which is equal to </w:t>
      </w:r>
      <w:proofErr w:type="spellStart"/>
      <w:r w:rsidR="00B4003C" w:rsidRPr="00600574">
        <w:rPr>
          <w:sz w:val="20"/>
          <w:lang w:val="en-GB"/>
        </w:rPr>
        <w:t>inpPatchHeight</w:t>
      </w:r>
      <w:proofErr w:type="spellEnd"/>
      <w:r w:rsidR="00B4003C" w:rsidRPr="00600574">
        <w:rPr>
          <w:sz w:val="20"/>
          <w:lang w:val="en-GB"/>
        </w:rPr>
        <w:t> + 2 * </w:t>
      </w:r>
      <w:proofErr w:type="spellStart"/>
      <w:r w:rsidR="00B4003C" w:rsidRPr="00F041F5">
        <w:rPr>
          <w:sz w:val="20"/>
          <w:highlight w:val="cyan"/>
          <w:lang w:val="en-GB"/>
        </w:rPr>
        <w:t>nnpfcOverlap</w:t>
      </w:r>
      <w:proofErr w:type="spellEnd"/>
      <w:r w:rsidR="00B4003C" w:rsidRPr="00600574">
        <w:rPr>
          <w:sz w:val="20"/>
          <w:lang w:val="en-GB"/>
        </w:rPr>
        <w:t>, is a positive integer multiple of nnpfc_extended_patch_height_cd_delta_minus1 + 1 + 2 *</w:t>
      </w:r>
      <w:r w:rsidR="00B4003C">
        <w:rPr>
          <w:sz w:val="20"/>
          <w:lang w:val="en-GB"/>
        </w:rPr>
        <w:t> </w:t>
      </w:r>
      <w:r w:rsidR="00B4003C" w:rsidRPr="00F041F5">
        <w:rPr>
          <w:sz w:val="20"/>
          <w:highlight w:val="cyan"/>
          <w:lang w:val="en-GB"/>
        </w:rPr>
        <w:t>nnpfcOverlap</w:t>
      </w:r>
      <w:r w:rsidR="00B4003C" w:rsidRPr="00600574">
        <w:rPr>
          <w:sz w:val="20"/>
          <w:lang w:val="en-GB"/>
        </w:rPr>
        <w:t>.</w:t>
      </w:r>
    </w:p>
    <w:p w14:paraId="2A2C6491" w14:textId="77777777" w:rsidR="00F041F5" w:rsidRPr="00F041F5" w:rsidRDefault="00F041F5" w:rsidP="00F041F5">
      <w:pPr>
        <w:rPr>
          <w:rFonts w:eastAsiaTheme="minorEastAsia"/>
          <w:sz w:val="20"/>
          <w:lang w:val="en-CA" w:eastAsia="ja-JP"/>
        </w:rPr>
      </w:pPr>
      <w:r w:rsidRPr="00F041F5">
        <w:rPr>
          <w:rFonts w:eastAsiaTheme="minorEastAsia"/>
          <w:b/>
          <w:sz w:val="20"/>
          <w:lang w:val="en-CA" w:eastAsia="ja-JP"/>
        </w:rPr>
        <w:t>nnpfc_patch_width_minus1</w:t>
      </w:r>
      <w:r w:rsidRPr="00F041F5">
        <w:rPr>
          <w:rFonts w:eastAsiaTheme="minorEastAsia"/>
          <w:sz w:val="20"/>
          <w:lang w:val="en-CA" w:eastAsia="ja-JP"/>
        </w:rPr>
        <w:t xml:space="preserve"> </w:t>
      </w:r>
      <w:r w:rsidRPr="00F041F5">
        <w:rPr>
          <w:sz w:val="20"/>
          <w:lang w:val="en-GB"/>
        </w:rPr>
        <w:t xml:space="preserve">plus 1, when </w:t>
      </w:r>
      <w:proofErr w:type="spellStart"/>
      <w:r w:rsidRPr="00F041F5">
        <w:rPr>
          <w:sz w:val="20"/>
          <w:lang w:val="en-GB"/>
        </w:rPr>
        <w:t>nnpfc_constant_patch_size_flag</w:t>
      </w:r>
      <w:proofErr w:type="spellEnd"/>
      <w:r w:rsidRPr="00F041F5">
        <w:rPr>
          <w:sz w:val="20"/>
          <w:lang w:val="en-GB"/>
        </w:rPr>
        <w:t xml:space="preserve"> equal to 1, indicates the horizontal sample counts of the patch size required for the input to the </w:t>
      </w:r>
      <w:r w:rsidRPr="00F041F5">
        <w:rPr>
          <w:rFonts w:eastAsiaTheme="minorEastAsia"/>
          <w:sz w:val="20"/>
          <w:szCs w:val="22"/>
          <w:lang w:val="en-CA"/>
        </w:rPr>
        <w:t>NNPF</w:t>
      </w:r>
      <w:r w:rsidRPr="00F041F5">
        <w:rPr>
          <w:sz w:val="20"/>
          <w:lang w:val="en-GB"/>
        </w:rPr>
        <w:t xml:space="preserve">. </w:t>
      </w:r>
      <w:r w:rsidRPr="00F041F5">
        <w:rPr>
          <w:rFonts w:eastAsiaTheme="minorEastAsia"/>
          <w:sz w:val="20"/>
          <w:szCs w:val="22"/>
          <w:lang w:val="en-CA"/>
        </w:rPr>
        <w:t xml:space="preserve">The value of nnpfc_patch_width_minus1 shall be in the range of 0 to </w:t>
      </w:r>
      <w:proofErr w:type="gramStart"/>
      <w:r w:rsidRPr="00F041F5">
        <w:rPr>
          <w:rFonts w:eastAsiaTheme="minorEastAsia"/>
          <w:sz w:val="20"/>
          <w:szCs w:val="22"/>
          <w:lang w:val="en-CA"/>
        </w:rPr>
        <w:t xml:space="preserve">Min( </w:t>
      </w:r>
      <w:r w:rsidRPr="00F041F5">
        <w:rPr>
          <w:rFonts w:eastAsiaTheme="minorEastAsia"/>
          <w:sz w:val="20"/>
        </w:rPr>
        <w:t>32</w:t>
      </w:r>
      <w:proofErr w:type="gramEnd"/>
      <w:r w:rsidRPr="00F041F5">
        <w:rPr>
          <w:rFonts w:eastAsiaTheme="minorEastAsia"/>
          <w:sz w:val="20"/>
        </w:rPr>
        <w:t xml:space="preserve"> 766, </w:t>
      </w:r>
      <w:proofErr w:type="spellStart"/>
      <w:r w:rsidRPr="00F041F5">
        <w:rPr>
          <w:rFonts w:eastAsiaTheme="minorEastAsia"/>
          <w:sz w:val="20"/>
        </w:rPr>
        <w:t>CroppedWidth</w:t>
      </w:r>
      <w:proofErr w:type="spellEnd"/>
      <w:r w:rsidRPr="00F041F5">
        <w:rPr>
          <w:rFonts w:eastAsiaTheme="minorEastAsia"/>
          <w:sz w:val="20"/>
        </w:rPr>
        <w:t xml:space="preserve"> − 1 ), inclusive.</w:t>
      </w:r>
    </w:p>
    <w:p w14:paraId="041ADFAD" w14:textId="77777777" w:rsidR="00F041F5" w:rsidRPr="00F041F5" w:rsidRDefault="00F041F5" w:rsidP="00F041F5">
      <w:pPr>
        <w:rPr>
          <w:rFonts w:eastAsiaTheme="minorEastAsia"/>
          <w:sz w:val="20"/>
          <w:lang w:val="en-CA" w:eastAsia="ja-JP"/>
        </w:rPr>
      </w:pPr>
      <w:r w:rsidRPr="00F041F5">
        <w:rPr>
          <w:rFonts w:eastAsiaTheme="minorEastAsia"/>
          <w:b/>
          <w:sz w:val="20"/>
          <w:lang w:val="en-CA" w:eastAsia="ja-JP"/>
        </w:rPr>
        <w:t xml:space="preserve">nnpfc_patch_height_minus1 </w:t>
      </w:r>
      <w:r w:rsidRPr="00F041F5">
        <w:rPr>
          <w:sz w:val="20"/>
          <w:lang w:val="en-GB"/>
        </w:rPr>
        <w:t xml:space="preserve">plus 1, when </w:t>
      </w:r>
      <w:proofErr w:type="spellStart"/>
      <w:r w:rsidRPr="00F041F5">
        <w:rPr>
          <w:sz w:val="20"/>
          <w:lang w:val="en-GB"/>
        </w:rPr>
        <w:t>nnpfc_constant_patch_size_flag</w:t>
      </w:r>
      <w:proofErr w:type="spellEnd"/>
      <w:r w:rsidRPr="00F041F5">
        <w:rPr>
          <w:sz w:val="20"/>
          <w:lang w:val="en-GB"/>
        </w:rPr>
        <w:t xml:space="preserve"> equal to 1, indicates the vertical sample counts of the patch size required for the input to the </w:t>
      </w:r>
      <w:r w:rsidRPr="00F041F5">
        <w:rPr>
          <w:rFonts w:eastAsiaTheme="minorEastAsia"/>
          <w:sz w:val="20"/>
          <w:szCs w:val="22"/>
          <w:lang w:val="en-CA"/>
        </w:rPr>
        <w:t>NNPF</w:t>
      </w:r>
      <w:r w:rsidRPr="00F041F5">
        <w:rPr>
          <w:sz w:val="20"/>
          <w:lang w:val="en-GB"/>
        </w:rPr>
        <w:t xml:space="preserve">. </w:t>
      </w:r>
      <w:r w:rsidRPr="00F041F5">
        <w:rPr>
          <w:rFonts w:eastAsiaTheme="minorEastAsia"/>
          <w:sz w:val="20"/>
          <w:szCs w:val="22"/>
          <w:lang w:val="en-CA"/>
        </w:rPr>
        <w:t xml:space="preserve">The value of nnpfc_patch_height_minus1 shall be in the range of 0 to </w:t>
      </w:r>
      <w:proofErr w:type="gramStart"/>
      <w:r w:rsidRPr="00F041F5">
        <w:rPr>
          <w:rFonts w:eastAsiaTheme="minorEastAsia"/>
          <w:sz w:val="20"/>
          <w:szCs w:val="22"/>
          <w:lang w:val="en-CA"/>
        </w:rPr>
        <w:t xml:space="preserve">Min( </w:t>
      </w:r>
      <w:r w:rsidRPr="00F041F5">
        <w:rPr>
          <w:rFonts w:eastAsiaTheme="minorEastAsia"/>
          <w:sz w:val="20"/>
        </w:rPr>
        <w:t>32</w:t>
      </w:r>
      <w:proofErr w:type="gramEnd"/>
      <w:r w:rsidRPr="00F041F5">
        <w:rPr>
          <w:rFonts w:eastAsiaTheme="minorEastAsia"/>
          <w:sz w:val="20"/>
        </w:rPr>
        <w:t xml:space="preserve"> 766, </w:t>
      </w:r>
      <w:proofErr w:type="spellStart"/>
      <w:r w:rsidRPr="00F041F5">
        <w:rPr>
          <w:rFonts w:eastAsiaTheme="minorEastAsia"/>
          <w:sz w:val="20"/>
        </w:rPr>
        <w:t>CroppedHeight</w:t>
      </w:r>
      <w:proofErr w:type="spellEnd"/>
      <w:r w:rsidRPr="00F041F5">
        <w:rPr>
          <w:rFonts w:eastAsiaTheme="minorEastAsia"/>
          <w:sz w:val="20"/>
        </w:rPr>
        <w:t xml:space="preserve"> − 1 ), inclusive.</w:t>
      </w:r>
    </w:p>
    <w:p w14:paraId="1603B0E3"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eastAsia="zh-CN"/>
        </w:rPr>
      </w:pPr>
      <w:proofErr w:type="spellStart"/>
      <w:r w:rsidRPr="00F041F5">
        <w:rPr>
          <w:rFonts w:eastAsiaTheme="minorEastAsia"/>
          <w:b/>
          <w:sz w:val="20"/>
          <w:lang w:eastAsia="zh-CN"/>
        </w:rPr>
        <w:t>nnpfc</w:t>
      </w:r>
      <w:proofErr w:type="spellEnd"/>
      <w:r w:rsidRPr="00F041F5">
        <w:rPr>
          <w:rFonts w:eastAsiaTheme="minorEastAsia"/>
          <w:b/>
          <w:sz w:val="20"/>
          <w:lang w:eastAsia="zh-CN"/>
        </w:rPr>
        <w:t>_</w:t>
      </w:r>
      <w:proofErr w:type="spellStart"/>
      <w:r w:rsidRPr="00F041F5">
        <w:rPr>
          <w:rFonts w:eastAsiaTheme="minorEastAsia"/>
          <w:b/>
          <w:bCs/>
          <w:sz w:val="20"/>
          <w:lang w:val="en-GB" w:eastAsia="zh-CN"/>
        </w:rPr>
        <w:t>extended_patch</w:t>
      </w:r>
      <w:proofErr w:type="spellEnd"/>
      <w:r w:rsidRPr="00F041F5">
        <w:rPr>
          <w:rFonts w:eastAsiaTheme="minorEastAsia"/>
          <w:b/>
          <w:sz w:val="20"/>
          <w:lang w:eastAsia="zh-CN"/>
        </w:rPr>
        <w:t>_width_</w:t>
      </w:r>
      <w:proofErr w:type="spellStart"/>
      <w:r w:rsidRPr="00F041F5">
        <w:rPr>
          <w:rFonts w:eastAsiaTheme="minorEastAsia"/>
          <w:b/>
          <w:bCs/>
          <w:sz w:val="20"/>
          <w:lang w:val="en-GB" w:eastAsia="zh-CN"/>
        </w:rPr>
        <w:t>cd_delta</w:t>
      </w:r>
      <w:proofErr w:type="spellEnd"/>
      <w:r w:rsidRPr="00F041F5">
        <w:rPr>
          <w:rFonts w:eastAsiaTheme="minorEastAsia"/>
          <w:b/>
          <w:bCs/>
          <w:sz w:val="20"/>
          <w:lang w:val="en-GB" w:eastAsia="zh-CN"/>
        </w:rPr>
        <w:t>_</w:t>
      </w:r>
      <w:r w:rsidRPr="00F041F5">
        <w:rPr>
          <w:rFonts w:eastAsiaTheme="minorEastAsia"/>
          <w:b/>
          <w:sz w:val="20"/>
          <w:lang w:eastAsia="zh-CN"/>
        </w:rPr>
        <w:t>minus1</w:t>
      </w:r>
      <w:r w:rsidRPr="00F041F5">
        <w:rPr>
          <w:rFonts w:eastAsiaTheme="minorEastAsia"/>
          <w:sz w:val="20"/>
          <w:lang w:eastAsia="zh-CN"/>
        </w:rPr>
        <w:t xml:space="preserve"> </w:t>
      </w:r>
      <w:r w:rsidRPr="00F041F5">
        <w:rPr>
          <w:rFonts w:eastAsiaTheme="minorEastAsia"/>
          <w:sz w:val="20"/>
          <w:lang w:val="en-GB" w:eastAsia="zh-CN"/>
        </w:rPr>
        <w:t xml:space="preserve">plus 1 plus </w:t>
      </w:r>
      <w:r w:rsidRPr="00F041F5">
        <w:rPr>
          <w:rFonts w:eastAsiaTheme="minorEastAsia"/>
          <w:sz w:val="20"/>
          <w:highlight w:val="cyan"/>
          <w:lang w:val="en-GB" w:eastAsia="zh-CN"/>
        </w:rPr>
        <w:t>2 * </w:t>
      </w:r>
      <w:proofErr w:type="spellStart"/>
      <w:r w:rsidRPr="00F041F5">
        <w:rPr>
          <w:rFonts w:eastAsiaTheme="minorEastAsia"/>
          <w:sz w:val="20"/>
          <w:highlight w:val="cyan"/>
          <w:lang w:val="en-GB" w:eastAsia="zh-CN"/>
        </w:rPr>
        <w:t>nnpfcOverlap</w:t>
      </w:r>
      <w:proofErr w:type="spellEnd"/>
      <w:r w:rsidRPr="00F041F5">
        <w:rPr>
          <w:rFonts w:eastAsiaTheme="minorEastAsia"/>
          <w:sz w:val="20"/>
          <w:lang w:val="en-GB" w:eastAsia="zh-CN"/>
        </w:rPr>
        <w:t xml:space="preserve">, when </w:t>
      </w:r>
      <w:proofErr w:type="spellStart"/>
      <w:r w:rsidRPr="00F041F5">
        <w:rPr>
          <w:rFonts w:eastAsiaTheme="minorEastAsia"/>
          <w:sz w:val="20"/>
          <w:lang w:val="en-GB" w:eastAsia="zh-CN"/>
        </w:rPr>
        <w:t>nnpfc_constant_patch_size_flag</w:t>
      </w:r>
      <w:proofErr w:type="spellEnd"/>
      <w:r w:rsidRPr="00F041F5">
        <w:rPr>
          <w:rFonts w:eastAsiaTheme="minorEastAsia"/>
          <w:sz w:val="20"/>
          <w:lang w:val="en-GB" w:eastAsia="zh-CN"/>
        </w:rPr>
        <w:t xml:space="preserve"> equal to 0, indicates a</w:t>
      </w:r>
      <w:r w:rsidRPr="00F041F5">
        <w:rPr>
          <w:rFonts w:eastAsiaTheme="minorEastAsia"/>
          <w:sz w:val="20"/>
          <w:lang w:eastAsia="zh-CN"/>
        </w:rPr>
        <w:t xml:space="preserve"> </w:t>
      </w:r>
      <w:r w:rsidRPr="00F041F5">
        <w:rPr>
          <w:rFonts w:eastAsiaTheme="minorEastAsia"/>
          <w:sz w:val="20"/>
          <w:lang w:val="en-GB" w:eastAsia="zh-CN"/>
        </w:rPr>
        <w:t xml:space="preserve">common divisor of all allowed values of the width of an extended patch required for the input to the </w:t>
      </w:r>
      <w:r w:rsidRPr="00F041F5">
        <w:rPr>
          <w:rFonts w:eastAsiaTheme="minorEastAsia"/>
          <w:sz w:val="20"/>
          <w:szCs w:val="22"/>
          <w:lang w:val="en-CA"/>
        </w:rPr>
        <w:t>NNPF</w:t>
      </w:r>
      <w:r w:rsidRPr="00F041F5">
        <w:rPr>
          <w:rFonts w:eastAsiaTheme="minorEastAsia"/>
          <w:sz w:val="20"/>
          <w:lang w:val="en-GB" w:eastAsia="zh-CN"/>
        </w:rPr>
        <w:t xml:space="preserve">. </w:t>
      </w:r>
      <w:r w:rsidRPr="00F041F5">
        <w:rPr>
          <w:rFonts w:eastAsiaTheme="minorEastAsia"/>
          <w:sz w:val="20"/>
          <w:lang w:eastAsia="zh-CN"/>
        </w:rPr>
        <w:t xml:space="preserve">The value of nnpfc_extended_patch_width_cd_delta_minus1 shall be in the range of 0 to </w:t>
      </w:r>
      <w:proofErr w:type="gramStart"/>
      <w:r w:rsidRPr="00F041F5">
        <w:rPr>
          <w:rFonts w:eastAsiaTheme="minorEastAsia"/>
          <w:sz w:val="20"/>
          <w:lang w:eastAsia="zh-CN"/>
        </w:rPr>
        <w:t>Min( 32</w:t>
      </w:r>
      <w:proofErr w:type="gramEnd"/>
      <w:r w:rsidRPr="00F041F5">
        <w:rPr>
          <w:rFonts w:eastAsiaTheme="minorEastAsia"/>
          <w:sz w:val="20"/>
          <w:lang w:eastAsia="zh-CN"/>
        </w:rPr>
        <w:t xml:space="preserve"> 766, </w:t>
      </w:r>
      <w:proofErr w:type="spellStart"/>
      <w:r w:rsidRPr="00F041F5">
        <w:rPr>
          <w:rFonts w:eastAsiaTheme="minorEastAsia"/>
          <w:sz w:val="20"/>
          <w:lang w:eastAsia="zh-CN"/>
        </w:rPr>
        <w:t>CroppedWidth</w:t>
      </w:r>
      <w:proofErr w:type="spellEnd"/>
      <w:r w:rsidRPr="00F041F5">
        <w:rPr>
          <w:rFonts w:eastAsiaTheme="minorEastAsia"/>
          <w:sz w:val="20"/>
          <w:lang w:eastAsia="zh-CN"/>
        </w:rPr>
        <w:t xml:space="preserve"> − 1 ), inclusive.</w:t>
      </w:r>
    </w:p>
    <w:p w14:paraId="26A5C16B"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eastAsia="zh-CN"/>
        </w:rPr>
      </w:pPr>
      <w:proofErr w:type="spellStart"/>
      <w:r w:rsidRPr="00F041F5">
        <w:rPr>
          <w:rFonts w:eastAsiaTheme="minorEastAsia"/>
          <w:b/>
          <w:sz w:val="20"/>
          <w:lang w:eastAsia="zh-CN"/>
        </w:rPr>
        <w:t>nnpfc</w:t>
      </w:r>
      <w:proofErr w:type="spellEnd"/>
      <w:r w:rsidRPr="00F041F5">
        <w:rPr>
          <w:rFonts w:eastAsiaTheme="minorEastAsia"/>
          <w:b/>
          <w:sz w:val="20"/>
          <w:lang w:eastAsia="zh-CN"/>
        </w:rPr>
        <w:t>_</w:t>
      </w:r>
      <w:proofErr w:type="spellStart"/>
      <w:r w:rsidRPr="00F041F5">
        <w:rPr>
          <w:rFonts w:eastAsiaTheme="minorEastAsia"/>
          <w:b/>
          <w:bCs/>
          <w:sz w:val="20"/>
          <w:lang w:val="en-GB" w:eastAsia="zh-CN"/>
        </w:rPr>
        <w:t>extended_patch</w:t>
      </w:r>
      <w:proofErr w:type="spellEnd"/>
      <w:r w:rsidRPr="00F041F5">
        <w:rPr>
          <w:rFonts w:eastAsiaTheme="minorEastAsia"/>
          <w:b/>
          <w:sz w:val="20"/>
          <w:lang w:eastAsia="zh-CN"/>
        </w:rPr>
        <w:t>_height_</w:t>
      </w:r>
      <w:proofErr w:type="spellStart"/>
      <w:r w:rsidRPr="00F041F5">
        <w:rPr>
          <w:rFonts w:eastAsiaTheme="minorEastAsia"/>
          <w:b/>
          <w:bCs/>
          <w:sz w:val="20"/>
          <w:lang w:val="en-GB" w:eastAsia="zh-CN"/>
        </w:rPr>
        <w:t>cd_delta</w:t>
      </w:r>
      <w:proofErr w:type="spellEnd"/>
      <w:r w:rsidRPr="00F041F5">
        <w:rPr>
          <w:rFonts w:eastAsiaTheme="minorEastAsia"/>
          <w:b/>
          <w:sz w:val="20"/>
          <w:lang w:eastAsia="zh-CN"/>
        </w:rPr>
        <w:t>_minus1</w:t>
      </w:r>
      <w:r w:rsidRPr="00F041F5">
        <w:rPr>
          <w:rFonts w:eastAsiaTheme="minorEastAsia"/>
          <w:sz w:val="20"/>
          <w:lang w:val="en-GB" w:eastAsia="zh-CN"/>
        </w:rPr>
        <w:t xml:space="preserve"> plus 1 plus </w:t>
      </w:r>
      <w:r w:rsidRPr="00F041F5">
        <w:rPr>
          <w:rFonts w:eastAsiaTheme="minorEastAsia"/>
          <w:sz w:val="20"/>
          <w:highlight w:val="cyan"/>
          <w:lang w:val="en-GB" w:eastAsia="zh-CN"/>
        </w:rPr>
        <w:t>2 * </w:t>
      </w:r>
      <w:proofErr w:type="spellStart"/>
      <w:r w:rsidRPr="00F041F5">
        <w:rPr>
          <w:rFonts w:eastAsiaTheme="minorEastAsia"/>
          <w:sz w:val="20"/>
          <w:highlight w:val="cyan"/>
          <w:lang w:val="en-GB" w:eastAsia="zh-CN"/>
        </w:rPr>
        <w:t>nnpfcOverlap</w:t>
      </w:r>
      <w:proofErr w:type="spellEnd"/>
      <w:r w:rsidRPr="00F041F5">
        <w:rPr>
          <w:rFonts w:eastAsiaTheme="minorEastAsia"/>
          <w:sz w:val="20"/>
          <w:lang w:val="en-GB" w:eastAsia="zh-CN"/>
        </w:rPr>
        <w:t xml:space="preserve">, when </w:t>
      </w:r>
      <w:proofErr w:type="spellStart"/>
      <w:r w:rsidRPr="00F041F5">
        <w:rPr>
          <w:rFonts w:eastAsiaTheme="minorEastAsia"/>
          <w:sz w:val="20"/>
          <w:lang w:val="en-GB" w:eastAsia="zh-CN"/>
        </w:rPr>
        <w:t>nnpfc_constant_patch_size_flag</w:t>
      </w:r>
      <w:proofErr w:type="spellEnd"/>
      <w:r w:rsidRPr="00F041F5">
        <w:rPr>
          <w:rFonts w:eastAsiaTheme="minorEastAsia"/>
          <w:sz w:val="20"/>
          <w:lang w:val="en-GB" w:eastAsia="zh-CN"/>
        </w:rPr>
        <w:t xml:space="preserve"> equal to 0, indicates a common divisor of all allowed values of the height of an extended patch required for the input to the </w:t>
      </w:r>
      <w:r w:rsidRPr="00F041F5">
        <w:rPr>
          <w:rFonts w:eastAsiaTheme="minorEastAsia"/>
          <w:sz w:val="20"/>
          <w:szCs w:val="22"/>
          <w:lang w:val="en-CA"/>
        </w:rPr>
        <w:t>NNPF</w:t>
      </w:r>
      <w:r w:rsidRPr="00F041F5">
        <w:rPr>
          <w:rFonts w:eastAsiaTheme="minorEastAsia"/>
          <w:sz w:val="20"/>
          <w:lang w:val="en-GB" w:eastAsia="zh-CN"/>
        </w:rPr>
        <w:t xml:space="preserve">. </w:t>
      </w:r>
      <w:r w:rsidRPr="00F041F5">
        <w:rPr>
          <w:rFonts w:eastAsiaTheme="minorEastAsia"/>
          <w:sz w:val="20"/>
          <w:lang w:eastAsia="zh-CN"/>
        </w:rPr>
        <w:t xml:space="preserve">The value of nnpfc_extended_patch_height_cd_delta_minus1 shall be in the range of 0 to </w:t>
      </w:r>
      <w:proofErr w:type="gramStart"/>
      <w:r w:rsidRPr="00F041F5">
        <w:rPr>
          <w:rFonts w:eastAsiaTheme="minorEastAsia"/>
          <w:sz w:val="20"/>
          <w:lang w:eastAsia="zh-CN"/>
        </w:rPr>
        <w:t>Min( 32</w:t>
      </w:r>
      <w:proofErr w:type="gramEnd"/>
      <w:r w:rsidRPr="00F041F5">
        <w:rPr>
          <w:rFonts w:eastAsiaTheme="minorEastAsia"/>
          <w:sz w:val="20"/>
          <w:lang w:eastAsia="zh-CN"/>
        </w:rPr>
        <w:t xml:space="preserve"> 766, </w:t>
      </w:r>
      <w:proofErr w:type="spellStart"/>
      <w:r w:rsidRPr="00F041F5">
        <w:rPr>
          <w:rFonts w:eastAsiaTheme="minorEastAsia"/>
          <w:sz w:val="20"/>
          <w:lang w:eastAsia="zh-CN"/>
        </w:rPr>
        <w:t>CroppedHeight</w:t>
      </w:r>
      <w:proofErr w:type="spellEnd"/>
      <w:r w:rsidRPr="00F041F5">
        <w:rPr>
          <w:rFonts w:eastAsiaTheme="minorEastAsia"/>
          <w:sz w:val="20"/>
          <w:lang w:eastAsia="zh-CN"/>
        </w:rPr>
        <w:t xml:space="preserve"> − 1 ), inclusive.</w:t>
      </w:r>
    </w:p>
    <w:p w14:paraId="3FF9EE41"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val="en-CA" w:eastAsia="zh-CN"/>
        </w:rPr>
      </w:pPr>
      <w:r w:rsidRPr="00F041F5">
        <w:rPr>
          <w:rFonts w:eastAsiaTheme="minorEastAsia"/>
          <w:sz w:val="20"/>
          <w:lang w:val="en-CA" w:eastAsia="zh-CN"/>
        </w:rPr>
        <w:t xml:space="preserve">Let the variables </w:t>
      </w:r>
      <w:proofErr w:type="spellStart"/>
      <w:r w:rsidRPr="00F041F5">
        <w:rPr>
          <w:rFonts w:eastAsiaTheme="minorEastAsia"/>
          <w:sz w:val="20"/>
          <w:lang w:val="en-CA" w:eastAsia="zh-CN"/>
        </w:rPr>
        <w:t>inpPatchWidth</w:t>
      </w:r>
      <w:proofErr w:type="spellEnd"/>
      <w:r w:rsidRPr="00F041F5">
        <w:rPr>
          <w:rFonts w:eastAsiaTheme="minorEastAsia"/>
          <w:sz w:val="20"/>
          <w:lang w:val="en-GB" w:eastAsia="zh-CN"/>
        </w:rPr>
        <w:t xml:space="preserve"> and </w:t>
      </w:r>
      <w:proofErr w:type="spellStart"/>
      <w:r w:rsidRPr="00F041F5">
        <w:rPr>
          <w:rFonts w:cstheme="minorBidi"/>
          <w:sz w:val="20"/>
          <w:lang w:val="en-CA" w:eastAsia="zh-CN"/>
        </w:rPr>
        <w:t>inpPatchHeight</w:t>
      </w:r>
      <w:proofErr w:type="spellEnd"/>
      <w:r w:rsidRPr="00F041F5">
        <w:rPr>
          <w:rFonts w:cstheme="minorBidi"/>
          <w:sz w:val="20"/>
          <w:lang w:val="en-GB" w:eastAsia="zh-CN"/>
        </w:rPr>
        <w:t xml:space="preserve"> be the patch size width and the patch size height, respectively.</w:t>
      </w:r>
    </w:p>
    <w:p w14:paraId="7235F8EB"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noProof/>
          <w:sz w:val="20"/>
          <w:lang w:val="en-CA" w:eastAsia="zh-CN"/>
        </w:rPr>
      </w:pPr>
      <w:r w:rsidRPr="00F041F5">
        <w:rPr>
          <w:rFonts w:eastAsiaTheme="minorEastAsia"/>
          <w:sz w:val="20"/>
          <w:lang w:val="en-CA" w:eastAsia="zh-CN"/>
        </w:rPr>
        <w:t xml:space="preserve">If </w:t>
      </w:r>
      <w:r w:rsidRPr="00F041F5">
        <w:rPr>
          <w:rFonts w:eastAsiaTheme="minorEastAsia" w:cstheme="minorBidi"/>
          <w:noProof/>
          <w:sz w:val="20"/>
          <w:lang w:val="en-CA" w:eastAsia="zh-CN"/>
        </w:rPr>
        <w:t>nnpfc_constant_patch_size_flag is equal to 0, the following applies:</w:t>
      </w:r>
    </w:p>
    <w:p w14:paraId="1B9B5040"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cstheme="minorBidi"/>
          <w:sz w:val="20"/>
          <w:lang w:val="en-GB" w:eastAsia="zh-CN"/>
        </w:rPr>
      </w:pPr>
      <w:r w:rsidRPr="00F041F5">
        <w:rPr>
          <w:rFonts w:cstheme="minorBidi"/>
          <w:sz w:val="20"/>
          <w:lang w:val="en-GB" w:eastAsia="zh-CN"/>
        </w:rPr>
        <w:t>–</w:t>
      </w:r>
      <w:r w:rsidRPr="00F041F5">
        <w:rPr>
          <w:rFonts w:cstheme="minorBidi"/>
          <w:sz w:val="20"/>
          <w:lang w:val="en-GB" w:eastAsia="zh-CN"/>
        </w:rPr>
        <w:tab/>
        <w:t>T</w:t>
      </w:r>
      <w:r w:rsidRPr="00F041F5">
        <w:rPr>
          <w:rFonts w:eastAsiaTheme="minorEastAsia" w:cstheme="minorBidi"/>
          <w:noProof/>
          <w:sz w:val="20"/>
          <w:lang w:val="en-CA" w:eastAsia="zh-CN"/>
        </w:rPr>
        <w:t xml:space="preserve">he values of </w:t>
      </w:r>
      <w:proofErr w:type="spellStart"/>
      <w:r w:rsidRPr="00F041F5">
        <w:rPr>
          <w:rFonts w:eastAsiaTheme="minorEastAsia"/>
          <w:sz w:val="20"/>
          <w:lang w:val="en-CA" w:eastAsia="zh-CN"/>
        </w:rPr>
        <w:t>inpPatchWidth</w:t>
      </w:r>
      <w:proofErr w:type="spellEnd"/>
      <w:r w:rsidRPr="00F041F5">
        <w:rPr>
          <w:rFonts w:eastAsiaTheme="minorEastAsia"/>
          <w:sz w:val="20"/>
          <w:lang w:val="en-GB" w:eastAsia="zh-CN"/>
        </w:rPr>
        <w:t xml:space="preserve"> </w:t>
      </w:r>
      <w:r w:rsidRPr="00F041F5">
        <w:rPr>
          <w:rFonts w:cstheme="minorBidi"/>
          <w:sz w:val="20"/>
          <w:lang w:val="en-GB" w:eastAsia="zh-CN"/>
        </w:rPr>
        <w:t xml:space="preserve">and </w:t>
      </w:r>
      <w:proofErr w:type="spellStart"/>
      <w:r w:rsidRPr="00F041F5">
        <w:rPr>
          <w:rFonts w:cstheme="minorBidi"/>
          <w:sz w:val="20"/>
          <w:lang w:val="en-CA" w:eastAsia="zh-CN"/>
        </w:rPr>
        <w:t>inpPatchHeight</w:t>
      </w:r>
      <w:proofErr w:type="spellEnd"/>
      <w:r w:rsidRPr="00F041F5">
        <w:rPr>
          <w:rFonts w:cstheme="minorBidi"/>
          <w:sz w:val="20"/>
          <w:lang w:val="en-GB" w:eastAsia="zh-CN"/>
        </w:rPr>
        <w:t xml:space="preserve"> are either provided by external means not specified in this document or set by the post-processor itself.</w:t>
      </w:r>
    </w:p>
    <w:p w14:paraId="30626AE9"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cstheme="minorBidi"/>
          <w:noProof/>
          <w:sz w:val="20"/>
          <w:lang w:val="en-CA" w:eastAsia="zh-CN"/>
        </w:rPr>
      </w:pPr>
      <w:r w:rsidRPr="00F041F5">
        <w:rPr>
          <w:rFonts w:cstheme="minorBidi"/>
          <w:sz w:val="20"/>
          <w:lang w:val="en-GB" w:eastAsia="zh-CN"/>
        </w:rPr>
        <w:t>–</w:t>
      </w:r>
      <w:r w:rsidRPr="00F041F5">
        <w:rPr>
          <w:rFonts w:cstheme="minorBidi"/>
          <w:sz w:val="20"/>
          <w:lang w:val="en-GB" w:eastAsia="zh-CN"/>
        </w:rPr>
        <w:tab/>
        <w:t xml:space="preserve">The value of </w:t>
      </w:r>
      <w:proofErr w:type="spellStart"/>
      <w:r w:rsidRPr="00F041F5">
        <w:rPr>
          <w:rFonts w:eastAsiaTheme="minorEastAsia"/>
          <w:sz w:val="20"/>
          <w:lang w:val="en-CA" w:eastAsia="zh-CN"/>
        </w:rPr>
        <w:t>inpPatchWidth</w:t>
      </w:r>
      <w:proofErr w:type="spellEnd"/>
      <w:r w:rsidRPr="00F041F5">
        <w:rPr>
          <w:rFonts w:eastAsiaTheme="minorEastAsia"/>
          <w:sz w:val="20"/>
          <w:lang w:val="en-CA" w:eastAsia="zh-CN"/>
        </w:rPr>
        <w:t> </w:t>
      </w:r>
      <w:r w:rsidRPr="00F041F5">
        <w:rPr>
          <w:rFonts w:cstheme="minorBidi"/>
          <w:sz w:val="20"/>
          <w:lang w:val="en-GB" w:eastAsia="zh-CN"/>
        </w:rPr>
        <w:t>+ 2 * </w:t>
      </w:r>
      <w:proofErr w:type="spellStart"/>
      <w:r w:rsidRPr="00F041F5">
        <w:rPr>
          <w:rFonts w:cstheme="minorBidi"/>
          <w:sz w:val="20"/>
          <w:highlight w:val="cyan"/>
          <w:lang w:val="en-GB" w:eastAsia="zh-CN"/>
        </w:rPr>
        <w:t>nnpfcOverlap</w:t>
      </w:r>
      <w:proofErr w:type="spellEnd"/>
      <w:r w:rsidRPr="00F041F5">
        <w:rPr>
          <w:rFonts w:eastAsiaTheme="minorEastAsia"/>
          <w:sz w:val="20"/>
          <w:lang w:val="en-GB" w:eastAsia="zh-CN"/>
        </w:rPr>
        <w:t xml:space="preserve"> </w:t>
      </w:r>
      <w:r w:rsidRPr="00F041F5">
        <w:rPr>
          <w:rFonts w:cstheme="minorBidi"/>
          <w:color w:val="000000" w:themeColor="text1"/>
          <w:sz w:val="20"/>
          <w:lang w:val="en-GB" w:eastAsia="zh-CN"/>
        </w:rPr>
        <w:t xml:space="preserve">shall be a </w:t>
      </w:r>
      <w:r w:rsidRPr="00F041F5">
        <w:rPr>
          <w:rFonts w:cstheme="minorBidi"/>
          <w:sz w:val="20"/>
          <w:lang w:val="en-GB" w:eastAsia="zh-CN"/>
        </w:rPr>
        <w:t>positive integer multiple of</w:t>
      </w:r>
      <w:r w:rsidRPr="00F041F5">
        <w:rPr>
          <w:rFonts w:cstheme="minorBidi"/>
          <w:bCs/>
          <w:sz w:val="20"/>
          <w:lang w:eastAsia="zh-CN"/>
        </w:rPr>
        <w:t>nnpfc_</w:t>
      </w:r>
      <w:r w:rsidRPr="00F041F5">
        <w:rPr>
          <w:rFonts w:cstheme="minorBidi"/>
          <w:sz w:val="20"/>
          <w:lang w:eastAsia="zh-CN"/>
        </w:rPr>
        <w:t>extended_patch</w:t>
      </w:r>
      <w:r w:rsidRPr="00F041F5">
        <w:rPr>
          <w:rFonts w:cstheme="minorBidi"/>
          <w:bCs/>
          <w:sz w:val="20"/>
          <w:lang w:eastAsia="zh-CN"/>
        </w:rPr>
        <w:t>_width_</w:t>
      </w:r>
      <w:r w:rsidRPr="00F041F5">
        <w:rPr>
          <w:rFonts w:cstheme="minorBidi"/>
          <w:sz w:val="20"/>
          <w:lang w:eastAsia="zh-CN"/>
        </w:rPr>
        <w:t>cd_delta_</w:t>
      </w:r>
      <w:r w:rsidRPr="00F041F5">
        <w:rPr>
          <w:rFonts w:cstheme="minorBidi"/>
          <w:bCs/>
          <w:sz w:val="20"/>
          <w:lang w:eastAsia="zh-CN"/>
        </w:rPr>
        <w:t>minus1</w:t>
      </w:r>
      <w:r w:rsidRPr="00F041F5">
        <w:rPr>
          <w:rFonts w:cstheme="minorBidi"/>
          <w:sz w:val="20"/>
          <w:lang w:val="en-GB" w:eastAsia="zh-CN"/>
        </w:rPr>
        <w:t> + 1 + 2 * </w:t>
      </w:r>
      <w:proofErr w:type="spellStart"/>
      <w:r w:rsidRPr="00F041F5">
        <w:rPr>
          <w:rFonts w:cstheme="minorBidi"/>
          <w:sz w:val="20"/>
          <w:highlight w:val="cyan"/>
          <w:lang w:val="en-GB" w:eastAsia="zh-CN"/>
        </w:rPr>
        <w:t>nnpfcOverlap</w:t>
      </w:r>
      <w:proofErr w:type="spellEnd"/>
      <w:r w:rsidRPr="00F041F5">
        <w:rPr>
          <w:rFonts w:cstheme="minorBidi"/>
          <w:color w:val="000000" w:themeColor="text1"/>
          <w:sz w:val="20"/>
          <w:lang w:val="en-GB" w:eastAsia="zh-CN"/>
        </w:rPr>
        <w:t xml:space="preserve"> and </w:t>
      </w:r>
      <w:proofErr w:type="spellStart"/>
      <w:r w:rsidRPr="00F041F5">
        <w:rPr>
          <w:rFonts w:cstheme="minorBidi"/>
          <w:color w:val="000000" w:themeColor="text1"/>
          <w:sz w:val="20"/>
          <w:lang w:val="en-GB" w:eastAsia="zh-CN"/>
        </w:rPr>
        <w:t>inpPatchWidth</w:t>
      </w:r>
      <w:proofErr w:type="spellEnd"/>
      <w:r w:rsidRPr="00F041F5">
        <w:rPr>
          <w:rFonts w:cstheme="minorBidi"/>
          <w:color w:val="000000" w:themeColor="text1"/>
          <w:sz w:val="20"/>
          <w:lang w:val="en-GB" w:eastAsia="zh-CN"/>
        </w:rPr>
        <w:t xml:space="preserve"> shall be less than or equal to </w:t>
      </w:r>
      <w:proofErr w:type="spellStart"/>
      <w:r w:rsidRPr="00F041F5">
        <w:rPr>
          <w:rFonts w:eastAsiaTheme="minorEastAsia" w:cstheme="minorBidi"/>
          <w:color w:val="000000" w:themeColor="text1"/>
          <w:sz w:val="20"/>
          <w:lang w:val="en-GB" w:eastAsia="ja-JP"/>
        </w:rPr>
        <w:t>CroppedWidth</w:t>
      </w:r>
      <w:proofErr w:type="spellEnd"/>
      <w:r w:rsidRPr="00F041F5">
        <w:rPr>
          <w:rFonts w:cstheme="minorBidi"/>
          <w:color w:val="000000" w:themeColor="text1"/>
          <w:sz w:val="20"/>
          <w:lang w:val="en-GB" w:eastAsia="zh-CN"/>
        </w:rPr>
        <w:t xml:space="preserve">. </w:t>
      </w:r>
      <w:r w:rsidRPr="00F041F5">
        <w:rPr>
          <w:rFonts w:cstheme="minorBidi"/>
          <w:sz w:val="20"/>
          <w:lang w:val="en-GB" w:eastAsia="zh-CN"/>
        </w:rPr>
        <w:t xml:space="preserve">The value of </w:t>
      </w:r>
      <w:proofErr w:type="spellStart"/>
      <w:r w:rsidRPr="00F041F5">
        <w:rPr>
          <w:rFonts w:cstheme="minorBidi"/>
          <w:sz w:val="20"/>
          <w:lang w:val="en-CA" w:eastAsia="zh-CN"/>
        </w:rPr>
        <w:t>inpPatchHeight</w:t>
      </w:r>
      <w:proofErr w:type="spellEnd"/>
      <w:r w:rsidRPr="00F041F5">
        <w:rPr>
          <w:rFonts w:eastAsiaTheme="minorEastAsia"/>
          <w:sz w:val="20"/>
          <w:lang w:val="en-CA" w:eastAsia="zh-CN"/>
        </w:rPr>
        <w:t> </w:t>
      </w:r>
      <w:r w:rsidRPr="00F041F5">
        <w:rPr>
          <w:rFonts w:cstheme="minorBidi"/>
          <w:sz w:val="20"/>
          <w:lang w:val="en-GB" w:eastAsia="zh-CN"/>
        </w:rPr>
        <w:t>+ 2 * </w:t>
      </w:r>
      <w:proofErr w:type="spellStart"/>
      <w:r w:rsidRPr="00F041F5">
        <w:rPr>
          <w:rFonts w:cstheme="minorBidi"/>
          <w:sz w:val="20"/>
          <w:highlight w:val="cyan"/>
          <w:lang w:val="en-GB" w:eastAsia="zh-CN"/>
        </w:rPr>
        <w:t>nnpfcOverlap</w:t>
      </w:r>
      <w:proofErr w:type="spellEnd"/>
      <w:r w:rsidRPr="00F041F5">
        <w:rPr>
          <w:rFonts w:cstheme="minorBidi"/>
          <w:sz w:val="20"/>
          <w:lang w:val="en-GB" w:eastAsia="zh-CN"/>
        </w:rPr>
        <w:t xml:space="preserve"> </w:t>
      </w:r>
      <w:r w:rsidRPr="00F041F5">
        <w:rPr>
          <w:rFonts w:cstheme="minorBidi"/>
          <w:color w:val="000000" w:themeColor="text1"/>
          <w:sz w:val="20"/>
          <w:lang w:val="en-GB" w:eastAsia="zh-CN"/>
        </w:rPr>
        <w:t xml:space="preserve">shall be a </w:t>
      </w:r>
      <w:r w:rsidRPr="00F041F5">
        <w:rPr>
          <w:rFonts w:cstheme="minorBidi"/>
          <w:sz w:val="20"/>
          <w:lang w:val="en-GB" w:eastAsia="zh-CN"/>
        </w:rPr>
        <w:t>positive integer multiple of</w:t>
      </w:r>
      <w:r w:rsidRPr="00F041F5">
        <w:rPr>
          <w:rFonts w:cstheme="minorBidi"/>
          <w:bCs/>
          <w:sz w:val="20"/>
          <w:lang w:eastAsia="zh-CN"/>
        </w:rPr>
        <w:t>nnpfc_</w:t>
      </w:r>
      <w:r w:rsidRPr="00F041F5">
        <w:rPr>
          <w:rFonts w:cstheme="minorBidi"/>
          <w:sz w:val="20"/>
          <w:lang w:eastAsia="zh-CN"/>
        </w:rPr>
        <w:t>extended_patch</w:t>
      </w:r>
      <w:r w:rsidRPr="00F041F5">
        <w:rPr>
          <w:rFonts w:cstheme="minorBidi"/>
          <w:bCs/>
          <w:sz w:val="20"/>
          <w:lang w:eastAsia="zh-CN"/>
        </w:rPr>
        <w:t>_height_</w:t>
      </w:r>
      <w:r w:rsidRPr="00F041F5">
        <w:rPr>
          <w:rFonts w:cstheme="minorBidi"/>
          <w:sz w:val="20"/>
          <w:lang w:eastAsia="zh-CN"/>
        </w:rPr>
        <w:t>cd_delta_</w:t>
      </w:r>
      <w:r w:rsidRPr="00F041F5">
        <w:rPr>
          <w:rFonts w:cstheme="minorBidi"/>
          <w:bCs/>
          <w:sz w:val="20"/>
          <w:lang w:eastAsia="zh-CN"/>
        </w:rPr>
        <w:t>minus1</w:t>
      </w:r>
      <w:r w:rsidRPr="00F041F5">
        <w:rPr>
          <w:rFonts w:cstheme="minorBidi"/>
          <w:sz w:val="20"/>
          <w:lang w:val="en-GB" w:eastAsia="zh-CN"/>
        </w:rPr>
        <w:t> + 1 + 2 * </w:t>
      </w:r>
      <w:proofErr w:type="spellStart"/>
      <w:r w:rsidRPr="00F041F5">
        <w:rPr>
          <w:rFonts w:cstheme="minorBidi"/>
          <w:sz w:val="20"/>
          <w:highlight w:val="cyan"/>
          <w:lang w:val="en-GB" w:eastAsia="zh-CN"/>
        </w:rPr>
        <w:t>nnpfcOverlap</w:t>
      </w:r>
      <w:proofErr w:type="spellEnd"/>
      <w:r w:rsidRPr="00F041F5">
        <w:rPr>
          <w:rFonts w:cstheme="minorBidi"/>
          <w:sz w:val="20"/>
          <w:lang w:val="en-GB" w:eastAsia="zh-CN"/>
        </w:rPr>
        <w:t xml:space="preserve"> and </w:t>
      </w:r>
      <w:proofErr w:type="spellStart"/>
      <w:r w:rsidRPr="00F041F5">
        <w:rPr>
          <w:rFonts w:cstheme="minorBidi"/>
          <w:sz w:val="20"/>
          <w:lang w:val="en-GB" w:eastAsia="zh-CN"/>
        </w:rPr>
        <w:t>inpPatchHeight</w:t>
      </w:r>
      <w:proofErr w:type="spellEnd"/>
      <w:r w:rsidRPr="00F041F5">
        <w:rPr>
          <w:rFonts w:cstheme="minorBidi"/>
          <w:sz w:val="20"/>
          <w:lang w:val="en-GB" w:eastAsia="zh-CN"/>
        </w:rPr>
        <w:t xml:space="preserve"> shall be less than or equal to </w:t>
      </w:r>
      <w:proofErr w:type="spellStart"/>
      <w:r w:rsidRPr="00F041F5">
        <w:rPr>
          <w:rFonts w:eastAsiaTheme="minorEastAsia" w:cstheme="minorBidi"/>
          <w:color w:val="000000" w:themeColor="text1"/>
          <w:sz w:val="20"/>
          <w:lang w:val="en-GB" w:eastAsia="ja-JP"/>
        </w:rPr>
        <w:t>CroppedHeight</w:t>
      </w:r>
      <w:proofErr w:type="spellEnd"/>
      <w:r w:rsidRPr="00F041F5">
        <w:rPr>
          <w:rFonts w:cstheme="minorBidi"/>
          <w:color w:val="000000" w:themeColor="text1"/>
          <w:sz w:val="20"/>
          <w:lang w:val="en-GB" w:eastAsia="zh-CN"/>
        </w:rPr>
        <w:t>.</w:t>
      </w:r>
    </w:p>
    <w:p w14:paraId="4AAC474F"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ja-JP"/>
        </w:rPr>
      </w:pPr>
      <w:r w:rsidRPr="00F041F5">
        <w:rPr>
          <w:rFonts w:eastAsiaTheme="minorEastAsia" w:cstheme="minorBidi"/>
          <w:sz w:val="20"/>
          <w:lang w:val="en-CA" w:eastAsia="ja-JP"/>
        </w:rPr>
        <w:t>Otherwise (</w:t>
      </w:r>
      <w:proofErr w:type="spellStart"/>
      <w:r w:rsidRPr="00F041F5">
        <w:rPr>
          <w:rFonts w:eastAsiaTheme="minorEastAsia" w:cstheme="minorBidi"/>
          <w:noProof/>
          <w:sz w:val="20"/>
          <w:lang w:val="en-CA" w:eastAsia="zh-CN"/>
        </w:rPr>
        <w:t>nnpfc_constant_patch_size_flag</w:t>
      </w:r>
      <w:proofErr w:type="spellEnd"/>
      <w:r w:rsidRPr="00F041F5">
        <w:rPr>
          <w:rFonts w:eastAsiaTheme="minorEastAsia" w:cstheme="minorBidi"/>
          <w:noProof/>
          <w:sz w:val="20"/>
          <w:lang w:val="en-CA" w:eastAsia="zh-CN"/>
        </w:rPr>
        <w:t xml:space="preserve"> is equal to 1</w:t>
      </w:r>
      <w:r w:rsidRPr="00F041F5">
        <w:rPr>
          <w:rFonts w:eastAsiaTheme="minorEastAsia" w:cstheme="minorBidi"/>
          <w:sz w:val="20"/>
          <w:lang w:val="en-CA" w:eastAsia="ja-JP"/>
        </w:rPr>
        <w:t xml:space="preserve">), </w:t>
      </w:r>
      <w:r w:rsidRPr="00F041F5">
        <w:rPr>
          <w:rFonts w:eastAsiaTheme="minorEastAsia" w:cstheme="minorBidi"/>
          <w:noProof/>
          <w:sz w:val="20"/>
          <w:lang w:val="en-CA" w:eastAsia="zh-CN"/>
        </w:rPr>
        <w:t xml:space="preserve">the value of </w:t>
      </w:r>
      <w:proofErr w:type="spellStart"/>
      <w:r w:rsidRPr="00F041F5">
        <w:rPr>
          <w:rFonts w:eastAsiaTheme="minorEastAsia"/>
          <w:sz w:val="20"/>
          <w:lang w:val="en-CA" w:eastAsia="zh-CN"/>
        </w:rPr>
        <w:t>inpPatchWidth</w:t>
      </w:r>
      <w:proofErr w:type="spellEnd"/>
      <w:r w:rsidRPr="00F041F5">
        <w:rPr>
          <w:rFonts w:eastAsiaTheme="minorEastAsia"/>
          <w:sz w:val="20"/>
          <w:lang w:val="en-GB" w:eastAsia="zh-CN"/>
        </w:rPr>
        <w:t xml:space="preserve"> </w:t>
      </w:r>
      <w:r w:rsidRPr="00F041F5">
        <w:rPr>
          <w:rFonts w:cstheme="minorBidi"/>
          <w:sz w:val="20"/>
          <w:lang w:val="en-GB" w:eastAsia="zh-CN"/>
        </w:rPr>
        <w:t xml:space="preserve">is set equal to nnpfc_patch_width_minus1 + 1 and the value of </w:t>
      </w:r>
      <w:proofErr w:type="spellStart"/>
      <w:r w:rsidRPr="00F041F5">
        <w:rPr>
          <w:rFonts w:cstheme="minorBidi"/>
          <w:sz w:val="20"/>
          <w:lang w:val="en-CA" w:eastAsia="zh-CN"/>
        </w:rPr>
        <w:t>inpPatchHeight</w:t>
      </w:r>
      <w:proofErr w:type="spellEnd"/>
      <w:r w:rsidRPr="00F041F5">
        <w:rPr>
          <w:rFonts w:cstheme="minorBidi"/>
          <w:sz w:val="20"/>
          <w:lang w:val="en-GB" w:eastAsia="zh-CN"/>
        </w:rPr>
        <w:t xml:space="preserve"> is set equal to nnpfc_patch_height_minus1 + 1.</w:t>
      </w:r>
    </w:p>
    <w:p w14:paraId="4E38734C" w14:textId="77777777" w:rsidR="00F041F5" w:rsidRPr="00F041F5" w:rsidRDefault="00F041F5" w:rsidP="00F041F5">
      <w:pPr>
        <w:rPr>
          <w:sz w:val="20"/>
          <w:lang w:val="en-GB"/>
        </w:rPr>
      </w:pPr>
      <w:r w:rsidRPr="00F041F5">
        <w:rPr>
          <w:sz w:val="20"/>
          <w:lang w:val="en-GB"/>
        </w:rPr>
        <w:t xml:space="preserve">The variables </w:t>
      </w:r>
      <w:proofErr w:type="spellStart"/>
      <w:r w:rsidRPr="00F041F5">
        <w:rPr>
          <w:rFonts w:eastAsiaTheme="minorEastAsia"/>
          <w:color w:val="000000" w:themeColor="text1"/>
          <w:sz w:val="20"/>
          <w:lang w:val="en-GB" w:eastAsia="ja-JP"/>
        </w:rPr>
        <w:t>outPatchWidth</w:t>
      </w:r>
      <w:proofErr w:type="spellEnd"/>
      <w:r w:rsidRPr="00F041F5">
        <w:rPr>
          <w:rFonts w:eastAsiaTheme="minorEastAsia"/>
          <w:color w:val="000000" w:themeColor="text1"/>
          <w:sz w:val="20"/>
          <w:lang w:val="en-GB" w:eastAsia="ja-JP"/>
        </w:rPr>
        <w:t xml:space="preserve">, </w:t>
      </w:r>
      <w:proofErr w:type="spellStart"/>
      <w:r w:rsidRPr="00F041F5">
        <w:rPr>
          <w:rFonts w:eastAsiaTheme="minorEastAsia"/>
          <w:color w:val="000000" w:themeColor="text1"/>
          <w:sz w:val="20"/>
          <w:lang w:val="en-GB" w:eastAsia="ja-JP"/>
        </w:rPr>
        <w:t>outPatchHeight</w:t>
      </w:r>
      <w:proofErr w:type="spellEnd"/>
      <w:r w:rsidRPr="00F041F5">
        <w:rPr>
          <w:rFonts w:eastAsiaTheme="minorEastAsia"/>
          <w:color w:val="000000" w:themeColor="text1"/>
          <w:sz w:val="20"/>
          <w:lang w:val="en-GB" w:eastAsia="ja-JP"/>
        </w:rPr>
        <w:t>,</w:t>
      </w:r>
      <w:r w:rsidRPr="00F041F5">
        <w:rPr>
          <w:sz w:val="20"/>
          <w:lang w:val="en-GB"/>
        </w:rPr>
        <w:t xml:space="preserve"> </w:t>
      </w:r>
      <w:proofErr w:type="spellStart"/>
      <w:r w:rsidRPr="00F041F5">
        <w:rPr>
          <w:sz w:val="20"/>
          <w:lang w:val="en-GB"/>
        </w:rPr>
        <w:t>horCScaling</w:t>
      </w:r>
      <w:proofErr w:type="spellEnd"/>
      <w:r w:rsidRPr="00F041F5">
        <w:rPr>
          <w:sz w:val="20"/>
          <w:lang w:val="en-GB"/>
        </w:rPr>
        <w:t xml:space="preserve">, </w:t>
      </w:r>
      <w:proofErr w:type="spellStart"/>
      <w:r w:rsidRPr="00F041F5">
        <w:rPr>
          <w:sz w:val="20"/>
          <w:lang w:val="en-GB"/>
        </w:rPr>
        <w:t>verCScaling</w:t>
      </w:r>
      <w:proofErr w:type="spellEnd"/>
      <w:r w:rsidRPr="00F041F5">
        <w:rPr>
          <w:sz w:val="20"/>
          <w:lang w:val="en-GB"/>
        </w:rPr>
        <w:t xml:space="preserve">, </w:t>
      </w:r>
      <w:proofErr w:type="spellStart"/>
      <w:r w:rsidRPr="00F041F5">
        <w:rPr>
          <w:sz w:val="20"/>
          <w:lang w:val="en-GB"/>
        </w:rPr>
        <w:t>outPatchCWidth</w:t>
      </w:r>
      <w:proofErr w:type="spellEnd"/>
      <w:r w:rsidRPr="00F041F5">
        <w:rPr>
          <w:sz w:val="20"/>
          <w:lang w:val="en-GB"/>
        </w:rPr>
        <w:t xml:space="preserve">, and </w:t>
      </w:r>
      <w:proofErr w:type="spellStart"/>
      <w:r w:rsidRPr="00F041F5">
        <w:rPr>
          <w:sz w:val="20"/>
          <w:lang w:val="en-GB"/>
        </w:rPr>
        <w:t>outPatchCHeight</w:t>
      </w:r>
      <w:proofErr w:type="spellEnd"/>
      <w:r w:rsidRPr="00F041F5">
        <w:rPr>
          <w:sz w:val="20"/>
          <w:lang w:val="en-GB"/>
        </w:rPr>
        <w:t xml:space="preserve"> are derived as follows:</w:t>
      </w:r>
    </w:p>
    <w:p w14:paraId="183DDEBB" w14:textId="77777777" w:rsidR="00B1581D" w:rsidRPr="00B1581D" w:rsidRDefault="00B1581D" w:rsidP="00B1581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B1581D">
        <w:rPr>
          <w:noProof/>
          <w:sz w:val="20"/>
          <w:lang w:val="en-GB"/>
        </w:rPr>
        <w:t>outPatchWidth = ( nnpfc_pic_width_in_luma_samples * inpPatchWidth ) / CroppedWidth</w:t>
      </w:r>
      <w:r w:rsidRPr="00B1581D">
        <w:rPr>
          <w:noProof/>
          <w:sz w:val="20"/>
          <w:lang w:val="en-GB"/>
        </w:rPr>
        <w:tab/>
        <w:t>(86)</w:t>
      </w:r>
    </w:p>
    <w:p w14:paraId="189668B4" w14:textId="77777777" w:rsidR="00B1581D" w:rsidRPr="00B1581D" w:rsidRDefault="00B1581D" w:rsidP="00B1581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B1581D">
        <w:rPr>
          <w:noProof/>
          <w:sz w:val="20"/>
          <w:lang w:val="en-GB"/>
        </w:rPr>
        <w:t>outPatchHeight = ( nnpfc_pic_height_in_luma_samples * inpPatchHeight ) / CroppedHeight</w:t>
      </w:r>
      <w:r w:rsidRPr="00B1581D">
        <w:rPr>
          <w:noProof/>
          <w:sz w:val="20"/>
          <w:lang w:val="en-GB"/>
        </w:rPr>
        <w:tab/>
        <w:t>(87)</w:t>
      </w:r>
    </w:p>
    <w:p w14:paraId="5DBEFEFD" w14:textId="77777777" w:rsidR="00F041F5" w:rsidRPr="00F041F5" w:rsidRDefault="00F041F5" w:rsidP="00F041F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041F5">
        <w:rPr>
          <w:noProof/>
          <w:sz w:val="20"/>
          <w:lang w:val="en-GB"/>
        </w:rPr>
        <w:t>horCScaling = SubWidthC / outSubWidthC</w:t>
      </w:r>
      <w:r w:rsidRPr="00F041F5">
        <w:rPr>
          <w:noProof/>
          <w:sz w:val="20"/>
          <w:lang w:val="en-GB"/>
        </w:rPr>
        <w:tab/>
      </w:r>
      <w:r w:rsidRPr="00F041F5">
        <w:rPr>
          <w:noProof/>
          <w:sz w:val="20"/>
          <w:lang w:val="en-GB"/>
        </w:rPr>
        <w:tab/>
        <w:t>(88)</w:t>
      </w:r>
    </w:p>
    <w:p w14:paraId="034925ED" w14:textId="77777777" w:rsidR="00F041F5" w:rsidRPr="00F041F5" w:rsidRDefault="00F041F5" w:rsidP="00F041F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041F5">
        <w:rPr>
          <w:noProof/>
          <w:sz w:val="20"/>
          <w:lang w:val="en-GB"/>
        </w:rPr>
        <w:t>verCScaling = SubHeightC / outSubHeightC</w:t>
      </w:r>
      <w:r w:rsidRPr="00F041F5">
        <w:rPr>
          <w:noProof/>
          <w:sz w:val="20"/>
          <w:lang w:val="en-GB"/>
        </w:rPr>
        <w:tab/>
      </w:r>
      <w:r w:rsidRPr="00F041F5">
        <w:rPr>
          <w:noProof/>
          <w:sz w:val="20"/>
          <w:lang w:val="en-GB"/>
        </w:rPr>
        <w:tab/>
        <w:t>(89)</w:t>
      </w:r>
    </w:p>
    <w:p w14:paraId="2840ABCC" w14:textId="77777777" w:rsidR="00F041F5" w:rsidRPr="00F041F5" w:rsidRDefault="00F041F5" w:rsidP="00F041F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041F5">
        <w:rPr>
          <w:noProof/>
          <w:sz w:val="20"/>
          <w:lang w:val="en-GB"/>
        </w:rPr>
        <w:t>outPatchCWidth = outPatchWidth * horCScaling</w:t>
      </w:r>
      <w:r w:rsidRPr="00F041F5">
        <w:rPr>
          <w:noProof/>
          <w:sz w:val="20"/>
          <w:lang w:val="en-GB"/>
        </w:rPr>
        <w:tab/>
      </w:r>
      <w:r w:rsidRPr="00F041F5">
        <w:rPr>
          <w:noProof/>
          <w:sz w:val="20"/>
          <w:lang w:val="en-GB"/>
        </w:rPr>
        <w:tab/>
        <w:t>(90)</w:t>
      </w:r>
    </w:p>
    <w:p w14:paraId="540B7B84" w14:textId="77777777" w:rsidR="00F041F5" w:rsidRPr="00F041F5" w:rsidRDefault="00F041F5" w:rsidP="00F041F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041F5">
        <w:rPr>
          <w:noProof/>
          <w:sz w:val="20"/>
          <w:lang w:val="en-GB"/>
        </w:rPr>
        <w:t>outPatchCHeight = outPatchHeight * verCScaling</w:t>
      </w:r>
      <w:r w:rsidRPr="00F041F5">
        <w:rPr>
          <w:noProof/>
          <w:sz w:val="20"/>
          <w:lang w:val="en-GB"/>
        </w:rPr>
        <w:tab/>
      </w:r>
      <w:r w:rsidRPr="00F041F5">
        <w:rPr>
          <w:noProof/>
          <w:sz w:val="20"/>
          <w:lang w:val="en-GB"/>
        </w:rPr>
        <w:tab/>
        <w:t>(91)</w:t>
      </w:r>
    </w:p>
    <w:p w14:paraId="6A13FE00" w14:textId="77777777" w:rsidR="00B1581D" w:rsidRPr="00B1581D" w:rsidRDefault="00B1581D" w:rsidP="00B1581D">
      <w:pPr>
        <w:rPr>
          <w:rFonts w:eastAsiaTheme="minorEastAsia"/>
          <w:sz w:val="20"/>
          <w:lang w:val="en-GB" w:eastAsia="ja-JP"/>
        </w:rPr>
      </w:pPr>
      <w:r w:rsidRPr="00B1581D">
        <w:rPr>
          <w:rFonts w:eastAsiaTheme="minorEastAsia"/>
          <w:sz w:val="20"/>
          <w:lang w:val="en-GB" w:eastAsia="ja-JP"/>
        </w:rPr>
        <w:t xml:space="preserve">It is a requirement of bitstream conformance that </w:t>
      </w:r>
      <w:proofErr w:type="spellStart"/>
      <w:r w:rsidRPr="00B1581D">
        <w:rPr>
          <w:rFonts w:eastAsiaTheme="minorEastAsia"/>
          <w:sz w:val="20"/>
          <w:lang w:val="en-GB" w:eastAsia="ja-JP"/>
        </w:rPr>
        <w:t>outPatchWidth</w:t>
      </w:r>
      <w:proofErr w:type="spellEnd"/>
      <w:r w:rsidRPr="00B1581D">
        <w:rPr>
          <w:rFonts w:eastAsiaTheme="minorEastAsia"/>
          <w:sz w:val="20"/>
          <w:lang w:val="en-GB" w:eastAsia="ja-JP"/>
        </w:rPr>
        <w:t xml:space="preserve"> * </w:t>
      </w:r>
      <w:proofErr w:type="spellStart"/>
      <w:r w:rsidRPr="00B1581D">
        <w:rPr>
          <w:rFonts w:eastAsiaTheme="minorEastAsia"/>
          <w:sz w:val="20"/>
          <w:lang w:val="en-GB" w:eastAsia="ja-JP"/>
        </w:rPr>
        <w:t>CroppedWidth</w:t>
      </w:r>
      <w:proofErr w:type="spellEnd"/>
      <w:r w:rsidRPr="00B1581D">
        <w:rPr>
          <w:rFonts w:eastAsiaTheme="minorEastAsia"/>
          <w:sz w:val="20"/>
          <w:lang w:val="en-GB" w:eastAsia="ja-JP"/>
        </w:rPr>
        <w:t xml:space="preserve"> shall be equal to </w:t>
      </w:r>
      <w:proofErr w:type="spellStart"/>
      <w:r w:rsidRPr="00B1581D">
        <w:rPr>
          <w:rFonts w:eastAsiaTheme="minorEastAsia"/>
          <w:sz w:val="20"/>
          <w:lang w:val="en-GB" w:eastAsia="ja-JP"/>
        </w:rPr>
        <w:t>nnpfc_pic_width_in_luma_samples</w:t>
      </w:r>
      <w:proofErr w:type="spellEnd"/>
      <w:r w:rsidRPr="00B1581D">
        <w:rPr>
          <w:rFonts w:eastAsiaTheme="minorEastAsia"/>
          <w:sz w:val="20"/>
          <w:lang w:val="en-GB" w:eastAsia="ja-JP"/>
        </w:rPr>
        <w:t xml:space="preserve"> * </w:t>
      </w:r>
      <w:proofErr w:type="spellStart"/>
      <w:r w:rsidRPr="00B1581D">
        <w:rPr>
          <w:rFonts w:eastAsiaTheme="minorEastAsia"/>
          <w:sz w:val="20"/>
          <w:lang w:val="en-GB" w:eastAsia="ja-JP"/>
        </w:rPr>
        <w:t>inpPatchWidth</w:t>
      </w:r>
      <w:proofErr w:type="spellEnd"/>
      <w:r w:rsidRPr="00B1581D">
        <w:rPr>
          <w:rFonts w:eastAsiaTheme="minorEastAsia"/>
          <w:sz w:val="20"/>
          <w:lang w:val="en-GB" w:eastAsia="ja-JP"/>
        </w:rPr>
        <w:t xml:space="preserve"> and </w:t>
      </w:r>
      <w:proofErr w:type="spellStart"/>
      <w:r w:rsidRPr="00B1581D">
        <w:rPr>
          <w:rFonts w:eastAsiaTheme="minorEastAsia"/>
          <w:sz w:val="20"/>
          <w:lang w:val="en-GB" w:eastAsia="ja-JP"/>
        </w:rPr>
        <w:t>outPatchHeight</w:t>
      </w:r>
      <w:proofErr w:type="spellEnd"/>
      <w:r w:rsidRPr="00B1581D">
        <w:rPr>
          <w:rFonts w:eastAsiaTheme="minorEastAsia"/>
          <w:sz w:val="20"/>
          <w:lang w:val="en-GB" w:eastAsia="ja-JP"/>
        </w:rPr>
        <w:t xml:space="preserve"> * </w:t>
      </w:r>
      <w:proofErr w:type="spellStart"/>
      <w:r w:rsidRPr="00B1581D">
        <w:rPr>
          <w:rFonts w:eastAsiaTheme="minorEastAsia"/>
          <w:sz w:val="20"/>
          <w:lang w:val="en-GB" w:eastAsia="ja-JP"/>
        </w:rPr>
        <w:t>CroppedHeight</w:t>
      </w:r>
      <w:proofErr w:type="spellEnd"/>
      <w:r w:rsidRPr="00B1581D">
        <w:rPr>
          <w:rFonts w:eastAsiaTheme="minorEastAsia"/>
          <w:sz w:val="20"/>
          <w:lang w:val="en-GB" w:eastAsia="ja-JP"/>
        </w:rPr>
        <w:t xml:space="preserve"> shall be equal to </w:t>
      </w:r>
      <w:proofErr w:type="spellStart"/>
      <w:r w:rsidRPr="00B1581D">
        <w:rPr>
          <w:rFonts w:eastAsiaTheme="minorEastAsia"/>
          <w:sz w:val="20"/>
          <w:lang w:val="en-GB" w:eastAsia="ja-JP"/>
        </w:rPr>
        <w:t>nnpfc_pic_height_in_luma_samples</w:t>
      </w:r>
      <w:proofErr w:type="spellEnd"/>
      <w:r w:rsidRPr="00B1581D">
        <w:rPr>
          <w:rFonts w:eastAsiaTheme="minorEastAsia"/>
          <w:sz w:val="20"/>
          <w:lang w:val="en-GB" w:eastAsia="ja-JP"/>
        </w:rPr>
        <w:t xml:space="preserve"> * </w:t>
      </w:r>
      <w:proofErr w:type="spellStart"/>
      <w:r w:rsidRPr="00B1581D">
        <w:rPr>
          <w:rFonts w:eastAsiaTheme="minorEastAsia"/>
          <w:sz w:val="20"/>
          <w:lang w:val="en-GB" w:eastAsia="ja-JP"/>
        </w:rPr>
        <w:t>inpPatchHeight</w:t>
      </w:r>
      <w:proofErr w:type="spellEnd"/>
      <w:r w:rsidRPr="00B1581D">
        <w:rPr>
          <w:rFonts w:eastAsiaTheme="minorEastAsia"/>
          <w:sz w:val="20"/>
          <w:lang w:val="en-GB" w:eastAsia="ja-JP"/>
        </w:rPr>
        <w:t>.</w:t>
      </w:r>
    </w:p>
    <w:p w14:paraId="09904F7E" w14:textId="77777777" w:rsidR="00F041F5" w:rsidRPr="00F041F5" w:rsidRDefault="00F041F5" w:rsidP="00F041F5">
      <w:pPr>
        <w:rPr>
          <w:sz w:val="20"/>
          <w:highlight w:val="cyan"/>
          <w:lang w:val="en-GB"/>
        </w:rPr>
      </w:pPr>
      <w:r w:rsidRPr="00F041F5">
        <w:rPr>
          <w:rFonts w:eastAsiaTheme="minorEastAsia"/>
          <w:bCs/>
          <w:sz w:val="20"/>
          <w:highlight w:val="cyan"/>
          <w:lang w:val="en-GB"/>
        </w:rPr>
        <w:t xml:space="preserve">The variable </w:t>
      </w:r>
      <w:proofErr w:type="spellStart"/>
      <w:r w:rsidRPr="00F041F5">
        <w:rPr>
          <w:sz w:val="20"/>
          <w:highlight w:val="cyan"/>
          <w:lang w:val="en-GB"/>
        </w:rPr>
        <w:t>nnpfcPaddingType</w:t>
      </w:r>
      <w:proofErr w:type="spellEnd"/>
      <w:r w:rsidRPr="00F041F5">
        <w:rPr>
          <w:sz w:val="20"/>
          <w:highlight w:val="cyan"/>
          <w:lang w:val="en-GB"/>
        </w:rPr>
        <w:t xml:space="preserve"> is set equal to 1.</w:t>
      </w:r>
    </w:p>
    <w:p w14:paraId="00463D04" w14:textId="77777777" w:rsidR="00F041F5" w:rsidRPr="00F041F5" w:rsidRDefault="00F041F5" w:rsidP="00F041F5">
      <w:pPr>
        <w:rPr>
          <w:sz w:val="20"/>
          <w:highlight w:val="cyan"/>
          <w:lang w:val="en-GB"/>
        </w:rPr>
      </w:pPr>
      <w:r w:rsidRPr="00F041F5">
        <w:rPr>
          <w:rFonts w:eastAsiaTheme="minorEastAsia"/>
          <w:bCs/>
          <w:sz w:val="20"/>
          <w:highlight w:val="cyan"/>
          <w:lang w:val="en-GB"/>
        </w:rPr>
        <w:t xml:space="preserve">When an NNPF is activated by an NNPFA SEI message with </w:t>
      </w:r>
      <w:proofErr w:type="spellStart"/>
      <w:r w:rsidRPr="00F041F5">
        <w:rPr>
          <w:rFonts w:eastAsiaTheme="minorEastAsia"/>
          <w:bCs/>
          <w:sz w:val="20"/>
          <w:highlight w:val="cyan"/>
          <w:lang w:val="en-GB"/>
        </w:rPr>
        <w:t>nnpfa_target_id</w:t>
      </w:r>
      <w:proofErr w:type="spellEnd"/>
      <w:r w:rsidRPr="00F041F5">
        <w:rPr>
          <w:rFonts w:eastAsiaTheme="minorEastAsia"/>
          <w:bCs/>
          <w:sz w:val="20"/>
          <w:highlight w:val="cyan"/>
          <w:lang w:val="en-GB"/>
        </w:rPr>
        <w:t xml:space="preserve"> equal to the </w:t>
      </w:r>
      <w:proofErr w:type="spellStart"/>
      <w:r w:rsidRPr="00F041F5">
        <w:rPr>
          <w:rFonts w:eastAsiaTheme="minorEastAsia"/>
          <w:bCs/>
          <w:sz w:val="20"/>
          <w:highlight w:val="cyan"/>
          <w:lang w:val="en-GB"/>
        </w:rPr>
        <w:t>nnpfc_id</w:t>
      </w:r>
      <w:proofErr w:type="spellEnd"/>
      <w:r w:rsidRPr="00F041F5">
        <w:rPr>
          <w:rFonts w:eastAsiaTheme="minorEastAsia"/>
          <w:bCs/>
          <w:sz w:val="20"/>
          <w:highlight w:val="cyan"/>
          <w:lang w:val="en-GB"/>
        </w:rPr>
        <w:t xml:space="preserve"> of the NNPF, the variable</w:t>
      </w:r>
      <w:r w:rsidRPr="00F041F5">
        <w:rPr>
          <w:sz w:val="20"/>
          <w:highlight w:val="cyan"/>
          <w:lang w:val="en-GB"/>
        </w:rPr>
        <w:t xml:space="preserve"> </w:t>
      </w:r>
      <w:proofErr w:type="spellStart"/>
      <w:r w:rsidRPr="00F041F5">
        <w:rPr>
          <w:sz w:val="20"/>
          <w:highlight w:val="cyan"/>
          <w:lang w:val="en-GB"/>
        </w:rPr>
        <w:t>nnpfcPaddingType</w:t>
      </w:r>
      <w:proofErr w:type="spellEnd"/>
      <w:r w:rsidRPr="00F041F5">
        <w:rPr>
          <w:sz w:val="20"/>
          <w:highlight w:val="cyan"/>
          <w:lang w:val="en-GB"/>
        </w:rPr>
        <w:t xml:space="preserve"> is updated, and the variables </w:t>
      </w:r>
      <w:proofErr w:type="spellStart"/>
      <w:r w:rsidRPr="00F041F5">
        <w:rPr>
          <w:rFonts w:eastAsia="Malgun Gothic"/>
          <w:sz w:val="20"/>
          <w:highlight w:val="cyan"/>
          <w:lang w:val="en-GB" w:eastAsia="zh-CN"/>
        </w:rPr>
        <w:t>nnpfcLumaPaddingVal</w:t>
      </w:r>
      <w:proofErr w:type="spellEnd"/>
      <w:r w:rsidRPr="00F041F5">
        <w:rPr>
          <w:rFonts w:eastAsia="Malgun Gothic"/>
          <w:sz w:val="20"/>
          <w:highlight w:val="cyan"/>
          <w:lang w:val="en-GB" w:eastAsia="zh-CN"/>
        </w:rPr>
        <w:t xml:space="preserve">, </w:t>
      </w:r>
      <w:proofErr w:type="spellStart"/>
      <w:r w:rsidRPr="00F041F5">
        <w:rPr>
          <w:rFonts w:eastAsia="Malgun Gothic"/>
          <w:sz w:val="20"/>
          <w:highlight w:val="cyan"/>
          <w:lang w:val="en-GB" w:eastAsia="zh-CN"/>
        </w:rPr>
        <w:t>nnpfcCbPaddingVal</w:t>
      </w:r>
      <w:proofErr w:type="spellEnd"/>
      <w:r w:rsidRPr="00F041F5">
        <w:rPr>
          <w:rFonts w:eastAsia="Malgun Gothic"/>
          <w:sz w:val="20"/>
          <w:highlight w:val="cyan"/>
          <w:lang w:val="en-GB" w:eastAsia="zh-CN"/>
        </w:rPr>
        <w:t xml:space="preserve">, and </w:t>
      </w:r>
      <w:proofErr w:type="spellStart"/>
      <w:r w:rsidRPr="00F041F5">
        <w:rPr>
          <w:rFonts w:eastAsia="Malgun Gothic"/>
          <w:sz w:val="20"/>
          <w:highlight w:val="cyan"/>
          <w:lang w:val="en-GB" w:eastAsia="zh-CN"/>
        </w:rPr>
        <w:t>nnpfcCrPaddingVal</w:t>
      </w:r>
      <w:proofErr w:type="spellEnd"/>
      <w:r w:rsidRPr="00F041F5">
        <w:rPr>
          <w:sz w:val="20"/>
          <w:highlight w:val="cyan"/>
          <w:lang w:val="en-GB"/>
        </w:rPr>
        <w:t xml:space="preserve"> are derived as follows, where </w:t>
      </w:r>
      <w:proofErr w:type="spellStart"/>
      <w:r w:rsidRPr="00F041F5">
        <w:rPr>
          <w:sz w:val="20"/>
          <w:highlight w:val="cyan"/>
          <w:lang w:val="en-GB"/>
        </w:rPr>
        <w:t>nnpfa_num_activation_param_types</w:t>
      </w:r>
      <w:proofErr w:type="spellEnd"/>
      <w:r w:rsidRPr="00F041F5">
        <w:rPr>
          <w:sz w:val="20"/>
          <w:highlight w:val="cyan"/>
          <w:lang w:val="en-GB"/>
        </w:rPr>
        <w:t xml:space="preserve">, </w:t>
      </w:r>
      <w:proofErr w:type="spellStart"/>
      <w:r w:rsidRPr="00F041F5">
        <w:rPr>
          <w:rFonts w:eastAsia="Malgun Gothic"/>
          <w:sz w:val="20"/>
          <w:highlight w:val="cyan"/>
          <w:lang w:val="en-GB" w:eastAsia="zh-CN"/>
        </w:rPr>
        <w:lastRenderedPageBreak/>
        <w:t>nnpfa_activation_param_type</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and </w:t>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j ] are syntax elements in the NNPFA SEI message</w:t>
      </w:r>
      <w:r w:rsidRPr="00F041F5">
        <w:rPr>
          <w:sz w:val="20"/>
          <w:highlight w:val="cyan"/>
          <w:lang w:val="en-GB"/>
        </w:rPr>
        <w:t>:</w:t>
      </w:r>
    </w:p>
    <w:p w14:paraId="219F6453"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noProof/>
          <w:sz w:val="20"/>
          <w:lang w:val="en-GB"/>
        </w:rPr>
      </w:pPr>
      <w:r w:rsidRPr="00F041F5">
        <w:rPr>
          <w:sz w:val="20"/>
          <w:highlight w:val="cyan"/>
          <w:lang w:val="en-GB"/>
        </w:rPr>
        <w:t xml:space="preserve">for( </w:t>
      </w:r>
      <w:proofErr w:type="spellStart"/>
      <w:r w:rsidRPr="00F041F5">
        <w:rPr>
          <w:sz w:val="20"/>
          <w:highlight w:val="cyan"/>
          <w:lang w:val="en-GB"/>
        </w:rPr>
        <w:t>i</w:t>
      </w:r>
      <w:proofErr w:type="spellEnd"/>
      <w:r w:rsidRPr="00F041F5">
        <w:rPr>
          <w:sz w:val="20"/>
          <w:highlight w:val="cyan"/>
          <w:lang w:val="en-GB"/>
        </w:rPr>
        <w:t xml:space="preserve"> = 0; </w:t>
      </w:r>
      <w:proofErr w:type="spellStart"/>
      <w:r w:rsidRPr="00F041F5">
        <w:rPr>
          <w:sz w:val="20"/>
          <w:highlight w:val="cyan"/>
          <w:lang w:val="en-GB"/>
        </w:rPr>
        <w:t>i</w:t>
      </w:r>
      <w:proofErr w:type="spellEnd"/>
      <w:r w:rsidRPr="00F041F5">
        <w:rPr>
          <w:sz w:val="20"/>
          <w:highlight w:val="cyan"/>
          <w:lang w:val="en-GB"/>
        </w:rPr>
        <w:t xml:space="preserve"> &lt; </w:t>
      </w:r>
      <w:proofErr w:type="spellStart"/>
      <w:r w:rsidRPr="00F041F5">
        <w:rPr>
          <w:sz w:val="20"/>
          <w:highlight w:val="cyan"/>
          <w:lang w:val="en-GB"/>
        </w:rPr>
        <w:t>nnpfa_num_activation_param_types</w:t>
      </w:r>
      <w:proofErr w:type="spellEnd"/>
      <w:r w:rsidRPr="00F041F5">
        <w:rPr>
          <w:sz w:val="20"/>
          <w:highlight w:val="cyan"/>
          <w:lang w:val="en-GB"/>
        </w:rPr>
        <w:t xml:space="preserve">; </w:t>
      </w:r>
      <w:proofErr w:type="spellStart"/>
      <w:r w:rsidRPr="00F041F5">
        <w:rPr>
          <w:sz w:val="20"/>
          <w:highlight w:val="cyan"/>
          <w:lang w:val="en-GB"/>
        </w:rPr>
        <w:t>i</w:t>
      </w:r>
      <w:proofErr w:type="spellEnd"/>
      <w:r w:rsidRPr="00F041F5">
        <w:rPr>
          <w:sz w:val="20"/>
          <w:highlight w:val="cyan"/>
          <w:lang w:val="en-GB"/>
        </w:rPr>
        <w:t>++ ) {</w:t>
      </w:r>
      <w:r w:rsidRPr="00F041F5">
        <w:rPr>
          <w:sz w:val="20"/>
          <w:highlight w:val="cyan"/>
          <w:lang w:val="en-GB"/>
        </w:rPr>
        <w:br/>
      </w:r>
      <w:r w:rsidRPr="00F041F5">
        <w:rPr>
          <w:rFonts w:eastAsia="Malgun Gothic"/>
          <w:sz w:val="20"/>
          <w:highlight w:val="cyan"/>
          <w:lang w:val="en-GB" w:eastAsia="zh-CN"/>
        </w:rPr>
        <w:tab/>
        <w:t>if</w:t>
      </w:r>
      <w:r w:rsidRPr="00F041F5">
        <w:rPr>
          <w:sz w:val="20"/>
          <w:highlight w:val="cyan"/>
          <w:lang w:val="en-GB"/>
        </w:rPr>
        <w:t xml:space="preserve">( </w:t>
      </w:r>
      <w:proofErr w:type="spellStart"/>
      <w:r w:rsidRPr="00F041F5">
        <w:rPr>
          <w:rFonts w:eastAsia="Malgun Gothic"/>
          <w:sz w:val="20"/>
          <w:highlight w:val="cyan"/>
          <w:lang w:val="en-GB" w:eastAsia="zh-CN"/>
        </w:rPr>
        <w:t>nnpfa_activation_param_type</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w:t>
      </w:r>
      <w:r w:rsidRPr="00F041F5">
        <w:rPr>
          <w:sz w:val="20"/>
          <w:highlight w:val="cyan"/>
          <w:lang w:val="en-GB"/>
        </w:rPr>
        <w:t>= =  3 ) {</w:t>
      </w:r>
      <w:r w:rsidRPr="00F041F5">
        <w:rPr>
          <w:sz w:val="20"/>
          <w:highlight w:val="cyan"/>
          <w:lang w:val="en-GB"/>
        </w:rPr>
        <w:br/>
      </w:r>
      <w:r w:rsidRPr="00F041F5">
        <w:rPr>
          <w:sz w:val="20"/>
          <w:highlight w:val="cyan"/>
          <w:lang w:val="en-GB"/>
        </w:rPr>
        <w:tab/>
      </w:r>
      <w:r w:rsidRPr="00F041F5">
        <w:rPr>
          <w:sz w:val="20"/>
          <w:highlight w:val="cyan"/>
          <w:lang w:val="en-GB"/>
        </w:rPr>
        <w:tab/>
      </w:r>
      <w:proofErr w:type="spellStart"/>
      <w:r w:rsidRPr="00F041F5">
        <w:rPr>
          <w:sz w:val="20"/>
          <w:highlight w:val="cyan"/>
          <w:lang w:val="en-GB"/>
        </w:rPr>
        <w:t>nnpfcPaddingType</w:t>
      </w:r>
      <w:proofErr w:type="spellEnd"/>
      <w:r w:rsidRPr="00F041F5">
        <w:rPr>
          <w:sz w:val="20"/>
          <w:highlight w:val="cyan"/>
          <w:lang w:val="en-GB"/>
        </w:rPr>
        <w:t xml:space="preserve"> = </w:t>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][ 0 ]</w:t>
      </w:r>
      <w:r w:rsidRPr="00F041F5">
        <w:rPr>
          <w:rFonts w:eastAsia="Malgun Gothic"/>
          <w:sz w:val="20"/>
          <w:highlight w:val="cyan"/>
          <w:lang w:val="en-GB" w:eastAsia="zh-CN"/>
        </w:rPr>
        <w:br/>
      </w:r>
      <w:r w:rsidRPr="00F041F5">
        <w:rPr>
          <w:rFonts w:eastAsia="Malgun Gothic"/>
          <w:sz w:val="20"/>
          <w:highlight w:val="cyan"/>
          <w:lang w:val="en-GB" w:eastAsia="zh-CN"/>
        </w:rPr>
        <w:tab/>
      </w:r>
      <w:r w:rsidRPr="00F041F5">
        <w:rPr>
          <w:rFonts w:eastAsia="Malgun Gothic"/>
          <w:sz w:val="20"/>
          <w:highlight w:val="cyan"/>
          <w:lang w:val="en-GB" w:eastAsia="zh-CN"/>
        </w:rPr>
        <w:tab/>
        <w:t xml:space="preserve">if( </w:t>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][ 0 ]  </w:t>
      </w:r>
      <w:r w:rsidRPr="00F041F5">
        <w:rPr>
          <w:sz w:val="20"/>
          <w:highlight w:val="cyan"/>
          <w:lang w:val="en-GB"/>
        </w:rPr>
        <w:t>= =  4</w:t>
      </w:r>
      <w:r w:rsidRPr="00F041F5">
        <w:rPr>
          <w:rFonts w:eastAsia="Malgun Gothic"/>
          <w:sz w:val="20"/>
          <w:highlight w:val="cyan"/>
          <w:lang w:val="en-GB" w:eastAsia="zh-CN"/>
        </w:rPr>
        <w:t xml:space="preserve"> ) {</w:t>
      </w: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proofErr w:type="spellStart"/>
      <w:r w:rsidRPr="00F041F5">
        <w:rPr>
          <w:rFonts w:eastAsia="Malgun Gothic"/>
          <w:sz w:val="20"/>
          <w:highlight w:val="cyan"/>
          <w:lang w:val="en-GB" w:eastAsia="zh-CN"/>
        </w:rPr>
        <w:t>nnpfcLumaPaddingVal</w:t>
      </w:r>
      <w:proofErr w:type="spellEnd"/>
      <w:r w:rsidRPr="00F041F5">
        <w:rPr>
          <w:rFonts w:eastAsia="Malgun Gothic"/>
          <w:sz w:val="20"/>
          <w:highlight w:val="cyan"/>
          <w:lang w:val="en-GB" w:eastAsia="zh-CN"/>
        </w:rPr>
        <w:t xml:space="preserve"> = </w:t>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][ 1 ]</w:t>
      </w:r>
      <w:r w:rsidRPr="00F041F5">
        <w:rPr>
          <w:noProof/>
          <w:sz w:val="20"/>
          <w:highlight w:val="cyan"/>
          <w:lang w:val="en-GB"/>
        </w:rPr>
        <w:tab/>
        <w:t>(X)</w:t>
      </w:r>
      <w:r w:rsidRPr="00F041F5">
        <w:rPr>
          <w:noProof/>
          <w:sz w:val="20"/>
          <w:highlight w:val="cyan"/>
          <w:lang w:val="en-GB"/>
        </w:rPr>
        <w:br/>
      </w:r>
      <w:r w:rsidRPr="00F041F5">
        <w:rPr>
          <w:noProof/>
          <w:sz w:val="20"/>
          <w:highlight w:val="cyan"/>
          <w:lang w:val="en-GB"/>
        </w:rPr>
        <w:tab/>
      </w:r>
      <w:r w:rsidRPr="00F041F5">
        <w:rPr>
          <w:rFonts w:eastAsia="Malgun Gothic"/>
          <w:sz w:val="20"/>
          <w:highlight w:val="cyan"/>
          <w:lang w:val="en-GB" w:eastAsia="zh-CN"/>
        </w:rPr>
        <w:tab/>
      </w:r>
      <w:r w:rsidRPr="00F041F5">
        <w:rPr>
          <w:rFonts w:eastAsia="Malgun Gothic"/>
          <w:sz w:val="20"/>
          <w:highlight w:val="cyan"/>
          <w:lang w:val="en-GB" w:eastAsia="zh-CN"/>
        </w:rPr>
        <w:tab/>
      </w:r>
      <w:proofErr w:type="spellStart"/>
      <w:r w:rsidRPr="00F041F5">
        <w:rPr>
          <w:rFonts w:eastAsia="Malgun Gothic"/>
          <w:sz w:val="20"/>
          <w:highlight w:val="cyan"/>
          <w:lang w:val="en-GB" w:eastAsia="zh-CN"/>
        </w:rPr>
        <w:t>nnpfcCbPaddingVal</w:t>
      </w:r>
      <w:proofErr w:type="spellEnd"/>
      <w:r w:rsidRPr="00F041F5">
        <w:rPr>
          <w:rFonts w:eastAsia="Malgun Gothic"/>
          <w:sz w:val="20"/>
          <w:highlight w:val="cyan"/>
          <w:lang w:val="en-GB" w:eastAsia="zh-CN"/>
        </w:rPr>
        <w:t xml:space="preserve"> = </w:t>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][ 2 ]</w:t>
      </w: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proofErr w:type="spellStart"/>
      <w:r w:rsidRPr="00F041F5">
        <w:rPr>
          <w:rFonts w:eastAsia="Malgun Gothic"/>
          <w:sz w:val="20"/>
          <w:highlight w:val="cyan"/>
          <w:lang w:val="en-GB" w:eastAsia="zh-CN"/>
        </w:rPr>
        <w:t>nnpfcCrPaddingVal</w:t>
      </w:r>
      <w:proofErr w:type="spellEnd"/>
      <w:r w:rsidRPr="00F041F5">
        <w:rPr>
          <w:rFonts w:eastAsia="Malgun Gothic"/>
          <w:sz w:val="20"/>
          <w:highlight w:val="cyan"/>
          <w:lang w:val="en-GB" w:eastAsia="zh-CN"/>
        </w:rPr>
        <w:t xml:space="preserve"> = </w:t>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][ 3 ]</w:t>
      </w:r>
      <w:r w:rsidRPr="00F041F5">
        <w:rPr>
          <w:rFonts w:eastAsia="Malgun Gothic"/>
          <w:sz w:val="20"/>
          <w:highlight w:val="cyan"/>
          <w:lang w:val="en-GB" w:eastAsia="zh-CN"/>
        </w:rPr>
        <w:br/>
      </w:r>
      <w:r w:rsidRPr="00F041F5">
        <w:rPr>
          <w:rFonts w:eastAsia="Malgun Gothic"/>
          <w:sz w:val="20"/>
          <w:highlight w:val="cyan"/>
          <w:lang w:val="en-GB" w:eastAsia="zh-CN"/>
        </w:rPr>
        <w:tab/>
      </w:r>
      <w:r w:rsidRPr="00F041F5">
        <w:rPr>
          <w:rFonts w:eastAsia="Malgun Gothic"/>
          <w:sz w:val="20"/>
          <w:highlight w:val="cyan"/>
          <w:lang w:val="en-GB" w:eastAsia="zh-CN"/>
        </w:rPr>
        <w:tab/>
        <w:t>}</w:t>
      </w:r>
      <w:r w:rsidRPr="00F041F5">
        <w:rPr>
          <w:rFonts w:eastAsia="Malgun Gothic"/>
          <w:sz w:val="20"/>
          <w:highlight w:val="cyan"/>
          <w:lang w:val="en-GB" w:eastAsia="zh-CN"/>
        </w:rPr>
        <w:br/>
      </w:r>
      <w:r w:rsidRPr="00F041F5">
        <w:rPr>
          <w:sz w:val="20"/>
          <w:highlight w:val="cyan"/>
          <w:lang w:val="en-GB"/>
        </w:rPr>
        <w:t>}</w:t>
      </w:r>
    </w:p>
    <w:p w14:paraId="7AD87B86" w14:textId="4EACB744" w:rsidR="00F041F5" w:rsidRPr="00F041F5" w:rsidRDefault="00862186" w:rsidP="00F041F5">
      <w:pPr>
        <w:rPr>
          <w:sz w:val="20"/>
          <w:highlight w:val="cyan"/>
          <w:lang w:val="en-GB"/>
        </w:rPr>
      </w:pPr>
      <w:proofErr w:type="spellStart"/>
      <w:r w:rsidRPr="00E335E7">
        <w:rPr>
          <w:b/>
          <w:bCs/>
          <w:strike/>
          <w:color w:val="FF0000"/>
          <w:sz w:val="20"/>
          <w:highlight w:val="yellow"/>
          <w:lang w:val="en-GB"/>
        </w:rPr>
        <w:t>nnpfc_padding_type</w:t>
      </w:r>
      <w:proofErr w:type="spellEnd"/>
      <w:r w:rsidRPr="00F041F5">
        <w:rPr>
          <w:sz w:val="20"/>
          <w:highlight w:val="cyan"/>
          <w:lang w:val="en-GB"/>
        </w:rPr>
        <w:t xml:space="preserve"> </w:t>
      </w:r>
      <w:proofErr w:type="spellStart"/>
      <w:r w:rsidR="00F041F5" w:rsidRPr="00F041F5">
        <w:rPr>
          <w:sz w:val="20"/>
          <w:highlight w:val="cyan"/>
          <w:lang w:val="en-GB"/>
        </w:rPr>
        <w:t>nnpfcPaddingType</w:t>
      </w:r>
      <w:proofErr w:type="spellEnd"/>
      <w:r w:rsidR="00F041F5" w:rsidRPr="00F041F5">
        <w:rPr>
          <w:sz w:val="20"/>
          <w:lang w:val="en-GB"/>
        </w:rPr>
        <w:t xml:space="preserve"> indicates the process of padding when referencing sample locations outside the boundaries of the </w:t>
      </w:r>
      <w:r w:rsidR="00F041F5" w:rsidRPr="00F041F5">
        <w:rPr>
          <w:rFonts w:eastAsiaTheme="minorEastAsia"/>
          <w:sz w:val="20"/>
        </w:rPr>
        <w:t>cropped decoded output picture as described in Table 23</w:t>
      </w:r>
      <w:r w:rsidR="00F041F5" w:rsidRPr="00F041F5">
        <w:rPr>
          <w:sz w:val="20"/>
          <w:lang w:val="en-GB"/>
        </w:rPr>
        <w:t xml:space="preserve">. </w:t>
      </w:r>
      <w:bookmarkStart w:id="10" w:name="_Hlk128042166"/>
      <w:r w:rsidRPr="00E335E7">
        <w:rPr>
          <w:strike/>
          <w:color w:val="FF0000"/>
          <w:sz w:val="20"/>
          <w:highlight w:val="yellow"/>
          <w:lang w:val="en-GB"/>
        </w:rPr>
        <w:t xml:space="preserve">The value of </w:t>
      </w:r>
      <w:proofErr w:type="spellStart"/>
      <w:r w:rsidRPr="00E335E7">
        <w:rPr>
          <w:strike/>
          <w:color w:val="FF0000"/>
          <w:sz w:val="20"/>
          <w:highlight w:val="yellow"/>
          <w:lang w:val="en-GB"/>
        </w:rPr>
        <w:t>nnpfc_padding_type</w:t>
      </w:r>
      <w:proofErr w:type="spellEnd"/>
      <w:r w:rsidRPr="00E335E7">
        <w:rPr>
          <w:strike/>
          <w:color w:val="FF0000"/>
          <w:sz w:val="20"/>
          <w:highlight w:val="yellow"/>
          <w:lang w:val="en-GB"/>
        </w:rPr>
        <w:t xml:space="preserve"> shall be in the range of 0 to 15, inclusive.</w:t>
      </w:r>
      <w:r>
        <w:rPr>
          <w:strike/>
          <w:color w:val="FF0000"/>
          <w:sz w:val="20"/>
          <w:highlight w:val="yellow"/>
          <w:lang w:val="en-GB"/>
        </w:rPr>
        <w:t xml:space="preserve"> </w:t>
      </w:r>
      <w:r w:rsidR="00F041F5" w:rsidRPr="00F041F5">
        <w:rPr>
          <w:sz w:val="20"/>
          <w:highlight w:val="cyan"/>
          <w:lang w:val="en-GB"/>
        </w:rPr>
        <w:t xml:space="preserve">The value of </w:t>
      </w:r>
      <w:proofErr w:type="spellStart"/>
      <w:r w:rsidR="00F041F5" w:rsidRPr="00F041F5">
        <w:rPr>
          <w:sz w:val="20"/>
          <w:highlight w:val="cyan"/>
          <w:lang w:val="en-GB"/>
        </w:rPr>
        <w:t>nnpfcPaddingType</w:t>
      </w:r>
      <w:proofErr w:type="spellEnd"/>
      <w:r w:rsidR="00F041F5" w:rsidRPr="00F041F5">
        <w:rPr>
          <w:sz w:val="20"/>
          <w:highlight w:val="cyan"/>
          <w:lang w:val="en-GB"/>
        </w:rPr>
        <w:t xml:space="preserve"> shall be in the range of 0 to 4, inclusive,</w:t>
      </w:r>
      <w:r w:rsidR="00F041F5" w:rsidRPr="00F041F5">
        <w:rPr>
          <w:sz w:val="20"/>
          <w:highlight w:val="cyan"/>
          <w:lang w:val="en-CA"/>
        </w:rPr>
        <w:t xml:space="preserve"> in bitstreams conforming to this edition of this document</w:t>
      </w:r>
      <w:r w:rsidR="00F041F5" w:rsidRPr="00F041F5">
        <w:rPr>
          <w:rFonts w:eastAsiaTheme="minorEastAsia"/>
          <w:sz w:val="20"/>
          <w:highlight w:val="cyan"/>
        </w:rPr>
        <w:t xml:space="preserve">. </w:t>
      </w:r>
      <w:r w:rsidR="00F041F5" w:rsidRPr="00F041F5">
        <w:rPr>
          <w:rFonts w:eastAsiaTheme="minorEastAsia"/>
          <w:sz w:val="20"/>
          <w:highlight w:val="cyan"/>
          <w:lang w:val="en-GB"/>
        </w:rPr>
        <w:t xml:space="preserve">Values of 5 to 15, inclusive, for </w:t>
      </w:r>
      <w:proofErr w:type="spellStart"/>
      <w:r w:rsidR="00F041F5" w:rsidRPr="00F041F5">
        <w:rPr>
          <w:sz w:val="20"/>
          <w:highlight w:val="cyan"/>
          <w:lang w:val="en-GB"/>
        </w:rPr>
        <w:t>nnpfcPaddingType</w:t>
      </w:r>
      <w:proofErr w:type="spellEnd"/>
      <w:r w:rsidR="00F041F5" w:rsidRPr="00F041F5">
        <w:rPr>
          <w:rFonts w:eastAsia="Malgun Gothic"/>
          <w:sz w:val="20"/>
          <w:highlight w:val="cyan"/>
          <w:lang w:val="en-GB" w:eastAsia="zh-CN"/>
        </w:rPr>
        <w:t xml:space="preserve"> </w:t>
      </w:r>
      <w:r w:rsidR="00F041F5" w:rsidRPr="00F041F5">
        <w:rPr>
          <w:rFonts w:eastAsiaTheme="minorEastAsia"/>
          <w:sz w:val="20"/>
          <w:highlight w:val="cyan"/>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00F041F5" w:rsidRPr="00F041F5">
        <w:rPr>
          <w:sz w:val="20"/>
          <w:highlight w:val="cyan"/>
          <w:lang w:val="en-GB"/>
        </w:rPr>
        <w:t>nnpfcPaddingType</w:t>
      </w:r>
      <w:proofErr w:type="spellEnd"/>
      <w:r w:rsidR="00F041F5" w:rsidRPr="00F041F5">
        <w:rPr>
          <w:rFonts w:eastAsia="Malgun Gothic"/>
          <w:sz w:val="20"/>
          <w:highlight w:val="cyan"/>
          <w:lang w:val="en-GB" w:eastAsia="zh-CN"/>
        </w:rPr>
        <w:t xml:space="preserve"> </w:t>
      </w:r>
      <w:r w:rsidR="00F041F5" w:rsidRPr="00F041F5">
        <w:rPr>
          <w:rFonts w:eastAsiaTheme="minorEastAsia"/>
          <w:sz w:val="20"/>
          <w:highlight w:val="cyan"/>
          <w:lang w:val="en-GB"/>
        </w:rPr>
        <w:t>in the range of 5 to 15, inclusive.</w:t>
      </w:r>
      <w:r w:rsidR="00F041F5" w:rsidRPr="00F041F5">
        <w:rPr>
          <w:sz w:val="20"/>
          <w:highlight w:val="cyan"/>
          <w:lang w:val="en-CA"/>
        </w:rPr>
        <w:t xml:space="preserve"> Values of </w:t>
      </w:r>
      <w:proofErr w:type="spellStart"/>
      <w:r w:rsidR="00F041F5" w:rsidRPr="00F041F5">
        <w:rPr>
          <w:sz w:val="20"/>
          <w:highlight w:val="cyan"/>
          <w:lang w:val="en-GB"/>
        </w:rPr>
        <w:t>nnpfcPaddingType</w:t>
      </w:r>
      <w:proofErr w:type="spellEnd"/>
      <w:r w:rsidR="00F041F5" w:rsidRPr="00F041F5">
        <w:rPr>
          <w:rFonts w:eastAsia="Malgun Gothic"/>
          <w:sz w:val="20"/>
          <w:highlight w:val="cyan"/>
          <w:lang w:val="en-GB" w:eastAsia="zh-CN"/>
        </w:rPr>
        <w:t xml:space="preserve"> </w:t>
      </w:r>
      <w:r w:rsidR="00F041F5" w:rsidRPr="00F041F5">
        <w:rPr>
          <w:sz w:val="20"/>
          <w:highlight w:val="cyan"/>
          <w:lang w:val="en-CA"/>
        </w:rPr>
        <w:t>greater than 15 shall not be present in bitstreams conforming to this edition of this document and are not reserved for future use</w:t>
      </w:r>
      <w:r w:rsidR="00F041F5" w:rsidRPr="00F041F5">
        <w:rPr>
          <w:sz w:val="20"/>
          <w:highlight w:val="cyan"/>
          <w:lang w:val="en-GB"/>
        </w:rPr>
        <w:t>.</w:t>
      </w:r>
      <w:bookmarkEnd w:id="10"/>
    </w:p>
    <w:p w14:paraId="5E07B4D2" w14:textId="77777777" w:rsidR="00F041F5" w:rsidRPr="00F041F5" w:rsidRDefault="00F041F5" w:rsidP="00F04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041F5">
        <w:rPr>
          <w:b/>
          <w:sz w:val="20"/>
          <w:lang w:val="en-GB"/>
        </w:rPr>
        <w:t xml:space="preserve">Table 23 – Informative description of </w:t>
      </w:r>
      <w:proofErr w:type="spellStart"/>
      <w:r w:rsidRPr="00F041F5">
        <w:rPr>
          <w:b/>
          <w:sz w:val="20"/>
          <w:highlight w:val="cyan"/>
          <w:lang w:val="en-GB"/>
        </w:rPr>
        <w:t>nnpfcPaddingType</w:t>
      </w:r>
      <w:proofErr w:type="spellEnd"/>
      <w:r w:rsidRPr="00F041F5">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F041F5" w:rsidRPr="00F041F5" w14:paraId="0E447A0B" w14:textId="77777777" w:rsidTr="00AB1B2A">
        <w:trPr>
          <w:jc w:val="center"/>
        </w:trPr>
        <w:tc>
          <w:tcPr>
            <w:tcW w:w="1973" w:type="dxa"/>
          </w:tcPr>
          <w:p w14:paraId="68B0C0EA" w14:textId="77777777" w:rsidR="00F041F5" w:rsidRPr="00F041F5" w:rsidRDefault="00F041F5" w:rsidP="00F041F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highlight w:val="cyan"/>
                <w:lang w:val="en-GB"/>
              </w:rPr>
            </w:pPr>
            <w:proofErr w:type="spellStart"/>
            <w:r w:rsidRPr="00F041F5">
              <w:rPr>
                <w:b/>
                <w:sz w:val="20"/>
                <w:highlight w:val="cyan"/>
                <w:lang w:val="en-GB"/>
              </w:rPr>
              <w:t>nnpfcPaddingType</w:t>
            </w:r>
            <w:proofErr w:type="spellEnd"/>
          </w:p>
        </w:tc>
        <w:tc>
          <w:tcPr>
            <w:tcW w:w="7377" w:type="dxa"/>
          </w:tcPr>
          <w:p w14:paraId="5FE5CF09" w14:textId="77777777" w:rsidR="00F041F5" w:rsidRPr="00F041F5" w:rsidRDefault="00F041F5" w:rsidP="00F041F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041F5">
              <w:rPr>
                <w:b/>
                <w:sz w:val="20"/>
                <w:lang w:val="en-GB"/>
              </w:rPr>
              <w:t>Description</w:t>
            </w:r>
          </w:p>
        </w:tc>
      </w:tr>
      <w:tr w:rsidR="00F041F5" w:rsidRPr="00F041F5" w14:paraId="73A87028" w14:textId="77777777" w:rsidTr="00AB1B2A">
        <w:trPr>
          <w:jc w:val="center"/>
        </w:trPr>
        <w:tc>
          <w:tcPr>
            <w:tcW w:w="1973" w:type="dxa"/>
          </w:tcPr>
          <w:p w14:paraId="740AAF71"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041F5">
              <w:rPr>
                <w:sz w:val="20"/>
                <w:lang w:val="en-GB"/>
              </w:rPr>
              <w:t>0</w:t>
            </w:r>
          </w:p>
        </w:tc>
        <w:tc>
          <w:tcPr>
            <w:tcW w:w="7377" w:type="dxa"/>
          </w:tcPr>
          <w:p w14:paraId="58F96BC6" w14:textId="77777777" w:rsidR="00F041F5" w:rsidRPr="00F041F5" w:rsidRDefault="00F041F5" w:rsidP="00F041F5">
            <w:pPr>
              <w:tabs>
                <w:tab w:val="clear" w:pos="360"/>
                <w:tab w:val="clear" w:pos="1080"/>
                <w:tab w:val="clear" w:pos="1440"/>
                <w:tab w:val="clear" w:pos="1800"/>
                <w:tab w:val="left" w:pos="142"/>
                <w:tab w:val="left" w:pos="284"/>
                <w:tab w:val="left" w:pos="426"/>
                <w:tab w:val="left" w:pos="567"/>
              </w:tabs>
              <w:spacing w:before="0"/>
              <w:rPr>
                <w:sz w:val="20"/>
                <w:lang w:val="en-GB"/>
              </w:rPr>
            </w:pPr>
            <w:r w:rsidRPr="00F041F5">
              <w:rPr>
                <w:rFonts w:eastAsiaTheme="minorEastAsia"/>
                <w:sz w:val="20"/>
                <w14:glow w14:rad="0">
                  <w14:srgbClr w14:val="FFFFFF"/>
                </w14:glow>
              </w:rPr>
              <w:t>zero padding</w:t>
            </w:r>
          </w:p>
        </w:tc>
      </w:tr>
      <w:tr w:rsidR="00F041F5" w:rsidRPr="00F041F5" w14:paraId="66E57A02" w14:textId="77777777" w:rsidTr="00AB1B2A">
        <w:trPr>
          <w:jc w:val="center"/>
        </w:trPr>
        <w:tc>
          <w:tcPr>
            <w:tcW w:w="1973" w:type="dxa"/>
          </w:tcPr>
          <w:p w14:paraId="1FE39795"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041F5">
              <w:rPr>
                <w:sz w:val="20"/>
                <w:lang w:val="en-GB"/>
              </w:rPr>
              <w:t>1</w:t>
            </w:r>
          </w:p>
        </w:tc>
        <w:tc>
          <w:tcPr>
            <w:tcW w:w="7377" w:type="dxa"/>
          </w:tcPr>
          <w:p w14:paraId="793AFC14" w14:textId="77777777" w:rsidR="00F041F5" w:rsidRPr="00F041F5" w:rsidRDefault="00F041F5" w:rsidP="00F041F5">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041F5">
              <w:rPr>
                <w:rFonts w:eastAsiaTheme="minorEastAsia"/>
                <w:sz w:val="20"/>
                <w14:glow w14:rad="0">
                  <w14:srgbClr w14:val="FFFFFF"/>
                </w14:glow>
              </w:rPr>
              <w:t>replication padding</w:t>
            </w:r>
          </w:p>
        </w:tc>
      </w:tr>
      <w:tr w:rsidR="00F041F5" w:rsidRPr="00F041F5" w14:paraId="1D9E897C" w14:textId="77777777" w:rsidTr="00AB1B2A">
        <w:trPr>
          <w:jc w:val="center"/>
        </w:trPr>
        <w:tc>
          <w:tcPr>
            <w:tcW w:w="1973" w:type="dxa"/>
          </w:tcPr>
          <w:p w14:paraId="0C868A8D"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041F5">
              <w:rPr>
                <w:sz w:val="20"/>
                <w:lang w:val="en-GB"/>
              </w:rPr>
              <w:t>2</w:t>
            </w:r>
          </w:p>
        </w:tc>
        <w:tc>
          <w:tcPr>
            <w:tcW w:w="7377" w:type="dxa"/>
          </w:tcPr>
          <w:p w14:paraId="207E0550" w14:textId="77777777" w:rsidR="00F041F5" w:rsidRPr="00F041F5" w:rsidRDefault="00F041F5" w:rsidP="00F041F5">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041F5">
              <w:rPr>
                <w:rFonts w:eastAsiaTheme="minorEastAsia"/>
                <w:noProof/>
                <w:sz w:val="20"/>
              </w:rPr>
              <w:t>reflection padding</w:t>
            </w:r>
          </w:p>
        </w:tc>
      </w:tr>
      <w:tr w:rsidR="00F041F5" w:rsidRPr="00F041F5" w14:paraId="59D0C8CA" w14:textId="77777777" w:rsidTr="00AB1B2A">
        <w:trPr>
          <w:jc w:val="center"/>
        </w:trPr>
        <w:tc>
          <w:tcPr>
            <w:tcW w:w="1973" w:type="dxa"/>
          </w:tcPr>
          <w:p w14:paraId="660D0F18"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000000" w:themeColor="text1"/>
                <w:sz w:val="20"/>
                <w:lang w:val="en-GB"/>
              </w:rPr>
            </w:pPr>
            <w:r w:rsidRPr="00F041F5">
              <w:rPr>
                <w:color w:val="000000" w:themeColor="text1"/>
                <w:sz w:val="20"/>
                <w:lang w:val="en-GB"/>
              </w:rPr>
              <w:t>3</w:t>
            </w:r>
          </w:p>
        </w:tc>
        <w:tc>
          <w:tcPr>
            <w:tcW w:w="7377" w:type="dxa"/>
          </w:tcPr>
          <w:p w14:paraId="1E08FCA3" w14:textId="77777777" w:rsidR="00F041F5" w:rsidRPr="00F041F5" w:rsidRDefault="00F041F5" w:rsidP="00F041F5">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sidRPr="00F041F5">
              <w:rPr>
                <w:rFonts w:eastAsiaTheme="minorEastAsia"/>
                <w:noProof/>
                <w:color w:val="000000" w:themeColor="text1"/>
                <w:sz w:val="20"/>
              </w:rPr>
              <w:t>wrap-around padding</w:t>
            </w:r>
          </w:p>
        </w:tc>
      </w:tr>
      <w:tr w:rsidR="00F041F5" w:rsidRPr="00F041F5" w14:paraId="14D75F19" w14:textId="77777777" w:rsidTr="00AB1B2A">
        <w:trPr>
          <w:jc w:val="center"/>
        </w:trPr>
        <w:tc>
          <w:tcPr>
            <w:tcW w:w="1973" w:type="dxa"/>
          </w:tcPr>
          <w:p w14:paraId="39B3C37A"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000000" w:themeColor="text1"/>
                <w:sz w:val="20"/>
                <w:lang w:val="en-GB"/>
              </w:rPr>
            </w:pPr>
            <w:r w:rsidRPr="00F041F5">
              <w:rPr>
                <w:color w:val="000000" w:themeColor="text1"/>
                <w:sz w:val="20"/>
                <w:lang w:val="en-GB"/>
              </w:rPr>
              <w:t>4</w:t>
            </w:r>
          </w:p>
        </w:tc>
        <w:tc>
          <w:tcPr>
            <w:tcW w:w="7377" w:type="dxa"/>
          </w:tcPr>
          <w:p w14:paraId="405EEDD8" w14:textId="77777777" w:rsidR="00F041F5" w:rsidRPr="00F041F5" w:rsidRDefault="00F041F5" w:rsidP="00F041F5">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sidRPr="00F041F5">
              <w:rPr>
                <w:rFonts w:eastAsiaTheme="minorEastAsia"/>
                <w:noProof/>
                <w:color w:val="000000" w:themeColor="text1"/>
                <w:sz w:val="20"/>
              </w:rPr>
              <w:t>fixed padding</w:t>
            </w:r>
          </w:p>
        </w:tc>
      </w:tr>
      <w:tr w:rsidR="00F041F5" w:rsidRPr="00F041F5" w14:paraId="0CDE2F75" w14:textId="77777777" w:rsidTr="00AB1B2A">
        <w:trPr>
          <w:jc w:val="center"/>
        </w:trPr>
        <w:tc>
          <w:tcPr>
            <w:tcW w:w="1973" w:type="dxa"/>
          </w:tcPr>
          <w:p w14:paraId="2567FD94"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041F5">
              <w:rPr>
                <w:sz w:val="20"/>
                <w:lang w:val="en-GB"/>
              </w:rPr>
              <w:t>5..15</w:t>
            </w:r>
          </w:p>
        </w:tc>
        <w:tc>
          <w:tcPr>
            <w:tcW w:w="7377" w:type="dxa"/>
          </w:tcPr>
          <w:p w14:paraId="2177D2C9" w14:textId="77777777" w:rsidR="00F041F5" w:rsidRPr="00F041F5" w:rsidRDefault="00F041F5" w:rsidP="00F041F5">
            <w:pPr>
              <w:tabs>
                <w:tab w:val="clear" w:pos="360"/>
                <w:tab w:val="clear" w:pos="1080"/>
                <w:tab w:val="clear" w:pos="1440"/>
                <w:tab w:val="clear" w:pos="1800"/>
                <w:tab w:val="left" w:pos="142"/>
                <w:tab w:val="left" w:pos="284"/>
                <w:tab w:val="left" w:pos="426"/>
                <w:tab w:val="left" w:pos="567"/>
              </w:tabs>
              <w:spacing w:before="0"/>
              <w:rPr>
                <w:sz w:val="20"/>
                <w:lang w:val="en-GB"/>
              </w:rPr>
            </w:pPr>
            <w:r w:rsidRPr="00F041F5">
              <w:rPr>
                <w:sz w:val="20"/>
                <w:lang w:val="en-GB"/>
              </w:rPr>
              <w:t>Reserved</w:t>
            </w:r>
          </w:p>
        </w:tc>
      </w:tr>
    </w:tbl>
    <w:p w14:paraId="42CF4517" w14:textId="77777777" w:rsidR="00F041F5" w:rsidRPr="00F041F5" w:rsidRDefault="00F041F5" w:rsidP="00F041F5">
      <w:pPr>
        <w:rPr>
          <w:rFonts w:eastAsiaTheme="minorEastAsia"/>
          <w:sz w:val="20"/>
          <w:szCs w:val="22"/>
          <w:lang w:val="en-CA"/>
        </w:rPr>
      </w:pPr>
    </w:p>
    <w:p w14:paraId="249A55EE" w14:textId="662359E4" w:rsidR="00F041F5" w:rsidRPr="00F041F5" w:rsidRDefault="00071F42"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highlight w:val="cyan"/>
          <w:lang w:val="en-CA"/>
        </w:rPr>
      </w:pPr>
      <w:bookmarkStart w:id="11" w:name="_Hlk128040780"/>
      <w:proofErr w:type="spellStart"/>
      <w:r w:rsidRPr="00E335E7">
        <w:rPr>
          <w:b/>
          <w:bCs/>
          <w:strike/>
          <w:color w:val="FF0000"/>
          <w:sz w:val="20"/>
          <w:highlight w:val="yellow"/>
          <w:lang w:val="en-GB"/>
        </w:rPr>
        <w:t>nnpfc_luma_padding_val</w:t>
      </w:r>
      <w:proofErr w:type="spellEnd"/>
      <w:r w:rsidRPr="00F041F5">
        <w:rPr>
          <w:rFonts w:eastAsia="Malgun Gothic"/>
          <w:sz w:val="20"/>
          <w:highlight w:val="cyan"/>
          <w:lang w:val="en-GB" w:eastAsia="zh-CN"/>
        </w:rPr>
        <w:t xml:space="preserve"> </w:t>
      </w:r>
      <w:proofErr w:type="spellStart"/>
      <w:r w:rsidR="00F041F5" w:rsidRPr="00F041F5">
        <w:rPr>
          <w:rFonts w:eastAsia="Malgun Gothic"/>
          <w:sz w:val="20"/>
          <w:highlight w:val="cyan"/>
          <w:lang w:val="en-GB" w:eastAsia="zh-CN"/>
        </w:rPr>
        <w:t>nnpfcLumaPaddingVal</w:t>
      </w:r>
      <w:bookmarkEnd w:id="11"/>
      <w:proofErr w:type="spellEnd"/>
      <w:r w:rsidR="00F041F5" w:rsidRPr="00F041F5">
        <w:rPr>
          <w:color w:val="000000" w:themeColor="text1"/>
          <w:sz w:val="20"/>
          <w:lang w:val="en-GB"/>
        </w:rPr>
        <w:t xml:space="preserve"> </w:t>
      </w:r>
      <w:r w:rsidR="00F041F5" w:rsidRPr="00F041F5">
        <w:rPr>
          <w:sz w:val="20"/>
          <w:lang w:val="en-GB"/>
        </w:rPr>
        <w:t xml:space="preserve">indicates </w:t>
      </w:r>
      <w:r w:rsidR="00F041F5" w:rsidRPr="00F041F5">
        <w:rPr>
          <w:color w:val="000000" w:themeColor="text1"/>
          <w:sz w:val="20"/>
          <w:lang w:val="en-GB"/>
        </w:rPr>
        <w:t xml:space="preserve">the luma value to be used for padding when </w:t>
      </w:r>
      <w:proofErr w:type="spellStart"/>
      <w:r w:rsidR="00F041F5" w:rsidRPr="00F041F5">
        <w:rPr>
          <w:color w:val="000000" w:themeColor="text1"/>
          <w:sz w:val="20"/>
          <w:lang w:val="en-GB"/>
        </w:rPr>
        <w:t>nnpfcPaddingType</w:t>
      </w:r>
      <w:proofErr w:type="spellEnd"/>
      <w:r w:rsidR="00F041F5" w:rsidRPr="00F041F5">
        <w:rPr>
          <w:color w:val="000000" w:themeColor="text1"/>
          <w:sz w:val="20"/>
          <w:lang w:val="en-GB"/>
        </w:rPr>
        <w:t xml:space="preserve"> is equal to 4.</w:t>
      </w:r>
      <w:r w:rsidR="00F041F5" w:rsidRPr="00F041F5">
        <w:rPr>
          <w:color w:val="000000" w:themeColor="text1"/>
          <w:sz w:val="20"/>
          <w:highlight w:val="cyan"/>
          <w:lang w:val="en-GB"/>
        </w:rPr>
        <w:t xml:space="preserve"> The value of </w:t>
      </w:r>
      <w:proofErr w:type="spellStart"/>
      <w:r w:rsidR="00F041F5" w:rsidRPr="00F041F5">
        <w:rPr>
          <w:rFonts w:eastAsia="Malgun Gothic"/>
          <w:sz w:val="20"/>
          <w:highlight w:val="cyan"/>
          <w:lang w:val="en-GB" w:eastAsia="zh-CN"/>
        </w:rPr>
        <w:t>nnpfcLumaPaddingVal</w:t>
      </w:r>
      <w:proofErr w:type="spellEnd"/>
      <w:r w:rsidR="00F041F5" w:rsidRPr="00F041F5">
        <w:rPr>
          <w:color w:val="000000" w:themeColor="text1"/>
          <w:sz w:val="20"/>
          <w:highlight w:val="cyan"/>
          <w:lang w:val="en-GB"/>
        </w:rPr>
        <w:t xml:space="preserve"> shall be in the range of 0 t</w:t>
      </w:r>
      <w:r w:rsidR="00F041F5" w:rsidRPr="00F041F5">
        <w:rPr>
          <w:sz w:val="20"/>
          <w:highlight w:val="cyan"/>
          <w:lang w:val="en-GB"/>
        </w:rPr>
        <w:t xml:space="preserve">o </w:t>
      </w:r>
      <w:bookmarkStart w:id="12" w:name="_Hlk128040952"/>
      <w:r w:rsidR="00F041F5" w:rsidRPr="00F041F5">
        <w:rPr>
          <w:rFonts w:eastAsiaTheme="minorEastAsia"/>
          <w:sz w:val="20"/>
          <w:szCs w:val="22"/>
          <w:highlight w:val="cyan"/>
          <w:lang w:val="en-CA"/>
        </w:rPr>
        <w:t>2</w:t>
      </w:r>
      <w:r w:rsidR="00F041F5" w:rsidRPr="00F041F5">
        <w:rPr>
          <w:szCs w:val="22"/>
          <w:highlight w:val="cyan"/>
          <w:vertAlign w:val="superscript"/>
          <w:lang w:val="en-CA"/>
        </w:rPr>
        <w:t xml:space="preserve"> </w:t>
      </w:r>
      <w:proofErr w:type="spellStart"/>
      <w:r w:rsidR="00F041F5" w:rsidRPr="00F041F5">
        <w:rPr>
          <w:szCs w:val="22"/>
          <w:highlight w:val="cyan"/>
          <w:vertAlign w:val="superscript"/>
          <w:lang w:val="en-CA"/>
        </w:rPr>
        <w:t>inpTensorBitDepth</w:t>
      </w:r>
      <w:r w:rsidR="00F041F5" w:rsidRPr="00F041F5">
        <w:rPr>
          <w:szCs w:val="22"/>
          <w:highlight w:val="cyan"/>
          <w:vertAlign w:val="subscript"/>
          <w:lang w:val="en-CA"/>
        </w:rPr>
        <w:t>Y</w:t>
      </w:r>
      <w:proofErr w:type="spellEnd"/>
      <w:r w:rsidR="00F041F5" w:rsidRPr="00F041F5">
        <w:rPr>
          <w:color w:val="000000" w:themeColor="text1"/>
          <w:sz w:val="20"/>
          <w:highlight w:val="cyan"/>
          <w:lang w:val="en-GB"/>
        </w:rPr>
        <w:t> − 1</w:t>
      </w:r>
      <w:bookmarkEnd w:id="12"/>
      <w:r w:rsidR="00F041F5" w:rsidRPr="00F041F5">
        <w:rPr>
          <w:sz w:val="20"/>
          <w:highlight w:val="cyan"/>
          <w:lang w:val="en-GB"/>
        </w:rPr>
        <w:t>, inclusive.</w:t>
      </w:r>
    </w:p>
    <w:p w14:paraId="4FDF4561" w14:textId="6C261630" w:rsidR="00F041F5" w:rsidRPr="00F041F5" w:rsidRDefault="00071F42"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sz w:val="20"/>
          <w:highlight w:val="cyan"/>
          <w:lang w:val="en-CA"/>
        </w:rPr>
      </w:pPr>
      <w:bookmarkStart w:id="13" w:name="_Hlk128040790"/>
      <w:proofErr w:type="spellStart"/>
      <w:r w:rsidRPr="00E335E7">
        <w:rPr>
          <w:b/>
          <w:bCs/>
          <w:strike/>
          <w:color w:val="FF0000"/>
          <w:sz w:val="20"/>
          <w:highlight w:val="yellow"/>
          <w:lang w:val="en-GB"/>
        </w:rPr>
        <w:t>nnpfc_cb_padding_val</w:t>
      </w:r>
      <w:proofErr w:type="spellEnd"/>
      <w:r w:rsidRPr="00F041F5">
        <w:rPr>
          <w:rFonts w:eastAsia="Malgun Gothic"/>
          <w:sz w:val="20"/>
          <w:highlight w:val="cyan"/>
          <w:lang w:val="en-GB" w:eastAsia="zh-CN"/>
        </w:rPr>
        <w:t xml:space="preserve"> </w:t>
      </w:r>
      <w:proofErr w:type="spellStart"/>
      <w:r w:rsidR="00F041F5" w:rsidRPr="00F041F5">
        <w:rPr>
          <w:rFonts w:eastAsia="Malgun Gothic"/>
          <w:sz w:val="20"/>
          <w:highlight w:val="cyan"/>
          <w:lang w:val="en-GB" w:eastAsia="zh-CN"/>
        </w:rPr>
        <w:t>nnpfcCbPaddingVal</w:t>
      </w:r>
      <w:bookmarkEnd w:id="13"/>
      <w:proofErr w:type="spellEnd"/>
      <w:r w:rsidR="00F041F5" w:rsidRPr="00F041F5">
        <w:rPr>
          <w:color w:val="000000" w:themeColor="text1"/>
          <w:sz w:val="20"/>
          <w:lang w:val="en-GB"/>
        </w:rPr>
        <w:t xml:space="preserve"> </w:t>
      </w:r>
      <w:r w:rsidR="00F041F5" w:rsidRPr="00F041F5">
        <w:rPr>
          <w:sz w:val="20"/>
          <w:lang w:val="en-GB"/>
        </w:rPr>
        <w:t xml:space="preserve">indicates </w:t>
      </w:r>
      <w:r w:rsidR="00F041F5" w:rsidRPr="00F041F5">
        <w:rPr>
          <w:color w:val="000000" w:themeColor="text1"/>
          <w:sz w:val="20"/>
          <w:lang w:val="en-GB"/>
        </w:rPr>
        <w:t xml:space="preserve">the </w:t>
      </w:r>
      <w:proofErr w:type="spellStart"/>
      <w:r w:rsidR="00F041F5" w:rsidRPr="00F041F5">
        <w:rPr>
          <w:color w:val="000000" w:themeColor="text1"/>
          <w:sz w:val="20"/>
        </w:rPr>
        <w:t>Cb</w:t>
      </w:r>
      <w:proofErr w:type="spellEnd"/>
      <w:r w:rsidR="00F041F5" w:rsidRPr="00F041F5">
        <w:rPr>
          <w:color w:val="000000" w:themeColor="text1"/>
          <w:sz w:val="20"/>
          <w:lang w:val="en-GB"/>
        </w:rPr>
        <w:t xml:space="preserve"> value to be used for padding when </w:t>
      </w:r>
      <w:proofErr w:type="spellStart"/>
      <w:r w:rsidR="00F041F5" w:rsidRPr="00F041F5">
        <w:rPr>
          <w:sz w:val="20"/>
          <w:lang w:val="en-GB"/>
        </w:rPr>
        <w:t>nnpfcPaddingType</w:t>
      </w:r>
      <w:proofErr w:type="spellEnd"/>
      <w:r w:rsidR="00F041F5" w:rsidRPr="00F041F5">
        <w:rPr>
          <w:color w:val="000000" w:themeColor="text1"/>
          <w:sz w:val="20"/>
          <w:lang w:val="en-GB"/>
        </w:rPr>
        <w:t xml:space="preserve"> is equal to 4. </w:t>
      </w:r>
      <w:r w:rsidR="00F041F5" w:rsidRPr="00F041F5">
        <w:rPr>
          <w:color w:val="000000" w:themeColor="text1"/>
          <w:sz w:val="20"/>
          <w:highlight w:val="cyan"/>
          <w:lang w:val="en-GB"/>
        </w:rPr>
        <w:t xml:space="preserve">The value of </w:t>
      </w:r>
      <w:proofErr w:type="spellStart"/>
      <w:r w:rsidR="00F041F5" w:rsidRPr="00F041F5">
        <w:rPr>
          <w:rFonts w:eastAsia="Malgun Gothic"/>
          <w:sz w:val="20"/>
          <w:highlight w:val="cyan"/>
          <w:lang w:val="en-GB" w:eastAsia="zh-CN"/>
        </w:rPr>
        <w:t>nnpfcCbPaddingVal</w:t>
      </w:r>
      <w:proofErr w:type="spellEnd"/>
      <w:r w:rsidR="00F041F5" w:rsidRPr="00F041F5">
        <w:rPr>
          <w:color w:val="000000" w:themeColor="text1"/>
          <w:sz w:val="20"/>
          <w:highlight w:val="cyan"/>
          <w:lang w:val="en-GB"/>
        </w:rPr>
        <w:t xml:space="preserve"> shall be in the range of 0 t</w:t>
      </w:r>
      <w:r w:rsidR="00F041F5" w:rsidRPr="00F041F5">
        <w:rPr>
          <w:sz w:val="20"/>
          <w:highlight w:val="cyan"/>
          <w:lang w:val="en-GB"/>
        </w:rPr>
        <w:t xml:space="preserve">o </w:t>
      </w:r>
      <w:r w:rsidR="00F041F5" w:rsidRPr="00F041F5">
        <w:rPr>
          <w:rFonts w:eastAsiaTheme="minorEastAsia"/>
          <w:sz w:val="20"/>
          <w:szCs w:val="22"/>
          <w:highlight w:val="cyan"/>
          <w:lang w:val="en-CA"/>
        </w:rPr>
        <w:t>2</w:t>
      </w:r>
      <w:r w:rsidR="00F041F5" w:rsidRPr="00F041F5">
        <w:rPr>
          <w:szCs w:val="22"/>
          <w:highlight w:val="cyan"/>
          <w:vertAlign w:val="superscript"/>
          <w:lang w:val="en-CA"/>
        </w:rPr>
        <w:t xml:space="preserve"> </w:t>
      </w:r>
      <w:proofErr w:type="spellStart"/>
      <w:r w:rsidR="00F041F5" w:rsidRPr="00F041F5">
        <w:rPr>
          <w:szCs w:val="22"/>
          <w:highlight w:val="cyan"/>
          <w:vertAlign w:val="superscript"/>
          <w:lang w:val="en-CA"/>
        </w:rPr>
        <w:t>inpTensorBitDepth</w:t>
      </w:r>
      <w:r w:rsidR="00F041F5" w:rsidRPr="00F041F5">
        <w:rPr>
          <w:szCs w:val="22"/>
          <w:highlight w:val="cyan"/>
          <w:vertAlign w:val="subscript"/>
          <w:lang w:val="en-CA"/>
        </w:rPr>
        <w:t>C</w:t>
      </w:r>
      <w:proofErr w:type="spellEnd"/>
      <w:r w:rsidR="00F041F5" w:rsidRPr="00F041F5">
        <w:rPr>
          <w:color w:val="000000" w:themeColor="text1"/>
          <w:sz w:val="20"/>
          <w:highlight w:val="cyan"/>
          <w:lang w:val="en-GB"/>
        </w:rPr>
        <w:t> − 1</w:t>
      </w:r>
      <w:r w:rsidR="00F041F5" w:rsidRPr="00F041F5">
        <w:rPr>
          <w:sz w:val="20"/>
          <w:highlight w:val="cyan"/>
          <w:lang w:val="en-GB"/>
        </w:rPr>
        <w:t>, inclusive.</w:t>
      </w:r>
    </w:p>
    <w:p w14:paraId="437583BD" w14:textId="1DD14F00" w:rsidR="00F041F5" w:rsidRPr="00F041F5" w:rsidRDefault="00071F42"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lang w:val="en-CA"/>
        </w:rPr>
      </w:pPr>
      <w:bookmarkStart w:id="14" w:name="_Hlk128040800"/>
      <w:proofErr w:type="spellStart"/>
      <w:r w:rsidRPr="00E335E7">
        <w:rPr>
          <w:b/>
          <w:bCs/>
          <w:strike/>
          <w:color w:val="FF0000"/>
          <w:sz w:val="20"/>
          <w:highlight w:val="yellow"/>
          <w:lang w:val="en-GB"/>
        </w:rPr>
        <w:t>nnpfc_cr_padding_val</w:t>
      </w:r>
      <w:proofErr w:type="spellEnd"/>
      <w:r w:rsidRPr="00E335E7">
        <w:rPr>
          <w:strike/>
          <w:color w:val="FF0000"/>
          <w:sz w:val="20"/>
          <w:highlight w:val="yellow"/>
          <w:lang w:val="en-GB"/>
        </w:rPr>
        <w:t xml:space="preserve"> </w:t>
      </w:r>
      <w:proofErr w:type="spellStart"/>
      <w:r w:rsidR="00F041F5" w:rsidRPr="00F041F5">
        <w:rPr>
          <w:rFonts w:eastAsia="Malgun Gothic"/>
          <w:sz w:val="20"/>
          <w:highlight w:val="cyan"/>
          <w:lang w:val="en-GB" w:eastAsia="zh-CN"/>
        </w:rPr>
        <w:t>nnpfcCrPaddingVal</w:t>
      </w:r>
      <w:bookmarkEnd w:id="14"/>
      <w:proofErr w:type="spellEnd"/>
      <w:r w:rsidR="00F041F5" w:rsidRPr="00F041F5">
        <w:rPr>
          <w:color w:val="000000" w:themeColor="text1"/>
          <w:sz w:val="20"/>
          <w:lang w:val="en-GB"/>
        </w:rPr>
        <w:t xml:space="preserve"> </w:t>
      </w:r>
      <w:r w:rsidR="00F041F5" w:rsidRPr="00F041F5">
        <w:rPr>
          <w:sz w:val="20"/>
          <w:lang w:val="en-GB"/>
        </w:rPr>
        <w:t xml:space="preserve">indicates </w:t>
      </w:r>
      <w:r w:rsidR="00F041F5" w:rsidRPr="00F041F5">
        <w:rPr>
          <w:color w:val="000000" w:themeColor="text1"/>
          <w:sz w:val="20"/>
          <w:lang w:val="en-GB"/>
        </w:rPr>
        <w:t xml:space="preserve">the Cr value to be used for padding when </w:t>
      </w:r>
      <w:proofErr w:type="spellStart"/>
      <w:r w:rsidR="00F041F5" w:rsidRPr="00F041F5">
        <w:rPr>
          <w:sz w:val="20"/>
          <w:lang w:val="en-GB"/>
        </w:rPr>
        <w:t>nnpfcPaddingType</w:t>
      </w:r>
      <w:proofErr w:type="spellEnd"/>
      <w:r w:rsidR="00F041F5" w:rsidRPr="00F041F5" w:rsidDel="002C2E28">
        <w:rPr>
          <w:color w:val="000000" w:themeColor="text1"/>
          <w:sz w:val="20"/>
          <w:lang w:val="en-GB"/>
        </w:rPr>
        <w:t xml:space="preserve"> </w:t>
      </w:r>
      <w:r w:rsidR="00F041F5" w:rsidRPr="00F041F5">
        <w:rPr>
          <w:color w:val="000000" w:themeColor="text1"/>
          <w:sz w:val="20"/>
          <w:lang w:val="en-GB"/>
        </w:rPr>
        <w:t xml:space="preserve">pe is equal to 4. </w:t>
      </w:r>
      <w:r w:rsidR="00F041F5" w:rsidRPr="00F041F5">
        <w:rPr>
          <w:color w:val="000000" w:themeColor="text1"/>
          <w:sz w:val="20"/>
          <w:highlight w:val="cyan"/>
          <w:lang w:val="en-GB"/>
        </w:rPr>
        <w:t xml:space="preserve">The value of </w:t>
      </w:r>
      <w:proofErr w:type="spellStart"/>
      <w:r w:rsidR="00F041F5" w:rsidRPr="00F041F5">
        <w:rPr>
          <w:rFonts w:eastAsia="Malgun Gothic"/>
          <w:sz w:val="20"/>
          <w:highlight w:val="cyan"/>
          <w:lang w:val="en-GB" w:eastAsia="zh-CN"/>
        </w:rPr>
        <w:t>nnpfcCrPaddingVal</w:t>
      </w:r>
      <w:proofErr w:type="spellEnd"/>
      <w:r w:rsidR="00F041F5" w:rsidRPr="00F041F5">
        <w:rPr>
          <w:color w:val="000000" w:themeColor="text1"/>
          <w:sz w:val="20"/>
          <w:highlight w:val="cyan"/>
          <w:lang w:val="en-GB"/>
        </w:rPr>
        <w:t xml:space="preserve"> shall be in the range of 0 t</w:t>
      </w:r>
      <w:r w:rsidR="00F041F5" w:rsidRPr="00F041F5">
        <w:rPr>
          <w:sz w:val="20"/>
          <w:highlight w:val="cyan"/>
          <w:lang w:val="en-GB"/>
        </w:rPr>
        <w:t xml:space="preserve">o </w:t>
      </w:r>
      <w:r w:rsidR="00F041F5" w:rsidRPr="00F041F5">
        <w:rPr>
          <w:rFonts w:eastAsiaTheme="minorEastAsia"/>
          <w:sz w:val="20"/>
          <w:szCs w:val="22"/>
          <w:highlight w:val="cyan"/>
          <w:lang w:val="en-CA"/>
        </w:rPr>
        <w:t>2</w:t>
      </w:r>
      <w:r w:rsidR="00F041F5" w:rsidRPr="00F041F5">
        <w:rPr>
          <w:szCs w:val="22"/>
          <w:highlight w:val="cyan"/>
          <w:vertAlign w:val="superscript"/>
          <w:lang w:val="en-CA"/>
        </w:rPr>
        <w:t xml:space="preserve"> </w:t>
      </w:r>
      <w:proofErr w:type="spellStart"/>
      <w:r w:rsidR="00F041F5" w:rsidRPr="00F041F5">
        <w:rPr>
          <w:szCs w:val="22"/>
          <w:highlight w:val="cyan"/>
          <w:vertAlign w:val="superscript"/>
          <w:lang w:val="en-CA"/>
        </w:rPr>
        <w:t>inpTensorBitDepth</w:t>
      </w:r>
      <w:r w:rsidR="00F041F5" w:rsidRPr="00F041F5">
        <w:rPr>
          <w:szCs w:val="22"/>
          <w:highlight w:val="cyan"/>
          <w:vertAlign w:val="subscript"/>
          <w:lang w:val="en-CA"/>
        </w:rPr>
        <w:t>C</w:t>
      </w:r>
      <w:proofErr w:type="spellEnd"/>
      <w:r w:rsidR="00F041F5" w:rsidRPr="00F041F5">
        <w:rPr>
          <w:color w:val="000000" w:themeColor="text1"/>
          <w:sz w:val="20"/>
          <w:highlight w:val="cyan"/>
          <w:lang w:val="en-GB"/>
        </w:rPr>
        <w:t> − 1</w:t>
      </w:r>
      <w:r w:rsidR="00F041F5" w:rsidRPr="00F041F5">
        <w:rPr>
          <w:sz w:val="20"/>
          <w:highlight w:val="cyan"/>
          <w:lang w:val="en-GB"/>
        </w:rPr>
        <w:t>, inclusive.</w:t>
      </w:r>
    </w:p>
    <w:p w14:paraId="0E4BB9E9" w14:textId="77777777" w:rsidR="00F041F5" w:rsidRPr="00F041F5" w:rsidRDefault="00F041F5" w:rsidP="00F041F5">
      <w:pPr>
        <w:rPr>
          <w:rFonts w:eastAsiaTheme="minorEastAsia"/>
          <w:sz w:val="20"/>
          <w:szCs w:val="22"/>
          <w:lang w:val="en-CA"/>
        </w:rPr>
      </w:pPr>
      <w:r w:rsidRPr="00F041F5">
        <w:rPr>
          <w:rFonts w:eastAsiaTheme="minorEastAsia"/>
          <w:sz w:val="20"/>
          <w:szCs w:val="22"/>
          <w:lang w:val="en-CA"/>
        </w:rPr>
        <w:t xml:space="preserve">The function </w:t>
      </w:r>
      <w:proofErr w:type="spellStart"/>
      <w:proofErr w:type="gramStart"/>
      <w:r w:rsidRPr="00F041F5">
        <w:rPr>
          <w:rFonts w:eastAsiaTheme="minorEastAsia"/>
          <w:sz w:val="20"/>
          <w:szCs w:val="22"/>
          <w:lang w:val="en-CA"/>
        </w:rPr>
        <w:t>InpSampleVal</w:t>
      </w:r>
      <w:proofErr w:type="spellEnd"/>
      <w:r w:rsidRPr="00F041F5">
        <w:rPr>
          <w:rFonts w:eastAsiaTheme="minorEastAsia"/>
          <w:sz w:val="20"/>
          <w:szCs w:val="22"/>
          <w:lang w:val="en-CA"/>
        </w:rPr>
        <w:t xml:space="preserve">( </w:t>
      </w:r>
      <w:r w:rsidRPr="00F041F5">
        <w:rPr>
          <w:rFonts w:eastAsiaTheme="minorEastAsia"/>
          <w:sz w:val="20"/>
          <w:lang w:eastAsia="ja-JP"/>
        </w:rPr>
        <w:t>y</w:t>
      </w:r>
      <w:proofErr w:type="gramEnd"/>
      <w:r w:rsidRPr="00F041F5">
        <w:rPr>
          <w:rFonts w:eastAsiaTheme="minorEastAsia"/>
          <w:sz w:val="20"/>
          <w:lang w:eastAsia="ja-JP"/>
        </w:rPr>
        <w:t xml:space="preserve">, x, </w:t>
      </w:r>
      <w:proofErr w:type="spellStart"/>
      <w:r w:rsidRPr="00F041F5">
        <w:rPr>
          <w:rFonts w:eastAsiaTheme="minorEastAsia"/>
          <w:sz w:val="20"/>
          <w:lang w:eastAsia="ja-JP"/>
        </w:rPr>
        <w:t>picHeight</w:t>
      </w:r>
      <w:proofErr w:type="spellEnd"/>
      <w:r w:rsidRPr="00F041F5">
        <w:rPr>
          <w:rFonts w:eastAsiaTheme="minorEastAsia"/>
          <w:sz w:val="20"/>
          <w:lang w:eastAsia="ja-JP"/>
        </w:rPr>
        <w:t xml:space="preserve">, </w:t>
      </w:r>
      <w:proofErr w:type="spellStart"/>
      <w:r w:rsidRPr="00F041F5">
        <w:rPr>
          <w:rFonts w:eastAsiaTheme="minorEastAsia"/>
          <w:sz w:val="20"/>
          <w:lang w:eastAsia="ja-JP"/>
        </w:rPr>
        <w:t>picWidth</w:t>
      </w:r>
      <w:proofErr w:type="spellEnd"/>
      <w:r w:rsidRPr="00F041F5">
        <w:rPr>
          <w:rFonts w:eastAsiaTheme="minorEastAsia"/>
          <w:sz w:val="20"/>
          <w:lang w:eastAsia="ja-JP"/>
        </w:rPr>
        <w:t xml:space="preserve">, </w:t>
      </w:r>
      <w:proofErr w:type="spellStart"/>
      <w:r w:rsidRPr="00F041F5">
        <w:rPr>
          <w:rFonts w:eastAsiaTheme="minorEastAsia"/>
          <w:sz w:val="20"/>
          <w:lang w:eastAsia="ja-JP"/>
        </w:rPr>
        <w:t>croppedPic</w:t>
      </w:r>
      <w:proofErr w:type="spellEnd"/>
      <w:r w:rsidRPr="00F041F5">
        <w:rPr>
          <w:rFonts w:eastAsiaTheme="minorEastAsia"/>
          <w:sz w:val="20"/>
          <w:lang w:eastAsia="ja-JP"/>
        </w:rPr>
        <w:t xml:space="preserve"> ) with inputs being a vertical sample location y, a horizontal sample location x, a picture height </w:t>
      </w:r>
      <w:proofErr w:type="spellStart"/>
      <w:r w:rsidRPr="00F041F5">
        <w:rPr>
          <w:rFonts w:eastAsiaTheme="minorEastAsia"/>
          <w:sz w:val="20"/>
          <w:lang w:eastAsia="ja-JP"/>
        </w:rPr>
        <w:t>picHeight</w:t>
      </w:r>
      <w:proofErr w:type="spellEnd"/>
      <w:r w:rsidRPr="00F041F5">
        <w:rPr>
          <w:rFonts w:eastAsiaTheme="minorEastAsia"/>
          <w:sz w:val="20"/>
          <w:lang w:eastAsia="ja-JP"/>
        </w:rPr>
        <w:t xml:space="preserve">, a picture width </w:t>
      </w:r>
      <w:proofErr w:type="spellStart"/>
      <w:r w:rsidRPr="00F041F5">
        <w:rPr>
          <w:rFonts w:eastAsiaTheme="minorEastAsia"/>
          <w:sz w:val="20"/>
          <w:lang w:eastAsia="ja-JP"/>
        </w:rPr>
        <w:t>picWidth</w:t>
      </w:r>
      <w:proofErr w:type="spellEnd"/>
      <w:r w:rsidRPr="00F041F5">
        <w:rPr>
          <w:rFonts w:eastAsiaTheme="minorEastAsia"/>
          <w:sz w:val="20"/>
          <w:lang w:eastAsia="ja-JP"/>
        </w:rPr>
        <w:t xml:space="preserve">, and sample array </w:t>
      </w:r>
      <w:proofErr w:type="spellStart"/>
      <w:r w:rsidRPr="00F041F5">
        <w:rPr>
          <w:rFonts w:eastAsiaTheme="minorEastAsia"/>
          <w:sz w:val="20"/>
          <w:lang w:eastAsia="ja-JP"/>
        </w:rPr>
        <w:t>croppedPic</w:t>
      </w:r>
      <w:proofErr w:type="spellEnd"/>
      <w:r w:rsidRPr="00F041F5">
        <w:rPr>
          <w:rFonts w:eastAsiaTheme="minorEastAsia"/>
          <w:sz w:val="20"/>
          <w:szCs w:val="22"/>
          <w:lang w:val="en-CA"/>
        </w:rPr>
        <w:t xml:space="preserve"> returns the value of </w:t>
      </w:r>
      <w:proofErr w:type="spellStart"/>
      <w:r w:rsidRPr="00F041F5">
        <w:rPr>
          <w:rFonts w:eastAsiaTheme="minorEastAsia"/>
          <w:sz w:val="20"/>
          <w:szCs w:val="22"/>
          <w:lang w:val="en-CA"/>
        </w:rPr>
        <w:t>sampleVal</w:t>
      </w:r>
      <w:proofErr w:type="spellEnd"/>
      <w:r w:rsidRPr="00F041F5">
        <w:rPr>
          <w:rFonts w:eastAsiaTheme="minorEastAsia"/>
          <w:sz w:val="20"/>
          <w:szCs w:val="22"/>
          <w:lang w:val="en-CA"/>
        </w:rPr>
        <w:t xml:space="preserve"> derived as follows:</w:t>
      </w:r>
    </w:p>
    <w:p w14:paraId="0A27E7BB" w14:textId="77777777" w:rsidR="00F041F5" w:rsidRPr="00F041F5" w:rsidDel="00A74249"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F041F5">
        <w:rPr>
          <w:noProof/>
          <w:sz w:val="18"/>
          <w:szCs w:val="18"/>
          <w:lang w:val="en-GB"/>
        </w:rPr>
        <w:t>NOTE</w:t>
      </w:r>
      <w:r w:rsidRPr="00F041F5" w:rsidDel="00A74249">
        <w:rPr>
          <w:noProof/>
          <w:sz w:val="18"/>
          <w:szCs w:val="18"/>
          <w:lang w:val="en-GB"/>
        </w:rPr>
        <w:t> </w:t>
      </w:r>
      <w:r w:rsidRPr="00F041F5">
        <w:rPr>
          <w:noProof/>
          <w:sz w:val="18"/>
          <w:szCs w:val="18"/>
          <w:lang w:val="en-GB"/>
        </w:rPr>
        <w:fldChar w:fldCharType="begin"/>
      </w:r>
      <w:r w:rsidRPr="00F041F5">
        <w:rPr>
          <w:noProof/>
          <w:sz w:val="18"/>
          <w:szCs w:val="18"/>
          <w:lang w:val="en-GB"/>
        </w:rPr>
        <w:instrText xml:space="preserve"> SEQ NoteCounter \* MERGEFORMAT  \* MERGEFORMAT </w:instrText>
      </w:r>
      <w:r w:rsidRPr="00F041F5">
        <w:rPr>
          <w:noProof/>
          <w:sz w:val="18"/>
          <w:szCs w:val="18"/>
          <w:lang w:val="en-GB"/>
        </w:rPr>
        <w:fldChar w:fldCharType="separate"/>
      </w:r>
      <w:r w:rsidRPr="00F041F5">
        <w:rPr>
          <w:noProof/>
          <w:sz w:val="18"/>
          <w:szCs w:val="18"/>
          <w:lang w:val="en-GB"/>
        </w:rPr>
        <w:t>6</w:t>
      </w:r>
      <w:r w:rsidRPr="00F041F5">
        <w:rPr>
          <w:noProof/>
          <w:sz w:val="18"/>
          <w:szCs w:val="18"/>
          <w:lang w:val="en-GB"/>
        </w:rPr>
        <w:fldChar w:fldCharType="end"/>
      </w:r>
      <w:r w:rsidRPr="00F041F5">
        <w:rPr>
          <w:sz w:val="18"/>
          <w:szCs w:val="18"/>
          <w:lang w:val="en-GB"/>
        </w:rPr>
        <w:t> </w:t>
      </w:r>
      <w:r w:rsidRPr="00F041F5" w:rsidDel="00A74249">
        <w:rPr>
          <w:noProof/>
          <w:sz w:val="18"/>
          <w:szCs w:val="18"/>
          <w:lang w:val="en-GB"/>
        </w:rPr>
        <w:t>– </w:t>
      </w:r>
      <w:r w:rsidRPr="00F041F5">
        <w:rPr>
          <w:noProof/>
          <w:sz w:val="18"/>
          <w:szCs w:val="18"/>
          <w:lang w:val="en-GB"/>
        </w:rPr>
        <w:t>For the inputs to the function InpSampleVal(</w:t>
      </w:r>
      <w:r w:rsidRPr="00F041F5">
        <w:rPr>
          <w:noProof/>
          <w:sz w:val="18"/>
          <w:szCs w:val="18"/>
          <w:lang w:eastAsia="zh-CN"/>
        </w:rPr>
        <w:t> </w:t>
      </w:r>
      <w:r w:rsidRPr="00F041F5">
        <w:rPr>
          <w:noProof/>
          <w:sz w:val="18"/>
          <w:szCs w:val="18"/>
          <w:lang w:val="en-GB"/>
        </w:rPr>
        <w:t xml:space="preserve">), the vertical location is </w:t>
      </w:r>
      <w:r w:rsidRPr="00F041F5">
        <w:rPr>
          <w:noProof/>
          <w:sz w:val="18"/>
          <w:szCs w:val="18"/>
        </w:rPr>
        <w:t xml:space="preserve">listed before </w:t>
      </w:r>
      <w:r w:rsidRPr="00F041F5">
        <w:rPr>
          <w:noProof/>
          <w:sz w:val="18"/>
          <w:szCs w:val="18"/>
          <w:lang w:val="en-GB"/>
        </w:rPr>
        <w:t xml:space="preserve">the horizontal location </w:t>
      </w:r>
      <w:r w:rsidRPr="00F041F5">
        <w:rPr>
          <w:noProof/>
          <w:sz w:val="18"/>
          <w:szCs w:val="18"/>
        </w:rPr>
        <w:t>for compatibility with input tensor conventions of some inference engines.</w:t>
      </w:r>
    </w:p>
    <w:p w14:paraId="37F19A5F" w14:textId="77777777" w:rsidR="00F041F5" w:rsidRPr="00F041F5" w:rsidRDefault="00F041F5" w:rsidP="00F041F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color w:val="000000" w:themeColor="text1"/>
          <w:sz w:val="20"/>
          <w:lang w:val="en-GB"/>
        </w:rPr>
      </w:pPr>
      <w:r w:rsidRPr="00F041F5">
        <w:rPr>
          <w:noProof/>
          <w:sz w:val="20"/>
          <w:lang w:val="en-GB"/>
        </w:rPr>
        <w:t xml:space="preserve">if( </w:t>
      </w:r>
      <w:r w:rsidRPr="00F041F5">
        <w:rPr>
          <w:noProof/>
          <w:sz w:val="20"/>
          <w:highlight w:val="cyan"/>
          <w:lang w:val="en-GB"/>
        </w:rPr>
        <w:t>nnpfcPaddingType</w:t>
      </w:r>
      <w:r w:rsidRPr="00F041F5">
        <w:rPr>
          <w:noProof/>
          <w:sz w:val="20"/>
          <w:lang w:val="en-GB"/>
        </w:rPr>
        <w:t xml:space="preserve">  = =  0 )</w:t>
      </w:r>
      <w:r w:rsidRPr="00F041F5">
        <w:rPr>
          <w:noProof/>
          <w:sz w:val="20"/>
          <w:lang w:val="en-GB"/>
        </w:rPr>
        <w:br/>
      </w:r>
      <w:r w:rsidRPr="00F041F5">
        <w:rPr>
          <w:noProof/>
          <w:sz w:val="20"/>
          <w:lang w:val="en-GB"/>
        </w:rPr>
        <w:tab/>
        <w:t>if( y &lt; 0  | |  x &lt; 0  | |  y &gt;= picHeight  | |  x  &gt;=  picWidth )</w:t>
      </w:r>
      <w:r w:rsidRPr="00F041F5">
        <w:rPr>
          <w:noProof/>
          <w:sz w:val="20"/>
          <w:lang w:val="en-GB"/>
        </w:rPr>
        <w:br/>
      </w:r>
      <w:r w:rsidRPr="00F041F5">
        <w:rPr>
          <w:noProof/>
          <w:sz w:val="20"/>
          <w:lang w:val="en-GB"/>
        </w:rPr>
        <w:tab/>
      </w:r>
      <w:r w:rsidRPr="00F041F5">
        <w:rPr>
          <w:noProof/>
          <w:sz w:val="20"/>
          <w:lang w:val="en-GB"/>
        </w:rPr>
        <w:tab/>
        <w:t>sampleVal = 0</w:t>
      </w:r>
      <w:r w:rsidRPr="00F041F5">
        <w:rPr>
          <w:noProof/>
          <w:sz w:val="20"/>
          <w:lang w:val="en-GB"/>
        </w:rPr>
        <w:br/>
      </w:r>
      <w:r w:rsidRPr="00F041F5">
        <w:rPr>
          <w:noProof/>
          <w:sz w:val="20"/>
          <w:lang w:val="en-GB"/>
        </w:rPr>
        <w:tab/>
        <w:t>else</w:t>
      </w:r>
      <w:r w:rsidRPr="00F041F5">
        <w:rPr>
          <w:noProof/>
          <w:sz w:val="20"/>
          <w:lang w:val="en-GB"/>
        </w:rPr>
        <w:br/>
      </w:r>
      <w:r w:rsidRPr="00F041F5">
        <w:rPr>
          <w:noProof/>
          <w:sz w:val="20"/>
          <w:lang w:val="en-GB"/>
        </w:rPr>
        <w:tab/>
      </w:r>
      <w:r w:rsidRPr="00F041F5">
        <w:rPr>
          <w:noProof/>
          <w:sz w:val="20"/>
          <w:lang w:val="en-GB"/>
        </w:rPr>
        <w:tab/>
        <w:t>sampleVal = croppedPic[ x ][ y ]</w:t>
      </w:r>
      <w:r w:rsidRPr="00F041F5">
        <w:rPr>
          <w:noProof/>
          <w:sz w:val="20"/>
          <w:lang w:val="es-ES_tradnl"/>
        </w:rPr>
        <w:tab/>
      </w:r>
      <w:r w:rsidRPr="00F041F5">
        <w:rPr>
          <w:noProof/>
          <w:sz w:val="20"/>
          <w:lang w:val="es-ES_tradnl"/>
        </w:rPr>
        <w:tab/>
        <w:t>(</w:t>
      </w:r>
      <w:r w:rsidRPr="00F041F5">
        <w:rPr>
          <w:noProof/>
          <w:sz w:val="20"/>
          <w:lang w:val="en-GB"/>
        </w:rPr>
        <w:t>92</w:t>
      </w:r>
      <w:r w:rsidRPr="00F041F5">
        <w:rPr>
          <w:noProof/>
          <w:sz w:val="20"/>
          <w:lang w:val="es-ES_tradnl"/>
        </w:rPr>
        <w:t>)</w:t>
      </w:r>
      <w:r w:rsidRPr="00F041F5">
        <w:rPr>
          <w:noProof/>
          <w:sz w:val="20"/>
          <w:lang w:val="en-GB"/>
        </w:rPr>
        <w:br/>
        <w:t xml:space="preserve">else if( </w:t>
      </w:r>
      <w:r w:rsidRPr="00F041F5">
        <w:rPr>
          <w:noProof/>
          <w:sz w:val="20"/>
          <w:highlight w:val="cyan"/>
          <w:lang w:val="en-GB"/>
        </w:rPr>
        <w:t>nnpfcPaddingType</w:t>
      </w:r>
      <w:r w:rsidRPr="00F041F5">
        <w:rPr>
          <w:noProof/>
          <w:sz w:val="20"/>
          <w:lang w:val="en-GB"/>
        </w:rPr>
        <w:t xml:space="preserve">  = =  1 )</w:t>
      </w:r>
      <w:r w:rsidRPr="00F041F5">
        <w:rPr>
          <w:noProof/>
          <w:sz w:val="20"/>
          <w:lang w:val="en-GB"/>
        </w:rPr>
        <w:br/>
      </w:r>
      <w:r w:rsidRPr="00F041F5">
        <w:rPr>
          <w:noProof/>
          <w:sz w:val="20"/>
          <w:lang w:val="en-GB"/>
        </w:rPr>
        <w:tab/>
        <w:t>sampleVal = croppedPic[ Clip3( 0, picWidth − 1, x ) ][ Clip3( 0, picHeight − 1, y ) ]</w:t>
      </w:r>
      <w:r w:rsidRPr="00F041F5">
        <w:rPr>
          <w:noProof/>
          <w:sz w:val="20"/>
          <w:lang w:val="en-GB"/>
        </w:rPr>
        <w:br/>
        <w:t xml:space="preserve">else if( </w:t>
      </w:r>
      <w:r w:rsidRPr="00F041F5">
        <w:rPr>
          <w:noProof/>
          <w:sz w:val="20"/>
          <w:highlight w:val="cyan"/>
          <w:lang w:val="en-GB"/>
        </w:rPr>
        <w:t>nnpfcPaddingType</w:t>
      </w:r>
      <w:r w:rsidRPr="00F041F5">
        <w:rPr>
          <w:noProof/>
          <w:sz w:val="20"/>
          <w:lang w:val="en-GB"/>
        </w:rPr>
        <w:t xml:space="preserve">  = =  2 ) </w:t>
      </w:r>
      <w:r w:rsidRPr="00F041F5">
        <w:rPr>
          <w:noProof/>
          <w:sz w:val="20"/>
          <w:lang w:val="en-GB"/>
        </w:rPr>
        <w:br/>
      </w:r>
      <w:r w:rsidRPr="00F041F5">
        <w:rPr>
          <w:noProof/>
          <w:sz w:val="20"/>
          <w:lang w:val="en-GB"/>
        </w:rPr>
        <w:tab/>
        <w:t>sampleVal = croppedPic[ Reflect( picWidth − 1, x ) ][ Reflect( picHeight − 1, y ) ]</w:t>
      </w:r>
      <w:r w:rsidRPr="00F041F5">
        <w:rPr>
          <w:noProof/>
          <w:sz w:val="20"/>
          <w:lang w:val="en-GB"/>
        </w:rPr>
        <w:br/>
      </w:r>
      <w:r w:rsidRPr="00F041F5">
        <w:rPr>
          <w:noProof/>
          <w:color w:val="000000" w:themeColor="text1"/>
          <w:sz w:val="20"/>
          <w:lang w:val="en-GB"/>
        </w:rPr>
        <w:lastRenderedPageBreak/>
        <w:t xml:space="preserve">else if( </w:t>
      </w:r>
      <w:r w:rsidRPr="00F041F5">
        <w:rPr>
          <w:noProof/>
          <w:color w:val="000000" w:themeColor="text1"/>
          <w:sz w:val="20"/>
          <w:highlight w:val="cyan"/>
          <w:lang w:val="en-GB"/>
        </w:rPr>
        <w:t>nnpfcPaddingType</w:t>
      </w:r>
      <w:r w:rsidRPr="00F041F5">
        <w:rPr>
          <w:noProof/>
          <w:color w:val="000000" w:themeColor="text1"/>
          <w:sz w:val="20"/>
          <w:lang w:val="en-GB"/>
        </w:rPr>
        <w:t xml:space="preserve">  = =  3 ) </w:t>
      </w:r>
      <w:r w:rsidRPr="00F041F5">
        <w:rPr>
          <w:noProof/>
          <w:color w:val="000000" w:themeColor="text1"/>
          <w:sz w:val="20"/>
          <w:lang w:val="en-GB"/>
        </w:rPr>
        <w:br/>
      </w:r>
      <w:r w:rsidRPr="00F041F5">
        <w:rPr>
          <w:noProof/>
          <w:color w:val="000000" w:themeColor="text1"/>
          <w:sz w:val="20"/>
          <w:lang w:val="en-GB"/>
        </w:rPr>
        <w:tab/>
        <w:t>if( y &gt;= 0  &amp;&amp;  y &lt; picHeight )</w:t>
      </w:r>
      <w:r w:rsidRPr="00F041F5">
        <w:rPr>
          <w:strike/>
          <w:noProof/>
          <w:color w:val="000000" w:themeColor="text1"/>
          <w:sz w:val="20"/>
          <w:lang w:val="en-GB"/>
        </w:rPr>
        <w:br/>
      </w:r>
      <w:r w:rsidRPr="00F041F5">
        <w:rPr>
          <w:noProof/>
          <w:color w:val="000000" w:themeColor="text1"/>
          <w:sz w:val="20"/>
          <w:lang w:val="en-GB"/>
        </w:rPr>
        <w:tab/>
      </w:r>
      <w:r w:rsidRPr="00F041F5">
        <w:rPr>
          <w:noProof/>
          <w:color w:val="000000" w:themeColor="text1"/>
          <w:sz w:val="20"/>
          <w:lang w:val="en-GB"/>
        </w:rPr>
        <w:tab/>
        <w:t xml:space="preserve">sampleVal = croppedPic[ Wrap( picWidth − 1, x ) ][ y ] </w:t>
      </w:r>
      <w:r w:rsidRPr="00F041F5">
        <w:rPr>
          <w:noProof/>
          <w:color w:val="000000" w:themeColor="text1"/>
          <w:sz w:val="20"/>
          <w:lang w:val="en-GB"/>
        </w:rPr>
        <w:br/>
        <w:t xml:space="preserve">else if( </w:t>
      </w:r>
      <w:r w:rsidRPr="00F041F5">
        <w:rPr>
          <w:noProof/>
          <w:color w:val="000000" w:themeColor="text1"/>
          <w:sz w:val="20"/>
          <w:highlight w:val="cyan"/>
          <w:lang w:val="en-GB"/>
        </w:rPr>
        <w:t>nnpfcPaddingType</w:t>
      </w:r>
      <w:r w:rsidRPr="00F041F5">
        <w:rPr>
          <w:noProof/>
          <w:color w:val="000000" w:themeColor="text1"/>
          <w:sz w:val="20"/>
          <w:lang w:val="en-GB"/>
        </w:rPr>
        <w:t xml:space="preserve">  = =  4 ) </w:t>
      </w:r>
      <w:r w:rsidRPr="00F041F5">
        <w:rPr>
          <w:noProof/>
          <w:color w:val="000000" w:themeColor="text1"/>
          <w:sz w:val="20"/>
          <w:lang w:val="en-GB"/>
        </w:rPr>
        <w:br/>
      </w:r>
      <w:r w:rsidRPr="00F041F5">
        <w:rPr>
          <w:noProof/>
          <w:color w:val="000000" w:themeColor="text1"/>
          <w:sz w:val="20"/>
          <w:lang w:val="en-GB"/>
        </w:rPr>
        <w:tab/>
        <w:t>if( y &lt; 0  | |  x &lt; 0  | |  y &gt;= picHeight  | |  x  &gt;=  picWidth )</w:t>
      </w:r>
      <w:r w:rsidRPr="00F041F5">
        <w:rPr>
          <w:noProof/>
          <w:color w:val="000000" w:themeColor="text1"/>
          <w:sz w:val="20"/>
          <w:lang w:val="en-GB"/>
        </w:rPr>
        <w:br/>
      </w:r>
      <w:r w:rsidRPr="00F041F5">
        <w:rPr>
          <w:noProof/>
          <w:color w:val="000000" w:themeColor="text1"/>
          <w:sz w:val="20"/>
          <w:lang w:val="en-GB"/>
        </w:rPr>
        <w:tab/>
      </w:r>
      <w:r w:rsidRPr="00F041F5">
        <w:rPr>
          <w:noProof/>
          <w:color w:val="000000" w:themeColor="text1"/>
          <w:sz w:val="20"/>
          <w:lang w:val="en-GB"/>
        </w:rPr>
        <w:tab/>
        <w:t>sampleVal[ 0 ]  =</w:t>
      </w:r>
      <w:r w:rsidRPr="00F041F5">
        <w:rPr>
          <w:noProof/>
          <w:color w:val="000000" w:themeColor="text1"/>
          <w:sz w:val="20"/>
          <w:highlight w:val="cyan"/>
          <w:lang w:val="en-GB"/>
        </w:rPr>
        <w:t>nnpfcLumaPaddingVal</w:t>
      </w:r>
      <w:r w:rsidRPr="00F041F5">
        <w:rPr>
          <w:noProof/>
          <w:color w:val="000000" w:themeColor="text1"/>
          <w:sz w:val="20"/>
          <w:lang w:val="en-GB"/>
        </w:rPr>
        <w:tab/>
      </w:r>
      <w:r w:rsidRPr="00F041F5">
        <w:rPr>
          <w:noProof/>
          <w:color w:val="000000" w:themeColor="text1"/>
          <w:sz w:val="20"/>
          <w:lang w:val="en-GB"/>
        </w:rPr>
        <w:tab/>
      </w:r>
      <w:r w:rsidRPr="00F041F5">
        <w:rPr>
          <w:noProof/>
          <w:color w:val="000000" w:themeColor="text1"/>
          <w:sz w:val="20"/>
          <w:lang w:val="en-GB"/>
        </w:rPr>
        <w:tab/>
        <w:t xml:space="preserve">sampleVal[ 1 ]  = </w:t>
      </w:r>
      <w:r w:rsidRPr="00F041F5">
        <w:rPr>
          <w:noProof/>
          <w:color w:val="000000" w:themeColor="text1"/>
          <w:sz w:val="20"/>
          <w:highlight w:val="cyan"/>
          <w:lang w:val="en-GB"/>
        </w:rPr>
        <w:t>nnpfcCbPaddingVal</w:t>
      </w:r>
      <w:r w:rsidRPr="00F041F5">
        <w:rPr>
          <w:noProof/>
          <w:color w:val="000000" w:themeColor="text1"/>
          <w:sz w:val="20"/>
          <w:lang w:val="en-GB"/>
        </w:rPr>
        <w:br/>
      </w:r>
      <w:r w:rsidRPr="00F041F5">
        <w:rPr>
          <w:noProof/>
          <w:color w:val="000000" w:themeColor="text1"/>
          <w:sz w:val="20"/>
          <w:lang w:val="en-GB"/>
        </w:rPr>
        <w:tab/>
      </w:r>
      <w:r w:rsidRPr="00F041F5">
        <w:rPr>
          <w:noProof/>
          <w:color w:val="000000" w:themeColor="text1"/>
          <w:sz w:val="20"/>
          <w:lang w:val="en-GB"/>
        </w:rPr>
        <w:tab/>
        <w:t xml:space="preserve">sampleVal[ 2 ] = </w:t>
      </w:r>
      <w:r w:rsidRPr="00F041F5">
        <w:rPr>
          <w:noProof/>
          <w:color w:val="000000" w:themeColor="text1"/>
          <w:sz w:val="20"/>
          <w:highlight w:val="cyan"/>
          <w:lang w:val="en-GB"/>
        </w:rPr>
        <w:t>nnpfcCrPaddingVal</w:t>
      </w:r>
      <w:r w:rsidRPr="00F041F5">
        <w:rPr>
          <w:noProof/>
          <w:color w:val="000000" w:themeColor="text1"/>
          <w:sz w:val="20"/>
          <w:lang w:val="en-GB"/>
        </w:rPr>
        <w:br/>
      </w:r>
      <w:r w:rsidRPr="00F041F5">
        <w:rPr>
          <w:noProof/>
          <w:color w:val="000000" w:themeColor="text1"/>
          <w:sz w:val="20"/>
          <w:lang w:val="en-GB"/>
        </w:rPr>
        <w:tab/>
        <w:t>else</w:t>
      </w:r>
      <w:r w:rsidRPr="00F041F5">
        <w:rPr>
          <w:noProof/>
          <w:color w:val="000000" w:themeColor="text1"/>
          <w:sz w:val="20"/>
          <w:lang w:val="en-GB"/>
        </w:rPr>
        <w:br/>
      </w:r>
      <w:r w:rsidRPr="00F041F5">
        <w:rPr>
          <w:noProof/>
          <w:color w:val="000000" w:themeColor="text1"/>
          <w:sz w:val="20"/>
          <w:lang w:val="en-GB"/>
        </w:rPr>
        <w:tab/>
      </w:r>
      <w:r w:rsidRPr="00F041F5">
        <w:rPr>
          <w:noProof/>
          <w:color w:val="000000" w:themeColor="text1"/>
          <w:sz w:val="20"/>
          <w:lang w:val="en-GB"/>
        </w:rPr>
        <w:tab/>
        <w:t>sampleVal = croppedPic[ x ][ y ]</w:t>
      </w:r>
    </w:p>
    <w:p w14:paraId="4ABBF325" w14:textId="77777777" w:rsidR="00F041F5" w:rsidRPr="00F041F5" w:rsidRDefault="00F041F5" w:rsidP="00F041F5">
      <w:pPr>
        <w:rPr>
          <w:rFonts w:eastAsiaTheme="minorEastAsia"/>
          <w:sz w:val="20"/>
          <w:szCs w:val="22"/>
          <w:lang w:val="en-CA"/>
        </w:rPr>
      </w:pPr>
      <w:r w:rsidRPr="00F041F5">
        <w:rPr>
          <w:sz w:val="20"/>
          <w:lang w:val="en-GB"/>
        </w:rPr>
        <w:t xml:space="preserve">The following example process may be used, with the </w:t>
      </w:r>
      <w:r w:rsidRPr="00F041F5">
        <w:rPr>
          <w:rFonts w:eastAsiaTheme="minorEastAsia"/>
          <w:sz w:val="20"/>
          <w:szCs w:val="22"/>
          <w:lang w:val="en-CA"/>
        </w:rPr>
        <w:t>NNPF</w:t>
      </w:r>
      <w:r w:rsidRPr="00F041F5">
        <w:rPr>
          <w:sz w:val="20"/>
          <w:lang w:val="en-GB"/>
        </w:rPr>
        <w:t xml:space="preserve"> </w:t>
      </w:r>
      <w:proofErr w:type="spellStart"/>
      <w:proofErr w:type="gramStart"/>
      <w:r w:rsidRPr="00F041F5">
        <w:rPr>
          <w:sz w:val="20"/>
          <w:lang w:val="en-GB"/>
        </w:rPr>
        <w:t>PostProcessingFilter</w:t>
      </w:r>
      <w:proofErr w:type="spellEnd"/>
      <w:r w:rsidRPr="00F041F5">
        <w:rPr>
          <w:sz w:val="20"/>
          <w:lang w:val="en-GB"/>
        </w:rPr>
        <w:t>( )</w:t>
      </w:r>
      <w:proofErr w:type="gramEnd"/>
      <w:r w:rsidRPr="00F041F5">
        <w:rPr>
          <w:sz w:val="20"/>
          <w:lang w:val="en-GB"/>
        </w:rPr>
        <w:t xml:space="preserve">, to generate, in a patch-wise manner, the filtered and/or interpolated picture(s), which contain Y, </w:t>
      </w:r>
      <w:proofErr w:type="spellStart"/>
      <w:r w:rsidRPr="00F041F5">
        <w:rPr>
          <w:sz w:val="20"/>
          <w:lang w:val="en-GB"/>
        </w:rPr>
        <w:t>Cb</w:t>
      </w:r>
      <w:proofErr w:type="spellEnd"/>
      <w:r w:rsidRPr="00F041F5">
        <w:rPr>
          <w:sz w:val="20"/>
          <w:lang w:val="en-GB"/>
        </w:rPr>
        <w:t xml:space="preserve">, and Cr sample arrays </w:t>
      </w:r>
      <w:proofErr w:type="spellStart"/>
      <w:r w:rsidRPr="00F041F5">
        <w:rPr>
          <w:sz w:val="20"/>
          <w:lang w:val="en-GB"/>
        </w:rPr>
        <w:t>FilteredYPic</w:t>
      </w:r>
      <w:proofErr w:type="spellEnd"/>
      <w:r w:rsidRPr="00F041F5">
        <w:rPr>
          <w:sz w:val="20"/>
          <w:lang w:val="en-GB"/>
        </w:rPr>
        <w:t xml:space="preserve">, </w:t>
      </w:r>
      <w:proofErr w:type="spellStart"/>
      <w:r w:rsidRPr="00F041F5">
        <w:rPr>
          <w:sz w:val="20"/>
          <w:lang w:val="en-GB"/>
        </w:rPr>
        <w:t>FilteredCbPic</w:t>
      </w:r>
      <w:proofErr w:type="spellEnd"/>
      <w:r w:rsidRPr="00F041F5">
        <w:rPr>
          <w:sz w:val="20"/>
          <w:lang w:val="en-GB"/>
        </w:rPr>
        <w:t xml:space="preserve">, and </w:t>
      </w:r>
      <w:proofErr w:type="spellStart"/>
      <w:r w:rsidRPr="00F041F5">
        <w:rPr>
          <w:sz w:val="20"/>
          <w:lang w:val="en-GB"/>
        </w:rPr>
        <w:t>FilteredCrPic</w:t>
      </w:r>
      <w:proofErr w:type="spellEnd"/>
      <w:r w:rsidRPr="00F041F5">
        <w:rPr>
          <w:sz w:val="20"/>
          <w:lang w:val="en-GB"/>
        </w:rPr>
        <w:t xml:space="preserve">, respectively, as indicated by </w:t>
      </w:r>
      <w:proofErr w:type="spellStart"/>
      <w:r w:rsidRPr="00F041F5">
        <w:rPr>
          <w:sz w:val="20"/>
          <w:highlight w:val="cyan"/>
          <w:lang w:val="en-GB"/>
        </w:rPr>
        <w:t>nnpfcOutputOrderIdc</w:t>
      </w:r>
      <w:proofErr w:type="spellEnd"/>
      <w:r w:rsidRPr="00F041F5">
        <w:rPr>
          <w:sz w:val="20"/>
          <w:lang w:val="en-GB"/>
        </w:rPr>
        <w:t>:</w:t>
      </w:r>
    </w:p>
    <w:p w14:paraId="276BBAF8" w14:textId="77777777" w:rsidR="00F041F5" w:rsidRPr="00F041F5" w:rsidRDefault="00F041F5" w:rsidP="00F041F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041F5">
        <w:rPr>
          <w:noProof/>
          <w:sz w:val="20"/>
          <w:lang w:val="en-GB"/>
        </w:rPr>
        <w:t>if( nnpfc_inp_order_idc  = =  0  | |  nnpfc_inp_order_idc  = =  2 )</w:t>
      </w:r>
      <w:r w:rsidRPr="00F041F5">
        <w:rPr>
          <w:noProof/>
          <w:sz w:val="20"/>
          <w:lang w:val="en-GB"/>
        </w:rPr>
        <w:br/>
      </w:r>
      <w:r w:rsidRPr="00F041F5">
        <w:rPr>
          <w:noProof/>
          <w:sz w:val="20"/>
          <w:lang w:val="en-GB"/>
        </w:rPr>
        <w:tab/>
        <w:t>for( cTop = 0; cTop &lt; CroppedHeight; cTop  +=  inpPatchHeight )</w:t>
      </w:r>
      <w:r w:rsidRPr="00F041F5">
        <w:rPr>
          <w:noProof/>
          <w:sz w:val="20"/>
          <w:lang w:val="en-GB"/>
        </w:rPr>
        <w:br/>
      </w:r>
      <w:r w:rsidRPr="00F041F5">
        <w:rPr>
          <w:noProof/>
          <w:sz w:val="20"/>
          <w:lang w:val="en-GB"/>
        </w:rPr>
        <w:tab/>
      </w:r>
      <w:r w:rsidRPr="00F041F5">
        <w:rPr>
          <w:noProof/>
          <w:sz w:val="20"/>
          <w:lang w:val="en-GB"/>
        </w:rPr>
        <w:tab/>
        <w:t>for( cLeft = 0; cLeft &lt; CroppedWidth; cLeft  +=  inpPatchWidth ) {</w:t>
      </w:r>
      <w:r w:rsidRPr="00F041F5">
        <w:rPr>
          <w:noProof/>
          <w:sz w:val="20"/>
          <w:lang w:val="en-GB"/>
        </w:rPr>
        <w:br/>
      </w:r>
      <w:r w:rsidRPr="00F041F5">
        <w:rPr>
          <w:noProof/>
          <w:sz w:val="20"/>
          <w:lang w:val="en-GB"/>
        </w:rPr>
        <w:tab/>
      </w:r>
      <w:r w:rsidRPr="00F041F5">
        <w:rPr>
          <w:noProof/>
          <w:sz w:val="20"/>
          <w:lang w:val="en-GB"/>
        </w:rPr>
        <w:tab/>
      </w:r>
      <w:r w:rsidRPr="00F041F5">
        <w:rPr>
          <w:noProof/>
          <w:sz w:val="20"/>
          <w:lang w:val="en-GB"/>
        </w:rPr>
        <w:tab/>
        <w:t>DeriveInputTensors( )</w:t>
      </w:r>
      <w:r w:rsidRPr="00F041F5">
        <w:rPr>
          <w:noProof/>
          <w:sz w:val="20"/>
          <w:lang w:val="en-GB"/>
        </w:rPr>
        <w:br/>
      </w:r>
      <w:r w:rsidRPr="00F041F5">
        <w:rPr>
          <w:noProof/>
          <w:sz w:val="20"/>
          <w:lang w:val="en-GB"/>
        </w:rPr>
        <w:tab/>
      </w:r>
      <w:r w:rsidRPr="00F041F5">
        <w:rPr>
          <w:noProof/>
          <w:sz w:val="20"/>
          <w:lang w:val="en-GB"/>
        </w:rPr>
        <w:tab/>
      </w:r>
      <w:r w:rsidRPr="00F041F5">
        <w:rPr>
          <w:noProof/>
          <w:sz w:val="20"/>
          <w:lang w:val="en-GB"/>
        </w:rPr>
        <w:tab/>
        <w:t>outputTensor = PostProcessingFilter( inputTensor )</w:t>
      </w:r>
      <w:r w:rsidRPr="00F041F5">
        <w:rPr>
          <w:noProof/>
          <w:sz w:val="20"/>
          <w:lang w:val="en-GB"/>
        </w:rPr>
        <w:br/>
      </w:r>
      <w:r w:rsidRPr="00F041F5">
        <w:rPr>
          <w:noProof/>
          <w:sz w:val="20"/>
          <w:lang w:val="en-GB"/>
        </w:rPr>
        <w:tab/>
      </w:r>
      <w:r w:rsidRPr="00F041F5">
        <w:rPr>
          <w:noProof/>
          <w:sz w:val="20"/>
          <w:lang w:val="en-GB"/>
        </w:rPr>
        <w:tab/>
      </w:r>
      <w:r w:rsidRPr="00F041F5">
        <w:rPr>
          <w:noProof/>
          <w:sz w:val="20"/>
          <w:lang w:val="en-GB"/>
        </w:rPr>
        <w:tab/>
        <w:t>StoreOutputTensors( )</w:t>
      </w:r>
      <w:r w:rsidRPr="00F041F5">
        <w:rPr>
          <w:noProof/>
          <w:sz w:val="20"/>
          <w:lang w:val="en-GB"/>
        </w:rPr>
        <w:br/>
      </w:r>
      <w:r w:rsidRPr="00F041F5">
        <w:rPr>
          <w:noProof/>
          <w:sz w:val="20"/>
          <w:lang w:val="en-GB"/>
        </w:rPr>
        <w:tab/>
      </w:r>
      <w:r w:rsidRPr="00F041F5">
        <w:rPr>
          <w:noProof/>
          <w:sz w:val="20"/>
          <w:lang w:val="en-GB"/>
        </w:rPr>
        <w:tab/>
        <w:t>}</w:t>
      </w:r>
      <w:r w:rsidRPr="00F041F5">
        <w:rPr>
          <w:noProof/>
          <w:sz w:val="20"/>
          <w:lang w:val="en-GB"/>
        </w:rPr>
        <w:br/>
        <w:t>else if( nnpfc_inp_order_idc  = =  1 )</w:t>
      </w:r>
      <w:r w:rsidRPr="00F041F5">
        <w:rPr>
          <w:noProof/>
          <w:sz w:val="20"/>
          <w:lang w:val="en-GB"/>
        </w:rPr>
        <w:br/>
      </w:r>
      <w:r w:rsidRPr="00F041F5">
        <w:rPr>
          <w:noProof/>
          <w:sz w:val="20"/>
          <w:lang w:val="en-GB"/>
        </w:rPr>
        <w:tab/>
        <w:t>for( cTop = 0; cTop &lt; CroppedHeight / SubHeightC; cTop  +=  inpPatchHeight )</w:t>
      </w:r>
      <w:r w:rsidRPr="00F041F5">
        <w:rPr>
          <w:noProof/>
          <w:sz w:val="20"/>
          <w:lang w:val="en-GB"/>
        </w:rPr>
        <w:br/>
      </w:r>
      <w:r w:rsidRPr="00F041F5">
        <w:rPr>
          <w:noProof/>
          <w:sz w:val="20"/>
          <w:lang w:val="en-GB"/>
        </w:rPr>
        <w:tab/>
      </w:r>
      <w:r w:rsidRPr="00F041F5">
        <w:rPr>
          <w:noProof/>
          <w:sz w:val="20"/>
          <w:lang w:val="en-GB"/>
        </w:rPr>
        <w:tab/>
        <w:t>for( cLeft = 0; cLeft &lt; CroppedWidth / SubWidthC; cLeft  +=  inpPatchWidth ) {</w:t>
      </w:r>
      <w:r w:rsidRPr="00F041F5">
        <w:rPr>
          <w:noProof/>
          <w:sz w:val="20"/>
          <w:lang w:val="en-GB"/>
        </w:rPr>
        <w:tab/>
        <w:t>(93)</w:t>
      </w:r>
      <w:r w:rsidRPr="00F041F5">
        <w:rPr>
          <w:noProof/>
          <w:sz w:val="20"/>
          <w:lang w:val="en-GB"/>
        </w:rPr>
        <w:br/>
      </w:r>
      <w:r w:rsidRPr="00F041F5">
        <w:rPr>
          <w:noProof/>
          <w:sz w:val="20"/>
          <w:lang w:val="en-GB"/>
        </w:rPr>
        <w:tab/>
      </w:r>
      <w:r w:rsidRPr="00F041F5">
        <w:rPr>
          <w:noProof/>
          <w:sz w:val="20"/>
          <w:lang w:val="en-GB"/>
        </w:rPr>
        <w:tab/>
      </w:r>
      <w:r w:rsidRPr="00F041F5">
        <w:rPr>
          <w:noProof/>
          <w:sz w:val="20"/>
          <w:lang w:val="en-GB"/>
        </w:rPr>
        <w:tab/>
        <w:t>DeriveInputTensors( )</w:t>
      </w:r>
      <w:r w:rsidRPr="00F041F5">
        <w:rPr>
          <w:noProof/>
          <w:sz w:val="20"/>
          <w:lang w:val="en-GB"/>
        </w:rPr>
        <w:br/>
      </w:r>
      <w:r w:rsidRPr="00F041F5">
        <w:rPr>
          <w:noProof/>
          <w:sz w:val="20"/>
          <w:lang w:val="en-GB"/>
        </w:rPr>
        <w:tab/>
      </w:r>
      <w:r w:rsidRPr="00F041F5">
        <w:rPr>
          <w:noProof/>
          <w:sz w:val="20"/>
          <w:lang w:val="en-GB"/>
        </w:rPr>
        <w:tab/>
      </w:r>
      <w:r w:rsidRPr="00F041F5">
        <w:rPr>
          <w:noProof/>
          <w:sz w:val="20"/>
          <w:lang w:val="en-GB"/>
        </w:rPr>
        <w:tab/>
        <w:t>outputTensor = PostProcessingFilter( inputTensor )</w:t>
      </w:r>
      <w:r w:rsidRPr="00F041F5">
        <w:rPr>
          <w:noProof/>
          <w:sz w:val="20"/>
          <w:lang w:val="en-GB"/>
        </w:rPr>
        <w:br/>
      </w:r>
      <w:r w:rsidRPr="00F041F5">
        <w:rPr>
          <w:noProof/>
          <w:sz w:val="20"/>
          <w:lang w:val="en-GB"/>
        </w:rPr>
        <w:tab/>
      </w:r>
      <w:r w:rsidRPr="00F041F5">
        <w:rPr>
          <w:noProof/>
          <w:sz w:val="20"/>
          <w:lang w:val="en-GB"/>
        </w:rPr>
        <w:tab/>
      </w:r>
      <w:r w:rsidRPr="00F041F5">
        <w:rPr>
          <w:noProof/>
          <w:sz w:val="20"/>
          <w:lang w:val="en-GB"/>
        </w:rPr>
        <w:tab/>
        <w:t>StoreOutputTensors( )</w:t>
      </w:r>
      <w:r w:rsidRPr="00F041F5">
        <w:rPr>
          <w:noProof/>
          <w:sz w:val="20"/>
          <w:lang w:val="en-GB"/>
        </w:rPr>
        <w:br/>
      </w:r>
      <w:r w:rsidRPr="00F041F5">
        <w:rPr>
          <w:noProof/>
          <w:sz w:val="20"/>
          <w:lang w:val="en-GB"/>
        </w:rPr>
        <w:tab/>
      </w:r>
      <w:r w:rsidRPr="00F041F5">
        <w:rPr>
          <w:noProof/>
          <w:sz w:val="20"/>
          <w:lang w:val="en-GB"/>
        </w:rPr>
        <w:tab/>
        <w:t>}</w:t>
      </w:r>
      <w:r w:rsidRPr="00F041F5">
        <w:rPr>
          <w:noProof/>
          <w:sz w:val="20"/>
          <w:lang w:val="en-GB"/>
        </w:rPr>
        <w:br/>
        <w:t>else if( nnpfc_inp_order_idc  = =  3 )</w:t>
      </w:r>
      <w:r w:rsidRPr="00F041F5">
        <w:rPr>
          <w:noProof/>
          <w:sz w:val="20"/>
          <w:lang w:val="en-GB"/>
        </w:rPr>
        <w:br/>
      </w:r>
      <w:r w:rsidRPr="00F041F5">
        <w:rPr>
          <w:noProof/>
          <w:sz w:val="20"/>
          <w:lang w:val="en-GB"/>
        </w:rPr>
        <w:tab/>
        <w:t>for( cTop = 0; cTop &lt; CroppedHeight; cTop  +=  inpPatchHeight * 2 )</w:t>
      </w:r>
      <w:r w:rsidRPr="00F041F5">
        <w:rPr>
          <w:noProof/>
          <w:sz w:val="20"/>
          <w:lang w:val="en-GB"/>
        </w:rPr>
        <w:br/>
      </w:r>
      <w:r w:rsidRPr="00F041F5">
        <w:rPr>
          <w:noProof/>
          <w:sz w:val="20"/>
          <w:lang w:val="en-GB"/>
        </w:rPr>
        <w:tab/>
      </w:r>
      <w:r w:rsidRPr="00F041F5">
        <w:rPr>
          <w:noProof/>
          <w:sz w:val="20"/>
          <w:lang w:val="en-GB"/>
        </w:rPr>
        <w:tab/>
        <w:t>for( cLeft = 0; cLeft &lt; CroppedWidth; cLeft  +=  inpPatchWidth * 2 ) {</w:t>
      </w:r>
      <w:r w:rsidRPr="00F041F5">
        <w:rPr>
          <w:noProof/>
          <w:sz w:val="20"/>
          <w:lang w:val="en-GB"/>
        </w:rPr>
        <w:br/>
      </w:r>
      <w:r w:rsidRPr="00F041F5">
        <w:rPr>
          <w:noProof/>
          <w:sz w:val="20"/>
          <w:lang w:val="en-GB"/>
        </w:rPr>
        <w:tab/>
      </w:r>
      <w:r w:rsidRPr="00F041F5">
        <w:rPr>
          <w:noProof/>
          <w:sz w:val="20"/>
          <w:lang w:val="en-GB"/>
        </w:rPr>
        <w:tab/>
      </w:r>
      <w:r w:rsidRPr="00F041F5">
        <w:rPr>
          <w:noProof/>
          <w:sz w:val="20"/>
          <w:lang w:val="en-GB"/>
        </w:rPr>
        <w:tab/>
        <w:t>DeriveInputTensors( )</w:t>
      </w:r>
      <w:r w:rsidRPr="00F041F5">
        <w:rPr>
          <w:noProof/>
          <w:sz w:val="20"/>
          <w:lang w:val="en-GB"/>
        </w:rPr>
        <w:br/>
      </w:r>
      <w:r w:rsidRPr="00F041F5">
        <w:rPr>
          <w:noProof/>
          <w:sz w:val="20"/>
          <w:lang w:val="en-GB"/>
        </w:rPr>
        <w:tab/>
      </w:r>
      <w:r w:rsidRPr="00F041F5">
        <w:rPr>
          <w:noProof/>
          <w:sz w:val="20"/>
          <w:lang w:val="en-GB"/>
        </w:rPr>
        <w:tab/>
      </w:r>
      <w:r w:rsidRPr="00F041F5">
        <w:rPr>
          <w:noProof/>
          <w:sz w:val="20"/>
          <w:lang w:val="en-GB"/>
        </w:rPr>
        <w:tab/>
        <w:t>outputTensor = PostProcessingFilter( inputTensor )</w:t>
      </w:r>
      <w:r w:rsidRPr="00F041F5">
        <w:rPr>
          <w:noProof/>
          <w:sz w:val="20"/>
          <w:lang w:val="en-GB"/>
        </w:rPr>
        <w:br/>
      </w:r>
      <w:r w:rsidRPr="00F041F5">
        <w:rPr>
          <w:noProof/>
          <w:sz w:val="20"/>
          <w:lang w:val="en-GB"/>
        </w:rPr>
        <w:tab/>
      </w:r>
      <w:r w:rsidRPr="00F041F5">
        <w:rPr>
          <w:noProof/>
          <w:sz w:val="20"/>
          <w:lang w:val="en-GB"/>
        </w:rPr>
        <w:tab/>
      </w:r>
      <w:r w:rsidRPr="00F041F5">
        <w:rPr>
          <w:noProof/>
          <w:sz w:val="20"/>
          <w:lang w:val="en-GB"/>
        </w:rPr>
        <w:tab/>
        <w:t>StoreOutputTensors( )</w:t>
      </w:r>
      <w:r w:rsidRPr="00F041F5">
        <w:rPr>
          <w:noProof/>
          <w:sz w:val="20"/>
          <w:lang w:val="en-GB"/>
        </w:rPr>
        <w:br/>
      </w:r>
      <w:r w:rsidRPr="00F041F5">
        <w:rPr>
          <w:noProof/>
          <w:sz w:val="20"/>
          <w:lang w:val="en-GB"/>
        </w:rPr>
        <w:tab/>
      </w:r>
      <w:r w:rsidRPr="00F041F5">
        <w:rPr>
          <w:noProof/>
          <w:sz w:val="20"/>
          <w:lang w:val="en-GB"/>
        </w:rPr>
        <w:tab/>
        <w:t>}</w:t>
      </w:r>
    </w:p>
    <w:p w14:paraId="6AF07E7A" w14:textId="77777777" w:rsidR="00F041F5" w:rsidRPr="00F041F5" w:rsidRDefault="00F041F5" w:rsidP="00F041F5">
      <w:pPr>
        <w:rPr>
          <w:rFonts w:eastAsiaTheme="minorEastAsia"/>
          <w:sz w:val="20"/>
          <w:szCs w:val="22"/>
          <w:lang w:val="en-CA"/>
        </w:rPr>
      </w:pPr>
      <w:r w:rsidRPr="00F041F5">
        <w:rPr>
          <w:sz w:val="20"/>
          <w:lang w:val="en-GB"/>
        </w:rPr>
        <w:t xml:space="preserve">The order of the pictures in the stored output tensor is in output order, and the output order generated by applying the </w:t>
      </w:r>
      <w:r w:rsidRPr="00F041F5">
        <w:rPr>
          <w:rFonts w:eastAsiaTheme="minorEastAsia"/>
          <w:sz w:val="20"/>
          <w:szCs w:val="22"/>
          <w:lang w:val="en-CA"/>
        </w:rPr>
        <w:t>NNPF</w:t>
      </w:r>
      <w:r w:rsidRPr="00F041F5">
        <w:rPr>
          <w:sz w:val="20"/>
          <w:lang w:val="en-GB"/>
        </w:rPr>
        <w:t xml:space="preserve"> in output order is interpreted to be in output order (and not conflicting with the output order of the input pictures).</w:t>
      </w:r>
    </w:p>
    <w:p w14:paraId="27310BFA"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sz w:val="20"/>
          <w:lang w:val="en-CA" w:eastAsia="x-none"/>
        </w:rPr>
      </w:pPr>
      <w:r w:rsidRPr="00F041F5">
        <w:rPr>
          <w:rFonts w:eastAsiaTheme="minorEastAsia"/>
          <w:iCs/>
          <w:sz w:val="20"/>
          <w:lang w:val="en-CA" w:eastAsia="x-none"/>
        </w:rPr>
        <w:t>...</w:t>
      </w:r>
    </w:p>
    <w:p w14:paraId="1FA540D3" w14:textId="77777777" w:rsidR="00F041F5" w:rsidRPr="00F041F5" w:rsidRDefault="00F041F5" w:rsidP="00F04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Malgun Gothic"/>
          <w:b/>
          <w:bCs/>
          <w:sz w:val="20"/>
          <w:lang w:val="en-GB"/>
        </w:rPr>
      </w:pPr>
      <w:r w:rsidRPr="00F041F5">
        <w:rPr>
          <w:rFonts w:eastAsia="Malgun Gothic"/>
          <w:b/>
          <w:bCs/>
          <w:sz w:val="20"/>
          <w:lang w:val="en-GB"/>
        </w:rPr>
        <w:t>8.29.1 Neural-network post-filter activation SEI message syntax</w:t>
      </w:r>
    </w:p>
    <w:p w14:paraId="21B4B1AD" w14:textId="77777777" w:rsidR="00F041F5" w:rsidRPr="00F041F5" w:rsidRDefault="00F041F5" w:rsidP="00F041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041F5" w:rsidRPr="00F041F5" w14:paraId="7A90C39B" w14:textId="77777777" w:rsidTr="00AB1B2A">
        <w:trPr>
          <w:trHeight w:val="204"/>
          <w:jc w:val="center"/>
        </w:trPr>
        <w:tc>
          <w:tcPr>
            <w:tcW w:w="7920" w:type="dxa"/>
          </w:tcPr>
          <w:p w14:paraId="2C10F737" w14:textId="77777777" w:rsidR="00F041F5" w:rsidRPr="00F041F5" w:rsidRDefault="00F041F5" w:rsidP="00F041F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041F5">
              <w:rPr>
                <w:sz w:val="20"/>
                <w:lang w:val="en-GB"/>
              </w:rPr>
              <w:t>nn_post_filter_</w:t>
            </w:r>
            <w:proofErr w:type="gramStart"/>
            <w:r w:rsidRPr="00F041F5">
              <w:rPr>
                <w:sz w:val="20"/>
                <w:lang w:val="en-GB"/>
              </w:rPr>
              <w:t>activation</w:t>
            </w:r>
            <w:proofErr w:type="spellEnd"/>
            <w:r w:rsidRPr="00F041F5">
              <w:rPr>
                <w:sz w:val="20"/>
                <w:lang w:val="en-GB"/>
              </w:rPr>
              <w:t>( </w:t>
            </w:r>
            <w:proofErr w:type="spellStart"/>
            <w:r w:rsidRPr="00F041F5">
              <w:rPr>
                <w:sz w:val="20"/>
                <w:lang w:val="en-GB"/>
              </w:rPr>
              <w:t>payloadSize</w:t>
            </w:r>
            <w:proofErr w:type="spellEnd"/>
            <w:proofErr w:type="gramEnd"/>
            <w:r w:rsidRPr="00F041F5">
              <w:rPr>
                <w:sz w:val="20"/>
                <w:lang w:val="en-GB"/>
              </w:rPr>
              <w:t> ) {</w:t>
            </w:r>
          </w:p>
        </w:tc>
        <w:tc>
          <w:tcPr>
            <w:tcW w:w="1157" w:type="dxa"/>
          </w:tcPr>
          <w:p w14:paraId="21E8C9C1" w14:textId="77777777" w:rsidR="00F041F5" w:rsidRPr="00F041F5" w:rsidRDefault="00F041F5" w:rsidP="00F041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041F5">
              <w:rPr>
                <w:b/>
                <w:bCs/>
                <w:sz w:val="20"/>
                <w:lang w:val="en-GB"/>
              </w:rPr>
              <w:t>Descriptor</w:t>
            </w:r>
          </w:p>
        </w:tc>
      </w:tr>
      <w:tr w:rsidR="00F041F5" w:rsidRPr="00F041F5" w14:paraId="4D751E7F" w14:textId="77777777" w:rsidTr="00AB1B2A">
        <w:trPr>
          <w:trHeight w:val="204"/>
          <w:jc w:val="center"/>
        </w:trPr>
        <w:tc>
          <w:tcPr>
            <w:tcW w:w="7920" w:type="dxa"/>
          </w:tcPr>
          <w:p w14:paraId="1EAD10FD"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041F5">
              <w:rPr>
                <w:sz w:val="20"/>
                <w:lang w:val="en-GB"/>
              </w:rPr>
              <w:tab/>
            </w:r>
            <w:proofErr w:type="spellStart"/>
            <w:r w:rsidRPr="00F041F5">
              <w:rPr>
                <w:b/>
                <w:sz w:val="20"/>
                <w:lang w:val="en-GB"/>
              </w:rPr>
              <w:t>nnpfa_target_id</w:t>
            </w:r>
            <w:proofErr w:type="spellEnd"/>
          </w:p>
        </w:tc>
        <w:tc>
          <w:tcPr>
            <w:tcW w:w="1157" w:type="dxa"/>
          </w:tcPr>
          <w:p w14:paraId="7071812A"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041F5">
              <w:rPr>
                <w:bCs/>
                <w:sz w:val="20"/>
                <w:lang w:val="en-GB"/>
              </w:rPr>
              <w:t>ue</w:t>
            </w:r>
            <w:proofErr w:type="spellEnd"/>
            <w:r w:rsidRPr="00F041F5">
              <w:rPr>
                <w:bCs/>
                <w:sz w:val="20"/>
                <w:lang w:val="en-GB"/>
              </w:rPr>
              <w:t>(v)</w:t>
            </w:r>
          </w:p>
        </w:tc>
      </w:tr>
      <w:tr w:rsidR="00F041F5" w:rsidRPr="00F041F5" w14:paraId="683C5EB7" w14:textId="77777777" w:rsidTr="00AB1B2A">
        <w:trPr>
          <w:trHeight w:val="204"/>
          <w:jc w:val="center"/>
        </w:trPr>
        <w:tc>
          <w:tcPr>
            <w:tcW w:w="7920" w:type="dxa"/>
          </w:tcPr>
          <w:p w14:paraId="211FB9E4"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041F5">
              <w:rPr>
                <w:rFonts w:cstheme="minorBidi"/>
                <w:sz w:val="20"/>
                <w:lang w:val="en-GB" w:eastAsia="zh-CN"/>
              </w:rPr>
              <w:tab/>
            </w:r>
            <w:proofErr w:type="spellStart"/>
            <w:r w:rsidRPr="00F041F5">
              <w:rPr>
                <w:rFonts w:cstheme="minorBidi"/>
                <w:b/>
                <w:sz w:val="20"/>
                <w:lang w:val="en-GB" w:eastAsia="zh-CN"/>
              </w:rPr>
              <w:t>nnpfa_cancel_flag</w:t>
            </w:r>
            <w:proofErr w:type="spellEnd"/>
          </w:p>
        </w:tc>
        <w:tc>
          <w:tcPr>
            <w:tcW w:w="1157" w:type="dxa"/>
          </w:tcPr>
          <w:p w14:paraId="592B2BCE"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041F5">
              <w:rPr>
                <w:bCs/>
                <w:sz w:val="20"/>
                <w:lang w:val="en-GB"/>
              </w:rPr>
              <w:t>u(</w:t>
            </w:r>
            <w:proofErr w:type="gramEnd"/>
            <w:r w:rsidRPr="00F041F5">
              <w:rPr>
                <w:bCs/>
                <w:sz w:val="20"/>
                <w:lang w:val="en-GB"/>
              </w:rPr>
              <w:t>1)</w:t>
            </w:r>
          </w:p>
        </w:tc>
      </w:tr>
      <w:tr w:rsidR="00F041F5" w:rsidRPr="00F041F5" w14:paraId="19768D1E" w14:textId="77777777" w:rsidTr="00AB1B2A">
        <w:trPr>
          <w:trHeight w:val="204"/>
          <w:jc w:val="center"/>
        </w:trPr>
        <w:tc>
          <w:tcPr>
            <w:tcW w:w="7920" w:type="dxa"/>
          </w:tcPr>
          <w:p w14:paraId="6F0A8D5C"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041F5">
              <w:rPr>
                <w:rFonts w:eastAsia="Malgun Gothic"/>
                <w:sz w:val="20"/>
                <w:lang w:val="en-GB"/>
              </w:rPr>
              <w:tab/>
            </w:r>
            <w:proofErr w:type="gramStart"/>
            <w:r w:rsidRPr="00F041F5">
              <w:rPr>
                <w:rFonts w:eastAsia="Malgun Gothic"/>
                <w:sz w:val="20"/>
                <w:lang w:val="en-GB"/>
              </w:rPr>
              <w:t>if( !</w:t>
            </w:r>
            <w:proofErr w:type="spellStart"/>
            <w:proofErr w:type="gramEnd"/>
            <w:r w:rsidRPr="00F041F5">
              <w:rPr>
                <w:rFonts w:eastAsia="Malgun Gothic"/>
                <w:sz w:val="20"/>
                <w:lang w:val="en-GB"/>
              </w:rPr>
              <w:t>nnpfa</w:t>
            </w:r>
            <w:r w:rsidRPr="00F041F5">
              <w:rPr>
                <w:rFonts w:eastAsia="Malgun Gothic"/>
                <w:sz w:val="20"/>
                <w:lang w:val="en-GB" w:eastAsia="zh-CN"/>
              </w:rPr>
              <w:t>_</w:t>
            </w:r>
            <w:r w:rsidRPr="00F041F5">
              <w:rPr>
                <w:rFonts w:eastAsia="Malgun Gothic"/>
                <w:bCs/>
                <w:sz w:val="20"/>
                <w:lang w:val="en-GB" w:eastAsia="zh-CN"/>
              </w:rPr>
              <w:t>cancel_flag</w:t>
            </w:r>
            <w:proofErr w:type="spellEnd"/>
            <w:r w:rsidRPr="00F041F5">
              <w:rPr>
                <w:rFonts w:eastAsia="Malgun Gothic"/>
                <w:bCs/>
                <w:sz w:val="20"/>
                <w:lang w:val="en-GB" w:eastAsia="zh-CN"/>
              </w:rPr>
              <w:t xml:space="preserve"> ) </w:t>
            </w:r>
            <w:r w:rsidRPr="00F041F5">
              <w:rPr>
                <w:rFonts w:eastAsia="Malgun Gothic"/>
                <w:bCs/>
                <w:sz w:val="20"/>
                <w:highlight w:val="cyan"/>
                <w:lang w:val="en-GB" w:eastAsia="zh-CN"/>
              </w:rPr>
              <w:t>{</w:t>
            </w:r>
          </w:p>
        </w:tc>
        <w:tc>
          <w:tcPr>
            <w:tcW w:w="1157" w:type="dxa"/>
          </w:tcPr>
          <w:p w14:paraId="02DDFE6F"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041F5" w:rsidRPr="00F041F5" w14:paraId="02327F2A" w14:textId="77777777" w:rsidTr="00AB1B2A">
        <w:trPr>
          <w:trHeight w:val="204"/>
          <w:jc w:val="center"/>
        </w:trPr>
        <w:tc>
          <w:tcPr>
            <w:tcW w:w="7920" w:type="dxa"/>
          </w:tcPr>
          <w:p w14:paraId="7410727E"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041F5">
              <w:rPr>
                <w:rFonts w:eastAsia="Malgun Gothic"/>
                <w:sz w:val="20"/>
                <w:lang w:val="en-GB" w:eastAsia="zh-CN"/>
              </w:rPr>
              <w:tab/>
            </w:r>
            <w:r w:rsidRPr="00F041F5">
              <w:rPr>
                <w:rFonts w:eastAsia="Malgun Gothic"/>
                <w:sz w:val="20"/>
                <w:lang w:val="en-GB" w:eastAsia="zh-CN"/>
              </w:rPr>
              <w:tab/>
            </w:r>
            <w:proofErr w:type="spellStart"/>
            <w:r w:rsidRPr="00F041F5">
              <w:rPr>
                <w:rFonts w:eastAsia="Malgun Gothic"/>
                <w:b/>
                <w:sz w:val="20"/>
                <w:lang w:val="en-GB" w:eastAsia="zh-CN"/>
              </w:rPr>
              <w:t>nnpfa_</w:t>
            </w:r>
            <w:r w:rsidRPr="00F041F5">
              <w:rPr>
                <w:rFonts w:eastAsia="Malgun Gothic"/>
                <w:b/>
                <w:bCs/>
                <w:sz w:val="20"/>
                <w:lang w:val="en-GB" w:eastAsia="zh-CN"/>
              </w:rPr>
              <w:t>persistence_flag</w:t>
            </w:r>
            <w:proofErr w:type="spellEnd"/>
          </w:p>
        </w:tc>
        <w:tc>
          <w:tcPr>
            <w:tcW w:w="1157" w:type="dxa"/>
          </w:tcPr>
          <w:p w14:paraId="36053E44"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041F5">
              <w:rPr>
                <w:bCs/>
                <w:sz w:val="20"/>
                <w:lang w:val="en-GB"/>
              </w:rPr>
              <w:t>u(</w:t>
            </w:r>
            <w:proofErr w:type="gramEnd"/>
            <w:r w:rsidRPr="00F041F5">
              <w:rPr>
                <w:bCs/>
                <w:sz w:val="20"/>
                <w:lang w:val="en-GB"/>
              </w:rPr>
              <w:t>1)</w:t>
            </w:r>
          </w:p>
        </w:tc>
      </w:tr>
      <w:tr w:rsidR="00F041F5" w:rsidRPr="00F041F5" w14:paraId="0B7F0E48" w14:textId="77777777" w:rsidTr="00AB1B2A">
        <w:trPr>
          <w:trHeight w:val="204"/>
          <w:jc w:val="center"/>
        </w:trPr>
        <w:tc>
          <w:tcPr>
            <w:tcW w:w="7920" w:type="dxa"/>
          </w:tcPr>
          <w:p w14:paraId="6645142B"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cyan"/>
                <w:lang w:val="en-GB" w:eastAsia="zh-CN"/>
              </w:rPr>
            </w:pPr>
            <w:r w:rsidRPr="00F041F5">
              <w:rPr>
                <w:rFonts w:eastAsia="Malgun Gothic"/>
                <w:sz w:val="20"/>
                <w:highlight w:val="cyan"/>
                <w:lang w:val="en-GB" w:eastAsia="zh-CN"/>
              </w:rPr>
              <w:tab/>
            </w:r>
            <w:r w:rsidRPr="00F041F5">
              <w:rPr>
                <w:rFonts w:eastAsia="Malgun Gothic"/>
                <w:sz w:val="20"/>
                <w:highlight w:val="cyan"/>
                <w:lang w:val="en-GB" w:eastAsia="zh-CN"/>
              </w:rPr>
              <w:tab/>
            </w:r>
            <w:proofErr w:type="spellStart"/>
            <w:r w:rsidRPr="00F041F5">
              <w:rPr>
                <w:rFonts w:eastAsia="Malgun Gothic"/>
                <w:b/>
                <w:sz w:val="20"/>
                <w:highlight w:val="cyan"/>
                <w:lang w:val="en-GB" w:eastAsia="zh-CN"/>
              </w:rPr>
              <w:t>nnpfa_num_activation_param_types</w:t>
            </w:r>
            <w:proofErr w:type="spellEnd"/>
          </w:p>
        </w:tc>
        <w:tc>
          <w:tcPr>
            <w:tcW w:w="1157" w:type="dxa"/>
          </w:tcPr>
          <w:p w14:paraId="0323B262"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Chars="82" w:left="180"/>
              <w:jc w:val="center"/>
              <w:textAlignment w:val="auto"/>
              <w:rPr>
                <w:bCs/>
                <w:sz w:val="20"/>
                <w:highlight w:val="cyan"/>
                <w:lang w:val="en-GB"/>
              </w:rPr>
            </w:pPr>
            <w:proofErr w:type="spellStart"/>
            <w:r w:rsidRPr="00F041F5">
              <w:rPr>
                <w:bCs/>
                <w:sz w:val="20"/>
                <w:highlight w:val="cyan"/>
                <w:lang w:val="en-GB"/>
              </w:rPr>
              <w:t>ue</w:t>
            </w:r>
            <w:proofErr w:type="spellEnd"/>
            <w:r w:rsidRPr="00F041F5">
              <w:rPr>
                <w:bCs/>
                <w:sz w:val="20"/>
                <w:highlight w:val="cyan"/>
                <w:lang w:val="en-GB"/>
              </w:rPr>
              <w:t>(v)</w:t>
            </w:r>
          </w:p>
        </w:tc>
      </w:tr>
      <w:tr w:rsidR="00F041F5" w:rsidRPr="00F041F5" w14:paraId="41933C8F" w14:textId="77777777" w:rsidTr="00AB1B2A">
        <w:trPr>
          <w:trHeight w:val="204"/>
          <w:jc w:val="center"/>
        </w:trPr>
        <w:tc>
          <w:tcPr>
            <w:tcW w:w="7920" w:type="dxa"/>
          </w:tcPr>
          <w:p w14:paraId="245387DF"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cyan"/>
                <w:lang w:val="en-GB" w:eastAsia="zh-CN"/>
              </w:rPr>
            </w:pPr>
            <w:r w:rsidRPr="00F041F5">
              <w:rPr>
                <w:rFonts w:eastAsia="Malgun Gothic"/>
                <w:sz w:val="20"/>
                <w:highlight w:val="cyan"/>
                <w:lang w:val="en-GB" w:eastAsia="zh-CN"/>
              </w:rPr>
              <w:tab/>
            </w:r>
            <w:r w:rsidRPr="00F041F5">
              <w:rPr>
                <w:rFonts w:eastAsia="Malgun Gothic"/>
                <w:sz w:val="20"/>
                <w:highlight w:val="cyan"/>
                <w:lang w:val="en-GB" w:eastAsia="zh-CN"/>
              </w:rPr>
              <w:tab/>
            </w:r>
            <w:proofErr w:type="gramStart"/>
            <w:r w:rsidRPr="00F041F5">
              <w:rPr>
                <w:rFonts w:eastAsia="Malgun Gothic"/>
                <w:sz w:val="20"/>
                <w:highlight w:val="cyan"/>
                <w:lang w:val="en-GB" w:eastAsia="zh-CN"/>
              </w:rPr>
              <w:t xml:space="preserve">for( </w:t>
            </w:r>
            <w:proofErr w:type="spellStart"/>
            <w:r w:rsidRPr="00F041F5">
              <w:rPr>
                <w:rFonts w:eastAsia="Malgun Gothic"/>
                <w:sz w:val="20"/>
                <w:highlight w:val="cyan"/>
                <w:lang w:val="en-GB" w:eastAsia="zh-CN"/>
              </w:rPr>
              <w:t>i</w:t>
            </w:r>
            <w:proofErr w:type="spellEnd"/>
            <w:proofErr w:type="gramEnd"/>
            <w:r w:rsidRPr="00F041F5">
              <w:rPr>
                <w:rFonts w:eastAsia="Malgun Gothic"/>
                <w:sz w:val="20"/>
                <w:highlight w:val="cyan"/>
                <w:lang w:val="en-GB" w:eastAsia="zh-CN"/>
              </w:rPr>
              <w:t xml:space="preserve"> = 0;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&lt; </w:t>
            </w:r>
            <w:proofErr w:type="spellStart"/>
            <w:r w:rsidRPr="00F041F5">
              <w:rPr>
                <w:rFonts w:eastAsia="Malgun Gothic"/>
                <w:sz w:val="20"/>
                <w:highlight w:val="cyan"/>
                <w:lang w:val="en-GB" w:eastAsia="zh-CN"/>
              </w:rPr>
              <w:t>nnpfa_num_activation_param_types</w:t>
            </w:r>
            <w:proofErr w:type="spellEnd"/>
            <w:r w:rsidRPr="00F041F5">
              <w:rPr>
                <w:rFonts w:eastAsia="Malgun Gothic"/>
                <w:sz w:val="20"/>
                <w:highlight w:val="cyan"/>
                <w:lang w:val="en-GB" w:eastAsia="zh-CN"/>
              </w:rPr>
              <w:t xml:space="preserve">;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w:t>
            </w:r>
          </w:p>
        </w:tc>
        <w:tc>
          <w:tcPr>
            <w:tcW w:w="1157" w:type="dxa"/>
          </w:tcPr>
          <w:p w14:paraId="33904AD2"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Chars="82" w:left="180"/>
              <w:jc w:val="center"/>
              <w:textAlignment w:val="auto"/>
              <w:rPr>
                <w:bCs/>
                <w:sz w:val="20"/>
                <w:highlight w:val="cyan"/>
                <w:lang w:val="en-GB"/>
              </w:rPr>
            </w:pPr>
          </w:p>
        </w:tc>
      </w:tr>
      <w:tr w:rsidR="00F041F5" w:rsidRPr="00F041F5" w14:paraId="5504B6FE" w14:textId="77777777" w:rsidTr="00AB1B2A">
        <w:trPr>
          <w:trHeight w:val="204"/>
          <w:jc w:val="center"/>
        </w:trPr>
        <w:tc>
          <w:tcPr>
            <w:tcW w:w="7920" w:type="dxa"/>
          </w:tcPr>
          <w:p w14:paraId="4887091C"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cyan"/>
                <w:lang w:val="en-GB" w:eastAsia="zh-CN"/>
              </w:rPr>
            </w:pP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proofErr w:type="spellStart"/>
            <w:r w:rsidRPr="00F041F5">
              <w:rPr>
                <w:rFonts w:eastAsia="Malgun Gothic"/>
                <w:b/>
                <w:bCs/>
                <w:sz w:val="20"/>
                <w:highlight w:val="cyan"/>
                <w:lang w:val="en-GB" w:eastAsia="zh-CN"/>
              </w:rPr>
              <w:t>nnpfa_activation_param_</w:t>
            </w:r>
            <w:proofErr w:type="gramStart"/>
            <w:r w:rsidRPr="00F041F5">
              <w:rPr>
                <w:rFonts w:eastAsia="Malgun Gothic"/>
                <w:b/>
                <w:bCs/>
                <w:sz w:val="20"/>
                <w:highlight w:val="cyan"/>
                <w:lang w:val="en-GB" w:eastAsia="zh-CN"/>
              </w:rPr>
              <w:t>type</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w:t>
            </w:r>
          </w:p>
        </w:tc>
        <w:tc>
          <w:tcPr>
            <w:tcW w:w="1157" w:type="dxa"/>
          </w:tcPr>
          <w:p w14:paraId="7F756084"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Chars="82" w:left="180"/>
              <w:jc w:val="center"/>
              <w:textAlignment w:val="auto"/>
              <w:rPr>
                <w:bCs/>
                <w:sz w:val="20"/>
                <w:highlight w:val="cyan"/>
                <w:lang w:val="en-GB"/>
              </w:rPr>
            </w:pPr>
            <w:proofErr w:type="spellStart"/>
            <w:r w:rsidRPr="00F041F5">
              <w:rPr>
                <w:bCs/>
                <w:sz w:val="20"/>
                <w:highlight w:val="cyan"/>
                <w:lang w:val="en-GB"/>
              </w:rPr>
              <w:t>ue</w:t>
            </w:r>
            <w:proofErr w:type="spellEnd"/>
            <w:r w:rsidRPr="00F041F5">
              <w:rPr>
                <w:bCs/>
                <w:sz w:val="20"/>
                <w:highlight w:val="cyan"/>
                <w:lang w:val="en-GB"/>
              </w:rPr>
              <w:t>(v)</w:t>
            </w:r>
          </w:p>
        </w:tc>
      </w:tr>
      <w:tr w:rsidR="00F041F5" w:rsidRPr="00F041F5" w14:paraId="16E8366C" w14:textId="77777777" w:rsidTr="00AB1B2A">
        <w:trPr>
          <w:trHeight w:val="204"/>
          <w:jc w:val="center"/>
        </w:trPr>
        <w:tc>
          <w:tcPr>
            <w:tcW w:w="7920" w:type="dxa"/>
          </w:tcPr>
          <w:p w14:paraId="30ECFEAC"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cyan"/>
                <w:lang w:val="en-GB" w:eastAsia="zh-CN"/>
              </w:rPr>
            </w:pP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proofErr w:type="gramStart"/>
            <w:r w:rsidRPr="00F041F5">
              <w:rPr>
                <w:rFonts w:eastAsia="Malgun Gothic"/>
                <w:sz w:val="20"/>
                <w:highlight w:val="cyan"/>
                <w:lang w:val="en-GB" w:eastAsia="zh-CN"/>
              </w:rPr>
              <w:t xml:space="preserve">if( </w:t>
            </w:r>
            <w:proofErr w:type="spellStart"/>
            <w:r w:rsidRPr="00F041F5">
              <w:rPr>
                <w:rFonts w:eastAsia="Malgun Gothic"/>
                <w:sz w:val="20"/>
                <w:highlight w:val="cyan"/>
                <w:lang w:val="en-GB" w:eastAsia="zh-CN"/>
              </w:rPr>
              <w:t>nnpfa</w:t>
            </w:r>
            <w:proofErr w:type="gramEnd"/>
            <w:r w:rsidRPr="00F041F5">
              <w:rPr>
                <w:rFonts w:eastAsia="Malgun Gothic"/>
                <w:sz w:val="20"/>
                <w:highlight w:val="cyan"/>
                <w:lang w:val="en-GB" w:eastAsia="zh-CN"/>
              </w:rPr>
              <w:t>_activation_param_type</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 =  0 ) {</w:t>
            </w:r>
          </w:p>
        </w:tc>
        <w:tc>
          <w:tcPr>
            <w:tcW w:w="1157" w:type="dxa"/>
          </w:tcPr>
          <w:p w14:paraId="0EF2E281"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Chars="82" w:left="180"/>
              <w:jc w:val="center"/>
              <w:textAlignment w:val="auto"/>
              <w:rPr>
                <w:bCs/>
                <w:sz w:val="20"/>
                <w:highlight w:val="cyan"/>
                <w:lang w:val="en-GB"/>
              </w:rPr>
            </w:pPr>
          </w:p>
        </w:tc>
      </w:tr>
      <w:tr w:rsidR="00F041F5" w:rsidRPr="00F041F5" w14:paraId="7922D5A3" w14:textId="77777777" w:rsidTr="00AB1B2A">
        <w:trPr>
          <w:trHeight w:val="204"/>
          <w:jc w:val="center"/>
        </w:trPr>
        <w:tc>
          <w:tcPr>
            <w:tcW w:w="7920" w:type="dxa"/>
          </w:tcPr>
          <w:p w14:paraId="657C929E"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cyan"/>
                <w:lang w:val="en-GB" w:eastAsia="zh-CN"/>
              </w:rPr>
            </w:pP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proofErr w:type="spellStart"/>
            <w:r w:rsidRPr="00F041F5">
              <w:rPr>
                <w:rFonts w:eastAsia="Malgun Gothic"/>
                <w:b/>
                <w:bCs/>
                <w:sz w:val="20"/>
                <w:highlight w:val="cyan"/>
                <w:lang w:val="en-GB" w:eastAsia="zh-CN"/>
              </w:rPr>
              <w:t>nnpfa_num_activation_</w:t>
            </w:r>
            <w:proofErr w:type="gramStart"/>
            <w:r w:rsidRPr="00F041F5">
              <w:rPr>
                <w:rFonts w:eastAsia="Malgun Gothic"/>
                <w:b/>
                <w:bCs/>
                <w:sz w:val="20"/>
                <w:highlight w:val="cyan"/>
                <w:lang w:val="en-GB" w:eastAsia="zh-CN"/>
              </w:rPr>
              <w:t>params</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w:t>
            </w:r>
          </w:p>
        </w:tc>
        <w:tc>
          <w:tcPr>
            <w:tcW w:w="1157" w:type="dxa"/>
          </w:tcPr>
          <w:p w14:paraId="771198E1"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Chars="82" w:left="180"/>
              <w:jc w:val="center"/>
              <w:textAlignment w:val="auto"/>
              <w:rPr>
                <w:bCs/>
                <w:sz w:val="20"/>
                <w:highlight w:val="cyan"/>
                <w:lang w:val="en-GB"/>
              </w:rPr>
            </w:pPr>
            <w:proofErr w:type="spellStart"/>
            <w:r w:rsidRPr="00F041F5">
              <w:rPr>
                <w:bCs/>
                <w:sz w:val="20"/>
                <w:highlight w:val="cyan"/>
                <w:lang w:val="en-GB"/>
              </w:rPr>
              <w:t>ue</w:t>
            </w:r>
            <w:proofErr w:type="spellEnd"/>
            <w:r w:rsidRPr="00F041F5">
              <w:rPr>
                <w:bCs/>
                <w:sz w:val="20"/>
                <w:highlight w:val="cyan"/>
                <w:lang w:val="en-GB"/>
              </w:rPr>
              <w:t>(v)</w:t>
            </w:r>
          </w:p>
        </w:tc>
      </w:tr>
      <w:tr w:rsidR="00F041F5" w:rsidRPr="00F041F5" w14:paraId="09541C03" w14:textId="77777777" w:rsidTr="00AB1B2A">
        <w:trPr>
          <w:trHeight w:val="204"/>
          <w:jc w:val="center"/>
        </w:trPr>
        <w:tc>
          <w:tcPr>
            <w:tcW w:w="7920" w:type="dxa"/>
          </w:tcPr>
          <w:p w14:paraId="486ACF9E"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cyan"/>
                <w:lang w:val="en-GB" w:eastAsia="zh-CN"/>
              </w:rPr>
            </w:pPr>
            <w:r w:rsidRPr="00F041F5">
              <w:rPr>
                <w:rFonts w:eastAsia="Malgun Gothic"/>
                <w:sz w:val="20"/>
                <w:highlight w:val="cyan"/>
                <w:lang w:val="en-GB" w:eastAsia="zh-CN"/>
              </w:rPr>
              <w:lastRenderedPageBreak/>
              <w:tab/>
            </w: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proofErr w:type="gramStart"/>
            <w:r w:rsidRPr="00F041F5">
              <w:rPr>
                <w:rFonts w:eastAsia="Malgun Gothic"/>
                <w:sz w:val="20"/>
                <w:highlight w:val="cyan"/>
                <w:lang w:val="en-GB" w:eastAsia="zh-CN"/>
              </w:rPr>
              <w:t>for( j</w:t>
            </w:r>
            <w:proofErr w:type="gramEnd"/>
            <w:r w:rsidRPr="00F041F5">
              <w:rPr>
                <w:rFonts w:eastAsia="Malgun Gothic"/>
                <w:sz w:val="20"/>
                <w:highlight w:val="cyan"/>
                <w:lang w:val="en-GB" w:eastAsia="zh-CN"/>
              </w:rPr>
              <w:t xml:space="preserve"> = 0; j &lt; </w:t>
            </w:r>
            <w:proofErr w:type="spellStart"/>
            <w:r w:rsidRPr="00F041F5">
              <w:rPr>
                <w:rFonts w:eastAsia="Malgun Gothic"/>
                <w:sz w:val="20"/>
                <w:highlight w:val="cyan"/>
                <w:lang w:val="en-GB" w:eastAsia="zh-CN"/>
              </w:rPr>
              <w:t>nnpfa_num_activation_params</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w:t>
            </w:r>
            <w:proofErr w:type="spellStart"/>
            <w:r w:rsidRPr="00F041F5">
              <w:rPr>
                <w:rFonts w:eastAsia="Malgun Gothic"/>
                <w:sz w:val="20"/>
                <w:highlight w:val="cyan"/>
                <w:lang w:val="en-GB" w:eastAsia="zh-CN"/>
              </w:rPr>
              <w:t>j++</w:t>
            </w:r>
            <w:proofErr w:type="spellEnd"/>
            <w:r w:rsidRPr="00F041F5">
              <w:rPr>
                <w:rFonts w:eastAsia="Malgun Gothic"/>
                <w:sz w:val="20"/>
                <w:highlight w:val="cyan"/>
                <w:lang w:val="en-GB" w:eastAsia="zh-CN"/>
              </w:rPr>
              <w:t xml:space="preserve"> )</w:t>
            </w:r>
          </w:p>
        </w:tc>
        <w:tc>
          <w:tcPr>
            <w:tcW w:w="1157" w:type="dxa"/>
          </w:tcPr>
          <w:p w14:paraId="44ABAE8C"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Chars="82" w:left="180"/>
              <w:jc w:val="center"/>
              <w:textAlignment w:val="auto"/>
              <w:rPr>
                <w:bCs/>
                <w:sz w:val="20"/>
                <w:highlight w:val="cyan"/>
                <w:lang w:val="en-GB"/>
              </w:rPr>
            </w:pPr>
          </w:p>
        </w:tc>
      </w:tr>
      <w:tr w:rsidR="00F041F5" w:rsidRPr="00F041F5" w14:paraId="5C92A7EF" w14:textId="77777777" w:rsidTr="00AB1B2A">
        <w:trPr>
          <w:trHeight w:val="204"/>
          <w:jc w:val="center"/>
        </w:trPr>
        <w:tc>
          <w:tcPr>
            <w:tcW w:w="7920" w:type="dxa"/>
          </w:tcPr>
          <w:p w14:paraId="7AC348D2"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4"/>
                <w:tab w:val="left" w:pos="1191"/>
                <w:tab w:val="left" w:pos="1296"/>
                <w:tab w:val="left" w:pos="1512"/>
                <w:tab w:val="left" w:pos="1588"/>
                <w:tab w:val="left" w:pos="1728"/>
                <w:tab w:val="left" w:pos="1944"/>
                <w:tab w:val="left" w:pos="1985"/>
              </w:tabs>
              <w:spacing w:before="20" w:after="40"/>
              <w:rPr>
                <w:rFonts w:eastAsia="Malgun Gothic"/>
                <w:sz w:val="20"/>
                <w:highlight w:val="cyan"/>
                <w:lang w:val="en-GB" w:eastAsia="zh-CN"/>
              </w:rPr>
            </w:pP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proofErr w:type="spellStart"/>
            <w:r w:rsidRPr="00F041F5">
              <w:rPr>
                <w:rFonts w:eastAsia="Malgun Gothic"/>
                <w:b/>
                <w:bCs/>
                <w:sz w:val="20"/>
                <w:highlight w:val="cyan"/>
                <w:lang w:val="en-GB" w:eastAsia="zh-CN"/>
              </w:rPr>
              <w:t>nnpfa_activation_param_</w:t>
            </w:r>
            <w:proofErr w:type="gramStart"/>
            <w:r w:rsidRPr="00F041F5">
              <w:rPr>
                <w:rFonts w:eastAsia="Malgun Gothic"/>
                <w:b/>
                <w:bCs/>
                <w:sz w:val="20"/>
                <w:highlight w:val="cyan"/>
                <w:lang w:val="en-GB" w:eastAsia="zh-CN"/>
              </w:rPr>
              <w:t>val</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j ]</w:t>
            </w:r>
          </w:p>
        </w:tc>
        <w:tc>
          <w:tcPr>
            <w:tcW w:w="1157" w:type="dxa"/>
          </w:tcPr>
          <w:p w14:paraId="30CDA729"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Chars="82" w:left="180"/>
              <w:jc w:val="center"/>
              <w:textAlignment w:val="auto"/>
              <w:rPr>
                <w:bCs/>
                <w:sz w:val="20"/>
                <w:highlight w:val="cyan"/>
                <w:lang w:val="en-GB"/>
              </w:rPr>
            </w:pPr>
            <w:proofErr w:type="spellStart"/>
            <w:r w:rsidRPr="00F041F5">
              <w:rPr>
                <w:bCs/>
                <w:sz w:val="20"/>
                <w:highlight w:val="cyan"/>
                <w:lang w:val="en-GB"/>
              </w:rPr>
              <w:t>ue</w:t>
            </w:r>
            <w:proofErr w:type="spellEnd"/>
            <w:r w:rsidRPr="00F041F5">
              <w:rPr>
                <w:bCs/>
                <w:sz w:val="20"/>
                <w:highlight w:val="cyan"/>
                <w:lang w:val="en-GB"/>
              </w:rPr>
              <w:t>(v)</w:t>
            </w:r>
          </w:p>
        </w:tc>
      </w:tr>
      <w:tr w:rsidR="00F041F5" w:rsidRPr="00F041F5" w14:paraId="2071E769" w14:textId="77777777" w:rsidTr="00AB1B2A">
        <w:trPr>
          <w:trHeight w:val="204"/>
          <w:jc w:val="center"/>
        </w:trPr>
        <w:tc>
          <w:tcPr>
            <w:tcW w:w="7920" w:type="dxa"/>
          </w:tcPr>
          <w:p w14:paraId="01416614"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cyan"/>
                <w:lang w:val="en-GB" w:eastAsia="zh-CN"/>
              </w:rPr>
            </w:pP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t>} else</w:t>
            </w:r>
          </w:p>
        </w:tc>
        <w:tc>
          <w:tcPr>
            <w:tcW w:w="1157" w:type="dxa"/>
          </w:tcPr>
          <w:p w14:paraId="44F5B01B"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Chars="82" w:left="180"/>
              <w:jc w:val="center"/>
              <w:textAlignment w:val="auto"/>
              <w:rPr>
                <w:bCs/>
                <w:sz w:val="20"/>
                <w:highlight w:val="cyan"/>
                <w:lang w:val="en-GB"/>
              </w:rPr>
            </w:pPr>
          </w:p>
        </w:tc>
      </w:tr>
      <w:tr w:rsidR="00F041F5" w:rsidRPr="00F041F5" w14:paraId="3CDDA12C" w14:textId="77777777" w:rsidTr="00AB1B2A">
        <w:trPr>
          <w:trHeight w:val="204"/>
          <w:jc w:val="center"/>
        </w:trPr>
        <w:tc>
          <w:tcPr>
            <w:tcW w:w="7920" w:type="dxa"/>
          </w:tcPr>
          <w:p w14:paraId="4CC75FCA"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4"/>
                <w:tab w:val="left" w:pos="1191"/>
                <w:tab w:val="left" w:pos="1296"/>
                <w:tab w:val="left" w:pos="1512"/>
                <w:tab w:val="left" w:pos="1588"/>
                <w:tab w:val="left" w:pos="1728"/>
                <w:tab w:val="left" w:pos="1944"/>
                <w:tab w:val="left" w:pos="1985"/>
              </w:tabs>
              <w:spacing w:before="20" w:after="40"/>
              <w:rPr>
                <w:rFonts w:eastAsia="Malgun Gothic"/>
                <w:sz w:val="20"/>
                <w:highlight w:val="cyan"/>
                <w:lang w:val="en-GB" w:eastAsia="zh-CN"/>
              </w:rPr>
            </w:pP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proofErr w:type="spellStart"/>
            <w:r w:rsidRPr="00F041F5">
              <w:rPr>
                <w:rFonts w:eastAsia="Malgun Gothic"/>
                <w:b/>
                <w:bCs/>
                <w:sz w:val="20"/>
                <w:highlight w:val="cyan"/>
                <w:lang w:val="en-GB" w:eastAsia="zh-CN"/>
              </w:rPr>
              <w:t>nnpfa_activation_param_</w:t>
            </w:r>
            <w:proofErr w:type="gramStart"/>
            <w:r w:rsidRPr="00F041F5">
              <w:rPr>
                <w:rFonts w:eastAsia="Malgun Gothic"/>
                <w:b/>
                <w:bCs/>
                <w:sz w:val="20"/>
                <w:highlight w:val="cyan"/>
                <w:lang w:val="en-GB" w:eastAsia="zh-CN"/>
              </w:rPr>
              <w:t>val</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][ 0 ]</w:t>
            </w:r>
          </w:p>
        </w:tc>
        <w:tc>
          <w:tcPr>
            <w:tcW w:w="1157" w:type="dxa"/>
          </w:tcPr>
          <w:p w14:paraId="17B2AE83"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Chars="82" w:left="180"/>
              <w:jc w:val="center"/>
              <w:textAlignment w:val="auto"/>
              <w:rPr>
                <w:bCs/>
                <w:sz w:val="20"/>
                <w:highlight w:val="cyan"/>
                <w:lang w:val="en-GB"/>
              </w:rPr>
            </w:pPr>
            <w:proofErr w:type="spellStart"/>
            <w:r w:rsidRPr="00F041F5">
              <w:rPr>
                <w:bCs/>
                <w:sz w:val="20"/>
                <w:highlight w:val="cyan"/>
                <w:lang w:val="en-GB"/>
              </w:rPr>
              <w:t>ue</w:t>
            </w:r>
            <w:proofErr w:type="spellEnd"/>
            <w:r w:rsidRPr="00F041F5">
              <w:rPr>
                <w:bCs/>
                <w:sz w:val="20"/>
                <w:highlight w:val="cyan"/>
                <w:lang w:val="en-GB"/>
              </w:rPr>
              <w:t>(v)</w:t>
            </w:r>
          </w:p>
        </w:tc>
      </w:tr>
      <w:tr w:rsidR="00F041F5" w:rsidRPr="00F041F5" w14:paraId="5319A6BF" w14:textId="77777777" w:rsidTr="00AB1B2A">
        <w:trPr>
          <w:trHeight w:val="204"/>
          <w:jc w:val="center"/>
        </w:trPr>
        <w:tc>
          <w:tcPr>
            <w:tcW w:w="7920" w:type="dxa"/>
          </w:tcPr>
          <w:p w14:paraId="1D7CD6B3"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4"/>
                <w:tab w:val="left" w:pos="1191"/>
                <w:tab w:val="left" w:pos="1296"/>
                <w:tab w:val="left" w:pos="1512"/>
                <w:tab w:val="left" w:pos="1588"/>
                <w:tab w:val="left" w:pos="1728"/>
                <w:tab w:val="left" w:pos="1944"/>
                <w:tab w:val="left" w:pos="1985"/>
              </w:tabs>
              <w:spacing w:before="20" w:after="40"/>
              <w:rPr>
                <w:rFonts w:eastAsia="Malgun Gothic"/>
                <w:sz w:val="20"/>
                <w:highlight w:val="cyan"/>
                <w:lang w:val="en-GB" w:eastAsia="zh-CN"/>
              </w:rPr>
            </w:pP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proofErr w:type="gramStart"/>
            <w:r w:rsidRPr="00F041F5">
              <w:rPr>
                <w:rFonts w:eastAsia="Malgun Gothic"/>
                <w:sz w:val="20"/>
                <w:highlight w:val="cyan"/>
                <w:lang w:val="en-GB" w:eastAsia="zh-CN"/>
              </w:rPr>
              <w:t xml:space="preserve">if( </w:t>
            </w:r>
            <w:proofErr w:type="spellStart"/>
            <w:r w:rsidRPr="00F041F5">
              <w:rPr>
                <w:rFonts w:eastAsia="Malgun Gothic"/>
                <w:sz w:val="20"/>
                <w:highlight w:val="cyan"/>
                <w:lang w:val="en-GB" w:eastAsia="zh-CN"/>
              </w:rPr>
              <w:t>nnpfa</w:t>
            </w:r>
            <w:proofErr w:type="gramEnd"/>
            <w:r w:rsidRPr="00F041F5">
              <w:rPr>
                <w:rFonts w:eastAsia="Malgun Gothic"/>
                <w:sz w:val="20"/>
                <w:highlight w:val="cyan"/>
                <w:lang w:val="en-GB" w:eastAsia="zh-CN"/>
              </w:rPr>
              <w:t>_activation_param_type</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 =  3  &amp;&amp;</w:t>
            </w:r>
            <w:r w:rsidRPr="00F041F5">
              <w:rPr>
                <w:rFonts w:eastAsia="Malgun Gothic"/>
                <w:sz w:val="20"/>
                <w:highlight w:val="cyan"/>
                <w:lang w:val="en-GB" w:eastAsia="zh-CN"/>
              </w:rPr>
              <w:br/>
            </w: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][ 0 ]  = =  4 )</w:t>
            </w:r>
          </w:p>
        </w:tc>
        <w:tc>
          <w:tcPr>
            <w:tcW w:w="1157" w:type="dxa"/>
          </w:tcPr>
          <w:p w14:paraId="59454FF7"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Chars="82" w:left="180"/>
              <w:jc w:val="center"/>
              <w:textAlignment w:val="auto"/>
              <w:rPr>
                <w:bCs/>
                <w:sz w:val="20"/>
                <w:highlight w:val="cyan"/>
                <w:lang w:val="en-GB"/>
              </w:rPr>
            </w:pPr>
          </w:p>
        </w:tc>
      </w:tr>
      <w:tr w:rsidR="00F041F5" w:rsidRPr="00F041F5" w14:paraId="3F31DA79" w14:textId="77777777" w:rsidTr="00AB1B2A">
        <w:trPr>
          <w:trHeight w:val="204"/>
          <w:jc w:val="center"/>
        </w:trPr>
        <w:tc>
          <w:tcPr>
            <w:tcW w:w="7920" w:type="dxa"/>
          </w:tcPr>
          <w:p w14:paraId="1A1EDC6F"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cyan"/>
                <w:lang w:val="en-GB" w:eastAsia="zh-CN"/>
              </w:rPr>
            </w:pP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proofErr w:type="gramStart"/>
            <w:r w:rsidRPr="00F041F5">
              <w:rPr>
                <w:rFonts w:eastAsia="Malgun Gothic"/>
                <w:sz w:val="20"/>
                <w:highlight w:val="cyan"/>
                <w:lang w:val="en-GB" w:eastAsia="zh-CN"/>
              </w:rPr>
              <w:t>for( j</w:t>
            </w:r>
            <w:proofErr w:type="gramEnd"/>
            <w:r w:rsidRPr="00F041F5">
              <w:rPr>
                <w:rFonts w:eastAsia="Malgun Gothic"/>
                <w:sz w:val="20"/>
                <w:highlight w:val="cyan"/>
                <w:lang w:val="en-GB" w:eastAsia="zh-CN"/>
              </w:rPr>
              <w:t xml:space="preserve"> = 0; j &lt; 3; </w:t>
            </w:r>
            <w:proofErr w:type="spellStart"/>
            <w:r w:rsidRPr="00F041F5">
              <w:rPr>
                <w:rFonts w:eastAsia="Malgun Gothic"/>
                <w:sz w:val="20"/>
                <w:highlight w:val="cyan"/>
                <w:lang w:val="en-GB" w:eastAsia="zh-CN"/>
              </w:rPr>
              <w:t>j++</w:t>
            </w:r>
            <w:proofErr w:type="spellEnd"/>
            <w:r w:rsidRPr="00F041F5">
              <w:rPr>
                <w:rFonts w:eastAsia="Malgun Gothic"/>
                <w:sz w:val="20"/>
                <w:highlight w:val="cyan"/>
                <w:lang w:val="en-GB" w:eastAsia="zh-CN"/>
              </w:rPr>
              <w:t xml:space="preserve"> )</w:t>
            </w:r>
          </w:p>
        </w:tc>
        <w:tc>
          <w:tcPr>
            <w:tcW w:w="1157" w:type="dxa"/>
          </w:tcPr>
          <w:p w14:paraId="2CFB4925"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Chars="82" w:left="180"/>
              <w:jc w:val="center"/>
              <w:textAlignment w:val="auto"/>
              <w:rPr>
                <w:bCs/>
                <w:sz w:val="20"/>
                <w:highlight w:val="cyan"/>
                <w:lang w:val="en-GB"/>
              </w:rPr>
            </w:pPr>
          </w:p>
        </w:tc>
      </w:tr>
      <w:tr w:rsidR="00F041F5" w:rsidRPr="00F041F5" w14:paraId="52A0F45F" w14:textId="77777777" w:rsidTr="00AB1B2A">
        <w:trPr>
          <w:trHeight w:val="204"/>
          <w:jc w:val="center"/>
        </w:trPr>
        <w:tc>
          <w:tcPr>
            <w:tcW w:w="7920" w:type="dxa"/>
          </w:tcPr>
          <w:p w14:paraId="7697191D"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4"/>
                <w:tab w:val="left" w:pos="1191"/>
                <w:tab w:val="left" w:pos="1296"/>
                <w:tab w:val="left" w:pos="1512"/>
                <w:tab w:val="left" w:pos="1588"/>
                <w:tab w:val="left" w:pos="1728"/>
                <w:tab w:val="left" w:pos="1944"/>
                <w:tab w:val="left" w:pos="1985"/>
              </w:tabs>
              <w:spacing w:before="20" w:after="40"/>
              <w:rPr>
                <w:rFonts w:eastAsia="Malgun Gothic"/>
                <w:sz w:val="20"/>
                <w:highlight w:val="cyan"/>
                <w:lang w:val="en-GB" w:eastAsia="zh-CN"/>
              </w:rPr>
            </w:pP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r w:rsidRPr="00F041F5">
              <w:rPr>
                <w:rFonts w:eastAsia="Malgun Gothic"/>
                <w:sz w:val="20"/>
                <w:highlight w:val="cyan"/>
                <w:lang w:val="en-GB" w:eastAsia="zh-CN"/>
              </w:rPr>
              <w:tab/>
            </w:r>
            <w:proofErr w:type="spellStart"/>
            <w:r w:rsidRPr="00F041F5">
              <w:rPr>
                <w:rFonts w:eastAsia="Malgun Gothic"/>
                <w:b/>
                <w:bCs/>
                <w:sz w:val="20"/>
                <w:highlight w:val="cyan"/>
                <w:lang w:val="en-GB" w:eastAsia="zh-CN"/>
              </w:rPr>
              <w:t>nnpfa_activation_param_</w:t>
            </w:r>
            <w:proofErr w:type="gramStart"/>
            <w:r w:rsidRPr="00F041F5">
              <w:rPr>
                <w:rFonts w:eastAsia="Malgun Gothic"/>
                <w:b/>
                <w:bCs/>
                <w:sz w:val="20"/>
                <w:highlight w:val="cyan"/>
                <w:lang w:val="en-GB" w:eastAsia="zh-CN"/>
              </w:rPr>
              <w:t>val</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j + 1 ]</w:t>
            </w:r>
          </w:p>
        </w:tc>
        <w:tc>
          <w:tcPr>
            <w:tcW w:w="1157" w:type="dxa"/>
          </w:tcPr>
          <w:p w14:paraId="1DAB607A"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Chars="82" w:left="180"/>
              <w:jc w:val="center"/>
              <w:textAlignment w:val="auto"/>
              <w:rPr>
                <w:bCs/>
                <w:sz w:val="20"/>
                <w:highlight w:val="cyan"/>
                <w:lang w:val="en-GB"/>
              </w:rPr>
            </w:pPr>
            <w:proofErr w:type="spellStart"/>
            <w:r w:rsidRPr="00F041F5">
              <w:rPr>
                <w:bCs/>
                <w:sz w:val="20"/>
                <w:highlight w:val="cyan"/>
                <w:lang w:val="en-GB"/>
              </w:rPr>
              <w:t>ue</w:t>
            </w:r>
            <w:proofErr w:type="spellEnd"/>
            <w:r w:rsidRPr="00F041F5">
              <w:rPr>
                <w:bCs/>
                <w:sz w:val="20"/>
                <w:highlight w:val="cyan"/>
                <w:lang w:val="en-GB"/>
              </w:rPr>
              <w:t>(v)</w:t>
            </w:r>
          </w:p>
        </w:tc>
      </w:tr>
      <w:tr w:rsidR="00F041F5" w:rsidRPr="00F041F5" w14:paraId="11F3A918" w14:textId="77777777" w:rsidTr="00AB1B2A">
        <w:trPr>
          <w:trHeight w:val="204"/>
          <w:jc w:val="center"/>
        </w:trPr>
        <w:tc>
          <w:tcPr>
            <w:tcW w:w="7920" w:type="dxa"/>
          </w:tcPr>
          <w:p w14:paraId="03CBC85E"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cyan"/>
                <w:lang w:val="en-GB" w:eastAsia="zh-CN"/>
              </w:rPr>
            </w:pPr>
            <w:r w:rsidRPr="00F041F5">
              <w:rPr>
                <w:rFonts w:eastAsia="Malgun Gothic"/>
                <w:sz w:val="20"/>
                <w:highlight w:val="cyan"/>
                <w:lang w:val="en-GB" w:eastAsia="zh-CN"/>
              </w:rPr>
              <w:tab/>
            </w:r>
            <w:r w:rsidRPr="00F041F5">
              <w:rPr>
                <w:rFonts w:eastAsia="Malgun Gothic"/>
                <w:sz w:val="20"/>
                <w:highlight w:val="cyan"/>
                <w:lang w:val="en-GB" w:eastAsia="zh-CN"/>
              </w:rPr>
              <w:tab/>
              <w:t>}</w:t>
            </w:r>
          </w:p>
        </w:tc>
        <w:tc>
          <w:tcPr>
            <w:tcW w:w="1157" w:type="dxa"/>
          </w:tcPr>
          <w:p w14:paraId="3BD2682F"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Chars="82" w:left="180"/>
              <w:jc w:val="center"/>
              <w:textAlignment w:val="auto"/>
              <w:rPr>
                <w:bCs/>
                <w:sz w:val="20"/>
                <w:highlight w:val="cyan"/>
                <w:lang w:val="en-GB"/>
              </w:rPr>
            </w:pPr>
          </w:p>
        </w:tc>
      </w:tr>
      <w:tr w:rsidR="00F041F5" w:rsidRPr="00F041F5" w14:paraId="63B071D4" w14:textId="77777777" w:rsidTr="00AB1B2A">
        <w:trPr>
          <w:trHeight w:val="204"/>
          <w:jc w:val="center"/>
        </w:trPr>
        <w:tc>
          <w:tcPr>
            <w:tcW w:w="7920" w:type="dxa"/>
          </w:tcPr>
          <w:p w14:paraId="4BAAC546" w14:textId="77777777" w:rsidR="00F041F5" w:rsidRPr="00F041F5" w:rsidRDefault="00F041F5" w:rsidP="00F041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041F5">
              <w:rPr>
                <w:rFonts w:eastAsia="Malgun Gothic"/>
                <w:sz w:val="20"/>
                <w:highlight w:val="cyan"/>
                <w:lang w:val="en-GB" w:eastAsia="zh-CN"/>
              </w:rPr>
              <w:tab/>
              <w:t>}</w:t>
            </w:r>
          </w:p>
        </w:tc>
        <w:tc>
          <w:tcPr>
            <w:tcW w:w="1157" w:type="dxa"/>
          </w:tcPr>
          <w:p w14:paraId="715EFA2D"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Chars="82" w:left="180"/>
              <w:jc w:val="center"/>
              <w:textAlignment w:val="auto"/>
              <w:rPr>
                <w:bCs/>
                <w:sz w:val="20"/>
                <w:lang w:val="en-GB"/>
              </w:rPr>
            </w:pPr>
          </w:p>
        </w:tc>
      </w:tr>
      <w:tr w:rsidR="00F041F5" w:rsidRPr="00F041F5" w14:paraId="1FD32D1D" w14:textId="77777777" w:rsidTr="00AB1B2A">
        <w:trPr>
          <w:trHeight w:val="204"/>
          <w:jc w:val="center"/>
        </w:trPr>
        <w:tc>
          <w:tcPr>
            <w:tcW w:w="7920" w:type="dxa"/>
          </w:tcPr>
          <w:p w14:paraId="030BB7FF" w14:textId="77777777" w:rsidR="00F041F5" w:rsidRPr="00F041F5" w:rsidRDefault="00F041F5" w:rsidP="00F041F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041F5">
              <w:rPr>
                <w:sz w:val="20"/>
                <w:lang w:val="en-GB"/>
              </w:rPr>
              <w:t>}</w:t>
            </w:r>
          </w:p>
        </w:tc>
        <w:tc>
          <w:tcPr>
            <w:tcW w:w="1157" w:type="dxa"/>
          </w:tcPr>
          <w:p w14:paraId="739E6D47" w14:textId="77777777" w:rsidR="00F041F5" w:rsidRPr="00F041F5" w:rsidRDefault="00F041F5" w:rsidP="00F041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037686BC"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sz w:val="20"/>
          <w:lang w:eastAsia="x-none"/>
        </w:rPr>
      </w:pPr>
    </w:p>
    <w:p w14:paraId="751B7B90" w14:textId="77777777" w:rsidR="00F041F5" w:rsidRPr="00F041F5" w:rsidRDefault="00F041F5" w:rsidP="00F04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Malgun Gothic"/>
          <w:b/>
          <w:bCs/>
          <w:sz w:val="20"/>
          <w:lang w:val="en-GB"/>
        </w:rPr>
      </w:pPr>
      <w:r w:rsidRPr="00F041F5">
        <w:rPr>
          <w:rFonts w:eastAsia="Malgun Gothic"/>
          <w:b/>
          <w:bCs/>
          <w:sz w:val="20"/>
          <w:lang w:val="en-GB"/>
        </w:rPr>
        <w:t>8.29.2 Neural-network post-filter activation SEI message semantics</w:t>
      </w:r>
    </w:p>
    <w:p w14:paraId="3A603607" w14:textId="77777777" w:rsidR="00F041F5" w:rsidRPr="00F041F5" w:rsidRDefault="00F041F5" w:rsidP="00F041F5">
      <w:pPr>
        <w:rPr>
          <w:sz w:val="20"/>
          <w:lang w:val="en-GB"/>
          <w14:glow w14:rad="0">
            <w14:srgbClr w14:val="FFFFFF"/>
          </w14:glow>
        </w:rPr>
      </w:pPr>
      <w:r w:rsidRPr="00F041F5">
        <w:rPr>
          <w:sz w:val="20"/>
          <w:lang w:val="en-GB"/>
          <w14:glow w14:rad="0">
            <w14:srgbClr w14:val="FFFFFF"/>
          </w14:glow>
        </w:rPr>
        <w:t>...</w:t>
      </w:r>
    </w:p>
    <w:p w14:paraId="180587FB"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041F5">
        <w:rPr>
          <w:rFonts w:eastAsiaTheme="minorEastAsia" w:cstheme="minorBidi"/>
          <w:b/>
          <w:bCs/>
          <w:sz w:val="20"/>
          <w:lang w:val="en-CA" w:eastAsia="zh-CN"/>
          <w14:glow w14:rad="0">
            <w14:srgbClr w14:val="FFFFFF"/>
          </w14:glow>
        </w:rPr>
        <w:t>nnpfa_persistence_flag</w:t>
      </w:r>
      <w:proofErr w:type="spellEnd"/>
      <w:r w:rsidRPr="00F041F5">
        <w:rPr>
          <w:rFonts w:eastAsiaTheme="minorEastAsia" w:cstheme="minorBidi"/>
          <w:sz w:val="20"/>
          <w:lang w:val="en-CA" w:eastAsia="zh-CN"/>
          <w14:glow w14:rad="0">
            <w14:srgbClr w14:val="FFFFFF"/>
          </w14:glow>
        </w:rPr>
        <w:t xml:space="preserve"> specifies the persistence of the target </w:t>
      </w:r>
      <w:r w:rsidRPr="00F041F5">
        <w:rPr>
          <w:rFonts w:eastAsiaTheme="minorEastAsia"/>
          <w:sz w:val="20"/>
          <w:szCs w:val="22"/>
          <w:lang w:val="en-CA"/>
        </w:rPr>
        <w:t>NNPF</w:t>
      </w:r>
      <w:r w:rsidRPr="00F041F5">
        <w:rPr>
          <w:rFonts w:eastAsiaTheme="minorEastAsia" w:cstheme="minorBidi"/>
          <w:sz w:val="20"/>
          <w:lang w:val="en-GB" w:eastAsia="zh-CN"/>
          <w14:glow w14:rad="0">
            <w14:srgbClr w14:val="FFFFFF"/>
          </w14:glow>
        </w:rPr>
        <w:t xml:space="preserve"> for the current layer.</w:t>
      </w:r>
    </w:p>
    <w:p w14:paraId="273E6F11"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041F5">
        <w:rPr>
          <w:rFonts w:eastAsiaTheme="minorEastAsia" w:cstheme="minorBidi"/>
          <w:sz w:val="20"/>
          <w:lang w:val="en-CA" w:eastAsia="zh-CN"/>
          <w14:glow w14:rad="0">
            <w14:srgbClr w14:val="FFFFFF"/>
          </w14:glow>
        </w:rPr>
        <w:t>nnpfa_persistence_flag</w:t>
      </w:r>
      <w:proofErr w:type="spellEnd"/>
      <w:r w:rsidRPr="00F041F5">
        <w:rPr>
          <w:rFonts w:eastAsiaTheme="minorEastAsia" w:cstheme="minorBidi"/>
          <w:sz w:val="20"/>
          <w:lang w:val="en-CA" w:eastAsia="zh-CN"/>
          <w14:glow w14:rad="0">
            <w14:srgbClr w14:val="FFFFFF"/>
          </w14:glow>
        </w:rPr>
        <w:t xml:space="preserve"> equal to 0 specifies that the target </w:t>
      </w:r>
      <w:r w:rsidRPr="00F041F5">
        <w:rPr>
          <w:rFonts w:eastAsiaTheme="minorEastAsia"/>
          <w:sz w:val="20"/>
          <w:szCs w:val="22"/>
          <w:lang w:val="en-CA"/>
        </w:rPr>
        <w:t>NNPF</w:t>
      </w:r>
      <w:r w:rsidRPr="00F041F5">
        <w:rPr>
          <w:rFonts w:eastAsiaTheme="minorEastAsia" w:cstheme="minorBidi"/>
          <w:sz w:val="20"/>
          <w:lang w:val="en-GB" w:eastAsia="zh-CN"/>
          <w14:glow w14:rad="0">
            <w14:srgbClr w14:val="FFFFFF"/>
          </w14:glow>
        </w:rPr>
        <w:t xml:space="preserve"> may be used for post-processing filtering for the current picture only.</w:t>
      </w:r>
    </w:p>
    <w:p w14:paraId="2137B293"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041F5">
        <w:rPr>
          <w:rFonts w:eastAsiaTheme="minorEastAsia" w:cstheme="minorBidi"/>
          <w:sz w:val="20"/>
          <w:lang w:val="en-GB" w:eastAsia="zh-CN"/>
          <w14:glow w14:rad="0">
            <w14:srgbClr w14:val="FFFFFF"/>
          </w14:glow>
        </w:rPr>
        <w:t>nnpfa_persistence_flag</w:t>
      </w:r>
      <w:proofErr w:type="spellEnd"/>
      <w:r w:rsidRPr="00F041F5">
        <w:rPr>
          <w:rFonts w:eastAsiaTheme="minorEastAsia" w:cstheme="minorBidi"/>
          <w:sz w:val="20"/>
          <w:lang w:val="en-GB" w:eastAsia="zh-CN"/>
          <w14:glow w14:rad="0">
            <w14:srgbClr w14:val="FFFFFF"/>
          </w14:glow>
        </w:rPr>
        <w:t xml:space="preserve"> equal to 1 specifies that </w:t>
      </w:r>
      <w:r w:rsidRPr="00F041F5">
        <w:rPr>
          <w:rFonts w:eastAsiaTheme="minorEastAsia" w:cstheme="minorBidi"/>
          <w:sz w:val="20"/>
          <w:lang w:val="en-CA" w:eastAsia="zh-CN"/>
          <w14:glow w14:rad="0">
            <w14:srgbClr w14:val="FFFFFF"/>
          </w14:glow>
        </w:rPr>
        <w:t xml:space="preserve">the target </w:t>
      </w:r>
      <w:r w:rsidRPr="00F041F5">
        <w:rPr>
          <w:rFonts w:eastAsiaTheme="minorEastAsia"/>
          <w:sz w:val="20"/>
          <w:szCs w:val="22"/>
          <w:lang w:val="en-CA"/>
        </w:rPr>
        <w:t>NNPF</w:t>
      </w:r>
      <w:r w:rsidRPr="00F041F5">
        <w:rPr>
          <w:rFonts w:eastAsiaTheme="minorEastAsia" w:cstheme="minorBidi"/>
          <w:sz w:val="20"/>
          <w:lang w:val="en-GB"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70CA6B3F"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041F5">
        <w:rPr>
          <w:rFonts w:eastAsia="Malgun Gothic" w:cstheme="minorBidi"/>
          <w:sz w:val="20"/>
          <w:lang w:eastAsia="zh-CN"/>
        </w:rPr>
        <w:t>–</w:t>
      </w:r>
      <w:r w:rsidRPr="00F041F5">
        <w:rPr>
          <w:rFonts w:eastAsia="Malgun Gothic" w:cstheme="minorBidi"/>
          <w:sz w:val="20"/>
          <w:lang w:eastAsia="zh-CN"/>
        </w:rPr>
        <w:tab/>
        <w:t>A new CLVS of the current layer begins.</w:t>
      </w:r>
    </w:p>
    <w:p w14:paraId="2081326B"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041F5">
        <w:rPr>
          <w:rFonts w:eastAsia="Malgun Gothic" w:cstheme="minorBidi"/>
          <w:sz w:val="20"/>
          <w:lang w:eastAsia="zh-CN"/>
        </w:rPr>
        <w:t>–</w:t>
      </w:r>
      <w:r w:rsidRPr="00F041F5">
        <w:rPr>
          <w:rFonts w:eastAsia="Malgun Gothic" w:cstheme="minorBidi"/>
          <w:sz w:val="20"/>
          <w:lang w:eastAsia="zh-CN"/>
        </w:rPr>
        <w:tab/>
        <w:t>The bitstream ends.</w:t>
      </w:r>
    </w:p>
    <w:p w14:paraId="17780751"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041F5">
        <w:rPr>
          <w:rFonts w:eastAsia="Malgun Gothic" w:cstheme="minorBidi"/>
          <w:sz w:val="20"/>
          <w:lang w:eastAsia="zh-CN"/>
        </w:rPr>
        <w:t>–</w:t>
      </w:r>
      <w:r w:rsidRPr="00F041F5">
        <w:rPr>
          <w:rFonts w:eastAsia="Malgun Gothic" w:cstheme="minorBidi"/>
          <w:sz w:val="20"/>
          <w:lang w:eastAsia="zh-CN"/>
        </w:rPr>
        <w:tab/>
        <w:t xml:space="preserve">A picture in the current layer associated with a NNPFA SEI message with the same </w:t>
      </w:r>
      <w:proofErr w:type="spellStart"/>
      <w:r w:rsidRPr="00F041F5">
        <w:rPr>
          <w:rFonts w:eastAsia="Malgun Gothic" w:cstheme="minorBidi"/>
          <w:sz w:val="20"/>
          <w:lang w:eastAsia="zh-CN"/>
        </w:rPr>
        <w:t>nnpfa_target_id</w:t>
      </w:r>
      <w:proofErr w:type="spellEnd"/>
      <w:r w:rsidRPr="00F041F5">
        <w:rPr>
          <w:rFonts w:eastAsia="Malgun Gothic" w:cstheme="minorBidi"/>
          <w:sz w:val="20"/>
          <w:lang w:eastAsia="zh-CN"/>
        </w:rPr>
        <w:t xml:space="preserve"> as the current SEI message and </w:t>
      </w:r>
      <w:proofErr w:type="spellStart"/>
      <w:r w:rsidRPr="00F041F5">
        <w:rPr>
          <w:rFonts w:eastAsiaTheme="minorEastAsia" w:cstheme="minorBidi"/>
          <w:sz w:val="20"/>
          <w:lang w:val="en-CA" w:eastAsia="zh-CN"/>
          <w14:glow w14:rad="0">
            <w14:srgbClr w14:val="FFFFFF"/>
          </w14:glow>
        </w:rPr>
        <w:t>nnpfa_cancel_flag</w:t>
      </w:r>
      <w:proofErr w:type="spellEnd"/>
      <w:r w:rsidRPr="00F041F5">
        <w:rPr>
          <w:rFonts w:eastAsiaTheme="minorEastAsia" w:cstheme="minorBidi"/>
          <w:sz w:val="20"/>
          <w:lang w:val="en-CA" w:eastAsia="zh-CN"/>
          <w14:glow w14:rad="0">
            <w14:srgbClr w14:val="FFFFFF"/>
          </w14:glow>
        </w:rPr>
        <w:t xml:space="preserve"> equal to 1 </w:t>
      </w:r>
      <w:r w:rsidRPr="00F041F5">
        <w:rPr>
          <w:rFonts w:eastAsia="Malgun Gothic" w:cstheme="minorBidi"/>
          <w:sz w:val="20"/>
          <w:lang w:eastAsia="zh-CN"/>
        </w:rPr>
        <w:t xml:space="preserve">is output </w:t>
      </w:r>
      <w:r w:rsidRPr="00F041F5">
        <w:rPr>
          <w:rFonts w:eastAsiaTheme="minorEastAsia" w:cstheme="minorBidi"/>
          <w:sz w:val="20"/>
          <w:lang w:eastAsia="zh-CN"/>
        </w:rPr>
        <w:t>that follows the current picture in output order</w:t>
      </w:r>
      <w:r w:rsidRPr="00F041F5">
        <w:rPr>
          <w:rFonts w:eastAsia="Malgun Gothic" w:cstheme="minorBidi"/>
          <w:sz w:val="20"/>
          <w:lang w:eastAsia="zh-CN"/>
        </w:rPr>
        <w:t>.</w:t>
      </w:r>
    </w:p>
    <w:p w14:paraId="72BD7D19"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041F5">
        <w:rPr>
          <w:noProof/>
          <w:sz w:val="18"/>
          <w:szCs w:val="18"/>
          <w:lang w:val="en-GB"/>
        </w:rPr>
        <w:t>NOTE</w:t>
      </w:r>
      <w:r w:rsidRPr="00F041F5">
        <w:rPr>
          <w:sz w:val="18"/>
          <w:szCs w:val="18"/>
          <w:lang w:val="en-GB"/>
        </w:rPr>
        <w:t> 2 </w:t>
      </w:r>
      <w:r w:rsidRPr="00F041F5">
        <w:rPr>
          <w:noProof/>
          <w:sz w:val="18"/>
          <w:szCs w:val="18"/>
          <w:lang w:val="en-GB"/>
        </w:rPr>
        <w:t xml:space="preserve">– The target </w:t>
      </w:r>
      <w:r w:rsidRPr="00F041F5">
        <w:rPr>
          <w:sz w:val="18"/>
          <w:lang w:val="en-GB"/>
          <w14:glow w14:rad="0">
            <w14:srgbClr w14:val="FFFFFF"/>
          </w14:glow>
        </w:rPr>
        <w:t xml:space="preserve">NNPF is not applied for this subsequent picture </w:t>
      </w:r>
      <w:r w:rsidRPr="00F041F5">
        <w:rPr>
          <w:rFonts w:eastAsia="Malgun Gothic"/>
          <w:sz w:val="18"/>
          <w:lang w:val="en-GB"/>
        </w:rPr>
        <w:t xml:space="preserve">in the current layer associated with a NNPFA SEI message with the same </w:t>
      </w:r>
      <w:proofErr w:type="spellStart"/>
      <w:r w:rsidRPr="00F041F5">
        <w:rPr>
          <w:rFonts w:eastAsia="Malgun Gothic"/>
          <w:sz w:val="18"/>
          <w:lang w:val="en-GB"/>
        </w:rPr>
        <w:t>nnpfa_target_id</w:t>
      </w:r>
      <w:proofErr w:type="spellEnd"/>
      <w:r w:rsidRPr="00F041F5">
        <w:rPr>
          <w:rFonts w:eastAsia="Malgun Gothic"/>
          <w:sz w:val="18"/>
          <w:lang w:val="en-GB"/>
        </w:rPr>
        <w:t xml:space="preserve"> as the current SEI message and </w:t>
      </w:r>
      <w:proofErr w:type="spellStart"/>
      <w:r w:rsidRPr="00F041F5">
        <w:rPr>
          <w:sz w:val="18"/>
          <w:lang w:val="en-CA"/>
          <w14:glow w14:rad="0">
            <w14:srgbClr w14:val="FFFFFF"/>
          </w14:glow>
        </w:rPr>
        <w:t>nnpfa_cancel_flag</w:t>
      </w:r>
      <w:proofErr w:type="spellEnd"/>
      <w:r w:rsidRPr="00F041F5">
        <w:rPr>
          <w:sz w:val="18"/>
          <w:lang w:val="en-CA"/>
          <w14:glow w14:rad="0">
            <w14:srgbClr w14:val="FFFFFF"/>
          </w14:glow>
        </w:rPr>
        <w:t xml:space="preserve"> equal to 1</w:t>
      </w:r>
      <w:r w:rsidRPr="00F041F5">
        <w:rPr>
          <w:bCs/>
          <w:color w:val="000000"/>
          <w:sz w:val="18"/>
          <w:szCs w:val="18"/>
          <w:lang w:val="en-GB"/>
        </w:rPr>
        <w:t>.</w:t>
      </w:r>
    </w:p>
    <w:p w14:paraId="6A751DA4" w14:textId="77777777" w:rsidR="00F041F5" w:rsidRPr="00F041F5" w:rsidRDefault="00F041F5" w:rsidP="00F041F5">
      <w:pPr>
        <w:rPr>
          <w:kern w:val="32"/>
          <w:sz w:val="20"/>
          <w:lang w:val="en-CA" w:eastAsia="ja-JP"/>
        </w:rPr>
      </w:pPr>
      <w:r w:rsidRPr="00F041F5">
        <w:rPr>
          <w:sz w:val="20"/>
          <w:lang w:val="en-GB"/>
          <w14:glow w14:rad="0">
            <w14:srgbClr w14:val="FFFFFF"/>
          </w14:glow>
        </w:rPr>
        <w:t xml:space="preserve">Let the </w:t>
      </w:r>
      <w:proofErr w:type="spellStart"/>
      <w:r w:rsidRPr="00F041F5">
        <w:rPr>
          <w:sz w:val="20"/>
          <w:lang w:val="en-GB"/>
          <w14:glow w14:rad="0">
            <w14:srgbClr w14:val="FFFFFF"/>
          </w14:glow>
        </w:rPr>
        <w:t>nnpfcTargetPictures</w:t>
      </w:r>
      <w:proofErr w:type="spellEnd"/>
      <w:r w:rsidRPr="00F041F5">
        <w:rPr>
          <w:sz w:val="20"/>
          <w:lang w:val="en-GB"/>
          <w14:glow w14:rad="0">
            <w14:srgbClr w14:val="FFFFFF"/>
          </w14:glow>
        </w:rPr>
        <w:t xml:space="preserve"> be the set of pictures to which the last NNPFC SEI message with </w:t>
      </w:r>
      <w:proofErr w:type="spellStart"/>
      <w:r w:rsidRPr="00F041F5">
        <w:rPr>
          <w:sz w:val="20"/>
          <w:lang w:val="en-GB"/>
          <w14:glow w14:rad="0">
            <w14:srgbClr w14:val="FFFFFF"/>
          </w14:glow>
        </w:rPr>
        <w:t>nnpfc_id</w:t>
      </w:r>
      <w:proofErr w:type="spellEnd"/>
      <w:r w:rsidRPr="00F041F5">
        <w:rPr>
          <w:sz w:val="20"/>
          <w:lang w:val="en-GB"/>
          <w14:glow w14:rad="0">
            <w14:srgbClr w14:val="FFFFFF"/>
          </w14:glow>
        </w:rPr>
        <w:t xml:space="preserve"> equal to </w:t>
      </w:r>
      <w:proofErr w:type="spellStart"/>
      <w:r w:rsidRPr="00F041F5">
        <w:rPr>
          <w:sz w:val="20"/>
          <w:lang w:val="en-GB"/>
          <w14:glow w14:rad="0">
            <w14:srgbClr w14:val="FFFFFF"/>
          </w14:glow>
        </w:rPr>
        <w:t>nnpfa_target_id</w:t>
      </w:r>
      <w:proofErr w:type="spellEnd"/>
      <w:r w:rsidRPr="00F041F5">
        <w:rPr>
          <w:sz w:val="20"/>
          <w:lang w:val="en-GB"/>
          <w14:glow w14:rad="0">
            <w14:srgbClr w14:val="FFFFFF"/>
          </w14:glow>
        </w:rPr>
        <w:t xml:space="preserve"> that precedes the current NNPFA SEI message in decoding order pertains. Let </w:t>
      </w:r>
      <w:proofErr w:type="spellStart"/>
      <w:r w:rsidRPr="00F041F5">
        <w:rPr>
          <w:sz w:val="20"/>
          <w:lang w:val="en-GB"/>
          <w14:glow w14:rad="0">
            <w14:srgbClr w14:val="FFFFFF"/>
          </w14:glow>
        </w:rPr>
        <w:t>nnpfaTargetPictures</w:t>
      </w:r>
      <w:proofErr w:type="spellEnd"/>
      <w:r w:rsidRPr="00F041F5">
        <w:rPr>
          <w:sz w:val="20"/>
          <w:lang w:val="en-GB"/>
          <w14:glow w14:rad="0">
            <w14:srgbClr w14:val="FFFFFF"/>
          </w14:glow>
        </w:rPr>
        <w:t xml:space="preserve"> be the set of pictures for which the target NNPF is activated by the current NNPFA SEI message. It is a requirement of bitstream conformance that any picture included in </w:t>
      </w:r>
      <w:proofErr w:type="spellStart"/>
      <w:r w:rsidRPr="00F041F5">
        <w:rPr>
          <w:sz w:val="20"/>
          <w:lang w:val="en-GB"/>
          <w14:glow w14:rad="0">
            <w14:srgbClr w14:val="FFFFFF"/>
          </w14:glow>
        </w:rPr>
        <w:t>nnpfaTargetPictures</w:t>
      </w:r>
      <w:proofErr w:type="spellEnd"/>
      <w:r w:rsidRPr="00F041F5">
        <w:rPr>
          <w:sz w:val="20"/>
          <w:lang w:val="en-GB"/>
          <w14:glow w14:rad="0">
            <w14:srgbClr w14:val="FFFFFF"/>
          </w14:glow>
        </w:rPr>
        <w:t xml:space="preserve"> shall also be included in </w:t>
      </w:r>
      <w:proofErr w:type="spellStart"/>
      <w:r w:rsidRPr="00F041F5">
        <w:rPr>
          <w:sz w:val="20"/>
          <w:lang w:val="en-GB"/>
          <w14:glow w14:rad="0">
            <w14:srgbClr w14:val="FFFFFF"/>
          </w14:glow>
        </w:rPr>
        <w:t>nnpfcTargetPictures</w:t>
      </w:r>
      <w:proofErr w:type="spellEnd"/>
      <w:r w:rsidRPr="00F041F5">
        <w:rPr>
          <w:sz w:val="20"/>
          <w:lang w:val="en-GB"/>
          <w14:glow w14:rad="0">
            <w14:srgbClr w14:val="FFFFFF"/>
          </w14:glow>
        </w:rPr>
        <w:t>.</w:t>
      </w:r>
    </w:p>
    <w:p w14:paraId="29FF1CA2" w14:textId="77777777" w:rsidR="00F041F5" w:rsidRPr="00F041F5" w:rsidRDefault="00F041F5" w:rsidP="00F041F5">
      <w:pPr>
        <w:rPr>
          <w:rFonts w:eastAsiaTheme="minorEastAsia"/>
          <w:sz w:val="20"/>
          <w:highlight w:val="cyan"/>
          <w:lang w:val="en-GB"/>
        </w:rPr>
      </w:pPr>
      <w:proofErr w:type="spellStart"/>
      <w:r w:rsidRPr="00F041F5">
        <w:rPr>
          <w:rFonts w:eastAsia="Malgun Gothic"/>
          <w:b/>
          <w:sz w:val="20"/>
          <w:highlight w:val="cyan"/>
          <w:lang w:val="en-GB" w:eastAsia="zh-CN"/>
        </w:rPr>
        <w:t>nnpfa_num_activation_param_types</w:t>
      </w:r>
      <w:proofErr w:type="spellEnd"/>
      <w:r w:rsidRPr="00F041F5">
        <w:rPr>
          <w:sz w:val="20"/>
          <w:highlight w:val="cyan"/>
          <w:lang w:val="en-CA"/>
          <w14:glow w14:rad="0">
            <w14:srgbClr w14:val="FFFFFF"/>
          </w14:glow>
        </w:rPr>
        <w:t xml:space="preserve"> </w:t>
      </w:r>
      <w:proofErr w:type="gramStart"/>
      <w:r w:rsidRPr="00F041F5">
        <w:rPr>
          <w:sz w:val="20"/>
          <w:highlight w:val="cyan"/>
          <w:lang w:val="en-CA"/>
          <w14:glow w14:rad="0">
            <w14:srgbClr w14:val="FFFFFF"/>
          </w14:glow>
        </w:rPr>
        <w:t>specifies</w:t>
      </w:r>
      <w:proofErr w:type="gramEnd"/>
      <w:r w:rsidRPr="00F041F5">
        <w:rPr>
          <w:sz w:val="20"/>
          <w:highlight w:val="cyan"/>
          <w:lang w:val="en-CA"/>
          <w14:glow w14:rad="0">
            <w14:srgbClr w14:val="FFFFFF"/>
          </w14:glow>
        </w:rPr>
        <w:t xml:space="preserve"> the number of types of activation parameters present in the SEI message. The value of </w:t>
      </w:r>
      <w:proofErr w:type="spellStart"/>
      <w:r w:rsidRPr="00F041F5">
        <w:rPr>
          <w:sz w:val="20"/>
          <w:highlight w:val="cyan"/>
          <w:lang w:val="en-CA"/>
          <w14:glow w14:rad="0">
            <w14:srgbClr w14:val="FFFFFF"/>
          </w14:glow>
        </w:rPr>
        <w:t>nnpfa_num_activation_param_types</w:t>
      </w:r>
      <w:proofErr w:type="spellEnd"/>
      <w:r w:rsidRPr="00F041F5">
        <w:rPr>
          <w:sz w:val="20"/>
          <w:highlight w:val="cyan"/>
          <w:lang w:val="en-CA"/>
          <w14:glow w14:rad="0">
            <w14:srgbClr w14:val="FFFFFF"/>
          </w14:glow>
        </w:rPr>
        <w:t xml:space="preserve"> shall be in the range of 0 to 4, inclusive, in </w:t>
      </w:r>
      <w:r w:rsidRPr="00F041F5">
        <w:rPr>
          <w:sz w:val="20"/>
          <w:highlight w:val="cyan"/>
          <w:lang w:val="en-CA"/>
        </w:rPr>
        <w:t>bitstreams conforming to this edition of this document</w:t>
      </w:r>
      <w:r w:rsidRPr="00F041F5">
        <w:rPr>
          <w:rFonts w:eastAsiaTheme="minorEastAsia"/>
          <w:sz w:val="20"/>
          <w:highlight w:val="cyan"/>
        </w:rPr>
        <w:t xml:space="preserve">. </w:t>
      </w:r>
      <w:r w:rsidRPr="00F041F5">
        <w:rPr>
          <w:rFonts w:eastAsiaTheme="minorEastAsia"/>
          <w:sz w:val="20"/>
          <w:highlight w:val="cyan"/>
          <w:lang w:val="en-GB"/>
        </w:rPr>
        <w:t xml:space="preserve">Values of 5 to 256, inclusive, for </w:t>
      </w:r>
      <w:proofErr w:type="spellStart"/>
      <w:r w:rsidRPr="00F041F5">
        <w:rPr>
          <w:sz w:val="20"/>
          <w:highlight w:val="cyan"/>
          <w:lang w:val="en-CA"/>
          <w14:glow w14:rad="0">
            <w14:srgbClr w14:val="FFFFFF"/>
          </w14:glow>
        </w:rPr>
        <w:t>nnpfa_num_activation_param_types</w:t>
      </w:r>
      <w:proofErr w:type="spellEnd"/>
      <w:r w:rsidRPr="00F041F5">
        <w:rPr>
          <w:rFonts w:eastAsiaTheme="minorEastAsia"/>
          <w:sz w:val="20"/>
          <w:szCs w:val="22"/>
          <w:highlight w:val="cyan"/>
          <w:lang w:val="en-CA"/>
        </w:rPr>
        <w:t xml:space="preserve"> </w:t>
      </w:r>
      <w:r w:rsidRPr="00F041F5">
        <w:rPr>
          <w:rFonts w:eastAsiaTheme="minorEastAsia"/>
          <w:sz w:val="20"/>
          <w:highlight w:val="cyan"/>
          <w:lang w:val="en-GB"/>
        </w:rPr>
        <w:t xml:space="preserve">are reserved for future use by ITU-T | ISO/IEC and shall not be present in bitstreams conforming to this edition of this document. Decoders conforming to this edition of this document shall ignore NNPFA SEI messages with </w:t>
      </w:r>
      <w:proofErr w:type="spellStart"/>
      <w:r w:rsidRPr="00F041F5">
        <w:rPr>
          <w:sz w:val="20"/>
          <w:highlight w:val="cyan"/>
          <w:lang w:val="en-CA"/>
          <w14:glow w14:rad="0">
            <w14:srgbClr w14:val="FFFFFF"/>
          </w14:glow>
        </w:rPr>
        <w:t>nnpfa_num_activation_param_types</w:t>
      </w:r>
      <w:proofErr w:type="spellEnd"/>
      <w:r w:rsidRPr="00F041F5">
        <w:rPr>
          <w:rFonts w:eastAsiaTheme="minorEastAsia"/>
          <w:sz w:val="20"/>
          <w:highlight w:val="cyan"/>
          <w:lang w:val="en-GB"/>
        </w:rPr>
        <w:t xml:space="preserve"> in the range of 5 to 256, inclusive.</w:t>
      </w:r>
    </w:p>
    <w:p w14:paraId="3AFA3696" w14:textId="77777777" w:rsidR="00F041F5" w:rsidRPr="00F041F5" w:rsidRDefault="00F041F5" w:rsidP="00F041F5">
      <w:pPr>
        <w:rPr>
          <w:rFonts w:eastAsiaTheme="minorEastAsia"/>
          <w:sz w:val="20"/>
          <w:highlight w:val="cyan"/>
          <w:lang w:val="en-GB"/>
        </w:rPr>
      </w:pPr>
      <w:proofErr w:type="spellStart"/>
      <w:r w:rsidRPr="00F041F5">
        <w:rPr>
          <w:rFonts w:eastAsia="Malgun Gothic"/>
          <w:b/>
          <w:bCs/>
          <w:sz w:val="20"/>
          <w:highlight w:val="cyan"/>
          <w:lang w:val="en-GB" w:eastAsia="zh-CN"/>
        </w:rPr>
        <w:t>nnpfa_activation_param_</w:t>
      </w:r>
      <w:proofErr w:type="gramStart"/>
      <w:r w:rsidRPr="00F041F5">
        <w:rPr>
          <w:rFonts w:eastAsia="Malgun Gothic"/>
          <w:b/>
          <w:bCs/>
          <w:sz w:val="20"/>
          <w:highlight w:val="cyan"/>
          <w:lang w:val="en-GB" w:eastAsia="zh-CN"/>
        </w:rPr>
        <w:t>type</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specifies the activation parameter type of the </w:t>
      </w:r>
      <w:proofErr w:type="spellStart"/>
      <w:r w:rsidRPr="00F041F5">
        <w:rPr>
          <w:rFonts w:eastAsia="Malgun Gothic"/>
          <w:sz w:val="20"/>
          <w:highlight w:val="cyan"/>
          <w:lang w:val="en-GB" w:eastAsia="zh-CN"/>
        </w:rPr>
        <w:t>i-th</w:t>
      </w:r>
      <w:proofErr w:type="spellEnd"/>
      <w:r w:rsidRPr="00F041F5">
        <w:rPr>
          <w:rFonts w:eastAsia="Malgun Gothic"/>
          <w:sz w:val="20"/>
          <w:highlight w:val="cyan"/>
          <w:lang w:val="en-GB" w:eastAsia="zh-CN"/>
        </w:rPr>
        <w:t xml:space="preserve"> activation parameter </w:t>
      </w:r>
      <w:r w:rsidRPr="00F041F5">
        <w:rPr>
          <w:sz w:val="20"/>
          <w:highlight w:val="cyan"/>
          <w:lang w:val="en-CA"/>
          <w14:glow w14:rad="0">
            <w14:srgbClr w14:val="FFFFFF"/>
          </w14:glow>
        </w:rPr>
        <w:t>present in the SEI message</w:t>
      </w:r>
      <w:r w:rsidRPr="00F041F5">
        <w:rPr>
          <w:rFonts w:eastAsia="Malgun Gothic"/>
          <w:sz w:val="20"/>
          <w:highlight w:val="cyan"/>
          <w:lang w:val="en-GB" w:eastAsia="zh-CN"/>
        </w:rPr>
        <w:t xml:space="preserve">. The value of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type</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shall be in the range of 0 to 3, inclusive, </w:t>
      </w:r>
      <w:r w:rsidRPr="00F041F5">
        <w:rPr>
          <w:sz w:val="20"/>
          <w:highlight w:val="cyan"/>
          <w:lang w:val="en-CA"/>
          <w14:glow w14:rad="0">
            <w14:srgbClr w14:val="FFFFFF"/>
          </w14:glow>
        </w:rPr>
        <w:t xml:space="preserve">in </w:t>
      </w:r>
      <w:r w:rsidRPr="00F041F5">
        <w:rPr>
          <w:sz w:val="20"/>
          <w:highlight w:val="cyan"/>
          <w:lang w:val="en-CA"/>
        </w:rPr>
        <w:t>bitstreams conforming to this edition of this document</w:t>
      </w:r>
      <w:r w:rsidRPr="00F041F5">
        <w:rPr>
          <w:rFonts w:eastAsiaTheme="minorEastAsia"/>
          <w:sz w:val="20"/>
          <w:highlight w:val="cyan"/>
        </w:rPr>
        <w:t xml:space="preserve">. </w:t>
      </w:r>
      <w:r w:rsidRPr="00F041F5">
        <w:rPr>
          <w:rFonts w:eastAsiaTheme="minorEastAsia"/>
          <w:sz w:val="20"/>
          <w:highlight w:val="cyan"/>
          <w:lang w:val="en-GB"/>
        </w:rPr>
        <w:t xml:space="preserve">Values of 4 to 255, inclusive, for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type</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w:t>
      </w:r>
      <w:r w:rsidRPr="00F041F5">
        <w:rPr>
          <w:rFonts w:eastAsiaTheme="minorEastAsia"/>
          <w:sz w:val="20"/>
          <w:szCs w:val="22"/>
          <w:highlight w:val="cyan"/>
          <w:lang w:val="en-CA"/>
        </w:rPr>
        <w:t xml:space="preserve"> </w:t>
      </w:r>
      <w:r w:rsidRPr="00F041F5">
        <w:rPr>
          <w:rFonts w:eastAsiaTheme="minorEastAsia"/>
          <w:sz w:val="20"/>
          <w:highlight w:val="cyan"/>
          <w:lang w:val="en-GB"/>
        </w:rPr>
        <w:t xml:space="preserve">are reserved for future use by ITU-T | ISO/IEC and shall not be present in bitstreams conforming to this edition of this document. Decoders conforming to this edition of this document shall ignore NNPFA SEI messages with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type</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w:t>
      </w:r>
      <w:r w:rsidRPr="00F041F5">
        <w:rPr>
          <w:rFonts w:eastAsiaTheme="minorEastAsia"/>
          <w:sz w:val="20"/>
          <w:szCs w:val="22"/>
          <w:highlight w:val="cyan"/>
          <w:lang w:val="en-CA"/>
        </w:rPr>
        <w:t xml:space="preserve"> </w:t>
      </w:r>
      <w:r w:rsidRPr="00F041F5">
        <w:rPr>
          <w:rFonts w:eastAsiaTheme="minorEastAsia"/>
          <w:sz w:val="20"/>
          <w:highlight w:val="cyan"/>
          <w:lang w:val="en-GB"/>
        </w:rPr>
        <w:t>in the range of 4 to 255, inclusive.</w:t>
      </w:r>
    </w:p>
    <w:p w14:paraId="2C0CFA20" w14:textId="77777777" w:rsidR="00F041F5" w:rsidRPr="00F041F5" w:rsidRDefault="00F041F5" w:rsidP="00F041F5">
      <w:pPr>
        <w:rPr>
          <w:rFonts w:eastAsia="Malgun Gothic"/>
          <w:sz w:val="20"/>
          <w:highlight w:val="cyan"/>
          <w:lang w:val="en-GB" w:eastAsia="zh-CN"/>
        </w:rPr>
      </w:pPr>
      <w:r w:rsidRPr="00F041F5">
        <w:rPr>
          <w:rFonts w:eastAsiaTheme="minorEastAsia"/>
          <w:sz w:val="20"/>
          <w:highlight w:val="cyan"/>
          <w:lang w:val="en-GB"/>
        </w:rPr>
        <w:t xml:space="preserve">For any two different values of </w:t>
      </w:r>
      <w:proofErr w:type="spellStart"/>
      <w:r w:rsidRPr="00F041F5">
        <w:rPr>
          <w:rFonts w:eastAsiaTheme="minorEastAsia"/>
          <w:sz w:val="20"/>
          <w:highlight w:val="cyan"/>
          <w:lang w:val="en-GB"/>
        </w:rPr>
        <w:t>i</w:t>
      </w:r>
      <w:proofErr w:type="spellEnd"/>
      <w:r w:rsidRPr="00F041F5">
        <w:rPr>
          <w:rFonts w:eastAsiaTheme="minorEastAsia"/>
          <w:sz w:val="20"/>
          <w:highlight w:val="cyan"/>
          <w:lang w:val="en-GB"/>
        </w:rPr>
        <w:t xml:space="preserve"> and j in </w:t>
      </w:r>
      <w:r w:rsidRPr="00F041F5">
        <w:rPr>
          <w:rFonts w:eastAsia="Malgun Gothic"/>
          <w:sz w:val="20"/>
          <w:highlight w:val="cyan"/>
          <w:lang w:val="en-GB" w:eastAsia="zh-CN"/>
        </w:rPr>
        <w:t xml:space="preserve">the range of 0 to </w:t>
      </w:r>
      <w:proofErr w:type="spellStart"/>
      <w:r w:rsidRPr="00F041F5">
        <w:rPr>
          <w:sz w:val="20"/>
          <w:highlight w:val="cyan"/>
          <w:lang w:val="en-CA"/>
          <w14:glow w14:rad="0">
            <w14:srgbClr w14:val="FFFFFF"/>
          </w14:glow>
        </w:rPr>
        <w:t>nnpfa_num_activation_param_types</w:t>
      </w:r>
      <w:proofErr w:type="spellEnd"/>
      <w:r w:rsidRPr="00F041F5">
        <w:rPr>
          <w:rFonts w:eastAsia="Malgun Gothic"/>
          <w:sz w:val="20"/>
          <w:highlight w:val="cyan"/>
          <w:lang w:val="en-GB" w:eastAsia="zh-CN"/>
        </w:rPr>
        <w:t xml:space="preserve">, inclusive,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type</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shall not be equal to </w:t>
      </w:r>
      <w:proofErr w:type="spellStart"/>
      <w:r w:rsidRPr="00F041F5">
        <w:rPr>
          <w:rFonts w:eastAsia="Malgun Gothic"/>
          <w:sz w:val="20"/>
          <w:highlight w:val="cyan"/>
          <w:lang w:val="en-GB" w:eastAsia="zh-CN"/>
        </w:rPr>
        <w:t>nnpfa_activation_param_type</w:t>
      </w:r>
      <w:proofErr w:type="spellEnd"/>
      <w:r w:rsidRPr="00F041F5">
        <w:rPr>
          <w:rFonts w:eastAsia="Malgun Gothic"/>
          <w:sz w:val="20"/>
          <w:highlight w:val="cyan"/>
          <w:lang w:val="en-GB" w:eastAsia="zh-CN"/>
        </w:rPr>
        <w:t>[ j ].</w:t>
      </w:r>
    </w:p>
    <w:p w14:paraId="08E46B1B" w14:textId="77777777" w:rsidR="00F041F5" w:rsidRPr="00F041F5" w:rsidRDefault="00F041F5" w:rsidP="00F041F5">
      <w:pPr>
        <w:rPr>
          <w:rFonts w:eastAsia="Malgun Gothic"/>
          <w:sz w:val="20"/>
          <w:highlight w:val="cyan"/>
          <w:lang w:val="en-GB" w:eastAsia="zh-CN"/>
        </w:rPr>
      </w:pPr>
    </w:p>
    <w:p w14:paraId="3DED973E" w14:textId="77777777" w:rsidR="00F041F5" w:rsidRPr="00F041F5" w:rsidRDefault="00F041F5" w:rsidP="00F041F5">
      <w:pPr>
        <w:rPr>
          <w:rFonts w:eastAsiaTheme="minorEastAsia"/>
          <w:sz w:val="20"/>
          <w:highlight w:val="cyan"/>
        </w:rPr>
      </w:pPr>
      <w:proofErr w:type="spellStart"/>
      <w:r w:rsidRPr="00F041F5">
        <w:rPr>
          <w:rFonts w:eastAsia="Malgun Gothic"/>
          <w:b/>
          <w:sz w:val="20"/>
          <w:highlight w:val="cyan"/>
          <w:lang w:val="en-GB" w:eastAsia="zh-CN"/>
        </w:rPr>
        <w:lastRenderedPageBreak/>
        <w:t>nnpfa_num_activation_</w:t>
      </w:r>
      <w:proofErr w:type="gramStart"/>
      <w:r w:rsidRPr="00F041F5">
        <w:rPr>
          <w:rFonts w:eastAsia="Malgun Gothic"/>
          <w:b/>
          <w:sz w:val="20"/>
          <w:highlight w:val="cyan"/>
          <w:lang w:val="en-GB" w:eastAsia="zh-CN"/>
        </w:rPr>
        <w:t>params</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w:t>
      </w:r>
      <w:r w:rsidRPr="00F041F5">
        <w:rPr>
          <w:sz w:val="20"/>
          <w:highlight w:val="cyan"/>
          <w:lang w:val="en-CA"/>
          <w14:glow w14:rad="0">
            <w14:srgbClr w14:val="FFFFFF"/>
          </w14:glow>
        </w:rPr>
        <w:t xml:space="preserve"> specifies the number of activation parameters of type indicated by </w:t>
      </w:r>
      <w:proofErr w:type="spellStart"/>
      <w:r w:rsidRPr="00F041F5">
        <w:rPr>
          <w:rFonts w:eastAsia="Malgun Gothic"/>
          <w:sz w:val="20"/>
          <w:highlight w:val="cyan"/>
          <w:lang w:val="en-GB" w:eastAsia="zh-CN"/>
        </w:rPr>
        <w:t>nnpfa_activation_param_type</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w:t>
      </w:r>
      <w:r w:rsidRPr="00F041F5">
        <w:rPr>
          <w:sz w:val="20"/>
          <w:highlight w:val="cyan"/>
          <w:lang w:val="en-CA"/>
          <w14:glow w14:rad="0">
            <w14:srgbClr w14:val="FFFFFF"/>
          </w14:glow>
        </w:rPr>
        <w:t xml:space="preserve"> in the SEI message. When present, the value of </w:t>
      </w:r>
      <w:proofErr w:type="spellStart"/>
      <w:r w:rsidRPr="00F041F5">
        <w:rPr>
          <w:sz w:val="20"/>
          <w:highlight w:val="cyan"/>
          <w:lang w:val="en-CA"/>
          <w14:glow w14:rad="0">
            <w14:srgbClr w14:val="FFFFFF"/>
          </w14:glow>
        </w:rPr>
        <w:t>nnpfa_num_activation_</w:t>
      </w:r>
      <w:proofErr w:type="gramStart"/>
      <w:r w:rsidRPr="00F041F5">
        <w:rPr>
          <w:sz w:val="20"/>
          <w:highlight w:val="cyan"/>
          <w:lang w:val="en-CA"/>
          <w14:glow w14:rad="0">
            <w14:srgbClr w14:val="FFFFFF"/>
          </w14:glow>
        </w:rPr>
        <w:t>params</w:t>
      </w:r>
      <w:proofErr w:type="spellEnd"/>
      <w:r w:rsidRPr="00F041F5">
        <w:rPr>
          <w:sz w:val="20"/>
          <w:highlight w:val="cyan"/>
          <w:lang w:val="en-CA"/>
          <w14:glow w14:rad="0">
            <w14:srgbClr w14:val="FFFFFF"/>
          </w14:glow>
        </w:rPr>
        <w:t>[</w:t>
      </w:r>
      <w:proofErr w:type="gramEnd"/>
      <w:r w:rsidRPr="00F041F5">
        <w:rPr>
          <w:sz w:val="20"/>
          <w:highlight w:val="cyan"/>
          <w:lang w:val="en-CA"/>
          <w14:glow w14:rad="0">
            <w14:srgbClr w14:val="FFFFFF"/>
          </w14:glow>
        </w:rPr>
        <w:t> </w:t>
      </w:r>
      <w:proofErr w:type="spellStart"/>
      <w:r w:rsidRPr="00F041F5">
        <w:rPr>
          <w:sz w:val="20"/>
          <w:highlight w:val="cyan"/>
          <w:lang w:val="en-CA"/>
          <w14:glow w14:rad="0">
            <w14:srgbClr w14:val="FFFFFF"/>
          </w14:glow>
        </w:rPr>
        <w:t>i</w:t>
      </w:r>
      <w:proofErr w:type="spellEnd"/>
      <w:r w:rsidRPr="00F041F5">
        <w:rPr>
          <w:sz w:val="20"/>
          <w:highlight w:val="cyan"/>
          <w:lang w:val="en-CA"/>
          <w14:glow w14:rad="0">
            <w14:srgbClr w14:val="FFFFFF"/>
          </w14:glow>
        </w:rPr>
        <w:t> ] shall be equal to nnpfc_num_input_pics_minus1</w:t>
      </w:r>
      <w:r w:rsidRPr="00F041F5">
        <w:rPr>
          <w:rFonts w:eastAsiaTheme="minorEastAsia"/>
          <w:sz w:val="20"/>
          <w:highlight w:val="cyan"/>
        </w:rPr>
        <w:t>.</w:t>
      </w:r>
    </w:p>
    <w:p w14:paraId="5ECFF459" w14:textId="2D6F3089" w:rsidR="00F041F5" w:rsidRPr="00F041F5" w:rsidRDefault="00F041F5" w:rsidP="00F041F5">
      <w:pPr>
        <w:rPr>
          <w:rFonts w:eastAsia="Malgun Gothic"/>
          <w:sz w:val="20"/>
          <w:highlight w:val="cyan"/>
          <w:lang w:val="en-GB" w:eastAsia="zh-CN"/>
        </w:rPr>
      </w:pPr>
      <w:proofErr w:type="spellStart"/>
      <w:r w:rsidRPr="00F041F5">
        <w:rPr>
          <w:rFonts w:eastAsia="Malgun Gothic"/>
          <w:b/>
          <w:bCs/>
          <w:sz w:val="20"/>
          <w:highlight w:val="cyan"/>
          <w:lang w:val="en-GB" w:eastAsia="zh-CN"/>
        </w:rPr>
        <w:t>nnpfa_activation_param_</w:t>
      </w:r>
      <w:proofErr w:type="gramStart"/>
      <w:r w:rsidRPr="00F041F5">
        <w:rPr>
          <w:rFonts w:eastAsia="Malgun Gothic"/>
          <w:b/>
          <w:bCs/>
          <w:sz w:val="20"/>
          <w:highlight w:val="cyan"/>
          <w:lang w:val="en-GB" w:eastAsia="zh-CN"/>
        </w:rPr>
        <w:t>val</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j ] specify the value of the j-</w:t>
      </w:r>
      <w:proofErr w:type="spellStart"/>
      <w:r w:rsidRPr="00F041F5">
        <w:rPr>
          <w:rFonts w:eastAsia="Malgun Gothic"/>
          <w:sz w:val="20"/>
          <w:highlight w:val="cyan"/>
          <w:lang w:val="en-GB" w:eastAsia="zh-CN"/>
        </w:rPr>
        <w:t>th</w:t>
      </w:r>
      <w:proofErr w:type="spellEnd"/>
      <w:r w:rsidRPr="00F041F5">
        <w:rPr>
          <w:rFonts w:eastAsia="Malgun Gothic"/>
          <w:sz w:val="20"/>
          <w:highlight w:val="cyan"/>
          <w:lang w:val="en-GB" w:eastAsia="zh-CN"/>
        </w:rPr>
        <w:t xml:space="preserve"> activation parameter</w:t>
      </w:r>
      <w:r w:rsidRPr="00F041F5">
        <w:rPr>
          <w:sz w:val="20"/>
          <w:highlight w:val="cyan"/>
          <w:lang w:val="en-CA"/>
          <w14:glow w14:rad="0">
            <w14:srgbClr w14:val="FFFFFF"/>
          </w14:glow>
        </w:rPr>
        <w:t xml:space="preserve"> of type indicated by </w:t>
      </w:r>
      <w:proofErr w:type="spellStart"/>
      <w:r w:rsidRPr="00F041F5">
        <w:rPr>
          <w:rFonts w:eastAsia="Malgun Gothic"/>
          <w:sz w:val="20"/>
          <w:highlight w:val="cyan"/>
          <w:lang w:val="en-GB" w:eastAsia="zh-CN"/>
        </w:rPr>
        <w:t>nnpfa_activation_param_type</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w:t>
      </w:r>
      <w:r w:rsidRPr="00F041F5">
        <w:rPr>
          <w:sz w:val="20"/>
          <w:highlight w:val="cyan"/>
          <w:lang w:val="en-CA"/>
          <w14:glow w14:rad="0">
            <w14:srgbClr w14:val="FFFFFF"/>
          </w14:glow>
        </w:rPr>
        <w:t xml:space="preserve"> in the SEI message</w:t>
      </w:r>
      <w:r w:rsidRPr="00F041F5">
        <w:rPr>
          <w:rFonts w:eastAsia="Malgun Gothic"/>
          <w:sz w:val="20"/>
          <w:highlight w:val="cyan"/>
          <w:lang w:val="en-GB" w:eastAsia="zh-CN"/>
        </w:rPr>
        <w:t>. Table X provides an informative definition of the activation parameter type and name.</w:t>
      </w:r>
    </w:p>
    <w:p w14:paraId="6ADDD777" w14:textId="77777777" w:rsidR="00F041F5" w:rsidRPr="00F041F5" w:rsidRDefault="00F041F5" w:rsidP="00F04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ind w:leftChars="82" w:left="180"/>
        <w:jc w:val="center"/>
        <w:rPr>
          <w:b/>
          <w:sz w:val="20"/>
          <w:highlight w:val="cyan"/>
          <w:lang w:val="en-GB"/>
        </w:rPr>
      </w:pPr>
      <w:r w:rsidRPr="00F041F5">
        <w:rPr>
          <w:b/>
          <w:sz w:val="20"/>
          <w:highlight w:val="cyan"/>
          <w:lang w:val="en-GB"/>
        </w:rPr>
        <w:t>Table X – Definition of NNPF activation parameter types and names</w:t>
      </w:r>
    </w:p>
    <w:tbl>
      <w:tblPr>
        <w:tblW w:w="7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4680"/>
      </w:tblGrid>
      <w:tr w:rsidR="00F041F5" w:rsidRPr="00F041F5" w14:paraId="3BAC4920" w14:textId="77777777" w:rsidTr="00AB1B2A">
        <w:trPr>
          <w:jc w:val="center"/>
        </w:trPr>
        <w:tc>
          <w:tcPr>
            <w:tcW w:w="2605" w:type="dxa"/>
          </w:tcPr>
          <w:p w14:paraId="5B9FE7F7" w14:textId="77777777" w:rsidR="00F041F5" w:rsidRPr="00F041F5" w:rsidRDefault="00F041F5" w:rsidP="00F041F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ind w:leftChars="82" w:left="180"/>
              <w:jc w:val="center"/>
              <w:rPr>
                <w:b/>
                <w:sz w:val="18"/>
                <w:highlight w:val="cyan"/>
                <w:lang w:val="en-GB"/>
              </w:rPr>
            </w:pPr>
            <w:r w:rsidRPr="00F041F5">
              <w:rPr>
                <w:b/>
                <w:sz w:val="18"/>
                <w:highlight w:val="cyan"/>
                <w:lang w:val="en-GB"/>
              </w:rPr>
              <w:t>Activation parameter type ID</w:t>
            </w:r>
          </w:p>
        </w:tc>
        <w:tc>
          <w:tcPr>
            <w:tcW w:w="4680" w:type="dxa"/>
          </w:tcPr>
          <w:p w14:paraId="2092D2C3" w14:textId="77777777" w:rsidR="00F041F5" w:rsidRPr="00F041F5" w:rsidRDefault="00F041F5" w:rsidP="00F041F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ind w:leftChars="82" w:left="180"/>
              <w:jc w:val="center"/>
              <w:rPr>
                <w:b/>
                <w:sz w:val="18"/>
                <w:highlight w:val="cyan"/>
                <w:lang w:val="en-GB"/>
              </w:rPr>
            </w:pPr>
            <w:r w:rsidRPr="00F041F5">
              <w:rPr>
                <w:b/>
                <w:sz w:val="18"/>
                <w:highlight w:val="cyan"/>
                <w:lang w:val="en-GB"/>
              </w:rPr>
              <w:t>Activation parameter name</w:t>
            </w:r>
          </w:p>
        </w:tc>
      </w:tr>
      <w:tr w:rsidR="00F041F5" w:rsidRPr="00F041F5" w14:paraId="578F3613" w14:textId="77777777" w:rsidTr="00AB1B2A">
        <w:trPr>
          <w:jc w:val="center"/>
        </w:trPr>
        <w:tc>
          <w:tcPr>
            <w:tcW w:w="2605" w:type="dxa"/>
          </w:tcPr>
          <w:p w14:paraId="5B7E12A3"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ind w:leftChars="82" w:left="180"/>
              <w:jc w:val="center"/>
              <w:rPr>
                <w:sz w:val="18"/>
                <w:highlight w:val="cyan"/>
                <w:lang w:val="en-GB"/>
              </w:rPr>
            </w:pPr>
            <w:r w:rsidRPr="00F041F5">
              <w:rPr>
                <w:sz w:val="18"/>
                <w:highlight w:val="cyan"/>
                <w:lang w:val="en-GB"/>
              </w:rPr>
              <w:t>0</w:t>
            </w:r>
          </w:p>
        </w:tc>
        <w:tc>
          <w:tcPr>
            <w:tcW w:w="4680" w:type="dxa"/>
          </w:tcPr>
          <w:p w14:paraId="0E9DD208"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ind w:leftChars="82" w:left="180"/>
              <w:jc w:val="left"/>
              <w:rPr>
                <w:sz w:val="18"/>
                <w:szCs w:val="22"/>
                <w:highlight w:val="cyan"/>
                <w:lang w:val="en-GB"/>
              </w:rPr>
            </w:pPr>
            <w:r w:rsidRPr="00F041F5">
              <w:rPr>
                <w:sz w:val="18"/>
                <w:szCs w:val="22"/>
                <w:highlight w:val="cyan"/>
                <w:lang w:val="en-GB"/>
              </w:rPr>
              <w:t>NNPF input picture output control</w:t>
            </w:r>
          </w:p>
        </w:tc>
      </w:tr>
      <w:tr w:rsidR="00F041F5" w:rsidRPr="00F041F5" w14:paraId="5D338CEC" w14:textId="77777777" w:rsidTr="00AB1B2A">
        <w:trPr>
          <w:jc w:val="center"/>
        </w:trPr>
        <w:tc>
          <w:tcPr>
            <w:tcW w:w="2605" w:type="dxa"/>
          </w:tcPr>
          <w:p w14:paraId="2C1A6772"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ind w:leftChars="82" w:left="180"/>
              <w:jc w:val="center"/>
              <w:rPr>
                <w:sz w:val="18"/>
                <w:szCs w:val="22"/>
                <w:highlight w:val="cyan"/>
                <w:lang w:val="en-GB"/>
              </w:rPr>
            </w:pPr>
            <w:r w:rsidRPr="00F041F5">
              <w:rPr>
                <w:sz w:val="18"/>
                <w:highlight w:val="cyan"/>
                <w:lang w:val="en-GB"/>
              </w:rPr>
              <w:t>1</w:t>
            </w:r>
          </w:p>
        </w:tc>
        <w:tc>
          <w:tcPr>
            <w:tcW w:w="4680" w:type="dxa"/>
          </w:tcPr>
          <w:p w14:paraId="0BFF5383"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ind w:leftChars="82" w:left="180"/>
              <w:jc w:val="left"/>
              <w:rPr>
                <w:sz w:val="18"/>
                <w:szCs w:val="22"/>
                <w:highlight w:val="cyan"/>
                <w:lang w:val="en-GB"/>
              </w:rPr>
            </w:pPr>
            <w:r w:rsidRPr="00F041F5">
              <w:rPr>
                <w:sz w:val="18"/>
                <w:szCs w:val="22"/>
                <w:highlight w:val="cyan"/>
                <w:lang w:val="en-GB"/>
              </w:rPr>
              <w:t>NNPF picture component output control</w:t>
            </w:r>
          </w:p>
        </w:tc>
      </w:tr>
      <w:tr w:rsidR="00F041F5" w:rsidRPr="00F041F5" w14:paraId="55316D8E" w14:textId="77777777" w:rsidTr="00AB1B2A">
        <w:trPr>
          <w:jc w:val="center"/>
        </w:trPr>
        <w:tc>
          <w:tcPr>
            <w:tcW w:w="2605" w:type="dxa"/>
          </w:tcPr>
          <w:p w14:paraId="1DB22CC0"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ind w:leftChars="82" w:left="180"/>
              <w:jc w:val="center"/>
              <w:rPr>
                <w:sz w:val="18"/>
                <w:highlight w:val="cyan"/>
                <w:lang w:val="en-GB"/>
              </w:rPr>
            </w:pPr>
            <w:r w:rsidRPr="00F041F5">
              <w:rPr>
                <w:sz w:val="18"/>
                <w:highlight w:val="cyan"/>
                <w:lang w:val="en-GB"/>
              </w:rPr>
              <w:t>2</w:t>
            </w:r>
          </w:p>
        </w:tc>
        <w:tc>
          <w:tcPr>
            <w:tcW w:w="4680" w:type="dxa"/>
          </w:tcPr>
          <w:p w14:paraId="576B949F"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ind w:leftChars="82" w:left="180"/>
              <w:jc w:val="left"/>
              <w:rPr>
                <w:sz w:val="18"/>
                <w:szCs w:val="22"/>
                <w:highlight w:val="cyan"/>
                <w:lang w:val="en-GB"/>
              </w:rPr>
            </w:pPr>
            <w:r w:rsidRPr="00F041F5">
              <w:rPr>
                <w:sz w:val="18"/>
                <w:szCs w:val="22"/>
                <w:highlight w:val="cyan"/>
                <w:lang w:val="en-GB"/>
              </w:rPr>
              <w:t>NNPF patch overlap control</w:t>
            </w:r>
          </w:p>
        </w:tc>
      </w:tr>
      <w:tr w:rsidR="00F041F5" w:rsidRPr="00F041F5" w14:paraId="48B9D8A9" w14:textId="77777777" w:rsidTr="00AB1B2A">
        <w:trPr>
          <w:jc w:val="center"/>
        </w:trPr>
        <w:tc>
          <w:tcPr>
            <w:tcW w:w="2605" w:type="dxa"/>
          </w:tcPr>
          <w:p w14:paraId="6444B999"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ind w:leftChars="82" w:left="180"/>
              <w:jc w:val="center"/>
              <w:rPr>
                <w:sz w:val="18"/>
                <w:highlight w:val="cyan"/>
                <w:lang w:val="en-GB"/>
              </w:rPr>
            </w:pPr>
            <w:r w:rsidRPr="00F041F5">
              <w:rPr>
                <w:sz w:val="18"/>
                <w:highlight w:val="cyan"/>
                <w:lang w:val="en-GB"/>
              </w:rPr>
              <w:t>3</w:t>
            </w:r>
          </w:p>
        </w:tc>
        <w:tc>
          <w:tcPr>
            <w:tcW w:w="4680" w:type="dxa"/>
          </w:tcPr>
          <w:p w14:paraId="3B911AB1" w14:textId="77777777" w:rsidR="00F041F5" w:rsidRPr="00F041F5" w:rsidRDefault="00F041F5" w:rsidP="00F041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ind w:leftChars="82" w:left="180"/>
              <w:jc w:val="left"/>
              <w:rPr>
                <w:sz w:val="18"/>
                <w:szCs w:val="22"/>
                <w:highlight w:val="cyan"/>
                <w:lang w:val="en-GB"/>
              </w:rPr>
            </w:pPr>
            <w:r w:rsidRPr="00F041F5">
              <w:rPr>
                <w:sz w:val="18"/>
                <w:szCs w:val="22"/>
                <w:highlight w:val="cyan"/>
                <w:lang w:val="en-GB"/>
              </w:rPr>
              <w:t>NNPF padding parameters</w:t>
            </w:r>
          </w:p>
        </w:tc>
      </w:tr>
    </w:tbl>
    <w:p w14:paraId="1CB99580" w14:textId="77777777" w:rsidR="00F041F5" w:rsidRPr="00F041F5" w:rsidRDefault="00F041F5" w:rsidP="00F041F5">
      <w:pPr>
        <w:rPr>
          <w:kern w:val="32"/>
          <w:sz w:val="20"/>
          <w:highlight w:val="cyan"/>
          <w:lang w:val="en-GB" w:eastAsia="ja-JP"/>
        </w:rPr>
      </w:pPr>
    </w:p>
    <w:p w14:paraId="16A91BA1" w14:textId="77777777" w:rsidR="00F041F5" w:rsidRPr="00F041F5" w:rsidRDefault="00F041F5" w:rsidP="00F041F5">
      <w:pPr>
        <w:rPr>
          <w:rFonts w:eastAsia="Malgun Gothic"/>
          <w:sz w:val="20"/>
          <w:highlight w:val="cyan"/>
          <w:lang w:val="en-GB" w:eastAsia="zh-CN"/>
        </w:rPr>
      </w:pPr>
      <w:r w:rsidRPr="00F041F5">
        <w:rPr>
          <w:rFonts w:eastAsia="Malgun Gothic"/>
          <w:sz w:val="20"/>
          <w:highlight w:val="cyan"/>
          <w:lang w:val="en-GB" w:eastAsia="zh-CN"/>
        </w:rPr>
        <w:t xml:space="preserve">When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type</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is equal to 0, the value of </w:t>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j ] shall be equal to 0 or 1.</w:t>
      </w:r>
    </w:p>
    <w:p w14:paraId="7095B7F1" w14:textId="77777777" w:rsidR="00F041F5" w:rsidRPr="00F041F5" w:rsidRDefault="00F041F5" w:rsidP="00F041F5">
      <w:pPr>
        <w:rPr>
          <w:sz w:val="20"/>
          <w:highlight w:val="cyan"/>
          <w:lang w:val="en-GB"/>
        </w:rPr>
      </w:pPr>
      <w:r w:rsidRPr="00F041F5">
        <w:rPr>
          <w:rFonts w:eastAsia="Malgun Gothic"/>
          <w:sz w:val="20"/>
          <w:highlight w:val="cyan"/>
          <w:lang w:val="en-GB" w:eastAsia="zh-CN"/>
        </w:rPr>
        <w:t xml:space="preserve">When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type</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is equal to 1, the following applies: The value of </w:t>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][ 0 ] shall be </w:t>
      </w:r>
      <w:r w:rsidRPr="00F041F5">
        <w:rPr>
          <w:rFonts w:eastAsiaTheme="minorEastAsia"/>
          <w:sz w:val="20"/>
          <w:szCs w:val="22"/>
          <w:highlight w:val="cyan"/>
          <w:lang w:val="en-CA"/>
        </w:rPr>
        <w:t>in the range of 0 to 3</w:t>
      </w:r>
      <w:r w:rsidRPr="00F041F5">
        <w:rPr>
          <w:rFonts w:eastAsiaTheme="minorEastAsia"/>
          <w:sz w:val="20"/>
          <w:highlight w:val="cyan"/>
        </w:rPr>
        <w:t>, inclusive,</w:t>
      </w:r>
      <w:r w:rsidRPr="00F041F5">
        <w:rPr>
          <w:sz w:val="20"/>
          <w:highlight w:val="cyan"/>
          <w:lang w:val="en-CA"/>
        </w:rPr>
        <w:t xml:space="preserve"> in bitstreams conforming to this edition of this document</w:t>
      </w:r>
      <w:r w:rsidRPr="00F041F5">
        <w:rPr>
          <w:rFonts w:eastAsiaTheme="minorEastAsia"/>
          <w:sz w:val="20"/>
          <w:highlight w:val="cyan"/>
        </w:rPr>
        <w:t xml:space="preserve">. </w:t>
      </w:r>
      <w:r w:rsidRPr="00F041F5">
        <w:rPr>
          <w:rFonts w:eastAsiaTheme="minorEastAsia"/>
          <w:sz w:val="20"/>
          <w:highlight w:val="cyan"/>
          <w:lang w:val="en-GB"/>
        </w:rPr>
        <w:t xml:space="preserve">Values of 4 to 255, inclusive, for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val</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][ 0 ] </w:t>
      </w:r>
      <w:r w:rsidRPr="00F041F5">
        <w:rPr>
          <w:rFonts w:eastAsiaTheme="minorEastAsia"/>
          <w:sz w:val="20"/>
          <w:highlight w:val="cyan"/>
          <w:lang w:val="en-GB"/>
        </w:rPr>
        <w:t xml:space="preserve">are reserved for future use by ITU-T | ISO/IEC and shall not be present in bitstreams conforming to this edition of this document. Decoders conforming to this edition of this document shall ignore NNPFA SEI messages with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val</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][ 0 ] </w:t>
      </w:r>
      <w:r w:rsidRPr="00F041F5">
        <w:rPr>
          <w:rFonts w:eastAsiaTheme="minorEastAsia"/>
          <w:sz w:val="20"/>
          <w:highlight w:val="cyan"/>
          <w:lang w:val="en-GB"/>
        </w:rPr>
        <w:t>in the range of 4 to 255, inclusive.</w:t>
      </w:r>
      <w:r w:rsidRPr="00F041F5">
        <w:rPr>
          <w:sz w:val="20"/>
          <w:highlight w:val="cyan"/>
          <w:lang w:val="en-CA"/>
        </w:rPr>
        <w:t xml:space="preserve"> Values of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val</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][ 0 ] </w:t>
      </w:r>
      <w:r w:rsidRPr="00F041F5">
        <w:rPr>
          <w:sz w:val="20"/>
          <w:highlight w:val="cyan"/>
          <w:lang w:val="en-CA"/>
        </w:rPr>
        <w:t>greater than 255 shall not be present in bitstreams conforming to this edition of this document and are not reserved for future use</w:t>
      </w:r>
      <w:r w:rsidRPr="00F041F5">
        <w:rPr>
          <w:sz w:val="20"/>
          <w:highlight w:val="cyan"/>
          <w:lang w:val="en-GB"/>
        </w:rPr>
        <w:t>.</w:t>
      </w:r>
    </w:p>
    <w:p w14:paraId="3ABE8B31" w14:textId="77777777" w:rsidR="00F041F5" w:rsidRPr="00F041F5" w:rsidRDefault="00F041F5" w:rsidP="00F041F5">
      <w:pPr>
        <w:rPr>
          <w:rFonts w:eastAsia="Malgun Gothic"/>
          <w:sz w:val="20"/>
          <w:highlight w:val="cyan"/>
          <w:lang w:val="en-GB" w:eastAsia="zh-CN"/>
        </w:rPr>
      </w:pPr>
      <w:r w:rsidRPr="00F041F5">
        <w:rPr>
          <w:rFonts w:eastAsia="Malgun Gothic"/>
          <w:sz w:val="20"/>
          <w:highlight w:val="cyan"/>
          <w:lang w:val="en-GB" w:eastAsia="zh-CN"/>
        </w:rPr>
        <w:t xml:space="preserve">When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type</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is equal to 2, the value of </w:t>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][ 0 ] shall be </w:t>
      </w:r>
      <w:r w:rsidRPr="00F041F5">
        <w:rPr>
          <w:sz w:val="20"/>
          <w:highlight w:val="cyan"/>
          <w:lang w:val="en-GB"/>
        </w:rPr>
        <w:t>in the range of 0 to 16 383, inclusive.</w:t>
      </w:r>
    </w:p>
    <w:p w14:paraId="3AEEAD58" w14:textId="77777777" w:rsidR="00F041F5" w:rsidRPr="00F041F5" w:rsidRDefault="00F041F5" w:rsidP="00F041F5">
      <w:pPr>
        <w:rPr>
          <w:rFonts w:eastAsia="Malgun Gothic"/>
          <w:sz w:val="20"/>
          <w:highlight w:val="cyan"/>
          <w:lang w:val="en-GB" w:eastAsia="zh-CN"/>
        </w:rPr>
      </w:pPr>
      <w:r w:rsidRPr="00F041F5">
        <w:rPr>
          <w:rFonts w:eastAsia="Malgun Gothic"/>
          <w:sz w:val="20"/>
          <w:highlight w:val="cyan"/>
          <w:lang w:val="en-GB" w:eastAsia="zh-CN"/>
        </w:rPr>
        <w:t xml:space="preserve">When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type</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 is equal to 3, the following applies:</w:t>
      </w:r>
    </w:p>
    <w:p w14:paraId="717CDAF0"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sz w:val="20"/>
          <w:highlight w:val="cyan"/>
          <w:lang w:val="en-GB"/>
        </w:rPr>
      </w:pPr>
      <w:r w:rsidRPr="00F041F5">
        <w:rPr>
          <w:rFonts w:eastAsia="Malgun Gothic" w:cstheme="minorBidi"/>
          <w:sz w:val="20"/>
          <w:highlight w:val="cyan"/>
          <w:lang w:eastAsia="zh-CN"/>
        </w:rPr>
        <w:t>–</w:t>
      </w:r>
      <w:r w:rsidRPr="00F041F5">
        <w:rPr>
          <w:rFonts w:eastAsia="Malgun Gothic" w:cstheme="minorBidi"/>
          <w:sz w:val="20"/>
          <w:highlight w:val="cyan"/>
          <w:lang w:eastAsia="zh-CN"/>
        </w:rPr>
        <w:tab/>
      </w:r>
      <w:r w:rsidRPr="00F041F5">
        <w:rPr>
          <w:rFonts w:eastAsia="Malgun Gothic"/>
          <w:sz w:val="20"/>
          <w:highlight w:val="cyan"/>
          <w:lang w:val="en-GB" w:eastAsia="zh-CN"/>
        </w:rPr>
        <w:t xml:space="preserve">The value of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val</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][ 0 ] </w:t>
      </w:r>
      <w:r w:rsidRPr="00F041F5">
        <w:rPr>
          <w:sz w:val="20"/>
          <w:highlight w:val="cyan"/>
          <w:lang w:val="en-GB"/>
        </w:rPr>
        <w:t>shall be in the range of 0 to 4, inclusive,</w:t>
      </w:r>
      <w:r w:rsidRPr="00F041F5">
        <w:rPr>
          <w:sz w:val="20"/>
          <w:highlight w:val="cyan"/>
          <w:lang w:val="en-CA"/>
        </w:rPr>
        <w:t xml:space="preserve"> in bitstreams conforming to this edition of this document</w:t>
      </w:r>
      <w:r w:rsidRPr="00F041F5">
        <w:rPr>
          <w:rFonts w:eastAsiaTheme="minorEastAsia"/>
          <w:sz w:val="20"/>
          <w:highlight w:val="cyan"/>
        </w:rPr>
        <w:t xml:space="preserve">. </w:t>
      </w:r>
      <w:r w:rsidRPr="00F041F5">
        <w:rPr>
          <w:rFonts w:eastAsiaTheme="minorEastAsia"/>
          <w:sz w:val="20"/>
          <w:highlight w:val="cyan"/>
          <w:lang w:val="en-GB"/>
        </w:rPr>
        <w:t xml:space="preserve">Values of 5 to 15, inclusive, for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val</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][ 0 ] </w:t>
      </w:r>
      <w:r w:rsidRPr="00F041F5">
        <w:rPr>
          <w:rFonts w:eastAsiaTheme="minorEastAsia"/>
          <w:sz w:val="20"/>
          <w:highlight w:val="cyan"/>
          <w:lang w:val="en-GB"/>
        </w:rPr>
        <w:t xml:space="preserve">are reserved for future use by ITU-T | ISO/IEC and shall not be present in bitstreams conforming to this edition of this document. Decoders conforming to this edition of this document shall ignore NNPFA SEI messages with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val</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][ 0 ] </w:t>
      </w:r>
      <w:r w:rsidRPr="00F041F5">
        <w:rPr>
          <w:rFonts w:eastAsiaTheme="minorEastAsia"/>
          <w:sz w:val="20"/>
          <w:highlight w:val="cyan"/>
          <w:lang w:val="en-GB"/>
        </w:rPr>
        <w:t>in the range of 5 to 15, inclusive.</w:t>
      </w:r>
      <w:r w:rsidRPr="00F041F5">
        <w:rPr>
          <w:sz w:val="20"/>
          <w:highlight w:val="cyan"/>
          <w:lang w:val="en-CA"/>
        </w:rPr>
        <w:t xml:space="preserve"> Values of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val</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][ 0 ] </w:t>
      </w:r>
      <w:r w:rsidRPr="00F041F5">
        <w:rPr>
          <w:sz w:val="20"/>
          <w:highlight w:val="cyan"/>
          <w:lang w:val="en-CA"/>
        </w:rPr>
        <w:t>greater than 15 shall not be present in bitstreams conforming to this edition of this document and are not reserved for future use</w:t>
      </w:r>
      <w:r w:rsidRPr="00F041F5">
        <w:rPr>
          <w:sz w:val="20"/>
          <w:highlight w:val="cyan"/>
          <w:lang w:val="en-GB"/>
        </w:rPr>
        <w:t>.</w:t>
      </w:r>
    </w:p>
    <w:p w14:paraId="5DE81E73"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sz w:val="20"/>
          <w:highlight w:val="cyan"/>
          <w:lang w:val="en-GB"/>
        </w:rPr>
      </w:pPr>
      <w:r w:rsidRPr="00F041F5">
        <w:rPr>
          <w:rFonts w:eastAsia="Malgun Gothic" w:cstheme="minorBidi"/>
          <w:sz w:val="20"/>
          <w:highlight w:val="cyan"/>
          <w:lang w:eastAsia="zh-CN"/>
        </w:rPr>
        <w:t>–</w:t>
      </w:r>
      <w:r w:rsidRPr="00F041F5">
        <w:rPr>
          <w:rFonts w:eastAsia="Malgun Gothic" w:cstheme="minorBidi"/>
          <w:sz w:val="20"/>
          <w:highlight w:val="cyan"/>
          <w:lang w:eastAsia="zh-CN"/>
        </w:rPr>
        <w:tab/>
        <w:t>When present, t</w:t>
      </w:r>
      <w:r w:rsidRPr="00F041F5">
        <w:rPr>
          <w:rFonts w:eastAsia="Malgun Gothic"/>
          <w:sz w:val="20"/>
          <w:highlight w:val="cyan"/>
          <w:lang w:val="en-GB" w:eastAsia="zh-CN"/>
        </w:rPr>
        <w:t xml:space="preserve">he value of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val</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][ 1 ] shall be </w:t>
      </w:r>
      <w:r w:rsidRPr="00F041F5">
        <w:rPr>
          <w:sz w:val="20"/>
          <w:highlight w:val="cyan"/>
          <w:lang w:val="en-GB"/>
        </w:rPr>
        <w:t xml:space="preserve">in the range of 0 to </w:t>
      </w:r>
      <w:r w:rsidRPr="00F041F5">
        <w:rPr>
          <w:rFonts w:eastAsiaTheme="minorEastAsia"/>
          <w:sz w:val="20"/>
          <w:szCs w:val="22"/>
          <w:highlight w:val="cyan"/>
          <w:lang w:val="en-CA"/>
        </w:rPr>
        <w:t>2</w:t>
      </w:r>
      <w:r w:rsidRPr="00F041F5">
        <w:rPr>
          <w:szCs w:val="22"/>
          <w:highlight w:val="cyan"/>
          <w:vertAlign w:val="superscript"/>
          <w:lang w:val="en-CA"/>
        </w:rPr>
        <w:t>inpTensorBitDepth</w:t>
      </w:r>
      <w:r w:rsidRPr="00F041F5">
        <w:rPr>
          <w:szCs w:val="22"/>
          <w:highlight w:val="cyan"/>
          <w:vertAlign w:val="subscript"/>
          <w:lang w:val="en-CA"/>
        </w:rPr>
        <w:t>Y</w:t>
      </w:r>
      <w:r w:rsidRPr="00F041F5">
        <w:rPr>
          <w:color w:val="000000" w:themeColor="text1"/>
          <w:sz w:val="20"/>
          <w:highlight w:val="cyan"/>
          <w:lang w:val="en-GB"/>
        </w:rPr>
        <w:t> − 1</w:t>
      </w:r>
      <w:r w:rsidRPr="00F041F5">
        <w:rPr>
          <w:sz w:val="20"/>
          <w:highlight w:val="cyan"/>
          <w:lang w:val="en-GB"/>
        </w:rPr>
        <w:t>, inclusive.</w:t>
      </w:r>
    </w:p>
    <w:p w14:paraId="2CE505F5"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color w:val="000000" w:themeColor="text1"/>
          <w:sz w:val="20"/>
          <w:lang w:val="en-GB"/>
        </w:rPr>
      </w:pPr>
      <w:r w:rsidRPr="00F041F5">
        <w:rPr>
          <w:rFonts w:eastAsia="Malgun Gothic" w:cstheme="minorBidi"/>
          <w:sz w:val="20"/>
          <w:highlight w:val="cyan"/>
          <w:lang w:eastAsia="zh-CN"/>
        </w:rPr>
        <w:t>–</w:t>
      </w:r>
      <w:r w:rsidRPr="00F041F5">
        <w:rPr>
          <w:rFonts w:eastAsia="Malgun Gothic" w:cstheme="minorBidi"/>
          <w:sz w:val="20"/>
          <w:highlight w:val="cyan"/>
          <w:lang w:eastAsia="zh-CN"/>
        </w:rPr>
        <w:tab/>
      </w:r>
      <w:r w:rsidRPr="00F041F5">
        <w:rPr>
          <w:rFonts w:eastAsia="Malgun Gothic"/>
          <w:sz w:val="20"/>
          <w:highlight w:val="cyan"/>
          <w:lang w:val="en-GB" w:eastAsia="zh-CN"/>
        </w:rPr>
        <w:t xml:space="preserve">When present, the value of </w:t>
      </w:r>
      <w:proofErr w:type="spellStart"/>
      <w:r w:rsidRPr="00F041F5">
        <w:rPr>
          <w:rFonts w:eastAsia="Malgun Gothic"/>
          <w:sz w:val="20"/>
          <w:highlight w:val="cyan"/>
          <w:lang w:val="en-GB" w:eastAsia="zh-CN"/>
        </w:rPr>
        <w:t>nnpfa_activation_param_</w:t>
      </w:r>
      <w:proofErr w:type="gramStart"/>
      <w:r w:rsidRPr="00F041F5">
        <w:rPr>
          <w:rFonts w:eastAsia="Malgun Gothic"/>
          <w:sz w:val="20"/>
          <w:highlight w:val="cyan"/>
          <w:lang w:val="en-GB" w:eastAsia="zh-CN"/>
        </w:rPr>
        <w:t>val</w:t>
      </w:r>
      <w:proofErr w:type="spellEnd"/>
      <w:r w:rsidRPr="00F041F5">
        <w:rPr>
          <w:rFonts w:eastAsia="Malgun Gothic"/>
          <w:sz w:val="20"/>
          <w:highlight w:val="cyan"/>
          <w:lang w:val="en-GB" w:eastAsia="zh-CN"/>
        </w:rPr>
        <w:t>[</w:t>
      </w:r>
      <w:proofErr w:type="gram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][ 2 ] or </w:t>
      </w:r>
      <w:proofErr w:type="spellStart"/>
      <w:r w:rsidRPr="00F041F5">
        <w:rPr>
          <w:rFonts w:eastAsia="Malgun Gothic"/>
          <w:sz w:val="20"/>
          <w:highlight w:val="cyan"/>
          <w:lang w:val="en-GB" w:eastAsia="zh-CN"/>
        </w:rPr>
        <w:t>nnpfa_activation_param_val</w:t>
      </w:r>
      <w:proofErr w:type="spellEnd"/>
      <w:r w:rsidRPr="00F041F5">
        <w:rPr>
          <w:rFonts w:eastAsia="Malgun Gothic"/>
          <w:sz w:val="20"/>
          <w:highlight w:val="cyan"/>
          <w:lang w:val="en-GB" w:eastAsia="zh-CN"/>
        </w:rPr>
        <w:t>[ </w:t>
      </w:r>
      <w:proofErr w:type="spellStart"/>
      <w:r w:rsidRPr="00F041F5">
        <w:rPr>
          <w:rFonts w:eastAsia="Malgun Gothic"/>
          <w:sz w:val="20"/>
          <w:highlight w:val="cyan"/>
          <w:lang w:val="en-GB" w:eastAsia="zh-CN"/>
        </w:rPr>
        <w:t>i</w:t>
      </w:r>
      <w:proofErr w:type="spellEnd"/>
      <w:r w:rsidRPr="00F041F5">
        <w:rPr>
          <w:rFonts w:eastAsia="Malgun Gothic"/>
          <w:sz w:val="20"/>
          <w:highlight w:val="cyan"/>
          <w:lang w:val="en-GB" w:eastAsia="zh-CN"/>
        </w:rPr>
        <w:t xml:space="preserve"> ][ 3 ] shall be </w:t>
      </w:r>
      <w:r w:rsidRPr="00F041F5">
        <w:rPr>
          <w:sz w:val="20"/>
          <w:highlight w:val="cyan"/>
          <w:lang w:val="en-GB"/>
        </w:rPr>
        <w:t xml:space="preserve">in the range of 0 to </w:t>
      </w:r>
      <w:r w:rsidRPr="00F041F5">
        <w:rPr>
          <w:rFonts w:eastAsiaTheme="minorEastAsia"/>
          <w:sz w:val="20"/>
          <w:szCs w:val="22"/>
          <w:highlight w:val="cyan"/>
          <w:lang w:val="en-CA"/>
        </w:rPr>
        <w:t>2</w:t>
      </w:r>
      <w:r w:rsidRPr="00F041F5">
        <w:rPr>
          <w:szCs w:val="22"/>
          <w:highlight w:val="cyan"/>
          <w:vertAlign w:val="superscript"/>
          <w:lang w:val="en-CA"/>
        </w:rPr>
        <w:t>inpTensorBitDepth</w:t>
      </w:r>
      <w:r w:rsidRPr="00F041F5">
        <w:rPr>
          <w:szCs w:val="22"/>
          <w:highlight w:val="cyan"/>
          <w:vertAlign w:val="subscript"/>
          <w:lang w:val="en-CA"/>
        </w:rPr>
        <w:t>C</w:t>
      </w:r>
      <w:r w:rsidRPr="00F041F5">
        <w:rPr>
          <w:color w:val="000000" w:themeColor="text1"/>
          <w:sz w:val="20"/>
          <w:highlight w:val="cyan"/>
          <w:lang w:val="en-GB"/>
        </w:rPr>
        <w:t> − 1</w:t>
      </w:r>
      <w:r w:rsidRPr="00F041F5">
        <w:rPr>
          <w:sz w:val="20"/>
          <w:highlight w:val="cyan"/>
          <w:lang w:val="en-GB"/>
        </w:rPr>
        <w:t>, inclusive.</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29A13B9" w14:textId="77777777" w:rsidR="00FF4FB0" w:rsidRDefault="00FF4FB0" w:rsidP="00FF4FB0">
      <w:r>
        <w:rPr>
          <w:b/>
        </w:rPr>
        <w:t xml:space="preserve">Bytedance Inc. may have current or pending patent rights relating to the technology described in this contribution </w:t>
      </w:r>
      <w:proofErr w:type="gramStart"/>
      <w:r>
        <w:rPr>
          <w:b/>
        </w:rPr>
        <w:t>and,</w:t>
      </w:r>
      <w:proofErr w:type="gramEnd"/>
      <w:r>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B8618" w14:textId="77777777" w:rsidR="00FA2DC0" w:rsidRDefault="00FA2DC0">
      <w:r>
        <w:separator/>
      </w:r>
    </w:p>
  </w:endnote>
  <w:endnote w:type="continuationSeparator" w:id="0">
    <w:p w14:paraId="1F56B102" w14:textId="77777777" w:rsidR="00FA2DC0" w:rsidRDefault="00FA2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Lohit Devanagari">
    <w:altName w:val="Cambria"/>
    <w:panose1 w:val="00000000000000000000"/>
    <w:charset w:val="00"/>
    <w:family w:val="roman"/>
    <w:notTrueType/>
    <w:pitch w:val="default"/>
  </w:font>
  <w:font w:name="Formata-Regular">
    <w:altName w:val="Times New Roman"/>
    <w:panose1 w:val="00000000000000000000"/>
    <w:charset w:val="4D"/>
    <w:family w:val="auto"/>
    <w:notTrueType/>
    <w:pitch w:val="default"/>
    <w:sig w:usb0="00000003" w:usb1="00000000" w:usb2="00000000" w:usb3="00000000" w:csb0="00000001" w:csb1="00000000"/>
  </w:font>
  <w:font w:name="C39T36Lfz">
    <w:altName w:val="Symbol"/>
    <w:charset w:val="00"/>
    <w:family w:val="auto"/>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charset w:val="00"/>
    <w:family w:val="modern"/>
    <w:pitch w:val="fixed"/>
    <w:sig w:usb0="20002287"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AE3722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62186">
      <w:rPr>
        <w:rStyle w:val="PageNumber"/>
        <w:noProof/>
      </w:rPr>
      <w:t>2023-04-14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E7D96" w14:textId="77777777" w:rsidR="00FA2DC0" w:rsidRDefault="00FA2DC0">
      <w:r>
        <w:separator/>
      </w:r>
    </w:p>
  </w:footnote>
  <w:footnote w:type="continuationSeparator" w:id="0">
    <w:p w14:paraId="4CB3833F" w14:textId="77777777" w:rsidR="00FA2DC0" w:rsidRDefault="00FA2D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4" w15:restartNumberingAfterBreak="0">
    <w:nsid w:val="FFFFFFFE"/>
    <w:multiLevelType w:val="singleLevel"/>
    <w:tmpl w:val="B88A0226"/>
    <w:lvl w:ilvl="0">
      <w:numFmt w:val="decimal"/>
      <w:lvlText w:val="*"/>
      <w:lvlJc w:val="left"/>
    </w:lvl>
  </w:abstractNum>
  <w:abstractNum w:abstractNumId="5"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DF1024F"/>
    <w:multiLevelType w:val="multilevel"/>
    <w:tmpl w:val="BBFC2C44"/>
    <w:lvl w:ilvl="0">
      <w:start w:val="1"/>
      <w:numFmt w:val="decimal"/>
      <w:lvlText w:val="%1."/>
      <w:lvlJc w:val="left"/>
      <w:pPr>
        <w:ind w:left="360" w:hanging="360"/>
      </w:pPr>
      <w:rPr>
        <w:rFonts w:hint="default"/>
        <w:lang w:val="en-CA"/>
      </w:rPr>
    </w:lvl>
    <w:lvl w:ilvl="1">
      <w:start w:val="1"/>
      <w:numFmt w:val="decimal"/>
      <w:lvlText w:val="%1.%2."/>
      <w:lvlJc w:val="left"/>
      <w:pPr>
        <w:ind w:left="576" w:hanging="576"/>
      </w:pPr>
      <w:rPr>
        <w:rFonts w:hint="default"/>
      </w:rPr>
    </w:lvl>
    <w:lvl w:ilvl="2">
      <w:start w:val="1"/>
      <w:numFmt w:val="decimal"/>
      <w:lvlText w:val="%1.%2.%3."/>
      <w:lvlJc w:val="left"/>
      <w:pPr>
        <w:ind w:left="792" w:hanging="792"/>
      </w:pPr>
      <w:rPr>
        <w:rFonts w:hint="default"/>
      </w:rPr>
    </w:lvl>
    <w:lvl w:ilvl="3">
      <w:start w:val="1"/>
      <w:numFmt w:val="decimal"/>
      <w:lvlText w:val="%1.%2.%3.%4."/>
      <w:lvlJc w:val="left"/>
      <w:pPr>
        <w:ind w:left="864" w:hanging="864"/>
      </w:pPr>
      <w:rPr>
        <w:rFonts w:hint="default"/>
        <w:sz w:val="22"/>
        <w:szCs w:val="22"/>
        <w:lang w:val="de-DE"/>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1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4628FF"/>
    <w:multiLevelType w:val="hybridMultilevel"/>
    <w:tmpl w:val="BCE2C05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20152E"/>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8"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2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30060F67"/>
    <w:multiLevelType w:val="multilevel"/>
    <w:tmpl w:val="D1065398"/>
    <w:lvl w:ilvl="0">
      <w:start w:val="8"/>
      <w:numFmt w:val="decimal"/>
      <w:lvlText w:val="%1"/>
      <w:lvlJc w:val="left"/>
      <w:pPr>
        <w:ind w:left="510" w:hanging="510"/>
      </w:pPr>
      <w:rPr>
        <w:rFonts w:hint="default"/>
      </w:rPr>
    </w:lvl>
    <w:lvl w:ilvl="1">
      <w:start w:val="3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30"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3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3" w15:restartNumberingAfterBreak="0">
    <w:nsid w:val="399F5280"/>
    <w:multiLevelType w:val="hybridMultilevel"/>
    <w:tmpl w:val="90B84A1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9FD582C"/>
    <w:multiLevelType w:val="multilevel"/>
    <w:tmpl w:val="3A82E334"/>
    <w:numStyleLink w:val="3DEquation"/>
  </w:abstractNum>
  <w:abstractNum w:abstractNumId="3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6"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3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8"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4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71D748A"/>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5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51"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52" w15:restartNumberingAfterBreak="0">
    <w:nsid w:val="5EAB0D13"/>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63E762C6"/>
    <w:multiLevelType w:val="hybridMultilevel"/>
    <w:tmpl w:val="1862CD8A"/>
    <w:lvl w:ilvl="0" w:tplc="8A0467D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682D5E74"/>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8" w15:restartNumberingAfterBreak="0">
    <w:nsid w:val="706B7676"/>
    <w:multiLevelType w:val="hybridMultilevel"/>
    <w:tmpl w:val="85D018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2880A28"/>
    <w:multiLevelType w:val="multilevel"/>
    <w:tmpl w:val="9F5AB1AE"/>
    <w:styleLink w:val="SVCBullets2"/>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6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2" w15:restartNumberingAfterBreak="0">
    <w:nsid w:val="79AA4AD3"/>
    <w:multiLevelType w:val="hybridMultilevel"/>
    <w:tmpl w:val="D6EE29DC"/>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63"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26414264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5471988">
    <w:abstractNumId w:val="56"/>
  </w:num>
  <w:num w:numId="3" w16cid:durableId="1306665124">
    <w:abstractNumId w:val="46"/>
  </w:num>
  <w:num w:numId="4" w16cid:durableId="783577420">
    <w:abstractNumId w:val="43"/>
  </w:num>
  <w:num w:numId="5" w16cid:durableId="5526136">
    <w:abstractNumId w:val="44"/>
  </w:num>
  <w:num w:numId="6" w16cid:durableId="171991162">
    <w:abstractNumId w:val="20"/>
  </w:num>
  <w:num w:numId="7" w16cid:durableId="968321335">
    <w:abstractNumId w:val="31"/>
  </w:num>
  <w:num w:numId="8" w16cid:durableId="1322805765">
    <w:abstractNumId w:val="20"/>
  </w:num>
  <w:num w:numId="9" w16cid:durableId="1779376190">
    <w:abstractNumId w:val="5"/>
  </w:num>
  <w:num w:numId="10" w16cid:durableId="454913190">
    <w:abstractNumId w:val="19"/>
  </w:num>
  <w:num w:numId="11" w16cid:durableId="468983035">
    <w:abstractNumId w:val="12"/>
  </w:num>
  <w:num w:numId="12" w16cid:durableId="1450902546">
    <w:abstractNumId w:val="58"/>
  </w:num>
  <w:num w:numId="13" w16cid:durableId="113065563">
    <w:abstractNumId w:val="11"/>
  </w:num>
  <w:num w:numId="14" w16cid:durableId="1681203501">
    <w:abstractNumId w:val="0"/>
  </w:num>
  <w:num w:numId="15" w16cid:durableId="1893997056">
    <w:abstractNumId w:val="54"/>
  </w:num>
  <w:num w:numId="16" w16cid:durableId="564871928">
    <w:abstractNumId w:val="26"/>
  </w:num>
  <w:num w:numId="17" w16cid:durableId="1911230817">
    <w:abstractNumId w:val="53"/>
  </w:num>
  <w:num w:numId="18" w16cid:durableId="1767994724">
    <w:abstractNumId w:val="3"/>
  </w:num>
  <w:num w:numId="19" w16cid:durableId="1641686911">
    <w:abstractNumId w:val="1"/>
  </w:num>
  <w:num w:numId="20" w16cid:durableId="1342781368">
    <w:abstractNumId w:val="5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39372077">
    <w:abstractNumId w:val="60"/>
  </w:num>
  <w:num w:numId="22" w16cid:durableId="2020541712">
    <w:abstractNumId w:val="37"/>
  </w:num>
  <w:num w:numId="23" w16cid:durableId="1990212455">
    <w:abstractNumId w:val="47"/>
  </w:num>
  <w:num w:numId="24" w16cid:durableId="547689610">
    <w:abstractNumId w:val="48"/>
  </w:num>
  <w:num w:numId="25" w16cid:durableId="662969835">
    <w:abstractNumId w:val="9"/>
  </w:num>
  <w:num w:numId="26" w16cid:durableId="166559395">
    <w:abstractNumId w:val="16"/>
  </w:num>
  <w:num w:numId="27" w16cid:durableId="96682573">
    <w:abstractNumId w:val="40"/>
  </w:num>
  <w:num w:numId="28" w16cid:durableId="1051005315">
    <w:abstractNumId w:val="22"/>
  </w:num>
  <w:num w:numId="29" w16cid:durableId="334579121">
    <w:abstractNumId w:val="25"/>
  </w:num>
  <w:num w:numId="30" w16cid:durableId="1308628237">
    <w:abstractNumId w:val="7"/>
  </w:num>
  <w:num w:numId="31" w16cid:durableId="1282375665">
    <w:abstractNumId w:val="61"/>
  </w:num>
  <w:num w:numId="32" w16cid:durableId="367681474">
    <w:abstractNumId w:val="64"/>
  </w:num>
  <w:num w:numId="33" w16cid:durableId="1450204638">
    <w:abstractNumId w:val="6"/>
  </w:num>
  <w:num w:numId="34" w16cid:durableId="1164199952">
    <w:abstractNumId w:val="8"/>
  </w:num>
  <w:num w:numId="35" w16cid:durableId="1410620537">
    <w:abstractNumId w:val="32"/>
  </w:num>
  <w:num w:numId="36" w16cid:durableId="1495687553">
    <w:abstractNumId w:val="59"/>
  </w:num>
  <w:num w:numId="37" w16cid:durableId="1691688131">
    <w:abstractNumId w:val="15"/>
  </w:num>
  <w:num w:numId="38" w16cid:durableId="403920895">
    <w:abstractNumId w:val="49"/>
  </w:num>
  <w:num w:numId="39" w16cid:durableId="1032002064">
    <w:abstractNumId w:val="36"/>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0" w16cid:durableId="631442927">
    <w:abstractNumId w:val="30"/>
  </w:num>
  <w:num w:numId="41" w16cid:durableId="874149181">
    <w:abstractNumId w:val="23"/>
  </w:num>
  <w:num w:numId="42" w16cid:durableId="1916934346">
    <w:abstractNumId w:val="39"/>
  </w:num>
  <w:num w:numId="43" w16cid:durableId="1141997043">
    <w:abstractNumId w:val="35"/>
  </w:num>
  <w:num w:numId="44" w16cid:durableId="464809950">
    <w:abstractNumId w:val="29"/>
  </w:num>
  <w:num w:numId="45" w16cid:durableId="1585796539">
    <w:abstractNumId w:val="24"/>
  </w:num>
  <w:num w:numId="46" w16cid:durableId="657925418">
    <w:abstractNumId w:val="5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7" w16cid:durableId="433480652">
    <w:abstractNumId w:val="34"/>
  </w:num>
  <w:num w:numId="48" w16cid:durableId="1544515355">
    <w:abstractNumId w:val="50"/>
  </w:num>
  <w:num w:numId="49" w16cid:durableId="648628957">
    <w:abstractNumId w:val="63"/>
  </w:num>
  <w:num w:numId="50" w16cid:durableId="876548169">
    <w:abstractNumId w:val="45"/>
  </w:num>
  <w:num w:numId="51" w16cid:durableId="103350358">
    <w:abstractNumId w:val="18"/>
  </w:num>
  <w:num w:numId="52" w16cid:durableId="379019662">
    <w:abstractNumId w:val="27"/>
  </w:num>
  <w:num w:numId="53" w16cid:durableId="1343625486">
    <w:abstractNumId w:val="51"/>
  </w:num>
  <w:num w:numId="54" w16cid:durableId="1689715229">
    <w:abstractNumId w:val="41"/>
  </w:num>
  <w:num w:numId="55" w16cid:durableId="990061224">
    <w:abstractNumId w:val="2"/>
  </w:num>
  <w:num w:numId="56" w16cid:durableId="847910111">
    <w:abstractNumId w:val="13"/>
  </w:num>
  <w:num w:numId="57" w16cid:durableId="1631201594">
    <w:abstractNumId w:val="38"/>
  </w:num>
  <w:num w:numId="58" w16cid:durableId="1397585654">
    <w:abstractNumId w:val="10"/>
  </w:num>
  <w:num w:numId="59" w16cid:durableId="490952214">
    <w:abstractNumId w:val="17"/>
  </w:num>
  <w:num w:numId="60" w16cid:durableId="2016296761">
    <w:abstractNumId w:val="3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61" w16cid:durableId="1021735996">
    <w:abstractNumId w:val="0"/>
    <w:lvlOverride w:ilvl="0">
      <w:startOverride w:val="9"/>
    </w:lvlOverride>
  </w:num>
  <w:num w:numId="62" w16cid:durableId="943850554">
    <w:abstractNumId w:val="57"/>
  </w:num>
  <w:num w:numId="63" w16cid:durableId="2096978541">
    <w:abstractNumId w:val="34"/>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64" w16cid:durableId="432088133">
    <w:abstractNumId w:val="42"/>
  </w:num>
  <w:num w:numId="65" w16cid:durableId="292517231">
    <w:abstractNumId w:val="28"/>
  </w:num>
  <w:num w:numId="66" w16cid:durableId="2112628790">
    <w:abstractNumId w:val="62"/>
  </w:num>
  <w:num w:numId="67" w16cid:durableId="1768696700">
    <w:abstractNumId w:val="14"/>
  </w:num>
  <w:num w:numId="68" w16cid:durableId="1525706155">
    <w:abstractNumId w:val="21"/>
  </w:num>
  <w:num w:numId="69" w16cid:durableId="564949984">
    <w:abstractNumId w:val="33"/>
  </w:num>
  <w:num w:numId="70" w16cid:durableId="1665891392">
    <w:abstractNumId w:val="55"/>
  </w:num>
  <w:num w:numId="71" w16cid:durableId="824123164">
    <w:abstractNumId w:val="5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011"/>
    <w:rsid w:val="00013EDE"/>
    <w:rsid w:val="000308A3"/>
    <w:rsid w:val="0003188E"/>
    <w:rsid w:val="00041EAA"/>
    <w:rsid w:val="0004543A"/>
    <w:rsid w:val="000458BC"/>
    <w:rsid w:val="00045C41"/>
    <w:rsid w:val="000465CE"/>
    <w:rsid w:val="000469AC"/>
    <w:rsid w:val="00046C03"/>
    <w:rsid w:val="00065039"/>
    <w:rsid w:val="00071F42"/>
    <w:rsid w:val="0007614F"/>
    <w:rsid w:val="00081398"/>
    <w:rsid w:val="00084393"/>
    <w:rsid w:val="000865E1"/>
    <w:rsid w:val="00092AF4"/>
    <w:rsid w:val="00093667"/>
    <w:rsid w:val="00094479"/>
    <w:rsid w:val="000962AC"/>
    <w:rsid w:val="000B0C0F"/>
    <w:rsid w:val="000B1C6B"/>
    <w:rsid w:val="000B4142"/>
    <w:rsid w:val="000B4FF9"/>
    <w:rsid w:val="000C09AC"/>
    <w:rsid w:val="000C228D"/>
    <w:rsid w:val="000C2BAA"/>
    <w:rsid w:val="000C5F4C"/>
    <w:rsid w:val="000E00F3"/>
    <w:rsid w:val="000E5DAF"/>
    <w:rsid w:val="000F158C"/>
    <w:rsid w:val="00102F3D"/>
    <w:rsid w:val="0010326A"/>
    <w:rsid w:val="00124E38"/>
    <w:rsid w:val="0012580B"/>
    <w:rsid w:val="00131F90"/>
    <w:rsid w:val="001333D0"/>
    <w:rsid w:val="0013458C"/>
    <w:rsid w:val="0013526E"/>
    <w:rsid w:val="00143736"/>
    <w:rsid w:val="00146152"/>
    <w:rsid w:val="00155526"/>
    <w:rsid w:val="001557A9"/>
    <w:rsid w:val="001635BA"/>
    <w:rsid w:val="00171371"/>
    <w:rsid w:val="00175A24"/>
    <w:rsid w:val="00187E58"/>
    <w:rsid w:val="001A297E"/>
    <w:rsid w:val="001A368E"/>
    <w:rsid w:val="001A5C61"/>
    <w:rsid w:val="001A7329"/>
    <w:rsid w:val="001A792F"/>
    <w:rsid w:val="001B4E28"/>
    <w:rsid w:val="001C3525"/>
    <w:rsid w:val="001C38BE"/>
    <w:rsid w:val="001C3AFB"/>
    <w:rsid w:val="001D07F0"/>
    <w:rsid w:val="001D1BD2"/>
    <w:rsid w:val="001E0248"/>
    <w:rsid w:val="001E02BE"/>
    <w:rsid w:val="001E3B37"/>
    <w:rsid w:val="001F2594"/>
    <w:rsid w:val="001F6A5E"/>
    <w:rsid w:val="002055A6"/>
    <w:rsid w:val="00206460"/>
    <w:rsid w:val="002069B4"/>
    <w:rsid w:val="00215111"/>
    <w:rsid w:val="00215DFC"/>
    <w:rsid w:val="002212DF"/>
    <w:rsid w:val="00222CD4"/>
    <w:rsid w:val="00225016"/>
    <w:rsid w:val="002253CA"/>
    <w:rsid w:val="002264A6"/>
    <w:rsid w:val="00227BA7"/>
    <w:rsid w:val="0023011C"/>
    <w:rsid w:val="002375C1"/>
    <w:rsid w:val="0024321F"/>
    <w:rsid w:val="00247E1E"/>
    <w:rsid w:val="00263398"/>
    <w:rsid w:val="00263B99"/>
    <w:rsid w:val="002647D8"/>
    <w:rsid w:val="00266F06"/>
    <w:rsid w:val="00275BCF"/>
    <w:rsid w:val="00280613"/>
    <w:rsid w:val="0028368B"/>
    <w:rsid w:val="00291E36"/>
    <w:rsid w:val="00292257"/>
    <w:rsid w:val="002A54E0"/>
    <w:rsid w:val="002B1595"/>
    <w:rsid w:val="002B191D"/>
    <w:rsid w:val="002B2E83"/>
    <w:rsid w:val="002C5AFB"/>
    <w:rsid w:val="002D0AF6"/>
    <w:rsid w:val="002D2A6F"/>
    <w:rsid w:val="002D4124"/>
    <w:rsid w:val="002F164D"/>
    <w:rsid w:val="003021BC"/>
    <w:rsid w:val="00306206"/>
    <w:rsid w:val="00317D85"/>
    <w:rsid w:val="00323E76"/>
    <w:rsid w:val="00327C56"/>
    <w:rsid w:val="003315A1"/>
    <w:rsid w:val="003373EC"/>
    <w:rsid w:val="00342FF4"/>
    <w:rsid w:val="0034455D"/>
    <w:rsid w:val="00344E5A"/>
    <w:rsid w:val="00345441"/>
    <w:rsid w:val="00346148"/>
    <w:rsid w:val="00351864"/>
    <w:rsid w:val="003669EA"/>
    <w:rsid w:val="003706CC"/>
    <w:rsid w:val="00370D07"/>
    <w:rsid w:val="00377710"/>
    <w:rsid w:val="00384AE6"/>
    <w:rsid w:val="003A25F5"/>
    <w:rsid w:val="003A2D8E"/>
    <w:rsid w:val="003A7CE6"/>
    <w:rsid w:val="003C20E4"/>
    <w:rsid w:val="003C2D60"/>
    <w:rsid w:val="003D1990"/>
    <w:rsid w:val="003D6342"/>
    <w:rsid w:val="003E6F90"/>
    <w:rsid w:val="003E73ED"/>
    <w:rsid w:val="003F5D0F"/>
    <w:rsid w:val="003F740C"/>
    <w:rsid w:val="00414101"/>
    <w:rsid w:val="004219CF"/>
    <w:rsid w:val="004234F0"/>
    <w:rsid w:val="00427EEC"/>
    <w:rsid w:val="00433DDB"/>
    <w:rsid w:val="00435A29"/>
    <w:rsid w:val="00437619"/>
    <w:rsid w:val="0044371C"/>
    <w:rsid w:val="004469CB"/>
    <w:rsid w:val="0045674D"/>
    <w:rsid w:val="004607DB"/>
    <w:rsid w:val="00463742"/>
    <w:rsid w:val="00465A1E"/>
    <w:rsid w:val="0049445A"/>
    <w:rsid w:val="004957D9"/>
    <w:rsid w:val="004A0C5F"/>
    <w:rsid w:val="004A1472"/>
    <w:rsid w:val="004A2A63"/>
    <w:rsid w:val="004B210C"/>
    <w:rsid w:val="004B6170"/>
    <w:rsid w:val="004D405F"/>
    <w:rsid w:val="004E4F4F"/>
    <w:rsid w:val="004E6789"/>
    <w:rsid w:val="004F61E3"/>
    <w:rsid w:val="004F7EAC"/>
    <w:rsid w:val="00502E10"/>
    <w:rsid w:val="0050354E"/>
    <w:rsid w:val="0051015C"/>
    <w:rsid w:val="00516CF1"/>
    <w:rsid w:val="00531AE9"/>
    <w:rsid w:val="00536188"/>
    <w:rsid w:val="00542659"/>
    <w:rsid w:val="00550A66"/>
    <w:rsid w:val="00567EC7"/>
    <w:rsid w:val="00570013"/>
    <w:rsid w:val="00572790"/>
    <w:rsid w:val="005753EC"/>
    <w:rsid w:val="00575BAC"/>
    <w:rsid w:val="005801A2"/>
    <w:rsid w:val="005952A5"/>
    <w:rsid w:val="005A33A1"/>
    <w:rsid w:val="005B217D"/>
    <w:rsid w:val="005C2730"/>
    <w:rsid w:val="005C385F"/>
    <w:rsid w:val="005C7C26"/>
    <w:rsid w:val="005D5471"/>
    <w:rsid w:val="005E1AC6"/>
    <w:rsid w:val="005E3F2B"/>
    <w:rsid w:val="005E71ED"/>
    <w:rsid w:val="005F6F1B"/>
    <w:rsid w:val="00615995"/>
    <w:rsid w:val="00616155"/>
    <w:rsid w:val="00620657"/>
    <w:rsid w:val="00624B33"/>
    <w:rsid w:val="0063041A"/>
    <w:rsid w:val="00630AA2"/>
    <w:rsid w:val="00631D8B"/>
    <w:rsid w:val="00646707"/>
    <w:rsid w:val="00657F7E"/>
    <w:rsid w:val="00662E58"/>
    <w:rsid w:val="006637F2"/>
    <w:rsid w:val="006642A5"/>
    <w:rsid w:val="00664DCF"/>
    <w:rsid w:val="00666AC2"/>
    <w:rsid w:val="006A0E5C"/>
    <w:rsid w:val="006A48E6"/>
    <w:rsid w:val="006C5D39"/>
    <w:rsid w:val="006D6D9B"/>
    <w:rsid w:val="006E2810"/>
    <w:rsid w:val="006E5417"/>
    <w:rsid w:val="006F0794"/>
    <w:rsid w:val="006F7528"/>
    <w:rsid w:val="007023DE"/>
    <w:rsid w:val="007032B8"/>
    <w:rsid w:val="00712F60"/>
    <w:rsid w:val="00717B61"/>
    <w:rsid w:val="00720E3B"/>
    <w:rsid w:val="0074393F"/>
    <w:rsid w:val="00745F6B"/>
    <w:rsid w:val="0075175B"/>
    <w:rsid w:val="0075585E"/>
    <w:rsid w:val="00770571"/>
    <w:rsid w:val="007768FF"/>
    <w:rsid w:val="007824D3"/>
    <w:rsid w:val="00796EE3"/>
    <w:rsid w:val="00797303"/>
    <w:rsid w:val="007A7D29"/>
    <w:rsid w:val="007B4AB8"/>
    <w:rsid w:val="007C081C"/>
    <w:rsid w:val="007D1181"/>
    <w:rsid w:val="007E01A3"/>
    <w:rsid w:val="007F1F8B"/>
    <w:rsid w:val="007F6205"/>
    <w:rsid w:val="007F67A1"/>
    <w:rsid w:val="00801A7B"/>
    <w:rsid w:val="00811C05"/>
    <w:rsid w:val="008206C8"/>
    <w:rsid w:val="00845C2F"/>
    <w:rsid w:val="00862186"/>
    <w:rsid w:val="0086387C"/>
    <w:rsid w:val="00874A6C"/>
    <w:rsid w:val="00876C65"/>
    <w:rsid w:val="00882F72"/>
    <w:rsid w:val="00893DC4"/>
    <w:rsid w:val="008A147E"/>
    <w:rsid w:val="008A4B4C"/>
    <w:rsid w:val="008C239F"/>
    <w:rsid w:val="008C6E21"/>
    <w:rsid w:val="008D1CB1"/>
    <w:rsid w:val="008E480C"/>
    <w:rsid w:val="008F573A"/>
    <w:rsid w:val="00907757"/>
    <w:rsid w:val="009212B0"/>
    <w:rsid w:val="00921FA1"/>
    <w:rsid w:val="009234A5"/>
    <w:rsid w:val="00933453"/>
    <w:rsid w:val="009336F7"/>
    <w:rsid w:val="0093636C"/>
    <w:rsid w:val="009374A7"/>
    <w:rsid w:val="00937F03"/>
    <w:rsid w:val="009551EF"/>
    <w:rsid w:val="00955F6D"/>
    <w:rsid w:val="00977C16"/>
    <w:rsid w:val="00984B6B"/>
    <w:rsid w:val="0098551D"/>
    <w:rsid w:val="00985DCB"/>
    <w:rsid w:val="00991576"/>
    <w:rsid w:val="0099518F"/>
    <w:rsid w:val="009A523D"/>
    <w:rsid w:val="009B02A1"/>
    <w:rsid w:val="009B3361"/>
    <w:rsid w:val="009B7F3F"/>
    <w:rsid w:val="009D08C6"/>
    <w:rsid w:val="009D30BA"/>
    <w:rsid w:val="009D7CE6"/>
    <w:rsid w:val="009E1D1D"/>
    <w:rsid w:val="009E448E"/>
    <w:rsid w:val="009F496B"/>
    <w:rsid w:val="00A01439"/>
    <w:rsid w:val="00A02E61"/>
    <w:rsid w:val="00A05CFF"/>
    <w:rsid w:val="00A07448"/>
    <w:rsid w:val="00A12179"/>
    <w:rsid w:val="00A13048"/>
    <w:rsid w:val="00A375E2"/>
    <w:rsid w:val="00A46843"/>
    <w:rsid w:val="00A56B97"/>
    <w:rsid w:val="00A6093D"/>
    <w:rsid w:val="00A703CE"/>
    <w:rsid w:val="00A72017"/>
    <w:rsid w:val="00A730E7"/>
    <w:rsid w:val="00A75571"/>
    <w:rsid w:val="00A76649"/>
    <w:rsid w:val="00A767DC"/>
    <w:rsid w:val="00A76A6D"/>
    <w:rsid w:val="00A83253"/>
    <w:rsid w:val="00A85B12"/>
    <w:rsid w:val="00A92F1A"/>
    <w:rsid w:val="00AA6E84"/>
    <w:rsid w:val="00AB1A1C"/>
    <w:rsid w:val="00AB4721"/>
    <w:rsid w:val="00AB7405"/>
    <w:rsid w:val="00AD05A8"/>
    <w:rsid w:val="00AE341B"/>
    <w:rsid w:val="00AF51C5"/>
    <w:rsid w:val="00B01905"/>
    <w:rsid w:val="00B07CA7"/>
    <w:rsid w:val="00B11C1D"/>
    <w:rsid w:val="00B1279A"/>
    <w:rsid w:val="00B1581D"/>
    <w:rsid w:val="00B23D75"/>
    <w:rsid w:val="00B30468"/>
    <w:rsid w:val="00B3640F"/>
    <w:rsid w:val="00B4003C"/>
    <w:rsid w:val="00B4194A"/>
    <w:rsid w:val="00B437E8"/>
    <w:rsid w:val="00B51F2C"/>
    <w:rsid w:val="00B5222E"/>
    <w:rsid w:val="00B53179"/>
    <w:rsid w:val="00B532EA"/>
    <w:rsid w:val="00B57A23"/>
    <w:rsid w:val="00B600CD"/>
    <w:rsid w:val="00B61C96"/>
    <w:rsid w:val="00B73A2A"/>
    <w:rsid w:val="00B73B81"/>
    <w:rsid w:val="00B75A51"/>
    <w:rsid w:val="00B827C6"/>
    <w:rsid w:val="00B94B06"/>
    <w:rsid w:val="00B94C28"/>
    <w:rsid w:val="00BC10BA"/>
    <w:rsid w:val="00BC5AFD"/>
    <w:rsid w:val="00BF1F65"/>
    <w:rsid w:val="00C00DDE"/>
    <w:rsid w:val="00C04F43"/>
    <w:rsid w:val="00C05271"/>
    <w:rsid w:val="00C059D4"/>
    <w:rsid w:val="00C0609D"/>
    <w:rsid w:val="00C115AB"/>
    <w:rsid w:val="00C26CCB"/>
    <w:rsid w:val="00C30249"/>
    <w:rsid w:val="00C35F74"/>
    <w:rsid w:val="00C3723B"/>
    <w:rsid w:val="00C42466"/>
    <w:rsid w:val="00C606C9"/>
    <w:rsid w:val="00C76710"/>
    <w:rsid w:val="00C80288"/>
    <w:rsid w:val="00C836F0"/>
    <w:rsid w:val="00C84003"/>
    <w:rsid w:val="00C86F3F"/>
    <w:rsid w:val="00C90650"/>
    <w:rsid w:val="00C97D78"/>
    <w:rsid w:val="00CA6C65"/>
    <w:rsid w:val="00CA7A46"/>
    <w:rsid w:val="00CC2AAE"/>
    <w:rsid w:val="00CC5A42"/>
    <w:rsid w:val="00CD0EAB"/>
    <w:rsid w:val="00CD432F"/>
    <w:rsid w:val="00CE19AD"/>
    <w:rsid w:val="00CE5E02"/>
    <w:rsid w:val="00CF34DB"/>
    <w:rsid w:val="00CF3917"/>
    <w:rsid w:val="00CF558F"/>
    <w:rsid w:val="00CF6E2A"/>
    <w:rsid w:val="00D010C0"/>
    <w:rsid w:val="00D058AB"/>
    <w:rsid w:val="00D06B8B"/>
    <w:rsid w:val="00D073E2"/>
    <w:rsid w:val="00D1555A"/>
    <w:rsid w:val="00D446EC"/>
    <w:rsid w:val="00D44A48"/>
    <w:rsid w:val="00D51BF0"/>
    <w:rsid w:val="00D531DB"/>
    <w:rsid w:val="00D55942"/>
    <w:rsid w:val="00D62186"/>
    <w:rsid w:val="00D807BF"/>
    <w:rsid w:val="00D82FCC"/>
    <w:rsid w:val="00DA17FC"/>
    <w:rsid w:val="00DA7887"/>
    <w:rsid w:val="00DB2C26"/>
    <w:rsid w:val="00DB45C3"/>
    <w:rsid w:val="00DD02F4"/>
    <w:rsid w:val="00DD36FE"/>
    <w:rsid w:val="00DD6622"/>
    <w:rsid w:val="00DE1C7C"/>
    <w:rsid w:val="00DE6B43"/>
    <w:rsid w:val="00DF3FB0"/>
    <w:rsid w:val="00E041C6"/>
    <w:rsid w:val="00E07DF2"/>
    <w:rsid w:val="00E116E2"/>
    <w:rsid w:val="00E11923"/>
    <w:rsid w:val="00E207D8"/>
    <w:rsid w:val="00E262D4"/>
    <w:rsid w:val="00E335E7"/>
    <w:rsid w:val="00E34D44"/>
    <w:rsid w:val="00E36250"/>
    <w:rsid w:val="00E47F2D"/>
    <w:rsid w:val="00E5337D"/>
    <w:rsid w:val="00E54511"/>
    <w:rsid w:val="00E60EDC"/>
    <w:rsid w:val="00E61DAC"/>
    <w:rsid w:val="00E72B80"/>
    <w:rsid w:val="00E75FE3"/>
    <w:rsid w:val="00E769BC"/>
    <w:rsid w:val="00E86C4C"/>
    <w:rsid w:val="00E907A3"/>
    <w:rsid w:val="00EA5AE0"/>
    <w:rsid w:val="00EA5B00"/>
    <w:rsid w:val="00EB56E1"/>
    <w:rsid w:val="00EB7AB1"/>
    <w:rsid w:val="00EC32BD"/>
    <w:rsid w:val="00ED50BF"/>
    <w:rsid w:val="00ED536F"/>
    <w:rsid w:val="00EE7CD8"/>
    <w:rsid w:val="00EF37F6"/>
    <w:rsid w:val="00EF48CC"/>
    <w:rsid w:val="00F00801"/>
    <w:rsid w:val="00F041F5"/>
    <w:rsid w:val="00F13418"/>
    <w:rsid w:val="00F14D4B"/>
    <w:rsid w:val="00F2488D"/>
    <w:rsid w:val="00F52C4E"/>
    <w:rsid w:val="00F537E7"/>
    <w:rsid w:val="00F601A0"/>
    <w:rsid w:val="00F712E9"/>
    <w:rsid w:val="00F73032"/>
    <w:rsid w:val="00F848FC"/>
    <w:rsid w:val="00F906F6"/>
    <w:rsid w:val="00F9282A"/>
    <w:rsid w:val="00F96BAD"/>
    <w:rsid w:val="00FA139D"/>
    <w:rsid w:val="00FA197F"/>
    <w:rsid w:val="00FA2DC0"/>
    <w:rsid w:val="00FA56CF"/>
    <w:rsid w:val="00FA60F5"/>
    <w:rsid w:val="00FB0E84"/>
    <w:rsid w:val="00FC2405"/>
    <w:rsid w:val="00FD01C2"/>
    <w:rsid w:val="00FE595C"/>
    <w:rsid w:val="00FF0CE3"/>
    <w:rsid w:val="00FF4FB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app heading 1,l1,Huvudrubrik,h11,h12,h13,h14,h15,h16,Heading 1_a,Heading 1 (NN),Titolo Sezione,Head 1 (Chapter heading),Titre§,1,Section Head"/>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TOC header,Bullet list,sub-dash,sd,5,Appendix,T1,Heading6,h61,h62,Titre 6,Alt+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link w:val="Heading2"/>
    <w:qFormat/>
    <w:rsid w:val="00E11923"/>
    <w:rPr>
      <w:b/>
      <w:bCs/>
      <w:i/>
      <w:iCs/>
      <w:sz w:val="28"/>
      <w:szCs w:val="28"/>
      <w:lang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qFormat/>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h41 Char,heading 41 Char,h42 Char,heading 42 Char,h43 Char,H42 Char,H43 Char"/>
    <w:link w:val="Heading4"/>
    <w:qFormat/>
    <w:rsid w:val="004234F0"/>
    <w:rPr>
      <w:rFonts w:ascii="Times New Roman Bold" w:hAnsi="Times New Roman Bold"/>
      <w:b/>
      <w:bCs/>
      <w:sz w:val="24"/>
      <w:szCs w:val="28"/>
    </w:rPr>
  </w:style>
  <w:style w:type="character" w:customStyle="1" w:styleId="Heading5Char">
    <w:name w:val="Heading 5 Char"/>
    <w:aliases w:val="H5 Char,H51 Char,h5 Char,Titre 5 Char,Appendix A to X Char,Heading 5   Appendix A to X Char,5 sub-bullet Char,sb Char,4 Char,Indent Char,Heading5 Char,h51 Char,heading 51 Char,Heading51 Char,h52 Char,h53 Char,DO NOT USE_h5 Char,Alt+5 Char"/>
    <w:link w:val="Heading5"/>
    <w:qFormat/>
    <w:rsid w:val="004234F0"/>
    <w:rPr>
      <w:b/>
      <w:bCs/>
      <w:i/>
      <w:iCs/>
      <w:sz w:val="24"/>
      <w:szCs w:val="26"/>
    </w:rPr>
  </w:style>
  <w:style w:type="character" w:customStyle="1" w:styleId="Heading6Char">
    <w:name w:val="Heading 6 Char"/>
    <w:aliases w:val="H6 Char,H61 Char,h6 Char,TOC header Char,Bullet list Char,sub-dash Char,sd Char,5 Char,Appendix Char,T1 Char,Heading6 Char,h61 Char,h62 Char,Titre 6 Char,Alt+6 Char"/>
    <w:link w:val="Heading6"/>
    <w:qFormat/>
    <w:rsid w:val="000E00F3"/>
    <w:rPr>
      <w:b/>
      <w:bCs/>
      <w:sz w:val="22"/>
      <w:szCs w:val="22"/>
      <w:lang w:eastAsia="en-US"/>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qFormat/>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44371C"/>
    <w:rPr>
      <w:color w:val="605E5C"/>
      <w:shd w:val="clear" w:color="auto" w:fill="E1DFDD"/>
    </w:rPr>
  </w:style>
  <w:style w:type="paragraph" w:styleId="ListParagraph">
    <w:name w:val="List Paragraph"/>
    <w:basedOn w:val="Normal"/>
    <w:link w:val="ListParagraphChar"/>
    <w:uiPriority w:val="34"/>
    <w:qFormat/>
    <w:rsid w:val="00CE19AD"/>
    <w:pPr>
      <w:ind w:left="720"/>
      <w:contextualSpacing/>
    </w:pPr>
  </w:style>
  <w:style w:type="character" w:styleId="CommentReference">
    <w:name w:val="annotation reference"/>
    <w:basedOn w:val="DefaultParagraphFont"/>
    <w:unhideWhenUsed/>
    <w:rsid w:val="00991576"/>
    <w:rPr>
      <w:sz w:val="16"/>
      <w:szCs w:val="16"/>
    </w:rPr>
  </w:style>
  <w:style w:type="paragraph" w:styleId="CommentText">
    <w:name w:val="annotation text"/>
    <w:basedOn w:val="Normal"/>
    <w:link w:val="CommentTextChar"/>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Theme="minorEastAsia" w:cstheme="minorBidi"/>
      <w:sz w:val="20"/>
      <w:lang w:eastAsia="zh-CN"/>
    </w:rPr>
  </w:style>
  <w:style w:type="character" w:customStyle="1" w:styleId="CommentTextChar">
    <w:name w:val="Comment Text Char"/>
    <w:basedOn w:val="DefaultParagraphFont"/>
    <w:link w:val="CommentText"/>
    <w:rsid w:val="00991576"/>
    <w:rPr>
      <w:rFonts w:eastAsiaTheme="minorEastAsia" w:cstheme="minorBidi"/>
      <w:lang w:eastAsia="zh-CN"/>
    </w:rPr>
  </w:style>
  <w:style w:type="paragraph" w:styleId="CommentSubject">
    <w:name w:val="annotation subject"/>
    <w:basedOn w:val="CommentText"/>
    <w:next w:val="CommentText"/>
    <w:link w:val="CommentSubjectChar"/>
    <w:unhideWhenUsed/>
    <w:rsid w:val="00991576"/>
    <w:rPr>
      <w:b/>
      <w:bCs/>
    </w:rPr>
  </w:style>
  <w:style w:type="character" w:customStyle="1" w:styleId="CommentSubjectChar">
    <w:name w:val="Comment Subject Char"/>
    <w:basedOn w:val="CommentTextChar"/>
    <w:link w:val="CommentSubject"/>
    <w:rsid w:val="00991576"/>
    <w:rPr>
      <w:rFonts w:eastAsiaTheme="minorEastAsia" w:cstheme="minorBidi"/>
      <w:b/>
      <w:bCs/>
      <w:lang w:eastAsia="zh-CN"/>
    </w:rPr>
  </w:style>
  <w:style w:type="character" w:customStyle="1" w:styleId="BalloonTextChar">
    <w:name w:val="Balloon Text Char"/>
    <w:basedOn w:val="DefaultParagraphFont"/>
    <w:link w:val="BalloonText"/>
    <w:rsid w:val="00991576"/>
    <w:rPr>
      <w:rFonts w:ascii="Tahoma" w:hAnsi="Tahoma" w:cs="Tahoma"/>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2"/>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2">
    <w:name w:val="Caption Char2"/>
    <w:aliases w:val="fig and tbl Char,fighead2 Char,fighead21 Char,fighead22 Char,fighead23 Char,Table Caption1 Char,fighead211 Char,fighead24 Char,Table Caption2 Char,fighead25 Char,fighead212 Char,fighead26 Char,Table Caption3 Char,fighead27 Char"/>
    <w:link w:val="Caption"/>
    <w:locked/>
    <w:rsid w:val="00991576"/>
    <w:rPr>
      <w:rFonts w:eastAsia="MS Mincho"/>
      <w:i/>
      <w:iCs/>
      <w:sz w:val="24"/>
      <w:szCs w:val="24"/>
    </w:rPr>
  </w:style>
  <w:style w:type="paragraph" w:styleId="NormalWeb">
    <w:name w:val="Normal (Web)"/>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app heading 1 Char,l1 Char,h11 Char"/>
    <w:basedOn w:val="DefaultParagraphFont"/>
    <w:link w:val="Heading1"/>
    <w:qFormat/>
    <w:rsid w:val="00991576"/>
    <w:rPr>
      <w:rFonts w:cs="Arial"/>
      <w:b/>
      <w:bCs/>
      <w:kern w:val="32"/>
      <w:sz w:val="32"/>
      <w:szCs w:val="32"/>
    </w:rPr>
  </w:style>
  <w:style w:type="character" w:styleId="PlaceholderText">
    <w:name w:val="Placeholder Text"/>
    <w:basedOn w:val="DefaultParagraphFont"/>
    <w:uiPriority w:val="99"/>
    <w:rsid w:val="00991576"/>
    <w:rPr>
      <w:color w:val="808080"/>
    </w:rPr>
  </w:style>
  <w:style w:type="table" w:styleId="TableGrid">
    <w:name w:val="Table Grid"/>
    <w:basedOn w:val="TableNormal"/>
    <w:uiPriority w:val="39"/>
    <w:rsid w:val="00991576"/>
    <w:pPr>
      <w:spacing w:before="136"/>
    </w:pPr>
    <w:rPr>
      <w:rFonts w:eastAsiaTheme="minorEastAsia"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Normal"/>
    <w:next w:val="Normal"/>
    <w:autoRedefine/>
    <w:uiPriority w:val="99"/>
    <w:rsid w:val="00991576"/>
    <w:pPr>
      <w:keepNext/>
      <w:keepLines/>
      <w:numPr>
        <w:numId w:val="14"/>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991576"/>
    <w:rPr>
      <w:rFonts w:ascii="Times New Roman" w:hAnsi="Times New Roman"/>
      <w:b/>
      <w:bCs/>
      <w:lang w:val="en-US" w:eastAsia="en-US"/>
    </w:rPr>
  </w:style>
  <w:style w:type="paragraph" w:styleId="TOC1">
    <w:name w:val="toc 1"/>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sz w:val="24"/>
      <w:szCs w:val="24"/>
      <w:lang w:val="en-GB" w:eastAsia="zh-CN"/>
    </w:rPr>
  </w:style>
  <w:style w:type="paragraph" w:customStyle="1" w:styleId="Annex0">
    <w:name w:val="Annex"/>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Heading">
    <w:name w:val="TOC Heading"/>
    <w:basedOn w:val="Heading1"/>
    <w:next w:val="Normal"/>
    <w:uiPriority w:val="39"/>
    <w:unhideWhenUsed/>
    <w:qFormat/>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HeaderChar">
    <w:name w:val="Header Char"/>
    <w:aliases w:val="h Char,Header/Footer Char"/>
    <w:link w:val="Header"/>
    <w:qFormat/>
    <w:rsid w:val="00991576"/>
    <w:rPr>
      <w:sz w:val="22"/>
    </w:rPr>
  </w:style>
  <w:style w:type="character" w:customStyle="1" w:styleId="HeaderChar1">
    <w:name w:val="Header Char1"/>
    <w:aliases w:val="h Char1,Header/Footer Char1"/>
    <w:basedOn w:val="DefaultParagraphFont"/>
    <w:uiPriority w:val="99"/>
    <w:semiHidden/>
    <w:rsid w:val="00991576"/>
  </w:style>
  <w:style w:type="character" w:customStyle="1" w:styleId="FooterChar">
    <w:name w:val="Footer Char"/>
    <w:link w:val="Footer"/>
    <w:qFormat/>
    <w:rsid w:val="00991576"/>
    <w:rPr>
      <w:sz w:val="22"/>
    </w:rPr>
  </w:style>
  <w:style w:type="character" w:customStyle="1" w:styleId="FooterChar1">
    <w:name w:val="Footer Char1"/>
    <w:basedOn w:val="DefaultParagraphFont"/>
    <w:uiPriority w:val="99"/>
    <w:semiHidden/>
    <w:rsid w:val="00991576"/>
  </w:style>
  <w:style w:type="character" w:customStyle="1" w:styleId="ListLabel1">
    <w:name w:val="ListLabel 1"/>
    <w:qFormat/>
    <w:rsid w:val="00991576"/>
    <w:rPr>
      <w:rFonts w:cs="Courier New"/>
    </w:rPr>
  </w:style>
  <w:style w:type="paragraph" w:customStyle="1" w:styleId="Heading">
    <w:name w:val="Heading"/>
    <w:basedOn w:val="Normal"/>
    <w:next w:val="TextBody"/>
    <w:qFormat/>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List">
    <w:name w:val="List"/>
    <w:basedOn w:val="TextBody"/>
    <w:rsid w:val="00991576"/>
    <w:rPr>
      <w:rFonts w:cs="Lohit Devanagari"/>
    </w:rPr>
  </w:style>
  <w:style w:type="paragraph" w:customStyle="1" w:styleId="Index">
    <w:name w:val="Index"/>
    <w:basedOn w:val="Normal"/>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Title">
    <w:name w:val="Title"/>
    <w:basedOn w:val="Heading"/>
    <w:link w:val="TitleChar"/>
    <w:uiPriority w:val="99"/>
    <w:qFormat/>
    <w:rsid w:val="00991576"/>
    <w:rPr>
      <w:rFonts w:cs="Times New Roman"/>
    </w:rPr>
  </w:style>
  <w:style w:type="character" w:customStyle="1" w:styleId="TitleChar">
    <w:name w:val="Title Char"/>
    <w:basedOn w:val="DefaultParagraphFont"/>
    <w:link w:val="Title"/>
    <w:uiPriority w:val="99"/>
    <w:rsid w:val="00991576"/>
    <w:rPr>
      <w:rFonts w:ascii="Liberation Sans" w:eastAsia="Tahoma" w:hAnsi="Liberation Sans"/>
      <w:sz w:val="28"/>
      <w:szCs w:val="28"/>
    </w:rPr>
  </w:style>
  <w:style w:type="paragraph" w:styleId="Subtitle">
    <w:name w:val="Subtitle"/>
    <w:basedOn w:val="Heading"/>
    <w:link w:val="SubtitleChar"/>
    <w:qFormat/>
    <w:rsid w:val="00991576"/>
    <w:rPr>
      <w:rFonts w:cs="Times New Roman"/>
    </w:rPr>
  </w:style>
  <w:style w:type="character" w:customStyle="1" w:styleId="SubtitleChar">
    <w:name w:val="Subtitle Char"/>
    <w:basedOn w:val="DefaultParagraphFont"/>
    <w:link w:val="Subtitle"/>
    <w:rsid w:val="00991576"/>
    <w:rPr>
      <w:rFonts w:ascii="Liberation Sans" w:eastAsia="Tahoma" w:hAnsi="Liberation Sans"/>
      <w:sz w:val="28"/>
      <w:szCs w:val="28"/>
    </w:rPr>
  </w:style>
  <w:style w:type="paragraph" w:styleId="TOC3">
    <w:name w:val="toc 3"/>
    <w:basedOn w:val="Normal"/>
    <w:next w:val="Normal"/>
    <w:autoRedefine/>
    <w:uiPriority w:val="39"/>
    <w:unhideWhenUsed/>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991576"/>
  </w:style>
  <w:style w:type="character" w:customStyle="1" w:styleId="b-translationtext">
    <w:name w:val="b-translation__text"/>
    <w:rsid w:val="00991576"/>
  </w:style>
  <w:style w:type="paragraph" w:customStyle="1" w:styleId="Figure">
    <w:name w:val="Figur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Normal"/>
    <w:next w:val="Normal"/>
    <w:qFormat/>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4"/>
      <w:lang w:val="en-GB" w:eastAsia="ja-JP"/>
    </w:rPr>
  </w:style>
  <w:style w:type="paragraph" w:customStyle="1" w:styleId="TableNotitle">
    <w:name w:val="Table_No &amp; title"/>
    <w:basedOn w:val="Normal"/>
    <w:next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4"/>
      <w:lang w:val="en-GB" w:eastAsia="ja-JP"/>
    </w:rPr>
  </w:style>
  <w:style w:type="paragraph" w:styleId="Index1">
    <w:name w:val="index 1"/>
    <w:basedOn w:val="Normal"/>
    <w:next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FootnoteText">
    <w:name w:val="footnote text"/>
    <w:basedOn w:val="Normal"/>
    <w:link w:val="Footnote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FootnoteTextChar">
    <w:name w:val="Footnote Text Char"/>
    <w:basedOn w:val="DefaultParagraphFont"/>
    <w:link w:val="FootnoteText"/>
    <w:rsid w:val="00991576"/>
    <w:rPr>
      <w:rFonts w:eastAsia="Batang"/>
      <w:lang w:val="de-DE" w:eastAsia="ko-KR"/>
    </w:rPr>
  </w:style>
  <w:style w:type="character" w:styleId="FootnoteReference">
    <w:name w:val="footnote reference"/>
    <w:rsid w:val="00991576"/>
    <w:rPr>
      <w:vertAlign w:val="superscript"/>
    </w:rPr>
  </w:style>
  <w:style w:type="paragraph" w:customStyle="1" w:styleId="BodyTextFirstParagraph">
    <w:name w:val="Body Text First Paragraph"/>
    <w:basedOn w:val="BodyText"/>
    <w:next w:val="BodyText"/>
    <w:rsid w:val="00991576"/>
    <w:pPr>
      <w:ind w:firstLine="0"/>
    </w:pPr>
  </w:style>
  <w:style w:type="paragraph" w:styleId="BodyText">
    <w:name w:val="Body Text"/>
    <w:basedOn w:val="Normal"/>
    <w:link w:val="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sz w:val="24"/>
      <w:lang w:val="x-none" w:eastAsia="x-none"/>
    </w:rPr>
  </w:style>
  <w:style w:type="character" w:customStyle="1" w:styleId="BodyTextChar">
    <w:name w:val="Body Text Char"/>
    <w:basedOn w:val="DefaultParagraphFont"/>
    <w:link w:val="BodyText"/>
    <w:uiPriority w:val="99"/>
    <w:rsid w:val="00991576"/>
    <w:rPr>
      <w:sz w:val="24"/>
      <w:lang w:val="x-none" w:eastAsia="x-none"/>
    </w:rPr>
  </w:style>
  <w:style w:type="paragraph" w:customStyle="1" w:styleId="Equation">
    <w:name w:val="Equation"/>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customStyle="1" w:styleId="11BodyText">
    <w:name w:val="11 Body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Normal"/>
    <w:link w:val="SPIEbodytextChar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991576"/>
    <w:rPr>
      <w:rFonts w:eastAsia="Times New Roman"/>
      <w:szCs w:val="24"/>
    </w:rPr>
  </w:style>
  <w:style w:type="paragraph" w:customStyle="1" w:styleId="ParagraphStyle1">
    <w:name w:val="Paragraph Style 1"/>
    <w:basedOn w:val="Normal"/>
    <w:uiPriority w:val="99"/>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eastAsiaTheme="minorEastAsia" w:hAnsi="Formata-Regular" w:cs="Formata-Regular"/>
      <w:color w:val="000000"/>
      <w:sz w:val="20"/>
      <w:lang w:eastAsia="ja-JP"/>
    </w:rPr>
  </w:style>
  <w:style w:type="paragraph" w:customStyle="1" w:styleId="References">
    <w:name w:val="References"/>
    <w:basedOn w:val="Normal"/>
    <w:uiPriority w:val="99"/>
    <w:rsid w:val="00991576"/>
    <w:pPr>
      <w:numPr>
        <w:numId w:val="16"/>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ListParagraphChar">
    <w:name w:val="List Paragraph Char"/>
    <w:link w:val="ListParagraph"/>
    <w:uiPriority w:val="34"/>
    <w:rsid w:val="00991576"/>
    <w:rPr>
      <w:sz w:val="22"/>
    </w:rPr>
  </w:style>
  <w:style w:type="character" w:customStyle="1" w:styleId="mw-headline">
    <w:name w:val="mw-headline"/>
    <w:basedOn w:val="DefaultParagraphFont"/>
    <w:rsid w:val="00991576"/>
  </w:style>
  <w:style w:type="character" w:customStyle="1" w:styleId="mw-editsection">
    <w:name w:val="mw-editsection"/>
    <w:basedOn w:val="DefaultParagraphFont"/>
    <w:rsid w:val="00991576"/>
  </w:style>
  <w:style w:type="character" w:customStyle="1" w:styleId="mw-editsection-bracket">
    <w:name w:val="mw-editsection-bracket"/>
    <w:basedOn w:val="DefaultParagraphFont"/>
    <w:rsid w:val="00991576"/>
  </w:style>
  <w:style w:type="paragraph" w:customStyle="1" w:styleId="tableheading">
    <w:name w:val="table heading"/>
    <w:basedOn w:val="Normal"/>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991576"/>
    <w:rPr>
      <w:rFonts w:eastAsia="Malgun Gothic"/>
      <w:lang w:val="en-GB"/>
    </w:rPr>
  </w:style>
  <w:style w:type="paragraph" w:customStyle="1" w:styleId="TableTextCentred">
    <w:name w:val="Table_Text_Centred"/>
    <w:basedOn w:val="Normal"/>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sz w:val="18"/>
      <w:lang w:val="en-GB"/>
    </w:rPr>
  </w:style>
  <w:style w:type="character" w:customStyle="1" w:styleId="CommentTextChar1">
    <w:name w:val="Comment Text Char1"/>
    <w:basedOn w:val="DefaultParagraphFont"/>
    <w:uiPriority w:val="99"/>
    <w:rsid w:val="00991576"/>
  </w:style>
  <w:style w:type="table" w:customStyle="1" w:styleId="TableGrid1">
    <w:name w:val="Table Grid1"/>
    <w:basedOn w:val="TableNormal"/>
    <w:next w:val="TableGrid"/>
    <w:rsid w:val="00991576"/>
    <w:pPr>
      <w:spacing w:before="136"/>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sz w:val="20"/>
      <w:lang w:val="en-GB"/>
    </w:rPr>
  </w:style>
  <w:style w:type="paragraph" w:styleId="TOC7">
    <w:name w:val="toc 7"/>
    <w:basedOn w:val="TOC3"/>
    <w:uiPriority w:val="39"/>
    <w:rsid w:val="00991576"/>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SimSun"/>
      <w:lang w:val="en-GB"/>
    </w:rPr>
  </w:style>
  <w:style w:type="paragraph" w:styleId="TOC6">
    <w:name w:val="toc 6"/>
    <w:basedOn w:val="TOC3"/>
    <w:uiPriority w:val="39"/>
    <w:rsid w:val="00991576"/>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SimSun"/>
      <w:lang w:val="en-GB"/>
    </w:rPr>
  </w:style>
  <w:style w:type="paragraph" w:styleId="TOC5">
    <w:name w:val="toc 5"/>
    <w:basedOn w:val="TOC3"/>
    <w:uiPriority w:val="39"/>
    <w:rsid w:val="00991576"/>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SimSun"/>
      <w:lang w:val="en-GB"/>
    </w:rPr>
  </w:style>
  <w:style w:type="paragraph" w:styleId="TOC4">
    <w:name w:val="toc 4"/>
    <w:basedOn w:val="TOC3"/>
    <w:next w:val="TOC5"/>
    <w:uiPriority w:val="39"/>
    <w:rsid w:val="00991576"/>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SimSun"/>
      <w:lang w:val="en-GB"/>
    </w:rPr>
  </w:style>
  <w:style w:type="paragraph" w:styleId="Index7">
    <w:name w:val="index 7"/>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character" w:styleId="LineNumber">
    <w:name w:val="line number"/>
    <w:basedOn w:val="DefaultParagraphFont"/>
    <w:uiPriority w:val="99"/>
    <w:rsid w:val="00991576"/>
  </w:style>
  <w:style w:type="paragraph" w:styleId="IndexHeading">
    <w:name w:val="index heading"/>
    <w:basedOn w:val="Normal"/>
    <w:next w:val="Index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sz w:val="20"/>
      <w:lang w:val="en-GB"/>
    </w:rPr>
  </w:style>
  <w:style w:type="paragraph" w:styleId="NormalIndent">
    <w:name w:val="Normal Inden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91576"/>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91576"/>
    <w:pPr>
      <w:ind w:left="1588"/>
    </w:pPr>
  </w:style>
  <w:style w:type="paragraph" w:customStyle="1" w:styleId="enumlev3">
    <w:name w:val="enumlev3"/>
    <w:basedOn w:val="enumlev2"/>
    <w:uiPriority w:val="99"/>
    <w:rsid w:val="00991576"/>
    <w:pPr>
      <w:ind w:left="1985"/>
    </w:pPr>
  </w:style>
  <w:style w:type="paragraph" w:customStyle="1" w:styleId="heading1aftertitle">
    <w:name w:val="heading 1aftertitle"/>
    <w:basedOn w:val="Heading1"/>
    <w:next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Legend">
    <w:name w:val="Figure_Legend"/>
    <w:basedOn w:val="TableLegend"/>
    <w:next w:val="Normal"/>
    <w:uiPriority w:val="99"/>
    <w:rsid w:val="00991576"/>
  </w:style>
  <w:style w:type="paragraph" w:customStyle="1" w:styleId="Figure0">
    <w:name w:val="Figure_#"/>
    <w:basedOn w:val="Normal"/>
    <w:next w:val="FigureTitle"/>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91576"/>
    <w:pPr>
      <w:spacing w:after="720"/>
    </w:pPr>
  </w:style>
  <w:style w:type="paragraph" w:customStyle="1" w:styleId="AnnexRef">
    <w:name w:val="Annex_Ref"/>
    <w:basedOn w:val="Normal"/>
    <w:next w:val="AnnexTitl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nnexTitle">
    <w:name w:val="Annex_Title"/>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91576"/>
    <w:pPr>
      <w:keepNext w:val="0"/>
      <w:keepLines w:val="0"/>
      <w:spacing w:before="136" w:after="0"/>
    </w:pPr>
    <w:rPr>
      <w:rFonts w:eastAsia="SimSun"/>
      <w:sz w:val="20"/>
      <w:lang w:val="en-US"/>
    </w:rPr>
  </w:style>
  <w:style w:type="paragraph" w:customStyle="1" w:styleId="Fig0">
    <w:name w:val="Fig_#"/>
    <w:basedOn w:val="Fig"/>
    <w:next w:val="Normal"/>
    <w:uiPriority w:val="99"/>
    <w:rsid w:val="00991576"/>
    <w:pPr>
      <w:jc w:val="left"/>
    </w:pPr>
    <w:rPr>
      <w:color w:val="FF0000"/>
    </w:rPr>
  </w:style>
  <w:style w:type="paragraph" w:customStyle="1" w:styleId="SectionTitle">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color w:val="FF0000"/>
      <w:sz w:val="8"/>
      <w:lang w:val="en-GB"/>
    </w:rPr>
  </w:style>
  <w:style w:type="paragraph" w:customStyle="1" w:styleId="SAP">
    <w:name w:val="SAP"/>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91576"/>
    <w:pPr>
      <w:spacing w:before="0"/>
    </w:pPr>
  </w:style>
  <w:style w:type="paragraph" w:customStyle="1" w:styleId="ASN1Italic">
    <w:name w:val="ASN.1 Italic"/>
    <w:basedOn w:val="ASN1"/>
    <w:uiPriority w:val="99"/>
    <w:rsid w:val="00991576"/>
    <w:pPr>
      <w:spacing w:before="0"/>
    </w:pPr>
    <w:rPr>
      <w:b w:val="0"/>
      <w:i/>
      <w:sz w:val="20"/>
    </w:rPr>
  </w:style>
  <w:style w:type="paragraph" w:customStyle="1" w:styleId="Note">
    <w:name w:val="Note"/>
    <w:basedOn w:val="Normal"/>
    <w:next w:val="Normal"/>
    <w:link w:val="NoteChar2"/>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91576"/>
    <w:rPr>
      <w:color w:val="FFFFFF"/>
    </w:rPr>
  </w:style>
  <w:style w:type="paragraph" w:customStyle="1" w:styleId="foot">
    <w:name w:val="foot"/>
    <w:basedOn w:val="head"/>
    <w:next w:val="Heading1"/>
    <w:uiPriority w:val="99"/>
    <w:rsid w:val="00991576"/>
  </w:style>
  <w:style w:type="paragraph" w:customStyle="1" w:styleId="RecISO">
    <w:name w:val="Rec_ISO_#"/>
    <w:basedOn w:val="Rec"/>
    <w:uiPriority w:val="99"/>
    <w:rsid w:val="00991576"/>
    <w:pPr>
      <w:tabs>
        <w:tab w:val="clear" w:pos="794"/>
        <w:tab w:val="clear" w:pos="1191"/>
        <w:tab w:val="clear" w:pos="1588"/>
        <w:tab w:val="clear" w:pos="1985"/>
      </w:tabs>
    </w:pPr>
  </w:style>
  <w:style w:type="paragraph" w:customStyle="1" w:styleId="RecCCITT">
    <w:name w:val="Rec_CCITT_#"/>
    <w:basedOn w:val="RecISO"/>
    <w:uiPriority w:val="99"/>
    <w:rsid w:val="00991576"/>
    <w:pPr>
      <w:spacing w:before="0"/>
    </w:pPr>
  </w:style>
  <w:style w:type="paragraph" w:customStyle="1" w:styleId="IndexTitle">
    <w:name w:val="Index_Title"/>
    <w:basedOn w:val="AnnexTitle"/>
    <w:uiPriority w:val="99"/>
    <w:rsid w:val="00991576"/>
  </w:style>
  <w:style w:type="paragraph" w:customStyle="1" w:styleId="Note1">
    <w:name w:val="Note 1"/>
    <w:basedOn w:val="Note"/>
    <w:link w:val="Note1Char"/>
    <w:qFormat/>
    <w:rsid w:val="00991576"/>
    <w:pPr>
      <w:tabs>
        <w:tab w:val="clear" w:pos="1191"/>
        <w:tab w:val="clear" w:pos="1588"/>
        <w:tab w:val="clear" w:pos="1985"/>
      </w:tabs>
      <w:ind w:left="284" w:firstLine="0"/>
    </w:pPr>
  </w:style>
  <w:style w:type="paragraph" w:customStyle="1" w:styleId="Note2">
    <w:name w:val="Note 2"/>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91576"/>
    <w:pPr>
      <w:ind w:left="1474"/>
    </w:pPr>
  </w:style>
  <w:style w:type="paragraph" w:customStyle="1" w:styleId="Normalaftertitle">
    <w:name w:val="Normal after 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Cov">
    <w:name w:val="Cov"/>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91576"/>
    <w:pPr>
      <w:spacing w:before="0"/>
    </w:pPr>
  </w:style>
  <w:style w:type="paragraph" w:customStyle="1" w:styleId="ASN1ital">
    <w:name w:val="ASN.1 ital"/>
    <w:basedOn w:val="ASN1"/>
    <w:rsid w:val="00991576"/>
    <w:pPr>
      <w:spacing w:before="0"/>
      <w:jc w:val="both"/>
    </w:pPr>
    <w:rPr>
      <w:b w:val="0"/>
      <w:i/>
      <w:sz w:val="20"/>
    </w:rPr>
  </w:style>
  <w:style w:type="paragraph" w:styleId="TOC9">
    <w:name w:val="toc 9"/>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Note1Char">
    <w:name w:val="Note 1 Char"/>
    <w:basedOn w:val="DefaultParagraphFont"/>
    <w:link w:val="Note1"/>
    <w:rsid w:val="00991576"/>
    <w:rPr>
      <w:sz w:val="18"/>
      <w:lang w:val="en-GB"/>
    </w:rPr>
  </w:style>
  <w:style w:type="paragraph" w:customStyle="1" w:styleId="Headingi">
    <w:name w:val="Heading_i"/>
    <w:basedOn w:val="Heading3"/>
    <w:next w:val="Normal"/>
    <w:uiPriority w:val="99"/>
    <w:rsid w:val="0099157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991576"/>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1576"/>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1576"/>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1576"/>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unhideWhenUsed/>
    <w:rsid w:val="00991576"/>
    <w:rPr>
      <w:color w:val="605E5C"/>
      <w:shd w:val="clear" w:color="auto" w:fill="E1DFDD"/>
    </w:rPr>
  </w:style>
  <w:style w:type="paragraph" w:customStyle="1" w:styleId="ColorfulList-Accent11">
    <w:name w:val="Colorful List - Accent 1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991576"/>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991576"/>
    <w:rPr>
      <w:rFonts w:ascii="Times New Roman" w:hAnsi="Times New Roman"/>
      <w:b/>
    </w:rPr>
  </w:style>
  <w:style w:type="character" w:customStyle="1" w:styleId="Appref">
    <w:name w:val="App_ref"/>
    <w:basedOn w:val="DefaultParagraphFont"/>
    <w:uiPriority w:val="99"/>
    <w:rsid w:val="00991576"/>
  </w:style>
  <w:style w:type="paragraph" w:customStyle="1" w:styleId="AppendixNoTitle">
    <w:name w:val="Appendix_NoTitle"/>
    <w:basedOn w:val="AnnexNoTitle"/>
    <w:next w:val="Normalaftertitle0"/>
    <w:uiPriority w:val="99"/>
    <w:rsid w:val="00991576"/>
    <w:pPr>
      <w:outlineLvl w:val="0"/>
    </w:pPr>
  </w:style>
  <w:style w:type="character" w:customStyle="1" w:styleId="Artdef">
    <w:name w:val="Art_def"/>
    <w:basedOn w:val="DefaultParagraphFont"/>
    <w:uiPriority w:val="99"/>
    <w:rsid w:val="00991576"/>
    <w:rPr>
      <w:rFonts w:ascii="Times New Roman" w:hAnsi="Times New Roman"/>
      <w:b/>
    </w:rPr>
  </w:style>
  <w:style w:type="paragraph" w:customStyle="1" w:styleId="Reftitle">
    <w:name w:val="Ref_title"/>
    <w:basedOn w:val="Heading1"/>
    <w:next w:val="Reftext"/>
    <w:uiPriority w:val="99"/>
    <w:rsid w:val="00991576"/>
    <w:pPr>
      <w:keepLines/>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991576"/>
  </w:style>
  <w:style w:type="paragraph" w:customStyle="1" w:styleId="Call">
    <w:name w:val="Call"/>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91576"/>
  </w:style>
  <w:style w:type="paragraph" w:customStyle="1" w:styleId="Tablelegend0">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0">
    <w:name w:val="Figure_No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b/>
      <w:sz w:val="20"/>
      <w:lang w:val="en-GB"/>
    </w:rPr>
  </w:style>
  <w:style w:type="paragraph" w:customStyle="1" w:styleId="FirstFooter">
    <w:name w:val="First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hAnsi="Courier New" w:cs="Courier New"/>
      <w:noProof/>
      <w:sz w:val="18"/>
      <w:szCs w:val="18"/>
      <w:lang w:val="en-GB"/>
    </w:rPr>
  </w:style>
  <w:style w:type="paragraph" w:customStyle="1" w:styleId="Headingb">
    <w:name w:val="Heading_b"/>
    <w:basedOn w:val="Normal"/>
    <w:next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sz w:val="20"/>
      <w:lang w:val="en-GB"/>
    </w:rPr>
  </w:style>
  <w:style w:type="paragraph" w:customStyle="1" w:styleId="Questiondate">
    <w:name w:val="Question_date"/>
    <w:basedOn w:val="Recdate"/>
    <w:next w:val="Normalaftertitle0"/>
    <w:uiPriority w:val="99"/>
    <w:rsid w:val="00991576"/>
  </w:style>
  <w:style w:type="paragraph" w:customStyle="1" w:styleId="RecNo">
    <w:name w:val="Rec_No"/>
    <w:basedOn w:val="Normal"/>
    <w:next w:val="Title"/>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hAnsi="Times New Roman Bold"/>
      <w:b/>
      <w:sz w:val="20"/>
      <w:lang w:val="en-GB"/>
    </w:rPr>
  </w:style>
  <w:style w:type="paragraph" w:customStyle="1" w:styleId="QuestionNo">
    <w:name w:val="Question_No"/>
    <w:basedOn w:val="RecNo"/>
    <w:next w:val="Questiontitle"/>
    <w:uiPriority w:val="99"/>
    <w:rsid w:val="00991576"/>
  </w:style>
  <w:style w:type="paragraph" w:customStyle="1" w:styleId="Questiontitle">
    <w:name w:val="Question_title"/>
    <w:basedOn w:val="Rectitle"/>
    <w:next w:val="Questionref"/>
    <w:uiPriority w:val="99"/>
    <w:rsid w:val="00991576"/>
  </w:style>
  <w:style w:type="paragraph" w:customStyle="1" w:styleId="Rectitle">
    <w:name w:val="Rec_title"/>
    <w:basedOn w:val="Normal"/>
    <w:next w:val="Recref"/>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91576"/>
  </w:style>
  <w:style w:type="paragraph" w:customStyle="1" w:styleId="Repdate">
    <w:name w:val="Rep_date"/>
    <w:basedOn w:val="Recdate"/>
    <w:next w:val="Normalaftertitle0"/>
    <w:uiPriority w:val="99"/>
    <w:rsid w:val="00991576"/>
  </w:style>
  <w:style w:type="paragraph" w:customStyle="1" w:styleId="RepNo">
    <w:name w:val="Rep_No"/>
    <w:basedOn w:val="RecNo"/>
    <w:next w:val="Reptitle"/>
    <w:uiPriority w:val="99"/>
    <w:rsid w:val="00991576"/>
  </w:style>
  <w:style w:type="paragraph" w:customStyle="1" w:styleId="Reptitle">
    <w:name w:val="Rep_title"/>
    <w:basedOn w:val="Rectitle"/>
    <w:next w:val="Repref"/>
    <w:uiPriority w:val="99"/>
    <w:rsid w:val="00991576"/>
  </w:style>
  <w:style w:type="paragraph" w:customStyle="1" w:styleId="Repref">
    <w:name w:val="Rep_ref"/>
    <w:basedOn w:val="Recref"/>
    <w:next w:val="Repdate"/>
    <w:uiPriority w:val="99"/>
    <w:rsid w:val="00991576"/>
  </w:style>
  <w:style w:type="paragraph" w:customStyle="1" w:styleId="Resdate">
    <w:name w:val="Res_date"/>
    <w:basedOn w:val="Recdate"/>
    <w:next w:val="Normalaftertitle0"/>
    <w:uiPriority w:val="99"/>
    <w:rsid w:val="00991576"/>
  </w:style>
  <w:style w:type="character" w:customStyle="1" w:styleId="Resdef">
    <w:name w:val="Res_def"/>
    <w:basedOn w:val="DefaultParagraphFont"/>
    <w:uiPriority w:val="99"/>
    <w:rsid w:val="00991576"/>
    <w:rPr>
      <w:rFonts w:ascii="Times New Roman" w:hAnsi="Times New Roman"/>
      <w:b/>
    </w:rPr>
  </w:style>
  <w:style w:type="paragraph" w:customStyle="1" w:styleId="ResNo">
    <w:name w:val="Res_No"/>
    <w:basedOn w:val="RecNo"/>
    <w:next w:val="Restitle"/>
    <w:uiPriority w:val="99"/>
    <w:rsid w:val="00991576"/>
  </w:style>
  <w:style w:type="paragraph" w:customStyle="1" w:styleId="Restitle">
    <w:name w:val="Res_title"/>
    <w:basedOn w:val="Rectitle"/>
    <w:next w:val="Resref"/>
    <w:uiPriority w:val="99"/>
    <w:rsid w:val="00991576"/>
  </w:style>
  <w:style w:type="paragraph" w:customStyle="1" w:styleId="Resref">
    <w:name w:val="Res_ref"/>
    <w:basedOn w:val="Recref"/>
    <w:next w:val="Resdate"/>
    <w:uiPriority w:val="99"/>
    <w:rsid w:val="00991576"/>
  </w:style>
  <w:style w:type="paragraph" w:customStyle="1" w:styleId="Section1">
    <w:name w:val="Section_1"/>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991576"/>
    <w:rPr>
      <w:b/>
      <w:color w:val="auto"/>
    </w:rPr>
  </w:style>
  <w:style w:type="paragraph" w:customStyle="1" w:styleId="Tablehead">
    <w:name w:val="Table_head"/>
    <w:basedOn w:val="Tabletext0"/>
    <w:next w:val="Tabletext0"/>
    <w:rsid w:val="0099157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991576"/>
    <w:pPr>
      <w:keepNext w:val="0"/>
      <w:keepLines/>
      <w:tabs>
        <w:tab w:val="clear" w:pos="454"/>
      </w:tabs>
      <w:spacing w:before="40" w:after="40" w:line="190" w:lineRule="exact"/>
      <w:jc w:val="left"/>
    </w:pPr>
  </w:style>
  <w:style w:type="paragraph" w:customStyle="1" w:styleId="TableNoTitle0">
    <w:name w:val="Table_NoTitle"/>
    <w:basedOn w:val="Normal"/>
    <w:next w:val="Tablehead"/>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9157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91576"/>
  </w:style>
  <w:style w:type="paragraph" w:customStyle="1" w:styleId="Title3">
    <w:name w:val="Title 3"/>
    <w:basedOn w:val="Title2"/>
    <w:next w:val="Title4"/>
    <w:uiPriority w:val="99"/>
    <w:rsid w:val="00991576"/>
    <w:rPr>
      <w:caps w:val="0"/>
    </w:rPr>
  </w:style>
  <w:style w:type="paragraph" w:customStyle="1" w:styleId="Title4">
    <w:name w:val="Title 4"/>
    <w:basedOn w:val="Title3"/>
    <w:next w:val="Heading1"/>
    <w:uiPriority w:val="99"/>
    <w:rsid w:val="00991576"/>
    <w:rPr>
      <w:b/>
    </w:rPr>
  </w:style>
  <w:style w:type="paragraph" w:customStyle="1" w:styleId="Artheading">
    <w:name w:val="Art_heading"/>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ppendixref">
    <w:name w:val="Appendix_ref"/>
    <w:basedOn w:val="Annexref0"/>
    <w:next w:val="Normalaftertitle0"/>
    <w:uiPriority w:val="99"/>
    <w:rsid w:val="00991576"/>
  </w:style>
  <w:style w:type="character" w:customStyle="1" w:styleId="ASN1boldchar">
    <w:name w:val="ASN.1 bold char"/>
    <w:basedOn w:val="DefaultParagraphFont"/>
    <w:rsid w:val="00991576"/>
    <w:rPr>
      <w:rFonts w:ascii="Courier New" w:hAnsi="Courier New"/>
      <w:b/>
      <w:sz w:val="18"/>
    </w:rPr>
  </w:style>
  <w:style w:type="paragraph" w:customStyle="1" w:styleId="ASN1italic0">
    <w:name w:val="ASN.1_italic"/>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991576"/>
    <w:rPr>
      <w:b/>
    </w:rPr>
  </w:style>
  <w:style w:type="character" w:customStyle="1" w:styleId="href">
    <w:name w:val="href"/>
    <w:basedOn w:val="DefaultParagraphFont"/>
    <w:uiPriority w:val="99"/>
    <w:rsid w:val="00991576"/>
    <w:rPr>
      <w:lang w:val="fr-FR"/>
    </w:rPr>
  </w:style>
  <w:style w:type="paragraph" w:customStyle="1" w:styleId="Indextitle1">
    <w:name w:val="Index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sz w:val="12"/>
      <w:lang w:val="en-GB"/>
    </w:rPr>
  </w:style>
  <w:style w:type="character" w:customStyle="1" w:styleId="ASN1ItalicChar">
    <w:name w:val="ASN.1 Italic Char"/>
    <w:basedOn w:val="DefaultParagraphFont"/>
    <w:rsid w:val="00991576"/>
    <w:rPr>
      <w:rFonts w:ascii="Courier New" w:hAnsi="Courier New"/>
      <w:i/>
      <w:sz w:val="18"/>
    </w:rPr>
  </w:style>
  <w:style w:type="paragraph" w:styleId="BodyTextIndent">
    <w:name w:val="Body Text Indent"/>
    <w:basedOn w:val="Normal"/>
    <w:link w:val="BodyTextInden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991576"/>
    <w:rPr>
      <w:rFonts w:eastAsia="Malgun Gothic"/>
      <w:lang w:val="en-GB" w:eastAsia="zh-CN"/>
    </w:rPr>
  </w:style>
  <w:style w:type="character" w:customStyle="1" w:styleId="Heading4CharChar1">
    <w:name w:val="Heading 4 Char Char1"/>
    <w:aliases w:val="Heading 4 Char1 Char Char,Heading 4 Char Char Char Char"/>
    <w:uiPriority w:val="99"/>
    <w:rsid w:val="00991576"/>
    <w:rPr>
      <w:rFonts w:cs="Times New Roman"/>
      <w:b/>
      <w:bCs/>
      <w:lang w:val="en-GB" w:eastAsia="en-US"/>
    </w:rPr>
  </w:style>
  <w:style w:type="paragraph" w:customStyle="1" w:styleId="ColorfulShading-Accent12">
    <w:name w:val="Colorful Shading - Accent 12"/>
    <w:hidden/>
    <w:uiPriority w:val="99"/>
    <w:semiHidden/>
    <w:rsid w:val="00991576"/>
    <w:pPr>
      <w:spacing w:before="136"/>
    </w:pPr>
    <w:rPr>
      <w:rFonts w:eastAsia="Malgun Gothic"/>
      <w:lang w:val="en-GB"/>
    </w:rPr>
  </w:style>
  <w:style w:type="paragraph" w:customStyle="1" w:styleId="BlancCharChar">
    <w:name w:val="Blanc Char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991576"/>
    <w:rPr>
      <w:b/>
      <w:sz w:val="8"/>
      <w:lang w:val="en-US" w:eastAsia="en-US"/>
    </w:rPr>
  </w:style>
  <w:style w:type="paragraph" w:customStyle="1" w:styleId="Annex1">
    <w:name w:val="Annex 1"/>
    <w:basedOn w:val="Heading1"/>
    <w:next w:val="Normal"/>
    <w:uiPriority w:val="99"/>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91576"/>
    <w:rPr>
      <w:sz w:val="18"/>
      <w:lang w:val="en-GB" w:eastAsia="en-US"/>
    </w:rPr>
  </w:style>
  <w:style w:type="paragraph" w:customStyle="1" w:styleId="Sprechblasentext1">
    <w:name w:val="Sprechblasen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9157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TableofFigures">
    <w:name w:val="table of figures"/>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99157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991576"/>
    <w:rPr>
      <w:rFonts w:eastAsia="Malgun Gothic"/>
      <w:sz w:val="16"/>
      <w:szCs w:val="16"/>
      <w:lang w:val="en-GB" w:eastAsia="zh-CN"/>
    </w:rPr>
  </w:style>
  <w:style w:type="paragraph" w:styleId="BodyTextIndent2">
    <w:name w:val="Body Text Indent 2"/>
    <w:basedOn w:val="Normal"/>
    <w:link w:val="BodyTextInden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991576"/>
    <w:rPr>
      <w:rFonts w:eastAsia="Malgun Gothic"/>
      <w:lang w:val="en-GB" w:eastAsia="zh-CN"/>
    </w:rPr>
  </w:style>
  <w:style w:type="paragraph" w:customStyle="1" w:styleId="Kommentarthema1">
    <w:name w:val="Kommentarthema1"/>
    <w:basedOn w:val="CommentText"/>
    <w:next w:val="CommentText"/>
    <w:uiPriority w:val="99"/>
    <w:semiHidden/>
    <w:rsid w:val="00991576"/>
    <w:pPr>
      <w:tabs>
        <w:tab w:val="left" w:pos="794"/>
        <w:tab w:val="left" w:pos="1191"/>
        <w:tab w:val="left" w:pos="1588"/>
        <w:tab w:val="left" w:pos="1985"/>
      </w:tabs>
      <w:overflowPunct w:val="0"/>
      <w:autoSpaceDE w:val="0"/>
      <w:autoSpaceDN w:val="0"/>
      <w:adjustRightInd w:val="0"/>
      <w:jc w:val="both"/>
      <w:textAlignment w:val="baseline"/>
    </w:pPr>
    <w:rPr>
      <w:rFonts w:eastAsia="Malgun Gothic" w:cs="Times New Roman"/>
      <w:b/>
      <w:bCs/>
      <w:lang w:val="en-GB"/>
    </w:rPr>
  </w:style>
  <w:style w:type="paragraph" w:styleId="BodyText3">
    <w:name w:val="Body Text 3"/>
    <w:basedOn w:val="Normal"/>
    <w:link w:val="BodyTex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991576"/>
    <w:rPr>
      <w:rFonts w:eastAsia="Malgun Gothic"/>
      <w:sz w:val="16"/>
      <w:szCs w:val="16"/>
      <w:lang w:val="en-GB" w:eastAsia="zh-CN"/>
    </w:rPr>
  </w:style>
  <w:style w:type="paragraph" w:customStyle="1" w:styleId="figure1">
    <w:name w:val="figure"/>
    <w:basedOn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91576"/>
    <w:rPr>
      <w:rFonts w:cs="Times New Roman"/>
      <w:lang w:val="en-US" w:eastAsia="en-US"/>
    </w:rPr>
  </w:style>
  <w:style w:type="paragraph" w:customStyle="1" w:styleId="Annex2">
    <w:name w:val="Annex 2"/>
    <w:basedOn w:val="Normal"/>
    <w:next w:val="Normal"/>
    <w:link w:val="Annex2Char"/>
    <w:uiPriority w:val="99"/>
    <w:qFormat/>
    <w:rsid w:val="009915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Normal"/>
    <w:next w:val="Normal"/>
    <w:link w:val="Annex3Char2"/>
    <w:qFormat/>
    <w:rsid w:val="009915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91576"/>
    <w:pPr>
      <w:keepNext/>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91576"/>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91576"/>
    <w:rPr>
      <w:rFonts w:ascii="Courier" w:hAnsi="Courier"/>
      <w:sz w:val="22"/>
      <w:lang w:val="en-GB" w:eastAsia="en-US"/>
    </w:rPr>
  </w:style>
  <w:style w:type="paragraph" w:styleId="BodyText2">
    <w:name w:val="Body Text 2"/>
    <w:basedOn w:val="Normal"/>
    <w:link w:val="BodyTex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991576"/>
    <w:rPr>
      <w:rFonts w:eastAsia="Malgun Gothic"/>
      <w:lang w:val="en-GB" w:eastAsia="zh-CN"/>
    </w:rPr>
  </w:style>
  <w:style w:type="paragraph" w:customStyle="1" w:styleId="Normal1">
    <w:name w:val="Normal1"/>
    <w:basedOn w:val="TableTitle"/>
    <w:uiPriority w:val="99"/>
    <w:rsid w:val="00991576"/>
    <w:pPr>
      <w:tabs>
        <w:tab w:val="center" w:pos="4864"/>
      </w:tabs>
      <w:jc w:val="both"/>
    </w:pPr>
    <w:rPr>
      <w:rFonts w:eastAsia="Malgun Gothic"/>
      <w:bCs/>
    </w:rPr>
  </w:style>
  <w:style w:type="paragraph" w:customStyle="1" w:styleId="equation0">
    <w:name w:val="equation"/>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91576"/>
    <w:rPr>
      <w:b/>
      <w:lang w:val="en-GB" w:eastAsia="en-US"/>
    </w:rPr>
  </w:style>
  <w:style w:type="character" w:customStyle="1" w:styleId="TableTitleCharCharChar">
    <w:name w:val="Table_Title Char Char Char"/>
    <w:uiPriority w:val="99"/>
    <w:rsid w:val="00991576"/>
    <w:rPr>
      <w:b/>
      <w:lang w:val="en-GB" w:eastAsia="en-US"/>
    </w:rPr>
  </w:style>
  <w:style w:type="character" w:customStyle="1" w:styleId="Annex1Char">
    <w:name w:val="Annex 1 Char"/>
    <w:uiPriority w:val="99"/>
    <w:rsid w:val="00991576"/>
    <w:rPr>
      <w:b/>
      <w:sz w:val="24"/>
      <w:lang w:val="en-GB" w:eastAsia="en-US"/>
    </w:rPr>
  </w:style>
  <w:style w:type="paragraph" w:customStyle="1" w:styleId="TableTitleChar">
    <w:name w:val="Tabl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915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915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91576"/>
    <w:pPr>
      <w:numPr>
        <w:numId w:val="41"/>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91576"/>
    <w:pPr>
      <w:numPr>
        <w:numId w:val="41"/>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91576"/>
    <w:rPr>
      <w:rFonts w:eastAsia="Batang"/>
      <w:sz w:val="18"/>
      <w:lang w:val="en-GB" w:eastAsia="en-US"/>
    </w:rPr>
  </w:style>
  <w:style w:type="paragraph" w:customStyle="1" w:styleId="StyletableheadingCentered">
    <w:name w:val="Style table heading + Centered"/>
    <w:basedOn w:val="tableheading"/>
    <w:uiPriority w:val="99"/>
    <w:rsid w:val="00991576"/>
    <w:pPr>
      <w:spacing w:before="20" w:after="40"/>
      <w:jc w:val="center"/>
    </w:pPr>
    <w:rPr>
      <w:rFonts w:eastAsia="Batang"/>
    </w:rPr>
  </w:style>
  <w:style w:type="paragraph" w:customStyle="1" w:styleId="Styleenumlev1Left0Hanging03">
    <w:name w:val="Style enumlev1 + Left:  0&quot; Hanging:  0.3&quot;"/>
    <w:basedOn w:val="enumlev1"/>
    <w:uiPriority w:val="99"/>
    <w:rsid w:val="00991576"/>
    <w:pPr>
      <w:spacing w:before="136"/>
      <w:ind w:left="432" w:hanging="432"/>
    </w:pPr>
    <w:rPr>
      <w:rFonts w:eastAsia="Batang"/>
    </w:rPr>
  </w:style>
  <w:style w:type="paragraph" w:customStyle="1" w:styleId="StyleNote111ptLeft0">
    <w:name w:val="Style Note 1 + 11 pt Left:  0&quot;"/>
    <w:basedOn w:val="Note1"/>
    <w:uiPriority w:val="99"/>
    <w:rsid w:val="0099157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91576"/>
    <w:pPr>
      <w:ind w:left="1728" w:hanging="1728"/>
    </w:pPr>
    <w:rPr>
      <w:lang w:val="en-US"/>
    </w:rPr>
  </w:style>
  <w:style w:type="paragraph" w:customStyle="1" w:styleId="AVCEquationlevel1CharCharCharChar">
    <w:name w:val="AVC Equation level 1 Char Char Char Char"/>
    <w:basedOn w:val="Normal"/>
    <w:link w:val="AVCEquationlevel1Char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991576"/>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99157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991576"/>
    <w:rPr>
      <w:rFonts w:ascii="Times" w:eastAsia="Malgun Gothic" w:hAnsi="Times"/>
      <w:b/>
      <w:bCs/>
      <w:lang w:val="en-GB"/>
    </w:rPr>
  </w:style>
  <w:style w:type="character" w:customStyle="1" w:styleId="SVCBulletslevel1CharChar">
    <w:name w:val="SVC Bullets level 1 Char Char"/>
    <w:link w:val="SVCBulletslevel1Char"/>
    <w:uiPriority w:val="99"/>
    <w:locked/>
    <w:rsid w:val="00991576"/>
    <w:rPr>
      <w:lang w:val="en-GB"/>
    </w:rPr>
  </w:style>
  <w:style w:type="paragraph" w:customStyle="1" w:styleId="SVCBulletslevel3CharChar">
    <w:name w:val="SVC Bullets level 3 Char Char"/>
    <w:basedOn w:val="SVCBulletslevel3"/>
    <w:link w:val="SVCBulletslevel3CharCharChar"/>
    <w:rsid w:val="00991576"/>
    <w:rPr>
      <w:rFonts w:ascii="Times" w:hAnsi="Times"/>
      <w:lang w:eastAsia="zh-CN"/>
    </w:rPr>
  </w:style>
  <w:style w:type="paragraph" w:customStyle="1" w:styleId="SVCBulletslevel4Char">
    <w:name w:val="SVC Bullets level 4 Char"/>
    <w:basedOn w:val="SVCBulletslevel3CharChar"/>
    <w:link w:val="SVCBulletslevel4CharChar"/>
    <w:rsid w:val="00991576"/>
    <w:pPr>
      <w:tabs>
        <w:tab w:val="clear" w:pos="-31680"/>
        <w:tab w:val="num" w:pos="2880"/>
      </w:tabs>
      <w:ind w:left="2880" w:hanging="360"/>
    </w:pPr>
  </w:style>
  <w:style w:type="paragraph" w:customStyle="1" w:styleId="SVCBulletslevel5">
    <w:name w:val="SVC Bullets level 5"/>
    <w:basedOn w:val="SVCBulletslevel4Char"/>
    <w:uiPriority w:val="99"/>
    <w:rsid w:val="00991576"/>
    <w:pPr>
      <w:tabs>
        <w:tab w:val="clear" w:pos="2880"/>
        <w:tab w:val="num" w:pos="3600"/>
      </w:tabs>
      <w:ind w:left="3600"/>
    </w:pPr>
  </w:style>
  <w:style w:type="paragraph" w:customStyle="1" w:styleId="SVCBulletslevel6">
    <w:name w:val="SVC Bullets level 6"/>
    <w:basedOn w:val="SVCBulletslevel5"/>
    <w:uiPriority w:val="99"/>
    <w:rsid w:val="009915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91576"/>
    <w:rPr>
      <w:rFonts w:eastAsia="Malgun Gothic"/>
      <w:lang w:val="en-GB"/>
    </w:rPr>
  </w:style>
  <w:style w:type="character" w:customStyle="1" w:styleId="SVCBulletslevel3CharCharChar">
    <w:name w:val="SVC Bullets level 3 Char Char Char"/>
    <w:link w:val="SVCBulletslevel3CharChar"/>
    <w:locked/>
    <w:rsid w:val="0099157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991576"/>
    <w:rPr>
      <w:rFonts w:ascii="Times" w:eastAsia="Malgun Gothic" w:hAnsi="Times"/>
      <w:lang w:val="en-GB" w:eastAsia="zh-CN"/>
    </w:rPr>
  </w:style>
  <w:style w:type="paragraph" w:customStyle="1" w:styleId="SVCBulletslevel7">
    <w:name w:val="SVC Bullets level 7"/>
    <w:basedOn w:val="SVCBulletslevel6"/>
    <w:uiPriority w:val="99"/>
    <w:rsid w:val="00991576"/>
    <w:pPr>
      <w:ind w:left="2772"/>
    </w:pPr>
  </w:style>
  <w:style w:type="paragraph" w:customStyle="1" w:styleId="SVCBulletslevel8">
    <w:name w:val="SVC Bullets level 8"/>
    <w:basedOn w:val="SVCBulletslevel7"/>
    <w:uiPriority w:val="99"/>
    <w:rsid w:val="00991576"/>
    <w:pPr>
      <w:ind w:left="3168"/>
    </w:pPr>
  </w:style>
  <w:style w:type="paragraph" w:customStyle="1" w:styleId="SVCBulletslevel3">
    <w:name w:val="SVC Bullets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91576"/>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91576"/>
    <w:rPr>
      <w:rFonts w:eastAsia="Malgun Gothic"/>
      <w:lang w:val="en-GB"/>
    </w:rPr>
  </w:style>
  <w:style w:type="paragraph" w:customStyle="1" w:styleId="FigureCharChar">
    <w:name w:val="Figure_# Char Char"/>
    <w:basedOn w:val="Normal"/>
    <w:next w:val="FigureTitleChar"/>
    <w:link w:val="FigureChar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91576"/>
    <w:rPr>
      <w:rFonts w:cs="Times New Roman"/>
      <w:lang w:val="en-US" w:eastAsia="en-US"/>
    </w:rPr>
  </w:style>
  <w:style w:type="paragraph" w:customStyle="1" w:styleId="AVCIndentlevel2">
    <w:name w:val="AVC Indent level 2"/>
    <w:basedOn w:val="AVCIndentlevel1"/>
    <w:uiPriority w:val="99"/>
    <w:rsid w:val="00991576"/>
    <w:pPr>
      <w:ind w:left="794"/>
    </w:pPr>
  </w:style>
  <w:style w:type="paragraph" w:customStyle="1" w:styleId="AVCIndentlevel1">
    <w:name w:val="AVC Inden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91576"/>
    <w:pPr>
      <w:ind w:left="2304" w:hanging="403"/>
    </w:pPr>
  </w:style>
  <w:style w:type="paragraph" w:customStyle="1" w:styleId="AVCEquationlevel2">
    <w:name w:val="AVC Equation level 2"/>
    <w:basedOn w:val="AVCEquationlevel1CharCharCharChar"/>
    <w:uiPriority w:val="99"/>
    <w:rsid w:val="00991576"/>
    <w:pPr>
      <w:tabs>
        <w:tab w:val="left" w:pos="1191"/>
      </w:tabs>
      <w:ind w:left="1191"/>
    </w:pPr>
  </w:style>
  <w:style w:type="paragraph" w:customStyle="1" w:styleId="AVCBulletlevel2CharChar">
    <w:name w:val="AVC Bullet level 2 Char Char"/>
    <w:basedOn w:val="AVCBulletlevel1CharChar"/>
    <w:link w:val="AVCBulletlevel2CharCharChar"/>
    <w:rsid w:val="009915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991576"/>
    <w:pPr>
      <w:ind w:left="1588"/>
    </w:pPr>
  </w:style>
  <w:style w:type="character" w:customStyle="1" w:styleId="AVCEquationlevel1Char1">
    <w:name w:val="AVC Equation level 1 Char1"/>
    <w:uiPriority w:val="99"/>
    <w:rsid w:val="00991576"/>
    <w:rPr>
      <w:sz w:val="22"/>
      <w:lang w:val="en-GB" w:eastAsia="en-US"/>
    </w:rPr>
  </w:style>
  <w:style w:type="character" w:customStyle="1" w:styleId="figureCharCharCharChar0">
    <w:name w:val="figure Char Char Char Char"/>
    <w:link w:val="figureCharCharChar1"/>
    <w:uiPriority w:val="99"/>
    <w:locked/>
    <w:rsid w:val="0099157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991576"/>
    <w:rPr>
      <w:rFonts w:eastAsia="Malgun Gothic"/>
      <w:lang w:val="en-GB"/>
    </w:rPr>
  </w:style>
  <w:style w:type="character" w:customStyle="1" w:styleId="FigureCharCharChar">
    <w:name w:val="Figure_# Char Char Char"/>
    <w:link w:val="FigureCharChar"/>
    <w:uiPriority w:val="99"/>
    <w:locked/>
    <w:rsid w:val="00991576"/>
    <w:rPr>
      <w:rFonts w:eastAsia="Malgun Gothic"/>
      <w:lang w:val="en-GB"/>
    </w:rPr>
  </w:style>
  <w:style w:type="paragraph" w:customStyle="1" w:styleId="AVCBulletlevel6">
    <w:name w:val="AVC Bullet level 6"/>
    <w:basedOn w:val="AVCBulletlevel1CharChar"/>
    <w:uiPriority w:val="99"/>
    <w:rsid w:val="00991576"/>
    <w:pPr>
      <w:numPr>
        <w:numId w:val="2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991576"/>
    <w:rPr>
      <w:rFonts w:eastAsia="Malgun Gothic"/>
      <w:lang w:val="en-GB" w:eastAsia="zh-CN"/>
    </w:rPr>
  </w:style>
  <w:style w:type="character" w:customStyle="1" w:styleId="AVCNumberinglevel2Char">
    <w:name w:val="AVC Numbering level 2 Char"/>
    <w:uiPriority w:val="99"/>
    <w:rsid w:val="00991576"/>
  </w:style>
  <w:style w:type="paragraph" w:customStyle="1" w:styleId="AVCNumberinglevel2">
    <w:name w:val="AVC Numbering level 2"/>
    <w:basedOn w:val="AVCNumberinglevel1"/>
    <w:uiPriority w:val="99"/>
    <w:rsid w:val="00991576"/>
    <w:pPr>
      <w:tabs>
        <w:tab w:val="left" w:pos="397"/>
      </w:tabs>
      <w:ind w:left="720" w:hanging="720"/>
    </w:pPr>
  </w:style>
  <w:style w:type="paragraph" w:customStyle="1" w:styleId="AVCIndentlevel3">
    <w:name w:val="AVC Indent level 3"/>
    <w:basedOn w:val="AVCIndentlevel2"/>
    <w:uiPriority w:val="99"/>
    <w:rsid w:val="00991576"/>
    <w:pPr>
      <w:ind w:left="1191"/>
    </w:pPr>
  </w:style>
  <w:style w:type="paragraph" w:customStyle="1" w:styleId="AVCBulletlevel1CharChar">
    <w:name w:val="AVC Bullet level 1 Char Char"/>
    <w:basedOn w:val="Normal"/>
    <w:link w:val="AVCBulletlevel1CharCharChar"/>
    <w:uiPriority w:val="99"/>
    <w:rsid w:val="00991576"/>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91576"/>
    <w:rPr>
      <w:sz w:val="22"/>
      <w:lang w:val="en-GB" w:eastAsia="en-US"/>
    </w:rPr>
  </w:style>
  <w:style w:type="character" w:customStyle="1" w:styleId="AVCEquationlevel1Char2">
    <w:name w:val="AVC Equation level 1 Char2"/>
    <w:basedOn w:val="EquationChar1"/>
    <w:uiPriority w:val="99"/>
    <w:locked/>
    <w:rsid w:val="00991576"/>
    <w:rPr>
      <w:rFonts w:cs="Times New Roman"/>
      <w:sz w:val="22"/>
      <w:szCs w:val="22"/>
      <w:lang w:val="en-GB" w:eastAsia="en-US" w:bidi="ar-SA"/>
    </w:rPr>
  </w:style>
  <w:style w:type="character" w:customStyle="1" w:styleId="AVCEquationlevel2Char">
    <w:name w:val="AVC Equation level 2 Char"/>
    <w:uiPriority w:val="99"/>
    <w:rsid w:val="00991576"/>
    <w:rPr>
      <w:sz w:val="22"/>
      <w:lang w:val="en-GB" w:eastAsia="en-US"/>
    </w:rPr>
  </w:style>
  <w:style w:type="paragraph" w:customStyle="1" w:styleId="BalloonText1">
    <w:name w:val="Balloon 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91576"/>
    <w:rPr>
      <w:rFonts w:eastAsia="Malgun Gothic" w:cs="Times New Roman"/>
      <w:b/>
      <w:bCs/>
    </w:rPr>
  </w:style>
  <w:style w:type="paragraph" w:customStyle="1" w:styleId="AVCBulletlevel4">
    <w:name w:val="AVC Bullet level 4"/>
    <w:basedOn w:val="AVCBulletlevel1CharChar"/>
    <w:uiPriority w:val="99"/>
    <w:rsid w:val="00991576"/>
    <w:pPr>
      <w:numPr>
        <w:numId w:val="2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91576"/>
    <w:pPr>
      <w:numPr>
        <w:numId w:val="2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915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91576"/>
    <w:pPr>
      <w:numPr>
        <w:numId w:val="0"/>
      </w:numPr>
      <w:tabs>
        <w:tab w:val="clear" w:pos="1191"/>
      </w:tabs>
    </w:pPr>
  </w:style>
  <w:style w:type="paragraph" w:customStyle="1" w:styleId="AVCNumberinglevel1">
    <w:name w:val="AVC Numbering level 1"/>
    <w:basedOn w:val="Normal"/>
    <w:uiPriority w:val="99"/>
    <w:rsid w:val="00991576"/>
    <w:pPr>
      <w:numPr>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91576"/>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99157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991576"/>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991576"/>
    <w:pPr>
      <w:numPr>
        <w:numId w:val="29"/>
      </w:numPr>
      <w:tabs>
        <w:tab w:val="clear" w:pos="1182"/>
        <w:tab w:val="clear" w:pos="1985"/>
        <w:tab w:val="num" w:pos="390"/>
        <w:tab w:val="num" w:pos="1117"/>
        <w:tab w:val="left" w:pos="1195"/>
      </w:tabs>
      <w:ind w:left="1117" w:hanging="360"/>
    </w:pPr>
    <w:rPr>
      <w:rFonts w:asciiTheme="minorHAnsi" w:eastAsia="SimSun" w:hAnsiTheme="minorHAnsi"/>
      <w:sz w:val="22"/>
      <w:szCs w:val="22"/>
      <w:lang w:val="en-US"/>
    </w:rPr>
  </w:style>
  <w:style w:type="character" w:customStyle="1" w:styleId="FigureChar1">
    <w:name w:val="Figure_# Char1"/>
    <w:uiPriority w:val="99"/>
    <w:rsid w:val="00991576"/>
    <w:rPr>
      <w:rFonts w:cs="Times New Roman"/>
      <w:lang w:val="en-US" w:eastAsia="en-US" w:bidi="ar-SA"/>
    </w:rPr>
  </w:style>
  <w:style w:type="character" w:customStyle="1" w:styleId="Annex4CharCharCharCharChar">
    <w:name w:val="Annex 4 Char Char Char Char Char"/>
    <w:link w:val="Annex4CharCharCharChar"/>
    <w:uiPriority w:val="99"/>
    <w:locked/>
    <w:rsid w:val="00991576"/>
    <w:rPr>
      <w:rFonts w:ascii="Times" w:eastAsia="Malgun Gothic" w:hAnsi="Times"/>
      <w:b/>
      <w:bCs/>
    </w:rPr>
  </w:style>
  <w:style w:type="paragraph" w:customStyle="1" w:styleId="AVCBulletlevel1Char1">
    <w:name w:val="AVC Bullet level 1 Char1"/>
    <w:basedOn w:val="Normal"/>
    <w:uiPriority w:val="99"/>
    <w:rsid w:val="0099157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991576"/>
    <w:rPr>
      <w:rFonts w:eastAsia="Malgun Gothic"/>
      <w:lang w:val="en-GB"/>
    </w:rPr>
  </w:style>
  <w:style w:type="paragraph" w:customStyle="1" w:styleId="SVCNumberinglevel1">
    <w:name w:val="SVC Numbering level 1"/>
    <w:basedOn w:val="SVCBulletslevel1CharCharChar"/>
    <w:uiPriority w:val="99"/>
    <w:rsid w:val="00991576"/>
    <w:pPr>
      <w:numPr>
        <w:numId w:val="3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91576"/>
    <w:pPr>
      <w:numPr>
        <w:numId w:val="0"/>
      </w:numPr>
    </w:pPr>
  </w:style>
  <w:style w:type="paragraph" w:customStyle="1" w:styleId="SVCNumberinglevel3">
    <w:name w:val="SVC Numbering level 3"/>
    <w:basedOn w:val="SVCNumberinglevel2"/>
    <w:uiPriority w:val="99"/>
    <w:rsid w:val="00991576"/>
    <w:pPr>
      <w:numPr>
        <w:ilvl w:val="2"/>
        <w:numId w:val="3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915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915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91576"/>
    <w:pPr>
      <w:tabs>
        <w:tab w:val="clear" w:pos="1584"/>
      </w:tabs>
      <w:ind w:left="2000"/>
    </w:pPr>
  </w:style>
  <w:style w:type="paragraph" w:customStyle="1" w:styleId="SVCIndentlevel2">
    <w:name w:val="SVC Indent level 2"/>
    <w:basedOn w:val="SVCIndentlevel1"/>
    <w:uiPriority w:val="99"/>
    <w:rsid w:val="00991576"/>
    <w:pPr>
      <w:ind w:left="800"/>
    </w:pPr>
  </w:style>
  <w:style w:type="paragraph" w:customStyle="1" w:styleId="SVCIndentlevel3">
    <w:name w:val="SVC Indent level 3"/>
    <w:basedOn w:val="SVCIndentlevel2"/>
    <w:uiPriority w:val="99"/>
    <w:rsid w:val="00991576"/>
    <w:pPr>
      <w:tabs>
        <w:tab w:val="clear" w:pos="792"/>
      </w:tabs>
      <w:ind w:left="1200"/>
    </w:pPr>
  </w:style>
  <w:style w:type="paragraph" w:customStyle="1" w:styleId="SVCIndentlevel4">
    <w:name w:val="SVC Indent level 4"/>
    <w:uiPriority w:val="99"/>
    <w:rsid w:val="0099157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991576"/>
    <w:pPr>
      <w:tabs>
        <w:tab w:val="clear" w:pos="403"/>
      </w:tabs>
      <w:ind w:left="403"/>
    </w:pPr>
  </w:style>
  <w:style w:type="character" w:customStyle="1" w:styleId="AVCBulletlevel1CharCharCharChar">
    <w:name w:val="AVC Bullet level 1 Char Char Char Char"/>
    <w:uiPriority w:val="99"/>
    <w:rsid w:val="00991576"/>
    <w:rPr>
      <w:lang w:val="en-GB" w:eastAsia="en-US"/>
    </w:rPr>
  </w:style>
  <w:style w:type="character" w:customStyle="1" w:styleId="AVCBulletlevel2CharCharChar">
    <w:name w:val="AVC Bullet level 2 Char Char Char"/>
    <w:link w:val="AVCBulletlevel2CharChar"/>
    <w:locked/>
    <w:rsid w:val="00991576"/>
    <w:rPr>
      <w:rFonts w:ascii="Times" w:eastAsia="Malgun Gothic" w:hAnsi="Times"/>
      <w:lang w:val="en-GB"/>
    </w:rPr>
  </w:style>
  <w:style w:type="paragraph" w:customStyle="1" w:styleId="AVCBulletlevel3Char">
    <w:name w:val="AVC Bullet level 3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915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91576"/>
    <w:pPr>
      <w:numPr>
        <w:numId w:val="0"/>
      </w:numPr>
      <w:tabs>
        <w:tab w:val="clear" w:pos="1985"/>
        <w:tab w:val="num" w:pos="490"/>
      </w:tabs>
      <w:ind w:left="490" w:hanging="390"/>
    </w:pPr>
  </w:style>
  <w:style w:type="character" w:customStyle="1" w:styleId="TableTitleChar1">
    <w:name w:val="Table_Title Char1"/>
    <w:uiPriority w:val="99"/>
    <w:rsid w:val="00991576"/>
    <w:rPr>
      <w:b/>
      <w:lang w:val="en-GB" w:eastAsia="en-US"/>
    </w:rPr>
  </w:style>
  <w:style w:type="paragraph" w:customStyle="1" w:styleId="AVCBulletlevel1Char">
    <w:name w:val="AVC Bullet level 1 Char"/>
    <w:basedOn w:val="Normal"/>
    <w:link w:val="AVCBulletlevel1CharChar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991576"/>
    <w:pPr>
      <w:tabs>
        <w:tab w:val="clear" w:pos="403"/>
        <w:tab w:val="num" w:pos="360"/>
      </w:tabs>
      <w:ind w:left="360" w:hanging="360"/>
    </w:pPr>
  </w:style>
  <w:style w:type="paragraph" w:customStyle="1" w:styleId="SVCBulletslevel2Char">
    <w:name w:val="SVC Bullets level 2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91576"/>
    <w:pPr>
      <w:tabs>
        <w:tab w:val="clear" w:pos="-31680"/>
        <w:tab w:val="num" w:pos="1800"/>
      </w:tabs>
      <w:ind w:left="1800" w:hanging="360"/>
    </w:pPr>
  </w:style>
  <w:style w:type="paragraph" w:customStyle="1" w:styleId="SVCBulletslevel1Char">
    <w:name w:val="SVC Bullets level 1 Char"/>
    <w:link w:val="SVCBulletslevel1CharChar"/>
    <w:uiPriority w:val="99"/>
    <w:rsid w:val="009915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91576"/>
    <w:pPr>
      <w:tabs>
        <w:tab w:val="clear" w:pos="-31680"/>
        <w:tab w:val="num" w:pos="2160"/>
      </w:tabs>
      <w:ind w:left="2160" w:hanging="360"/>
    </w:pPr>
  </w:style>
  <w:style w:type="paragraph" w:customStyle="1" w:styleId="AVCEquationlevel1CharCharChar">
    <w:name w:val="AVC Equation level 1 Char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991576"/>
    <w:pPr>
      <w:tabs>
        <w:tab w:val="clear" w:pos="792"/>
      </w:tabs>
    </w:pPr>
  </w:style>
  <w:style w:type="paragraph" w:customStyle="1" w:styleId="SVCBulletslevel3Char">
    <w:name w:val="SVC Bullets level 3 Char"/>
    <w:basedOn w:val="SVCBulletslevel3"/>
    <w:uiPriority w:val="99"/>
    <w:rsid w:val="00991576"/>
    <w:pPr>
      <w:tabs>
        <w:tab w:val="clear" w:pos="-31680"/>
        <w:tab w:val="num" w:pos="720"/>
      </w:tabs>
      <w:ind w:left="1224" w:hanging="1224"/>
    </w:pPr>
  </w:style>
  <w:style w:type="paragraph" w:customStyle="1" w:styleId="00BodyText">
    <w:name w:val="00 BodyText"/>
    <w:basedOn w:val="Normal"/>
    <w:link w:val="00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991576"/>
    <w:pPr>
      <w:keepNext/>
      <w:numPr>
        <w:numId w:val="3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991576"/>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ListBullet">
    <w:name w:val="List Bullet"/>
    <w:basedOn w:val="Normal"/>
    <w:uiPriority w:val="99"/>
    <w:rsid w:val="00991576"/>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991576"/>
    <w:pPr>
      <w:ind w:left="1417"/>
    </w:pPr>
  </w:style>
  <w:style w:type="character" w:customStyle="1" w:styleId="XParagraphChar">
    <w:name w:val="XParagraph Char"/>
    <w:link w:val="XParagraph"/>
    <w:uiPriority w:val="99"/>
    <w:locked/>
    <w:rsid w:val="00991576"/>
    <w:rPr>
      <w:rFonts w:ascii="Times" w:eastAsia="Malgun Gothic" w:hAnsi="Times"/>
      <w:lang w:val="en-GB"/>
    </w:rPr>
  </w:style>
  <w:style w:type="paragraph" w:customStyle="1" w:styleId="XEquation2">
    <w:name w:val="XEquation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nnex4CharChar">
    <w:name w:val="Annex 4 Char Char"/>
    <w:uiPriority w:val="99"/>
    <w:rsid w:val="00991576"/>
    <w:rPr>
      <w:rFonts w:ascii="Arial" w:eastAsia="SimSun" w:hAnsi="Arial"/>
      <w:b/>
      <w:color w:val="0000FF"/>
      <w:kern w:val="2"/>
      <w:lang w:val="en-US" w:eastAsia="en-US"/>
    </w:rPr>
  </w:style>
  <w:style w:type="paragraph" w:customStyle="1" w:styleId="Bibliography1">
    <w:name w:val="Bibliography1"/>
    <w:basedOn w:val="Normal"/>
    <w:uiPriority w:val="99"/>
    <w:rsid w:val="00991576"/>
    <w:pPr>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991576"/>
    <w:rPr>
      <w:rFonts w:ascii="Times" w:eastAsia="Malgun Gothic" w:hAnsi="Times"/>
      <w:lang w:val="en-GB"/>
    </w:rPr>
  </w:style>
  <w:style w:type="character" w:customStyle="1" w:styleId="Annex3Char1">
    <w:name w:val="Annex 3 Char1"/>
    <w:uiPriority w:val="99"/>
    <w:rsid w:val="0099157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91576"/>
    <w:pPr>
      <w:tabs>
        <w:tab w:val="clear" w:pos="397"/>
        <w:tab w:val="clear" w:pos="792"/>
        <w:tab w:val="num" w:pos="794"/>
      </w:tabs>
      <w:ind w:left="794" w:hanging="391"/>
    </w:pPr>
  </w:style>
  <w:style w:type="character" w:customStyle="1" w:styleId="00BodyTextChar">
    <w:name w:val="00 BodyText Char"/>
    <w:link w:val="00BodyText"/>
    <w:uiPriority w:val="99"/>
    <w:locked/>
    <w:rsid w:val="00991576"/>
    <w:rPr>
      <w:rFonts w:ascii="Arial" w:eastAsia="MS Mincho" w:hAnsi="Arial"/>
      <w:lang w:eastAsia="ja-JP"/>
    </w:rPr>
  </w:style>
  <w:style w:type="paragraph" w:customStyle="1" w:styleId="CharCharCharCharCharCharChar">
    <w:name w:val="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99157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99157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99157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991576"/>
    <w:rPr>
      <w:rFonts w:ascii="Courier New" w:eastAsia="Malgun Gothic" w:hAnsi="Courier New"/>
      <w:lang w:val="en-GB" w:eastAsia="zh-CN"/>
    </w:rPr>
  </w:style>
  <w:style w:type="paragraph" w:customStyle="1" w:styleId="a2">
    <w:name w:val="a2"/>
    <w:basedOn w:val="Heading2"/>
    <w:next w:val="Normal"/>
    <w:uiPriority w:val="99"/>
    <w:rsid w:val="00991576"/>
    <w:pPr>
      <w:numPr>
        <w:numId w:val="34"/>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99157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991576"/>
    <w:pPr>
      <w:numPr>
        <w:numId w:val="34"/>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991576"/>
    <w:pPr>
      <w:numPr>
        <w:numId w:val="34"/>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991576"/>
    <w:pPr>
      <w:numPr>
        <w:numId w:val="34"/>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991576"/>
    <w:pPr>
      <w:keepNext/>
      <w:pageBreakBefore/>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91576"/>
    <w:pPr>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99157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9157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9157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91576"/>
    <w:pPr>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Number2">
    <w:name w:val="List Number 2"/>
    <w:basedOn w:val="Normal"/>
    <w:uiPriority w:val="99"/>
    <w:rsid w:val="00991576"/>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ListNumber3">
    <w:name w:val="List Number 3"/>
    <w:basedOn w:val="Normal"/>
    <w:uiPriority w:val="99"/>
    <w:rsid w:val="00991576"/>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ListNumber4">
    <w:name w:val="List Number 4"/>
    <w:basedOn w:val="Normal"/>
    <w:uiPriority w:val="99"/>
    <w:rsid w:val="00991576"/>
    <w:pPr>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991576"/>
    <w:rPr>
      <w:rFonts w:eastAsia="Malgun Gothic"/>
      <w:lang w:val="en-GB" w:eastAsia="zh-CN"/>
    </w:rPr>
  </w:style>
  <w:style w:type="paragraph" w:customStyle="1" w:styleId="StyleHeading1Justified">
    <w:name w:val="Style Heading 1 + Justified"/>
    <w:basedOn w:val="Heading1"/>
    <w:rsid w:val="0099157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91576"/>
    <w:pPr>
      <w:spacing w:before="136"/>
    </w:pPr>
    <w:rPr>
      <w:rFonts w:eastAsia="Malgun Gothic"/>
      <w:lang w:val="en-GB"/>
    </w:rPr>
  </w:style>
  <w:style w:type="character" w:styleId="Emphasis">
    <w:name w:val="Emphasis"/>
    <w:basedOn w:val="DefaultParagraphFont"/>
    <w:qFormat/>
    <w:rsid w:val="00991576"/>
    <w:rPr>
      <w:i/>
    </w:rPr>
  </w:style>
  <w:style w:type="paragraph" w:customStyle="1" w:styleId="Style4ptBefore0pt">
    <w:name w:val="Style 4 pt Before:  0 p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91576"/>
    <w:pPr>
      <w:spacing w:before="136"/>
    </w:pPr>
    <w:rPr>
      <w:rFonts w:eastAsia="Malgun Gothic"/>
      <w:lang w:val="en-GB"/>
    </w:rPr>
  </w:style>
  <w:style w:type="paragraph" w:customStyle="1" w:styleId="MediumList2-Accent22">
    <w:name w:val="Medium List 2 - Accent 22"/>
    <w:hidden/>
    <w:uiPriority w:val="99"/>
    <w:semiHidden/>
    <w:rsid w:val="00991576"/>
    <w:pPr>
      <w:spacing w:before="136"/>
    </w:pPr>
    <w:rPr>
      <w:rFonts w:eastAsia="Malgun Gothic"/>
      <w:lang w:val="en-GB"/>
    </w:rPr>
  </w:style>
  <w:style w:type="paragraph" w:customStyle="1" w:styleId="MediumGrid1-Accent22">
    <w:name w:val="Medium Grid 1 - Accent 2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91576"/>
    <w:pPr>
      <w:tabs>
        <w:tab w:val="clear" w:pos="1440"/>
        <w:tab w:val="clear" w:pos="2160"/>
      </w:tabs>
      <w:textAlignment w:val="auto"/>
    </w:pPr>
  </w:style>
  <w:style w:type="character" w:customStyle="1" w:styleId="annex-heading3Char">
    <w:name w:val="annex-heading3 Char"/>
    <w:link w:val="annex-heading3"/>
    <w:locked/>
    <w:rsid w:val="00991576"/>
    <w:rPr>
      <w:rFonts w:eastAsia="Malgun Gothic"/>
      <w:b/>
      <w:bCs/>
      <w:lang w:val="en-GB"/>
    </w:rPr>
  </w:style>
  <w:style w:type="paragraph" w:customStyle="1" w:styleId="ColorfulShading-Accent13">
    <w:name w:val="Colorful Shading - Accent 13"/>
    <w:hidden/>
    <w:uiPriority w:val="99"/>
    <w:semiHidden/>
    <w:rsid w:val="00991576"/>
    <w:pPr>
      <w:spacing w:before="136"/>
    </w:pPr>
    <w:rPr>
      <w:rFonts w:eastAsia="Malgun Gothic"/>
      <w:lang w:val="en-GB"/>
    </w:rPr>
  </w:style>
  <w:style w:type="paragraph" w:customStyle="1" w:styleId="ColorfulList-Accent13">
    <w:name w:val="Colorful List - Accent 13"/>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91576"/>
    <w:rPr>
      <w:rFonts w:eastAsia="Malgun Gothic"/>
      <w:lang w:val="en-GB"/>
    </w:rPr>
  </w:style>
  <w:style w:type="paragraph" w:customStyle="1" w:styleId="st">
    <w:name w:val="st"/>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Foote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991576"/>
    <w:pPr>
      <w:keepNext/>
      <w:keepLines/>
      <w:numPr>
        <w:ilvl w:val="5"/>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91576"/>
  </w:style>
  <w:style w:type="paragraph" w:customStyle="1" w:styleId="3HeaderFooter">
    <w:name w:val="3HeaderFooter"/>
    <w:basedOn w:val="3N"/>
    <w:link w:val="3HeaderFooterChar"/>
    <w:qFormat/>
    <w:rsid w:val="0099157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3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91576"/>
    <w:rPr>
      <w:rFonts w:eastAsia="Malgun Gothic"/>
      <w:b/>
      <w:sz w:val="22"/>
      <w:szCs w:val="22"/>
      <w:lang w:val="en-GB"/>
    </w:rPr>
  </w:style>
  <w:style w:type="paragraph" w:customStyle="1" w:styleId="3L1">
    <w:name w:val="3L1"/>
    <w:basedOn w:val="3H1"/>
    <w:link w:val="3L1Char"/>
    <w:qFormat/>
    <w:rsid w:val="00991576"/>
    <w:pPr>
      <w:keepLines w:val="0"/>
      <w:widowControl w:val="0"/>
      <w:outlineLvl w:val="9"/>
    </w:pPr>
    <w:rPr>
      <w:bCs/>
    </w:rPr>
  </w:style>
  <w:style w:type="paragraph" w:customStyle="1" w:styleId="3H0">
    <w:name w:val="3H0"/>
    <w:next w:val="3N"/>
    <w:link w:val="3H0Char"/>
    <w:uiPriority w:val="99"/>
    <w:qFormat/>
    <w:rsid w:val="00991576"/>
    <w:pPr>
      <w:keepNext/>
      <w:keepLines/>
      <w:numPr>
        <w:numId w:val="39"/>
      </w:numPr>
      <w:spacing w:before="313"/>
      <w:jc w:val="both"/>
      <w:outlineLvl w:val="1"/>
    </w:pPr>
    <w:rPr>
      <w:rFonts w:eastAsia="Malgun Gothic"/>
      <w:b/>
      <w:lang w:val="en-GB"/>
    </w:rPr>
  </w:style>
  <w:style w:type="character" w:customStyle="1" w:styleId="3L1Char">
    <w:name w:val="3L1 Char"/>
    <w:link w:val="3L1"/>
    <w:locked/>
    <w:rsid w:val="00991576"/>
    <w:rPr>
      <w:rFonts w:eastAsia="Malgun Gothic"/>
      <w:b/>
      <w:bCs/>
      <w:lang w:val="en-GB"/>
    </w:rPr>
  </w:style>
  <w:style w:type="paragraph" w:customStyle="1" w:styleId="3H1">
    <w:name w:val="3H1"/>
    <w:basedOn w:val="3H0"/>
    <w:next w:val="3N"/>
    <w:link w:val="3H1Char"/>
    <w:uiPriority w:val="99"/>
    <w:qFormat/>
    <w:rsid w:val="00991576"/>
    <w:pPr>
      <w:numPr>
        <w:ilvl w:val="1"/>
      </w:numPr>
      <w:tabs>
        <w:tab w:val="clear" w:pos="794"/>
        <w:tab w:val="num" w:pos="360"/>
      </w:tabs>
      <w:spacing w:before="181"/>
      <w:ind w:left="800" w:hanging="400"/>
      <w:outlineLvl w:val="2"/>
    </w:pPr>
  </w:style>
  <w:style w:type="paragraph" w:customStyle="1" w:styleId="3H2">
    <w:name w:val="3H2"/>
    <w:basedOn w:val="3H1"/>
    <w:next w:val="3N"/>
    <w:link w:val="3H2Char"/>
    <w:uiPriority w:val="99"/>
    <w:qFormat/>
    <w:rsid w:val="009915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91576"/>
    <w:pPr>
      <w:spacing w:after="60"/>
    </w:pPr>
    <w:rPr>
      <w:noProof/>
    </w:rPr>
  </w:style>
  <w:style w:type="character" w:customStyle="1" w:styleId="3H1Char">
    <w:name w:val="3H1 Char"/>
    <w:link w:val="3H1"/>
    <w:uiPriority w:val="99"/>
    <w:locked/>
    <w:rsid w:val="00991576"/>
    <w:rPr>
      <w:rFonts w:eastAsia="Malgun Gothic"/>
      <w:b/>
      <w:lang w:val="en-GB"/>
    </w:rPr>
  </w:style>
  <w:style w:type="paragraph" w:customStyle="1" w:styleId="3H3">
    <w:name w:val="3H3"/>
    <w:basedOn w:val="3H2"/>
    <w:next w:val="3N"/>
    <w:link w:val="3H3Char"/>
    <w:uiPriority w:val="99"/>
    <w:qFormat/>
    <w:rsid w:val="00991576"/>
    <w:pPr>
      <w:numPr>
        <w:ilvl w:val="3"/>
      </w:numPr>
      <w:tabs>
        <w:tab w:val="clear" w:pos="794"/>
        <w:tab w:val="num" w:pos="360"/>
      </w:tabs>
      <w:ind w:left="2880" w:hanging="360"/>
      <w:outlineLvl w:val="4"/>
    </w:pPr>
  </w:style>
  <w:style w:type="character" w:customStyle="1" w:styleId="3TableChar">
    <w:name w:val="3Table Char"/>
    <w:link w:val="3Table"/>
    <w:locked/>
    <w:rsid w:val="00991576"/>
    <w:rPr>
      <w:rFonts w:eastAsia="Malgun Gothic"/>
      <w:noProof/>
      <w:lang w:val="en-GB"/>
    </w:rPr>
  </w:style>
  <w:style w:type="paragraph" w:customStyle="1" w:styleId="3H4">
    <w:name w:val="3H4"/>
    <w:basedOn w:val="3H3"/>
    <w:next w:val="3N"/>
    <w:link w:val="3H4Char"/>
    <w:uiPriority w:val="99"/>
    <w:qFormat/>
    <w:rsid w:val="00991576"/>
    <w:pPr>
      <w:numPr>
        <w:ilvl w:val="4"/>
      </w:numPr>
      <w:tabs>
        <w:tab w:val="clear" w:pos="794"/>
        <w:tab w:val="num" w:pos="360"/>
      </w:tabs>
      <w:ind w:left="3600"/>
      <w:outlineLvl w:val="5"/>
    </w:pPr>
  </w:style>
  <w:style w:type="character" w:customStyle="1" w:styleId="3H2Char">
    <w:name w:val="3H2 Char"/>
    <w:link w:val="3H2"/>
    <w:uiPriority w:val="99"/>
    <w:locked/>
    <w:rsid w:val="00991576"/>
    <w:rPr>
      <w:rFonts w:eastAsia="Malgun Gothic"/>
      <w:b/>
      <w:lang w:val="en-GB"/>
    </w:rPr>
  </w:style>
  <w:style w:type="paragraph" w:customStyle="1" w:styleId="3L1Note">
    <w:name w:val="3L1Note"/>
    <w:basedOn w:val="3L1"/>
    <w:link w:val="3L1NoteChar"/>
    <w:qFormat/>
    <w:rsid w:val="00991576"/>
    <w:pPr>
      <w:numPr>
        <w:ilvl w:val="0"/>
        <w:numId w:val="0"/>
      </w:numPr>
      <w:ind w:left="794"/>
    </w:pPr>
  </w:style>
  <w:style w:type="character" w:customStyle="1" w:styleId="3H3Char">
    <w:name w:val="3H3 Char"/>
    <w:link w:val="3H3"/>
    <w:uiPriority w:val="99"/>
    <w:locked/>
    <w:rsid w:val="00991576"/>
    <w:rPr>
      <w:rFonts w:eastAsia="Malgun Gothic"/>
      <w:b/>
      <w:lang w:val="en-GB"/>
    </w:rPr>
  </w:style>
  <w:style w:type="character" w:customStyle="1" w:styleId="3DVCAnnexLevel0Char">
    <w:name w:val="3DVC Annex Level 0 Char"/>
    <w:rsid w:val="00991576"/>
    <w:rPr>
      <w:rFonts w:ascii="Times New Roman" w:hAnsi="Times New Roman"/>
      <w:b/>
      <w:sz w:val="22"/>
      <w:lang w:val="en-GB" w:eastAsia="en-US"/>
    </w:rPr>
  </w:style>
  <w:style w:type="character" w:customStyle="1" w:styleId="3L1NoteChar">
    <w:name w:val="3L1Note Char"/>
    <w:link w:val="3L1Note"/>
    <w:locked/>
    <w:rsid w:val="00991576"/>
    <w:rPr>
      <w:rFonts w:eastAsia="Malgun Gothic"/>
      <w:b/>
      <w:bCs/>
      <w:lang w:val="en-GB"/>
    </w:rPr>
  </w:style>
  <w:style w:type="character" w:customStyle="1" w:styleId="3DVCLevel1Char">
    <w:name w:val="3DVC Level 1 Char"/>
    <w:rsid w:val="00991576"/>
    <w:rPr>
      <w:rFonts w:ascii="Times New Roman" w:hAnsi="Times New Roman"/>
      <w:b/>
      <w:lang w:val="en-GB" w:eastAsia="en-US"/>
    </w:rPr>
  </w:style>
  <w:style w:type="paragraph" w:customStyle="1" w:styleId="3EdNotes">
    <w:name w:val="3EdNotes"/>
    <w:basedOn w:val="Normal"/>
    <w:link w:val="3EdNotesChar"/>
    <w:uiPriority w:val="99"/>
    <w:qFormat/>
    <w:rsid w:val="00991576"/>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991576"/>
    <w:rPr>
      <w:rFonts w:eastAsia="Malgun Gothic"/>
      <w:b/>
      <w:lang w:val="en-GB"/>
    </w:rPr>
  </w:style>
  <w:style w:type="character" w:customStyle="1" w:styleId="3DVCLevel2Char">
    <w:name w:val="3DVC Level 2 Char"/>
    <w:rsid w:val="00991576"/>
    <w:rPr>
      <w:rFonts w:ascii="Times New Roman" w:hAnsi="Times New Roman"/>
      <w:b/>
      <w:lang w:val="en-GB"/>
    </w:rPr>
  </w:style>
  <w:style w:type="character" w:customStyle="1" w:styleId="3EdNotesChar">
    <w:name w:val="3EdNotes Char"/>
    <w:link w:val="3EdNotes"/>
    <w:uiPriority w:val="99"/>
    <w:locked/>
    <w:rsid w:val="00991576"/>
    <w:rPr>
      <w:rFonts w:eastAsia="Malgun Gothic"/>
      <w:lang w:val="en-GB"/>
    </w:rPr>
  </w:style>
  <w:style w:type="paragraph" w:customStyle="1" w:styleId="3TOCLOFLOT">
    <w:name w:val="3TOCLOFLOT"/>
    <w:basedOn w:val="3N"/>
    <w:link w:val="3TOCLOFLOTChar"/>
    <w:qFormat/>
    <w:rsid w:val="00991576"/>
    <w:pPr>
      <w:keepNext/>
      <w:jc w:val="center"/>
      <w:outlineLvl w:val="0"/>
    </w:pPr>
    <w:rPr>
      <w:b/>
      <w:caps/>
      <w:sz w:val="24"/>
      <w:szCs w:val="24"/>
    </w:rPr>
  </w:style>
  <w:style w:type="character" w:customStyle="1" w:styleId="3TOCLOFLOTChar">
    <w:name w:val="3TOCLOFLOT Char"/>
    <w:link w:val="3TOCLOFLOT"/>
    <w:locked/>
    <w:rsid w:val="00991576"/>
    <w:rPr>
      <w:rFonts w:eastAsia="Malgun Gothic"/>
      <w:b/>
      <w:caps/>
      <w:sz w:val="24"/>
      <w:szCs w:val="24"/>
      <w:lang w:val="en-GB"/>
    </w:rPr>
  </w:style>
  <w:style w:type="paragraph" w:customStyle="1" w:styleId="Note1CharCharCharCharCharChar">
    <w:name w:val="Note 1 Char Char Char Char Char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91576"/>
    <w:rPr>
      <w:rFonts w:ascii="Times New Roman" w:hAnsi="Times New Roman"/>
      <w:b/>
      <w:lang w:val="en-GB"/>
    </w:rPr>
  </w:style>
  <w:style w:type="paragraph" w:customStyle="1" w:styleId="3S0">
    <w:name w:val="3S0"/>
    <w:basedOn w:val="Normal"/>
    <w:link w:val="3S0Char"/>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91576"/>
    <w:rPr>
      <w:rFonts w:eastAsia="Malgun Gothic"/>
      <w:b/>
      <w:lang w:val="en-GB"/>
    </w:rPr>
  </w:style>
  <w:style w:type="character" w:customStyle="1" w:styleId="3DVCLevel4Char">
    <w:name w:val="3DVC Level 4 Char"/>
    <w:rsid w:val="00991576"/>
    <w:rPr>
      <w:rFonts w:ascii="Times New Roman" w:hAnsi="Times New Roman"/>
      <w:b/>
      <w:lang w:val="en-GB"/>
    </w:rPr>
  </w:style>
  <w:style w:type="character" w:customStyle="1" w:styleId="3S0Char">
    <w:name w:val="3S0 Char"/>
    <w:link w:val="3S0"/>
    <w:uiPriority w:val="99"/>
    <w:locked/>
    <w:rsid w:val="00991576"/>
    <w:rPr>
      <w:rFonts w:eastAsia="Malgun Gothic"/>
      <w:lang w:val="en-GB"/>
    </w:rPr>
  </w:style>
  <w:style w:type="character" w:customStyle="1" w:styleId="3DVCLevel5Char">
    <w:name w:val="3DVC Level 5 Char"/>
    <w:link w:val="3H5"/>
    <w:uiPriority w:val="99"/>
    <w:locked/>
    <w:rsid w:val="00991576"/>
    <w:rPr>
      <w:rFonts w:eastAsia="Malgun Gothic"/>
      <w:b/>
      <w:lang w:val="en-GB"/>
    </w:rPr>
  </w:style>
  <w:style w:type="paragraph" w:customStyle="1" w:styleId="4H0">
    <w:name w:val="4H0"/>
    <w:basedOn w:val="3H0"/>
    <w:link w:val="4H0Char"/>
    <w:qFormat/>
    <w:rsid w:val="00991576"/>
    <w:pPr>
      <w:numPr>
        <w:numId w:val="40"/>
      </w:numPr>
      <w:tabs>
        <w:tab w:val="left" w:pos="794"/>
      </w:tabs>
    </w:pPr>
  </w:style>
  <w:style w:type="paragraph" w:customStyle="1" w:styleId="4H1">
    <w:name w:val="4H1"/>
    <w:basedOn w:val="3N"/>
    <w:link w:val="4H1Char"/>
    <w:qFormat/>
    <w:rsid w:val="00991576"/>
    <w:pPr>
      <w:numPr>
        <w:ilvl w:val="1"/>
        <w:numId w:val="40"/>
      </w:numPr>
    </w:pPr>
    <w:rPr>
      <w:b/>
    </w:rPr>
  </w:style>
  <w:style w:type="character" w:customStyle="1" w:styleId="4H0Char">
    <w:name w:val="4H0 Char"/>
    <w:link w:val="4H0"/>
    <w:locked/>
    <w:rsid w:val="00991576"/>
    <w:rPr>
      <w:rFonts w:eastAsia="Malgun Gothic"/>
      <w:b/>
      <w:lang w:val="en-GB"/>
    </w:rPr>
  </w:style>
  <w:style w:type="paragraph" w:customStyle="1" w:styleId="4H2">
    <w:name w:val="4H2"/>
    <w:basedOn w:val="Normal"/>
    <w:rsid w:val="00991576"/>
    <w:pPr>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91576"/>
    <w:rPr>
      <w:rFonts w:eastAsia="Malgun Gothic"/>
      <w:b/>
      <w:lang w:val="en-GB"/>
    </w:rPr>
  </w:style>
  <w:style w:type="character" w:styleId="SubtleReference">
    <w:name w:val="Subtle Reference"/>
    <w:basedOn w:val="DefaultParagraphFont"/>
    <w:uiPriority w:val="31"/>
    <w:qFormat/>
    <w:rsid w:val="00991576"/>
    <w:rPr>
      <w:smallCaps/>
      <w:color w:val="C0504D"/>
      <w:u w:val="single"/>
    </w:rPr>
  </w:style>
  <w:style w:type="paragraph" w:customStyle="1" w:styleId="3N0">
    <w:name w:val="3N0"/>
    <w:basedOn w:val="Normal"/>
    <w:link w:val="3N0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91576"/>
    <w:rPr>
      <w:rFonts w:eastAsia="Malgun Gothic"/>
      <w:lang w:val="en-GB"/>
    </w:rPr>
  </w:style>
  <w:style w:type="table" w:customStyle="1" w:styleId="TableGrid11">
    <w:name w:val="Table Grid1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9157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991576"/>
    <w:rPr>
      <w:rFonts w:ascii="Cambria" w:hAnsi="Cambria"/>
      <w:sz w:val="24"/>
      <w:szCs w:val="24"/>
      <w:shd w:val="pct20" w:color="auto" w:fill="auto"/>
      <w:lang w:val="en-GB"/>
    </w:rPr>
  </w:style>
  <w:style w:type="character" w:customStyle="1" w:styleId="summary">
    <w:name w:val="summary"/>
    <w:rsid w:val="00991576"/>
  </w:style>
  <w:style w:type="paragraph" w:customStyle="1" w:styleId="Bibliography3">
    <w:name w:val="Bibliography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hAnsi="Calibri" w:cs="Consolas"/>
      <w:sz w:val="20"/>
      <w:szCs w:val="21"/>
    </w:rPr>
  </w:style>
  <w:style w:type="character" w:customStyle="1" w:styleId="PlainTextChar">
    <w:name w:val="Plain Text Char"/>
    <w:basedOn w:val="DefaultParagraphFont"/>
    <w:link w:val="PlainText"/>
    <w:uiPriority w:val="99"/>
    <w:rsid w:val="00991576"/>
    <w:rPr>
      <w:rFonts w:ascii="Calibri" w:hAnsi="Calibri" w:cs="Consolas"/>
      <w:szCs w:val="21"/>
    </w:rPr>
  </w:style>
  <w:style w:type="paragraph" w:customStyle="1" w:styleId="ColorfulShading-Accent14">
    <w:name w:val="Colorful Shading - Accent 14"/>
    <w:hidden/>
    <w:uiPriority w:val="99"/>
    <w:semiHidden/>
    <w:rsid w:val="00991576"/>
    <w:pPr>
      <w:spacing w:before="136"/>
    </w:pPr>
    <w:rPr>
      <w:rFonts w:eastAsia="Malgun Gothic"/>
      <w:lang w:val="en-GB"/>
    </w:rPr>
  </w:style>
  <w:style w:type="paragraph" w:customStyle="1" w:styleId="Bibliography8">
    <w:name w:val="Bibliography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991576"/>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991576"/>
    <w:pPr>
      <w:numPr>
        <w:numId w:val="30"/>
      </w:numPr>
    </w:pPr>
  </w:style>
  <w:style w:type="numbering" w:customStyle="1" w:styleId="AVCBullet">
    <w:name w:val="AVC Bullet"/>
    <w:rsid w:val="00991576"/>
    <w:pPr>
      <w:numPr>
        <w:numId w:val="23"/>
      </w:numPr>
    </w:pPr>
  </w:style>
  <w:style w:type="character" w:customStyle="1" w:styleId="normaltextrun">
    <w:name w:val="normaltextrun"/>
    <w:basedOn w:val="DefaultParagraphFont"/>
    <w:rsid w:val="00991576"/>
  </w:style>
  <w:style w:type="numbering" w:customStyle="1" w:styleId="SVCBullets">
    <w:name w:val="SVC Bullets"/>
    <w:rsid w:val="00991576"/>
    <w:pPr>
      <w:numPr>
        <w:numId w:val="21"/>
      </w:numPr>
    </w:pPr>
  </w:style>
  <w:style w:type="numbering" w:customStyle="1" w:styleId="SVCIndent">
    <w:name w:val="SVC Indent"/>
    <w:rsid w:val="00991576"/>
    <w:pPr>
      <w:numPr>
        <w:numId w:val="31"/>
      </w:numPr>
    </w:pPr>
  </w:style>
  <w:style w:type="character" w:customStyle="1" w:styleId="Mention1">
    <w:name w:val="Mention1"/>
    <w:basedOn w:val="DefaultParagraphFont"/>
    <w:uiPriority w:val="99"/>
    <w:unhideWhenUsed/>
    <w:rsid w:val="00991576"/>
    <w:rPr>
      <w:color w:val="2B579A"/>
      <w:shd w:val="clear" w:color="auto" w:fill="E1DFDD"/>
    </w:rPr>
  </w:style>
  <w:style w:type="paragraph" w:customStyle="1" w:styleId="Rec0">
    <w:name w:val="Rec"/>
    <w:basedOn w:val="Title"/>
    <w:rsid w:val="00991576"/>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SimSun" w:hAnsi="Times New Roman"/>
      <w:b/>
      <w:sz w:val="24"/>
      <w:szCs w:val="20"/>
      <w:lang w:val="en-GB"/>
    </w:rPr>
  </w:style>
  <w:style w:type="character" w:customStyle="1" w:styleId="Note1CharCharCharCharCharCharChar">
    <w:name w:val="Note 1 Char Char Char Char Char Char Char"/>
    <w:uiPriority w:val="99"/>
    <w:rsid w:val="00991576"/>
    <w:rPr>
      <w:rFonts w:cs="Times New Roman"/>
      <w:sz w:val="18"/>
      <w:szCs w:val="18"/>
      <w:lang w:val="en-GB" w:eastAsia="en-US"/>
    </w:rPr>
  </w:style>
  <w:style w:type="character" w:customStyle="1" w:styleId="Note1CharCharCharCharCharCharChar1">
    <w:name w:val="Note 1 Char Char Char Char Char Char Char1"/>
    <w:uiPriority w:val="99"/>
    <w:rsid w:val="00991576"/>
    <w:rPr>
      <w:rFonts w:eastAsia="Batang" w:cs="Times New Roman"/>
      <w:sz w:val="18"/>
      <w:szCs w:val="18"/>
      <w:lang w:val="en-GB" w:eastAsia="en-US" w:bidi="ar-SA"/>
    </w:rPr>
  </w:style>
  <w:style w:type="character" w:customStyle="1" w:styleId="Note3Char">
    <w:name w:val="Note 3 Char"/>
    <w:uiPriority w:val="99"/>
    <w:rsid w:val="00991576"/>
    <w:rPr>
      <w:rFonts w:eastAsia="Batang" w:cs="Times New Roman"/>
      <w:sz w:val="18"/>
      <w:szCs w:val="18"/>
      <w:lang w:val="en-GB" w:eastAsia="en-US" w:bidi="ar-SA"/>
    </w:rPr>
  </w:style>
  <w:style w:type="character" w:customStyle="1" w:styleId="Annex2Char">
    <w:name w:val="Annex 2 Char"/>
    <w:link w:val="Annex2"/>
    <w:uiPriority w:val="99"/>
    <w:rsid w:val="00991576"/>
    <w:rPr>
      <w:rFonts w:eastAsia="Malgun Gothic"/>
      <w:b/>
      <w:bCs/>
      <w:lang w:val="en-GB"/>
    </w:rPr>
  </w:style>
  <w:style w:type="character" w:customStyle="1" w:styleId="Annex3Char2">
    <w:name w:val="Annex 3 Char2"/>
    <w:link w:val="Annex3"/>
    <w:rsid w:val="00991576"/>
    <w:rPr>
      <w:rFonts w:eastAsia="Malgun Gothic"/>
      <w:b/>
      <w:bCs/>
      <w:lang w:val="en-GB"/>
    </w:rPr>
  </w:style>
  <w:style w:type="paragraph" w:customStyle="1" w:styleId="Text">
    <w:name w:val="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91576"/>
    <w:rPr>
      <w:rFonts w:eastAsia="Malgun Gothic"/>
      <w:lang w:val="en-GB"/>
    </w:rPr>
  </w:style>
  <w:style w:type="paragraph" w:customStyle="1" w:styleId="3H8">
    <w:name w:val="3H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91576"/>
    <w:rPr>
      <w:rFonts w:eastAsia="Malgun Gothic"/>
      <w:lang w:val="en-GB"/>
    </w:rPr>
  </w:style>
  <w:style w:type="paragraph" w:customStyle="1" w:styleId="3DVCnormal">
    <w:name w:val="3DVC normal"/>
    <w:basedOn w:val="Normal"/>
    <w:link w:val="3DVCnormal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91576"/>
    <w:rPr>
      <w:rFonts w:eastAsia="Malgun Gothic"/>
      <w:lang w:val="en-GB"/>
    </w:rPr>
  </w:style>
  <w:style w:type="paragraph" w:customStyle="1" w:styleId="3D0">
    <w:name w:val="3D0"/>
    <w:basedOn w:val="3N0"/>
    <w:link w:val="3D0Char"/>
    <w:uiPriority w:val="99"/>
    <w:qFormat/>
    <w:rsid w:val="00991576"/>
    <w:pPr>
      <w:numPr>
        <w:numId w:val="4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91576"/>
    <w:pPr>
      <w:numPr>
        <w:ilvl w:val="1"/>
      </w:numPr>
    </w:pPr>
  </w:style>
  <w:style w:type="character" w:customStyle="1" w:styleId="3D0Char">
    <w:name w:val="3D0 Char"/>
    <w:link w:val="3D0"/>
    <w:uiPriority w:val="99"/>
    <w:rsid w:val="00991576"/>
    <w:rPr>
      <w:rFonts w:eastAsia="Malgun Gothic"/>
      <w:lang w:val="en-CA"/>
    </w:rPr>
  </w:style>
  <w:style w:type="paragraph" w:customStyle="1" w:styleId="3D2">
    <w:name w:val="3D2"/>
    <w:basedOn w:val="3D1"/>
    <w:link w:val="3D2Char"/>
    <w:uiPriority w:val="99"/>
    <w:qFormat/>
    <w:rsid w:val="00991576"/>
    <w:pPr>
      <w:numPr>
        <w:ilvl w:val="2"/>
      </w:numPr>
      <w:tabs>
        <w:tab w:val="clear" w:pos="794"/>
        <w:tab w:val="left" w:pos="1072"/>
      </w:tabs>
      <w:ind w:left="1071"/>
    </w:pPr>
    <w:rPr>
      <w:lang w:eastAsia="ko-KR"/>
    </w:rPr>
  </w:style>
  <w:style w:type="character" w:customStyle="1" w:styleId="3D1Char">
    <w:name w:val="3D1 Char"/>
    <w:link w:val="3D1"/>
    <w:uiPriority w:val="99"/>
    <w:rsid w:val="00991576"/>
    <w:rPr>
      <w:rFonts w:eastAsia="Malgun Gothic"/>
      <w:lang w:val="en-CA"/>
    </w:rPr>
  </w:style>
  <w:style w:type="paragraph" w:customStyle="1" w:styleId="3D3">
    <w:name w:val="3D3"/>
    <w:basedOn w:val="3D2"/>
    <w:link w:val="3D3Char"/>
    <w:uiPriority w:val="99"/>
    <w:qFormat/>
    <w:rsid w:val="00991576"/>
    <w:pPr>
      <w:numPr>
        <w:ilvl w:val="3"/>
      </w:numPr>
      <w:tabs>
        <w:tab w:val="clear" w:pos="1072"/>
        <w:tab w:val="clear" w:pos="1191"/>
      </w:tabs>
    </w:pPr>
  </w:style>
  <w:style w:type="character" w:customStyle="1" w:styleId="3D2Char">
    <w:name w:val="3D2 Char"/>
    <w:link w:val="3D2"/>
    <w:uiPriority w:val="99"/>
    <w:rsid w:val="00991576"/>
    <w:rPr>
      <w:rFonts w:eastAsia="Malgun Gothic"/>
      <w:lang w:val="en-CA" w:eastAsia="ko-KR"/>
    </w:rPr>
  </w:style>
  <w:style w:type="paragraph" w:customStyle="1" w:styleId="3D4">
    <w:name w:val="3D4"/>
    <w:basedOn w:val="3D3"/>
    <w:link w:val="3D4Char"/>
    <w:uiPriority w:val="99"/>
    <w:qFormat/>
    <w:rsid w:val="00991576"/>
    <w:pPr>
      <w:numPr>
        <w:ilvl w:val="4"/>
      </w:numPr>
      <w:tabs>
        <w:tab w:val="clear" w:pos="1588"/>
      </w:tabs>
    </w:pPr>
  </w:style>
  <w:style w:type="character" w:customStyle="1" w:styleId="3D3Char">
    <w:name w:val="3D3 Char"/>
    <w:link w:val="3D3"/>
    <w:uiPriority w:val="99"/>
    <w:rsid w:val="00991576"/>
    <w:rPr>
      <w:rFonts w:eastAsia="Malgun Gothic"/>
      <w:lang w:val="en-CA" w:eastAsia="ko-KR"/>
    </w:rPr>
  </w:style>
  <w:style w:type="paragraph" w:customStyle="1" w:styleId="3D5">
    <w:name w:val="3D5"/>
    <w:basedOn w:val="3D4"/>
    <w:link w:val="3D5Char"/>
    <w:uiPriority w:val="99"/>
    <w:qFormat/>
    <w:rsid w:val="00991576"/>
    <w:pPr>
      <w:numPr>
        <w:ilvl w:val="5"/>
      </w:numPr>
      <w:tabs>
        <w:tab w:val="clear" w:pos="1985"/>
      </w:tabs>
    </w:pPr>
  </w:style>
  <w:style w:type="character" w:customStyle="1" w:styleId="3D4Char">
    <w:name w:val="3D4 Char"/>
    <w:link w:val="3D4"/>
    <w:uiPriority w:val="99"/>
    <w:rsid w:val="00991576"/>
    <w:rPr>
      <w:rFonts w:eastAsia="Malgun Gothic"/>
      <w:lang w:val="en-CA" w:eastAsia="ko-KR"/>
    </w:rPr>
  </w:style>
  <w:style w:type="paragraph" w:customStyle="1" w:styleId="3D6">
    <w:name w:val="3D6"/>
    <w:basedOn w:val="3D5"/>
    <w:link w:val="3D6Char"/>
    <w:uiPriority w:val="99"/>
    <w:qFormat/>
    <w:rsid w:val="00991576"/>
    <w:pPr>
      <w:numPr>
        <w:ilvl w:val="6"/>
      </w:numPr>
      <w:tabs>
        <w:tab w:val="clear" w:pos="2381"/>
      </w:tabs>
    </w:pPr>
  </w:style>
  <w:style w:type="character" w:customStyle="1" w:styleId="3D5Char">
    <w:name w:val="3D5 Char"/>
    <w:link w:val="3D5"/>
    <w:uiPriority w:val="99"/>
    <w:rsid w:val="00991576"/>
    <w:rPr>
      <w:rFonts w:eastAsia="Malgun Gothic"/>
      <w:lang w:val="en-CA" w:eastAsia="ko-KR"/>
    </w:rPr>
  </w:style>
  <w:style w:type="paragraph" w:customStyle="1" w:styleId="3Tabs">
    <w:name w:val="3 Tabs"/>
    <w:basedOn w:val="3N0"/>
    <w:link w:val="3TabsChar"/>
    <w:qFormat/>
    <w:rsid w:val="009915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91576"/>
    <w:rPr>
      <w:rFonts w:eastAsia="Malgun Gothic"/>
      <w:lang w:val="en-CA" w:eastAsia="ko-KR"/>
    </w:rPr>
  </w:style>
  <w:style w:type="paragraph" w:customStyle="1" w:styleId="3U1">
    <w:name w:val="3U1"/>
    <w:basedOn w:val="3N0"/>
    <w:uiPriority w:val="99"/>
    <w:qFormat/>
    <w:rsid w:val="00991576"/>
    <w:pPr>
      <w:numPr>
        <w:ilvl w:val="1"/>
        <w:numId w:val="46"/>
      </w:numPr>
      <w:tabs>
        <w:tab w:val="num" w:pos="360"/>
        <w:tab w:val="num" w:pos="697"/>
      </w:tabs>
      <w:ind w:left="0" w:firstLine="0"/>
    </w:pPr>
  </w:style>
  <w:style w:type="paragraph" w:customStyle="1" w:styleId="3U0">
    <w:name w:val="3U0"/>
    <w:basedOn w:val="3N0"/>
    <w:uiPriority w:val="99"/>
    <w:qFormat/>
    <w:rsid w:val="00991576"/>
    <w:pPr>
      <w:numPr>
        <w:numId w:val="46"/>
      </w:numPr>
      <w:tabs>
        <w:tab w:val="num" w:pos="360"/>
      </w:tabs>
      <w:ind w:left="0" w:firstLine="0"/>
    </w:pPr>
  </w:style>
  <w:style w:type="paragraph" w:customStyle="1" w:styleId="3U2">
    <w:name w:val="3U2"/>
    <w:basedOn w:val="3U1"/>
    <w:uiPriority w:val="99"/>
    <w:qFormat/>
    <w:rsid w:val="00991576"/>
    <w:pPr>
      <w:numPr>
        <w:ilvl w:val="2"/>
      </w:numPr>
      <w:tabs>
        <w:tab w:val="num" w:pos="360"/>
        <w:tab w:val="num" w:pos="697"/>
        <w:tab w:val="num" w:pos="1054"/>
      </w:tabs>
      <w:ind w:left="0" w:firstLine="0"/>
    </w:pPr>
  </w:style>
  <w:style w:type="paragraph" w:customStyle="1" w:styleId="3U3">
    <w:name w:val="3U3"/>
    <w:basedOn w:val="3U2"/>
    <w:uiPriority w:val="99"/>
    <w:qFormat/>
    <w:rsid w:val="00991576"/>
    <w:pPr>
      <w:numPr>
        <w:ilvl w:val="3"/>
      </w:numPr>
      <w:tabs>
        <w:tab w:val="num" w:pos="360"/>
        <w:tab w:val="num" w:pos="697"/>
        <w:tab w:val="num" w:pos="1411"/>
      </w:tabs>
      <w:ind w:left="0" w:firstLine="0"/>
    </w:pPr>
  </w:style>
  <w:style w:type="paragraph" w:customStyle="1" w:styleId="3U4">
    <w:name w:val="3U4"/>
    <w:basedOn w:val="3U3"/>
    <w:uiPriority w:val="99"/>
    <w:qFormat/>
    <w:rsid w:val="00991576"/>
    <w:pPr>
      <w:numPr>
        <w:ilvl w:val="4"/>
      </w:numPr>
      <w:tabs>
        <w:tab w:val="num" w:pos="360"/>
        <w:tab w:val="num" w:pos="697"/>
        <w:tab w:val="num" w:pos="1768"/>
      </w:tabs>
      <w:ind w:left="0" w:firstLine="0"/>
    </w:pPr>
  </w:style>
  <w:style w:type="paragraph" w:customStyle="1" w:styleId="3U5">
    <w:name w:val="3U5"/>
    <w:basedOn w:val="3U4"/>
    <w:uiPriority w:val="99"/>
    <w:qFormat/>
    <w:rsid w:val="00991576"/>
    <w:pPr>
      <w:numPr>
        <w:ilvl w:val="5"/>
      </w:numPr>
      <w:tabs>
        <w:tab w:val="num" w:pos="360"/>
        <w:tab w:val="num" w:pos="697"/>
        <w:tab w:val="num" w:pos="2125"/>
      </w:tabs>
      <w:ind w:left="0" w:firstLine="0"/>
    </w:pPr>
  </w:style>
  <w:style w:type="paragraph" w:customStyle="1" w:styleId="3U6">
    <w:name w:val="3U6"/>
    <w:basedOn w:val="3U5"/>
    <w:uiPriority w:val="99"/>
    <w:qFormat/>
    <w:rsid w:val="00991576"/>
    <w:pPr>
      <w:numPr>
        <w:ilvl w:val="6"/>
      </w:numPr>
      <w:tabs>
        <w:tab w:val="num" w:pos="360"/>
        <w:tab w:val="num" w:pos="697"/>
        <w:tab w:val="num" w:pos="2482"/>
      </w:tabs>
      <w:ind w:left="0" w:firstLine="0"/>
    </w:pPr>
  </w:style>
  <w:style w:type="paragraph" w:customStyle="1" w:styleId="3U7">
    <w:name w:val="3U7"/>
    <w:basedOn w:val="Normal"/>
    <w:uiPriority w:val="99"/>
    <w:qFormat/>
    <w:rsid w:val="00991576"/>
    <w:pPr>
      <w:numPr>
        <w:ilvl w:val="7"/>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91576"/>
    <w:pPr>
      <w:numPr>
        <w:ilvl w:val="8"/>
      </w:numPr>
    </w:pPr>
  </w:style>
  <w:style w:type="character" w:styleId="Strong">
    <w:name w:val="Strong"/>
    <w:uiPriority w:val="22"/>
    <w:qFormat/>
    <w:rsid w:val="00991576"/>
    <w:rPr>
      <w:b/>
      <w:bCs/>
    </w:rPr>
  </w:style>
  <w:style w:type="paragraph" w:customStyle="1" w:styleId="3D7">
    <w:name w:val="3D7"/>
    <w:basedOn w:val="Normal"/>
    <w:uiPriority w:val="99"/>
    <w:rsid w:val="00991576"/>
    <w:pPr>
      <w:numPr>
        <w:ilvl w:val="7"/>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91576"/>
    <w:pPr>
      <w:numPr>
        <w:ilvl w:val="8"/>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91576"/>
    <w:pPr>
      <w:numPr>
        <w:numId w:val="47"/>
      </w:numPr>
      <w:tabs>
        <w:tab w:val="num" w:pos="360"/>
        <w:tab w:val="center" w:pos="4865"/>
        <w:tab w:val="right" w:pos="9730"/>
      </w:tabs>
      <w:jc w:val="left"/>
    </w:pPr>
  </w:style>
  <w:style w:type="numbering" w:customStyle="1" w:styleId="3Dash">
    <w:name w:val="3Dash"/>
    <w:uiPriority w:val="99"/>
    <w:rsid w:val="00991576"/>
    <w:pPr>
      <w:numPr>
        <w:numId w:val="43"/>
      </w:numPr>
    </w:pPr>
  </w:style>
  <w:style w:type="paragraph" w:customStyle="1" w:styleId="3E1">
    <w:name w:val="3E1"/>
    <w:basedOn w:val="3E0"/>
    <w:uiPriority w:val="99"/>
    <w:qFormat/>
    <w:rsid w:val="00991576"/>
    <w:pPr>
      <w:numPr>
        <w:ilvl w:val="1"/>
      </w:numPr>
      <w:tabs>
        <w:tab w:val="num" w:pos="360"/>
      </w:tabs>
      <w:ind w:left="0"/>
    </w:pPr>
  </w:style>
  <w:style w:type="paragraph" w:customStyle="1" w:styleId="3E2">
    <w:name w:val="3E2"/>
    <w:basedOn w:val="3E1"/>
    <w:uiPriority w:val="99"/>
    <w:qFormat/>
    <w:rsid w:val="00991576"/>
    <w:pPr>
      <w:numPr>
        <w:ilvl w:val="2"/>
      </w:numPr>
      <w:tabs>
        <w:tab w:val="num" w:pos="360"/>
      </w:tabs>
      <w:ind w:left="0"/>
    </w:pPr>
  </w:style>
  <w:style w:type="paragraph" w:customStyle="1" w:styleId="3E3">
    <w:name w:val="3E3"/>
    <w:basedOn w:val="Normal"/>
    <w:uiPriority w:val="99"/>
    <w:qFormat/>
    <w:rsid w:val="00991576"/>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91576"/>
    <w:pPr>
      <w:numPr>
        <w:ilvl w:val="4"/>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91576"/>
    <w:pPr>
      <w:numPr>
        <w:ilvl w:val="5"/>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91576"/>
    <w:pPr>
      <w:numPr>
        <w:ilvl w:val="6"/>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91576"/>
    <w:pPr>
      <w:numPr>
        <w:ilvl w:val="7"/>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91576"/>
    <w:pPr>
      <w:numPr>
        <w:ilvl w:val="8"/>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91576"/>
    <w:pPr>
      <w:numPr>
        <w:numId w:val="44"/>
      </w:numPr>
    </w:pPr>
  </w:style>
  <w:style w:type="character" w:customStyle="1" w:styleId="3TabsChar">
    <w:name w:val="3 Tabs Char"/>
    <w:link w:val="3Tabs"/>
    <w:rsid w:val="00991576"/>
    <w:rPr>
      <w:rFonts w:eastAsia="Malgun Gothic"/>
      <w:bCs/>
    </w:rPr>
  </w:style>
  <w:style w:type="paragraph" w:customStyle="1" w:styleId="3N4">
    <w:name w:val="3N4"/>
    <w:basedOn w:val="3N0"/>
    <w:link w:val="3N4Char"/>
    <w:qFormat/>
    <w:rsid w:val="00991576"/>
    <w:pPr>
      <w:ind w:left="1429"/>
    </w:pPr>
  </w:style>
  <w:style w:type="paragraph" w:customStyle="1" w:styleId="3N3">
    <w:name w:val="3N3"/>
    <w:basedOn w:val="3N4"/>
    <w:link w:val="3N3Char"/>
    <w:qFormat/>
    <w:rsid w:val="00991576"/>
    <w:pPr>
      <w:ind w:left="1072"/>
    </w:pPr>
  </w:style>
  <w:style w:type="paragraph" w:customStyle="1" w:styleId="3N1">
    <w:name w:val="3N1"/>
    <w:basedOn w:val="3N0"/>
    <w:link w:val="3N1Char"/>
    <w:qFormat/>
    <w:rsid w:val="00991576"/>
    <w:pPr>
      <w:ind w:left="357"/>
    </w:pPr>
    <w:rPr>
      <w:lang w:eastAsia="ko-KR"/>
    </w:rPr>
  </w:style>
  <w:style w:type="character" w:customStyle="1" w:styleId="3N4Char">
    <w:name w:val="3N4 Char"/>
    <w:link w:val="3N4"/>
    <w:rsid w:val="00991576"/>
    <w:rPr>
      <w:rFonts w:eastAsia="Malgun Gothic"/>
      <w:lang w:val="en-GB"/>
    </w:rPr>
  </w:style>
  <w:style w:type="character" w:customStyle="1" w:styleId="3N3Char">
    <w:name w:val="3N3 Char"/>
    <w:link w:val="3N3"/>
    <w:rsid w:val="00991576"/>
    <w:rPr>
      <w:rFonts w:eastAsia="Malgun Gothic"/>
      <w:lang w:val="en-GB"/>
    </w:rPr>
  </w:style>
  <w:style w:type="paragraph" w:customStyle="1" w:styleId="3N2">
    <w:name w:val="3N2"/>
    <w:basedOn w:val="3N1"/>
    <w:link w:val="3N2Char"/>
    <w:qFormat/>
    <w:rsid w:val="00991576"/>
    <w:pPr>
      <w:ind w:left="714"/>
    </w:pPr>
  </w:style>
  <w:style w:type="character" w:customStyle="1" w:styleId="3N1Char">
    <w:name w:val="3N1 Char"/>
    <w:link w:val="3N1"/>
    <w:rsid w:val="00991576"/>
    <w:rPr>
      <w:rFonts w:eastAsia="Malgun Gothic"/>
      <w:lang w:val="en-GB" w:eastAsia="ko-KR"/>
    </w:rPr>
  </w:style>
  <w:style w:type="paragraph" w:customStyle="1" w:styleId="3N5">
    <w:name w:val="3N5"/>
    <w:basedOn w:val="3N4"/>
    <w:link w:val="3N5Char"/>
    <w:qFormat/>
    <w:rsid w:val="00991576"/>
    <w:pPr>
      <w:ind w:left="1786"/>
    </w:pPr>
  </w:style>
  <w:style w:type="character" w:customStyle="1" w:styleId="3N2Char">
    <w:name w:val="3N2 Char"/>
    <w:link w:val="3N2"/>
    <w:rsid w:val="00991576"/>
    <w:rPr>
      <w:rFonts w:eastAsia="Malgun Gothic"/>
      <w:lang w:val="en-GB" w:eastAsia="ko-KR"/>
    </w:rPr>
  </w:style>
  <w:style w:type="paragraph" w:customStyle="1" w:styleId="3N6">
    <w:name w:val="3N6"/>
    <w:basedOn w:val="3N5"/>
    <w:link w:val="3N6Char"/>
    <w:qFormat/>
    <w:rsid w:val="00991576"/>
    <w:pPr>
      <w:ind w:left="2143"/>
    </w:pPr>
  </w:style>
  <w:style w:type="character" w:customStyle="1" w:styleId="3N5Char">
    <w:name w:val="3N5 Char"/>
    <w:link w:val="3N5"/>
    <w:rsid w:val="00991576"/>
    <w:rPr>
      <w:rFonts w:eastAsia="Malgun Gothic"/>
      <w:lang w:val="en-GB"/>
    </w:rPr>
  </w:style>
  <w:style w:type="paragraph" w:customStyle="1" w:styleId="3N7">
    <w:name w:val="3N7"/>
    <w:basedOn w:val="3N6"/>
    <w:link w:val="3N7Char"/>
    <w:qFormat/>
    <w:rsid w:val="00991576"/>
    <w:pPr>
      <w:ind w:left="2500"/>
    </w:pPr>
  </w:style>
  <w:style w:type="character" w:customStyle="1" w:styleId="3N6Char">
    <w:name w:val="3N6 Char"/>
    <w:link w:val="3N6"/>
    <w:rsid w:val="00991576"/>
    <w:rPr>
      <w:rFonts w:eastAsia="Malgun Gothic"/>
      <w:lang w:val="en-GB"/>
    </w:rPr>
  </w:style>
  <w:style w:type="paragraph" w:customStyle="1" w:styleId="3N8">
    <w:name w:val="3N8"/>
    <w:basedOn w:val="3N7"/>
    <w:link w:val="3N8Char"/>
    <w:qFormat/>
    <w:rsid w:val="00991576"/>
    <w:pPr>
      <w:ind w:left="2858"/>
    </w:pPr>
  </w:style>
  <w:style w:type="character" w:customStyle="1" w:styleId="3N7Char">
    <w:name w:val="3N7 Char"/>
    <w:link w:val="3N7"/>
    <w:rsid w:val="00991576"/>
    <w:rPr>
      <w:rFonts w:eastAsia="Malgun Gothic"/>
      <w:lang w:val="en-GB"/>
    </w:rPr>
  </w:style>
  <w:style w:type="character" w:customStyle="1" w:styleId="3N8Char">
    <w:name w:val="3N8 Char"/>
    <w:link w:val="3N8"/>
    <w:rsid w:val="00991576"/>
    <w:rPr>
      <w:rFonts w:eastAsia="Malgun Gothic"/>
      <w:lang w:val="en-GB"/>
    </w:rPr>
  </w:style>
  <w:style w:type="paragraph" w:customStyle="1" w:styleId="Syntax">
    <w:name w:val="Syntax"/>
    <w:basedOn w:val="Normal"/>
    <w:link w:val="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991576"/>
    <w:rPr>
      <w:rFonts w:eastAsia="Malgun Gothic"/>
      <w:bCs/>
      <w:lang w:val="en-CA"/>
    </w:rPr>
  </w:style>
  <w:style w:type="paragraph" w:customStyle="1" w:styleId="3DNote">
    <w:name w:val="3D Note"/>
    <w:basedOn w:val="3EdNotes"/>
    <w:link w:val="3DNoteChar"/>
    <w:uiPriority w:val="99"/>
    <w:qFormat/>
    <w:rsid w:val="00991576"/>
    <w:pPr>
      <w:numPr>
        <w:numId w:val="0"/>
      </w:numPr>
      <w:tabs>
        <w:tab w:val="num" w:pos="1915"/>
      </w:tabs>
      <w:ind w:left="1915" w:hanging="720"/>
    </w:pPr>
    <w:rPr>
      <w:lang w:val="en-CA"/>
    </w:rPr>
  </w:style>
  <w:style w:type="character" w:customStyle="1" w:styleId="3DNoteChar">
    <w:name w:val="3D Note Char"/>
    <w:link w:val="3DNote"/>
    <w:uiPriority w:val="99"/>
    <w:rsid w:val="00991576"/>
    <w:rPr>
      <w:rFonts w:eastAsia="Malgun Gothic"/>
      <w:lang w:val="en-CA"/>
    </w:rPr>
  </w:style>
  <w:style w:type="paragraph" w:customStyle="1" w:styleId="3DEdNote">
    <w:name w:val="3D Ed. Note"/>
    <w:basedOn w:val="Note1"/>
    <w:link w:val="3DEdNoteChar"/>
    <w:qFormat/>
    <w:rsid w:val="00991576"/>
    <w:pPr>
      <w:spacing w:line="240" w:lineRule="auto"/>
      <w:ind w:left="288"/>
    </w:pPr>
    <w:rPr>
      <w:rFonts w:eastAsia="Malgun Gothic"/>
    </w:rPr>
  </w:style>
  <w:style w:type="character" w:customStyle="1" w:styleId="NoteChar2">
    <w:name w:val="Note Char2"/>
    <w:link w:val="Note"/>
    <w:rsid w:val="00991576"/>
    <w:rPr>
      <w:sz w:val="18"/>
      <w:lang w:val="en-GB"/>
    </w:rPr>
  </w:style>
  <w:style w:type="character" w:customStyle="1" w:styleId="3DEdNoteChar">
    <w:name w:val="3D Ed. Note Char"/>
    <w:basedOn w:val="Note1Char"/>
    <w:link w:val="3DEdNote"/>
    <w:rsid w:val="00991576"/>
    <w:rPr>
      <w:rFonts w:eastAsia="Malgun Gothic"/>
      <w:sz w:val="18"/>
      <w:lang w:val="en-GB"/>
    </w:rPr>
  </w:style>
  <w:style w:type="paragraph" w:customStyle="1" w:styleId="3AmdHead">
    <w:name w:val="3 Amd Head"/>
    <w:basedOn w:val="3N0"/>
    <w:link w:val="3AmdHeadChar"/>
    <w:qFormat/>
    <w:rsid w:val="00991576"/>
    <w:rPr>
      <w:b/>
      <w:sz w:val="22"/>
      <w:szCs w:val="22"/>
      <w:lang w:val="en-CA"/>
    </w:rPr>
  </w:style>
  <w:style w:type="character" w:customStyle="1" w:styleId="3AmdHeadChar">
    <w:name w:val="3 Amd Head Char"/>
    <w:link w:val="3AmdHead"/>
    <w:rsid w:val="00991576"/>
    <w:rPr>
      <w:rFonts w:eastAsia="Malgun Gothic"/>
      <w:b/>
      <w:sz w:val="22"/>
      <w:szCs w:val="22"/>
      <w:lang w:val="en-CA"/>
    </w:rPr>
  </w:style>
  <w:style w:type="paragraph" w:customStyle="1" w:styleId="LightGrid-Accent31">
    <w:name w:val="Light Grid - Accent 31"/>
    <w:basedOn w:val="Normal"/>
    <w:uiPriority w:val="34"/>
    <w:qFormat/>
    <w:rsid w:val="0099157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991576"/>
    <w:rPr>
      <w:smallCaps/>
      <w:color w:val="C0504D"/>
      <w:u w:val="single"/>
    </w:rPr>
  </w:style>
  <w:style w:type="paragraph" w:customStyle="1" w:styleId="GridTable31">
    <w:name w:val="Grid Table 31"/>
    <w:basedOn w:val="Heading1"/>
    <w:next w:val="Normal"/>
    <w:uiPriority w:val="39"/>
    <w:unhideWhenUsed/>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91576"/>
    <w:rPr>
      <w:rFonts w:ascii="Cambria" w:eastAsia="SimSun" w:hAnsi="Cambria" w:cs="Times New Roman"/>
      <w:b/>
      <w:bCs/>
      <w:i/>
      <w:iCs/>
      <w:sz w:val="28"/>
      <w:szCs w:val="28"/>
      <w:lang w:val="en-GB" w:eastAsia="en-US"/>
    </w:rPr>
  </w:style>
  <w:style w:type="character" w:customStyle="1" w:styleId="Heading1Char2">
    <w:name w:val="Heading 1 Char2"/>
    <w:uiPriority w:val="99"/>
    <w:rsid w:val="0099157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91576"/>
    <w:rPr>
      <w:rFonts w:ascii="Calibri Light" w:eastAsia="Times New Roman" w:hAnsi="Calibri Light" w:cs="Times New Roman"/>
      <w:i/>
      <w:iCs/>
      <w:color w:val="2E74B5"/>
      <w:lang w:val="en-GB"/>
    </w:rPr>
  </w:style>
  <w:style w:type="paragraph" w:customStyle="1" w:styleId="FigureCaption">
    <w:name w:val="Figure Caption"/>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991576"/>
    <w:rPr>
      <w:color w:val="808080"/>
    </w:rPr>
  </w:style>
  <w:style w:type="paragraph" w:customStyle="1" w:styleId="zzSTDTitle">
    <w:name w:val="zzSTDTitle"/>
    <w:basedOn w:val="Normal"/>
    <w:next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TableNormal"/>
    <w:next w:val="TableGrid"/>
    <w:rsid w:val="00991576"/>
    <w:pPr>
      <w:spacing w:before="136"/>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91576"/>
    <w:pPr>
      <w:spacing w:before="136"/>
    </w:pPr>
  </w:style>
  <w:style w:type="paragraph" w:customStyle="1" w:styleId="p1">
    <w:name w:val="p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991576"/>
  </w:style>
  <w:style w:type="paragraph" w:customStyle="1" w:styleId="MediumList2-Accent23">
    <w:name w:val="Medium List 2 - Accent 23"/>
    <w:hidden/>
    <w:uiPriority w:val="71"/>
    <w:rsid w:val="00991576"/>
    <w:pPr>
      <w:spacing w:before="136"/>
    </w:pPr>
  </w:style>
  <w:style w:type="paragraph" w:customStyle="1" w:styleId="ColorfulShading-Accent15">
    <w:name w:val="Colorful Shading - Accent 15"/>
    <w:hidden/>
    <w:uiPriority w:val="62"/>
    <w:rsid w:val="00991576"/>
    <w:pPr>
      <w:spacing w:before="136"/>
    </w:pPr>
  </w:style>
  <w:style w:type="paragraph" w:customStyle="1" w:styleId="Term">
    <w:name w:val="Term"/>
    <w:basedOn w:val="ColorfulList-Accent11"/>
    <w:autoRedefine/>
    <w:qFormat/>
    <w:rsid w:val="00991576"/>
    <w:pPr>
      <w:numPr>
        <w:numId w:val="4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991576"/>
    <w:rPr>
      <w:rFonts w:ascii="Times" w:eastAsia="BatangChe" w:hAnsi="Times"/>
      <w:sz w:val="24"/>
    </w:rPr>
  </w:style>
  <w:style w:type="character" w:customStyle="1" w:styleId="UnresolvedMention2">
    <w:name w:val="Unresolved Mention2"/>
    <w:basedOn w:val="DefaultParagraphFont"/>
    <w:uiPriority w:val="99"/>
    <w:semiHidden/>
    <w:unhideWhenUsed/>
    <w:rsid w:val="00991576"/>
    <w:rPr>
      <w:color w:val="605E5C"/>
      <w:shd w:val="clear" w:color="auto" w:fill="E1DFDD"/>
    </w:rPr>
  </w:style>
  <w:style w:type="table" w:customStyle="1" w:styleId="TableGrid4">
    <w:name w:val="Table Grid4"/>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1576"/>
    <w:pPr>
      <w:widowControl w:val="0"/>
      <w:autoSpaceDE w:val="0"/>
      <w:autoSpaceDN w:val="0"/>
      <w:adjustRightInd w:val="0"/>
      <w:spacing w:before="136"/>
    </w:pPr>
    <w:rPr>
      <w:color w:val="000000"/>
      <w:sz w:val="24"/>
      <w:szCs w:val="24"/>
    </w:rPr>
  </w:style>
  <w:style w:type="paragraph" w:customStyle="1" w:styleId="n">
    <w:name w:val="n"/>
    <w:basedOn w:val="Normalaftertitle0"/>
    <w:rsid w:val="00991576"/>
  </w:style>
  <w:style w:type="table" w:customStyle="1" w:styleId="1">
    <w:name w:val="표 구분선1"/>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91576"/>
    <w:rPr>
      <w:color w:val="605E5C"/>
      <w:shd w:val="clear" w:color="auto" w:fill="E1DFDD"/>
    </w:rPr>
  </w:style>
  <w:style w:type="character" w:customStyle="1" w:styleId="text-only">
    <w:name w:val="text-only"/>
    <w:basedOn w:val="DefaultParagraphFont"/>
    <w:rsid w:val="00991576"/>
  </w:style>
  <w:style w:type="table" w:customStyle="1" w:styleId="TableGrid5">
    <w:name w:val="Table Grid5"/>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991576"/>
    <w:pPr>
      <w:numPr>
        <w:numId w:val="45"/>
      </w:numPr>
    </w:pPr>
  </w:style>
  <w:style w:type="numbering" w:customStyle="1" w:styleId="AVCBullet2">
    <w:name w:val="AVC Bullet2"/>
    <w:rsid w:val="00991576"/>
    <w:pPr>
      <w:numPr>
        <w:numId w:val="38"/>
      </w:numPr>
    </w:pPr>
  </w:style>
  <w:style w:type="numbering" w:customStyle="1" w:styleId="3DHeading2">
    <w:name w:val="3D Heading2"/>
    <w:uiPriority w:val="99"/>
    <w:rsid w:val="00991576"/>
    <w:pPr>
      <w:numPr>
        <w:numId w:val="49"/>
      </w:numPr>
    </w:pPr>
  </w:style>
  <w:style w:type="numbering" w:customStyle="1" w:styleId="SVCBullets2">
    <w:name w:val="SVC Bullets2"/>
    <w:rsid w:val="00991576"/>
    <w:pPr>
      <w:numPr>
        <w:numId w:val="36"/>
      </w:numPr>
    </w:pPr>
  </w:style>
  <w:style w:type="numbering" w:customStyle="1" w:styleId="SVCIndent2">
    <w:name w:val="SVC Indent2"/>
    <w:rsid w:val="00991576"/>
    <w:pPr>
      <w:numPr>
        <w:numId w:val="53"/>
      </w:numPr>
    </w:pPr>
  </w:style>
  <w:style w:type="numbering" w:customStyle="1" w:styleId="3Dash1">
    <w:name w:val="3Dash1"/>
    <w:uiPriority w:val="99"/>
    <w:rsid w:val="00991576"/>
    <w:pPr>
      <w:numPr>
        <w:numId w:val="50"/>
      </w:numPr>
    </w:pPr>
  </w:style>
  <w:style w:type="numbering" w:customStyle="1" w:styleId="3DEquation2">
    <w:name w:val="3D Equation2"/>
    <w:uiPriority w:val="99"/>
    <w:rsid w:val="00991576"/>
    <w:pPr>
      <w:numPr>
        <w:numId w:val="51"/>
      </w:numPr>
    </w:pPr>
  </w:style>
  <w:style w:type="numbering" w:customStyle="1" w:styleId="3DNumbering1">
    <w:name w:val="3D Numbering1"/>
    <w:uiPriority w:val="99"/>
    <w:rsid w:val="00991576"/>
    <w:pPr>
      <w:numPr>
        <w:numId w:val="52"/>
      </w:numPr>
    </w:pPr>
  </w:style>
  <w:style w:type="table" w:customStyle="1" w:styleId="TableGrid31">
    <w:name w:val="Table Grid31"/>
    <w:basedOn w:val="TableNormal"/>
    <w:next w:val="TableGrid"/>
    <w:rsid w:val="0099157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DefaultParagraphFont"/>
    <w:uiPriority w:val="99"/>
    <w:semiHidden/>
    <w:unhideWhenUsed/>
    <w:rsid w:val="00991576"/>
    <w:rPr>
      <w:color w:val="605E5C"/>
      <w:shd w:val="clear" w:color="auto" w:fill="E1DFDD"/>
    </w:rPr>
  </w:style>
  <w:style w:type="character" w:customStyle="1" w:styleId="UnresolvedMention4">
    <w:name w:val="Unresolved Mention4"/>
    <w:basedOn w:val="DefaultParagraphFont"/>
    <w:uiPriority w:val="99"/>
    <w:semiHidden/>
    <w:unhideWhenUsed/>
    <w:rsid w:val="00991576"/>
    <w:rPr>
      <w:color w:val="605E5C"/>
      <w:shd w:val="clear" w:color="auto" w:fill="E1DFDD"/>
    </w:rPr>
  </w:style>
  <w:style w:type="character" w:customStyle="1" w:styleId="CodeChar">
    <w:name w:val="Code Char"/>
    <w:uiPriority w:val="1"/>
    <w:qFormat/>
    <w:rsid w:val="00991576"/>
    <w:rPr>
      <w:rFonts w:ascii="Courier New" w:hAnsi="Courier New"/>
    </w:rPr>
  </w:style>
  <w:style w:type="paragraph" w:customStyle="1" w:styleId="ISOComments">
    <w:name w:val="ISO_Comments"/>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Normal"/>
    <w:link w:val="BoxTableChar"/>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991576"/>
    <w:rPr>
      <w:rFonts w:ascii="Cambria" w:eastAsia="MS Mincho" w:hAnsi="Cambria"/>
      <w:sz w:val="22"/>
      <w:szCs w:val="24"/>
      <w:lang w:val="en-GB"/>
    </w:rPr>
  </w:style>
  <w:style w:type="paragraph" w:styleId="List2">
    <w:name w:val="List 2"/>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eastAsiaTheme="minorEastAsia" w:cstheme="minorBidi"/>
      <w:sz w:val="20"/>
      <w:lang w:eastAsia="zh-CN"/>
    </w:rPr>
  </w:style>
  <w:style w:type="character" w:customStyle="1" w:styleId="NoteZchn">
    <w:name w:val="Note Zchn"/>
    <w:rsid w:val="00991576"/>
    <w:rPr>
      <w:sz w:val="18"/>
      <w:szCs w:val="22"/>
      <w:lang w:val="en-GB"/>
    </w:rPr>
  </w:style>
  <w:style w:type="paragraph" w:customStyle="1" w:styleId="lastfield">
    <w:name w:val="lastfield"/>
    <w:basedOn w:val="fields"/>
    <w:link w:val="lastfieldZchn"/>
    <w:rsid w:val="00991576"/>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991576"/>
    <w:rPr>
      <w:rFonts w:ascii="Cambria" w:eastAsia="Batang" w:hAnsi="Cambria"/>
      <w:sz w:val="22"/>
      <w:szCs w:val="22"/>
      <w:lang w:val="en-GB" w:eastAsia="ko-KR"/>
    </w:rPr>
  </w:style>
  <w:style w:type="character" w:customStyle="1" w:styleId="codeChar0">
    <w:name w:val="code Char"/>
    <w:rsid w:val="00991576"/>
    <w:rPr>
      <w:rFonts w:ascii="Courier New" w:hAnsi="Courier New"/>
      <w:noProof/>
      <w:lang w:val="en-GB" w:eastAsia="ja-JP" w:bidi="ar-SA"/>
    </w:rPr>
  </w:style>
  <w:style w:type="paragraph" w:styleId="ListBullet2">
    <w:name w:val="List Bullet 2"/>
    <w:basedOn w:val="Normal"/>
    <w:uiPriority w:val="99"/>
    <w:unhideWhenUsed/>
    <w:rsid w:val="00991576"/>
    <w:pPr>
      <w:numPr>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eastAsiaTheme="minorEastAsia" w:cstheme="minorBidi"/>
      <w:sz w:val="20"/>
      <w:lang w:eastAsia="zh-CN"/>
    </w:rPr>
  </w:style>
  <w:style w:type="paragraph" w:customStyle="1" w:styleId="code">
    <w:name w:val="code"/>
    <w:basedOn w:val="Normal"/>
    <w:next w:val="Normal"/>
    <w:link w:val="codeZchn"/>
    <w:rsid w:val="00991576"/>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991576"/>
    <w:rPr>
      <w:rFonts w:ascii="Courier New" w:eastAsia="Times New Roman" w:hAnsi="Courier New"/>
      <w:noProof/>
      <w:lang w:val="en-GB"/>
    </w:rPr>
  </w:style>
  <w:style w:type="table" w:customStyle="1" w:styleId="TableGrid6">
    <w:name w:val="Table Grid6"/>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DefaultParagraphFont"/>
    <w:rsid w:val="00991576"/>
  </w:style>
  <w:style w:type="numbering" w:customStyle="1" w:styleId="NoList1">
    <w:name w:val="No List1"/>
    <w:next w:val="NoList"/>
    <w:uiPriority w:val="99"/>
    <w:semiHidden/>
    <w:unhideWhenUsed/>
    <w:rsid w:val="00991576"/>
  </w:style>
  <w:style w:type="numbering" w:customStyle="1" w:styleId="NoList2">
    <w:name w:val="No List2"/>
    <w:next w:val="NoList"/>
    <w:uiPriority w:val="99"/>
    <w:semiHidden/>
    <w:unhideWhenUsed/>
    <w:rsid w:val="00991576"/>
  </w:style>
  <w:style w:type="character" w:customStyle="1" w:styleId="CaptionChar">
    <w:name w:val="Caption Char"/>
    <w:aliases w:val="Figure Char"/>
    <w:locked/>
    <w:rsid w:val="00991576"/>
    <w:rPr>
      <w:rFonts w:eastAsia="SimSun" w:cs="Times New Roman"/>
      <w:b/>
      <w:bCs/>
    </w:rPr>
  </w:style>
  <w:style w:type="table" w:customStyle="1" w:styleId="TableGrid21">
    <w:name w:val="Table Grid2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
    <w:name w:val="3D Heading"/>
    <w:uiPriority w:val="99"/>
    <w:rsid w:val="00991576"/>
  </w:style>
  <w:style w:type="numbering" w:customStyle="1" w:styleId="3DNumbering">
    <w:name w:val="3D Numbering"/>
    <w:uiPriority w:val="99"/>
    <w:rsid w:val="00991576"/>
  </w:style>
  <w:style w:type="character" w:customStyle="1" w:styleId="fontstyle01">
    <w:name w:val="fontstyle01"/>
    <w:rsid w:val="00991576"/>
    <w:rPr>
      <w:rFonts w:ascii="Times New Roman" w:hAnsi="Times New Roman" w:cs="Times New Roman" w:hint="default"/>
      <w:b/>
      <w:bCs/>
      <w:i w:val="0"/>
      <w:iCs w:val="0"/>
      <w:color w:val="000000"/>
      <w:sz w:val="20"/>
      <w:szCs w:val="20"/>
    </w:rPr>
  </w:style>
  <w:style w:type="paragraph" w:customStyle="1" w:styleId="ForewordText">
    <w:name w:val="Foreword Text"/>
    <w:basedOn w:val="Normal"/>
    <w:link w:val="Foreword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991576"/>
    <w:rPr>
      <w:rFonts w:ascii="Cambria" w:eastAsia="Calibri" w:hAnsi="Cambria"/>
      <w:sz w:val="22"/>
      <w:szCs w:val="22"/>
      <w:lang w:val="fr-FR"/>
    </w:rPr>
  </w:style>
  <w:style w:type="character" w:customStyle="1" w:styleId="10">
    <w:name w:val="未解決のメンション1"/>
    <w:basedOn w:val="DefaultParagraphFont"/>
    <w:uiPriority w:val="99"/>
    <w:semiHidden/>
    <w:unhideWhenUsed/>
    <w:rsid w:val="00991576"/>
    <w:rPr>
      <w:color w:val="605E5C"/>
      <w:shd w:val="clear" w:color="auto" w:fill="E1DFDD"/>
    </w:rPr>
  </w:style>
  <w:style w:type="paragraph" w:customStyle="1" w:styleId="Tablebody">
    <w:name w:val="Table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Grilledutableau1">
    <w:name w:val="Grille du tableau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991576"/>
    <w:rPr>
      <w:rFonts w:ascii="Cambria" w:hAnsi="Cambria"/>
      <w:bdr w:val="none" w:sz="0" w:space="0" w:color="auto"/>
      <w:shd w:val="clear" w:color="auto" w:fill="CCCCFF"/>
    </w:rPr>
  </w:style>
  <w:style w:type="numbering" w:customStyle="1" w:styleId="NoList3">
    <w:name w:val="No List3"/>
    <w:next w:val="NoList"/>
    <w:uiPriority w:val="99"/>
    <w:semiHidden/>
    <w:unhideWhenUsed/>
    <w:rsid w:val="00F041F5"/>
  </w:style>
  <w:style w:type="numbering" w:customStyle="1" w:styleId="SVCNumbers1">
    <w:name w:val="SVC Numbers1"/>
    <w:rsid w:val="00F041F5"/>
  </w:style>
  <w:style w:type="numbering" w:customStyle="1" w:styleId="AVCBullet1">
    <w:name w:val="AVC Bullet1"/>
    <w:rsid w:val="00F041F5"/>
  </w:style>
  <w:style w:type="numbering" w:customStyle="1" w:styleId="SVCBullets1">
    <w:name w:val="SVC Bullets1"/>
    <w:rsid w:val="00F041F5"/>
  </w:style>
  <w:style w:type="numbering" w:customStyle="1" w:styleId="SVCIndent1">
    <w:name w:val="SVC Indent1"/>
    <w:rsid w:val="00F041F5"/>
  </w:style>
  <w:style w:type="numbering" w:customStyle="1" w:styleId="3Dash2">
    <w:name w:val="3Dash2"/>
    <w:uiPriority w:val="99"/>
    <w:rsid w:val="00F041F5"/>
  </w:style>
  <w:style w:type="numbering" w:customStyle="1" w:styleId="3DEquation1">
    <w:name w:val="3D Equation1"/>
    <w:uiPriority w:val="99"/>
    <w:rsid w:val="00F041F5"/>
  </w:style>
  <w:style w:type="numbering" w:customStyle="1" w:styleId="SVCNumbers21">
    <w:name w:val="SVC Numbers21"/>
    <w:rsid w:val="00F041F5"/>
  </w:style>
  <w:style w:type="numbering" w:customStyle="1" w:styleId="AVCBullet21">
    <w:name w:val="AVC Bullet21"/>
    <w:rsid w:val="00F041F5"/>
  </w:style>
  <w:style w:type="numbering" w:customStyle="1" w:styleId="3DHeading21">
    <w:name w:val="3D Heading21"/>
    <w:uiPriority w:val="99"/>
    <w:rsid w:val="00F041F5"/>
  </w:style>
  <w:style w:type="numbering" w:customStyle="1" w:styleId="SVCBullets21">
    <w:name w:val="SVC Bullets21"/>
    <w:rsid w:val="00F041F5"/>
  </w:style>
  <w:style w:type="numbering" w:customStyle="1" w:styleId="SVCIndent21">
    <w:name w:val="SVC Indent21"/>
    <w:rsid w:val="00F041F5"/>
  </w:style>
  <w:style w:type="numbering" w:customStyle="1" w:styleId="3Dash11">
    <w:name w:val="3Dash11"/>
    <w:uiPriority w:val="99"/>
    <w:rsid w:val="00F041F5"/>
  </w:style>
  <w:style w:type="numbering" w:customStyle="1" w:styleId="3DEquation21">
    <w:name w:val="3D Equation21"/>
    <w:uiPriority w:val="99"/>
    <w:rsid w:val="00F041F5"/>
  </w:style>
  <w:style w:type="numbering" w:customStyle="1" w:styleId="3DNumbering11">
    <w:name w:val="3D Numbering11"/>
    <w:uiPriority w:val="99"/>
    <w:rsid w:val="00F041F5"/>
  </w:style>
  <w:style w:type="numbering" w:customStyle="1" w:styleId="NoList11">
    <w:name w:val="No List11"/>
    <w:next w:val="NoList"/>
    <w:uiPriority w:val="99"/>
    <w:semiHidden/>
    <w:unhideWhenUsed/>
    <w:rsid w:val="00F041F5"/>
  </w:style>
  <w:style w:type="numbering" w:customStyle="1" w:styleId="NoList21">
    <w:name w:val="No List21"/>
    <w:next w:val="NoList"/>
    <w:uiPriority w:val="99"/>
    <w:semiHidden/>
    <w:unhideWhenUsed/>
    <w:rsid w:val="00F041F5"/>
  </w:style>
  <w:style w:type="numbering" w:customStyle="1" w:styleId="3DHeading1">
    <w:name w:val="3D Heading1"/>
    <w:uiPriority w:val="99"/>
    <w:rsid w:val="00F041F5"/>
  </w:style>
  <w:style w:type="numbering" w:customStyle="1" w:styleId="3DNumbering2">
    <w:name w:val="3D Numbering2"/>
    <w:uiPriority w:val="99"/>
    <w:rsid w:val="00F04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lijunru@bytedance.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linchaoyi.cy@bytedance.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ujizheng@bytedance.com" TargetMode="External"/><Relationship Id="rId5" Type="http://schemas.openxmlformats.org/officeDocument/2006/relationships/footnotes" Target="footnotes.xml"/><Relationship Id="rId15" Type="http://schemas.openxmlformats.org/officeDocument/2006/relationships/hyperlink" Target="mailto:zhangkai.video@bytedance.com" TargetMode="External"/><Relationship Id="rId10" Type="http://schemas.openxmlformats.org/officeDocument/2006/relationships/hyperlink" Target="mailto:cjianle@qti.qualcomm.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mailto:lizhang.idm@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14</Pages>
  <Words>5678</Words>
  <Characters>32371</Characters>
  <Application>Microsoft Office Word</Application>
  <DocSecurity>0</DocSecurity>
  <Lines>269</Lines>
  <Paragraphs>75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37974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(d2)</cp:lastModifiedBy>
  <cp:revision>8</cp:revision>
  <cp:lastPrinted>1900-01-01T08:00:00Z</cp:lastPrinted>
  <dcterms:created xsi:type="dcterms:W3CDTF">2023-04-14T04:29:00Z</dcterms:created>
  <dcterms:modified xsi:type="dcterms:W3CDTF">2023-04-14T20:32:00Z</dcterms:modified>
</cp:coreProperties>
</file>