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FABFBA" w:rsidR="00E61DAC" w:rsidRPr="005B217D" w:rsidRDefault="001637EF" w:rsidP="00F712E9">
            <w:pPr>
              <w:tabs>
                <w:tab w:val="left" w:pos="7200"/>
              </w:tabs>
              <w:spacing w:before="0"/>
              <w:rPr>
                <w:b/>
                <w:szCs w:val="22"/>
                <w:lang w:val="en-CA"/>
              </w:rPr>
            </w:pPr>
            <w:r w:rsidRPr="00D01493">
              <w:t>30th Meeting</w:t>
            </w:r>
            <w:r w:rsidRPr="00D01493">
              <w:rPr>
                <w:lang w:val="en-CA"/>
              </w:rPr>
              <w:t>, Antalya</w:t>
            </w:r>
            <w:r>
              <w:rPr>
                <w:lang w:val="en-CA"/>
              </w:rPr>
              <w:t>, TR, 21–28 April 2023</w:t>
            </w:r>
          </w:p>
        </w:tc>
        <w:tc>
          <w:tcPr>
            <w:tcW w:w="3168" w:type="dxa"/>
          </w:tcPr>
          <w:p w14:paraId="59B7E346" w14:textId="0C917C0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EA2162">
              <w:rPr>
                <w:lang w:val="en-CA"/>
              </w:rPr>
              <w:t>-</w:t>
            </w:r>
            <w:r w:rsidR="00EA2162" w:rsidRPr="00EA2162">
              <w:rPr>
                <w:lang w:val="en-CA"/>
              </w:rPr>
              <w:t>AD0068</w:t>
            </w:r>
            <w:r w:rsidR="00E47F2D" w:rsidRPr="00EA2162">
              <w:rPr>
                <w:lang w:val="en-CA"/>
              </w:rPr>
              <w:t>-</w:t>
            </w:r>
            <w:r w:rsidR="006D06B3" w:rsidRPr="00EA2162">
              <w:rPr>
                <w:lang w:val="en-CA"/>
              </w:rPr>
              <w:t>v</w:t>
            </w:r>
            <w:r w:rsidR="00106820" w:rsidRPr="00EA2162">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FF48FEA" w:rsidR="00E61DAC" w:rsidRPr="00791805" w:rsidRDefault="006B34F1" w:rsidP="009D7CE6">
            <w:pPr>
              <w:spacing w:before="60" w:after="60"/>
              <w:rPr>
                <w:b/>
                <w:szCs w:val="22"/>
              </w:rPr>
            </w:pPr>
            <w:r w:rsidRPr="006B34F1">
              <w:rPr>
                <w:b/>
                <w:szCs w:val="22"/>
                <w:lang w:val="en-CA"/>
              </w:rPr>
              <w:t>EE1-1.</w:t>
            </w:r>
            <w:r w:rsidR="00965853">
              <w:rPr>
                <w:b/>
                <w:szCs w:val="22"/>
                <w:lang w:val="en-CA"/>
              </w:rPr>
              <w:t>2</w:t>
            </w:r>
            <w:r w:rsidR="0042551E">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proofErr w:type="spellStart"/>
            <w:r>
              <w:rPr>
                <w:szCs w:val="22"/>
                <w:lang w:val="en-CA"/>
              </w:rPr>
              <w:t>Haoping</w:t>
            </w:r>
            <w:proofErr w:type="spellEnd"/>
            <w:r>
              <w:rPr>
                <w:szCs w:val="22"/>
                <w:lang w:val="en-CA"/>
              </w:rPr>
              <w:t xml:space="preserve">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3D9C083B" w14:textId="24088F85" w:rsidR="00CE1294"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1-1.</w:t>
      </w:r>
      <w:r w:rsidR="00F87CF6">
        <w:rPr>
          <w:sz w:val="24"/>
          <w:lang w:val="en-CA" w:eastAsia="zh-CN"/>
        </w:rPr>
        <w:t>2</w:t>
      </w:r>
      <w:r w:rsidR="006A2ED9">
        <w:rPr>
          <w:sz w:val="24"/>
          <w:lang w:val="en-CA" w:eastAsia="zh-CN"/>
        </w:rPr>
        <w:t xml:space="preserve"> </w:t>
      </w:r>
      <w:r w:rsidR="00125341" w:rsidRPr="00125341">
        <w:rPr>
          <w:sz w:val="24"/>
          <w:lang w:val="en-CA" w:eastAsia="zh-CN"/>
        </w:rPr>
        <w:t>results of JVET-A</w:t>
      </w:r>
      <w:r w:rsidR="008F329E">
        <w:rPr>
          <w:sz w:val="24"/>
          <w:lang w:val="en-CA" w:eastAsia="zh-CN"/>
        </w:rPr>
        <w:t>C</w:t>
      </w:r>
      <w:r w:rsidR="00125341" w:rsidRPr="00125341">
        <w:rPr>
          <w:sz w:val="24"/>
          <w:lang w:val="en-CA" w:eastAsia="zh-CN"/>
        </w:rPr>
        <w:t>0</w:t>
      </w:r>
      <w:r w:rsidR="008F329E">
        <w:rPr>
          <w:sz w:val="24"/>
          <w:lang w:val="en-CA" w:eastAsia="zh-CN"/>
        </w:rPr>
        <w:t>064</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F37020">
        <w:rPr>
          <w:sz w:val="24"/>
          <w:lang w:val="en-CA" w:eastAsia="zh-CN"/>
        </w:rPr>
        <w:t>, where t</w:t>
      </w:r>
      <w:r w:rsidR="00CE1294" w:rsidRPr="00CE1294">
        <w:rPr>
          <w:sz w:val="24"/>
          <w:lang w:val="en-CA" w:eastAsia="zh-CN"/>
        </w:rPr>
        <w:t>he residual offset adjustment</w:t>
      </w:r>
      <w:r w:rsidR="00124721">
        <w:rPr>
          <w:sz w:val="24"/>
          <w:lang w:val="en-CA" w:eastAsia="zh-CN"/>
        </w:rPr>
        <w:t>, as well as</w:t>
      </w:r>
      <w:r w:rsidR="007F61E5">
        <w:rPr>
          <w:sz w:val="24"/>
          <w:lang w:val="en-CA" w:eastAsia="zh-CN"/>
        </w:rPr>
        <w:t xml:space="preserve"> its</w:t>
      </w:r>
      <w:r w:rsidR="00124721">
        <w:rPr>
          <w:sz w:val="24"/>
          <w:lang w:val="en-CA" w:eastAsia="zh-CN"/>
        </w:rPr>
        <w:t xml:space="preserve"> </w:t>
      </w:r>
      <w:r w:rsidR="00CE1294" w:rsidRPr="00CE1294">
        <w:rPr>
          <w:sz w:val="24"/>
          <w:lang w:val="en-CA" w:eastAsia="zh-CN"/>
        </w:rPr>
        <w:t>combi</w:t>
      </w:r>
      <w:r w:rsidR="00124721">
        <w:rPr>
          <w:sz w:val="24"/>
          <w:lang w:val="en-CA" w:eastAsia="zh-CN"/>
        </w:rPr>
        <w:t xml:space="preserve">nation </w:t>
      </w:r>
      <w:r w:rsidR="007F61E5">
        <w:rPr>
          <w:sz w:val="24"/>
          <w:lang w:val="en-CA" w:eastAsia="zh-CN"/>
        </w:rPr>
        <w:t>with a</w:t>
      </w:r>
      <w:r w:rsidR="00F37020">
        <w:rPr>
          <w:sz w:val="24"/>
          <w:lang w:val="en-CA" w:eastAsia="zh-CN"/>
        </w:rPr>
        <w:t xml:space="preserve"> </w:t>
      </w:r>
      <w:r w:rsidR="00CE1294" w:rsidRPr="00CE1294">
        <w:rPr>
          <w:sz w:val="24"/>
          <w:lang w:val="en-CA" w:eastAsia="zh-CN"/>
        </w:rPr>
        <w:t>chroma order adjustment</w:t>
      </w:r>
      <w:r w:rsidR="007F61E5">
        <w:rPr>
          <w:sz w:val="24"/>
          <w:lang w:val="en-CA" w:eastAsia="zh-CN"/>
        </w:rPr>
        <w:t>,</w:t>
      </w:r>
      <w:r w:rsidR="00CE1294" w:rsidRPr="00CE1294">
        <w:rPr>
          <w:sz w:val="24"/>
          <w:lang w:val="en-CA" w:eastAsia="zh-CN"/>
        </w:rPr>
        <w:t xml:space="preserve"> </w:t>
      </w:r>
      <w:r w:rsidR="00CE1294">
        <w:rPr>
          <w:sz w:val="24"/>
          <w:lang w:val="en-CA" w:eastAsia="zh-CN"/>
        </w:rPr>
        <w:t xml:space="preserve">was proposed </w:t>
      </w:r>
      <w:r w:rsidR="00CE1294" w:rsidRPr="00CE1294">
        <w:rPr>
          <w:sz w:val="24"/>
          <w:lang w:val="en-CA" w:eastAsia="zh-CN"/>
        </w:rPr>
        <w:t>on top of both Filter Set #0</w:t>
      </w:r>
      <w:r w:rsidR="00EE7985" w:rsidRPr="00EE7985">
        <w:rPr>
          <w:sz w:val="24"/>
          <w:vertAlign w:val="superscript"/>
          <w:lang w:val="en-CA" w:eastAsia="zh-CN"/>
        </w:rPr>
        <w:fldChar w:fldCharType="begin"/>
      </w:r>
      <w:r w:rsidR="00EE7985" w:rsidRPr="00EE7985">
        <w:rPr>
          <w:sz w:val="24"/>
          <w:vertAlign w:val="superscript"/>
          <w:lang w:val="en-CA" w:eastAsia="zh-CN"/>
        </w:rPr>
        <w:instrText xml:space="preserve"> REF _Ref122444338 \r \h </w:instrText>
      </w:r>
      <w:r w:rsidR="00EE7985">
        <w:rPr>
          <w:sz w:val="24"/>
          <w:vertAlign w:val="superscript"/>
          <w:lang w:val="en-CA" w:eastAsia="zh-CN"/>
        </w:rPr>
        <w:instrText xml:space="preserve"> \* MERGEFORMAT </w:instrText>
      </w:r>
      <w:r w:rsidR="00EE7985" w:rsidRPr="00EE7985">
        <w:rPr>
          <w:sz w:val="24"/>
          <w:vertAlign w:val="superscript"/>
          <w:lang w:val="en-CA" w:eastAsia="zh-CN"/>
        </w:rPr>
      </w:r>
      <w:r w:rsidR="00EE7985" w:rsidRPr="00EE7985">
        <w:rPr>
          <w:sz w:val="24"/>
          <w:vertAlign w:val="superscript"/>
          <w:lang w:val="en-CA" w:eastAsia="zh-CN"/>
        </w:rPr>
        <w:fldChar w:fldCharType="separate"/>
      </w:r>
      <w:r w:rsidR="00EE7985" w:rsidRPr="00EE7985">
        <w:rPr>
          <w:sz w:val="24"/>
          <w:vertAlign w:val="superscript"/>
          <w:lang w:val="en-CA" w:eastAsia="zh-CN"/>
        </w:rPr>
        <w:t>[2]</w:t>
      </w:r>
      <w:r w:rsidR="00EE7985" w:rsidRPr="00EE7985">
        <w:rPr>
          <w:sz w:val="24"/>
          <w:vertAlign w:val="superscript"/>
          <w:lang w:val="en-CA" w:eastAsia="zh-CN"/>
        </w:rPr>
        <w:fldChar w:fldCharType="end"/>
      </w:r>
      <w:r w:rsidR="00CE1294" w:rsidRPr="00CE1294">
        <w:rPr>
          <w:sz w:val="24"/>
          <w:lang w:val="en-CA" w:eastAsia="zh-CN"/>
        </w:rPr>
        <w:t xml:space="preserve"> and Filter Set #1</w:t>
      </w:r>
      <w:r w:rsidR="002D3773" w:rsidRPr="002D3773">
        <w:rPr>
          <w:sz w:val="24"/>
          <w:vertAlign w:val="superscript"/>
          <w:lang w:val="en-CA" w:eastAsia="zh-CN"/>
        </w:rPr>
        <w:fldChar w:fldCharType="begin"/>
      </w:r>
      <w:r w:rsidR="002D3773" w:rsidRPr="002D3773">
        <w:rPr>
          <w:sz w:val="24"/>
          <w:vertAlign w:val="superscript"/>
          <w:lang w:val="en-CA" w:eastAsia="zh-CN"/>
        </w:rPr>
        <w:instrText xml:space="preserve"> REF _Ref122448063 \r \h </w:instrText>
      </w:r>
      <w:r w:rsidR="002D3773">
        <w:rPr>
          <w:sz w:val="24"/>
          <w:vertAlign w:val="superscript"/>
          <w:lang w:val="en-CA" w:eastAsia="zh-CN"/>
        </w:rPr>
        <w:instrText xml:space="preserve"> \* MERGEFORMAT </w:instrText>
      </w:r>
      <w:r w:rsidR="002D3773" w:rsidRPr="002D3773">
        <w:rPr>
          <w:sz w:val="24"/>
          <w:vertAlign w:val="superscript"/>
          <w:lang w:val="en-CA" w:eastAsia="zh-CN"/>
        </w:rPr>
      </w:r>
      <w:r w:rsidR="002D3773" w:rsidRPr="002D3773">
        <w:rPr>
          <w:sz w:val="24"/>
          <w:vertAlign w:val="superscript"/>
          <w:lang w:val="en-CA" w:eastAsia="zh-CN"/>
        </w:rPr>
        <w:fldChar w:fldCharType="separate"/>
      </w:r>
      <w:r w:rsidR="002D3773" w:rsidRPr="002D3773">
        <w:rPr>
          <w:sz w:val="24"/>
          <w:vertAlign w:val="superscript"/>
          <w:lang w:val="en-CA" w:eastAsia="zh-CN"/>
        </w:rPr>
        <w:t>[3]</w:t>
      </w:r>
      <w:r w:rsidR="002D3773" w:rsidRPr="002D3773">
        <w:rPr>
          <w:sz w:val="24"/>
          <w:vertAlign w:val="superscript"/>
          <w:lang w:val="en-CA" w:eastAsia="zh-CN"/>
        </w:rPr>
        <w:fldChar w:fldCharType="end"/>
      </w:r>
      <w:r w:rsidR="00CE1294">
        <w:rPr>
          <w:sz w:val="24"/>
          <w:lang w:val="en-CA" w:eastAsia="zh-CN"/>
        </w:rPr>
        <w:t>.</w:t>
      </w:r>
      <w:r w:rsidR="00050D9A">
        <w:rPr>
          <w:sz w:val="24"/>
          <w:lang w:val="en-CA" w:eastAsia="zh-CN"/>
        </w:rPr>
        <w:t xml:space="preserve"> </w:t>
      </w:r>
    </w:p>
    <w:p w14:paraId="31C8D9B3" w14:textId="41FC692E" w:rsidR="00CE1294" w:rsidRDefault="00A76EAC" w:rsidP="00C00DDE">
      <w:pPr>
        <w:rPr>
          <w:sz w:val="24"/>
          <w:lang w:val="en-CA" w:eastAsia="zh-CN"/>
        </w:rPr>
      </w:pPr>
      <w:r w:rsidRPr="00A76EAC">
        <w:rPr>
          <w:sz w:val="24"/>
          <w:lang w:val="en-CA" w:eastAsia="zh-CN"/>
        </w:rPr>
        <w:t>On top of the NNVC</w:t>
      </w:r>
      <w:r>
        <w:rPr>
          <w:sz w:val="24"/>
          <w:lang w:val="en-CA" w:eastAsia="zh-CN"/>
        </w:rPr>
        <w:t>4</w:t>
      </w:r>
      <w:r w:rsidRPr="00A76EAC">
        <w:rPr>
          <w:sz w:val="24"/>
          <w:lang w:val="en-CA" w:eastAsia="zh-CN"/>
        </w:rPr>
        <w:t xml:space="preserve">.0 anchor with the activation of </w:t>
      </w:r>
      <w:r w:rsidR="00124721">
        <w:rPr>
          <w:sz w:val="24"/>
          <w:lang w:val="en-CA" w:eastAsia="zh-CN"/>
        </w:rPr>
        <w:t xml:space="preserve">a </w:t>
      </w:r>
      <w:r w:rsidRPr="00A76EAC">
        <w:rPr>
          <w:sz w:val="24"/>
          <w:lang w:val="en-CA" w:eastAsia="zh-CN"/>
        </w:rPr>
        <w:t xml:space="preserve">specific Filter Set, it is reported that the proposed method can further improve the coding efficiency {Y, U, V, </w:t>
      </w:r>
      <w:proofErr w:type="spellStart"/>
      <w:r w:rsidRPr="00A76EAC">
        <w:rPr>
          <w:sz w:val="24"/>
          <w:lang w:val="en-CA" w:eastAsia="zh-CN"/>
        </w:rPr>
        <w:t>EncT</w:t>
      </w:r>
      <w:proofErr w:type="spellEnd"/>
      <w:r w:rsidRPr="00A76EAC">
        <w:rPr>
          <w:sz w:val="24"/>
          <w:lang w:val="en-CA" w:eastAsia="zh-CN"/>
        </w:rPr>
        <w:t xml:space="preserve">, </w:t>
      </w:r>
      <w:proofErr w:type="spellStart"/>
      <w:r w:rsidRPr="00A76EAC">
        <w:rPr>
          <w:sz w:val="24"/>
          <w:lang w:val="en-CA" w:eastAsia="zh-CN"/>
        </w:rPr>
        <w:t>DecT</w:t>
      </w:r>
      <w:proofErr w:type="spellEnd"/>
      <w:r w:rsidRPr="00A76EAC">
        <w:rPr>
          <w:sz w:val="24"/>
          <w:lang w:val="en-CA" w:eastAsia="zh-CN"/>
        </w:rPr>
        <w:t>}, shown as follows:</w:t>
      </w:r>
    </w:p>
    <w:p w14:paraId="1B392E38" w14:textId="651460B4" w:rsidR="004239AD" w:rsidRPr="00F95347" w:rsidRDefault="00194414" w:rsidP="004239AD">
      <w:pPr>
        <w:rPr>
          <w:sz w:val="24"/>
          <w:lang w:eastAsia="zh-CN"/>
        </w:rPr>
      </w:pPr>
      <w:r>
        <w:rPr>
          <w:sz w:val="24"/>
          <w:lang w:eastAsia="zh-CN"/>
        </w:rPr>
        <w:t xml:space="preserve">Test </w:t>
      </w:r>
      <w:r w:rsidR="004239AD" w:rsidRPr="00F95347">
        <w:rPr>
          <w:sz w:val="24"/>
          <w:lang w:eastAsia="zh-CN"/>
        </w:rPr>
        <w:t>1.</w:t>
      </w:r>
      <w:r w:rsidR="004239AD">
        <w:rPr>
          <w:sz w:val="24"/>
          <w:lang w:eastAsia="zh-CN"/>
        </w:rPr>
        <w:t xml:space="preserve">2.1 (residual adjustment </w:t>
      </w:r>
      <w:r w:rsidR="004239AD" w:rsidRPr="00531033">
        <w:rPr>
          <w:sz w:val="24"/>
          <w:lang w:eastAsia="zh-CN"/>
        </w:rPr>
        <w:t xml:space="preserve">implemented on top of Filter Set #0, compared with </w:t>
      </w:r>
      <w:r w:rsidR="004239AD">
        <w:rPr>
          <w:sz w:val="24"/>
          <w:lang w:eastAsia="zh-CN"/>
        </w:rPr>
        <w:t xml:space="preserve">NNVC4.0 </w:t>
      </w:r>
      <w:r w:rsidR="004239AD" w:rsidRPr="00F95347">
        <w:rPr>
          <w:sz w:val="24"/>
          <w:lang w:eastAsia="zh-CN"/>
        </w:rPr>
        <w:t>Filter Set #0</w:t>
      </w:r>
      <w:r w:rsidR="004239AD">
        <w:rPr>
          <w:sz w:val="24"/>
          <w:lang w:eastAsia="zh-CN"/>
        </w:rPr>
        <w:t>)</w:t>
      </w:r>
      <w:r w:rsidR="004239AD" w:rsidRPr="00F95347">
        <w:rPr>
          <w:sz w:val="24"/>
          <w:lang w:eastAsia="zh-CN"/>
        </w:rPr>
        <w:t>:</w:t>
      </w:r>
    </w:p>
    <w:p w14:paraId="7BAEE5CB" w14:textId="425EBAF0" w:rsidR="004239AD" w:rsidRPr="00F95347" w:rsidRDefault="004239AD" w:rsidP="004239AD">
      <w:pPr>
        <w:rPr>
          <w:sz w:val="24"/>
          <w:lang w:eastAsia="zh-CN"/>
        </w:rPr>
      </w:pPr>
      <w:r w:rsidRPr="00F95347">
        <w:rPr>
          <w:sz w:val="24"/>
          <w:lang w:eastAsia="zh-CN"/>
        </w:rPr>
        <w:t xml:space="preserve">RA: Y </w:t>
      </w:r>
      <w:r>
        <w:rPr>
          <w:sz w:val="24"/>
          <w:lang w:eastAsia="zh-CN"/>
        </w:rPr>
        <w:t>-0</w:t>
      </w:r>
      <w:r w:rsidRPr="00F95347">
        <w:rPr>
          <w:sz w:val="24"/>
          <w:lang w:eastAsia="zh-CN"/>
        </w:rPr>
        <w:t>.</w:t>
      </w:r>
      <w:r>
        <w:rPr>
          <w:sz w:val="24"/>
          <w:lang w:eastAsia="zh-CN"/>
        </w:rPr>
        <w:t>0</w:t>
      </w:r>
      <w:r w:rsidR="008B619D">
        <w:rPr>
          <w:sz w:val="24"/>
          <w:lang w:eastAsia="zh-CN"/>
        </w:rPr>
        <w:t>2</w:t>
      </w:r>
      <w:r w:rsidRPr="00F95347">
        <w:rPr>
          <w:sz w:val="24"/>
          <w:lang w:eastAsia="zh-CN"/>
        </w:rPr>
        <w:t xml:space="preserve">%, U </w:t>
      </w:r>
      <w:r>
        <w:rPr>
          <w:sz w:val="24"/>
          <w:lang w:eastAsia="zh-CN"/>
        </w:rPr>
        <w:t>-0.</w:t>
      </w:r>
      <w:r w:rsidR="008B619D">
        <w:rPr>
          <w:sz w:val="24"/>
          <w:lang w:eastAsia="zh-CN"/>
        </w:rPr>
        <w:t>42</w:t>
      </w:r>
      <w:r w:rsidRPr="00F95347">
        <w:rPr>
          <w:sz w:val="24"/>
          <w:lang w:eastAsia="zh-CN"/>
        </w:rPr>
        <w:t xml:space="preserve">%, V </w:t>
      </w:r>
      <w:r>
        <w:rPr>
          <w:sz w:val="24"/>
          <w:lang w:eastAsia="zh-CN"/>
        </w:rPr>
        <w:t>-0.1</w:t>
      </w:r>
      <w:r w:rsidR="008B619D">
        <w:rPr>
          <w:sz w:val="24"/>
          <w:lang w:eastAsia="zh-CN"/>
        </w:rPr>
        <w:t>5</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8B619D">
        <w:rPr>
          <w:sz w:val="24"/>
          <w:lang w:eastAsia="zh-CN"/>
        </w:rPr>
        <w:t>98</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8B619D">
        <w:rPr>
          <w:sz w:val="24"/>
          <w:lang w:eastAsia="zh-CN"/>
        </w:rPr>
        <w:t>99</w:t>
      </w:r>
      <w:r w:rsidRPr="00F95347">
        <w:rPr>
          <w:sz w:val="24"/>
          <w:lang w:eastAsia="zh-CN"/>
        </w:rPr>
        <w:t>%;</w:t>
      </w:r>
    </w:p>
    <w:p w14:paraId="7FB29993" w14:textId="6681408A" w:rsidR="004239AD" w:rsidRDefault="004239AD" w:rsidP="004239AD">
      <w:pPr>
        <w:rPr>
          <w:sz w:val="24"/>
          <w:lang w:eastAsia="zh-CN"/>
        </w:rPr>
      </w:pPr>
      <w:r w:rsidRPr="00F95347">
        <w:rPr>
          <w:sz w:val="24"/>
          <w:lang w:eastAsia="zh-CN"/>
        </w:rPr>
        <w:t xml:space="preserve">LDB: Y </w:t>
      </w:r>
      <w:r>
        <w:rPr>
          <w:sz w:val="24"/>
          <w:lang w:eastAsia="zh-CN"/>
        </w:rPr>
        <w:t>-0.</w:t>
      </w:r>
      <w:r w:rsidR="008B619D">
        <w:rPr>
          <w:sz w:val="24"/>
          <w:lang w:eastAsia="zh-CN"/>
        </w:rPr>
        <w:t>65</w:t>
      </w:r>
      <w:r w:rsidRPr="00F95347">
        <w:rPr>
          <w:sz w:val="24"/>
          <w:lang w:eastAsia="zh-CN"/>
        </w:rPr>
        <w:t xml:space="preserve">%, U </w:t>
      </w:r>
      <w:r>
        <w:rPr>
          <w:sz w:val="24"/>
          <w:lang w:eastAsia="zh-CN"/>
        </w:rPr>
        <w:t>-</w:t>
      </w:r>
      <w:r w:rsidR="008B619D">
        <w:rPr>
          <w:sz w:val="24"/>
          <w:lang w:eastAsia="zh-CN"/>
        </w:rPr>
        <w:t>1.58</w:t>
      </w:r>
      <w:r w:rsidRPr="00F95347">
        <w:rPr>
          <w:sz w:val="24"/>
          <w:lang w:eastAsia="zh-CN"/>
        </w:rPr>
        <w:t xml:space="preserve">%, V </w:t>
      </w:r>
      <w:r>
        <w:rPr>
          <w:sz w:val="24"/>
          <w:lang w:eastAsia="zh-CN"/>
        </w:rPr>
        <w:t>-</w:t>
      </w:r>
      <w:r w:rsidR="008B619D">
        <w:rPr>
          <w:sz w:val="24"/>
          <w:lang w:eastAsia="zh-CN"/>
        </w:rPr>
        <w:t>0.</w:t>
      </w:r>
      <w:r w:rsidR="00F1523F">
        <w:rPr>
          <w:sz w:val="24"/>
          <w:lang w:eastAsia="zh-CN"/>
        </w:rPr>
        <w:t>70</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w:t>
      </w:r>
      <w:r w:rsidR="007614E5">
        <w:rPr>
          <w:sz w:val="24"/>
          <w:lang w:eastAsia="zh-CN"/>
        </w:rPr>
        <w:t>2</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11</w:t>
      </w:r>
      <w:r w:rsidR="007614E5">
        <w:rPr>
          <w:sz w:val="24"/>
          <w:lang w:eastAsia="zh-CN"/>
        </w:rPr>
        <w:t>1</w:t>
      </w:r>
      <w:r w:rsidRPr="00F95347">
        <w:rPr>
          <w:sz w:val="24"/>
          <w:lang w:eastAsia="zh-CN"/>
        </w:rPr>
        <w:t>%.</w:t>
      </w:r>
      <w:r w:rsidR="00262847">
        <w:rPr>
          <w:sz w:val="24"/>
          <w:lang w:eastAsia="zh-CN"/>
        </w:rPr>
        <w:t xml:space="preserve"> (Note: </w:t>
      </w:r>
      <w:proofErr w:type="spellStart"/>
      <w:r w:rsidR="00A2796A">
        <w:rPr>
          <w:sz w:val="24"/>
          <w:lang w:eastAsia="zh-CN"/>
        </w:rPr>
        <w:t>En</w:t>
      </w:r>
      <w:r w:rsidR="001106CF">
        <w:rPr>
          <w:sz w:val="24"/>
          <w:lang w:eastAsia="zh-CN"/>
        </w:rPr>
        <w:t>c</w:t>
      </w:r>
      <w:r w:rsidR="00A2796A">
        <w:rPr>
          <w:sz w:val="24"/>
          <w:lang w:eastAsia="zh-CN"/>
        </w:rPr>
        <w:t>T</w:t>
      </w:r>
      <w:proofErr w:type="spellEnd"/>
      <w:r w:rsidR="00A2796A">
        <w:rPr>
          <w:sz w:val="24"/>
          <w:lang w:eastAsia="zh-CN"/>
        </w:rPr>
        <w:t xml:space="preserve"> 102%, </w:t>
      </w:r>
      <w:proofErr w:type="spellStart"/>
      <w:r w:rsidR="00A2796A">
        <w:rPr>
          <w:sz w:val="24"/>
          <w:lang w:eastAsia="zh-CN"/>
        </w:rPr>
        <w:t>DecT</w:t>
      </w:r>
      <w:proofErr w:type="spellEnd"/>
      <w:r w:rsidR="00A2796A">
        <w:rPr>
          <w:sz w:val="24"/>
          <w:lang w:eastAsia="zh-CN"/>
        </w:rPr>
        <w:t xml:space="preserve"> 103% excluding </w:t>
      </w:r>
      <w:proofErr w:type="spellStart"/>
      <w:r w:rsidR="00A2796A">
        <w:rPr>
          <w:sz w:val="24"/>
          <w:lang w:eastAsia="zh-CN"/>
        </w:rPr>
        <w:t>classE</w:t>
      </w:r>
      <w:proofErr w:type="spellEnd"/>
      <w:r w:rsidR="00A2796A">
        <w:rPr>
          <w:sz w:val="24"/>
          <w:lang w:eastAsia="zh-CN"/>
        </w:rPr>
        <w:t>)</w:t>
      </w:r>
    </w:p>
    <w:p w14:paraId="6BF72CF1" w14:textId="305DF25F" w:rsidR="00073C9C" w:rsidRPr="00F95347" w:rsidRDefault="00073C9C" w:rsidP="00073C9C">
      <w:pPr>
        <w:rPr>
          <w:sz w:val="24"/>
          <w:lang w:eastAsia="zh-CN"/>
        </w:rPr>
      </w:pPr>
      <w:r>
        <w:rPr>
          <w:sz w:val="24"/>
          <w:lang w:eastAsia="zh-CN"/>
        </w:rPr>
        <w:t xml:space="preserve">Test </w:t>
      </w:r>
      <w:r w:rsidRPr="00F95347">
        <w:rPr>
          <w:sz w:val="24"/>
          <w:lang w:eastAsia="zh-CN"/>
        </w:rPr>
        <w:t>1.</w:t>
      </w:r>
      <w:r>
        <w:rPr>
          <w:sz w:val="24"/>
          <w:lang w:eastAsia="zh-CN"/>
        </w:rPr>
        <w:t xml:space="preserve">2.1 (residual adjustment </w:t>
      </w:r>
      <w:r w:rsidRPr="00531033">
        <w:rPr>
          <w:sz w:val="24"/>
          <w:lang w:eastAsia="zh-CN"/>
        </w:rPr>
        <w:t xml:space="preserve">implemented on top of Filter Set #0, compared with </w:t>
      </w:r>
      <w:r>
        <w:rPr>
          <w:sz w:val="24"/>
          <w:lang w:eastAsia="zh-CN"/>
        </w:rPr>
        <w:t>NNVC4.0 anchor)</w:t>
      </w:r>
      <w:r w:rsidRPr="00F95347">
        <w:rPr>
          <w:sz w:val="24"/>
          <w:lang w:eastAsia="zh-CN"/>
        </w:rPr>
        <w:t>:</w:t>
      </w:r>
    </w:p>
    <w:p w14:paraId="0484115D" w14:textId="42CB3EFF" w:rsidR="00073C9C" w:rsidRPr="00F95347" w:rsidRDefault="00073C9C" w:rsidP="00073C9C">
      <w:pPr>
        <w:rPr>
          <w:sz w:val="24"/>
          <w:lang w:eastAsia="zh-CN"/>
        </w:rPr>
      </w:pPr>
      <w:r w:rsidRPr="00F95347">
        <w:rPr>
          <w:sz w:val="24"/>
          <w:lang w:eastAsia="zh-CN"/>
        </w:rPr>
        <w:t xml:space="preserve">RA: Y </w:t>
      </w:r>
      <w:r w:rsidR="00AD4F0E">
        <w:rPr>
          <w:sz w:val="24"/>
          <w:lang w:eastAsia="zh-CN"/>
        </w:rPr>
        <w:t>-9.76</w:t>
      </w:r>
      <w:r w:rsidRPr="00F95347">
        <w:rPr>
          <w:sz w:val="24"/>
          <w:lang w:eastAsia="zh-CN"/>
        </w:rPr>
        <w:t xml:space="preserve">%, U </w:t>
      </w:r>
      <w:r w:rsidR="00EC0BA6">
        <w:rPr>
          <w:sz w:val="24"/>
          <w:lang w:eastAsia="zh-CN"/>
        </w:rPr>
        <w:t>-21.40</w:t>
      </w:r>
      <w:r w:rsidRPr="00F95347">
        <w:rPr>
          <w:sz w:val="24"/>
          <w:lang w:eastAsia="zh-CN"/>
        </w:rPr>
        <w:t xml:space="preserve">%, V </w:t>
      </w:r>
      <w:r w:rsidR="00EC0BA6">
        <w:rPr>
          <w:sz w:val="24"/>
          <w:lang w:eastAsia="zh-CN"/>
        </w:rPr>
        <w:t>-20.66</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7404A">
        <w:rPr>
          <w:sz w:val="24"/>
          <w:lang w:eastAsia="zh-CN"/>
        </w:rPr>
        <w:t>152</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7404A">
        <w:rPr>
          <w:sz w:val="24"/>
          <w:lang w:eastAsia="zh-CN"/>
        </w:rPr>
        <w:t>59322</w:t>
      </w:r>
      <w:r w:rsidRPr="00F95347">
        <w:rPr>
          <w:sz w:val="24"/>
          <w:lang w:eastAsia="zh-CN"/>
        </w:rPr>
        <w:t>%;</w:t>
      </w:r>
    </w:p>
    <w:p w14:paraId="599AE158" w14:textId="0795CCEC" w:rsidR="00073C9C" w:rsidRDefault="00073C9C" w:rsidP="00073C9C">
      <w:pPr>
        <w:rPr>
          <w:sz w:val="24"/>
          <w:lang w:eastAsia="zh-CN"/>
        </w:rPr>
      </w:pPr>
      <w:r w:rsidRPr="00F95347">
        <w:rPr>
          <w:sz w:val="24"/>
          <w:lang w:eastAsia="zh-CN"/>
        </w:rPr>
        <w:t>LDB: Y</w:t>
      </w:r>
      <w:r w:rsidR="00740687">
        <w:rPr>
          <w:sz w:val="24"/>
          <w:lang w:eastAsia="zh-CN"/>
        </w:rPr>
        <w:t xml:space="preserve"> </w:t>
      </w:r>
      <w:r w:rsidR="0007404A">
        <w:rPr>
          <w:sz w:val="24"/>
          <w:lang w:eastAsia="zh-CN"/>
        </w:rPr>
        <w:t>-9.54</w:t>
      </w:r>
      <w:r w:rsidRPr="00F95347">
        <w:rPr>
          <w:sz w:val="24"/>
          <w:lang w:eastAsia="zh-CN"/>
        </w:rPr>
        <w:t xml:space="preserve">%, U </w:t>
      </w:r>
      <w:r w:rsidR="0007404A">
        <w:rPr>
          <w:sz w:val="24"/>
          <w:lang w:eastAsia="zh-CN"/>
        </w:rPr>
        <w:t>-19.08</w:t>
      </w:r>
      <w:r w:rsidRPr="00F95347">
        <w:rPr>
          <w:sz w:val="24"/>
          <w:lang w:eastAsia="zh-CN"/>
        </w:rPr>
        <w:t xml:space="preserve">%, V </w:t>
      </w:r>
      <w:r w:rsidR="0007404A">
        <w:rPr>
          <w:sz w:val="24"/>
          <w:lang w:eastAsia="zh-CN"/>
        </w:rPr>
        <w:t>-</w:t>
      </w:r>
      <w:r w:rsidR="00C34BAB">
        <w:rPr>
          <w:sz w:val="24"/>
          <w:lang w:eastAsia="zh-CN"/>
        </w:rPr>
        <w:t>19.74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7404A">
        <w:rPr>
          <w:sz w:val="24"/>
          <w:lang w:eastAsia="zh-CN"/>
        </w:rPr>
        <w:t>160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7404A">
        <w:rPr>
          <w:sz w:val="24"/>
          <w:lang w:eastAsia="zh-CN"/>
        </w:rPr>
        <w:t>48449</w:t>
      </w:r>
      <w:r w:rsidRPr="00F95347">
        <w:rPr>
          <w:sz w:val="24"/>
          <w:lang w:eastAsia="zh-CN"/>
        </w:rPr>
        <w:t>%.</w:t>
      </w:r>
    </w:p>
    <w:p w14:paraId="58B82D0B" w14:textId="77777777" w:rsidR="00DE3A09" w:rsidRPr="0076090D" w:rsidRDefault="00DE3A09" w:rsidP="00DE3A09">
      <w:pPr>
        <w:rPr>
          <w:sz w:val="24"/>
          <w:lang w:eastAsia="zh-CN"/>
        </w:rPr>
      </w:pPr>
    </w:p>
    <w:p w14:paraId="01AFA30B" w14:textId="25EBC35A" w:rsidR="00DE3A09" w:rsidRPr="00F95347" w:rsidRDefault="00DE3A09" w:rsidP="00DE3A09">
      <w:pPr>
        <w:rPr>
          <w:sz w:val="24"/>
          <w:lang w:eastAsia="zh-CN"/>
        </w:rPr>
      </w:pPr>
      <w:r>
        <w:rPr>
          <w:sz w:val="24"/>
          <w:lang w:eastAsia="zh-CN"/>
        </w:rPr>
        <w:t xml:space="preserve">Test </w:t>
      </w:r>
      <w:r w:rsidRPr="00F95347">
        <w:rPr>
          <w:sz w:val="24"/>
          <w:lang w:eastAsia="zh-CN"/>
        </w:rPr>
        <w:t>1.</w:t>
      </w:r>
      <w:r>
        <w:rPr>
          <w:sz w:val="24"/>
          <w:lang w:eastAsia="zh-CN"/>
        </w:rPr>
        <w:t>2.</w:t>
      </w:r>
      <w:r w:rsidR="00ED0D0A">
        <w:rPr>
          <w:sz w:val="24"/>
          <w:lang w:eastAsia="zh-CN"/>
        </w:rPr>
        <w:t>2</w:t>
      </w:r>
      <w:r>
        <w:rPr>
          <w:sz w:val="24"/>
          <w:lang w:eastAsia="zh-CN"/>
        </w:rPr>
        <w:t xml:space="preserve"> (residual adjustment </w:t>
      </w:r>
      <w:r w:rsidRPr="00531033">
        <w:rPr>
          <w:sz w:val="24"/>
          <w:lang w:eastAsia="zh-CN"/>
        </w:rPr>
        <w:t>implemented on top of Filter Set #</w:t>
      </w:r>
      <w:r w:rsidR="00EB185F">
        <w:rPr>
          <w:sz w:val="24"/>
          <w:lang w:eastAsia="zh-CN"/>
        </w:rPr>
        <w:t>1</w:t>
      </w:r>
      <w:r w:rsidRPr="00531033">
        <w:rPr>
          <w:sz w:val="24"/>
          <w:lang w:eastAsia="zh-CN"/>
        </w:rPr>
        <w:t xml:space="preserve">, compared with </w:t>
      </w:r>
      <w:r>
        <w:rPr>
          <w:sz w:val="24"/>
          <w:lang w:eastAsia="zh-CN"/>
        </w:rPr>
        <w:t xml:space="preserve">NNVC4.0 </w:t>
      </w:r>
      <w:r w:rsidRPr="00F95347">
        <w:rPr>
          <w:sz w:val="24"/>
          <w:lang w:eastAsia="zh-CN"/>
        </w:rPr>
        <w:t>Filter Set #</w:t>
      </w:r>
      <w:r w:rsidR="00EB185F">
        <w:rPr>
          <w:sz w:val="24"/>
          <w:lang w:eastAsia="zh-CN"/>
        </w:rPr>
        <w:t>1</w:t>
      </w:r>
      <w:r>
        <w:rPr>
          <w:sz w:val="24"/>
          <w:lang w:eastAsia="zh-CN"/>
        </w:rPr>
        <w:t>)</w:t>
      </w:r>
      <w:r w:rsidRPr="00F95347">
        <w:rPr>
          <w:sz w:val="24"/>
          <w:lang w:eastAsia="zh-CN"/>
        </w:rPr>
        <w:t>:</w:t>
      </w:r>
    </w:p>
    <w:p w14:paraId="4A0E9006" w14:textId="77777777" w:rsidR="00DE3A09" w:rsidRPr="00F95347" w:rsidRDefault="00DE3A09" w:rsidP="00DE3A09">
      <w:pPr>
        <w:rPr>
          <w:sz w:val="24"/>
          <w:lang w:eastAsia="zh-CN"/>
        </w:rPr>
      </w:pPr>
      <w:r w:rsidRPr="00F95347">
        <w:rPr>
          <w:sz w:val="24"/>
          <w:lang w:eastAsia="zh-CN"/>
        </w:rPr>
        <w:t xml:space="preserve">RA: Y </w:t>
      </w:r>
      <w:r>
        <w:rPr>
          <w:sz w:val="24"/>
          <w:lang w:eastAsia="zh-CN"/>
        </w:rPr>
        <w:t>-0</w:t>
      </w:r>
      <w:r w:rsidRPr="00F95347">
        <w:rPr>
          <w:sz w:val="24"/>
          <w:lang w:eastAsia="zh-CN"/>
        </w:rPr>
        <w:t>.</w:t>
      </w:r>
      <w:r>
        <w:rPr>
          <w:sz w:val="24"/>
          <w:lang w:eastAsia="zh-CN"/>
        </w:rPr>
        <w:t>01</w:t>
      </w:r>
      <w:r w:rsidRPr="00F95347">
        <w:rPr>
          <w:sz w:val="24"/>
          <w:lang w:eastAsia="zh-CN"/>
        </w:rPr>
        <w:t xml:space="preserve">%, U </w:t>
      </w:r>
      <w:r>
        <w:rPr>
          <w:sz w:val="24"/>
          <w:lang w:eastAsia="zh-CN"/>
        </w:rPr>
        <w:t>-0.17</w:t>
      </w:r>
      <w:r w:rsidRPr="00F95347">
        <w:rPr>
          <w:sz w:val="24"/>
          <w:lang w:eastAsia="zh-CN"/>
        </w:rPr>
        <w:t xml:space="preserve">%, V </w:t>
      </w:r>
      <w:r>
        <w:rPr>
          <w:sz w:val="24"/>
          <w:lang w:eastAsia="zh-CN"/>
        </w:rPr>
        <w:t>-0.12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101</w:t>
      </w:r>
      <w:r w:rsidRPr="00F95347">
        <w:rPr>
          <w:sz w:val="24"/>
          <w:lang w:eastAsia="zh-CN"/>
        </w:rPr>
        <w:t>%;</w:t>
      </w:r>
    </w:p>
    <w:p w14:paraId="2BB80469" w14:textId="18E32499" w:rsidR="00DE3A09" w:rsidRPr="00201DB1" w:rsidRDefault="00DE3A09" w:rsidP="00DE3A09">
      <w:pPr>
        <w:rPr>
          <w:sz w:val="24"/>
          <w:lang w:eastAsia="zh-CN"/>
        </w:rPr>
      </w:pPr>
      <w:r w:rsidRPr="00F95347">
        <w:rPr>
          <w:sz w:val="24"/>
          <w:lang w:eastAsia="zh-CN"/>
        </w:rPr>
        <w:t xml:space="preserve">LDB: Y </w:t>
      </w:r>
      <w:r>
        <w:rPr>
          <w:sz w:val="24"/>
          <w:lang w:eastAsia="zh-CN"/>
        </w:rPr>
        <w:t>-0.52</w:t>
      </w:r>
      <w:r w:rsidRPr="00F95347">
        <w:rPr>
          <w:sz w:val="24"/>
          <w:lang w:eastAsia="zh-CN"/>
        </w:rPr>
        <w:t xml:space="preserve">%, U </w:t>
      </w:r>
      <w:r>
        <w:rPr>
          <w:sz w:val="24"/>
          <w:lang w:eastAsia="zh-CN"/>
        </w:rPr>
        <w:t>-0.87</w:t>
      </w:r>
      <w:r w:rsidRPr="00F95347">
        <w:rPr>
          <w:sz w:val="24"/>
          <w:lang w:eastAsia="zh-CN"/>
        </w:rPr>
        <w:t xml:space="preserve">%, V </w:t>
      </w:r>
      <w:r>
        <w:rPr>
          <w:sz w:val="24"/>
          <w:lang w:eastAsia="zh-CN"/>
        </w:rPr>
        <w:t>-1.0</w:t>
      </w:r>
      <w:r w:rsidR="008B6CA6">
        <w:rPr>
          <w:sz w:val="24"/>
          <w:lang w:eastAsia="zh-CN"/>
        </w:rPr>
        <w:t>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114</w:t>
      </w:r>
      <w:r w:rsidRPr="00F95347">
        <w:rPr>
          <w:sz w:val="24"/>
          <w:lang w:eastAsia="zh-CN"/>
        </w:rPr>
        <w:t>%.</w:t>
      </w:r>
      <w:r w:rsidR="00201DB1">
        <w:rPr>
          <w:sz w:val="24"/>
          <w:lang w:eastAsia="zh-CN"/>
        </w:rPr>
        <w:t xml:space="preserve"> (Note: </w:t>
      </w:r>
      <w:proofErr w:type="spellStart"/>
      <w:r w:rsidR="00201DB1">
        <w:rPr>
          <w:sz w:val="24"/>
          <w:lang w:eastAsia="zh-CN"/>
        </w:rPr>
        <w:t>En</w:t>
      </w:r>
      <w:r w:rsidR="001106CF">
        <w:rPr>
          <w:sz w:val="24"/>
          <w:lang w:eastAsia="zh-CN"/>
        </w:rPr>
        <w:t>c</w:t>
      </w:r>
      <w:r w:rsidR="00201DB1">
        <w:rPr>
          <w:sz w:val="24"/>
          <w:lang w:eastAsia="zh-CN"/>
        </w:rPr>
        <w:t>T</w:t>
      </w:r>
      <w:proofErr w:type="spellEnd"/>
      <w:r w:rsidR="00201DB1">
        <w:rPr>
          <w:sz w:val="24"/>
          <w:lang w:eastAsia="zh-CN"/>
        </w:rPr>
        <w:t xml:space="preserve"> 100%, </w:t>
      </w:r>
      <w:proofErr w:type="spellStart"/>
      <w:r w:rsidR="00201DB1">
        <w:rPr>
          <w:sz w:val="24"/>
          <w:lang w:eastAsia="zh-CN"/>
        </w:rPr>
        <w:t>DecT</w:t>
      </w:r>
      <w:proofErr w:type="spellEnd"/>
      <w:r w:rsidR="00201DB1">
        <w:rPr>
          <w:sz w:val="24"/>
          <w:lang w:eastAsia="zh-CN"/>
        </w:rPr>
        <w:t xml:space="preserve"> 105% excluding </w:t>
      </w:r>
      <w:proofErr w:type="spellStart"/>
      <w:r w:rsidR="00201DB1">
        <w:rPr>
          <w:sz w:val="24"/>
          <w:lang w:eastAsia="zh-CN"/>
        </w:rPr>
        <w:t>classE</w:t>
      </w:r>
      <w:proofErr w:type="spellEnd"/>
      <w:r w:rsidR="00201DB1">
        <w:rPr>
          <w:sz w:val="24"/>
          <w:lang w:eastAsia="zh-CN"/>
        </w:rPr>
        <w:t>)</w:t>
      </w:r>
    </w:p>
    <w:p w14:paraId="11FBA865" w14:textId="088AA931" w:rsidR="00F30E01" w:rsidRPr="00F95347" w:rsidRDefault="00F30E01" w:rsidP="00F30E01">
      <w:pPr>
        <w:rPr>
          <w:sz w:val="24"/>
          <w:lang w:eastAsia="zh-CN"/>
        </w:rPr>
      </w:pPr>
      <w:r>
        <w:rPr>
          <w:sz w:val="24"/>
          <w:lang w:eastAsia="zh-CN"/>
        </w:rPr>
        <w:t xml:space="preserve">Test </w:t>
      </w:r>
      <w:r w:rsidRPr="00F95347">
        <w:rPr>
          <w:sz w:val="24"/>
          <w:lang w:eastAsia="zh-CN"/>
        </w:rPr>
        <w:t>1.</w:t>
      </w:r>
      <w:r>
        <w:rPr>
          <w:sz w:val="24"/>
          <w:lang w:eastAsia="zh-CN"/>
        </w:rPr>
        <w:t xml:space="preserve">2.2 (residual adjustment </w:t>
      </w:r>
      <w:r w:rsidRPr="00531033">
        <w:rPr>
          <w:sz w:val="24"/>
          <w:lang w:eastAsia="zh-CN"/>
        </w:rPr>
        <w:t>implemented on top of Filter Set #</w:t>
      </w:r>
      <w:r>
        <w:rPr>
          <w:sz w:val="24"/>
          <w:lang w:eastAsia="zh-CN"/>
        </w:rPr>
        <w:t>1</w:t>
      </w:r>
      <w:r w:rsidRPr="00531033">
        <w:rPr>
          <w:sz w:val="24"/>
          <w:lang w:eastAsia="zh-CN"/>
        </w:rPr>
        <w:t xml:space="preserve">, compared with </w:t>
      </w:r>
      <w:r>
        <w:rPr>
          <w:sz w:val="24"/>
          <w:lang w:eastAsia="zh-CN"/>
        </w:rPr>
        <w:t>NNVC4.0 anchor)</w:t>
      </w:r>
      <w:r w:rsidRPr="00F95347">
        <w:rPr>
          <w:sz w:val="24"/>
          <w:lang w:eastAsia="zh-CN"/>
        </w:rPr>
        <w:t>:</w:t>
      </w:r>
    </w:p>
    <w:p w14:paraId="7E77F5D7" w14:textId="3AC0889E" w:rsidR="00F30E01" w:rsidRPr="00F95347" w:rsidRDefault="00F30E01" w:rsidP="00F30E01">
      <w:pPr>
        <w:rPr>
          <w:sz w:val="24"/>
          <w:lang w:eastAsia="zh-CN"/>
        </w:rPr>
      </w:pPr>
      <w:r w:rsidRPr="00F95347">
        <w:rPr>
          <w:sz w:val="24"/>
          <w:lang w:eastAsia="zh-CN"/>
        </w:rPr>
        <w:t xml:space="preserve">RA: Y </w:t>
      </w:r>
      <w:r w:rsidR="000F47B1">
        <w:rPr>
          <w:sz w:val="24"/>
          <w:lang w:eastAsia="zh-CN"/>
        </w:rPr>
        <w:t>-9.61</w:t>
      </w:r>
      <w:r w:rsidRPr="00F95347">
        <w:rPr>
          <w:sz w:val="24"/>
          <w:lang w:eastAsia="zh-CN"/>
        </w:rPr>
        <w:t xml:space="preserve">%, U </w:t>
      </w:r>
      <w:r w:rsidR="000F47B1">
        <w:rPr>
          <w:sz w:val="24"/>
          <w:lang w:eastAsia="zh-CN"/>
        </w:rPr>
        <w:t>-21.04</w:t>
      </w:r>
      <w:r w:rsidRPr="00F95347">
        <w:rPr>
          <w:sz w:val="24"/>
          <w:lang w:eastAsia="zh-CN"/>
        </w:rPr>
        <w:t xml:space="preserve">%, V </w:t>
      </w:r>
      <w:r w:rsidR="000F47B1">
        <w:rPr>
          <w:sz w:val="24"/>
          <w:lang w:eastAsia="zh-CN"/>
        </w:rPr>
        <w:t>-21.58</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F47B1">
        <w:rPr>
          <w:sz w:val="24"/>
          <w:lang w:eastAsia="zh-CN"/>
        </w:rPr>
        <w:t>175</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F47B1">
        <w:rPr>
          <w:sz w:val="24"/>
          <w:lang w:eastAsia="zh-CN"/>
        </w:rPr>
        <w:t>37116</w:t>
      </w:r>
      <w:r w:rsidRPr="00F95347">
        <w:rPr>
          <w:sz w:val="24"/>
          <w:lang w:eastAsia="zh-CN"/>
        </w:rPr>
        <w:t>%;</w:t>
      </w:r>
    </w:p>
    <w:p w14:paraId="5B1F406D" w14:textId="5CFFB129" w:rsidR="00F30E01" w:rsidRDefault="00F30E01" w:rsidP="00F30E01">
      <w:pPr>
        <w:rPr>
          <w:sz w:val="24"/>
          <w:lang w:eastAsia="zh-CN"/>
        </w:rPr>
      </w:pPr>
      <w:r w:rsidRPr="00F95347">
        <w:rPr>
          <w:sz w:val="24"/>
          <w:lang w:eastAsia="zh-CN"/>
        </w:rPr>
        <w:t xml:space="preserve">LDB: Y </w:t>
      </w:r>
      <w:r w:rsidR="000F47B1">
        <w:rPr>
          <w:sz w:val="24"/>
          <w:lang w:eastAsia="zh-CN"/>
        </w:rPr>
        <w:t>-8.77</w:t>
      </w:r>
      <w:r w:rsidRPr="00F95347">
        <w:rPr>
          <w:sz w:val="24"/>
          <w:lang w:eastAsia="zh-CN"/>
        </w:rPr>
        <w:t xml:space="preserve">%, U </w:t>
      </w:r>
      <w:r w:rsidR="000F47B1">
        <w:rPr>
          <w:sz w:val="24"/>
          <w:lang w:eastAsia="zh-CN"/>
        </w:rPr>
        <w:t>-20.46</w:t>
      </w:r>
      <w:r w:rsidRPr="00F95347">
        <w:rPr>
          <w:sz w:val="24"/>
          <w:lang w:eastAsia="zh-CN"/>
        </w:rPr>
        <w:t xml:space="preserve">%, V </w:t>
      </w:r>
      <w:r w:rsidR="000F47B1">
        <w:rPr>
          <w:sz w:val="24"/>
          <w:lang w:eastAsia="zh-CN"/>
        </w:rPr>
        <w:t>-21.</w:t>
      </w:r>
      <w:r w:rsidR="00F16A4A">
        <w:rPr>
          <w:sz w:val="24"/>
          <w:lang w:eastAsia="zh-CN"/>
        </w:rPr>
        <w:t>53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F47B1">
        <w:rPr>
          <w:sz w:val="24"/>
          <w:lang w:eastAsia="zh-CN"/>
        </w:rPr>
        <w:t>18</w:t>
      </w:r>
      <w:bookmarkStart w:id="0" w:name="_GoBack"/>
      <w:bookmarkEnd w:id="0"/>
      <w:r w:rsidR="000F47B1">
        <w:rPr>
          <w:sz w:val="24"/>
          <w:lang w:eastAsia="zh-CN"/>
        </w:rPr>
        <w:t>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F47B1">
        <w:rPr>
          <w:sz w:val="24"/>
          <w:lang w:eastAsia="zh-CN"/>
        </w:rPr>
        <w:t>30318</w:t>
      </w:r>
      <w:r w:rsidRPr="00F95347">
        <w:rPr>
          <w:sz w:val="24"/>
          <w:lang w:eastAsia="zh-CN"/>
        </w:rPr>
        <w:t>%.</w:t>
      </w:r>
    </w:p>
    <w:p w14:paraId="2EAF7E07" w14:textId="6779C39A" w:rsidR="00A76EAC" w:rsidRPr="000F47B1" w:rsidRDefault="00A76EAC" w:rsidP="00C00DDE">
      <w:pPr>
        <w:rPr>
          <w:sz w:val="24"/>
          <w:lang w:eastAsia="zh-CN"/>
        </w:rPr>
      </w:pPr>
    </w:p>
    <w:p w14:paraId="13E1E05E" w14:textId="298451F2" w:rsidR="002E436B" w:rsidRPr="00F95347" w:rsidRDefault="002E436B" w:rsidP="002E436B">
      <w:pPr>
        <w:rPr>
          <w:sz w:val="24"/>
          <w:lang w:eastAsia="zh-CN"/>
        </w:rPr>
      </w:pPr>
      <w:r>
        <w:rPr>
          <w:sz w:val="24"/>
          <w:lang w:eastAsia="zh-CN"/>
        </w:rPr>
        <w:t xml:space="preserve">Test </w:t>
      </w:r>
      <w:r w:rsidRPr="00F95347">
        <w:rPr>
          <w:sz w:val="24"/>
          <w:lang w:eastAsia="zh-CN"/>
        </w:rPr>
        <w:t>1.</w:t>
      </w:r>
      <w:r>
        <w:rPr>
          <w:sz w:val="24"/>
          <w:lang w:eastAsia="zh-CN"/>
        </w:rPr>
        <w:t>2.3 (</w:t>
      </w:r>
      <w:r w:rsidR="002C465D">
        <w:rPr>
          <w:sz w:val="24"/>
          <w:lang w:eastAsia="zh-CN"/>
        </w:rPr>
        <w:t xml:space="preserve">combination of </w:t>
      </w:r>
      <w:r>
        <w:rPr>
          <w:sz w:val="24"/>
          <w:lang w:eastAsia="zh-CN"/>
        </w:rPr>
        <w:t xml:space="preserve">chroma order and residual adjustments </w:t>
      </w:r>
      <w:r w:rsidR="00A21909" w:rsidRPr="00531033">
        <w:rPr>
          <w:sz w:val="24"/>
          <w:lang w:eastAsia="zh-CN"/>
        </w:rPr>
        <w:t>implemented</w:t>
      </w:r>
      <w:r w:rsidR="00A21909">
        <w:rPr>
          <w:sz w:val="24"/>
          <w:lang w:eastAsia="zh-CN"/>
        </w:rPr>
        <w:t xml:space="preserve"> </w:t>
      </w:r>
      <w:r w:rsidRPr="00531033">
        <w:rPr>
          <w:sz w:val="24"/>
          <w:lang w:eastAsia="zh-CN"/>
        </w:rPr>
        <w:t xml:space="preserve">on top of Filter Set #0, compared with </w:t>
      </w:r>
      <w:r>
        <w:rPr>
          <w:sz w:val="24"/>
          <w:lang w:eastAsia="zh-CN"/>
        </w:rPr>
        <w:t xml:space="preserve">NNVC4.0 </w:t>
      </w:r>
      <w:r w:rsidRPr="00F95347">
        <w:rPr>
          <w:sz w:val="24"/>
          <w:lang w:eastAsia="zh-CN"/>
        </w:rPr>
        <w:t>Filter Set #0</w:t>
      </w:r>
      <w:r>
        <w:rPr>
          <w:sz w:val="24"/>
          <w:lang w:eastAsia="zh-CN"/>
        </w:rPr>
        <w:t>)</w:t>
      </w:r>
      <w:r w:rsidRPr="00F95347">
        <w:rPr>
          <w:sz w:val="24"/>
          <w:lang w:eastAsia="zh-CN"/>
        </w:rPr>
        <w:t>:</w:t>
      </w:r>
    </w:p>
    <w:p w14:paraId="5B694499" w14:textId="7CDA8900" w:rsidR="002E436B" w:rsidRPr="00F95347" w:rsidRDefault="002E436B" w:rsidP="002E436B">
      <w:pPr>
        <w:rPr>
          <w:sz w:val="24"/>
          <w:lang w:eastAsia="zh-CN"/>
        </w:rPr>
      </w:pPr>
      <w:r w:rsidRPr="00F95347">
        <w:rPr>
          <w:sz w:val="24"/>
          <w:lang w:eastAsia="zh-CN"/>
        </w:rPr>
        <w:t xml:space="preserve">RA: Y </w:t>
      </w:r>
      <w:r>
        <w:rPr>
          <w:sz w:val="24"/>
          <w:lang w:eastAsia="zh-CN"/>
        </w:rPr>
        <w:t>-0</w:t>
      </w:r>
      <w:r w:rsidRPr="00F95347">
        <w:rPr>
          <w:sz w:val="24"/>
          <w:lang w:eastAsia="zh-CN"/>
        </w:rPr>
        <w:t>.</w:t>
      </w:r>
      <w:r>
        <w:rPr>
          <w:sz w:val="24"/>
          <w:lang w:eastAsia="zh-CN"/>
        </w:rPr>
        <w:t>0</w:t>
      </w:r>
      <w:r w:rsidR="00392C87">
        <w:rPr>
          <w:sz w:val="24"/>
          <w:lang w:eastAsia="zh-CN"/>
        </w:rPr>
        <w:t>1</w:t>
      </w:r>
      <w:r w:rsidRPr="00F95347">
        <w:rPr>
          <w:sz w:val="24"/>
          <w:lang w:eastAsia="zh-CN"/>
        </w:rPr>
        <w:t xml:space="preserve">%, U </w:t>
      </w:r>
      <w:r>
        <w:rPr>
          <w:sz w:val="24"/>
          <w:lang w:eastAsia="zh-CN"/>
        </w:rPr>
        <w:t>-</w:t>
      </w:r>
      <w:r w:rsidR="00392C87">
        <w:rPr>
          <w:sz w:val="24"/>
          <w:lang w:eastAsia="zh-CN"/>
        </w:rPr>
        <w:t>1.03</w:t>
      </w:r>
      <w:r w:rsidRPr="00F95347">
        <w:rPr>
          <w:sz w:val="24"/>
          <w:lang w:eastAsia="zh-CN"/>
        </w:rPr>
        <w:t xml:space="preserve">%, V </w:t>
      </w:r>
      <w:r>
        <w:rPr>
          <w:sz w:val="24"/>
          <w:lang w:eastAsia="zh-CN"/>
        </w:rPr>
        <w:t>-0.</w:t>
      </w:r>
      <w:r w:rsidR="00392C87">
        <w:rPr>
          <w:sz w:val="24"/>
          <w:lang w:eastAsia="zh-CN"/>
        </w:rPr>
        <w:t>81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392C87">
        <w:rPr>
          <w:sz w:val="24"/>
          <w:lang w:eastAsia="zh-CN"/>
        </w:rPr>
        <w:t>104</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392C87">
        <w:rPr>
          <w:sz w:val="24"/>
          <w:lang w:eastAsia="zh-CN"/>
        </w:rPr>
        <w:t>101</w:t>
      </w:r>
      <w:r w:rsidRPr="00F95347">
        <w:rPr>
          <w:sz w:val="24"/>
          <w:lang w:eastAsia="zh-CN"/>
        </w:rPr>
        <w:t>%;</w:t>
      </w:r>
    </w:p>
    <w:p w14:paraId="7079823D" w14:textId="583C58D8" w:rsidR="002E436B" w:rsidRPr="008609A1" w:rsidRDefault="002E436B" w:rsidP="002E436B">
      <w:pPr>
        <w:rPr>
          <w:sz w:val="24"/>
          <w:lang w:eastAsia="zh-CN"/>
        </w:rPr>
      </w:pPr>
      <w:r w:rsidRPr="00F95347">
        <w:rPr>
          <w:sz w:val="24"/>
          <w:lang w:eastAsia="zh-CN"/>
        </w:rPr>
        <w:t xml:space="preserve">LDB: Y </w:t>
      </w:r>
      <w:r>
        <w:rPr>
          <w:sz w:val="24"/>
          <w:lang w:eastAsia="zh-CN"/>
        </w:rPr>
        <w:t>-0.</w:t>
      </w:r>
      <w:r w:rsidR="00392C87">
        <w:rPr>
          <w:sz w:val="24"/>
          <w:lang w:eastAsia="zh-CN"/>
        </w:rPr>
        <w:t>71</w:t>
      </w:r>
      <w:r w:rsidRPr="00F95347">
        <w:rPr>
          <w:sz w:val="24"/>
          <w:lang w:eastAsia="zh-CN"/>
        </w:rPr>
        <w:t xml:space="preserve">%, U </w:t>
      </w:r>
      <w:r>
        <w:rPr>
          <w:sz w:val="24"/>
          <w:lang w:eastAsia="zh-CN"/>
        </w:rPr>
        <w:t>-</w:t>
      </w:r>
      <w:r w:rsidR="00392C87">
        <w:rPr>
          <w:sz w:val="24"/>
          <w:lang w:eastAsia="zh-CN"/>
        </w:rPr>
        <w:t>4.22</w:t>
      </w:r>
      <w:r w:rsidRPr="00F95347">
        <w:rPr>
          <w:sz w:val="24"/>
          <w:lang w:eastAsia="zh-CN"/>
        </w:rPr>
        <w:t xml:space="preserve">%, V </w:t>
      </w:r>
      <w:r>
        <w:rPr>
          <w:sz w:val="24"/>
          <w:lang w:eastAsia="zh-CN"/>
        </w:rPr>
        <w:t>-</w:t>
      </w:r>
      <w:r w:rsidR="00392C87">
        <w:rPr>
          <w:sz w:val="24"/>
          <w:lang w:eastAsia="zh-CN"/>
        </w:rPr>
        <w:t>1.</w:t>
      </w:r>
      <w:r w:rsidR="003E75E8">
        <w:rPr>
          <w:sz w:val="24"/>
          <w:lang w:eastAsia="zh-CN"/>
        </w:rPr>
        <w:t>15</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w:t>
      </w:r>
      <w:r w:rsidR="00392C87">
        <w:rPr>
          <w:sz w:val="24"/>
          <w:lang w:eastAsia="zh-CN"/>
        </w:rPr>
        <w:t>5</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111</w:t>
      </w:r>
      <w:r w:rsidRPr="00F95347">
        <w:rPr>
          <w:sz w:val="24"/>
          <w:lang w:eastAsia="zh-CN"/>
        </w:rPr>
        <w:t>%.</w:t>
      </w:r>
      <w:r w:rsidR="008609A1">
        <w:rPr>
          <w:sz w:val="24"/>
          <w:lang w:eastAsia="zh-CN"/>
        </w:rPr>
        <w:t xml:space="preserve"> (Note: </w:t>
      </w:r>
      <w:proofErr w:type="spellStart"/>
      <w:r w:rsidR="008609A1">
        <w:rPr>
          <w:sz w:val="24"/>
          <w:lang w:eastAsia="zh-CN"/>
        </w:rPr>
        <w:t>EncT</w:t>
      </w:r>
      <w:proofErr w:type="spellEnd"/>
      <w:r w:rsidR="008609A1">
        <w:rPr>
          <w:sz w:val="24"/>
          <w:lang w:eastAsia="zh-CN"/>
        </w:rPr>
        <w:t xml:space="preserve"> 104%, </w:t>
      </w:r>
      <w:proofErr w:type="spellStart"/>
      <w:r w:rsidR="008609A1">
        <w:rPr>
          <w:sz w:val="24"/>
          <w:lang w:eastAsia="zh-CN"/>
        </w:rPr>
        <w:t>DecT</w:t>
      </w:r>
      <w:proofErr w:type="spellEnd"/>
      <w:r w:rsidR="008609A1">
        <w:rPr>
          <w:sz w:val="24"/>
          <w:lang w:eastAsia="zh-CN"/>
        </w:rPr>
        <w:t xml:space="preserve"> 103% excluding </w:t>
      </w:r>
      <w:proofErr w:type="spellStart"/>
      <w:r w:rsidR="008609A1">
        <w:rPr>
          <w:sz w:val="24"/>
          <w:lang w:eastAsia="zh-CN"/>
        </w:rPr>
        <w:t>classE</w:t>
      </w:r>
      <w:proofErr w:type="spellEnd"/>
      <w:r w:rsidR="008609A1">
        <w:rPr>
          <w:sz w:val="24"/>
          <w:lang w:eastAsia="zh-CN"/>
        </w:rPr>
        <w:t>)</w:t>
      </w:r>
    </w:p>
    <w:p w14:paraId="00864424" w14:textId="7DBB8C40" w:rsidR="002E436B" w:rsidRPr="00F95347" w:rsidRDefault="002E436B" w:rsidP="002E436B">
      <w:pPr>
        <w:rPr>
          <w:sz w:val="24"/>
          <w:lang w:eastAsia="zh-CN"/>
        </w:rPr>
      </w:pPr>
      <w:r>
        <w:rPr>
          <w:sz w:val="24"/>
          <w:lang w:eastAsia="zh-CN"/>
        </w:rPr>
        <w:t xml:space="preserve">Test </w:t>
      </w:r>
      <w:r w:rsidRPr="00F95347">
        <w:rPr>
          <w:sz w:val="24"/>
          <w:lang w:eastAsia="zh-CN"/>
        </w:rPr>
        <w:t>1.</w:t>
      </w:r>
      <w:r>
        <w:rPr>
          <w:sz w:val="24"/>
          <w:lang w:eastAsia="zh-CN"/>
        </w:rPr>
        <w:t>2.</w:t>
      </w:r>
      <w:r w:rsidR="00A645D3">
        <w:rPr>
          <w:sz w:val="24"/>
          <w:lang w:eastAsia="zh-CN"/>
        </w:rPr>
        <w:t>3</w:t>
      </w:r>
      <w:r>
        <w:rPr>
          <w:sz w:val="24"/>
          <w:lang w:eastAsia="zh-CN"/>
        </w:rPr>
        <w:t xml:space="preserve"> (</w:t>
      </w:r>
      <w:r w:rsidR="00B908DD">
        <w:rPr>
          <w:sz w:val="24"/>
          <w:lang w:eastAsia="zh-CN"/>
        </w:rPr>
        <w:t xml:space="preserve">combination of chroma order and residual adjustments </w:t>
      </w:r>
      <w:r w:rsidR="00B908DD" w:rsidRPr="00531033">
        <w:rPr>
          <w:sz w:val="24"/>
          <w:lang w:eastAsia="zh-CN"/>
        </w:rPr>
        <w:t>implemented</w:t>
      </w:r>
      <w:r>
        <w:rPr>
          <w:sz w:val="24"/>
          <w:lang w:eastAsia="zh-CN"/>
        </w:rPr>
        <w:t xml:space="preserve"> </w:t>
      </w:r>
      <w:r w:rsidRPr="00531033">
        <w:rPr>
          <w:sz w:val="24"/>
          <w:lang w:eastAsia="zh-CN"/>
        </w:rPr>
        <w:t xml:space="preserve">on top of Filter Set #0, compared with </w:t>
      </w:r>
      <w:r>
        <w:rPr>
          <w:sz w:val="24"/>
          <w:lang w:eastAsia="zh-CN"/>
        </w:rPr>
        <w:t>NNVC4.0 anchor)</w:t>
      </w:r>
      <w:r w:rsidRPr="00F95347">
        <w:rPr>
          <w:sz w:val="24"/>
          <w:lang w:eastAsia="zh-CN"/>
        </w:rPr>
        <w:t>:</w:t>
      </w:r>
    </w:p>
    <w:p w14:paraId="39F0D4CC" w14:textId="682167F7" w:rsidR="002E436B" w:rsidRPr="00F95347" w:rsidRDefault="002E436B" w:rsidP="002E436B">
      <w:pPr>
        <w:rPr>
          <w:sz w:val="24"/>
          <w:lang w:eastAsia="zh-CN"/>
        </w:rPr>
      </w:pPr>
      <w:r w:rsidRPr="00F95347">
        <w:rPr>
          <w:sz w:val="24"/>
          <w:lang w:eastAsia="zh-CN"/>
        </w:rPr>
        <w:t xml:space="preserve">RA: Y </w:t>
      </w:r>
      <w:r>
        <w:rPr>
          <w:sz w:val="24"/>
          <w:lang w:eastAsia="zh-CN"/>
        </w:rPr>
        <w:t>-9.76</w:t>
      </w:r>
      <w:r w:rsidRPr="00F95347">
        <w:rPr>
          <w:sz w:val="24"/>
          <w:lang w:eastAsia="zh-CN"/>
        </w:rPr>
        <w:t xml:space="preserve">%, U </w:t>
      </w:r>
      <w:r>
        <w:rPr>
          <w:sz w:val="24"/>
          <w:lang w:eastAsia="zh-CN"/>
        </w:rPr>
        <w:t>-21.</w:t>
      </w:r>
      <w:r w:rsidR="00C71708">
        <w:rPr>
          <w:sz w:val="24"/>
          <w:lang w:eastAsia="zh-CN"/>
        </w:rPr>
        <w:t>85</w:t>
      </w:r>
      <w:r w:rsidRPr="00F95347">
        <w:rPr>
          <w:sz w:val="24"/>
          <w:lang w:eastAsia="zh-CN"/>
        </w:rPr>
        <w:t xml:space="preserve">%, V </w:t>
      </w:r>
      <w:r>
        <w:rPr>
          <w:sz w:val="24"/>
          <w:lang w:eastAsia="zh-CN"/>
        </w:rPr>
        <w:t>-2</w:t>
      </w:r>
      <w:r w:rsidR="00C71708">
        <w:rPr>
          <w:sz w:val="24"/>
          <w:lang w:eastAsia="zh-CN"/>
        </w:rPr>
        <w:t>1</w:t>
      </w:r>
      <w:r>
        <w:rPr>
          <w:sz w:val="24"/>
          <w:lang w:eastAsia="zh-CN"/>
        </w:rPr>
        <w:t>.</w:t>
      </w:r>
      <w:r w:rsidR="00C71708">
        <w:rPr>
          <w:sz w:val="24"/>
          <w:lang w:eastAsia="zh-CN"/>
        </w:rPr>
        <w:t>18</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w:t>
      </w:r>
      <w:r w:rsidR="00C71708">
        <w:rPr>
          <w:sz w:val="24"/>
          <w:lang w:eastAsia="zh-CN"/>
        </w:rPr>
        <w:t>6</w:t>
      </w:r>
      <w:r>
        <w:rPr>
          <w:sz w:val="24"/>
          <w:lang w:eastAsia="zh-CN"/>
        </w:rPr>
        <w:t>2</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C71708">
        <w:rPr>
          <w:sz w:val="24"/>
          <w:lang w:eastAsia="zh-CN"/>
        </w:rPr>
        <w:t>60412</w:t>
      </w:r>
      <w:r w:rsidRPr="00F95347">
        <w:rPr>
          <w:sz w:val="24"/>
          <w:lang w:eastAsia="zh-CN"/>
        </w:rPr>
        <w:t>%;</w:t>
      </w:r>
    </w:p>
    <w:p w14:paraId="67206708" w14:textId="1E294657" w:rsidR="002E436B" w:rsidRDefault="002E436B" w:rsidP="002E436B">
      <w:pPr>
        <w:rPr>
          <w:sz w:val="24"/>
          <w:lang w:eastAsia="zh-CN"/>
        </w:rPr>
      </w:pPr>
      <w:r w:rsidRPr="00F95347">
        <w:rPr>
          <w:sz w:val="24"/>
          <w:lang w:eastAsia="zh-CN"/>
        </w:rPr>
        <w:t>LDB: Y</w:t>
      </w:r>
      <w:r>
        <w:rPr>
          <w:sz w:val="24"/>
          <w:lang w:eastAsia="zh-CN"/>
        </w:rPr>
        <w:t xml:space="preserve"> -9.5</w:t>
      </w:r>
      <w:r w:rsidR="00C71708">
        <w:rPr>
          <w:sz w:val="24"/>
          <w:lang w:eastAsia="zh-CN"/>
        </w:rPr>
        <w:t>9</w:t>
      </w:r>
      <w:r w:rsidRPr="00F95347">
        <w:rPr>
          <w:sz w:val="24"/>
          <w:lang w:eastAsia="zh-CN"/>
        </w:rPr>
        <w:t xml:space="preserve">%, U </w:t>
      </w:r>
      <w:r>
        <w:rPr>
          <w:sz w:val="24"/>
          <w:lang w:eastAsia="zh-CN"/>
        </w:rPr>
        <w:t>-</w:t>
      </w:r>
      <w:r w:rsidR="00C71708">
        <w:rPr>
          <w:sz w:val="24"/>
          <w:lang w:eastAsia="zh-CN"/>
        </w:rPr>
        <w:t>21</w:t>
      </w:r>
      <w:r>
        <w:rPr>
          <w:sz w:val="24"/>
          <w:lang w:eastAsia="zh-CN"/>
        </w:rPr>
        <w:t>.</w:t>
      </w:r>
      <w:r w:rsidR="00C71708">
        <w:rPr>
          <w:sz w:val="24"/>
          <w:lang w:eastAsia="zh-CN"/>
        </w:rPr>
        <w:t>31</w:t>
      </w:r>
      <w:r w:rsidRPr="00F95347">
        <w:rPr>
          <w:sz w:val="24"/>
          <w:lang w:eastAsia="zh-CN"/>
        </w:rPr>
        <w:t xml:space="preserve">%, V </w:t>
      </w:r>
      <w:r>
        <w:rPr>
          <w:sz w:val="24"/>
          <w:lang w:eastAsia="zh-CN"/>
        </w:rPr>
        <w:t>-20.</w:t>
      </w:r>
      <w:r w:rsidR="00B42D4B">
        <w:rPr>
          <w:sz w:val="24"/>
          <w:lang w:eastAsia="zh-CN"/>
        </w:rPr>
        <w:t>07</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16</w:t>
      </w:r>
      <w:r w:rsidR="00C71708">
        <w:rPr>
          <w:sz w:val="24"/>
          <w:lang w:eastAsia="zh-CN"/>
        </w:rPr>
        <w:t>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48</w:t>
      </w:r>
      <w:r w:rsidR="00C71708">
        <w:rPr>
          <w:sz w:val="24"/>
          <w:lang w:eastAsia="zh-CN"/>
        </w:rPr>
        <w:t>270</w:t>
      </w:r>
      <w:r w:rsidRPr="00F95347">
        <w:rPr>
          <w:sz w:val="24"/>
          <w:lang w:eastAsia="zh-CN"/>
        </w:rPr>
        <w:t>%.</w:t>
      </w:r>
    </w:p>
    <w:p w14:paraId="4551E2D5" w14:textId="7177D0D4" w:rsidR="004239AD" w:rsidRPr="00E25FCE" w:rsidRDefault="004239AD" w:rsidP="00C00DDE">
      <w:pPr>
        <w:rPr>
          <w:sz w:val="24"/>
          <w:lang w:eastAsia="zh-CN"/>
        </w:rPr>
      </w:pPr>
    </w:p>
    <w:p w14:paraId="76482D16" w14:textId="0277E886" w:rsidR="00110E88" w:rsidRPr="00F95347" w:rsidRDefault="00110E88" w:rsidP="00110E88">
      <w:pPr>
        <w:rPr>
          <w:sz w:val="24"/>
          <w:lang w:eastAsia="zh-CN"/>
        </w:rPr>
      </w:pPr>
      <w:r>
        <w:rPr>
          <w:sz w:val="24"/>
          <w:lang w:eastAsia="zh-CN"/>
        </w:rPr>
        <w:t xml:space="preserve">Test </w:t>
      </w:r>
      <w:r w:rsidRPr="00F95347">
        <w:rPr>
          <w:sz w:val="24"/>
          <w:lang w:eastAsia="zh-CN"/>
        </w:rPr>
        <w:t>1.</w:t>
      </w:r>
      <w:r>
        <w:rPr>
          <w:sz w:val="24"/>
          <w:lang w:eastAsia="zh-CN"/>
        </w:rPr>
        <w:t>2.</w:t>
      </w:r>
      <w:r w:rsidR="000A0143">
        <w:rPr>
          <w:sz w:val="24"/>
          <w:lang w:eastAsia="zh-CN"/>
        </w:rPr>
        <w:t>4</w:t>
      </w:r>
      <w:r>
        <w:rPr>
          <w:sz w:val="24"/>
          <w:lang w:eastAsia="zh-CN"/>
        </w:rPr>
        <w:t xml:space="preserve"> (</w:t>
      </w:r>
      <w:r w:rsidR="00C02D29">
        <w:rPr>
          <w:sz w:val="24"/>
          <w:lang w:eastAsia="zh-CN"/>
        </w:rPr>
        <w:t>combination of chroma order and residual adjustments</w:t>
      </w:r>
      <w:r>
        <w:rPr>
          <w:sz w:val="24"/>
          <w:lang w:eastAsia="zh-CN"/>
        </w:rPr>
        <w:t xml:space="preserve"> </w:t>
      </w:r>
      <w:r w:rsidRPr="00531033">
        <w:rPr>
          <w:sz w:val="24"/>
          <w:lang w:eastAsia="zh-CN"/>
        </w:rPr>
        <w:t>implemented on top of Filter Set #</w:t>
      </w:r>
      <w:r>
        <w:rPr>
          <w:sz w:val="24"/>
          <w:lang w:eastAsia="zh-CN"/>
        </w:rPr>
        <w:t>1</w:t>
      </w:r>
      <w:r w:rsidRPr="00531033">
        <w:rPr>
          <w:sz w:val="24"/>
          <w:lang w:eastAsia="zh-CN"/>
        </w:rPr>
        <w:t xml:space="preserve">, compared with </w:t>
      </w:r>
      <w:r>
        <w:rPr>
          <w:sz w:val="24"/>
          <w:lang w:eastAsia="zh-CN"/>
        </w:rPr>
        <w:t xml:space="preserve">NNVC4.0 </w:t>
      </w:r>
      <w:r w:rsidRPr="00F95347">
        <w:rPr>
          <w:sz w:val="24"/>
          <w:lang w:eastAsia="zh-CN"/>
        </w:rPr>
        <w:t>Filter Set #</w:t>
      </w:r>
      <w:r>
        <w:rPr>
          <w:sz w:val="24"/>
          <w:lang w:eastAsia="zh-CN"/>
        </w:rPr>
        <w:t>1)</w:t>
      </w:r>
      <w:r w:rsidRPr="00F95347">
        <w:rPr>
          <w:sz w:val="24"/>
          <w:lang w:eastAsia="zh-CN"/>
        </w:rPr>
        <w:t>:</w:t>
      </w:r>
    </w:p>
    <w:p w14:paraId="49F692C3" w14:textId="63D054E3" w:rsidR="00110E88" w:rsidRPr="00F95347" w:rsidRDefault="00110E88" w:rsidP="00110E88">
      <w:pPr>
        <w:rPr>
          <w:sz w:val="24"/>
          <w:lang w:eastAsia="zh-CN"/>
        </w:rPr>
      </w:pPr>
      <w:r w:rsidRPr="00F95347">
        <w:rPr>
          <w:sz w:val="24"/>
          <w:lang w:eastAsia="zh-CN"/>
        </w:rPr>
        <w:t xml:space="preserve">RA: Y </w:t>
      </w:r>
      <w:r>
        <w:rPr>
          <w:sz w:val="24"/>
          <w:lang w:eastAsia="zh-CN"/>
        </w:rPr>
        <w:t>-0</w:t>
      </w:r>
      <w:r w:rsidRPr="00F95347">
        <w:rPr>
          <w:sz w:val="24"/>
          <w:lang w:eastAsia="zh-CN"/>
        </w:rPr>
        <w:t>.</w:t>
      </w:r>
      <w:r>
        <w:rPr>
          <w:sz w:val="24"/>
          <w:lang w:eastAsia="zh-CN"/>
        </w:rPr>
        <w:t>01</w:t>
      </w:r>
      <w:r w:rsidRPr="00F95347">
        <w:rPr>
          <w:sz w:val="24"/>
          <w:lang w:eastAsia="zh-CN"/>
        </w:rPr>
        <w:t xml:space="preserve">%, U </w:t>
      </w:r>
      <w:r>
        <w:rPr>
          <w:sz w:val="24"/>
          <w:lang w:eastAsia="zh-CN"/>
        </w:rPr>
        <w:t>-</w:t>
      </w:r>
      <w:r w:rsidR="00563233">
        <w:rPr>
          <w:sz w:val="24"/>
          <w:lang w:eastAsia="zh-CN"/>
        </w:rPr>
        <w:t>1.36</w:t>
      </w:r>
      <w:r w:rsidRPr="00F95347">
        <w:rPr>
          <w:sz w:val="24"/>
          <w:lang w:eastAsia="zh-CN"/>
        </w:rPr>
        <w:t xml:space="preserve">%, V </w:t>
      </w:r>
      <w:r>
        <w:rPr>
          <w:sz w:val="24"/>
          <w:lang w:eastAsia="zh-CN"/>
        </w:rPr>
        <w:t>-0.</w:t>
      </w:r>
      <w:r w:rsidR="00563233">
        <w:rPr>
          <w:sz w:val="24"/>
          <w:lang w:eastAsia="zh-CN"/>
        </w:rPr>
        <w:t>48</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w:t>
      </w:r>
      <w:r w:rsidR="00563233">
        <w:rPr>
          <w:sz w:val="24"/>
          <w:lang w:eastAsia="zh-CN"/>
        </w:rPr>
        <w:t>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10</w:t>
      </w:r>
      <w:r w:rsidR="00563233">
        <w:rPr>
          <w:sz w:val="24"/>
          <w:lang w:eastAsia="zh-CN"/>
        </w:rPr>
        <w:t>2</w:t>
      </w:r>
      <w:r w:rsidRPr="00F95347">
        <w:rPr>
          <w:sz w:val="24"/>
          <w:lang w:eastAsia="zh-CN"/>
        </w:rPr>
        <w:t>%;</w:t>
      </w:r>
    </w:p>
    <w:p w14:paraId="136920BA" w14:textId="307C325A" w:rsidR="00110E88" w:rsidRPr="008609A1" w:rsidRDefault="00110E88" w:rsidP="00110E88">
      <w:pPr>
        <w:rPr>
          <w:sz w:val="24"/>
          <w:lang w:eastAsia="zh-CN"/>
        </w:rPr>
      </w:pPr>
      <w:r w:rsidRPr="00F95347">
        <w:rPr>
          <w:sz w:val="24"/>
          <w:lang w:eastAsia="zh-CN"/>
        </w:rPr>
        <w:t xml:space="preserve">LDB: Y </w:t>
      </w:r>
      <w:r>
        <w:rPr>
          <w:sz w:val="24"/>
          <w:lang w:eastAsia="zh-CN"/>
        </w:rPr>
        <w:t>-0.5</w:t>
      </w:r>
      <w:r w:rsidR="00563233">
        <w:rPr>
          <w:sz w:val="24"/>
          <w:lang w:eastAsia="zh-CN"/>
        </w:rPr>
        <w:t>4</w:t>
      </w:r>
      <w:r w:rsidRPr="00F95347">
        <w:rPr>
          <w:sz w:val="24"/>
          <w:lang w:eastAsia="zh-CN"/>
        </w:rPr>
        <w:t xml:space="preserve">%, U </w:t>
      </w:r>
      <w:r>
        <w:rPr>
          <w:sz w:val="24"/>
          <w:lang w:eastAsia="zh-CN"/>
        </w:rPr>
        <w:t>-</w:t>
      </w:r>
      <w:r w:rsidR="00563233">
        <w:rPr>
          <w:sz w:val="24"/>
          <w:lang w:eastAsia="zh-CN"/>
        </w:rPr>
        <w:t>3.51</w:t>
      </w:r>
      <w:r w:rsidRPr="00F95347">
        <w:rPr>
          <w:sz w:val="24"/>
          <w:lang w:eastAsia="zh-CN"/>
        </w:rPr>
        <w:t xml:space="preserve">%, V </w:t>
      </w:r>
      <w:r>
        <w:rPr>
          <w:sz w:val="24"/>
          <w:lang w:eastAsia="zh-CN"/>
        </w:rPr>
        <w:t>-</w:t>
      </w:r>
      <w:r w:rsidR="00563233">
        <w:rPr>
          <w:sz w:val="24"/>
          <w:lang w:eastAsia="zh-CN"/>
        </w:rPr>
        <w:t>2.</w:t>
      </w:r>
      <w:r w:rsidR="00E25FCE">
        <w:rPr>
          <w:sz w:val="24"/>
          <w:lang w:eastAsia="zh-CN"/>
        </w:rPr>
        <w:t>83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w:t>
      </w:r>
      <w:r w:rsidR="00563233">
        <w:rPr>
          <w:sz w:val="24"/>
          <w:lang w:eastAsia="zh-CN"/>
        </w:rPr>
        <w:t>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11</w:t>
      </w:r>
      <w:r w:rsidR="00563233">
        <w:rPr>
          <w:sz w:val="24"/>
          <w:lang w:eastAsia="zh-CN"/>
        </w:rPr>
        <w:t>5</w:t>
      </w:r>
      <w:r w:rsidRPr="00F95347">
        <w:rPr>
          <w:sz w:val="24"/>
          <w:lang w:eastAsia="zh-CN"/>
        </w:rPr>
        <w:t>%.</w:t>
      </w:r>
      <w:r w:rsidR="008609A1">
        <w:rPr>
          <w:sz w:val="24"/>
          <w:lang w:eastAsia="zh-CN"/>
        </w:rPr>
        <w:t xml:space="preserve"> (Note: </w:t>
      </w:r>
      <w:proofErr w:type="spellStart"/>
      <w:r w:rsidR="008609A1">
        <w:rPr>
          <w:sz w:val="24"/>
          <w:lang w:eastAsia="zh-CN"/>
        </w:rPr>
        <w:t>EncT</w:t>
      </w:r>
      <w:proofErr w:type="spellEnd"/>
      <w:r w:rsidR="008609A1">
        <w:rPr>
          <w:sz w:val="24"/>
          <w:lang w:eastAsia="zh-CN"/>
        </w:rPr>
        <w:t xml:space="preserve"> 10</w:t>
      </w:r>
      <w:r w:rsidR="004E3DC7">
        <w:rPr>
          <w:sz w:val="24"/>
          <w:lang w:eastAsia="zh-CN"/>
        </w:rPr>
        <w:t>2</w:t>
      </w:r>
      <w:r w:rsidR="008609A1">
        <w:rPr>
          <w:sz w:val="24"/>
          <w:lang w:eastAsia="zh-CN"/>
        </w:rPr>
        <w:t xml:space="preserve">%, </w:t>
      </w:r>
      <w:proofErr w:type="spellStart"/>
      <w:r w:rsidR="008609A1">
        <w:rPr>
          <w:sz w:val="24"/>
          <w:lang w:eastAsia="zh-CN"/>
        </w:rPr>
        <w:t>DecT</w:t>
      </w:r>
      <w:proofErr w:type="spellEnd"/>
      <w:r w:rsidR="008609A1">
        <w:rPr>
          <w:sz w:val="24"/>
          <w:lang w:eastAsia="zh-CN"/>
        </w:rPr>
        <w:t xml:space="preserve"> 10</w:t>
      </w:r>
      <w:r w:rsidR="004E3DC7">
        <w:rPr>
          <w:sz w:val="24"/>
          <w:lang w:eastAsia="zh-CN"/>
        </w:rPr>
        <w:t>6</w:t>
      </w:r>
      <w:r w:rsidR="008609A1">
        <w:rPr>
          <w:sz w:val="24"/>
          <w:lang w:eastAsia="zh-CN"/>
        </w:rPr>
        <w:t xml:space="preserve">% excluding </w:t>
      </w:r>
      <w:proofErr w:type="spellStart"/>
      <w:r w:rsidR="008609A1">
        <w:rPr>
          <w:sz w:val="24"/>
          <w:lang w:eastAsia="zh-CN"/>
        </w:rPr>
        <w:t>classE</w:t>
      </w:r>
      <w:proofErr w:type="spellEnd"/>
      <w:r w:rsidR="008609A1">
        <w:rPr>
          <w:sz w:val="24"/>
          <w:lang w:eastAsia="zh-CN"/>
        </w:rPr>
        <w:t>)</w:t>
      </w:r>
    </w:p>
    <w:p w14:paraId="431949E6" w14:textId="3B61AA66" w:rsidR="00110E88" w:rsidRPr="00F95347" w:rsidRDefault="00110E88" w:rsidP="00110E88">
      <w:pPr>
        <w:rPr>
          <w:sz w:val="24"/>
          <w:lang w:eastAsia="zh-CN"/>
        </w:rPr>
      </w:pPr>
      <w:r>
        <w:rPr>
          <w:sz w:val="24"/>
          <w:lang w:eastAsia="zh-CN"/>
        </w:rPr>
        <w:t xml:space="preserve">Test </w:t>
      </w:r>
      <w:r w:rsidRPr="00F95347">
        <w:rPr>
          <w:sz w:val="24"/>
          <w:lang w:eastAsia="zh-CN"/>
        </w:rPr>
        <w:t>1.</w:t>
      </w:r>
      <w:r>
        <w:rPr>
          <w:sz w:val="24"/>
          <w:lang w:eastAsia="zh-CN"/>
        </w:rPr>
        <w:t>2.</w:t>
      </w:r>
      <w:r w:rsidR="000A0143">
        <w:rPr>
          <w:sz w:val="24"/>
          <w:lang w:eastAsia="zh-CN"/>
        </w:rPr>
        <w:t>4</w:t>
      </w:r>
      <w:r>
        <w:rPr>
          <w:sz w:val="24"/>
          <w:lang w:eastAsia="zh-CN"/>
        </w:rPr>
        <w:t xml:space="preserve"> </w:t>
      </w:r>
      <w:r w:rsidR="00CC1B66">
        <w:rPr>
          <w:sz w:val="24"/>
          <w:lang w:eastAsia="zh-CN"/>
        </w:rPr>
        <w:t>(</w:t>
      </w:r>
      <w:r w:rsidR="001258B5">
        <w:rPr>
          <w:sz w:val="24"/>
          <w:lang w:eastAsia="zh-CN"/>
        </w:rPr>
        <w:t>combination of chroma order and residual adjustments</w:t>
      </w:r>
      <w:r>
        <w:rPr>
          <w:sz w:val="24"/>
          <w:lang w:eastAsia="zh-CN"/>
        </w:rPr>
        <w:t xml:space="preserve"> </w:t>
      </w:r>
      <w:r w:rsidRPr="00531033">
        <w:rPr>
          <w:sz w:val="24"/>
          <w:lang w:eastAsia="zh-CN"/>
        </w:rPr>
        <w:t>implemented on top of Filter Set #</w:t>
      </w:r>
      <w:r>
        <w:rPr>
          <w:sz w:val="24"/>
          <w:lang w:eastAsia="zh-CN"/>
        </w:rPr>
        <w:t>1</w:t>
      </w:r>
      <w:r w:rsidRPr="00531033">
        <w:rPr>
          <w:sz w:val="24"/>
          <w:lang w:eastAsia="zh-CN"/>
        </w:rPr>
        <w:t xml:space="preserve">, compared with </w:t>
      </w:r>
      <w:r>
        <w:rPr>
          <w:sz w:val="24"/>
          <w:lang w:eastAsia="zh-CN"/>
        </w:rPr>
        <w:t>NNVC4.0 anchor)</w:t>
      </w:r>
      <w:r w:rsidRPr="00F95347">
        <w:rPr>
          <w:sz w:val="24"/>
          <w:lang w:eastAsia="zh-CN"/>
        </w:rPr>
        <w:t>:</w:t>
      </w:r>
    </w:p>
    <w:p w14:paraId="3C34DD96" w14:textId="079640B0" w:rsidR="00110E88" w:rsidRPr="00F95347" w:rsidRDefault="00110E88" w:rsidP="00110E88">
      <w:pPr>
        <w:rPr>
          <w:sz w:val="24"/>
          <w:lang w:eastAsia="zh-CN"/>
        </w:rPr>
      </w:pPr>
      <w:r w:rsidRPr="00F95347">
        <w:rPr>
          <w:sz w:val="24"/>
          <w:lang w:eastAsia="zh-CN"/>
        </w:rPr>
        <w:t xml:space="preserve">RA: Y </w:t>
      </w:r>
      <w:r>
        <w:rPr>
          <w:sz w:val="24"/>
          <w:lang w:eastAsia="zh-CN"/>
        </w:rPr>
        <w:t>-9.61</w:t>
      </w:r>
      <w:r w:rsidRPr="00F95347">
        <w:rPr>
          <w:sz w:val="24"/>
          <w:lang w:eastAsia="zh-CN"/>
        </w:rPr>
        <w:t xml:space="preserve">%, U </w:t>
      </w:r>
      <w:r>
        <w:rPr>
          <w:sz w:val="24"/>
          <w:lang w:eastAsia="zh-CN"/>
        </w:rPr>
        <w:t>-21.</w:t>
      </w:r>
      <w:r w:rsidR="00725397">
        <w:rPr>
          <w:sz w:val="24"/>
          <w:lang w:eastAsia="zh-CN"/>
        </w:rPr>
        <w:t>92</w:t>
      </w:r>
      <w:r w:rsidRPr="00F95347">
        <w:rPr>
          <w:sz w:val="24"/>
          <w:lang w:eastAsia="zh-CN"/>
        </w:rPr>
        <w:t xml:space="preserve">%, V </w:t>
      </w:r>
      <w:r>
        <w:rPr>
          <w:sz w:val="24"/>
          <w:lang w:eastAsia="zh-CN"/>
        </w:rPr>
        <w:t>-21.</w:t>
      </w:r>
      <w:r w:rsidR="00725397">
        <w:rPr>
          <w:sz w:val="24"/>
          <w:lang w:eastAsia="zh-CN"/>
        </w:rPr>
        <w:t>84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17</w:t>
      </w:r>
      <w:r w:rsidR="00725397">
        <w:rPr>
          <w:sz w:val="24"/>
          <w:lang w:eastAsia="zh-CN"/>
        </w:rPr>
        <w:t>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37</w:t>
      </w:r>
      <w:r w:rsidR="00725397">
        <w:rPr>
          <w:sz w:val="24"/>
          <w:lang w:eastAsia="zh-CN"/>
        </w:rPr>
        <w:t>647</w:t>
      </w:r>
      <w:r w:rsidRPr="00F95347">
        <w:rPr>
          <w:sz w:val="24"/>
          <w:lang w:eastAsia="zh-CN"/>
        </w:rPr>
        <w:t>%;</w:t>
      </w:r>
    </w:p>
    <w:p w14:paraId="514208D7" w14:textId="087BDEAF" w:rsidR="00D30980" w:rsidRPr="00AE0613" w:rsidRDefault="00110E88" w:rsidP="00F95347">
      <w:pPr>
        <w:rPr>
          <w:sz w:val="24"/>
          <w:lang w:eastAsia="zh-CN"/>
        </w:rPr>
      </w:pPr>
      <w:r w:rsidRPr="00F95347">
        <w:rPr>
          <w:sz w:val="24"/>
          <w:lang w:eastAsia="zh-CN"/>
        </w:rPr>
        <w:t xml:space="preserve">LDB: Y </w:t>
      </w:r>
      <w:r>
        <w:rPr>
          <w:sz w:val="24"/>
          <w:lang w:eastAsia="zh-CN"/>
        </w:rPr>
        <w:t>-8.7</w:t>
      </w:r>
      <w:r w:rsidR="00725397">
        <w:rPr>
          <w:sz w:val="24"/>
          <w:lang w:eastAsia="zh-CN"/>
        </w:rPr>
        <w:t>9</w:t>
      </w:r>
      <w:r w:rsidRPr="00F95347">
        <w:rPr>
          <w:sz w:val="24"/>
          <w:lang w:eastAsia="zh-CN"/>
        </w:rPr>
        <w:t xml:space="preserve">%, U </w:t>
      </w:r>
      <w:r>
        <w:rPr>
          <w:sz w:val="24"/>
          <w:lang w:eastAsia="zh-CN"/>
        </w:rPr>
        <w:t>-2</w:t>
      </w:r>
      <w:r w:rsidR="00725397">
        <w:rPr>
          <w:sz w:val="24"/>
          <w:lang w:eastAsia="zh-CN"/>
        </w:rPr>
        <w:t>2</w:t>
      </w:r>
      <w:r>
        <w:rPr>
          <w:sz w:val="24"/>
          <w:lang w:eastAsia="zh-CN"/>
        </w:rPr>
        <w:t>.</w:t>
      </w:r>
      <w:r w:rsidR="00725397">
        <w:rPr>
          <w:sz w:val="24"/>
          <w:lang w:eastAsia="zh-CN"/>
        </w:rPr>
        <w:t>52</w:t>
      </w:r>
      <w:r w:rsidRPr="00F95347">
        <w:rPr>
          <w:sz w:val="24"/>
          <w:lang w:eastAsia="zh-CN"/>
        </w:rPr>
        <w:t xml:space="preserve">%, V </w:t>
      </w:r>
      <w:r>
        <w:rPr>
          <w:sz w:val="24"/>
          <w:lang w:eastAsia="zh-CN"/>
        </w:rPr>
        <w:t>-2</w:t>
      </w:r>
      <w:r w:rsidR="00377856">
        <w:rPr>
          <w:sz w:val="24"/>
          <w:lang w:eastAsia="zh-CN"/>
        </w:rPr>
        <w:t>2.91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w:t>
      </w:r>
      <w:r w:rsidR="005049C8">
        <w:rPr>
          <w:sz w:val="24"/>
          <w:lang w:eastAsia="zh-CN"/>
        </w:rPr>
        <w:t>95</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30</w:t>
      </w:r>
      <w:r w:rsidR="005049C8">
        <w:rPr>
          <w:sz w:val="24"/>
          <w:lang w:eastAsia="zh-CN"/>
        </w:rPr>
        <w:t>609</w:t>
      </w:r>
      <w:r w:rsidRPr="00F95347">
        <w:rPr>
          <w:sz w:val="24"/>
          <w:lang w:eastAsia="zh-CN"/>
        </w:rPr>
        <w:t>%.</w:t>
      </w:r>
    </w:p>
    <w:p w14:paraId="7D2AC1F0" w14:textId="557C9AA5" w:rsidR="00745F6B" w:rsidRDefault="00374CBC" w:rsidP="00E11923">
      <w:pPr>
        <w:pStyle w:val="1"/>
        <w:rPr>
          <w:lang w:val="en-CA"/>
        </w:rPr>
      </w:pPr>
      <w:r>
        <w:rPr>
          <w:lang w:val="en-CA"/>
        </w:rPr>
        <w:t>Introduction</w:t>
      </w:r>
    </w:p>
    <w:p w14:paraId="0BAC87B5" w14:textId="4FA9922B" w:rsidR="000C0571" w:rsidRDefault="007579C7" w:rsidP="00406ABD">
      <w:pPr>
        <w:rPr>
          <w:sz w:val="24"/>
          <w:lang w:val="en-CA"/>
        </w:rPr>
      </w:pPr>
      <w:r w:rsidRPr="00911F02">
        <w:rPr>
          <w:sz w:val="24"/>
          <w:lang w:val="en-CA"/>
        </w:rPr>
        <w:t>In JVET-AA0088</w:t>
      </w:r>
      <w:r w:rsidR="00C6052D" w:rsidRPr="00361E63">
        <w:rPr>
          <w:sz w:val="24"/>
          <w:vertAlign w:val="superscript"/>
          <w:lang w:val="en-CA"/>
        </w:rPr>
        <w:fldChar w:fldCharType="begin"/>
      </w:r>
      <w:r w:rsidR="00C6052D" w:rsidRPr="00361E63">
        <w:rPr>
          <w:sz w:val="24"/>
          <w:vertAlign w:val="superscript"/>
          <w:lang w:val="en-CA"/>
        </w:rPr>
        <w:instrText xml:space="preserve"> REF _Ref122444338 \r \h </w:instrText>
      </w:r>
      <w:r w:rsidR="00C6052D">
        <w:rPr>
          <w:sz w:val="24"/>
          <w:vertAlign w:val="superscript"/>
          <w:lang w:val="en-CA"/>
        </w:rPr>
        <w:instrText xml:space="preserve"> \* MERGEFORMAT </w:instrText>
      </w:r>
      <w:r w:rsidR="00C6052D" w:rsidRPr="00361E63">
        <w:rPr>
          <w:sz w:val="24"/>
          <w:vertAlign w:val="superscript"/>
          <w:lang w:val="en-CA"/>
        </w:rPr>
      </w:r>
      <w:r w:rsidR="00C6052D" w:rsidRPr="00361E63">
        <w:rPr>
          <w:sz w:val="24"/>
          <w:vertAlign w:val="superscript"/>
          <w:lang w:val="en-CA"/>
        </w:rPr>
        <w:fldChar w:fldCharType="separate"/>
      </w:r>
      <w:r w:rsidR="00C6052D" w:rsidRPr="00361E63">
        <w:rPr>
          <w:sz w:val="24"/>
          <w:vertAlign w:val="superscript"/>
          <w:lang w:val="en-CA"/>
        </w:rPr>
        <w:t>[2]</w:t>
      </w:r>
      <w:r w:rsidR="00C6052D" w:rsidRPr="00361E63">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w:t>
      </w:r>
      <w:r w:rsidR="00DC3AB4">
        <w:rPr>
          <w:sz w:val="24"/>
          <w:lang w:val="en-CA"/>
        </w:rPr>
        <w:t xml:space="preserve"> (Filter Set #0)</w:t>
      </w:r>
      <w:r w:rsidR="00406ABD" w:rsidRPr="00911F02">
        <w:rPr>
          <w:sz w:val="24"/>
          <w:lang w:val="en-CA"/>
        </w:rPr>
        <w:t xml:space="preserve"> 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1001B7B5" w14:textId="79DBBDAD" w:rsidR="00747112" w:rsidRPr="00DF2B42" w:rsidRDefault="00747112" w:rsidP="00406ABD">
      <w:pPr>
        <w:rPr>
          <w:noProof/>
          <w:sz w:val="24"/>
        </w:rPr>
      </w:pPr>
      <w:r w:rsidRPr="00911F02">
        <w:rPr>
          <w:rFonts w:hint="eastAsia"/>
          <w:noProof/>
          <w:sz w:val="24"/>
        </w:rPr>
        <w:t>T</w:t>
      </w:r>
      <w:r w:rsidRPr="00911F02">
        <w:rPr>
          <w:noProof/>
          <w:sz w:val="24"/>
        </w:rPr>
        <w:t xml:space="preserve">he network structure of JVET-AA0088 is shown in Fig. 1. </w:t>
      </w:r>
      <w:r w:rsidRPr="00D43060">
        <w:rPr>
          <w:noProof/>
          <w:sz w:val="24"/>
        </w:rPr>
        <w:t>Along with the reconstructed image (</w:t>
      </w:r>
      <w:r>
        <w:rPr>
          <w:noProof/>
          <w:sz w:val="24"/>
        </w:rPr>
        <w:t>rec_yuv</w:t>
      </w:r>
      <w:r w:rsidRPr="00D43060">
        <w:rPr>
          <w:noProof/>
          <w:sz w:val="24"/>
        </w:rPr>
        <w:t>), additional side information is also fed into the network, such as the prediction image (pred_yuv), slice QP, base QP</w:t>
      </w:r>
      <w:r w:rsidR="00124721">
        <w:rPr>
          <w:noProof/>
          <w:sz w:val="24"/>
        </w:rPr>
        <w:t>,</w:t>
      </w:r>
      <w:r w:rsidRPr="00D43060">
        <w:rPr>
          <w:noProof/>
          <w:sz w:val="24"/>
        </w:rPr>
        <w:t xml:space="preserve"> and slice type.</w:t>
      </w:r>
      <w:r>
        <w:rPr>
          <w:noProof/>
          <w:sz w:val="24"/>
        </w:rPr>
        <w:t xml:space="preserve"> </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4956EA6B" w:rsidR="00057FD7" w:rsidRDefault="00057FD7" w:rsidP="00057FD7">
      <w:pPr>
        <w:jc w:val="center"/>
        <w:rPr>
          <w:sz w:val="24"/>
        </w:rPr>
      </w:pPr>
      <w:r w:rsidRPr="00911F02">
        <w:rPr>
          <w:sz w:val="24"/>
        </w:rPr>
        <w:t>Fig. 1: Network architecture of JVET-AA0088</w:t>
      </w:r>
      <w:r w:rsidR="00D41EE2" w:rsidRPr="00D41EE2">
        <w:rPr>
          <w:sz w:val="24"/>
          <w:vertAlign w:val="superscript"/>
        </w:rPr>
        <w:fldChar w:fldCharType="begin"/>
      </w:r>
      <w:r w:rsidR="00D41EE2" w:rsidRPr="00D41EE2">
        <w:rPr>
          <w:sz w:val="24"/>
          <w:vertAlign w:val="superscript"/>
        </w:rPr>
        <w:instrText xml:space="preserve"> REF _Ref122444338 \r \h </w:instrText>
      </w:r>
      <w:r w:rsidR="00D41EE2">
        <w:rPr>
          <w:sz w:val="24"/>
          <w:vertAlign w:val="superscript"/>
        </w:rPr>
        <w:instrText xml:space="preserve"> \* MERGEFORMAT </w:instrText>
      </w:r>
      <w:r w:rsidR="00D41EE2" w:rsidRPr="00D41EE2">
        <w:rPr>
          <w:sz w:val="24"/>
          <w:vertAlign w:val="superscript"/>
        </w:rPr>
      </w:r>
      <w:r w:rsidR="00D41EE2" w:rsidRPr="00D41EE2">
        <w:rPr>
          <w:sz w:val="24"/>
          <w:vertAlign w:val="superscript"/>
        </w:rPr>
        <w:fldChar w:fldCharType="separate"/>
      </w:r>
      <w:r w:rsidR="00D41EE2" w:rsidRPr="00D41EE2">
        <w:rPr>
          <w:sz w:val="24"/>
          <w:vertAlign w:val="superscript"/>
        </w:rPr>
        <w:t>[2]</w:t>
      </w:r>
      <w:r w:rsidR="00D41EE2" w:rsidRPr="00D41EE2">
        <w:rPr>
          <w:sz w:val="24"/>
          <w:vertAlign w:val="superscript"/>
        </w:rPr>
        <w:fldChar w:fldCharType="end"/>
      </w:r>
    </w:p>
    <w:p w14:paraId="201749C5" w14:textId="1E967007" w:rsidR="002F55FB" w:rsidRDefault="002F55FB" w:rsidP="002F55FB">
      <w:pPr>
        <w:rPr>
          <w:sz w:val="24"/>
          <w:lang w:val="en-CA"/>
        </w:rPr>
      </w:pPr>
      <w:bookmarkStart w:id="1" w:name="_Hlk123664950"/>
      <w:r w:rsidRPr="00911F02">
        <w:rPr>
          <w:sz w:val="24"/>
          <w:lang w:val="en-CA"/>
        </w:rPr>
        <w:lastRenderedPageBreak/>
        <w:t>In JVET-AA0</w:t>
      </w:r>
      <w:r>
        <w:rPr>
          <w:sz w:val="24"/>
          <w:lang w:val="en-CA"/>
        </w:rPr>
        <w:t>111</w:t>
      </w:r>
      <w:r w:rsidR="001A5628" w:rsidRPr="001A5628">
        <w:rPr>
          <w:sz w:val="24"/>
          <w:vertAlign w:val="superscript"/>
          <w:lang w:val="en-CA"/>
        </w:rPr>
        <w:fldChar w:fldCharType="begin"/>
      </w:r>
      <w:r w:rsidR="001A5628" w:rsidRPr="001A5628">
        <w:rPr>
          <w:sz w:val="24"/>
          <w:vertAlign w:val="superscript"/>
          <w:lang w:val="en-CA"/>
        </w:rPr>
        <w:instrText xml:space="preserve"> REF _Ref122448063 \r \h  \* MERGEFORMAT </w:instrText>
      </w:r>
      <w:r w:rsidR="001A5628" w:rsidRPr="001A5628">
        <w:rPr>
          <w:sz w:val="24"/>
          <w:vertAlign w:val="superscript"/>
          <w:lang w:val="en-CA"/>
        </w:rPr>
      </w:r>
      <w:r w:rsidR="001A5628" w:rsidRPr="001A5628">
        <w:rPr>
          <w:sz w:val="24"/>
          <w:vertAlign w:val="superscript"/>
          <w:lang w:val="en-CA"/>
        </w:rPr>
        <w:fldChar w:fldCharType="separate"/>
      </w:r>
      <w:r w:rsidR="001A5628" w:rsidRPr="001A5628">
        <w:rPr>
          <w:sz w:val="24"/>
          <w:vertAlign w:val="superscript"/>
          <w:lang w:val="en-CA"/>
        </w:rPr>
        <w:t>[3]</w:t>
      </w:r>
      <w:r w:rsidR="001A5628" w:rsidRPr="001A5628">
        <w:rPr>
          <w:sz w:val="24"/>
          <w:vertAlign w:val="superscript"/>
          <w:lang w:val="en-CA"/>
        </w:rPr>
        <w:fldChar w:fldCharType="end"/>
      </w:r>
      <w:r w:rsidRPr="00911F02">
        <w:rPr>
          <w:sz w:val="24"/>
          <w:lang w:val="en-CA"/>
        </w:rPr>
        <w:t>,</w:t>
      </w:r>
      <w:r w:rsidR="00165326">
        <w:rPr>
          <w:sz w:val="24"/>
          <w:lang w:val="en-CA"/>
        </w:rPr>
        <w:t xml:space="preserve"> a </w:t>
      </w:r>
      <w:r w:rsidR="00165326"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w:t>
      </w:r>
      <w:r w:rsidR="00DD2927">
        <w:rPr>
          <w:sz w:val="24"/>
          <w:lang w:val="en-CA"/>
        </w:rPr>
        <w:t>1</w:t>
      </w:r>
      <w:r>
        <w:rPr>
          <w:sz w:val="24"/>
          <w:lang w:val="en-CA"/>
        </w:rPr>
        <w:t>)</w:t>
      </w:r>
      <w:r w:rsidRPr="00911F02">
        <w:rPr>
          <w:sz w:val="24"/>
          <w:lang w:val="en-CA"/>
        </w:rPr>
        <w:t xml:space="preserve"> in the </w:t>
      </w:r>
      <w:r>
        <w:rPr>
          <w:sz w:val="24"/>
          <w:lang w:val="en-CA"/>
        </w:rPr>
        <w:t>NNVC</w:t>
      </w:r>
      <w:r w:rsidRPr="00911F02">
        <w:rPr>
          <w:sz w:val="24"/>
          <w:lang w:val="en-CA"/>
        </w:rPr>
        <w:t xml:space="preserve"> reference software. </w:t>
      </w:r>
    </w:p>
    <w:p w14:paraId="3DC62734" w14:textId="77777777" w:rsidR="00BA74DE" w:rsidRDefault="002F55FB" w:rsidP="002F55FB">
      <w:pPr>
        <w:rPr>
          <w:noProof/>
          <w:sz w:val="24"/>
        </w:rPr>
      </w:pPr>
      <w:r w:rsidRPr="00911F02">
        <w:rPr>
          <w:rFonts w:hint="eastAsia"/>
          <w:noProof/>
          <w:sz w:val="24"/>
        </w:rPr>
        <w:t>T</w:t>
      </w:r>
      <w:r w:rsidRPr="00911F02">
        <w:rPr>
          <w:noProof/>
          <w:sz w:val="24"/>
        </w:rPr>
        <w:t>he network structure of JVET-AA0</w:t>
      </w:r>
      <w:r w:rsidR="00236FDE">
        <w:rPr>
          <w:noProof/>
          <w:sz w:val="24"/>
        </w:rPr>
        <w:t>111</w:t>
      </w:r>
      <w:r w:rsidRPr="00911F02">
        <w:rPr>
          <w:noProof/>
          <w:sz w:val="24"/>
        </w:rPr>
        <w:t xml:space="preserve"> is shown in Fig. </w:t>
      </w:r>
      <w:r w:rsidR="00236FDE">
        <w:rPr>
          <w:noProof/>
          <w:sz w:val="24"/>
        </w:rPr>
        <w:t>2</w:t>
      </w:r>
      <w:r w:rsidRPr="00911F02">
        <w:rPr>
          <w:noProof/>
          <w:sz w:val="24"/>
        </w:rPr>
        <w:t xml:space="preserve">. </w:t>
      </w:r>
      <w:r w:rsidR="00BA74DE" w:rsidRPr="00BA74DE">
        <w:rPr>
          <w:noProof/>
          <w:sz w:val="24"/>
        </w:rPr>
        <w:t>The input of the network comprises reconstruction, prediction, boundary strengths, and QP (split is additionally taken as input in intra slice models).</w:t>
      </w:r>
    </w:p>
    <w:bookmarkEnd w:id="1"/>
    <w:p w14:paraId="27F71F2D" w14:textId="69F57671" w:rsidR="004A57E3" w:rsidRDefault="00126A97" w:rsidP="00126A97">
      <w:pPr>
        <w:jc w:val="center"/>
        <w:rPr>
          <w:sz w:val="24"/>
        </w:rPr>
      </w:pPr>
      <w:r>
        <w:rPr>
          <w:noProof/>
          <w:sz w:val="24"/>
        </w:rPr>
        <w:drawing>
          <wp:inline distT="0" distB="0" distL="0" distR="0" wp14:anchorId="16E83D6A" wp14:editId="2B1F470D">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08CDBA26" w14:textId="266BD7AD" w:rsidR="00126A97" w:rsidRDefault="002B14BC" w:rsidP="00126A97">
      <w:pPr>
        <w:jc w:val="center"/>
        <w:rPr>
          <w:sz w:val="24"/>
        </w:rPr>
      </w:pPr>
      <w:bookmarkStart w:id="2" w:name="_Hlk123664962"/>
      <w:r w:rsidRPr="002B14BC">
        <w:rPr>
          <w:sz w:val="24"/>
        </w:rPr>
        <w:t xml:space="preserve">Fig. </w:t>
      </w:r>
      <w:r w:rsidR="00621D8D">
        <w:rPr>
          <w:sz w:val="24"/>
        </w:rPr>
        <w:t>2</w:t>
      </w:r>
      <w:r w:rsidRPr="002B14BC">
        <w:rPr>
          <w:sz w:val="24"/>
        </w:rPr>
        <w:t>: Network architecture of JVET-AA0</w:t>
      </w:r>
      <w:r>
        <w:rPr>
          <w:sz w:val="24"/>
        </w:rPr>
        <w:t>111</w:t>
      </w:r>
      <w:r w:rsidR="00D41EE2" w:rsidRPr="00D41EE2">
        <w:rPr>
          <w:sz w:val="24"/>
          <w:vertAlign w:val="superscript"/>
        </w:rPr>
        <w:fldChar w:fldCharType="begin"/>
      </w:r>
      <w:r w:rsidR="00D41EE2" w:rsidRPr="00D41EE2">
        <w:rPr>
          <w:sz w:val="24"/>
          <w:vertAlign w:val="superscript"/>
        </w:rPr>
        <w:instrText xml:space="preserve"> REF _Ref122448063 \r \h </w:instrText>
      </w:r>
      <w:r w:rsidR="00D41EE2">
        <w:rPr>
          <w:sz w:val="24"/>
          <w:vertAlign w:val="superscript"/>
        </w:rPr>
        <w:instrText xml:space="preserve"> \* MERGEFORMAT </w:instrText>
      </w:r>
      <w:r w:rsidR="00D41EE2" w:rsidRPr="00D41EE2">
        <w:rPr>
          <w:sz w:val="24"/>
          <w:vertAlign w:val="superscript"/>
        </w:rPr>
      </w:r>
      <w:r w:rsidR="00D41EE2" w:rsidRPr="00D41EE2">
        <w:rPr>
          <w:sz w:val="24"/>
          <w:vertAlign w:val="superscript"/>
        </w:rPr>
        <w:fldChar w:fldCharType="separate"/>
      </w:r>
      <w:r w:rsidR="00D41EE2" w:rsidRPr="00D41EE2">
        <w:rPr>
          <w:sz w:val="24"/>
          <w:vertAlign w:val="superscript"/>
        </w:rPr>
        <w:t>[3]</w:t>
      </w:r>
      <w:r w:rsidR="00D41EE2" w:rsidRPr="00D41EE2">
        <w:rPr>
          <w:sz w:val="24"/>
          <w:vertAlign w:val="superscript"/>
        </w:rPr>
        <w:fldChar w:fldCharType="end"/>
      </w:r>
    </w:p>
    <w:bookmarkEnd w:id="2"/>
    <w:p w14:paraId="5C1117EA" w14:textId="3E207781" w:rsidR="00DC04F8" w:rsidRDefault="00DC04F8" w:rsidP="00DC04F8">
      <w:pPr>
        <w:pStyle w:val="1"/>
        <w:rPr>
          <w:lang w:eastAsia="zh-CN"/>
        </w:rPr>
      </w:pPr>
      <w:r w:rsidRPr="00DC04F8">
        <w:rPr>
          <w:lang w:eastAsia="zh-CN"/>
        </w:rPr>
        <w:t>Proposed method</w:t>
      </w:r>
    </w:p>
    <w:p w14:paraId="672F1508" w14:textId="05B04846" w:rsidR="007B566B" w:rsidRPr="007668DE" w:rsidRDefault="007B566B" w:rsidP="007B566B">
      <w:pPr>
        <w:pStyle w:val="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r w:rsidR="00F9230D">
        <w:rPr>
          <w:lang w:eastAsia="zh-CN"/>
        </w:rPr>
        <w:t xml:space="preserve"> adjustment</w:t>
      </w:r>
    </w:p>
    <w:p w14:paraId="0925613C" w14:textId="1FA30044" w:rsidR="00F607C0" w:rsidRDefault="00F607C0" w:rsidP="00F607C0">
      <w:pPr>
        <w:rPr>
          <w:noProof/>
          <w:sz w:val="24"/>
        </w:rPr>
      </w:pPr>
      <w:r>
        <w:rPr>
          <w:noProof/>
          <w:sz w:val="24"/>
        </w:rPr>
        <w:t xml:space="preserve">The </w:t>
      </w:r>
      <w:r w:rsidR="00F9230D">
        <w:rPr>
          <w:noProof/>
          <w:sz w:val="24"/>
        </w:rPr>
        <w:t xml:space="preserve">first </w:t>
      </w:r>
      <w:r>
        <w:rPr>
          <w:noProof/>
          <w:sz w:val="24"/>
        </w:rPr>
        <w:t xml:space="preserve">aspect of this </w:t>
      </w:r>
      <w:r w:rsidR="00AA15F3">
        <w:rPr>
          <w:noProof/>
          <w:sz w:val="24"/>
        </w:rPr>
        <w:t>EE1-1.</w:t>
      </w:r>
      <w:r w:rsidR="00815E9C">
        <w:rPr>
          <w:noProof/>
          <w:sz w:val="24"/>
        </w:rPr>
        <w:t>2</w:t>
      </w:r>
      <w:r w:rsidR="00AA15F3">
        <w:rPr>
          <w:noProof/>
          <w:sz w:val="24"/>
        </w:rPr>
        <w:t xml:space="preserve"> </w:t>
      </w:r>
      <w:r>
        <w:rPr>
          <w:noProof/>
          <w:sz w:val="24"/>
        </w:rPr>
        <w:t>propose</w:t>
      </w:r>
      <w:r w:rsidR="00AA15F3">
        <w:rPr>
          <w:noProof/>
          <w:sz w:val="24"/>
        </w:rPr>
        <w:t>d</w:t>
      </w:r>
      <w:r>
        <w:rPr>
          <w:noProof/>
          <w:sz w:val="24"/>
        </w:rPr>
        <w:t xml:space="preserve"> that a frame level residual offset can be used to adjust the output of the NNLF in the inference stage.</w:t>
      </w:r>
    </w:p>
    <w:p w14:paraId="478413C6" w14:textId="65860955"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w:t>
      </w:r>
      <w:r w:rsidR="00AA15F3">
        <w:rPr>
          <w:noProof/>
          <w:sz w:val="24"/>
        </w:rPr>
        <w:t>EE1-1.</w:t>
      </w:r>
      <w:r w:rsidR="006F7763">
        <w:rPr>
          <w:noProof/>
          <w:sz w:val="24"/>
        </w:rPr>
        <w:t>2</w:t>
      </w:r>
      <w:r w:rsidR="00AA15F3">
        <w:rPr>
          <w:noProof/>
          <w:sz w:val="24"/>
        </w:rPr>
        <w:t xml:space="preserve"> test</w:t>
      </w:r>
      <w:r>
        <w:rPr>
          <w:noProof/>
          <w:sz w:val="24"/>
        </w:rPr>
        <w:t xml:space="preserve">, the </w:t>
      </w:r>
      <w:r>
        <w:rPr>
          <w:noProof/>
          <w:sz w:val="24"/>
          <w:lang w:eastAsia="zh-CN"/>
        </w:rPr>
        <w:t xml:space="preserve">offset candidates are{1, 2}. For example, if 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34554C">
        <w:rPr>
          <w:noProof/>
          <w:sz w:val="24"/>
        </w:rPr>
        <w:t>3</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5DECAFC7"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F9230D">
        <w:rPr>
          <w:sz w:val="24"/>
        </w:rPr>
        <w:t>A</w:t>
      </w:r>
      <w:r w:rsidR="00336E82">
        <w:rPr>
          <w:sz w:val="24"/>
        </w:rPr>
        <w:t>n example of residu</w:t>
      </w:r>
      <w:r w:rsidR="00CB6AF0">
        <w:rPr>
          <w:noProof/>
          <w:sz w:val="24"/>
          <w:lang w:eastAsia="zh-CN"/>
        </w:rPr>
        <w:t>al</w:t>
      </w:r>
      <w:r w:rsidR="00336E82">
        <w:rPr>
          <w:sz w:val="24"/>
        </w:rPr>
        <w:t xml:space="preserve"> offset</w:t>
      </w:r>
      <w:r w:rsidR="00F9230D">
        <w:rPr>
          <w:sz w:val="24"/>
        </w:rPr>
        <w:t xml:space="preserve"> adjustment</w:t>
      </w:r>
    </w:p>
    <w:p w14:paraId="32A7C952" w14:textId="03145A5C" w:rsidR="00316ABC" w:rsidRDefault="009C65A2" w:rsidP="00316ABC">
      <w:pPr>
        <w:rPr>
          <w:noProof/>
          <w:sz w:val="24"/>
        </w:rPr>
      </w:pPr>
      <w:r>
        <w:rPr>
          <w:noProof/>
          <w:sz w:val="24"/>
        </w:rPr>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w:t>
      </w:r>
      <w:r w:rsidR="00F9230D">
        <w:rPr>
          <w:noProof/>
          <w:sz w:val="24"/>
        </w:rPr>
        <w:t xml:space="preserve">adjustment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1A776D">
        <w:rPr>
          <w:noProof/>
          <w:sz w:val="24"/>
        </w:rPr>
        <w:t xml:space="preserve">the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2B12AFF1" w14:textId="04FC46FE" w:rsidR="00087A35" w:rsidRPr="00B90CC2" w:rsidRDefault="00087A35" w:rsidP="00087A35">
      <w:pPr>
        <w:pStyle w:val="2"/>
        <w:rPr>
          <w:lang w:val="en-CA"/>
        </w:rPr>
      </w:pPr>
      <w:r>
        <w:rPr>
          <w:lang w:eastAsia="zh-CN"/>
        </w:rPr>
        <w:t xml:space="preserve">Combination of </w:t>
      </w:r>
      <w:r w:rsidR="00520E85">
        <w:rPr>
          <w:lang w:eastAsia="zh-CN"/>
        </w:rPr>
        <w:t>c</w:t>
      </w:r>
      <w:r>
        <w:rPr>
          <w:lang w:eastAsia="zh-CN"/>
        </w:rPr>
        <w:t>hroma order and residual offset</w:t>
      </w:r>
      <w:r w:rsidR="00F9230D">
        <w:rPr>
          <w:lang w:eastAsia="zh-CN"/>
        </w:rPr>
        <w:t xml:space="preserve"> adjustments</w:t>
      </w:r>
    </w:p>
    <w:p w14:paraId="28E9C40B" w14:textId="6F2497D8" w:rsidR="00087A35" w:rsidRPr="00316ABC" w:rsidRDefault="00F9230D" w:rsidP="00316ABC">
      <w:pPr>
        <w:rPr>
          <w:noProof/>
          <w:sz w:val="24"/>
        </w:rPr>
      </w:pPr>
      <w:r>
        <w:rPr>
          <w:noProof/>
          <w:sz w:val="24"/>
        </w:rPr>
        <w:t xml:space="preserve">The second aspect of </w:t>
      </w:r>
      <w:r w:rsidR="00AA15F3">
        <w:rPr>
          <w:noProof/>
          <w:sz w:val="24"/>
        </w:rPr>
        <w:t>EE1-1.</w:t>
      </w:r>
      <w:r w:rsidR="007C6EE1">
        <w:rPr>
          <w:noProof/>
          <w:sz w:val="24"/>
        </w:rPr>
        <w:t>2</w:t>
      </w:r>
      <w:r w:rsidR="00AA15F3">
        <w:rPr>
          <w:noProof/>
          <w:sz w:val="24"/>
        </w:rPr>
        <w:t xml:space="preserve"> tests the </w:t>
      </w:r>
      <w:r>
        <w:rPr>
          <w:noProof/>
          <w:sz w:val="24"/>
        </w:rPr>
        <w:t xml:space="preserve">chroma order </w:t>
      </w:r>
      <w:r w:rsidR="001A776D">
        <w:rPr>
          <w:noProof/>
          <w:sz w:val="24"/>
        </w:rPr>
        <w:t xml:space="preserve">adjustment </w:t>
      </w:r>
      <w:r>
        <w:rPr>
          <w:noProof/>
          <w:sz w:val="24"/>
        </w:rPr>
        <w:t xml:space="preserve">and residual offset adjustment </w:t>
      </w:r>
      <w:r w:rsidR="001A776D">
        <w:rPr>
          <w:noProof/>
          <w:sz w:val="24"/>
        </w:rPr>
        <w:t xml:space="preserve">combined </w:t>
      </w:r>
      <w:r w:rsidR="00087A35" w:rsidRPr="00751BEB">
        <w:rPr>
          <w:noProof/>
          <w:sz w:val="24"/>
        </w:rPr>
        <w:t>together</w:t>
      </w:r>
      <w:r>
        <w:rPr>
          <w:noProof/>
          <w:sz w:val="24"/>
        </w:rPr>
        <w:t>. More specifically</w:t>
      </w:r>
      <w:r w:rsidR="00087A35">
        <w:rPr>
          <w:noProof/>
          <w:sz w:val="24"/>
        </w:rPr>
        <w:t xml:space="preserve">, the chroma order adjustment will </w:t>
      </w:r>
      <w:r w:rsidR="00AA15F3">
        <w:rPr>
          <w:noProof/>
          <w:sz w:val="24"/>
        </w:rPr>
        <w:t>be decided</w:t>
      </w:r>
      <w:r w:rsidR="00087A35">
        <w:rPr>
          <w:noProof/>
          <w:sz w:val="24"/>
        </w:rPr>
        <w:t xml:space="preserve"> first, and </w:t>
      </w:r>
      <w:r w:rsidR="00AA15F3">
        <w:rPr>
          <w:noProof/>
          <w:sz w:val="24"/>
        </w:rPr>
        <w:t xml:space="preserve">then </w:t>
      </w:r>
      <w:r w:rsidR="00087A35">
        <w:rPr>
          <w:noProof/>
          <w:sz w:val="24"/>
        </w:rPr>
        <w:t xml:space="preserve">followed by the residual offset </w:t>
      </w:r>
      <w:r w:rsidR="00AA15F3">
        <w:rPr>
          <w:noProof/>
          <w:sz w:val="24"/>
        </w:rPr>
        <w:t>adjustment</w:t>
      </w:r>
      <w:r w:rsidR="00087A35">
        <w:rPr>
          <w:noProof/>
          <w:sz w:val="24"/>
        </w:rPr>
        <w:t xml:space="preserve">. </w:t>
      </w:r>
      <w:r>
        <w:rPr>
          <w:noProof/>
          <w:sz w:val="24"/>
        </w:rPr>
        <w:t>O</w:t>
      </w:r>
      <w:r w:rsidR="00087A35">
        <w:rPr>
          <w:noProof/>
          <w:sz w:val="24"/>
        </w:rPr>
        <w:t xml:space="preserve">ne frame level flag is signalled to indicate if chroma order adjustment is </w:t>
      </w:r>
      <w:r w:rsidR="00AA15F3">
        <w:rPr>
          <w:noProof/>
          <w:sz w:val="24"/>
        </w:rPr>
        <w:t xml:space="preserve">true </w:t>
      </w:r>
      <w:r w:rsidR="00087A35">
        <w:rPr>
          <w:noProof/>
          <w:sz w:val="24"/>
        </w:rPr>
        <w:t>or not</w:t>
      </w:r>
      <w:r>
        <w:rPr>
          <w:noProof/>
          <w:sz w:val="24"/>
        </w:rPr>
        <w:t xml:space="preserve"> first</w:t>
      </w:r>
      <w:r w:rsidR="00087A35">
        <w:rPr>
          <w:noProof/>
          <w:sz w:val="24"/>
        </w:rPr>
        <w:t xml:space="preserve">. </w:t>
      </w:r>
      <w:r>
        <w:rPr>
          <w:noProof/>
          <w:sz w:val="24"/>
        </w:rPr>
        <w:t>Then, t</w:t>
      </w:r>
      <w:r w:rsidR="00087A35">
        <w:rPr>
          <w:noProof/>
          <w:sz w:val="24"/>
        </w:rPr>
        <w:t xml:space="preserve">wo more frame level flags are signalled to indicate if residual offset </w:t>
      </w:r>
      <w:r>
        <w:rPr>
          <w:noProof/>
          <w:sz w:val="24"/>
        </w:rPr>
        <w:t xml:space="preserve">adjustment </w:t>
      </w:r>
      <w:r w:rsidR="00087A35">
        <w:rPr>
          <w:noProof/>
          <w:sz w:val="24"/>
        </w:rPr>
        <w:t xml:space="preserve">is </w:t>
      </w:r>
      <w:r>
        <w:rPr>
          <w:noProof/>
          <w:sz w:val="24"/>
        </w:rPr>
        <w:t xml:space="preserve">true </w:t>
      </w:r>
      <w:r w:rsidR="00087A35">
        <w:rPr>
          <w:noProof/>
          <w:sz w:val="24"/>
        </w:rPr>
        <w:t xml:space="preserve">for luma and chroma, respectively. If </w:t>
      </w:r>
      <w:r w:rsidR="001A776D">
        <w:rPr>
          <w:noProof/>
          <w:sz w:val="24"/>
        </w:rPr>
        <w:t xml:space="preserve">the </w:t>
      </w:r>
      <w:r w:rsidR="00AA15F3">
        <w:rPr>
          <w:noProof/>
          <w:sz w:val="24"/>
        </w:rPr>
        <w:t xml:space="preserve">corresponding </w:t>
      </w:r>
      <w:r w:rsidR="00087A35">
        <w:rPr>
          <w:noProof/>
          <w:sz w:val="24"/>
        </w:rPr>
        <w:t xml:space="preserve">residual offset </w:t>
      </w:r>
      <w:r w:rsidR="00AA15F3">
        <w:rPr>
          <w:noProof/>
          <w:sz w:val="24"/>
        </w:rPr>
        <w:t xml:space="preserve">flag </w:t>
      </w:r>
      <w:r w:rsidR="00087A35">
        <w:rPr>
          <w:noProof/>
          <w:sz w:val="24"/>
        </w:rPr>
        <w:t xml:space="preserve">is </w:t>
      </w:r>
      <w:r w:rsidR="00AA15F3">
        <w:rPr>
          <w:noProof/>
          <w:sz w:val="24"/>
        </w:rPr>
        <w:t>true</w:t>
      </w:r>
      <w:r w:rsidR="00087A35">
        <w:rPr>
          <w:noProof/>
          <w:sz w:val="24"/>
        </w:rPr>
        <w:t xml:space="preserve">, another frame level flag is signalled to indicate </w:t>
      </w:r>
      <w:r w:rsidR="00AA15F3">
        <w:rPr>
          <w:noProof/>
          <w:sz w:val="24"/>
        </w:rPr>
        <w:t xml:space="preserve">which </w:t>
      </w:r>
      <w:r w:rsidR="00087A35">
        <w:rPr>
          <w:noProof/>
          <w:sz w:val="24"/>
        </w:rPr>
        <w:t>offset value is used for adjusting the residual colour component(s).</w:t>
      </w:r>
    </w:p>
    <w:p w14:paraId="0AA4A986" w14:textId="5DB0A0AE" w:rsidR="00617D83" w:rsidRPr="00815C53" w:rsidRDefault="00634E22" w:rsidP="00C55887">
      <w:pPr>
        <w:pStyle w:val="1"/>
        <w:rPr>
          <w:lang w:eastAsia="zh-CN"/>
        </w:rPr>
      </w:pPr>
      <w:r w:rsidRPr="00815C53">
        <w:rPr>
          <w:lang w:eastAsia="zh-CN"/>
        </w:rPr>
        <w:lastRenderedPageBreak/>
        <w:t>Experiment</w:t>
      </w:r>
      <w:r w:rsidR="00C55887" w:rsidRPr="00815C53">
        <w:rPr>
          <w:lang w:eastAsia="zh-CN"/>
        </w:rPr>
        <w:t xml:space="preserve"> results</w:t>
      </w:r>
    </w:p>
    <w:p w14:paraId="6D62D3C9" w14:textId="0F247101" w:rsidR="00DB05EF" w:rsidRDefault="00BF6BCD" w:rsidP="00E568A4">
      <w:pPr>
        <w:rPr>
          <w:sz w:val="24"/>
          <w:szCs w:val="24"/>
          <w:lang w:eastAsia="zh-CN"/>
        </w:rPr>
      </w:pPr>
      <w:r w:rsidRPr="004552DC">
        <w:rPr>
          <w:sz w:val="24"/>
          <w:szCs w:val="24"/>
          <w:lang w:eastAsia="zh-CN"/>
        </w:rPr>
        <w:t xml:space="preserve">The </w:t>
      </w:r>
      <w:r w:rsidR="00AA15F3">
        <w:rPr>
          <w:sz w:val="24"/>
          <w:szCs w:val="24"/>
          <w:lang w:eastAsia="zh-CN"/>
        </w:rPr>
        <w:t>EE1-1.</w:t>
      </w:r>
      <w:r w:rsidR="000A7705">
        <w:rPr>
          <w:sz w:val="24"/>
          <w:szCs w:val="24"/>
          <w:lang w:eastAsia="zh-CN"/>
        </w:rPr>
        <w:t>2</w:t>
      </w:r>
      <w:r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Pr="004552DC">
        <w:rPr>
          <w:sz w:val="24"/>
          <w:szCs w:val="24"/>
          <w:lang w:eastAsia="zh-CN"/>
        </w:rPr>
        <w:t xml:space="preserve">implemented on top of </w:t>
      </w:r>
      <w:r w:rsidR="00776E52" w:rsidRPr="00776E52">
        <w:rPr>
          <w:sz w:val="24"/>
          <w:szCs w:val="24"/>
          <w:lang w:eastAsia="zh-CN"/>
        </w:rPr>
        <w:t>both NNVC loop Filter Set #0 and Filter Set #1</w:t>
      </w:r>
      <w:r w:rsidR="00776E52">
        <w:rPr>
          <w:sz w:val="24"/>
          <w:szCs w:val="24"/>
          <w:lang w:eastAsia="zh-CN"/>
        </w:rPr>
        <w:t xml:space="preserve"> in </w:t>
      </w:r>
      <w:r w:rsidRPr="004552DC">
        <w:rPr>
          <w:sz w:val="24"/>
          <w:szCs w:val="24"/>
          <w:lang w:eastAsia="zh-CN"/>
        </w:rPr>
        <w:t xml:space="preserve">the </w:t>
      </w:r>
      <w:r w:rsidR="00364E23">
        <w:rPr>
          <w:sz w:val="24"/>
          <w:szCs w:val="24"/>
          <w:lang w:eastAsia="zh-CN"/>
        </w:rPr>
        <w:t>NNVC</w:t>
      </w:r>
      <w:r w:rsidR="004F4613">
        <w:rPr>
          <w:sz w:val="24"/>
          <w:szCs w:val="24"/>
          <w:lang w:eastAsia="zh-CN"/>
        </w:rPr>
        <w:t>4</w:t>
      </w:r>
      <w:r w:rsidR="00364E23">
        <w:rPr>
          <w:sz w:val="24"/>
          <w:szCs w:val="24"/>
          <w:lang w:eastAsia="zh-CN"/>
        </w:rPr>
        <w:t>.0</w:t>
      </w:r>
      <w:r w:rsidR="00364E23" w:rsidRPr="00A33D62">
        <w:rPr>
          <w:sz w:val="24"/>
          <w:szCs w:val="24"/>
          <w:lang w:eastAsia="zh-CN"/>
        </w:rPr>
        <w:t xml:space="preserve"> </w:t>
      </w:r>
      <w:r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0E7AE9" w:rsidRPr="000E7AE9">
        <w:rPr>
          <w:sz w:val="24"/>
          <w:szCs w:val="24"/>
          <w:vertAlign w:val="superscript"/>
          <w:lang w:eastAsia="zh-CN"/>
        </w:rPr>
        <w:fldChar w:fldCharType="begin"/>
      </w:r>
      <w:r w:rsidR="000E7AE9" w:rsidRPr="000E7AE9">
        <w:rPr>
          <w:sz w:val="24"/>
          <w:szCs w:val="24"/>
          <w:vertAlign w:val="superscript"/>
          <w:lang w:eastAsia="zh-CN"/>
        </w:rPr>
        <w:instrText xml:space="preserve"> REF _Ref116141148 \r \h </w:instrText>
      </w:r>
      <w:r w:rsidR="000E7AE9">
        <w:rPr>
          <w:sz w:val="24"/>
          <w:szCs w:val="24"/>
          <w:vertAlign w:val="superscript"/>
          <w:lang w:eastAsia="zh-CN"/>
        </w:rPr>
        <w:instrText xml:space="preserve"> \* MERGEFORMAT </w:instrText>
      </w:r>
      <w:r w:rsidR="000E7AE9" w:rsidRPr="000E7AE9">
        <w:rPr>
          <w:sz w:val="24"/>
          <w:szCs w:val="24"/>
          <w:vertAlign w:val="superscript"/>
          <w:lang w:eastAsia="zh-CN"/>
        </w:rPr>
      </w:r>
      <w:r w:rsidR="000E7AE9" w:rsidRPr="000E7AE9">
        <w:rPr>
          <w:sz w:val="24"/>
          <w:szCs w:val="24"/>
          <w:vertAlign w:val="superscript"/>
          <w:lang w:eastAsia="zh-CN"/>
        </w:rPr>
        <w:fldChar w:fldCharType="separate"/>
      </w:r>
      <w:r w:rsidR="000E7AE9" w:rsidRPr="000E7AE9">
        <w:rPr>
          <w:sz w:val="24"/>
          <w:szCs w:val="24"/>
          <w:vertAlign w:val="superscript"/>
          <w:lang w:eastAsia="zh-CN"/>
        </w:rPr>
        <w:t>[4]</w:t>
      </w:r>
      <w:r w:rsidR="000E7AE9" w:rsidRPr="000E7AE9">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D0CFB">
        <w:rPr>
          <w:sz w:val="24"/>
          <w:szCs w:val="24"/>
          <w:lang w:eastAsia="zh-CN"/>
        </w:rPr>
        <w:t>proposed</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1811E866" w14:textId="69E23A7E" w:rsidR="00DE4734" w:rsidRDefault="00853F3A" w:rsidP="00E568A4">
      <w:pPr>
        <w:rPr>
          <w:sz w:val="24"/>
          <w:szCs w:val="24"/>
          <w:lang w:eastAsia="zh-CN"/>
        </w:rPr>
      </w:pPr>
      <w:r>
        <w:rPr>
          <w:rFonts w:hint="eastAsia"/>
          <w:sz w:val="24"/>
          <w:szCs w:val="24"/>
          <w:lang w:eastAsia="zh-CN"/>
        </w:rPr>
        <w:t>T</w:t>
      </w:r>
      <w:r>
        <w:rPr>
          <w:sz w:val="24"/>
          <w:szCs w:val="24"/>
          <w:lang w:eastAsia="zh-CN"/>
        </w:rPr>
        <w:t>he specific test</w:t>
      </w:r>
      <w:r w:rsidR="00F9230D">
        <w:rPr>
          <w:sz w:val="24"/>
          <w:szCs w:val="24"/>
          <w:lang w:eastAsia="zh-CN"/>
        </w:rPr>
        <w:t>s</w:t>
      </w:r>
      <w:r>
        <w:rPr>
          <w:sz w:val="24"/>
          <w:szCs w:val="24"/>
          <w:lang w:eastAsia="zh-CN"/>
        </w:rPr>
        <w:t xml:space="preserve"> </w:t>
      </w:r>
      <w:r w:rsidR="00F9230D">
        <w:rPr>
          <w:sz w:val="24"/>
          <w:szCs w:val="24"/>
          <w:lang w:eastAsia="zh-CN"/>
        </w:rPr>
        <w:t>are</w:t>
      </w:r>
      <w:r>
        <w:rPr>
          <w:sz w:val="24"/>
          <w:szCs w:val="24"/>
          <w:lang w:eastAsia="zh-CN"/>
        </w:rPr>
        <w:t xml:space="preserve"> </w:t>
      </w:r>
      <w:r w:rsidR="001A776D">
        <w:rPr>
          <w:sz w:val="24"/>
          <w:szCs w:val="24"/>
          <w:lang w:eastAsia="zh-CN"/>
        </w:rPr>
        <w:t xml:space="preserve">shown </w:t>
      </w:r>
      <w:r w:rsidR="00D77010">
        <w:rPr>
          <w:sz w:val="24"/>
          <w:szCs w:val="24"/>
          <w:lang w:eastAsia="zh-CN"/>
        </w:rPr>
        <w:t>as follows.</w:t>
      </w:r>
    </w:p>
    <w:p w14:paraId="776A8024" w14:textId="1216D799" w:rsidR="00BE6211" w:rsidRPr="00361E63" w:rsidRDefault="004D54DB" w:rsidP="00361E63">
      <w:pPr>
        <w:pStyle w:val="2"/>
        <w:ind w:left="720" w:hanging="720"/>
        <w:rPr>
          <w:lang w:val="en-CA" w:eastAsia="zh-CN"/>
        </w:rPr>
      </w:pPr>
      <w:r>
        <w:rPr>
          <w:lang w:val="en-CA" w:eastAsia="zh-CN"/>
        </w:rPr>
        <w:t>EE1-1.</w:t>
      </w:r>
      <w:r w:rsidR="002F13E4">
        <w:rPr>
          <w:lang w:val="en-CA" w:eastAsia="zh-CN"/>
        </w:rPr>
        <w:t>2</w:t>
      </w:r>
      <w:r>
        <w:rPr>
          <w:lang w:val="en-CA" w:eastAsia="zh-CN"/>
        </w:rPr>
        <w:t>.1</w:t>
      </w:r>
      <w:r w:rsidR="001A776D" w:rsidRPr="001A776D">
        <w:rPr>
          <w:sz w:val="24"/>
          <w:szCs w:val="24"/>
          <w:lang w:eastAsia="zh-CN"/>
        </w:rPr>
        <w:t xml:space="preserve"> </w:t>
      </w:r>
      <w:r w:rsidR="001A776D">
        <w:rPr>
          <w:sz w:val="24"/>
          <w:szCs w:val="24"/>
          <w:lang w:eastAsia="zh-CN"/>
        </w:rPr>
        <w:t>R</w:t>
      </w:r>
      <w:r w:rsidR="001A776D" w:rsidRPr="00DA5622">
        <w:rPr>
          <w:sz w:val="24"/>
          <w:szCs w:val="24"/>
          <w:lang w:eastAsia="zh-CN"/>
        </w:rPr>
        <w:t>esidual offset adjustment on top of Filter Set #0</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3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030F9D2A"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2D0581">
              <w:rPr>
                <w:rFonts w:ascii="Arial" w:hAnsi="Arial" w:cs="Arial"/>
                <w:b/>
                <w:bCs/>
                <w:color w:val="000000"/>
                <w:sz w:val="18"/>
                <w:szCs w:val="18"/>
              </w:rPr>
              <w:t>4</w:t>
            </w:r>
            <w:r>
              <w:rPr>
                <w:rFonts w:ascii="Arial" w:hAnsi="Arial" w:cs="Arial"/>
                <w:b/>
                <w:bCs/>
                <w:color w:val="000000"/>
                <w:sz w:val="18"/>
                <w:szCs w:val="18"/>
              </w:rPr>
              <w:t>.0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216BD"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4516434"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252D89" w14:textId="7AF515FF"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5250C0D4" w14:textId="3B1C377A"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7F02599B" w14:textId="24F5254A"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18349249" w14:textId="1A3A9F6B"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E216BD"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591CB77E"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81A4E4C" w14:textId="5E47DFE3"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243AB0D3" w14:textId="6AADB645"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7A9E41D3" w14:textId="3BF5A74F"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4503E2E" w14:textId="2858B84E"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16BD"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305B41FF"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2DCFE56" w14:textId="650E25BE"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315FB98" w14:textId="03078196"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7D619B3B" w14:textId="08EF5895"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248D1C4D" w14:textId="07DD453A"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216BD"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59782163"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1CC841A" w14:textId="224FE511"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tcPr>
          <w:p w14:paraId="6DF4A319" w14:textId="7C22F956"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5D21E520" w14:textId="25176EC1"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85FDDF4" w14:textId="26E47798"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216BD"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2BE1421C"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3C7D3EDC"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6AD96C1"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216BD"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47CD3F0E"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F0B1F52" w14:textId="0E53AC5F"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tcPr>
          <w:p w14:paraId="68BD85B9" w14:textId="4CB93F5E"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49BFEAA4" w14:textId="5A13E7AD"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
          <w:p w14:paraId="629966A6" w14:textId="0161755C"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216BD"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75346809"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EC9E3E1" w14:textId="5FA6EEA2"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tcPr>
          <w:p w14:paraId="22381B29" w14:textId="66C5B7F8"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5D76C770" w14:textId="348124B9"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0CE01D5" w14:textId="6993503E"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216BD"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E216BD" w:rsidRPr="00D0495C"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1B87241A"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3A887E8" w14:textId="2765152A"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tcPr>
          <w:p w14:paraId="2372D2A2" w14:textId="7F92DF15"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tcPr>
          <w:p w14:paraId="0707545E" w14:textId="16A71260"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single" w:sz="8" w:space="0" w:color="auto"/>
              <w:right w:val="single" w:sz="8" w:space="0" w:color="auto"/>
            </w:tcBorders>
            <w:shd w:val="clear" w:color="auto" w:fill="auto"/>
            <w:noWrap/>
            <w:vAlign w:val="center"/>
          </w:tcPr>
          <w:p w14:paraId="3F3C4083" w14:textId="0BDFA983" w:rsidR="00E216BD" w:rsidRPr="00A43326" w:rsidRDefault="00E216BD" w:rsidP="00E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550DFC0A"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2D0581">
              <w:rPr>
                <w:rFonts w:ascii="Arial" w:hAnsi="Arial" w:cs="Arial"/>
                <w:b/>
                <w:bCs/>
                <w:color w:val="000000"/>
                <w:sz w:val="18"/>
                <w:szCs w:val="18"/>
              </w:rPr>
              <w:t>4</w:t>
            </w:r>
            <w:r>
              <w:rPr>
                <w:rFonts w:ascii="Arial" w:hAnsi="Arial" w:cs="Arial"/>
                <w:b/>
                <w:bCs/>
                <w:color w:val="000000"/>
                <w:sz w:val="18"/>
                <w:szCs w:val="18"/>
              </w:rPr>
              <w:t>.0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212D2"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1FCA4732"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2B5CF770" w14:textId="3A286145"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0" w:type="auto"/>
            <w:tcBorders>
              <w:top w:val="nil"/>
              <w:left w:val="nil"/>
              <w:bottom w:val="nil"/>
              <w:right w:val="single" w:sz="4" w:space="0" w:color="auto"/>
            </w:tcBorders>
            <w:shd w:val="clear" w:color="auto" w:fill="auto"/>
            <w:noWrap/>
            <w:vAlign w:val="center"/>
          </w:tcPr>
          <w:p w14:paraId="288D3E22" w14:textId="3CD38608"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4D956BE7" w14:textId="52A1FFA1"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785956AE" w14:textId="31A7FF36"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212D2"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689E3F1F"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tcPr>
          <w:p w14:paraId="2411C39B" w14:textId="04C01D56"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4" w:space="0" w:color="auto"/>
            </w:tcBorders>
            <w:shd w:val="clear" w:color="auto" w:fill="auto"/>
            <w:noWrap/>
            <w:vAlign w:val="center"/>
          </w:tcPr>
          <w:p w14:paraId="5889CBE7" w14:textId="70656521"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0" w:type="auto"/>
            <w:tcBorders>
              <w:top w:val="nil"/>
              <w:left w:val="nil"/>
              <w:bottom w:val="nil"/>
              <w:right w:val="nil"/>
            </w:tcBorders>
            <w:shd w:val="clear" w:color="auto" w:fill="auto"/>
            <w:noWrap/>
            <w:vAlign w:val="center"/>
          </w:tcPr>
          <w:p w14:paraId="39603868" w14:textId="52FD7A6D"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60BF4E" w14:textId="1B0D9FC5"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212D2"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0E53DBC4"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0" w:type="auto"/>
            <w:tcBorders>
              <w:top w:val="nil"/>
              <w:left w:val="nil"/>
              <w:bottom w:val="nil"/>
              <w:right w:val="nil"/>
            </w:tcBorders>
            <w:shd w:val="clear" w:color="auto" w:fill="auto"/>
            <w:noWrap/>
            <w:vAlign w:val="center"/>
          </w:tcPr>
          <w:p w14:paraId="564ADE8C" w14:textId="43A778A5"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tcPr>
          <w:p w14:paraId="11488498" w14:textId="551D3050"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0" w:type="auto"/>
            <w:tcBorders>
              <w:top w:val="nil"/>
              <w:left w:val="nil"/>
              <w:bottom w:val="nil"/>
              <w:right w:val="nil"/>
            </w:tcBorders>
            <w:shd w:val="clear" w:color="auto" w:fill="auto"/>
            <w:noWrap/>
            <w:vAlign w:val="center"/>
          </w:tcPr>
          <w:p w14:paraId="261365A1" w14:textId="2AC4E59C"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12EA3FC" w14:textId="2243ECA5"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r>
      <w:tr w:rsidR="00A212D2"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521D6B8E" w:rsidR="00A212D2" w:rsidRPr="00BE5612"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0" w:type="auto"/>
            <w:tcBorders>
              <w:top w:val="single" w:sz="8" w:space="0" w:color="auto"/>
              <w:left w:val="nil"/>
              <w:bottom w:val="nil"/>
              <w:right w:val="nil"/>
            </w:tcBorders>
            <w:shd w:val="clear" w:color="auto" w:fill="auto"/>
            <w:noWrap/>
            <w:vAlign w:val="center"/>
          </w:tcPr>
          <w:p w14:paraId="194A881E" w14:textId="10E54037" w:rsidR="00A212D2" w:rsidRPr="00BE5612"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131A88A3" w:rsidR="00A212D2" w:rsidRPr="00BE5612"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1F3CF9">
              <w:rPr>
                <w:rFonts w:ascii="Arial" w:hAnsi="Arial" w:cs="Arial"/>
                <w:color w:val="000000"/>
                <w:sz w:val="18"/>
                <w:szCs w:val="18"/>
              </w:rPr>
              <w:t>70</w:t>
            </w:r>
            <w:r>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tcPr>
          <w:p w14:paraId="59487450" w14:textId="2BA3C3CC" w:rsidR="00A212D2" w:rsidRPr="00BE5612"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4BA2F4D5" w14:textId="0FB5605F" w:rsidR="00A212D2" w:rsidRPr="00BE5612"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A212D2"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5D0953A9"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52D1F166" w14:textId="7DD3D81F"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single" w:sz="8" w:space="0" w:color="auto"/>
              <w:left w:val="nil"/>
              <w:bottom w:val="nil"/>
              <w:right w:val="single" w:sz="4" w:space="0" w:color="auto"/>
            </w:tcBorders>
            <w:shd w:val="clear" w:color="auto" w:fill="auto"/>
            <w:noWrap/>
            <w:vAlign w:val="center"/>
          </w:tcPr>
          <w:p w14:paraId="5B26B570" w14:textId="67FD798C"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0" w:type="auto"/>
            <w:tcBorders>
              <w:top w:val="single" w:sz="8" w:space="0" w:color="auto"/>
              <w:left w:val="nil"/>
              <w:bottom w:val="nil"/>
              <w:right w:val="nil"/>
            </w:tcBorders>
            <w:shd w:val="clear" w:color="auto" w:fill="auto"/>
            <w:noWrap/>
            <w:vAlign w:val="center"/>
          </w:tcPr>
          <w:p w14:paraId="770B6C4A" w14:textId="52059FD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0C465496" w14:textId="5767AAA8"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A212D2"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0BF201D0"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single" w:sz="8" w:space="0" w:color="auto"/>
              <w:right w:val="nil"/>
            </w:tcBorders>
            <w:shd w:val="clear" w:color="auto" w:fill="auto"/>
            <w:noWrap/>
            <w:vAlign w:val="center"/>
          </w:tcPr>
          <w:p w14:paraId="76C92CDA" w14:textId="4A593775"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tcPr>
          <w:p w14:paraId="1ECAA5D4" w14:textId="40A13042"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0" w:type="auto"/>
            <w:tcBorders>
              <w:top w:val="nil"/>
              <w:left w:val="nil"/>
              <w:bottom w:val="single" w:sz="8" w:space="0" w:color="auto"/>
              <w:right w:val="nil"/>
            </w:tcBorders>
            <w:shd w:val="clear" w:color="auto" w:fill="auto"/>
            <w:noWrap/>
            <w:vAlign w:val="center"/>
          </w:tcPr>
          <w:p w14:paraId="5F486897" w14:textId="1CC01990"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77E159FE" w14:textId="1DC15165" w:rsidR="00A212D2" w:rsidRPr="00D0495C" w:rsidRDefault="00A212D2" w:rsidP="00A2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bl>
    <w:p w14:paraId="649D919D" w14:textId="544AFF59" w:rsidR="00B33CAB" w:rsidRDefault="00B33CAB" w:rsidP="00B33CAB">
      <w:pPr>
        <w:rPr>
          <w:lang w:val="en-CA" w:eastAsia="zh-CN"/>
        </w:rPr>
      </w:pPr>
    </w:p>
    <w:p w14:paraId="2488B469" w14:textId="2951C99E" w:rsidR="00ED1576"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ED1576" w:rsidRPr="00D0495C" w14:paraId="341103EB"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2B7DD798"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4A595"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ED1576" w:rsidRPr="00D0495C" w14:paraId="3A7F7D3F"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0BD03075"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CDFA310" w14:textId="2EAEB2D6"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2D0581">
              <w:rPr>
                <w:rFonts w:ascii="Arial" w:hAnsi="Arial" w:cs="Arial"/>
                <w:b/>
                <w:bCs/>
                <w:color w:val="000000"/>
                <w:sz w:val="18"/>
                <w:szCs w:val="18"/>
              </w:rPr>
              <w:t>4</w:t>
            </w:r>
            <w:r>
              <w:rPr>
                <w:rFonts w:ascii="Arial" w:hAnsi="Arial" w:cs="Arial"/>
                <w:b/>
                <w:bCs/>
                <w:color w:val="000000"/>
                <w:sz w:val="18"/>
                <w:szCs w:val="18"/>
              </w:rPr>
              <w:t>.0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5BE5E356"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47F4AAF5"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4F6760"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3D96B4"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CB6682"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0287161"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925C25"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3634E" w:rsidRPr="00D0495C" w14:paraId="25215AC8"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F49AA"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5C9B60F" w14:textId="03A9D82F"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-10.00%</w:t>
            </w:r>
          </w:p>
        </w:tc>
        <w:tc>
          <w:tcPr>
            <w:tcW w:w="0" w:type="auto"/>
            <w:tcBorders>
              <w:top w:val="nil"/>
              <w:left w:val="nil"/>
              <w:bottom w:val="nil"/>
              <w:right w:val="nil"/>
            </w:tcBorders>
            <w:shd w:val="clear" w:color="auto" w:fill="CCFFCC"/>
            <w:noWrap/>
            <w:vAlign w:val="center"/>
          </w:tcPr>
          <w:p w14:paraId="265A12E0" w14:textId="49F8EC0D"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-16.91%</w:t>
            </w:r>
          </w:p>
        </w:tc>
        <w:tc>
          <w:tcPr>
            <w:tcW w:w="0" w:type="auto"/>
            <w:tcBorders>
              <w:top w:val="nil"/>
              <w:left w:val="nil"/>
              <w:bottom w:val="nil"/>
              <w:right w:val="single" w:sz="4" w:space="0" w:color="auto"/>
            </w:tcBorders>
            <w:shd w:val="clear" w:color="auto" w:fill="CCFFCC"/>
            <w:noWrap/>
            <w:vAlign w:val="center"/>
          </w:tcPr>
          <w:p w14:paraId="6892E268" w14:textId="139CA9C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-20.48%</w:t>
            </w:r>
          </w:p>
        </w:tc>
        <w:tc>
          <w:tcPr>
            <w:tcW w:w="0" w:type="auto"/>
            <w:tcBorders>
              <w:top w:val="nil"/>
              <w:left w:val="nil"/>
              <w:bottom w:val="nil"/>
              <w:right w:val="nil"/>
            </w:tcBorders>
            <w:shd w:val="clear" w:color="auto" w:fill="auto"/>
            <w:noWrap/>
            <w:vAlign w:val="center"/>
          </w:tcPr>
          <w:p w14:paraId="6604911C" w14:textId="23FBB039"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162%</w:t>
            </w:r>
          </w:p>
        </w:tc>
        <w:tc>
          <w:tcPr>
            <w:tcW w:w="0" w:type="auto"/>
            <w:tcBorders>
              <w:top w:val="nil"/>
              <w:left w:val="nil"/>
              <w:bottom w:val="nil"/>
              <w:right w:val="single" w:sz="8" w:space="0" w:color="auto"/>
            </w:tcBorders>
            <w:shd w:val="clear" w:color="auto" w:fill="auto"/>
            <w:noWrap/>
            <w:vAlign w:val="center"/>
          </w:tcPr>
          <w:p w14:paraId="583FDD80" w14:textId="7BE58339"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62711%</w:t>
            </w:r>
          </w:p>
        </w:tc>
      </w:tr>
      <w:tr w:rsidR="0003634E" w:rsidRPr="00D0495C" w14:paraId="39FCCE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A477FC"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F9BC368" w14:textId="6EA1DEED"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-10.21%</w:t>
            </w:r>
          </w:p>
        </w:tc>
        <w:tc>
          <w:tcPr>
            <w:tcW w:w="0" w:type="auto"/>
            <w:tcBorders>
              <w:top w:val="nil"/>
              <w:left w:val="nil"/>
              <w:bottom w:val="nil"/>
              <w:right w:val="nil"/>
            </w:tcBorders>
            <w:shd w:val="clear" w:color="auto" w:fill="CCFFCC"/>
            <w:noWrap/>
            <w:vAlign w:val="center"/>
          </w:tcPr>
          <w:p w14:paraId="55A443D9" w14:textId="2DAFB058"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-20.03%</w:t>
            </w:r>
          </w:p>
        </w:tc>
        <w:tc>
          <w:tcPr>
            <w:tcW w:w="0" w:type="auto"/>
            <w:tcBorders>
              <w:top w:val="nil"/>
              <w:left w:val="nil"/>
              <w:bottom w:val="nil"/>
              <w:right w:val="single" w:sz="4" w:space="0" w:color="auto"/>
            </w:tcBorders>
            <w:shd w:val="clear" w:color="auto" w:fill="CCFFCC"/>
            <w:noWrap/>
            <w:vAlign w:val="center"/>
          </w:tcPr>
          <w:p w14:paraId="19CBB839" w14:textId="32C483CC"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-15.99%</w:t>
            </w:r>
          </w:p>
        </w:tc>
        <w:tc>
          <w:tcPr>
            <w:tcW w:w="0" w:type="auto"/>
            <w:tcBorders>
              <w:top w:val="nil"/>
              <w:left w:val="nil"/>
              <w:bottom w:val="nil"/>
              <w:right w:val="nil"/>
            </w:tcBorders>
            <w:shd w:val="clear" w:color="auto" w:fill="auto"/>
            <w:noWrap/>
            <w:vAlign w:val="center"/>
          </w:tcPr>
          <w:p w14:paraId="376714C3" w14:textId="1AF972ED"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single" w:sz="8" w:space="0" w:color="auto"/>
            </w:tcBorders>
            <w:shd w:val="clear" w:color="auto" w:fill="auto"/>
            <w:noWrap/>
            <w:vAlign w:val="center"/>
          </w:tcPr>
          <w:p w14:paraId="08943D35" w14:textId="0D6D012F"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60388%</w:t>
            </w:r>
          </w:p>
        </w:tc>
      </w:tr>
      <w:tr w:rsidR="0003634E" w:rsidRPr="00D0495C" w14:paraId="3221B86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86EAB"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CDA580F" w14:textId="190EDF22"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-9.22%</w:t>
            </w:r>
          </w:p>
        </w:tc>
        <w:tc>
          <w:tcPr>
            <w:tcW w:w="0" w:type="auto"/>
            <w:tcBorders>
              <w:top w:val="nil"/>
              <w:left w:val="nil"/>
              <w:bottom w:val="nil"/>
              <w:right w:val="nil"/>
            </w:tcBorders>
            <w:shd w:val="clear" w:color="auto" w:fill="CCFFCC"/>
            <w:noWrap/>
            <w:vAlign w:val="center"/>
          </w:tcPr>
          <w:p w14:paraId="7F710B4A" w14:textId="209EE3F4"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-22.37%</w:t>
            </w:r>
          </w:p>
        </w:tc>
        <w:tc>
          <w:tcPr>
            <w:tcW w:w="0" w:type="auto"/>
            <w:tcBorders>
              <w:top w:val="nil"/>
              <w:left w:val="nil"/>
              <w:bottom w:val="nil"/>
              <w:right w:val="single" w:sz="4" w:space="0" w:color="auto"/>
            </w:tcBorders>
            <w:shd w:val="clear" w:color="auto" w:fill="CCFFCC"/>
            <w:noWrap/>
            <w:vAlign w:val="center"/>
          </w:tcPr>
          <w:p w14:paraId="2ECB1FE7" w14:textId="1443959D"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-21.21%</w:t>
            </w:r>
          </w:p>
        </w:tc>
        <w:tc>
          <w:tcPr>
            <w:tcW w:w="0" w:type="auto"/>
            <w:tcBorders>
              <w:top w:val="nil"/>
              <w:left w:val="nil"/>
              <w:bottom w:val="nil"/>
              <w:right w:val="nil"/>
            </w:tcBorders>
            <w:shd w:val="clear" w:color="auto" w:fill="auto"/>
            <w:noWrap/>
            <w:vAlign w:val="center"/>
          </w:tcPr>
          <w:p w14:paraId="4193AADF" w14:textId="23253E4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single" w:sz="8" w:space="0" w:color="auto"/>
            </w:tcBorders>
            <w:shd w:val="clear" w:color="auto" w:fill="auto"/>
            <w:noWrap/>
            <w:vAlign w:val="center"/>
          </w:tcPr>
          <w:p w14:paraId="590F1190" w14:textId="4262B308"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61360%</w:t>
            </w:r>
          </w:p>
        </w:tc>
      </w:tr>
      <w:tr w:rsidR="0003634E" w:rsidRPr="00D0495C" w14:paraId="01F4609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AB0667"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6217ADB" w14:textId="551572CC"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-9.94%</w:t>
            </w:r>
          </w:p>
        </w:tc>
        <w:tc>
          <w:tcPr>
            <w:tcW w:w="0" w:type="auto"/>
            <w:tcBorders>
              <w:top w:val="nil"/>
              <w:left w:val="nil"/>
              <w:bottom w:val="nil"/>
              <w:right w:val="nil"/>
            </w:tcBorders>
            <w:shd w:val="clear" w:color="auto" w:fill="CCFFCC"/>
            <w:noWrap/>
            <w:vAlign w:val="center"/>
          </w:tcPr>
          <w:p w14:paraId="4D72EA71" w14:textId="201B3772"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-24.59%</w:t>
            </w:r>
          </w:p>
        </w:tc>
        <w:tc>
          <w:tcPr>
            <w:tcW w:w="0" w:type="auto"/>
            <w:tcBorders>
              <w:top w:val="nil"/>
              <w:left w:val="nil"/>
              <w:bottom w:val="nil"/>
              <w:right w:val="single" w:sz="4" w:space="0" w:color="auto"/>
            </w:tcBorders>
            <w:shd w:val="clear" w:color="auto" w:fill="CCFFCC"/>
            <w:noWrap/>
            <w:vAlign w:val="center"/>
          </w:tcPr>
          <w:p w14:paraId="4C98C472" w14:textId="3B781C26"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-23.59%</w:t>
            </w:r>
          </w:p>
        </w:tc>
        <w:tc>
          <w:tcPr>
            <w:tcW w:w="0" w:type="auto"/>
            <w:tcBorders>
              <w:top w:val="nil"/>
              <w:left w:val="nil"/>
              <w:bottom w:val="nil"/>
              <w:right w:val="nil"/>
            </w:tcBorders>
            <w:shd w:val="clear" w:color="auto" w:fill="auto"/>
            <w:noWrap/>
            <w:vAlign w:val="center"/>
          </w:tcPr>
          <w:p w14:paraId="1BB529A0" w14:textId="100D53EC"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single" w:sz="8" w:space="0" w:color="auto"/>
            </w:tcBorders>
            <w:shd w:val="clear" w:color="auto" w:fill="auto"/>
            <w:noWrap/>
            <w:vAlign w:val="center"/>
          </w:tcPr>
          <w:p w14:paraId="100A9B4C" w14:textId="7EF8DCD1"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53825%</w:t>
            </w:r>
          </w:p>
        </w:tc>
      </w:tr>
      <w:tr w:rsidR="0003634E" w:rsidRPr="00D0495C" w14:paraId="117FEE84" w14:textId="77777777" w:rsidTr="00404FB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2B551C"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46CC021" w14:textId="1B09F1B1"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B13A23C" w14:textId="7777777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B438F2C" w14:textId="30968F73"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D84761" w14:textId="7E3E2175"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9371726" w14:textId="7777777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3634E" w:rsidRPr="00D0495C" w14:paraId="57CA9F9B"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EDEC08"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984E3F3" w14:textId="23BE9B1E"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-9.76%</w:t>
            </w:r>
          </w:p>
        </w:tc>
        <w:tc>
          <w:tcPr>
            <w:tcW w:w="0" w:type="auto"/>
            <w:tcBorders>
              <w:top w:val="single" w:sz="8" w:space="0" w:color="auto"/>
              <w:left w:val="nil"/>
              <w:bottom w:val="nil"/>
              <w:right w:val="nil"/>
            </w:tcBorders>
            <w:shd w:val="clear" w:color="auto" w:fill="CCFFCC"/>
            <w:noWrap/>
            <w:vAlign w:val="center"/>
          </w:tcPr>
          <w:p w14:paraId="4A298A43" w14:textId="6D612016"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-21.40%</w:t>
            </w:r>
          </w:p>
        </w:tc>
        <w:tc>
          <w:tcPr>
            <w:tcW w:w="0" w:type="auto"/>
            <w:tcBorders>
              <w:top w:val="single" w:sz="8" w:space="0" w:color="auto"/>
              <w:left w:val="nil"/>
              <w:bottom w:val="nil"/>
              <w:right w:val="single" w:sz="4" w:space="0" w:color="auto"/>
            </w:tcBorders>
            <w:shd w:val="clear" w:color="auto" w:fill="CCFFCC"/>
            <w:noWrap/>
            <w:vAlign w:val="center"/>
          </w:tcPr>
          <w:p w14:paraId="36AA13E4" w14:textId="4E360DD9"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-20.66%</w:t>
            </w:r>
          </w:p>
        </w:tc>
        <w:tc>
          <w:tcPr>
            <w:tcW w:w="0" w:type="auto"/>
            <w:tcBorders>
              <w:top w:val="single" w:sz="8" w:space="0" w:color="auto"/>
              <w:left w:val="nil"/>
              <w:bottom w:val="nil"/>
              <w:right w:val="nil"/>
            </w:tcBorders>
            <w:shd w:val="clear" w:color="auto" w:fill="auto"/>
            <w:noWrap/>
            <w:vAlign w:val="center"/>
          </w:tcPr>
          <w:p w14:paraId="35C9ECB8" w14:textId="57B90AB6"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single" w:sz="8" w:space="0" w:color="auto"/>
              <w:left w:val="nil"/>
              <w:bottom w:val="nil"/>
              <w:right w:val="single" w:sz="8" w:space="0" w:color="auto"/>
            </w:tcBorders>
            <w:shd w:val="clear" w:color="auto" w:fill="auto"/>
            <w:noWrap/>
            <w:vAlign w:val="center"/>
          </w:tcPr>
          <w:p w14:paraId="1E8B0EFC" w14:textId="606B614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59322%</w:t>
            </w:r>
          </w:p>
        </w:tc>
      </w:tr>
      <w:tr w:rsidR="0003634E" w:rsidRPr="00D0495C" w14:paraId="40FCC9E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59D0C8"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7AB4977" w14:textId="3B008340"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-10.94%</w:t>
            </w:r>
          </w:p>
        </w:tc>
        <w:tc>
          <w:tcPr>
            <w:tcW w:w="0" w:type="auto"/>
            <w:tcBorders>
              <w:top w:val="single" w:sz="8" w:space="0" w:color="auto"/>
              <w:left w:val="nil"/>
              <w:bottom w:val="nil"/>
              <w:right w:val="nil"/>
            </w:tcBorders>
            <w:shd w:val="clear" w:color="auto" w:fill="CCFFCC"/>
            <w:noWrap/>
            <w:vAlign w:val="center"/>
          </w:tcPr>
          <w:p w14:paraId="012E5F02" w14:textId="36D09AE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-23.83%</w:t>
            </w:r>
          </w:p>
        </w:tc>
        <w:tc>
          <w:tcPr>
            <w:tcW w:w="0" w:type="auto"/>
            <w:tcBorders>
              <w:top w:val="single" w:sz="8" w:space="0" w:color="auto"/>
              <w:left w:val="nil"/>
              <w:bottom w:val="nil"/>
              <w:right w:val="single" w:sz="4" w:space="0" w:color="auto"/>
            </w:tcBorders>
            <w:shd w:val="clear" w:color="auto" w:fill="CCFFCC"/>
            <w:noWrap/>
            <w:vAlign w:val="center"/>
          </w:tcPr>
          <w:p w14:paraId="6AFF7E1B" w14:textId="74C454BA"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-23.62%</w:t>
            </w:r>
          </w:p>
        </w:tc>
        <w:tc>
          <w:tcPr>
            <w:tcW w:w="0" w:type="auto"/>
            <w:tcBorders>
              <w:top w:val="single" w:sz="8" w:space="0" w:color="auto"/>
              <w:left w:val="nil"/>
              <w:bottom w:val="nil"/>
              <w:right w:val="nil"/>
            </w:tcBorders>
            <w:shd w:val="clear" w:color="auto" w:fill="auto"/>
            <w:noWrap/>
            <w:vAlign w:val="center"/>
          </w:tcPr>
          <w:p w14:paraId="6695BC5B" w14:textId="4B161447"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single" w:sz="8" w:space="0" w:color="auto"/>
            </w:tcBorders>
            <w:shd w:val="clear" w:color="auto" w:fill="auto"/>
            <w:noWrap/>
            <w:vAlign w:val="center"/>
          </w:tcPr>
          <w:p w14:paraId="1967DFAE" w14:textId="1F4653A4"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51189%</w:t>
            </w:r>
          </w:p>
        </w:tc>
      </w:tr>
      <w:tr w:rsidR="0003634E" w:rsidRPr="00D0495C" w14:paraId="1A190F9E"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DAD639" w14:textId="77777777" w:rsidR="0003634E" w:rsidRPr="00D0495C"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25915BC" w14:textId="57612800"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-4.60%</w:t>
            </w:r>
          </w:p>
        </w:tc>
        <w:tc>
          <w:tcPr>
            <w:tcW w:w="0" w:type="auto"/>
            <w:tcBorders>
              <w:top w:val="nil"/>
              <w:left w:val="nil"/>
              <w:bottom w:val="single" w:sz="8" w:space="0" w:color="auto"/>
              <w:right w:val="nil"/>
            </w:tcBorders>
            <w:shd w:val="clear" w:color="auto" w:fill="CCFFCC"/>
            <w:noWrap/>
            <w:vAlign w:val="center"/>
          </w:tcPr>
          <w:p w14:paraId="1EA39CA6" w14:textId="088FFC3C"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-14.47%</w:t>
            </w:r>
          </w:p>
        </w:tc>
        <w:tc>
          <w:tcPr>
            <w:tcW w:w="0" w:type="auto"/>
            <w:tcBorders>
              <w:top w:val="nil"/>
              <w:left w:val="nil"/>
              <w:bottom w:val="single" w:sz="8" w:space="0" w:color="auto"/>
              <w:right w:val="single" w:sz="4" w:space="0" w:color="auto"/>
            </w:tcBorders>
            <w:shd w:val="clear" w:color="auto" w:fill="CCFFCC"/>
            <w:noWrap/>
            <w:vAlign w:val="center"/>
          </w:tcPr>
          <w:p w14:paraId="05BD4D7F" w14:textId="324F2F83"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-12.76%</w:t>
            </w:r>
          </w:p>
        </w:tc>
        <w:tc>
          <w:tcPr>
            <w:tcW w:w="0" w:type="auto"/>
            <w:tcBorders>
              <w:top w:val="nil"/>
              <w:left w:val="nil"/>
              <w:bottom w:val="single" w:sz="8" w:space="0" w:color="auto"/>
              <w:right w:val="nil"/>
            </w:tcBorders>
            <w:shd w:val="clear" w:color="auto" w:fill="auto"/>
            <w:noWrap/>
            <w:vAlign w:val="center"/>
          </w:tcPr>
          <w:p w14:paraId="4A52B5A9" w14:textId="6B7BA8E3"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nil"/>
              <w:left w:val="nil"/>
              <w:bottom w:val="single" w:sz="8" w:space="0" w:color="auto"/>
              <w:right w:val="single" w:sz="8" w:space="0" w:color="auto"/>
            </w:tcBorders>
            <w:shd w:val="clear" w:color="auto" w:fill="auto"/>
            <w:noWrap/>
            <w:vAlign w:val="center"/>
          </w:tcPr>
          <w:p w14:paraId="620FFAE5" w14:textId="7A8AA98A" w:rsidR="0003634E" w:rsidRPr="00A43326" w:rsidRDefault="0003634E" w:rsidP="00036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27795%</w:t>
            </w:r>
          </w:p>
        </w:tc>
      </w:tr>
    </w:tbl>
    <w:p w14:paraId="4E78CD81" w14:textId="2A9C8D61" w:rsidR="00ED1576" w:rsidRPr="007A79BA" w:rsidRDefault="00ED1576" w:rsidP="00ED1576">
      <w:pPr>
        <w:spacing w:after="136"/>
        <w:jc w:val="center"/>
        <w:rPr>
          <w:rFonts w:eastAsia="等线"/>
          <w:sz w:val="24"/>
          <w:lang w:eastAsia="zh-CN"/>
        </w:rPr>
      </w:pPr>
      <w:r w:rsidRPr="00B82F1E">
        <w:rPr>
          <w:rFonts w:eastAsia="等线"/>
          <w:sz w:val="24"/>
          <w:lang w:eastAsia="zh-CN"/>
        </w:rPr>
        <w:lastRenderedPageBreak/>
        <w:t xml:space="preserve">Table </w:t>
      </w:r>
      <w:r w:rsidR="003E12FC">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ED1576" w:rsidRPr="00D0495C" w14:paraId="4D59BDBD"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0B70B50B"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E1F0A"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D1576" w:rsidRPr="00D0495C" w14:paraId="258855E2"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06D0E649"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1F4435" w14:textId="10948D3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2D0581">
              <w:rPr>
                <w:rFonts w:ascii="Arial" w:hAnsi="Arial" w:cs="Arial"/>
                <w:b/>
                <w:bCs/>
                <w:color w:val="000000"/>
                <w:sz w:val="18"/>
                <w:szCs w:val="18"/>
              </w:rPr>
              <w:t>4</w:t>
            </w:r>
            <w:r>
              <w:rPr>
                <w:rFonts w:ascii="Arial" w:hAnsi="Arial" w:cs="Arial"/>
                <w:b/>
                <w:bCs/>
                <w:color w:val="000000"/>
                <w:sz w:val="18"/>
                <w:szCs w:val="18"/>
              </w:rPr>
              <w:t>.0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25E11022"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7A539484"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758EDA"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FF6279E"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5AE44B"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6F4C985"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7E3B69A"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D1576" w:rsidRPr="00D0495C" w14:paraId="05AEF9D8" w14:textId="77777777" w:rsidTr="00050D9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4A831"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253059"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BCAA49"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DD9859"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2A6267"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30DDB9D"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1576" w:rsidRPr="00D0495C" w14:paraId="1C74D18E" w14:textId="77777777" w:rsidTr="00050D9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B384D9"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5FC4736"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4495F2"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43928A7"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FD949F0"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DF649A9" w14:textId="77777777" w:rsidR="00ED1576" w:rsidRPr="00D0495C" w:rsidRDefault="00ED1576"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1370C" w:rsidRPr="00D0495C" w14:paraId="77306A5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98037C" w14:textId="7777777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ACA9028" w14:textId="2E18D6AA"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-8.76%</w:t>
            </w:r>
          </w:p>
        </w:tc>
        <w:tc>
          <w:tcPr>
            <w:tcW w:w="0" w:type="auto"/>
            <w:tcBorders>
              <w:top w:val="nil"/>
              <w:left w:val="nil"/>
              <w:bottom w:val="nil"/>
              <w:right w:val="nil"/>
            </w:tcBorders>
            <w:shd w:val="clear" w:color="auto" w:fill="CCFFCC"/>
            <w:noWrap/>
            <w:vAlign w:val="center"/>
          </w:tcPr>
          <w:p w14:paraId="1808F56C" w14:textId="56CC4FB0"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-19.48%</w:t>
            </w:r>
          </w:p>
        </w:tc>
        <w:tc>
          <w:tcPr>
            <w:tcW w:w="0" w:type="auto"/>
            <w:tcBorders>
              <w:top w:val="nil"/>
              <w:left w:val="nil"/>
              <w:bottom w:val="nil"/>
              <w:right w:val="single" w:sz="4" w:space="0" w:color="auto"/>
            </w:tcBorders>
            <w:shd w:val="clear" w:color="auto" w:fill="CCFFCC"/>
            <w:noWrap/>
            <w:vAlign w:val="center"/>
          </w:tcPr>
          <w:p w14:paraId="2ABBEE20" w14:textId="3B0A4408"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-19.48%</w:t>
            </w:r>
          </w:p>
        </w:tc>
        <w:tc>
          <w:tcPr>
            <w:tcW w:w="0" w:type="auto"/>
            <w:tcBorders>
              <w:top w:val="nil"/>
              <w:left w:val="nil"/>
              <w:bottom w:val="nil"/>
              <w:right w:val="nil"/>
            </w:tcBorders>
            <w:shd w:val="clear" w:color="auto" w:fill="auto"/>
            <w:noWrap/>
            <w:vAlign w:val="center"/>
          </w:tcPr>
          <w:p w14:paraId="06AB1CD1" w14:textId="3D11B97D"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nil"/>
              <w:left w:val="nil"/>
              <w:bottom w:val="nil"/>
              <w:right w:val="single" w:sz="8" w:space="0" w:color="auto"/>
            </w:tcBorders>
            <w:shd w:val="clear" w:color="auto" w:fill="auto"/>
            <w:noWrap/>
            <w:vAlign w:val="center"/>
          </w:tcPr>
          <w:p w14:paraId="6D7D3392" w14:textId="31AED325"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49677%</w:t>
            </w:r>
          </w:p>
        </w:tc>
      </w:tr>
      <w:tr w:rsidR="0001370C" w:rsidRPr="00D0495C" w14:paraId="1745C96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6C60A7" w14:textId="7777777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3C4A070" w14:textId="2F18BF0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-10.00%</w:t>
            </w:r>
          </w:p>
        </w:tc>
        <w:tc>
          <w:tcPr>
            <w:tcW w:w="0" w:type="auto"/>
            <w:tcBorders>
              <w:top w:val="nil"/>
              <w:left w:val="nil"/>
              <w:bottom w:val="nil"/>
              <w:right w:val="nil"/>
            </w:tcBorders>
            <w:shd w:val="clear" w:color="auto" w:fill="CCFFCC"/>
            <w:noWrap/>
            <w:vAlign w:val="center"/>
          </w:tcPr>
          <w:p w14:paraId="194BC441" w14:textId="3D61616F"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-20.88%</w:t>
            </w:r>
          </w:p>
        </w:tc>
        <w:tc>
          <w:tcPr>
            <w:tcW w:w="0" w:type="auto"/>
            <w:tcBorders>
              <w:top w:val="nil"/>
              <w:left w:val="nil"/>
              <w:bottom w:val="nil"/>
              <w:right w:val="single" w:sz="4" w:space="0" w:color="auto"/>
            </w:tcBorders>
            <w:shd w:val="clear" w:color="auto" w:fill="CCFFCC"/>
            <w:noWrap/>
            <w:vAlign w:val="center"/>
          </w:tcPr>
          <w:p w14:paraId="0AB4A3BE" w14:textId="47A86FEF"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-21.38%</w:t>
            </w:r>
          </w:p>
        </w:tc>
        <w:tc>
          <w:tcPr>
            <w:tcW w:w="0" w:type="auto"/>
            <w:tcBorders>
              <w:top w:val="nil"/>
              <w:left w:val="nil"/>
              <w:bottom w:val="nil"/>
              <w:right w:val="nil"/>
            </w:tcBorders>
            <w:shd w:val="clear" w:color="auto" w:fill="auto"/>
            <w:noWrap/>
            <w:vAlign w:val="center"/>
          </w:tcPr>
          <w:p w14:paraId="4EFA775B" w14:textId="29599FAA"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0" w:type="auto"/>
            <w:tcBorders>
              <w:top w:val="nil"/>
              <w:left w:val="nil"/>
              <w:bottom w:val="nil"/>
              <w:right w:val="single" w:sz="8" w:space="0" w:color="auto"/>
            </w:tcBorders>
            <w:shd w:val="clear" w:color="auto" w:fill="auto"/>
            <w:noWrap/>
            <w:vAlign w:val="center"/>
          </w:tcPr>
          <w:p w14:paraId="79C1B4E6" w14:textId="65D03A8D"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41800%</w:t>
            </w:r>
          </w:p>
        </w:tc>
      </w:tr>
      <w:tr w:rsidR="0001370C" w:rsidRPr="00D0495C" w14:paraId="71E9A32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4C32FB" w14:textId="7777777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54CBAB9" w14:textId="22BDFA61"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-10.21%</w:t>
            </w:r>
          </w:p>
        </w:tc>
        <w:tc>
          <w:tcPr>
            <w:tcW w:w="0" w:type="auto"/>
            <w:tcBorders>
              <w:top w:val="nil"/>
              <w:left w:val="nil"/>
              <w:bottom w:val="nil"/>
              <w:right w:val="nil"/>
            </w:tcBorders>
            <w:shd w:val="clear" w:color="auto" w:fill="CCFFCC"/>
            <w:noWrap/>
            <w:vAlign w:val="center"/>
          </w:tcPr>
          <w:p w14:paraId="4BA428A4" w14:textId="13089699"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-16.01%</w:t>
            </w:r>
          </w:p>
        </w:tc>
        <w:tc>
          <w:tcPr>
            <w:tcW w:w="0" w:type="auto"/>
            <w:tcBorders>
              <w:top w:val="nil"/>
              <w:left w:val="nil"/>
              <w:bottom w:val="nil"/>
              <w:right w:val="single" w:sz="4" w:space="0" w:color="auto"/>
            </w:tcBorders>
            <w:shd w:val="clear" w:color="auto" w:fill="CCFFCC"/>
            <w:noWrap/>
            <w:vAlign w:val="center"/>
          </w:tcPr>
          <w:p w14:paraId="73B808D2" w14:textId="72935D6E"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-17.98%</w:t>
            </w:r>
          </w:p>
        </w:tc>
        <w:tc>
          <w:tcPr>
            <w:tcW w:w="0" w:type="auto"/>
            <w:tcBorders>
              <w:top w:val="nil"/>
              <w:left w:val="nil"/>
              <w:bottom w:val="nil"/>
              <w:right w:val="nil"/>
            </w:tcBorders>
            <w:shd w:val="clear" w:color="auto" w:fill="auto"/>
            <w:noWrap/>
            <w:vAlign w:val="center"/>
          </w:tcPr>
          <w:p w14:paraId="76375A0B" w14:textId="782EB479"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nil"/>
              <w:left w:val="nil"/>
              <w:bottom w:val="nil"/>
              <w:right w:val="single" w:sz="8" w:space="0" w:color="auto"/>
            </w:tcBorders>
            <w:shd w:val="clear" w:color="auto" w:fill="auto"/>
            <w:noWrap/>
            <w:vAlign w:val="center"/>
          </w:tcPr>
          <w:p w14:paraId="44865EA4" w14:textId="38D26975"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56577%</w:t>
            </w:r>
          </w:p>
        </w:tc>
      </w:tr>
      <w:tr w:rsidR="0001370C" w:rsidRPr="00D0495C" w14:paraId="31F3240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4E663" w14:textId="7777777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41A727ED" w14:textId="77F6005E" w:rsidR="0001370C" w:rsidRPr="00BE5612"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-9.54%</w:t>
            </w:r>
          </w:p>
        </w:tc>
        <w:tc>
          <w:tcPr>
            <w:tcW w:w="0" w:type="auto"/>
            <w:tcBorders>
              <w:top w:val="single" w:sz="8" w:space="0" w:color="auto"/>
              <w:left w:val="nil"/>
              <w:bottom w:val="nil"/>
              <w:right w:val="nil"/>
            </w:tcBorders>
            <w:shd w:val="clear" w:color="auto" w:fill="CCFFCC"/>
            <w:noWrap/>
            <w:vAlign w:val="center"/>
          </w:tcPr>
          <w:p w14:paraId="44B37F45" w14:textId="440B5285" w:rsidR="0001370C" w:rsidRPr="00BE5612"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-19.08%</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526618B" w14:textId="7BF89D5E" w:rsidR="0001370C" w:rsidRPr="00BE5612"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w:t>
            </w:r>
            <w:r w:rsidR="00E95E17">
              <w:rPr>
                <w:rFonts w:ascii="Arial" w:hAnsi="Arial" w:cs="Arial"/>
                <w:sz w:val="18"/>
                <w:szCs w:val="18"/>
              </w:rPr>
              <w:t>19.74</w:t>
            </w:r>
            <w:r>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tcPr>
          <w:p w14:paraId="1C78E56B" w14:textId="43F5E64E" w:rsidR="0001370C" w:rsidRPr="00BE5612"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0" w:type="auto"/>
            <w:tcBorders>
              <w:top w:val="single" w:sz="8" w:space="0" w:color="auto"/>
              <w:left w:val="nil"/>
              <w:bottom w:val="nil"/>
              <w:right w:val="single" w:sz="8" w:space="0" w:color="auto"/>
            </w:tcBorders>
            <w:shd w:val="clear" w:color="auto" w:fill="auto"/>
            <w:noWrap/>
            <w:vAlign w:val="center"/>
          </w:tcPr>
          <w:p w14:paraId="6505FE21" w14:textId="16C6DA21" w:rsidR="0001370C" w:rsidRPr="00BE5612"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48449%</w:t>
            </w:r>
          </w:p>
        </w:tc>
      </w:tr>
      <w:tr w:rsidR="0001370C" w:rsidRPr="00D0495C" w14:paraId="6FCF1EE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BA4443" w14:textId="7777777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FD993C3" w14:textId="0E34B064"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-11.03%</w:t>
            </w:r>
          </w:p>
        </w:tc>
        <w:tc>
          <w:tcPr>
            <w:tcW w:w="0" w:type="auto"/>
            <w:tcBorders>
              <w:top w:val="single" w:sz="8" w:space="0" w:color="auto"/>
              <w:left w:val="nil"/>
              <w:bottom w:val="nil"/>
              <w:right w:val="nil"/>
            </w:tcBorders>
            <w:shd w:val="clear" w:color="auto" w:fill="CCFFCC"/>
            <w:noWrap/>
            <w:vAlign w:val="center"/>
          </w:tcPr>
          <w:p w14:paraId="79065603" w14:textId="70C9CDBE"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-23.13%</w:t>
            </w:r>
          </w:p>
        </w:tc>
        <w:tc>
          <w:tcPr>
            <w:tcW w:w="0" w:type="auto"/>
            <w:tcBorders>
              <w:top w:val="single" w:sz="8" w:space="0" w:color="auto"/>
              <w:left w:val="nil"/>
              <w:bottom w:val="nil"/>
              <w:right w:val="single" w:sz="4" w:space="0" w:color="auto"/>
            </w:tcBorders>
            <w:shd w:val="clear" w:color="auto" w:fill="CCFFCC"/>
            <w:noWrap/>
            <w:vAlign w:val="center"/>
          </w:tcPr>
          <w:p w14:paraId="031E9772" w14:textId="1CB9C5E9"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-22.35%</w:t>
            </w:r>
          </w:p>
        </w:tc>
        <w:tc>
          <w:tcPr>
            <w:tcW w:w="0" w:type="auto"/>
            <w:tcBorders>
              <w:top w:val="single" w:sz="8" w:space="0" w:color="auto"/>
              <w:left w:val="nil"/>
              <w:bottom w:val="nil"/>
              <w:right w:val="nil"/>
            </w:tcBorders>
            <w:shd w:val="clear" w:color="auto" w:fill="auto"/>
            <w:noWrap/>
            <w:vAlign w:val="center"/>
          </w:tcPr>
          <w:p w14:paraId="47A4A8AF" w14:textId="6641001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0" w:type="auto"/>
            <w:tcBorders>
              <w:top w:val="single" w:sz="8" w:space="0" w:color="auto"/>
              <w:left w:val="nil"/>
              <w:bottom w:val="nil"/>
              <w:right w:val="single" w:sz="8" w:space="0" w:color="auto"/>
            </w:tcBorders>
            <w:shd w:val="clear" w:color="auto" w:fill="auto"/>
            <w:noWrap/>
            <w:vAlign w:val="center"/>
          </w:tcPr>
          <w:p w14:paraId="12E82B3B" w14:textId="2419CBC4"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37295%</w:t>
            </w:r>
          </w:p>
        </w:tc>
      </w:tr>
      <w:tr w:rsidR="0001370C" w:rsidRPr="00D0495C" w14:paraId="4AF406C0"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E11453" w14:textId="7777777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0D5ABF7" w14:textId="3C2CE94A"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-5.40%</w:t>
            </w:r>
          </w:p>
        </w:tc>
        <w:tc>
          <w:tcPr>
            <w:tcW w:w="0" w:type="auto"/>
            <w:tcBorders>
              <w:top w:val="nil"/>
              <w:left w:val="nil"/>
              <w:bottom w:val="single" w:sz="8" w:space="0" w:color="auto"/>
              <w:right w:val="nil"/>
            </w:tcBorders>
            <w:shd w:val="clear" w:color="auto" w:fill="CCFFCC"/>
            <w:noWrap/>
            <w:vAlign w:val="center"/>
          </w:tcPr>
          <w:p w14:paraId="7032E74A" w14:textId="3B9AF038"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-12.73%</w:t>
            </w:r>
          </w:p>
        </w:tc>
        <w:tc>
          <w:tcPr>
            <w:tcW w:w="0" w:type="auto"/>
            <w:tcBorders>
              <w:top w:val="nil"/>
              <w:left w:val="nil"/>
              <w:bottom w:val="single" w:sz="8" w:space="0" w:color="auto"/>
              <w:right w:val="single" w:sz="4" w:space="0" w:color="auto"/>
            </w:tcBorders>
            <w:shd w:val="clear" w:color="auto" w:fill="CCFFCC"/>
            <w:noWrap/>
            <w:vAlign w:val="center"/>
          </w:tcPr>
          <w:p w14:paraId="6BDFE370" w14:textId="59D5A73C"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-10.95%</w:t>
            </w:r>
          </w:p>
        </w:tc>
        <w:tc>
          <w:tcPr>
            <w:tcW w:w="0" w:type="auto"/>
            <w:tcBorders>
              <w:top w:val="nil"/>
              <w:left w:val="nil"/>
              <w:bottom w:val="single" w:sz="8" w:space="0" w:color="auto"/>
              <w:right w:val="nil"/>
            </w:tcBorders>
            <w:shd w:val="clear" w:color="auto" w:fill="auto"/>
            <w:noWrap/>
            <w:vAlign w:val="center"/>
          </w:tcPr>
          <w:p w14:paraId="07252CB6" w14:textId="123A7ADE"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187%</w:t>
            </w:r>
          </w:p>
        </w:tc>
        <w:tc>
          <w:tcPr>
            <w:tcW w:w="0" w:type="auto"/>
            <w:tcBorders>
              <w:top w:val="nil"/>
              <w:left w:val="nil"/>
              <w:bottom w:val="single" w:sz="8" w:space="0" w:color="auto"/>
              <w:right w:val="single" w:sz="8" w:space="0" w:color="auto"/>
            </w:tcBorders>
            <w:shd w:val="clear" w:color="auto" w:fill="auto"/>
            <w:noWrap/>
            <w:vAlign w:val="center"/>
          </w:tcPr>
          <w:p w14:paraId="383100AF" w14:textId="4ECD0817" w:rsidR="0001370C" w:rsidRPr="00D0495C" w:rsidRDefault="0001370C" w:rsidP="0001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21681%</w:t>
            </w:r>
          </w:p>
        </w:tc>
      </w:tr>
    </w:tbl>
    <w:p w14:paraId="47E19EAF" w14:textId="72BE9AA5" w:rsidR="0064732A" w:rsidRDefault="0064732A" w:rsidP="0064732A">
      <w:pPr>
        <w:pStyle w:val="2"/>
        <w:ind w:left="720" w:hanging="720"/>
        <w:rPr>
          <w:lang w:val="en-CA" w:eastAsia="zh-CN"/>
        </w:rPr>
      </w:pPr>
      <w:r>
        <w:rPr>
          <w:lang w:val="en-CA" w:eastAsia="zh-CN"/>
        </w:rPr>
        <w:t>EE1-1.</w:t>
      </w:r>
      <w:r w:rsidR="00DD0A5F">
        <w:rPr>
          <w:lang w:val="en-CA" w:eastAsia="zh-CN"/>
        </w:rPr>
        <w:t>2</w:t>
      </w:r>
      <w:r>
        <w:rPr>
          <w:lang w:val="en-CA" w:eastAsia="zh-CN"/>
        </w:rPr>
        <w:t>.2</w:t>
      </w:r>
      <w:r w:rsidR="001A776D">
        <w:rPr>
          <w:lang w:val="en-CA" w:eastAsia="zh-CN"/>
        </w:rPr>
        <w:t xml:space="preserve"> </w:t>
      </w:r>
      <w:r w:rsidR="001A776D">
        <w:rPr>
          <w:sz w:val="24"/>
          <w:szCs w:val="24"/>
          <w:lang w:eastAsia="zh-CN"/>
        </w:rPr>
        <w:t>R</w:t>
      </w:r>
      <w:r w:rsidR="001A776D" w:rsidRPr="00DA5622">
        <w:rPr>
          <w:sz w:val="24"/>
          <w:szCs w:val="24"/>
          <w:lang w:eastAsia="zh-CN"/>
        </w:rPr>
        <w:t>esidual offset adjustment on top of Filter Set #1</w:t>
      </w:r>
    </w:p>
    <w:p w14:paraId="7F5372C0" w14:textId="19179662" w:rsidR="007D4FD3"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037F84CB"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F663E1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9BCD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D4FD3" w:rsidRPr="00D0495C" w14:paraId="1984EF37"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4E1601B0"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D4BA1A4" w14:textId="1A0A760E"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8E278A">
              <w:rPr>
                <w:rFonts w:ascii="Arial" w:hAnsi="Arial" w:cs="Arial"/>
                <w:b/>
                <w:bCs/>
                <w:color w:val="000000"/>
                <w:sz w:val="18"/>
                <w:szCs w:val="18"/>
              </w:rPr>
              <w:t>4</w:t>
            </w:r>
            <w:r>
              <w:rPr>
                <w:rFonts w:ascii="Arial" w:hAnsi="Arial" w:cs="Arial"/>
                <w:b/>
                <w:bCs/>
                <w:color w:val="000000"/>
                <w:sz w:val="18"/>
                <w:szCs w:val="18"/>
              </w:rPr>
              <w:t>.0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8E278A">
              <w:rPr>
                <w:rFonts w:ascii="Arial" w:hAnsi="Arial" w:cs="Arial"/>
                <w:b/>
                <w:bCs/>
                <w:color w:val="000000"/>
                <w:sz w:val="18"/>
                <w:szCs w:val="18"/>
              </w:rPr>
              <w:t>2</w:t>
            </w:r>
            <w:r>
              <w:rPr>
                <w:rFonts w:ascii="Arial" w:hAnsi="Arial" w:cs="Arial"/>
                <w:b/>
                <w:bCs/>
                <w:color w:val="000000"/>
                <w:sz w:val="18"/>
                <w:szCs w:val="18"/>
              </w:rPr>
              <w:t>)</w:t>
            </w:r>
          </w:p>
        </w:tc>
      </w:tr>
      <w:tr w:rsidR="007D4FD3" w:rsidRPr="00D0495C" w14:paraId="1299A84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BD9D44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B112E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2E74A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33E94A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A48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0BE69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BF266D" w:rsidRPr="00D0495C" w14:paraId="687379F9" w14:textId="77777777" w:rsidTr="00964EE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8ECC8"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C007159" w14:textId="665C6965"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809421D" w14:textId="0EF75FD8"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163A4A20" w14:textId="6CFD15E4"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553A5D34" w14:textId="7188D475"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167AD8" w14:textId="4F652FE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F266D" w:rsidRPr="00D0495C" w14:paraId="7CD8460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B2691"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A34BBC" w14:textId="0CEF5886"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89D5AF2" w14:textId="5ADF8A0D"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tcPr>
          <w:p w14:paraId="17B69BE8" w14:textId="7BE7A832"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387CA47" w14:textId="20BE7718"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B67EC13" w14:textId="780A56B2"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F266D" w:rsidRPr="00D0495C" w14:paraId="41045EA7"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0466EC"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3ED2B80" w14:textId="21995397"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CAA9715" w14:textId="35C86C49"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0772C258" w14:textId="4125B55F"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589668E8" w14:textId="6525F623"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D437C4D" w14:textId="20BB9D31"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F266D" w:rsidRPr="00D0495C" w14:paraId="226EC46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B00DD9"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0102E3B" w14:textId="007FF43C"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7CA2C3C" w14:textId="11EA6F54"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720FA002" w14:textId="2DEE4366"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5C7A6CA6" w14:textId="48940749"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tcPr>
          <w:p w14:paraId="5FA6F0BF" w14:textId="7AE5A7A8"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F266D" w:rsidRPr="00D0495C" w14:paraId="2977284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7258CD"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C563B9" w14:textId="4CCB9918"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68F9356" w14:textId="77777777"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D142FFE" w14:textId="74506F52"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A8216BC" w14:textId="300CC0E2"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BAF26FB"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F266D" w:rsidRPr="00D0495C" w14:paraId="70824E6C"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FFA83"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64A5692" w14:textId="3F40D05F"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CE7F6DC" w14:textId="2E15ABF2"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tcPr>
          <w:p w14:paraId="39F604E7" w14:textId="05CE951D"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tcPr>
          <w:p w14:paraId="2E26E77D" w14:textId="2A21CEFB" w:rsidR="00BF266D" w:rsidRPr="00BE5612"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258B6A86" w14:textId="33C506D7" w:rsidR="00BF266D" w:rsidRPr="00BE5612"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F266D" w:rsidRPr="00D0495C" w14:paraId="44665E36"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78AD5"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65E220" w14:textId="36153F72"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0DA0A9D0" w14:textId="0A186207"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tcPr>
          <w:p w14:paraId="679F4F47" w14:textId="040B6F01"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65B131E7" w14:textId="3BE62A3F"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tcPr>
          <w:p w14:paraId="59D46653" w14:textId="0D553D78"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BF266D" w:rsidRPr="00D0495C" w14:paraId="11DE2811"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391237" w14:textId="77777777"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67C7E3A" w14:textId="436303A7"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tcPr>
          <w:p w14:paraId="21036465" w14:textId="54F4B4F6"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nil"/>
              <w:left w:val="nil"/>
              <w:bottom w:val="single" w:sz="8" w:space="0" w:color="auto"/>
              <w:right w:val="single" w:sz="4" w:space="0" w:color="auto"/>
            </w:tcBorders>
            <w:shd w:val="clear" w:color="auto" w:fill="auto"/>
            <w:noWrap/>
            <w:vAlign w:val="center"/>
          </w:tcPr>
          <w:p w14:paraId="1A2F2AC5" w14:textId="0564FCAA" w:rsidR="00BF266D" w:rsidRPr="00F868B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-0.26%</w:t>
            </w:r>
          </w:p>
        </w:tc>
        <w:tc>
          <w:tcPr>
            <w:tcW w:w="0" w:type="auto"/>
            <w:tcBorders>
              <w:top w:val="nil"/>
              <w:left w:val="nil"/>
              <w:bottom w:val="single" w:sz="8" w:space="0" w:color="auto"/>
              <w:right w:val="nil"/>
            </w:tcBorders>
            <w:shd w:val="clear" w:color="auto" w:fill="auto"/>
            <w:noWrap/>
            <w:vAlign w:val="center"/>
          </w:tcPr>
          <w:p w14:paraId="1E888443" w14:textId="6B7883F8"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7646B6C2" w14:textId="02A1B7DD" w:rsidR="00BF266D" w:rsidRPr="00D0495C" w:rsidRDefault="00BF266D" w:rsidP="00BF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2B3C3C2" w14:textId="38F0E2E0" w:rsidR="007D4FD3" w:rsidRPr="007A79BA"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5ECF4F5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569AA1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E17A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D4FD3" w:rsidRPr="00D0495C" w14:paraId="5F252F85"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222BFD9"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A26D77A" w14:textId="3E4F92F0"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8E278A">
              <w:rPr>
                <w:rFonts w:ascii="Arial" w:hAnsi="Arial" w:cs="Arial"/>
                <w:b/>
                <w:bCs/>
                <w:color w:val="000000"/>
                <w:sz w:val="18"/>
                <w:szCs w:val="18"/>
              </w:rPr>
              <w:t>4</w:t>
            </w:r>
            <w:r>
              <w:rPr>
                <w:rFonts w:ascii="Arial" w:hAnsi="Arial" w:cs="Arial"/>
                <w:b/>
                <w:bCs/>
                <w:color w:val="000000"/>
                <w:sz w:val="18"/>
                <w:szCs w:val="18"/>
              </w:rPr>
              <w:t>.0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8E278A">
              <w:rPr>
                <w:rFonts w:ascii="Arial" w:hAnsi="Arial" w:cs="Arial"/>
                <w:b/>
                <w:bCs/>
                <w:color w:val="000000"/>
                <w:sz w:val="18"/>
                <w:szCs w:val="18"/>
              </w:rPr>
              <w:t>2</w:t>
            </w:r>
            <w:r>
              <w:rPr>
                <w:rFonts w:ascii="Arial" w:hAnsi="Arial" w:cs="Arial"/>
                <w:b/>
                <w:bCs/>
                <w:color w:val="000000"/>
                <w:sz w:val="18"/>
                <w:szCs w:val="18"/>
              </w:rPr>
              <w:t>)</w:t>
            </w:r>
          </w:p>
        </w:tc>
      </w:tr>
      <w:tr w:rsidR="007D4FD3" w:rsidRPr="00D0495C" w14:paraId="6E38E8C3"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09CF71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08EF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39707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49D9F0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EA1EF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B3B52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D4FD3" w:rsidRPr="00D0495C" w14:paraId="30DA841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67402"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1DD2B3E"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0E467"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4D73F6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A903C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F01BDC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4FD3" w:rsidRPr="00D0495C" w14:paraId="2101A5A4"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0B25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8A9841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D979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EC390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C552AA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A51D9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009EA" w:rsidRPr="00D0495C" w14:paraId="5262764F" w14:textId="77777777" w:rsidTr="00964EE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3C4218" w14:textId="7777777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DC0716E" w14:textId="43024F20"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1ACC5338" w14:textId="4FF50CBD"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0" w:type="auto"/>
            <w:tcBorders>
              <w:top w:val="nil"/>
              <w:left w:val="nil"/>
              <w:bottom w:val="nil"/>
              <w:right w:val="single" w:sz="4" w:space="0" w:color="auto"/>
            </w:tcBorders>
            <w:shd w:val="clear" w:color="auto" w:fill="auto"/>
            <w:noWrap/>
            <w:vAlign w:val="center"/>
          </w:tcPr>
          <w:p w14:paraId="2BA13F0C" w14:textId="3DA5683B"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63FC6F92" w14:textId="735241EB"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651276D" w14:textId="6501A426"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C009EA" w:rsidRPr="00D0495C" w14:paraId="30B17010" w14:textId="77777777" w:rsidTr="00964EE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19C41" w14:textId="7777777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B41E24" w14:textId="43C3482F"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5DF50B37" w14:textId="7D80E164"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nil"/>
              <w:left w:val="nil"/>
              <w:bottom w:val="nil"/>
              <w:right w:val="single" w:sz="4" w:space="0" w:color="auto"/>
            </w:tcBorders>
            <w:shd w:val="clear" w:color="auto" w:fill="auto"/>
            <w:noWrap/>
            <w:vAlign w:val="center"/>
          </w:tcPr>
          <w:p w14:paraId="1CBC2967" w14:textId="2C68B7EA"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0" w:type="auto"/>
            <w:tcBorders>
              <w:top w:val="nil"/>
              <w:left w:val="nil"/>
              <w:bottom w:val="nil"/>
              <w:right w:val="nil"/>
            </w:tcBorders>
            <w:shd w:val="clear" w:color="auto" w:fill="auto"/>
            <w:noWrap/>
            <w:vAlign w:val="center"/>
          </w:tcPr>
          <w:p w14:paraId="798D27E3" w14:textId="15D2C139"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74016A4" w14:textId="5496B8FE"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009EA" w:rsidRPr="00D0495C" w14:paraId="258883E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24F187" w14:textId="7777777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2881A" w14:textId="4C1D449A"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0" w:type="auto"/>
            <w:tcBorders>
              <w:top w:val="nil"/>
              <w:left w:val="nil"/>
              <w:bottom w:val="nil"/>
              <w:right w:val="nil"/>
            </w:tcBorders>
            <w:shd w:val="clear" w:color="auto" w:fill="auto"/>
            <w:noWrap/>
            <w:vAlign w:val="center"/>
          </w:tcPr>
          <w:p w14:paraId="3F3C5943" w14:textId="677D433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09393716" w14:textId="4DB6CCF3"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clear" w:color="auto" w:fill="auto"/>
            <w:noWrap/>
            <w:vAlign w:val="center"/>
          </w:tcPr>
          <w:p w14:paraId="7302EF00" w14:textId="05D928EC"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297D30D" w14:textId="61F3C8F3"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r>
      <w:tr w:rsidR="00C009EA" w:rsidRPr="00D0495C" w14:paraId="37530293" w14:textId="77777777" w:rsidTr="00964EE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38D0CC" w14:textId="7777777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BAEC519" w14:textId="7A538381" w:rsidR="00C009EA" w:rsidRPr="00BE5612"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0" w:type="auto"/>
            <w:tcBorders>
              <w:top w:val="single" w:sz="8" w:space="0" w:color="auto"/>
              <w:left w:val="nil"/>
              <w:bottom w:val="nil"/>
              <w:right w:val="nil"/>
            </w:tcBorders>
            <w:shd w:val="clear" w:color="auto" w:fill="auto"/>
            <w:noWrap/>
            <w:vAlign w:val="center"/>
          </w:tcPr>
          <w:p w14:paraId="7ACC499D" w14:textId="3384109D" w:rsidR="00C009EA" w:rsidRPr="00BE5612"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A31093E" w14:textId="0BBA1C48" w:rsidR="00C009EA" w:rsidRPr="00BE5612"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r w:rsidR="007357E3">
              <w:rPr>
                <w:rFonts w:ascii="Arial" w:hAnsi="Arial" w:cs="Arial"/>
                <w:color w:val="000000"/>
                <w:sz w:val="18"/>
                <w:szCs w:val="18"/>
              </w:rPr>
              <w:t>4</w:t>
            </w:r>
            <w:r>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tcPr>
          <w:p w14:paraId="163C5715" w14:textId="68A5FAFB" w:rsidR="00C009EA" w:rsidRPr="00BE5612"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23E58604" w14:textId="361DE3C3" w:rsidR="00C009EA" w:rsidRPr="00BE5612"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C009EA" w:rsidRPr="00D0495C" w14:paraId="7C6D1B15" w14:textId="77777777" w:rsidTr="00964EE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680F2" w14:textId="7777777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DD7896" w14:textId="1D9EB552"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096806EF" w14:textId="25E6CF79"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76DEBCA3" w14:textId="2727ABE4"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single" w:sz="8" w:space="0" w:color="auto"/>
              <w:left w:val="nil"/>
              <w:bottom w:val="nil"/>
              <w:right w:val="nil"/>
            </w:tcBorders>
            <w:shd w:val="clear" w:color="auto" w:fill="auto"/>
            <w:noWrap/>
            <w:vAlign w:val="center"/>
          </w:tcPr>
          <w:p w14:paraId="59F7B3CC" w14:textId="2404200E"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0EB9793F" w14:textId="5964AB68"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009EA" w:rsidRPr="00D0495C" w14:paraId="4CA1B032" w14:textId="77777777" w:rsidTr="00964EE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B4F37D" w14:textId="77777777"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EDA374" w14:textId="0C9FA933"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single" w:sz="8" w:space="0" w:color="auto"/>
              <w:right w:val="nil"/>
            </w:tcBorders>
            <w:shd w:val="clear" w:color="auto" w:fill="auto"/>
            <w:noWrap/>
            <w:vAlign w:val="center"/>
          </w:tcPr>
          <w:p w14:paraId="0FA476F5" w14:textId="596A80F6"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0" w:type="auto"/>
            <w:tcBorders>
              <w:top w:val="nil"/>
              <w:left w:val="nil"/>
              <w:bottom w:val="single" w:sz="8" w:space="0" w:color="auto"/>
              <w:right w:val="single" w:sz="4" w:space="0" w:color="auto"/>
            </w:tcBorders>
            <w:shd w:val="clear" w:color="auto" w:fill="auto"/>
            <w:noWrap/>
            <w:vAlign w:val="center"/>
          </w:tcPr>
          <w:p w14:paraId="33743D77" w14:textId="346C66E8"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0" w:type="auto"/>
            <w:tcBorders>
              <w:top w:val="nil"/>
              <w:left w:val="nil"/>
              <w:bottom w:val="single" w:sz="8" w:space="0" w:color="auto"/>
              <w:right w:val="nil"/>
            </w:tcBorders>
            <w:shd w:val="clear" w:color="auto" w:fill="auto"/>
            <w:noWrap/>
            <w:vAlign w:val="center"/>
          </w:tcPr>
          <w:p w14:paraId="0D66DB5F" w14:textId="48020FFB"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3DFA7685" w14:textId="392280D6" w:rsidR="00C009EA" w:rsidRPr="00D0495C" w:rsidRDefault="00C009EA" w:rsidP="00C0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bl>
    <w:p w14:paraId="4DCF934E" w14:textId="77777777" w:rsidR="00936B31" w:rsidRDefault="00936B31" w:rsidP="00F41217">
      <w:pPr>
        <w:spacing w:after="136"/>
        <w:jc w:val="center"/>
        <w:rPr>
          <w:rFonts w:eastAsia="等线"/>
          <w:sz w:val="24"/>
          <w:lang w:eastAsia="zh-CN"/>
        </w:rPr>
      </w:pPr>
    </w:p>
    <w:p w14:paraId="57962869" w14:textId="04E35547" w:rsidR="00F41217"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F41217" w:rsidRPr="00D0495C" w14:paraId="7E2F39D0"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36992627"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97020"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41217" w:rsidRPr="00D0495C" w14:paraId="0BF7240D"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74C9D79F"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61E0B9" w14:textId="55A2FB3D"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8E278A">
              <w:rPr>
                <w:rFonts w:ascii="Arial" w:hAnsi="Arial" w:cs="Arial"/>
                <w:b/>
                <w:bCs/>
                <w:color w:val="000000"/>
                <w:sz w:val="18"/>
                <w:szCs w:val="18"/>
              </w:rPr>
              <w:t>4</w:t>
            </w:r>
            <w:r>
              <w:rPr>
                <w:rFonts w:ascii="Arial" w:hAnsi="Arial" w:cs="Arial"/>
                <w:b/>
                <w:bCs/>
                <w:color w:val="000000"/>
                <w:sz w:val="18"/>
                <w:szCs w:val="18"/>
              </w:rPr>
              <w:t>.0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39535541"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232ED087"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602A1A9"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00A956"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A6D1305"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57F8B4D"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90FAC58"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05C11" w:rsidRPr="00D0495C" w14:paraId="62E75237"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FA7BAC"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40676640" w14:textId="6A57D504"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-8.74%</w:t>
            </w:r>
          </w:p>
        </w:tc>
        <w:tc>
          <w:tcPr>
            <w:tcW w:w="0" w:type="auto"/>
            <w:tcBorders>
              <w:top w:val="nil"/>
              <w:left w:val="nil"/>
              <w:bottom w:val="nil"/>
              <w:right w:val="nil"/>
            </w:tcBorders>
            <w:shd w:val="clear" w:color="auto" w:fill="CCFFCC"/>
            <w:noWrap/>
            <w:vAlign w:val="center"/>
          </w:tcPr>
          <w:p w14:paraId="59CA8D40" w14:textId="35575877"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-16.63%</w:t>
            </w:r>
          </w:p>
        </w:tc>
        <w:tc>
          <w:tcPr>
            <w:tcW w:w="0" w:type="auto"/>
            <w:tcBorders>
              <w:top w:val="nil"/>
              <w:left w:val="nil"/>
              <w:bottom w:val="nil"/>
              <w:right w:val="single" w:sz="4" w:space="0" w:color="auto"/>
            </w:tcBorders>
            <w:shd w:val="clear" w:color="auto" w:fill="CCFFCC"/>
            <w:noWrap/>
            <w:vAlign w:val="center"/>
          </w:tcPr>
          <w:p w14:paraId="4A99AE96" w14:textId="057994B8"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-20.78%</w:t>
            </w:r>
          </w:p>
        </w:tc>
        <w:tc>
          <w:tcPr>
            <w:tcW w:w="0" w:type="auto"/>
            <w:tcBorders>
              <w:top w:val="nil"/>
              <w:left w:val="nil"/>
              <w:bottom w:val="nil"/>
              <w:right w:val="nil"/>
            </w:tcBorders>
            <w:shd w:val="clear" w:color="auto" w:fill="auto"/>
            <w:noWrap/>
            <w:vAlign w:val="center"/>
          </w:tcPr>
          <w:p w14:paraId="04CB7E46" w14:textId="083525F8"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nil"/>
              <w:left w:val="nil"/>
              <w:bottom w:val="nil"/>
              <w:right w:val="single" w:sz="8" w:space="0" w:color="auto"/>
            </w:tcBorders>
            <w:shd w:val="clear" w:color="auto" w:fill="auto"/>
            <w:noWrap/>
            <w:vAlign w:val="center"/>
          </w:tcPr>
          <w:p w14:paraId="0DB7E560" w14:textId="2A589CE3"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39920%</w:t>
            </w:r>
          </w:p>
        </w:tc>
      </w:tr>
      <w:tr w:rsidR="00505C11" w:rsidRPr="00D0495C" w14:paraId="70CEBFA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49E69D"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120FEAF" w14:textId="6EA6B426"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-9.89%</w:t>
            </w:r>
          </w:p>
        </w:tc>
        <w:tc>
          <w:tcPr>
            <w:tcW w:w="0" w:type="auto"/>
            <w:tcBorders>
              <w:top w:val="nil"/>
              <w:left w:val="nil"/>
              <w:bottom w:val="nil"/>
              <w:right w:val="nil"/>
            </w:tcBorders>
            <w:shd w:val="clear" w:color="auto" w:fill="CCFFCC"/>
            <w:noWrap/>
            <w:vAlign w:val="center"/>
          </w:tcPr>
          <w:p w14:paraId="59D75DC2" w14:textId="72C10DDF"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-20.25%</w:t>
            </w:r>
          </w:p>
        </w:tc>
        <w:tc>
          <w:tcPr>
            <w:tcW w:w="0" w:type="auto"/>
            <w:tcBorders>
              <w:top w:val="nil"/>
              <w:left w:val="nil"/>
              <w:bottom w:val="nil"/>
              <w:right w:val="single" w:sz="4" w:space="0" w:color="auto"/>
            </w:tcBorders>
            <w:shd w:val="clear" w:color="auto" w:fill="CCFFCC"/>
            <w:noWrap/>
            <w:vAlign w:val="center"/>
          </w:tcPr>
          <w:p w14:paraId="3634C1AE" w14:textId="332DF613"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-16.09%</w:t>
            </w:r>
          </w:p>
        </w:tc>
        <w:tc>
          <w:tcPr>
            <w:tcW w:w="0" w:type="auto"/>
            <w:tcBorders>
              <w:top w:val="nil"/>
              <w:left w:val="nil"/>
              <w:bottom w:val="nil"/>
              <w:right w:val="nil"/>
            </w:tcBorders>
            <w:shd w:val="clear" w:color="auto" w:fill="auto"/>
            <w:noWrap/>
            <w:vAlign w:val="center"/>
          </w:tcPr>
          <w:p w14:paraId="20F700C3" w14:textId="7D61B48F"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single" w:sz="8" w:space="0" w:color="auto"/>
            </w:tcBorders>
            <w:shd w:val="clear" w:color="auto" w:fill="auto"/>
            <w:noWrap/>
            <w:vAlign w:val="center"/>
          </w:tcPr>
          <w:p w14:paraId="3EE4F66E" w14:textId="7101C53E"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37657%</w:t>
            </w:r>
          </w:p>
        </w:tc>
      </w:tr>
      <w:tr w:rsidR="00505C11" w:rsidRPr="00D0495C" w14:paraId="738DEA1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9ABCB6"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39466C8E" w14:textId="6A53ADD5"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-9.12%</w:t>
            </w:r>
          </w:p>
        </w:tc>
        <w:tc>
          <w:tcPr>
            <w:tcW w:w="0" w:type="auto"/>
            <w:tcBorders>
              <w:top w:val="nil"/>
              <w:left w:val="nil"/>
              <w:bottom w:val="nil"/>
              <w:right w:val="nil"/>
            </w:tcBorders>
            <w:shd w:val="clear" w:color="auto" w:fill="CCFFCC"/>
            <w:noWrap/>
            <w:vAlign w:val="center"/>
          </w:tcPr>
          <w:p w14:paraId="5DBF66A4" w14:textId="7A1BA14C"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-22.31%</w:t>
            </w:r>
          </w:p>
        </w:tc>
        <w:tc>
          <w:tcPr>
            <w:tcW w:w="0" w:type="auto"/>
            <w:tcBorders>
              <w:top w:val="nil"/>
              <w:left w:val="nil"/>
              <w:bottom w:val="nil"/>
              <w:right w:val="single" w:sz="4" w:space="0" w:color="auto"/>
            </w:tcBorders>
            <w:shd w:val="clear" w:color="auto" w:fill="CCFFCC"/>
            <w:noWrap/>
            <w:vAlign w:val="center"/>
          </w:tcPr>
          <w:p w14:paraId="12D1805E" w14:textId="778A4ED2"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-22.99%</w:t>
            </w:r>
          </w:p>
        </w:tc>
        <w:tc>
          <w:tcPr>
            <w:tcW w:w="0" w:type="auto"/>
            <w:tcBorders>
              <w:top w:val="nil"/>
              <w:left w:val="nil"/>
              <w:bottom w:val="nil"/>
              <w:right w:val="nil"/>
            </w:tcBorders>
            <w:shd w:val="clear" w:color="auto" w:fill="auto"/>
            <w:noWrap/>
            <w:vAlign w:val="center"/>
          </w:tcPr>
          <w:p w14:paraId="0A364103" w14:textId="42913D15"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0" w:type="auto"/>
            <w:tcBorders>
              <w:top w:val="nil"/>
              <w:left w:val="nil"/>
              <w:bottom w:val="nil"/>
              <w:right w:val="single" w:sz="8" w:space="0" w:color="auto"/>
            </w:tcBorders>
            <w:shd w:val="clear" w:color="auto" w:fill="auto"/>
            <w:noWrap/>
            <w:vAlign w:val="center"/>
          </w:tcPr>
          <w:p w14:paraId="5E68BFAB" w14:textId="5089D8E3"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38534%</w:t>
            </w:r>
          </w:p>
        </w:tc>
      </w:tr>
      <w:tr w:rsidR="00505C11" w:rsidRPr="00D0495C" w14:paraId="14E0B00A"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59A469"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C</w:t>
            </w:r>
          </w:p>
        </w:tc>
        <w:tc>
          <w:tcPr>
            <w:tcW w:w="0" w:type="auto"/>
            <w:tcBorders>
              <w:top w:val="nil"/>
              <w:left w:val="nil"/>
              <w:bottom w:val="nil"/>
              <w:right w:val="nil"/>
            </w:tcBorders>
            <w:shd w:val="clear" w:color="auto" w:fill="CCFFCC"/>
            <w:noWrap/>
            <w:vAlign w:val="center"/>
          </w:tcPr>
          <w:p w14:paraId="58050AF6" w14:textId="3E10A06A"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-10.67%</w:t>
            </w:r>
          </w:p>
        </w:tc>
        <w:tc>
          <w:tcPr>
            <w:tcW w:w="0" w:type="auto"/>
            <w:tcBorders>
              <w:top w:val="nil"/>
              <w:left w:val="nil"/>
              <w:bottom w:val="nil"/>
              <w:right w:val="nil"/>
            </w:tcBorders>
            <w:shd w:val="clear" w:color="auto" w:fill="CCFFCC"/>
            <w:noWrap/>
            <w:vAlign w:val="center"/>
          </w:tcPr>
          <w:p w14:paraId="54826FC2" w14:textId="180AC63E"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-23.36%</w:t>
            </w:r>
          </w:p>
        </w:tc>
        <w:tc>
          <w:tcPr>
            <w:tcW w:w="0" w:type="auto"/>
            <w:tcBorders>
              <w:top w:val="nil"/>
              <w:left w:val="nil"/>
              <w:bottom w:val="nil"/>
              <w:right w:val="single" w:sz="4" w:space="0" w:color="auto"/>
            </w:tcBorders>
            <w:shd w:val="clear" w:color="auto" w:fill="CCFFCC"/>
            <w:noWrap/>
            <w:vAlign w:val="center"/>
          </w:tcPr>
          <w:p w14:paraId="2B065100" w14:textId="4527E4C0"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-24.53%</w:t>
            </w:r>
          </w:p>
        </w:tc>
        <w:tc>
          <w:tcPr>
            <w:tcW w:w="0" w:type="auto"/>
            <w:tcBorders>
              <w:top w:val="nil"/>
              <w:left w:val="nil"/>
              <w:bottom w:val="nil"/>
              <w:right w:val="nil"/>
            </w:tcBorders>
            <w:shd w:val="clear" w:color="auto" w:fill="auto"/>
            <w:noWrap/>
            <w:vAlign w:val="center"/>
          </w:tcPr>
          <w:p w14:paraId="2C5E3994" w14:textId="18C00045"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0" w:type="auto"/>
            <w:tcBorders>
              <w:top w:val="nil"/>
              <w:left w:val="nil"/>
              <w:bottom w:val="nil"/>
              <w:right w:val="single" w:sz="8" w:space="0" w:color="auto"/>
            </w:tcBorders>
            <w:shd w:val="clear" w:color="auto" w:fill="auto"/>
            <w:noWrap/>
            <w:vAlign w:val="center"/>
          </w:tcPr>
          <w:p w14:paraId="35D3AEAB" w14:textId="0DE73AB9"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33170%</w:t>
            </w:r>
          </w:p>
        </w:tc>
      </w:tr>
      <w:tr w:rsidR="00505C11" w:rsidRPr="00D0495C" w14:paraId="12BB3383" w14:textId="77777777" w:rsidTr="00404FB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CE21EA"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0F7BCEA" w14:textId="550390A8"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B172B9B" w14:textId="77777777"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F0C7E8" w14:textId="1C0A5FA2"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0A31C6A8" w14:textId="48B9D41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9ED76D"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05C11" w:rsidRPr="00D0495C" w14:paraId="1E89262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3E3EF"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A3C1C45" w14:textId="3A09C9C1"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-9.61%</w:t>
            </w:r>
          </w:p>
        </w:tc>
        <w:tc>
          <w:tcPr>
            <w:tcW w:w="0" w:type="auto"/>
            <w:tcBorders>
              <w:top w:val="single" w:sz="8" w:space="0" w:color="auto"/>
              <w:left w:val="nil"/>
              <w:bottom w:val="nil"/>
              <w:right w:val="nil"/>
            </w:tcBorders>
            <w:shd w:val="clear" w:color="auto" w:fill="CCFFCC"/>
            <w:noWrap/>
            <w:vAlign w:val="center"/>
          </w:tcPr>
          <w:p w14:paraId="2F1551BE" w14:textId="6DA19077"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-21.04%</w:t>
            </w:r>
          </w:p>
        </w:tc>
        <w:tc>
          <w:tcPr>
            <w:tcW w:w="0" w:type="auto"/>
            <w:tcBorders>
              <w:top w:val="single" w:sz="8" w:space="0" w:color="auto"/>
              <w:left w:val="nil"/>
              <w:bottom w:val="nil"/>
              <w:right w:val="single" w:sz="4" w:space="0" w:color="auto"/>
            </w:tcBorders>
            <w:shd w:val="clear" w:color="auto" w:fill="CCFFCC"/>
            <w:noWrap/>
            <w:vAlign w:val="center"/>
          </w:tcPr>
          <w:p w14:paraId="5FEDB539" w14:textId="54975F61"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-21.58%</w:t>
            </w:r>
          </w:p>
        </w:tc>
        <w:tc>
          <w:tcPr>
            <w:tcW w:w="0" w:type="auto"/>
            <w:tcBorders>
              <w:top w:val="single" w:sz="8" w:space="0" w:color="auto"/>
              <w:left w:val="nil"/>
              <w:bottom w:val="nil"/>
              <w:right w:val="nil"/>
            </w:tcBorders>
            <w:shd w:val="clear" w:color="auto" w:fill="auto"/>
            <w:noWrap/>
            <w:vAlign w:val="center"/>
          </w:tcPr>
          <w:p w14:paraId="3D4E2552" w14:textId="3D59558E" w:rsidR="00505C11" w:rsidRPr="00BE5612"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0" w:type="auto"/>
            <w:tcBorders>
              <w:top w:val="single" w:sz="8" w:space="0" w:color="auto"/>
              <w:left w:val="nil"/>
              <w:bottom w:val="nil"/>
              <w:right w:val="single" w:sz="8" w:space="0" w:color="auto"/>
            </w:tcBorders>
            <w:shd w:val="clear" w:color="auto" w:fill="auto"/>
            <w:noWrap/>
            <w:vAlign w:val="center"/>
          </w:tcPr>
          <w:p w14:paraId="79FA9DEA" w14:textId="10090FE3" w:rsidR="00505C11" w:rsidRPr="00BE5612"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37116%</w:t>
            </w:r>
          </w:p>
        </w:tc>
      </w:tr>
      <w:tr w:rsidR="00505C11" w:rsidRPr="00D0495C" w14:paraId="002BE4EC"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866E1"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1DF83A2" w14:textId="143DE195"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-12.68%</w:t>
            </w:r>
          </w:p>
        </w:tc>
        <w:tc>
          <w:tcPr>
            <w:tcW w:w="0" w:type="auto"/>
            <w:tcBorders>
              <w:top w:val="single" w:sz="8" w:space="0" w:color="auto"/>
              <w:left w:val="nil"/>
              <w:bottom w:val="nil"/>
              <w:right w:val="nil"/>
            </w:tcBorders>
            <w:shd w:val="clear" w:color="auto" w:fill="CCFFCC"/>
            <w:noWrap/>
            <w:vAlign w:val="center"/>
          </w:tcPr>
          <w:p w14:paraId="16C992AE" w14:textId="20127805"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-24.10%</w:t>
            </w:r>
          </w:p>
        </w:tc>
        <w:tc>
          <w:tcPr>
            <w:tcW w:w="0" w:type="auto"/>
            <w:tcBorders>
              <w:top w:val="single" w:sz="8" w:space="0" w:color="auto"/>
              <w:left w:val="nil"/>
              <w:bottom w:val="nil"/>
              <w:right w:val="single" w:sz="4" w:space="0" w:color="auto"/>
            </w:tcBorders>
            <w:shd w:val="clear" w:color="auto" w:fill="CCFFCC"/>
            <w:noWrap/>
            <w:vAlign w:val="center"/>
          </w:tcPr>
          <w:p w14:paraId="4E0CD2DC" w14:textId="4BB6F948"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-27.33%</w:t>
            </w:r>
          </w:p>
        </w:tc>
        <w:tc>
          <w:tcPr>
            <w:tcW w:w="0" w:type="auto"/>
            <w:tcBorders>
              <w:top w:val="single" w:sz="8" w:space="0" w:color="auto"/>
              <w:left w:val="nil"/>
              <w:bottom w:val="nil"/>
              <w:right w:val="nil"/>
            </w:tcBorders>
            <w:shd w:val="clear" w:color="auto" w:fill="auto"/>
            <w:noWrap/>
            <w:vAlign w:val="center"/>
          </w:tcPr>
          <w:p w14:paraId="5D021DDC" w14:textId="633E08D1"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0" w:type="auto"/>
            <w:tcBorders>
              <w:top w:val="single" w:sz="8" w:space="0" w:color="auto"/>
              <w:left w:val="nil"/>
              <w:bottom w:val="nil"/>
              <w:right w:val="single" w:sz="8" w:space="0" w:color="auto"/>
            </w:tcBorders>
            <w:shd w:val="clear" w:color="auto" w:fill="auto"/>
            <w:noWrap/>
            <w:vAlign w:val="center"/>
          </w:tcPr>
          <w:p w14:paraId="354055E4" w14:textId="383CB77D"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33158%</w:t>
            </w:r>
          </w:p>
        </w:tc>
      </w:tr>
      <w:tr w:rsidR="00505C11" w:rsidRPr="00D0495C" w14:paraId="2BEE8F0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F9E416" w14:textId="77777777"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3AFFC3B" w14:textId="46066E76"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-5.49%</w:t>
            </w:r>
          </w:p>
        </w:tc>
        <w:tc>
          <w:tcPr>
            <w:tcW w:w="0" w:type="auto"/>
            <w:tcBorders>
              <w:top w:val="nil"/>
              <w:left w:val="nil"/>
              <w:bottom w:val="single" w:sz="8" w:space="0" w:color="auto"/>
              <w:right w:val="nil"/>
            </w:tcBorders>
            <w:shd w:val="clear" w:color="auto" w:fill="CCFFCC"/>
            <w:noWrap/>
            <w:vAlign w:val="center"/>
          </w:tcPr>
          <w:p w14:paraId="516C3C4C" w14:textId="4AA32C90"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-14.53%</w:t>
            </w:r>
          </w:p>
        </w:tc>
        <w:tc>
          <w:tcPr>
            <w:tcW w:w="0" w:type="auto"/>
            <w:tcBorders>
              <w:top w:val="nil"/>
              <w:left w:val="nil"/>
              <w:bottom w:val="single" w:sz="8" w:space="0" w:color="auto"/>
              <w:right w:val="single" w:sz="4" w:space="0" w:color="auto"/>
            </w:tcBorders>
            <w:shd w:val="clear" w:color="auto" w:fill="CCFFCC"/>
            <w:noWrap/>
            <w:vAlign w:val="center"/>
          </w:tcPr>
          <w:p w14:paraId="405219C8" w14:textId="78542DE8" w:rsidR="00505C11" w:rsidRPr="00F868B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-12.71%</w:t>
            </w:r>
          </w:p>
        </w:tc>
        <w:tc>
          <w:tcPr>
            <w:tcW w:w="0" w:type="auto"/>
            <w:tcBorders>
              <w:top w:val="nil"/>
              <w:left w:val="nil"/>
              <w:bottom w:val="single" w:sz="8" w:space="0" w:color="auto"/>
              <w:right w:val="nil"/>
            </w:tcBorders>
            <w:shd w:val="clear" w:color="auto" w:fill="auto"/>
            <w:noWrap/>
            <w:vAlign w:val="center"/>
          </w:tcPr>
          <w:p w14:paraId="28B3F642" w14:textId="2788AF0A"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233%</w:t>
            </w:r>
          </w:p>
        </w:tc>
        <w:tc>
          <w:tcPr>
            <w:tcW w:w="0" w:type="auto"/>
            <w:tcBorders>
              <w:top w:val="nil"/>
              <w:left w:val="nil"/>
              <w:bottom w:val="single" w:sz="8" w:space="0" w:color="auto"/>
              <w:right w:val="single" w:sz="8" w:space="0" w:color="auto"/>
            </w:tcBorders>
            <w:shd w:val="clear" w:color="auto" w:fill="auto"/>
            <w:noWrap/>
            <w:vAlign w:val="center"/>
          </w:tcPr>
          <w:p w14:paraId="1AFB0B55" w14:textId="115DFA2E" w:rsidR="00505C11" w:rsidRPr="00D0495C" w:rsidRDefault="00505C11" w:rsidP="00505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17798%</w:t>
            </w:r>
          </w:p>
        </w:tc>
      </w:tr>
    </w:tbl>
    <w:p w14:paraId="79F2B106" w14:textId="00C6003A" w:rsidR="00F41217" w:rsidRPr="007A79BA"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41217" w:rsidRPr="00D0495C" w14:paraId="016EB228"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6E7E2212"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E0625"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41217" w:rsidRPr="00D0495C" w14:paraId="41D5E4F0"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0EB54DA0"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C6FA33B" w14:textId="0B5786ED"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8E278A">
              <w:rPr>
                <w:rFonts w:ascii="Arial" w:hAnsi="Arial" w:cs="Arial"/>
                <w:b/>
                <w:bCs/>
                <w:color w:val="000000"/>
                <w:sz w:val="18"/>
                <w:szCs w:val="18"/>
              </w:rPr>
              <w:t>4</w:t>
            </w:r>
            <w:r>
              <w:rPr>
                <w:rFonts w:ascii="Arial" w:hAnsi="Arial" w:cs="Arial"/>
                <w:b/>
                <w:bCs/>
                <w:color w:val="000000"/>
                <w:sz w:val="18"/>
                <w:szCs w:val="18"/>
              </w:rPr>
              <w:t>.0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141346A1" w14:textId="77777777" w:rsidTr="00050D9A">
        <w:trPr>
          <w:trHeight w:val="255"/>
          <w:jc w:val="center"/>
        </w:trPr>
        <w:tc>
          <w:tcPr>
            <w:tcW w:w="0" w:type="auto"/>
            <w:tcBorders>
              <w:top w:val="nil"/>
              <w:left w:val="nil"/>
              <w:bottom w:val="nil"/>
              <w:right w:val="nil"/>
            </w:tcBorders>
            <w:shd w:val="clear" w:color="auto" w:fill="auto"/>
            <w:noWrap/>
            <w:vAlign w:val="center"/>
            <w:hideMark/>
          </w:tcPr>
          <w:p w14:paraId="45BCACE5"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241A1A2"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AE2B8E3"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DBD22D"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1AEFE5"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6722571"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41217" w:rsidRPr="00D0495C" w14:paraId="37DEDE31" w14:textId="77777777" w:rsidTr="00050D9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895B97"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A8B862D"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5A7296A"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8ECA2C5"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92D428B"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85ECCAE"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41217" w:rsidRPr="00D0495C" w14:paraId="316DB61B" w14:textId="77777777" w:rsidTr="00050D9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FED35E"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FFA79E"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CE5CF2"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D09632"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F1EAD50"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6EBDC42" w14:textId="77777777" w:rsidR="00F41217" w:rsidRPr="00D0495C" w:rsidRDefault="00F41217" w:rsidP="00050D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36E31" w:rsidRPr="00D0495C" w14:paraId="36E161F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EFF363" w14:textId="7777777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859050B" w14:textId="22C010B5"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-7.57%</w:t>
            </w:r>
          </w:p>
        </w:tc>
        <w:tc>
          <w:tcPr>
            <w:tcW w:w="0" w:type="auto"/>
            <w:tcBorders>
              <w:top w:val="nil"/>
              <w:left w:val="nil"/>
              <w:bottom w:val="nil"/>
              <w:right w:val="nil"/>
            </w:tcBorders>
            <w:shd w:val="clear" w:color="auto" w:fill="CCFFCC"/>
            <w:noWrap/>
            <w:vAlign w:val="center"/>
          </w:tcPr>
          <w:p w14:paraId="5A2335EF" w14:textId="6930A0F0"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-20.25%</w:t>
            </w:r>
          </w:p>
        </w:tc>
        <w:tc>
          <w:tcPr>
            <w:tcW w:w="0" w:type="auto"/>
            <w:tcBorders>
              <w:top w:val="nil"/>
              <w:left w:val="nil"/>
              <w:bottom w:val="nil"/>
              <w:right w:val="single" w:sz="4" w:space="0" w:color="auto"/>
            </w:tcBorders>
            <w:shd w:val="clear" w:color="auto" w:fill="CCFFCC"/>
            <w:noWrap/>
            <w:vAlign w:val="center"/>
          </w:tcPr>
          <w:p w14:paraId="13D901D8" w14:textId="18B0049F"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-20.94%</w:t>
            </w:r>
          </w:p>
        </w:tc>
        <w:tc>
          <w:tcPr>
            <w:tcW w:w="0" w:type="auto"/>
            <w:tcBorders>
              <w:top w:val="nil"/>
              <w:left w:val="nil"/>
              <w:bottom w:val="nil"/>
              <w:right w:val="nil"/>
            </w:tcBorders>
            <w:shd w:val="clear" w:color="auto" w:fill="auto"/>
            <w:noWrap/>
            <w:vAlign w:val="center"/>
          </w:tcPr>
          <w:p w14:paraId="07288427" w14:textId="2227EE30"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0" w:type="auto"/>
            <w:tcBorders>
              <w:top w:val="nil"/>
              <w:left w:val="nil"/>
              <w:bottom w:val="nil"/>
              <w:right w:val="single" w:sz="8" w:space="0" w:color="auto"/>
            </w:tcBorders>
            <w:shd w:val="clear" w:color="auto" w:fill="auto"/>
            <w:noWrap/>
            <w:vAlign w:val="center"/>
          </w:tcPr>
          <w:p w14:paraId="386286FD" w14:textId="4329567E"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31683%</w:t>
            </w:r>
          </w:p>
        </w:tc>
      </w:tr>
      <w:tr w:rsidR="00436E31" w:rsidRPr="00D0495C" w14:paraId="3BDEEA1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771FB5" w14:textId="7777777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80855B2" w14:textId="377A6314"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-9.47%</w:t>
            </w:r>
          </w:p>
        </w:tc>
        <w:tc>
          <w:tcPr>
            <w:tcW w:w="0" w:type="auto"/>
            <w:tcBorders>
              <w:top w:val="nil"/>
              <w:left w:val="nil"/>
              <w:bottom w:val="nil"/>
              <w:right w:val="nil"/>
            </w:tcBorders>
            <w:shd w:val="clear" w:color="auto" w:fill="CCFFCC"/>
            <w:noWrap/>
            <w:vAlign w:val="center"/>
          </w:tcPr>
          <w:p w14:paraId="12CC59B8" w14:textId="10EF90B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-22.92%</w:t>
            </w:r>
          </w:p>
        </w:tc>
        <w:tc>
          <w:tcPr>
            <w:tcW w:w="0" w:type="auto"/>
            <w:tcBorders>
              <w:top w:val="nil"/>
              <w:left w:val="nil"/>
              <w:bottom w:val="nil"/>
              <w:right w:val="single" w:sz="4" w:space="0" w:color="auto"/>
            </w:tcBorders>
            <w:shd w:val="clear" w:color="auto" w:fill="CCFFCC"/>
            <w:noWrap/>
            <w:vAlign w:val="center"/>
          </w:tcPr>
          <w:p w14:paraId="449AA955" w14:textId="0AA96EEF"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7C5EF246" w14:textId="12746F56"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0" w:type="auto"/>
            <w:tcBorders>
              <w:top w:val="nil"/>
              <w:left w:val="nil"/>
              <w:bottom w:val="nil"/>
              <w:right w:val="single" w:sz="8" w:space="0" w:color="auto"/>
            </w:tcBorders>
            <w:shd w:val="clear" w:color="auto" w:fill="auto"/>
            <w:noWrap/>
            <w:vAlign w:val="center"/>
          </w:tcPr>
          <w:p w14:paraId="618163CF" w14:textId="039D4EF4"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28265%</w:t>
            </w:r>
          </w:p>
        </w:tc>
      </w:tr>
      <w:tr w:rsidR="00436E31" w:rsidRPr="00D0495C" w14:paraId="414EB0F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C86CA5" w14:textId="7777777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0FCD76D" w14:textId="3585398B"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-9.84%</w:t>
            </w:r>
          </w:p>
        </w:tc>
        <w:tc>
          <w:tcPr>
            <w:tcW w:w="0" w:type="auto"/>
            <w:tcBorders>
              <w:top w:val="nil"/>
              <w:left w:val="nil"/>
              <w:bottom w:val="nil"/>
              <w:right w:val="nil"/>
            </w:tcBorders>
            <w:shd w:val="clear" w:color="auto" w:fill="CCFFCC"/>
            <w:noWrap/>
            <w:vAlign w:val="center"/>
          </w:tcPr>
          <w:p w14:paraId="6EE13036" w14:textId="5D1AF473"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-17.53%</w:t>
            </w:r>
          </w:p>
        </w:tc>
        <w:tc>
          <w:tcPr>
            <w:tcW w:w="0" w:type="auto"/>
            <w:tcBorders>
              <w:top w:val="nil"/>
              <w:left w:val="nil"/>
              <w:bottom w:val="nil"/>
              <w:right w:val="single" w:sz="4" w:space="0" w:color="auto"/>
            </w:tcBorders>
            <w:shd w:val="clear" w:color="auto" w:fill="CCFFCC"/>
            <w:noWrap/>
            <w:vAlign w:val="center"/>
          </w:tcPr>
          <w:p w14:paraId="5003699F" w14:textId="78F0AEE5"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-20.56%</w:t>
            </w:r>
          </w:p>
        </w:tc>
        <w:tc>
          <w:tcPr>
            <w:tcW w:w="0" w:type="auto"/>
            <w:tcBorders>
              <w:top w:val="nil"/>
              <w:left w:val="nil"/>
              <w:bottom w:val="nil"/>
              <w:right w:val="nil"/>
            </w:tcBorders>
            <w:shd w:val="clear" w:color="auto" w:fill="auto"/>
            <w:noWrap/>
            <w:vAlign w:val="center"/>
          </w:tcPr>
          <w:p w14:paraId="2DF7E915" w14:textId="744763AD"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284%</w:t>
            </w:r>
          </w:p>
        </w:tc>
        <w:tc>
          <w:tcPr>
            <w:tcW w:w="0" w:type="auto"/>
            <w:tcBorders>
              <w:top w:val="nil"/>
              <w:left w:val="nil"/>
              <w:bottom w:val="nil"/>
              <w:right w:val="single" w:sz="8" w:space="0" w:color="auto"/>
            </w:tcBorders>
            <w:shd w:val="clear" w:color="auto" w:fill="auto"/>
            <w:noWrap/>
            <w:vAlign w:val="center"/>
          </w:tcPr>
          <w:p w14:paraId="1AB588D2" w14:textId="19937A5B"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30932%</w:t>
            </w:r>
          </w:p>
        </w:tc>
      </w:tr>
      <w:tr w:rsidR="00436E31" w:rsidRPr="00D0495C" w14:paraId="0B1932F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E8A571" w14:textId="7777777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1F9720" w14:textId="7700939C" w:rsidR="00436E31" w:rsidRPr="00BE5612"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-8.77%</w:t>
            </w:r>
          </w:p>
        </w:tc>
        <w:tc>
          <w:tcPr>
            <w:tcW w:w="0" w:type="auto"/>
            <w:tcBorders>
              <w:top w:val="single" w:sz="8" w:space="0" w:color="auto"/>
              <w:left w:val="nil"/>
              <w:bottom w:val="nil"/>
              <w:right w:val="nil"/>
            </w:tcBorders>
            <w:shd w:val="clear" w:color="auto" w:fill="CCFFCC"/>
            <w:noWrap/>
            <w:vAlign w:val="center"/>
          </w:tcPr>
          <w:p w14:paraId="00F56D84" w14:textId="663552FB" w:rsidR="00436E31" w:rsidRPr="00BE5612"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-20.46%</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6276FE9F" w14:textId="7DDBB6D1" w:rsidR="00436E31" w:rsidRPr="00BE5612"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w:t>
            </w:r>
            <w:r w:rsidR="00E92680">
              <w:rPr>
                <w:rFonts w:ascii="Arial" w:hAnsi="Arial" w:cs="Arial"/>
                <w:sz w:val="18"/>
                <w:szCs w:val="18"/>
              </w:rPr>
              <w:t>53</w:t>
            </w:r>
            <w:r>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tcPr>
          <w:p w14:paraId="0A131745" w14:textId="5A250C7D" w:rsidR="00436E31" w:rsidRPr="00BE5612"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single" w:sz="8" w:space="0" w:color="auto"/>
              <w:left w:val="nil"/>
              <w:bottom w:val="nil"/>
              <w:right w:val="single" w:sz="8" w:space="0" w:color="auto"/>
            </w:tcBorders>
            <w:shd w:val="clear" w:color="auto" w:fill="auto"/>
            <w:noWrap/>
            <w:vAlign w:val="center"/>
          </w:tcPr>
          <w:p w14:paraId="19707A86" w14:textId="3DFE4F20" w:rsidR="00436E31" w:rsidRPr="00BE5612"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30318%</w:t>
            </w:r>
          </w:p>
        </w:tc>
      </w:tr>
      <w:tr w:rsidR="00436E31" w:rsidRPr="00D0495C" w14:paraId="0EA8502F"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4B765" w14:textId="7777777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5BC8816" w14:textId="7CB2D2C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-11.06%</w:t>
            </w:r>
          </w:p>
        </w:tc>
        <w:tc>
          <w:tcPr>
            <w:tcW w:w="0" w:type="auto"/>
            <w:tcBorders>
              <w:top w:val="single" w:sz="8" w:space="0" w:color="auto"/>
              <w:left w:val="nil"/>
              <w:bottom w:val="nil"/>
              <w:right w:val="nil"/>
            </w:tcBorders>
            <w:shd w:val="clear" w:color="auto" w:fill="CCFFCC"/>
            <w:noWrap/>
            <w:vAlign w:val="center"/>
          </w:tcPr>
          <w:p w14:paraId="5CBDB17F" w14:textId="718177EA"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-25.55%</w:t>
            </w:r>
          </w:p>
        </w:tc>
        <w:tc>
          <w:tcPr>
            <w:tcW w:w="0" w:type="auto"/>
            <w:tcBorders>
              <w:top w:val="single" w:sz="8" w:space="0" w:color="auto"/>
              <w:left w:val="nil"/>
              <w:bottom w:val="nil"/>
              <w:right w:val="single" w:sz="4" w:space="0" w:color="auto"/>
            </w:tcBorders>
            <w:shd w:val="clear" w:color="auto" w:fill="CCFFCC"/>
            <w:noWrap/>
            <w:vAlign w:val="center"/>
          </w:tcPr>
          <w:p w14:paraId="744F3890" w14:textId="181A21D2"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-28.17%</w:t>
            </w:r>
          </w:p>
        </w:tc>
        <w:tc>
          <w:tcPr>
            <w:tcW w:w="0" w:type="auto"/>
            <w:tcBorders>
              <w:top w:val="single" w:sz="8" w:space="0" w:color="auto"/>
              <w:left w:val="nil"/>
              <w:bottom w:val="nil"/>
              <w:right w:val="nil"/>
            </w:tcBorders>
            <w:shd w:val="clear" w:color="auto" w:fill="auto"/>
            <w:noWrap/>
            <w:vAlign w:val="center"/>
          </w:tcPr>
          <w:p w14:paraId="1E39EDF1" w14:textId="6BA5EEAD"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single" w:sz="8" w:space="0" w:color="auto"/>
              <w:left w:val="nil"/>
              <w:bottom w:val="nil"/>
              <w:right w:val="single" w:sz="8" w:space="0" w:color="auto"/>
            </w:tcBorders>
            <w:shd w:val="clear" w:color="auto" w:fill="auto"/>
            <w:noWrap/>
            <w:vAlign w:val="center"/>
          </w:tcPr>
          <w:p w14:paraId="2F69F352" w14:textId="57E8B543"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24729%</w:t>
            </w:r>
          </w:p>
        </w:tc>
      </w:tr>
      <w:tr w:rsidR="00436E31" w:rsidRPr="00D0495C" w14:paraId="1F8E09A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18C1CF" w14:textId="77777777"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2D01EE1" w14:textId="5D5665EF"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-5.54%</w:t>
            </w:r>
          </w:p>
        </w:tc>
        <w:tc>
          <w:tcPr>
            <w:tcW w:w="0" w:type="auto"/>
            <w:tcBorders>
              <w:top w:val="nil"/>
              <w:left w:val="nil"/>
              <w:bottom w:val="single" w:sz="8" w:space="0" w:color="auto"/>
              <w:right w:val="nil"/>
            </w:tcBorders>
            <w:shd w:val="clear" w:color="auto" w:fill="CCFFCC"/>
            <w:noWrap/>
            <w:vAlign w:val="center"/>
          </w:tcPr>
          <w:p w14:paraId="153D812C" w14:textId="264782F3"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-15.13%</w:t>
            </w:r>
          </w:p>
        </w:tc>
        <w:tc>
          <w:tcPr>
            <w:tcW w:w="0" w:type="auto"/>
            <w:tcBorders>
              <w:top w:val="nil"/>
              <w:left w:val="nil"/>
              <w:bottom w:val="single" w:sz="8" w:space="0" w:color="auto"/>
              <w:right w:val="single" w:sz="4" w:space="0" w:color="auto"/>
            </w:tcBorders>
            <w:shd w:val="clear" w:color="auto" w:fill="CCFFCC"/>
            <w:noWrap/>
            <w:vAlign w:val="center"/>
          </w:tcPr>
          <w:p w14:paraId="739129E2" w14:textId="22A13CE9"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2300A615" w14:textId="36A7C67A"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230%</w:t>
            </w:r>
          </w:p>
        </w:tc>
        <w:tc>
          <w:tcPr>
            <w:tcW w:w="0" w:type="auto"/>
            <w:tcBorders>
              <w:top w:val="nil"/>
              <w:left w:val="nil"/>
              <w:bottom w:val="single" w:sz="8" w:space="0" w:color="auto"/>
              <w:right w:val="single" w:sz="8" w:space="0" w:color="auto"/>
            </w:tcBorders>
            <w:shd w:val="clear" w:color="auto" w:fill="auto"/>
            <w:noWrap/>
            <w:vAlign w:val="center"/>
          </w:tcPr>
          <w:p w14:paraId="6AF04B84" w14:textId="16B296EC" w:rsidR="00436E31" w:rsidRPr="00D0495C" w:rsidRDefault="00436E31" w:rsidP="0043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15848%</w:t>
            </w:r>
          </w:p>
        </w:tc>
      </w:tr>
    </w:tbl>
    <w:p w14:paraId="1AA9CC90" w14:textId="539FD584" w:rsidR="0064732A" w:rsidRDefault="0064732A" w:rsidP="0064732A">
      <w:pPr>
        <w:pStyle w:val="2"/>
        <w:ind w:left="720" w:hanging="720"/>
        <w:rPr>
          <w:lang w:val="en-CA" w:eastAsia="zh-CN"/>
        </w:rPr>
      </w:pPr>
      <w:r>
        <w:rPr>
          <w:lang w:val="en-CA" w:eastAsia="zh-CN"/>
        </w:rPr>
        <w:t>EE1-1.</w:t>
      </w:r>
      <w:r w:rsidR="00B41E10">
        <w:rPr>
          <w:lang w:val="en-CA" w:eastAsia="zh-CN"/>
        </w:rPr>
        <w:t>2</w:t>
      </w:r>
      <w:r>
        <w:rPr>
          <w:lang w:val="en-CA" w:eastAsia="zh-CN"/>
        </w:rPr>
        <w:t>.</w:t>
      </w:r>
      <w:r w:rsidR="00B41E10">
        <w:rPr>
          <w:lang w:val="en-CA" w:eastAsia="zh-CN"/>
        </w:rPr>
        <w:t>3</w:t>
      </w:r>
      <w:r w:rsidR="001A776D">
        <w:rPr>
          <w:lang w:val="en-CA" w:eastAsia="zh-CN"/>
        </w:rPr>
        <w:t xml:space="preserve"> </w:t>
      </w:r>
      <w:r w:rsidR="001A776D">
        <w:rPr>
          <w:sz w:val="24"/>
          <w:szCs w:val="24"/>
          <w:lang w:eastAsia="zh-CN"/>
        </w:rPr>
        <w:t>C</w:t>
      </w:r>
      <w:r w:rsidR="001A776D" w:rsidRPr="00DA5622">
        <w:rPr>
          <w:sz w:val="24"/>
          <w:szCs w:val="24"/>
          <w:lang w:eastAsia="zh-CN"/>
        </w:rPr>
        <w:t xml:space="preserve">ombination of residual offset </w:t>
      </w:r>
      <w:r w:rsidR="001A776D">
        <w:rPr>
          <w:sz w:val="24"/>
          <w:szCs w:val="24"/>
          <w:lang w:eastAsia="zh-CN"/>
        </w:rPr>
        <w:t xml:space="preserve">adjustment </w:t>
      </w:r>
      <w:r w:rsidR="001A776D" w:rsidRPr="00DA5622">
        <w:rPr>
          <w:sz w:val="24"/>
          <w:szCs w:val="24"/>
          <w:lang w:eastAsia="zh-CN"/>
        </w:rPr>
        <w:t>and chroma order adjustment on top of Filter Set #0</w:t>
      </w:r>
    </w:p>
    <w:p w14:paraId="342CEBAD" w14:textId="3B00231B" w:rsidR="0061732E" w:rsidRDefault="0061732E" w:rsidP="0061732E">
      <w:pPr>
        <w:spacing w:after="136"/>
        <w:jc w:val="center"/>
        <w:rPr>
          <w:rFonts w:eastAsia="等线"/>
          <w:sz w:val="24"/>
          <w:lang w:eastAsia="zh-CN"/>
        </w:rPr>
      </w:pPr>
      <w:r w:rsidRPr="00B82F1E">
        <w:rPr>
          <w:rFonts w:eastAsia="等线"/>
          <w:sz w:val="24"/>
          <w:lang w:eastAsia="zh-CN"/>
        </w:rPr>
        <w:t xml:space="preserve">Table </w:t>
      </w:r>
      <w:r w:rsidR="005424A4">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61732E" w:rsidRPr="00D0495C" w14:paraId="36E9D983"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3A5A1C8C"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05FDE4"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61732E" w:rsidRPr="00D0495C" w14:paraId="1B2D3166"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444A4D95"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18F228B" w14:textId="7BA8234F"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NNVC4.0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31DC6">
              <w:rPr>
                <w:rFonts w:ascii="Arial" w:hAnsi="Arial" w:cs="Arial"/>
                <w:b/>
                <w:bCs/>
                <w:color w:val="000000"/>
                <w:sz w:val="18"/>
                <w:szCs w:val="18"/>
              </w:rPr>
              <w:t>1</w:t>
            </w:r>
            <w:r>
              <w:rPr>
                <w:rFonts w:ascii="Arial" w:hAnsi="Arial" w:cs="Arial"/>
                <w:b/>
                <w:bCs/>
                <w:color w:val="000000"/>
                <w:sz w:val="18"/>
                <w:szCs w:val="18"/>
              </w:rPr>
              <w:t>)</w:t>
            </w:r>
          </w:p>
        </w:tc>
      </w:tr>
      <w:tr w:rsidR="0061732E" w:rsidRPr="00D0495C" w14:paraId="13D7507B"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2FCCD61F"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03F225A"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115AE49"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7CC0D52"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A27E4B9"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77E5032"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636C04" w:rsidRPr="00D0495C" w14:paraId="0BF9EAA3"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728A5"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D1F10FE" w14:textId="1A1921FF"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BDBABF4" w14:textId="383E345C"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-1.85%</w:t>
            </w:r>
          </w:p>
        </w:tc>
        <w:tc>
          <w:tcPr>
            <w:tcW w:w="0" w:type="auto"/>
            <w:tcBorders>
              <w:top w:val="nil"/>
              <w:left w:val="nil"/>
              <w:bottom w:val="nil"/>
              <w:right w:val="single" w:sz="4" w:space="0" w:color="auto"/>
            </w:tcBorders>
            <w:shd w:val="clear" w:color="auto" w:fill="auto"/>
            <w:noWrap/>
            <w:vAlign w:val="center"/>
          </w:tcPr>
          <w:p w14:paraId="756074A6" w14:textId="477BFAAB"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-1.22%</w:t>
            </w:r>
          </w:p>
        </w:tc>
        <w:tc>
          <w:tcPr>
            <w:tcW w:w="0" w:type="auto"/>
            <w:tcBorders>
              <w:top w:val="nil"/>
              <w:left w:val="nil"/>
              <w:bottom w:val="nil"/>
              <w:right w:val="nil"/>
            </w:tcBorders>
            <w:shd w:val="clear" w:color="auto" w:fill="auto"/>
            <w:noWrap/>
            <w:vAlign w:val="center"/>
          </w:tcPr>
          <w:p w14:paraId="1067E950" w14:textId="5B05A1F8"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7D6E4FD7" w14:textId="27C85A7B"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6C04" w:rsidRPr="00D0495C" w14:paraId="1976982B"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AB28B0"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A44A7A0" w14:textId="5DDC9916"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36DF8E1A" w14:textId="0F0FA842"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-1.07%</w:t>
            </w:r>
          </w:p>
        </w:tc>
        <w:tc>
          <w:tcPr>
            <w:tcW w:w="0" w:type="auto"/>
            <w:tcBorders>
              <w:top w:val="nil"/>
              <w:left w:val="nil"/>
              <w:bottom w:val="nil"/>
              <w:right w:val="single" w:sz="4" w:space="0" w:color="auto"/>
            </w:tcBorders>
            <w:shd w:val="clear" w:color="auto" w:fill="auto"/>
            <w:noWrap/>
            <w:vAlign w:val="center"/>
          </w:tcPr>
          <w:p w14:paraId="395B415B" w14:textId="05B70656"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7CE70597" w14:textId="6311FBD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45CE6146" w14:textId="039106E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6C04" w:rsidRPr="00D0495C" w14:paraId="7DBB9995"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B86603"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E2E6A5D" w14:textId="55276088"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5B35392" w14:textId="766F669F"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shd w:val="clear" w:color="auto" w:fill="auto"/>
            <w:noWrap/>
            <w:vAlign w:val="center"/>
          </w:tcPr>
          <w:p w14:paraId="1B99BD17" w14:textId="40C6FF39"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-0.76%</w:t>
            </w:r>
          </w:p>
        </w:tc>
        <w:tc>
          <w:tcPr>
            <w:tcW w:w="0" w:type="auto"/>
            <w:tcBorders>
              <w:top w:val="nil"/>
              <w:left w:val="nil"/>
              <w:bottom w:val="nil"/>
              <w:right w:val="nil"/>
            </w:tcBorders>
            <w:shd w:val="clear" w:color="auto" w:fill="auto"/>
            <w:noWrap/>
            <w:vAlign w:val="center"/>
          </w:tcPr>
          <w:p w14:paraId="73F7E5E8" w14:textId="5AD1A986"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083BEB39" w14:textId="0BA80625"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6C04" w:rsidRPr="00D0495C" w14:paraId="2DEABAF2"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FFEBF5"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50BCF2D" w14:textId="2831A129"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117BB88" w14:textId="112AF46B"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0681FD24" w14:textId="73E2F86D"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43D9126A" w14:textId="51AA58B3"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tcPr>
          <w:p w14:paraId="79A444A7" w14:textId="67A8555E"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6C04" w:rsidRPr="00D0495C" w14:paraId="7F6BFF9E"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12AE8E"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4BF52DA" w14:textId="3FA2B66D"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ADA6A29" w14:textId="77777777"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8276F20" w14:textId="3497D3BD"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BDEFC5D" w14:textId="4E2D22AB"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484382E"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36C04" w:rsidRPr="00D0495C" w14:paraId="5573FF13"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3A5877"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260C809" w14:textId="7809260F"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5E6F663" w14:textId="0D497137"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4" w:space="0" w:color="auto"/>
            </w:tcBorders>
            <w:shd w:val="clear" w:color="auto" w:fill="auto"/>
            <w:noWrap/>
            <w:vAlign w:val="center"/>
          </w:tcPr>
          <w:p w14:paraId="0886E3D9" w14:textId="02E74812"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39DFB1EE" w14:textId="522183B7" w:rsidR="00636C04" w:rsidRPr="00BE5612"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nil"/>
              <w:right w:val="single" w:sz="8" w:space="0" w:color="auto"/>
            </w:tcBorders>
            <w:shd w:val="clear" w:color="auto" w:fill="auto"/>
            <w:noWrap/>
            <w:vAlign w:val="center"/>
          </w:tcPr>
          <w:p w14:paraId="55B9D6D8" w14:textId="6DC01AF2" w:rsidR="00636C04" w:rsidRPr="00BE5612"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6C04" w:rsidRPr="00D0495C" w14:paraId="4222AAC3"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0D573D"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0D8A91C" w14:textId="75E57F84"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52DC6ADE" w14:textId="13A7FA67"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-0.46%</w:t>
            </w:r>
          </w:p>
        </w:tc>
        <w:tc>
          <w:tcPr>
            <w:tcW w:w="0" w:type="auto"/>
            <w:tcBorders>
              <w:top w:val="single" w:sz="8" w:space="0" w:color="auto"/>
              <w:left w:val="nil"/>
              <w:bottom w:val="nil"/>
              <w:right w:val="single" w:sz="4" w:space="0" w:color="auto"/>
            </w:tcBorders>
            <w:shd w:val="clear" w:color="auto" w:fill="auto"/>
            <w:noWrap/>
            <w:vAlign w:val="center"/>
          </w:tcPr>
          <w:p w14:paraId="6CFC9C5D" w14:textId="1C419A34"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-0.52%</w:t>
            </w:r>
          </w:p>
        </w:tc>
        <w:tc>
          <w:tcPr>
            <w:tcW w:w="0" w:type="auto"/>
            <w:tcBorders>
              <w:top w:val="single" w:sz="8" w:space="0" w:color="auto"/>
              <w:left w:val="nil"/>
              <w:bottom w:val="nil"/>
              <w:right w:val="nil"/>
            </w:tcBorders>
            <w:shd w:val="clear" w:color="auto" w:fill="auto"/>
            <w:noWrap/>
            <w:vAlign w:val="center"/>
          </w:tcPr>
          <w:p w14:paraId="32079432" w14:textId="2E410F3D"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nil"/>
              <w:right w:val="single" w:sz="8" w:space="0" w:color="auto"/>
            </w:tcBorders>
            <w:shd w:val="clear" w:color="auto" w:fill="auto"/>
            <w:noWrap/>
            <w:vAlign w:val="center"/>
          </w:tcPr>
          <w:p w14:paraId="67CD181B" w14:textId="3B8A90DA"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36C04" w:rsidRPr="00D0495C" w14:paraId="2E248B91" w14:textId="77777777" w:rsidTr="00D33E3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FDC458" w14:textId="77777777"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10624514" w14:textId="0400EEF5"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2500D354" w14:textId="387EDD83"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single" w:sz="8" w:space="0" w:color="auto"/>
              <w:right w:val="single" w:sz="4" w:space="0" w:color="auto"/>
            </w:tcBorders>
            <w:shd w:val="clear" w:color="auto" w:fill="auto"/>
            <w:noWrap/>
            <w:vAlign w:val="center"/>
          </w:tcPr>
          <w:p w14:paraId="2BB806CC" w14:textId="2DC89A77" w:rsidR="00636C04" w:rsidRPr="00F868B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-0.69%</w:t>
            </w:r>
          </w:p>
        </w:tc>
        <w:tc>
          <w:tcPr>
            <w:tcW w:w="0" w:type="auto"/>
            <w:tcBorders>
              <w:top w:val="nil"/>
              <w:left w:val="nil"/>
              <w:bottom w:val="single" w:sz="8" w:space="0" w:color="auto"/>
              <w:right w:val="nil"/>
            </w:tcBorders>
            <w:shd w:val="clear" w:color="auto" w:fill="auto"/>
            <w:noWrap/>
            <w:vAlign w:val="center"/>
          </w:tcPr>
          <w:p w14:paraId="4DE98C50" w14:textId="3687E1ED"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single" w:sz="8" w:space="0" w:color="auto"/>
              <w:right w:val="single" w:sz="8" w:space="0" w:color="auto"/>
            </w:tcBorders>
            <w:shd w:val="clear" w:color="auto" w:fill="auto"/>
            <w:noWrap/>
            <w:vAlign w:val="center"/>
          </w:tcPr>
          <w:p w14:paraId="13B8A87D" w14:textId="2BCD2A4F" w:rsidR="00636C04" w:rsidRPr="00D0495C" w:rsidRDefault="00636C04" w:rsidP="00636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bl>
    <w:p w14:paraId="4B0B1071" w14:textId="3080DB98" w:rsidR="0061732E" w:rsidRPr="007A79BA" w:rsidRDefault="0061732E" w:rsidP="0061732E">
      <w:pPr>
        <w:spacing w:after="136"/>
        <w:jc w:val="center"/>
        <w:rPr>
          <w:rFonts w:eastAsia="等线"/>
          <w:sz w:val="24"/>
          <w:lang w:eastAsia="zh-CN"/>
        </w:rPr>
      </w:pPr>
      <w:r w:rsidRPr="00B82F1E">
        <w:rPr>
          <w:rFonts w:eastAsia="等线"/>
          <w:sz w:val="24"/>
          <w:lang w:eastAsia="zh-CN"/>
        </w:rPr>
        <w:t xml:space="preserve">Table </w:t>
      </w:r>
      <w:r w:rsidR="005424A4">
        <w:rPr>
          <w:rFonts w:eastAsia="等线"/>
          <w:sz w:val="24"/>
          <w:lang w:eastAsia="zh-CN"/>
        </w:rPr>
        <w:t>10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61732E" w:rsidRPr="00D0495C" w14:paraId="3336E4DE"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0282A5EE"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45DFF"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61732E" w:rsidRPr="00D0495C" w14:paraId="5B75663C"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5BF6F256"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BBB758" w14:textId="0A586156"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NNVC4.0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31DC6">
              <w:rPr>
                <w:rFonts w:ascii="Arial" w:hAnsi="Arial" w:cs="Arial"/>
                <w:b/>
                <w:bCs/>
                <w:color w:val="000000"/>
                <w:sz w:val="18"/>
                <w:szCs w:val="18"/>
              </w:rPr>
              <w:t>1</w:t>
            </w:r>
            <w:r>
              <w:rPr>
                <w:rFonts w:ascii="Arial" w:hAnsi="Arial" w:cs="Arial"/>
                <w:b/>
                <w:bCs/>
                <w:color w:val="000000"/>
                <w:sz w:val="18"/>
                <w:szCs w:val="18"/>
              </w:rPr>
              <w:t>)</w:t>
            </w:r>
          </w:p>
        </w:tc>
      </w:tr>
      <w:tr w:rsidR="0061732E" w:rsidRPr="00D0495C" w14:paraId="0C1A1A81"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41DFFFA3"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95EE303"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837B8EA"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CBDC624"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674AD0"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0ADF197"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61732E" w:rsidRPr="00D0495C" w14:paraId="53D42893"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7788E0"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4CAD430"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43B14F8"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9A05EA2"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85B6650"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570CF7A"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1732E" w:rsidRPr="00D0495C" w14:paraId="740037CC"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258485"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359921E"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E4784C1"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8BCC3B2"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CAC467F"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819773D"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0013" w:rsidRPr="00D0495C" w14:paraId="4F5D9173" w14:textId="77777777" w:rsidTr="00280EE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6988BE" w14:textId="7777777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6AFAFC6" w14:textId="34D233D4"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nil"/>
              <w:right w:val="nil"/>
            </w:tcBorders>
            <w:shd w:val="clear" w:color="auto" w:fill="CCFFCC"/>
            <w:noWrap/>
            <w:vAlign w:val="center"/>
          </w:tcPr>
          <w:p w14:paraId="0CF7151A" w14:textId="4DB0A970"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-4.64%</w:t>
            </w:r>
          </w:p>
        </w:tc>
        <w:tc>
          <w:tcPr>
            <w:tcW w:w="0" w:type="auto"/>
            <w:tcBorders>
              <w:top w:val="nil"/>
              <w:left w:val="nil"/>
              <w:bottom w:val="nil"/>
              <w:right w:val="single" w:sz="4" w:space="0" w:color="auto"/>
            </w:tcBorders>
            <w:shd w:val="clear" w:color="auto" w:fill="auto"/>
            <w:noWrap/>
            <w:vAlign w:val="center"/>
          </w:tcPr>
          <w:p w14:paraId="7DF13592" w14:textId="61EB6F5D"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nil"/>
            </w:tcBorders>
            <w:shd w:val="clear" w:color="auto" w:fill="auto"/>
            <w:noWrap/>
            <w:vAlign w:val="center"/>
          </w:tcPr>
          <w:p w14:paraId="29A12BE9" w14:textId="7DD50426"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271E4584" w14:textId="40EE49B4"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50013" w:rsidRPr="00D0495C" w14:paraId="3859367B" w14:textId="77777777" w:rsidTr="00280EE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A1C0F8" w14:textId="7777777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7F74BBE9" w14:textId="743A987F"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0" w:type="auto"/>
            <w:tcBorders>
              <w:top w:val="nil"/>
              <w:left w:val="nil"/>
              <w:bottom w:val="nil"/>
              <w:right w:val="nil"/>
            </w:tcBorders>
            <w:shd w:val="clear" w:color="auto" w:fill="CCFFCC"/>
            <w:noWrap/>
            <w:vAlign w:val="center"/>
          </w:tcPr>
          <w:p w14:paraId="3C59E756" w14:textId="231A9BDF"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-5.58%</w:t>
            </w:r>
          </w:p>
        </w:tc>
        <w:tc>
          <w:tcPr>
            <w:tcW w:w="0" w:type="auto"/>
            <w:tcBorders>
              <w:top w:val="nil"/>
              <w:left w:val="nil"/>
              <w:bottom w:val="nil"/>
              <w:right w:val="single" w:sz="4" w:space="0" w:color="auto"/>
            </w:tcBorders>
            <w:shd w:val="clear" w:color="auto" w:fill="auto"/>
            <w:noWrap/>
            <w:vAlign w:val="center"/>
          </w:tcPr>
          <w:p w14:paraId="600C944C" w14:textId="30199E61"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0" w:type="auto"/>
            <w:tcBorders>
              <w:top w:val="nil"/>
              <w:left w:val="nil"/>
              <w:bottom w:val="nil"/>
              <w:right w:val="nil"/>
            </w:tcBorders>
            <w:shd w:val="clear" w:color="auto" w:fill="auto"/>
            <w:noWrap/>
            <w:vAlign w:val="center"/>
          </w:tcPr>
          <w:p w14:paraId="5DA22171" w14:textId="3CB10593"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2FE9D33A" w14:textId="3873B393"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50013" w:rsidRPr="00D0495C" w14:paraId="19771AED"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8BE16D" w14:textId="7777777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3FD24" w14:textId="1486354B"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0" w:type="auto"/>
            <w:tcBorders>
              <w:top w:val="nil"/>
              <w:left w:val="nil"/>
              <w:bottom w:val="nil"/>
              <w:right w:val="nil"/>
            </w:tcBorders>
            <w:shd w:val="clear" w:color="auto" w:fill="auto"/>
            <w:noWrap/>
            <w:vAlign w:val="center"/>
          </w:tcPr>
          <w:p w14:paraId="77235984" w14:textId="40935A01"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4" w:space="0" w:color="auto"/>
            </w:tcBorders>
            <w:shd w:val="clear" w:color="auto" w:fill="auto"/>
            <w:noWrap/>
            <w:vAlign w:val="center"/>
          </w:tcPr>
          <w:p w14:paraId="222E1E82" w14:textId="00F3FAED"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0" w:type="auto"/>
            <w:tcBorders>
              <w:top w:val="nil"/>
              <w:left w:val="nil"/>
              <w:bottom w:val="nil"/>
              <w:right w:val="nil"/>
            </w:tcBorders>
            <w:shd w:val="clear" w:color="auto" w:fill="auto"/>
            <w:noWrap/>
            <w:vAlign w:val="center"/>
          </w:tcPr>
          <w:p w14:paraId="5E5516F3" w14:textId="6C6903C0"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tcPr>
          <w:p w14:paraId="015E4B30" w14:textId="0AABC36A"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r>
      <w:tr w:rsidR="00050013" w:rsidRPr="00D0495C" w14:paraId="0DAFF6F6" w14:textId="77777777" w:rsidTr="00280EE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950A934" w14:textId="7777777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677EA38" w14:textId="0AC988DF" w:rsidR="00050013" w:rsidRPr="00BE5612"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0" w:type="auto"/>
            <w:tcBorders>
              <w:top w:val="single" w:sz="8" w:space="0" w:color="auto"/>
              <w:left w:val="nil"/>
              <w:bottom w:val="nil"/>
              <w:right w:val="nil"/>
            </w:tcBorders>
            <w:shd w:val="clear" w:color="auto" w:fill="CCFFCC"/>
            <w:noWrap/>
            <w:vAlign w:val="center"/>
          </w:tcPr>
          <w:p w14:paraId="716162FC" w14:textId="0B13E0E1" w:rsidR="00050013" w:rsidRPr="00BE5612"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-4.22%</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401F50B6" w14:textId="710166C2" w:rsidR="00050013" w:rsidRPr="00BE5612"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58349D">
              <w:rPr>
                <w:rFonts w:ascii="Arial" w:hAnsi="Arial" w:cs="Arial"/>
                <w:color w:val="000000"/>
                <w:sz w:val="18"/>
                <w:szCs w:val="18"/>
              </w:rPr>
              <w:t>15</w:t>
            </w:r>
            <w:r>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tcPr>
          <w:p w14:paraId="0C683701" w14:textId="60BF231F" w:rsidR="00050013" w:rsidRPr="00BE5612"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1512CF86" w14:textId="3ACD427F" w:rsidR="00050013" w:rsidRPr="00BE5612"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050013" w:rsidRPr="00D0495C" w14:paraId="58734BFE" w14:textId="77777777" w:rsidTr="00280EE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A20672" w14:textId="7777777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CDE1D68" w14:textId="69ED611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CCFFCC"/>
            <w:noWrap/>
            <w:vAlign w:val="center"/>
          </w:tcPr>
          <w:p w14:paraId="401AD807" w14:textId="2B875850"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single" w:sz="8" w:space="0" w:color="auto"/>
              <w:left w:val="nil"/>
              <w:bottom w:val="nil"/>
              <w:right w:val="single" w:sz="4" w:space="0" w:color="auto"/>
            </w:tcBorders>
            <w:shd w:val="clear" w:color="auto" w:fill="auto"/>
            <w:noWrap/>
            <w:vAlign w:val="center"/>
          </w:tcPr>
          <w:p w14:paraId="60DE55B0" w14:textId="62919878"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-2.85%</w:t>
            </w:r>
          </w:p>
        </w:tc>
        <w:tc>
          <w:tcPr>
            <w:tcW w:w="0" w:type="auto"/>
            <w:tcBorders>
              <w:top w:val="single" w:sz="8" w:space="0" w:color="auto"/>
              <w:left w:val="nil"/>
              <w:bottom w:val="nil"/>
              <w:right w:val="nil"/>
            </w:tcBorders>
            <w:shd w:val="clear" w:color="auto" w:fill="auto"/>
            <w:noWrap/>
            <w:vAlign w:val="center"/>
          </w:tcPr>
          <w:p w14:paraId="4C8A3646" w14:textId="214CB74F"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6D510680" w14:textId="6B31C59A"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50013" w:rsidRPr="00D0495C" w14:paraId="005AB253" w14:textId="77777777" w:rsidTr="00280EE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3733E7" w14:textId="7777777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12CEFC96" w14:textId="56541783"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single" w:sz="8" w:space="0" w:color="auto"/>
              <w:right w:val="nil"/>
            </w:tcBorders>
            <w:shd w:val="clear" w:color="auto" w:fill="auto"/>
            <w:noWrap/>
            <w:vAlign w:val="center"/>
          </w:tcPr>
          <w:p w14:paraId="29BCCDE7" w14:textId="4D04F8F4"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0" w:type="auto"/>
            <w:tcBorders>
              <w:top w:val="nil"/>
              <w:left w:val="nil"/>
              <w:bottom w:val="single" w:sz="8" w:space="0" w:color="auto"/>
              <w:right w:val="single" w:sz="4" w:space="0" w:color="auto"/>
            </w:tcBorders>
            <w:shd w:val="clear" w:color="auto" w:fill="CCFFCC"/>
            <w:noWrap/>
            <w:vAlign w:val="center"/>
          </w:tcPr>
          <w:p w14:paraId="4B33CE5D" w14:textId="7E1DF6BB"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c>
          <w:tcPr>
            <w:tcW w:w="0" w:type="auto"/>
            <w:tcBorders>
              <w:top w:val="nil"/>
              <w:left w:val="nil"/>
              <w:bottom w:val="single" w:sz="8" w:space="0" w:color="auto"/>
              <w:right w:val="nil"/>
            </w:tcBorders>
            <w:shd w:val="clear" w:color="auto" w:fill="auto"/>
            <w:noWrap/>
            <w:vAlign w:val="center"/>
          </w:tcPr>
          <w:p w14:paraId="1D80AF83" w14:textId="3126E88B"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single" w:sz="8" w:space="0" w:color="auto"/>
              <w:right w:val="single" w:sz="8" w:space="0" w:color="auto"/>
            </w:tcBorders>
            <w:shd w:val="clear" w:color="auto" w:fill="auto"/>
            <w:noWrap/>
            <w:vAlign w:val="center"/>
          </w:tcPr>
          <w:p w14:paraId="6CD9F361" w14:textId="5B497D97" w:rsidR="00050013" w:rsidRPr="00D0495C" w:rsidRDefault="00050013" w:rsidP="00050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3277C4CA" w14:textId="77777777" w:rsidR="0061732E" w:rsidRDefault="0061732E" w:rsidP="0061732E">
      <w:pPr>
        <w:spacing w:after="136"/>
        <w:jc w:val="center"/>
        <w:rPr>
          <w:rFonts w:eastAsia="等线"/>
          <w:sz w:val="24"/>
          <w:lang w:eastAsia="zh-CN"/>
        </w:rPr>
      </w:pPr>
    </w:p>
    <w:p w14:paraId="37C53A6C" w14:textId="6B666E54" w:rsidR="0061732E" w:rsidRDefault="0061732E" w:rsidP="0061732E">
      <w:pPr>
        <w:spacing w:after="136"/>
        <w:jc w:val="center"/>
        <w:rPr>
          <w:rFonts w:eastAsia="等线"/>
          <w:sz w:val="24"/>
          <w:lang w:eastAsia="zh-CN"/>
        </w:rPr>
      </w:pPr>
      <w:r w:rsidRPr="00B82F1E">
        <w:rPr>
          <w:rFonts w:eastAsia="等线"/>
          <w:sz w:val="24"/>
          <w:lang w:eastAsia="zh-CN"/>
        </w:rPr>
        <w:t xml:space="preserve">Table </w:t>
      </w:r>
      <w:r w:rsidR="005424A4">
        <w:rPr>
          <w:rFonts w:eastAsia="等线"/>
          <w:sz w:val="24"/>
          <w:lang w:eastAsia="zh-CN"/>
        </w:rPr>
        <w:t>11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61732E" w:rsidRPr="00D0495C" w14:paraId="4B2B1B9B"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245F1C93"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D7F6FC"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61732E" w:rsidRPr="00D0495C" w14:paraId="31779D9D"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4FCEDF1A"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E51C176"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NNVC4.0 (anchor)</w:t>
            </w:r>
          </w:p>
        </w:tc>
      </w:tr>
      <w:tr w:rsidR="0061732E" w:rsidRPr="00D0495C" w14:paraId="700D1672"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54E67064"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7729CCC"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F60A3C"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3F38E9D"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1B30FC1"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D70161D"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47008" w:rsidRPr="00D0495C" w14:paraId="405BAE4B"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23114B"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795B4A14" w14:textId="22822600"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-9.98%</w:t>
            </w:r>
          </w:p>
        </w:tc>
        <w:tc>
          <w:tcPr>
            <w:tcW w:w="0" w:type="auto"/>
            <w:tcBorders>
              <w:top w:val="nil"/>
              <w:left w:val="nil"/>
              <w:bottom w:val="nil"/>
              <w:right w:val="nil"/>
            </w:tcBorders>
            <w:shd w:val="clear" w:color="auto" w:fill="CCFFCC"/>
            <w:noWrap/>
            <w:vAlign w:val="center"/>
          </w:tcPr>
          <w:p w14:paraId="3E35C752" w14:textId="5A18DC28"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-17.69%</w:t>
            </w:r>
          </w:p>
        </w:tc>
        <w:tc>
          <w:tcPr>
            <w:tcW w:w="0" w:type="auto"/>
            <w:tcBorders>
              <w:top w:val="nil"/>
              <w:left w:val="nil"/>
              <w:bottom w:val="nil"/>
              <w:right w:val="single" w:sz="4" w:space="0" w:color="auto"/>
            </w:tcBorders>
            <w:shd w:val="clear" w:color="auto" w:fill="CCFFCC"/>
            <w:noWrap/>
            <w:vAlign w:val="center"/>
          </w:tcPr>
          <w:p w14:paraId="302C578D" w14:textId="79953AF0"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-21.24%</w:t>
            </w:r>
          </w:p>
        </w:tc>
        <w:tc>
          <w:tcPr>
            <w:tcW w:w="0" w:type="auto"/>
            <w:tcBorders>
              <w:top w:val="nil"/>
              <w:left w:val="nil"/>
              <w:bottom w:val="nil"/>
              <w:right w:val="nil"/>
            </w:tcBorders>
            <w:shd w:val="clear" w:color="auto" w:fill="auto"/>
            <w:noWrap/>
            <w:vAlign w:val="center"/>
          </w:tcPr>
          <w:p w14:paraId="30278FFE" w14:textId="67843325"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nil"/>
              <w:left w:val="nil"/>
              <w:bottom w:val="nil"/>
              <w:right w:val="single" w:sz="8" w:space="0" w:color="auto"/>
            </w:tcBorders>
            <w:shd w:val="clear" w:color="auto" w:fill="auto"/>
            <w:noWrap/>
            <w:vAlign w:val="center"/>
          </w:tcPr>
          <w:p w14:paraId="78CBDFF5" w14:textId="19E3D012"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66834%</w:t>
            </w:r>
          </w:p>
        </w:tc>
      </w:tr>
      <w:tr w:rsidR="00E47008" w:rsidRPr="00D0495C" w14:paraId="68B067FA"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3A497E"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0F221CE0" w14:textId="2863D4E3"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-10.23%</w:t>
            </w:r>
          </w:p>
        </w:tc>
        <w:tc>
          <w:tcPr>
            <w:tcW w:w="0" w:type="auto"/>
            <w:tcBorders>
              <w:top w:val="nil"/>
              <w:left w:val="nil"/>
              <w:bottom w:val="nil"/>
              <w:right w:val="nil"/>
            </w:tcBorders>
            <w:shd w:val="clear" w:color="auto" w:fill="CCFFCC"/>
            <w:noWrap/>
            <w:vAlign w:val="center"/>
          </w:tcPr>
          <w:p w14:paraId="2ABA7666" w14:textId="041B717B"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-20.58%</w:t>
            </w:r>
          </w:p>
        </w:tc>
        <w:tc>
          <w:tcPr>
            <w:tcW w:w="0" w:type="auto"/>
            <w:tcBorders>
              <w:top w:val="nil"/>
              <w:left w:val="nil"/>
              <w:bottom w:val="nil"/>
              <w:right w:val="single" w:sz="4" w:space="0" w:color="auto"/>
            </w:tcBorders>
            <w:shd w:val="clear" w:color="auto" w:fill="CCFFCC"/>
            <w:noWrap/>
            <w:vAlign w:val="center"/>
          </w:tcPr>
          <w:p w14:paraId="4E5CE34C" w14:textId="5E5E9576"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-16.58%</w:t>
            </w:r>
          </w:p>
        </w:tc>
        <w:tc>
          <w:tcPr>
            <w:tcW w:w="0" w:type="auto"/>
            <w:tcBorders>
              <w:top w:val="nil"/>
              <w:left w:val="nil"/>
              <w:bottom w:val="nil"/>
              <w:right w:val="nil"/>
            </w:tcBorders>
            <w:shd w:val="clear" w:color="auto" w:fill="auto"/>
            <w:noWrap/>
            <w:vAlign w:val="center"/>
          </w:tcPr>
          <w:p w14:paraId="5C88B5F2" w14:textId="7056E52B"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single" w:sz="8" w:space="0" w:color="auto"/>
            </w:tcBorders>
            <w:shd w:val="clear" w:color="auto" w:fill="auto"/>
            <w:noWrap/>
            <w:vAlign w:val="center"/>
          </w:tcPr>
          <w:p w14:paraId="03B8EEDE" w14:textId="0B054220"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60461%</w:t>
            </w:r>
          </w:p>
        </w:tc>
      </w:tr>
      <w:tr w:rsidR="00E47008" w:rsidRPr="00D0495C" w14:paraId="75A61C39"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91DDE7"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0FAB8F7" w14:textId="19B55CC0"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-9.20%</w:t>
            </w:r>
          </w:p>
        </w:tc>
        <w:tc>
          <w:tcPr>
            <w:tcW w:w="0" w:type="auto"/>
            <w:tcBorders>
              <w:top w:val="nil"/>
              <w:left w:val="nil"/>
              <w:bottom w:val="nil"/>
              <w:right w:val="nil"/>
            </w:tcBorders>
            <w:shd w:val="clear" w:color="auto" w:fill="CCFFCC"/>
            <w:noWrap/>
            <w:vAlign w:val="center"/>
          </w:tcPr>
          <w:p w14:paraId="6D96B199" w14:textId="59E0AE91"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-22.75%</w:t>
            </w:r>
          </w:p>
        </w:tc>
        <w:tc>
          <w:tcPr>
            <w:tcW w:w="0" w:type="auto"/>
            <w:tcBorders>
              <w:top w:val="nil"/>
              <w:left w:val="nil"/>
              <w:bottom w:val="nil"/>
              <w:right w:val="single" w:sz="4" w:space="0" w:color="auto"/>
            </w:tcBorders>
            <w:shd w:val="clear" w:color="auto" w:fill="CCFFCC"/>
            <w:noWrap/>
            <w:vAlign w:val="center"/>
          </w:tcPr>
          <w:p w14:paraId="49281A91" w14:textId="60808DD8"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-21.67%</w:t>
            </w:r>
          </w:p>
        </w:tc>
        <w:tc>
          <w:tcPr>
            <w:tcW w:w="0" w:type="auto"/>
            <w:tcBorders>
              <w:top w:val="nil"/>
              <w:left w:val="nil"/>
              <w:bottom w:val="nil"/>
              <w:right w:val="nil"/>
            </w:tcBorders>
            <w:shd w:val="clear" w:color="auto" w:fill="auto"/>
            <w:noWrap/>
            <w:vAlign w:val="center"/>
          </w:tcPr>
          <w:p w14:paraId="228FFA61" w14:textId="51D2B89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nil"/>
              <w:left w:val="nil"/>
              <w:bottom w:val="nil"/>
              <w:right w:val="single" w:sz="8" w:space="0" w:color="auto"/>
            </w:tcBorders>
            <w:shd w:val="clear" w:color="auto" w:fill="auto"/>
            <w:noWrap/>
            <w:vAlign w:val="center"/>
          </w:tcPr>
          <w:p w14:paraId="08851C94" w14:textId="521B37BA"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61546%</w:t>
            </w:r>
          </w:p>
        </w:tc>
      </w:tr>
      <w:tr w:rsidR="00E47008" w:rsidRPr="00D0495C" w14:paraId="72164FFE"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95BB56"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B4072D7" w14:textId="10A437F6"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4282561B" w14:textId="2EE1E617"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-24.79%</w:t>
            </w:r>
          </w:p>
        </w:tc>
        <w:tc>
          <w:tcPr>
            <w:tcW w:w="0" w:type="auto"/>
            <w:tcBorders>
              <w:top w:val="nil"/>
              <w:left w:val="nil"/>
              <w:bottom w:val="nil"/>
              <w:right w:val="single" w:sz="4" w:space="0" w:color="auto"/>
            </w:tcBorders>
            <w:shd w:val="clear" w:color="auto" w:fill="CCFFCC"/>
            <w:noWrap/>
            <w:vAlign w:val="center"/>
          </w:tcPr>
          <w:p w14:paraId="1D2E3166" w14:textId="0865A504"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-23.97%</w:t>
            </w:r>
          </w:p>
        </w:tc>
        <w:tc>
          <w:tcPr>
            <w:tcW w:w="0" w:type="auto"/>
            <w:tcBorders>
              <w:top w:val="nil"/>
              <w:left w:val="nil"/>
              <w:bottom w:val="nil"/>
              <w:right w:val="nil"/>
            </w:tcBorders>
            <w:shd w:val="clear" w:color="auto" w:fill="auto"/>
            <w:noWrap/>
            <w:vAlign w:val="center"/>
          </w:tcPr>
          <w:p w14:paraId="1029E149" w14:textId="1B06A0F3"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0" w:type="auto"/>
            <w:tcBorders>
              <w:top w:val="nil"/>
              <w:left w:val="nil"/>
              <w:bottom w:val="nil"/>
              <w:right w:val="single" w:sz="8" w:space="0" w:color="auto"/>
            </w:tcBorders>
            <w:shd w:val="clear" w:color="auto" w:fill="auto"/>
            <w:noWrap/>
            <w:vAlign w:val="center"/>
          </w:tcPr>
          <w:p w14:paraId="31B46F15" w14:textId="45D901CC"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54683%</w:t>
            </w:r>
          </w:p>
        </w:tc>
      </w:tr>
      <w:tr w:rsidR="00E47008" w:rsidRPr="00D0495C" w14:paraId="2898F1B2" w14:textId="77777777" w:rsidTr="0045240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07BB88"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CB23EC7" w14:textId="2788325C"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D1F2120" w14:textId="77777777"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E469162" w14:textId="68E80156"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4441E64" w14:textId="1164F3C2"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44EA83D"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47008" w:rsidRPr="00D0495C" w14:paraId="750BED72"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7D02B9"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CDE2A80" w14:textId="0FAB96BF"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-9.76%</w:t>
            </w:r>
          </w:p>
        </w:tc>
        <w:tc>
          <w:tcPr>
            <w:tcW w:w="0" w:type="auto"/>
            <w:tcBorders>
              <w:top w:val="single" w:sz="8" w:space="0" w:color="auto"/>
              <w:left w:val="nil"/>
              <w:bottom w:val="nil"/>
              <w:right w:val="nil"/>
            </w:tcBorders>
            <w:shd w:val="clear" w:color="auto" w:fill="CCFFCC"/>
            <w:noWrap/>
            <w:vAlign w:val="center"/>
          </w:tcPr>
          <w:p w14:paraId="221172A7" w14:textId="0043C66D"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-21.85%</w:t>
            </w:r>
          </w:p>
        </w:tc>
        <w:tc>
          <w:tcPr>
            <w:tcW w:w="0" w:type="auto"/>
            <w:tcBorders>
              <w:top w:val="single" w:sz="8" w:space="0" w:color="auto"/>
              <w:left w:val="nil"/>
              <w:bottom w:val="nil"/>
              <w:right w:val="single" w:sz="4" w:space="0" w:color="auto"/>
            </w:tcBorders>
            <w:shd w:val="clear" w:color="auto" w:fill="CCFFCC"/>
            <w:noWrap/>
            <w:vAlign w:val="center"/>
          </w:tcPr>
          <w:p w14:paraId="126837C7" w14:textId="3E674DC8"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-21.18%</w:t>
            </w:r>
          </w:p>
        </w:tc>
        <w:tc>
          <w:tcPr>
            <w:tcW w:w="0" w:type="auto"/>
            <w:tcBorders>
              <w:top w:val="single" w:sz="8" w:space="0" w:color="auto"/>
              <w:left w:val="nil"/>
              <w:bottom w:val="nil"/>
              <w:right w:val="nil"/>
            </w:tcBorders>
            <w:shd w:val="clear" w:color="auto" w:fill="auto"/>
            <w:noWrap/>
            <w:vAlign w:val="center"/>
          </w:tcPr>
          <w:p w14:paraId="43308F3B" w14:textId="5158FBCC" w:rsidR="00E47008" w:rsidRPr="00BE5612"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0" w:type="auto"/>
            <w:tcBorders>
              <w:top w:val="single" w:sz="8" w:space="0" w:color="auto"/>
              <w:left w:val="nil"/>
              <w:bottom w:val="nil"/>
              <w:right w:val="single" w:sz="8" w:space="0" w:color="auto"/>
            </w:tcBorders>
            <w:shd w:val="clear" w:color="auto" w:fill="auto"/>
            <w:noWrap/>
            <w:vAlign w:val="center"/>
          </w:tcPr>
          <w:p w14:paraId="38F39E47" w14:textId="412A8C45" w:rsidR="00E47008" w:rsidRPr="00BE5612"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60412%</w:t>
            </w:r>
          </w:p>
        </w:tc>
      </w:tr>
      <w:tr w:rsidR="00E47008" w:rsidRPr="00D0495C" w14:paraId="13949788"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A11E94"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11F10D1" w14:textId="087E7374"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-10.91%</w:t>
            </w:r>
          </w:p>
        </w:tc>
        <w:tc>
          <w:tcPr>
            <w:tcW w:w="0" w:type="auto"/>
            <w:tcBorders>
              <w:top w:val="single" w:sz="8" w:space="0" w:color="auto"/>
              <w:left w:val="nil"/>
              <w:bottom w:val="nil"/>
              <w:right w:val="nil"/>
            </w:tcBorders>
            <w:shd w:val="clear" w:color="auto" w:fill="CCFFCC"/>
            <w:noWrap/>
            <w:vAlign w:val="center"/>
          </w:tcPr>
          <w:p w14:paraId="4FD52832" w14:textId="400BE350"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-24.11%</w:t>
            </w:r>
          </w:p>
        </w:tc>
        <w:tc>
          <w:tcPr>
            <w:tcW w:w="0" w:type="auto"/>
            <w:tcBorders>
              <w:top w:val="single" w:sz="8" w:space="0" w:color="auto"/>
              <w:left w:val="nil"/>
              <w:bottom w:val="nil"/>
              <w:right w:val="single" w:sz="4" w:space="0" w:color="auto"/>
            </w:tcBorders>
            <w:shd w:val="clear" w:color="auto" w:fill="CCFFCC"/>
            <w:noWrap/>
            <w:vAlign w:val="center"/>
          </w:tcPr>
          <w:p w14:paraId="3F73F32F" w14:textId="0D4A8699"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-23.87%</w:t>
            </w:r>
          </w:p>
        </w:tc>
        <w:tc>
          <w:tcPr>
            <w:tcW w:w="0" w:type="auto"/>
            <w:tcBorders>
              <w:top w:val="single" w:sz="8" w:space="0" w:color="auto"/>
              <w:left w:val="nil"/>
              <w:bottom w:val="nil"/>
              <w:right w:val="nil"/>
            </w:tcBorders>
            <w:shd w:val="clear" w:color="auto" w:fill="auto"/>
            <w:noWrap/>
            <w:vAlign w:val="center"/>
          </w:tcPr>
          <w:p w14:paraId="5E4536ED" w14:textId="69272CFB"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0" w:type="auto"/>
            <w:tcBorders>
              <w:top w:val="single" w:sz="8" w:space="0" w:color="auto"/>
              <w:left w:val="nil"/>
              <w:bottom w:val="nil"/>
              <w:right w:val="single" w:sz="8" w:space="0" w:color="auto"/>
            </w:tcBorders>
            <w:shd w:val="clear" w:color="auto" w:fill="auto"/>
            <w:noWrap/>
            <w:vAlign w:val="center"/>
          </w:tcPr>
          <w:p w14:paraId="20590EAC" w14:textId="4BD141C1"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51758%</w:t>
            </w:r>
          </w:p>
        </w:tc>
      </w:tr>
      <w:tr w:rsidR="00E47008" w:rsidRPr="00D0495C" w14:paraId="4BBC1FF8" w14:textId="77777777" w:rsidTr="00D33E3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85F4FA" w14:textId="7777777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C13F9FB" w14:textId="2ED38A12"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-4.61%</w:t>
            </w:r>
          </w:p>
        </w:tc>
        <w:tc>
          <w:tcPr>
            <w:tcW w:w="0" w:type="auto"/>
            <w:tcBorders>
              <w:top w:val="nil"/>
              <w:left w:val="nil"/>
              <w:bottom w:val="single" w:sz="8" w:space="0" w:color="auto"/>
              <w:right w:val="nil"/>
            </w:tcBorders>
            <w:shd w:val="clear" w:color="auto" w:fill="CCFFCC"/>
            <w:noWrap/>
            <w:vAlign w:val="center"/>
          </w:tcPr>
          <w:p w14:paraId="4569DFE2" w14:textId="251B1591"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-14.56%</w:t>
            </w:r>
          </w:p>
        </w:tc>
        <w:tc>
          <w:tcPr>
            <w:tcW w:w="0" w:type="auto"/>
            <w:tcBorders>
              <w:top w:val="nil"/>
              <w:left w:val="nil"/>
              <w:bottom w:val="single" w:sz="8" w:space="0" w:color="auto"/>
              <w:right w:val="single" w:sz="4" w:space="0" w:color="auto"/>
            </w:tcBorders>
            <w:shd w:val="clear" w:color="auto" w:fill="CCFFCC"/>
            <w:noWrap/>
            <w:vAlign w:val="center"/>
          </w:tcPr>
          <w:p w14:paraId="09BEC8CE" w14:textId="63982431" w:rsidR="00E47008" w:rsidRPr="00F868B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-13.34%</w:t>
            </w:r>
          </w:p>
        </w:tc>
        <w:tc>
          <w:tcPr>
            <w:tcW w:w="0" w:type="auto"/>
            <w:tcBorders>
              <w:top w:val="nil"/>
              <w:left w:val="nil"/>
              <w:bottom w:val="single" w:sz="8" w:space="0" w:color="auto"/>
              <w:right w:val="nil"/>
            </w:tcBorders>
            <w:shd w:val="clear" w:color="auto" w:fill="auto"/>
            <w:noWrap/>
            <w:vAlign w:val="center"/>
          </w:tcPr>
          <w:p w14:paraId="772A494B" w14:textId="2ED9A857"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single" w:sz="8" w:space="0" w:color="auto"/>
              <w:right w:val="single" w:sz="8" w:space="0" w:color="auto"/>
            </w:tcBorders>
            <w:shd w:val="clear" w:color="auto" w:fill="auto"/>
            <w:noWrap/>
            <w:vAlign w:val="center"/>
          </w:tcPr>
          <w:p w14:paraId="2C4AC6DF" w14:textId="1D04A783" w:rsidR="00E47008" w:rsidRPr="00D0495C" w:rsidRDefault="00E47008" w:rsidP="00E47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29102%</w:t>
            </w:r>
          </w:p>
        </w:tc>
      </w:tr>
    </w:tbl>
    <w:p w14:paraId="0B234776" w14:textId="22DEB1B9" w:rsidR="0061732E" w:rsidRPr="007A79BA" w:rsidRDefault="0061732E" w:rsidP="0061732E">
      <w:pPr>
        <w:spacing w:after="136"/>
        <w:jc w:val="center"/>
        <w:rPr>
          <w:rFonts w:eastAsia="等线"/>
          <w:sz w:val="24"/>
          <w:lang w:eastAsia="zh-CN"/>
        </w:rPr>
      </w:pPr>
      <w:r w:rsidRPr="00B82F1E">
        <w:rPr>
          <w:rFonts w:eastAsia="等线"/>
          <w:sz w:val="24"/>
          <w:lang w:eastAsia="zh-CN"/>
        </w:rPr>
        <w:t xml:space="preserve">Table </w:t>
      </w:r>
      <w:r w:rsidR="005424A4">
        <w:rPr>
          <w:rFonts w:eastAsia="等线"/>
          <w:sz w:val="24"/>
          <w:lang w:eastAsia="zh-CN"/>
        </w:rPr>
        <w:t>12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61732E" w:rsidRPr="00D0495C" w14:paraId="5F5B87B0"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63792F97"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2396C3"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61732E" w:rsidRPr="00D0495C" w14:paraId="17A366AB"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55714467"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559F89C"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NNVC4.0 (anchor)</w:t>
            </w:r>
          </w:p>
        </w:tc>
      </w:tr>
      <w:tr w:rsidR="0061732E" w:rsidRPr="00D0495C" w14:paraId="60C86AA6"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72A67A78"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B55151"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1FD76DB"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C56EB8"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8358DC4"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98C91F6"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61732E" w:rsidRPr="00D0495C" w14:paraId="5E574208"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B04BCF"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D58EE16"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7B28A12"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767CAB4"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D8201B"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5544E94"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1732E" w:rsidRPr="00D0495C" w14:paraId="46F51C6B"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8D0492"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0F542CF"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C10DD03"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DFB7F73"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5543EE"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61BE38C" w14:textId="77777777" w:rsidR="0061732E" w:rsidRPr="00D0495C" w:rsidRDefault="0061732E"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59EC" w:rsidRPr="00D0495C" w14:paraId="5F48711C"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50154E" w14:textId="7777777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F4E2268" w14:textId="2F275826"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-8.78%</w:t>
            </w:r>
          </w:p>
        </w:tc>
        <w:tc>
          <w:tcPr>
            <w:tcW w:w="0" w:type="auto"/>
            <w:tcBorders>
              <w:top w:val="nil"/>
              <w:left w:val="nil"/>
              <w:bottom w:val="nil"/>
              <w:right w:val="nil"/>
            </w:tcBorders>
            <w:shd w:val="clear" w:color="auto" w:fill="CCFFCC"/>
            <w:noWrap/>
            <w:vAlign w:val="center"/>
          </w:tcPr>
          <w:p w14:paraId="038ADE28" w14:textId="68B9C122"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-21.93%</w:t>
            </w:r>
          </w:p>
        </w:tc>
        <w:tc>
          <w:tcPr>
            <w:tcW w:w="0" w:type="auto"/>
            <w:tcBorders>
              <w:top w:val="nil"/>
              <w:left w:val="nil"/>
              <w:bottom w:val="nil"/>
              <w:right w:val="single" w:sz="4" w:space="0" w:color="auto"/>
            </w:tcBorders>
            <w:shd w:val="clear" w:color="auto" w:fill="CCFFCC"/>
            <w:noWrap/>
            <w:vAlign w:val="center"/>
          </w:tcPr>
          <w:p w14:paraId="01794701" w14:textId="78CEC5F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-20.10%</w:t>
            </w:r>
          </w:p>
        </w:tc>
        <w:tc>
          <w:tcPr>
            <w:tcW w:w="0" w:type="auto"/>
            <w:tcBorders>
              <w:top w:val="nil"/>
              <w:left w:val="nil"/>
              <w:bottom w:val="nil"/>
              <w:right w:val="nil"/>
            </w:tcBorders>
            <w:shd w:val="clear" w:color="auto" w:fill="auto"/>
            <w:noWrap/>
            <w:vAlign w:val="center"/>
          </w:tcPr>
          <w:p w14:paraId="24A593C2" w14:textId="0657AC40"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0" w:type="auto"/>
            <w:tcBorders>
              <w:top w:val="nil"/>
              <w:left w:val="nil"/>
              <w:bottom w:val="nil"/>
              <w:right w:val="single" w:sz="8" w:space="0" w:color="auto"/>
            </w:tcBorders>
            <w:shd w:val="clear" w:color="auto" w:fill="auto"/>
            <w:noWrap/>
            <w:vAlign w:val="center"/>
          </w:tcPr>
          <w:p w14:paraId="7F223B43" w14:textId="480196E9"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49589%</w:t>
            </w:r>
          </w:p>
        </w:tc>
      </w:tr>
      <w:tr w:rsidR="002D59EC" w:rsidRPr="00D0495C" w14:paraId="69AF60EA"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2839D4" w14:textId="7777777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73F611F" w14:textId="674C52E9"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-10.07%</w:t>
            </w:r>
          </w:p>
        </w:tc>
        <w:tc>
          <w:tcPr>
            <w:tcW w:w="0" w:type="auto"/>
            <w:tcBorders>
              <w:top w:val="nil"/>
              <w:left w:val="nil"/>
              <w:bottom w:val="nil"/>
              <w:right w:val="nil"/>
            </w:tcBorders>
            <w:shd w:val="clear" w:color="auto" w:fill="CCFFCC"/>
            <w:noWrap/>
            <w:vAlign w:val="center"/>
          </w:tcPr>
          <w:p w14:paraId="757D9356" w14:textId="38DEE4FB"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-23.65%</w:t>
            </w:r>
          </w:p>
        </w:tc>
        <w:tc>
          <w:tcPr>
            <w:tcW w:w="0" w:type="auto"/>
            <w:tcBorders>
              <w:top w:val="nil"/>
              <w:left w:val="nil"/>
              <w:bottom w:val="nil"/>
              <w:right w:val="single" w:sz="4" w:space="0" w:color="auto"/>
            </w:tcBorders>
            <w:shd w:val="clear" w:color="auto" w:fill="CCFFCC"/>
            <w:noWrap/>
            <w:vAlign w:val="center"/>
          </w:tcPr>
          <w:p w14:paraId="6D8A4978" w14:textId="499BCB49"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-21.96%</w:t>
            </w:r>
          </w:p>
        </w:tc>
        <w:tc>
          <w:tcPr>
            <w:tcW w:w="0" w:type="auto"/>
            <w:tcBorders>
              <w:top w:val="nil"/>
              <w:left w:val="nil"/>
              <w:bottom w:val="nil"/>
              <w:right w:val="nil"/>
            </w:tcBorders>
            <w:shd w:val="clear" w:color="auto" w:fill="auto"/>
            <w:noWrap/>
            <w:vAlign w:val="center"/>
          </w:tcPr>
          <w:p w14:paraId="6D316AEA" w14:textId="2F88F800"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0" w:type="auto"/>
            <w:tcBorders>
              <w:top w:val="nil"/>
              <w:left w:val="nil"/>
              <w:bottom w:val="nil"/>
              <w:right w:val="single" w:sz="8" w:space="0" w:color="auto"/>
            </w:tcBorders>
            <w:shd w:val="clear" w:color="auto" w:fill="auto"/>
            <w:noWrap/>
            <w:vAlign w:val="center"/>
          </w:tcPr>
          <w:p w14:paraId="1BDF899F" w14:textId="4CCE1129"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41799%</w:t>
            </w:r>
          </w:p>
        </w:tc>
      </w:tr>
      <w:tr w:rsidR="002D59EC" w:rsidRPr="00D0495C" w14:paraId="6E446FED"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25EE24" w14:textId="7777777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22D9B98" w14:textId="3FB2E2AE"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-10.31%</w:t>
            </w:r>
          </w:p>
        </w:tc>
        <w:tc>
          <w:tcPr>
            <w:tcW w:w="0" w:type="auto"/>
            <w:tcBorders>
              <w:top w:val="nil"/>
              <w:left w:val="nil"/>
              <w:bottom w:val="nil"/>
              <w:right w:val="nil"/>
            </w:tcBorders>
            <w:shd w:val="clear" w:color="auto" w:fill="CCFFCC"/>
            <w:noWrap/>
            <w:vAlign w:val="center"/>
          </w:tcPr>
          <w:p w14:paraId="1AB6D8C2" w14:textId="727D4615"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-17.17%</w:t>
            </w:r>
          </w:p>
        </w:tc>
        <w:tc>
          <w:tcPr>
            <w:tcW w:w="0" w:type="auto"/>
            <w:tcBorders>
              <w:top w:val="nil"/>
              <w:left w:val="nil"/>
              <w:bottom w:val="nil"/>
              <w:right w:val="single" w:sz="4" w:space="0" w:color="auto"/>
            </w:tcBorders>
            <w:shd w:val="clear" w:color="auto" w:fill="CCFFCC"/>
            <w:noWrap/>
            <w:vAlign w:val="center"/>
          </w:tcPr>
          <w:p w14:paraId="73A64957" w14:textId="6C48158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-17.50%</w:t>
            </w:r>
          </w:p>
        </w:tc>
        <w:tc>
          <w:tcPr>
            <w:tcW w:w="0" w:type="auto"/>
            <w:tcBorders>
              <w:top w:val="nil"/>
              <w:left w:val="nil"/>
              <w:bottom w:val="nil"/>
              <w:right w:val="nil"/>
            </w:tcBorders>
            <w:shd w:val="clear" w:color="auto" w:fill="auto"/>
            <w:noWrap/>
            <w:vAlign w:val="center"/>
          </w:tcPr>
          <w:p w14:paraId="4D5877A8" w14:textId="6357CEBE"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240%</w:t>
            </w:r>
          </w:p>
        </w:tc>
        <w:tc>
          <w:tcPr>
            <w:tcW w:w="0" w:type="auto"/>
            <w:tcBorders>
              <w:top w:val="nil"/>
              <w:left w:val="nil"/>
              <w:bottom w:val="nil"/>
              <w:right w:val="single" w:sz="8" w:space="0" w:color="auto"/>
            </w:tcBorders>
            <w:shd w:val="clear" w:color="auto" w:fill="auto"/>
            <w:noWrap/>
            <w:vAlign w:val="center"/>
          </w:tcPr>
          <w:p w14:paraId="55F334FB" w14:textId="21606C94"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55912%</w:t>
            </w:r>
          </w:p>
        </w:tc>
      </w:tr>
      <w:tr w:rsidR="002D59EC" w:rsidRPr="00D0495C" w14:paraId="0D1E376E"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86C2C5" w14:textId="7777777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16EADA28" w14:textId="47724332" w:rsidR="002D59EC" w:rsidRPr="00BE5612"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-9.59%</w:t>
            </w:r>
          </w:p>
        </w:tc>
        <w:tc>
          <w:tcPr>
            <w:tcW w:w="0" w:type="auto"/>
            <w:tcBorders>
              <w:top w:val="single" w:sz="8" w:space="0" w:color="auto"/>
              <w:left w:val="nil"/>
              <w:bottom w:val="nil"/>
              <w:right w:val="nil"/>
            </w:tcBorders>
            <w:shd w:val="clear" w:color="auto" w:fill="CCFFCC"/>
            <w:noWrap/>
            <w:vAlign w:val="center"/>
          </w:tcPr>
          <w:p w14:paraId="4ABFFB29" w14:textId="66023E4D" w:rsidR="002D59EC" w:rsidRPr="00BE5612"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-21.31%</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42132A70" w14:textId="5DD023F9" w:rsidR="002D59EC" w:rsidRPr="00BE5612"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w:t>
            </w:r>
            <w:r w:rsidR="001C4A60">
              <w:rPr>
                <w:rFonts w:ascii="Arial" w:hAnsi="Arial" w:cs="Arial"/>
                <w:sz w:val="18"/>
                <w:szCs w:val="18"/>
              </w:rPr>
              <w:t>07</w:t>
            </w:r>
            <w:r>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tcPr>
          <w:p w14:paraId="744FDCA8" w14:textId="1FAC41C3" w:rsidR="002D59EC" w:rsidRPr="00BE5612"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0" w:type="auto"/>
            <w:tcBorders>
              <w:top w:val="single" w:sz="8" w:space="0" w:color="auto"/>
              <w:left w:val="nil"/>
              <w:bottom w:val="nil"/>
              <w:right w:val="single" w:sz="8" w:space="0" w:color="auto"/>
            </w:tcBorders>
            <w:shd w:val="clear" w:color="auto" w:fill="auto"/>
            <w:noWrap/>
            <w:vAlign w:val="center"/>
          </w:tcPr>
          <w:p w14:paraId="36D10E4B" w14:textId="3EC8155F" w:rsidR="002D59EC" w:rsidRPr="00BE5612"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48270%</w:t>
            </w:r>
          </w:p>
        </w:tc>
      </w:tr>
      <w:tr w:rsidR="002D59EC" w:rsidRPr="00D0495C" w14:paraId="4B5F8214"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124D1" w14:textId="7777777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D2E460E" w14:textId="6D96A3BD"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-11.07%</w:t>
            </w:r>
          </w:p>
        </w:tc>
        <w:tc>
          <w:tcPr>
            <w:tcW w:w="0" w:type="auto"/>
            <w:tcBorders>
              <w:top w:val="single" w:sz="8" w:space="0" w:color="auto"/>
              <w:left w:val="nil"/>
              <w:bottom w:val="nil"/>
              <w:right w:val="nil"/>
            </w:tcBorders>
            <w:shd w:val="clear" w:color="auto" w:fill="CCFFCC"/>
            <w:noWrap/>
            <w:vAlign w:val="center"/>
          </w:tcPr>
          <w:p w14:paraId="23428904" w14:textId="78D48238"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-24.96%</w:t>
            </w:r>
          </w:p>
        </w:tc>
        <w:tc>
          <w:tcPr>
            <w:tcW w:w="0" w:type="auto"/>
            <w:tcBorders>
              <w:top w:val="single" w:sz="8" w:space="0" w:color="auto"/>
              <w:left w:val="nil"/>
              <w:bottom w:val="nil"/>
              <w:right w:val="single" w:sz="4" w:space="0" w:color="auto"/>
            </w:tcBorders>
            <w:shd w:val="clear" w:color="auto" w:fill="CCFFCC"/>
            <w:noWrap/>
            <w:vAlign w:val="center"/>
          </w:tcPr>
          <w:p w14:paraId="4A8F10BB" w14:textId="604E0A20"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-23.00%</w:t>
            </w:r>
          </w:p>
        </w:tc>
        <w:tc>
          <w:tcPr>
            <w:tcW w:w="0" w:type="auto"/>
            <w:tcBorders>
              <w:top w:val="single" w:sz="8" w:space="0" w:color="auto"/>
              <w:left w:val="nil"/>
              <w:bottom w:val="nil"/>
              <w:right w:val="nil"/>
            </w:tcBorders>
            <w:shd w:val="clear" w:color="auto" w:fill="auto"/>
            <w:noWrap/>
            <w:vAlign w:val="center"/>
          </w:tcPr>
          <w:p w14:paraId="6D81AB33" w14:textId="23D22BC5"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0" w:type="auto"/>
            <w:tcBorders>
              <w:top w:val="single" w:sz="8" w:space="0" w:color="auto"/>
              <w:left w:val="nil"/>
              <w:bottom w:val="nil"/>
              <w:right w:val="single" w:sz="8" w:space="0" w:color="auto"/>
            </w:tcBorders>
            <w:shd w:val="clear" w:color="auto" w:fill="auto"/>
            <w:noWrap/>
            <w:vAlign w:val="center"/>
          </w:tcPr>
          <w:p w14:paraId="2291B87E" w14:textId="1FD9CA6D"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37189%</w:t>
            </w:r>
          </w:p>
        </w:tc>
      </w:tr>
      <w:tr w:rsidR="002D59EC" w:rsidRPr="00D0495C" w14:paraId="535FB693" w14:textId="77777777" w:rsidTr="00D33E3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0E1DF9" w14:textId="77777777"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7AA091BA" w14:textId="3FB61184"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-5.51%</w:t>
            </w:r>
          </w:p>
        </w:tc>
        <w:tc>
          <w:tcPr>
            <w:tcW w:w="0" w:type="auto"/>
            <w:tcBorders>
              <w:top w:val="nil"/>
              <w:left w:val="nil"/>
              <w:bottom w:val="single" w:sz="8" w:space="0" w:color="auto"/>
              <w:right w:val="nil"/>
            </w:tcBorders>
            <w:shd w:val="clear" w:color="auto" w:fill="CCFFCC"/>
            <w:noWrap/>
            <w:vAlign w:val="center"/>
          </w:tcPr>
          <w:p w14:paraId="7D037637" w14:textId="6B808988"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-14.14%</w:t>
            </w:r>
          </w:p>
        </w:tc>
        <w:tc>
          <w:tcPr>
            <w:tcW w:w="0" w:type="auto"/>
            <w:tcBorders>
              <w:top w:val="nil"/>
              <w:left w:val="nil"/>
              <w:bottom w:val="single" w:sz="8" w:space="0" w:color="auto"/>
              <w:right w:val="single" w:sz="4" w:space="0" w:color="auto"/>
            </w:tcBorders>
            <w:shd w:val="clear" w:color="auto" w:fill="CCFFCC"/>
            <w:noWrap/>
            <w:vAlign w:val="center"/>
          </w:tcPr>
          <w:p w14:paraId="08DB20AF" w14:textId="6B094B0A"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-13.53%</w:t>
            </w:r>
          </w:p>
        </w:tc>
        <w:tc>
          <w:tcPr>
            <w:tcW w:w="0" w:type="auto"/>
            <w:tcBorders>
              <w:top w:val="nil"/>
              <w:left w:val="nil"/>
              <w:bottom w:val="single" w:sz="8" w:space="0" w:color="auto"/>
              <w:right w:val="nil"/>
            </w:tcBorders>
            <w:shd w:val="clear" w:color="auto" w:fill="auto"/>
            <w:noWrap/>
            <w:vAlign w:val="center"/>
          </w:tcPr>
          <w:p w14:paraId="5981810F" w14:textId="465E4636"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w:t>
            </w:r>
          </w:p>
        </w:tc>
        <w:tc>
          <w:tcPr>
            <w:tcW w:w="0" w:type="auto"/>
            <w:tcBorders>
              <w:top w:val="nil"/>
              <w:left w:val="nil"/>
              <w:bottom w:val="single" w:sz="8" w:space="0" w:color="auto"/>
              <w:right w:val="single" w:sz="8" w:space="0" w:color="auto"/>
            </w:tcBorders>
            <w:shd w:val="clear" w:color="auto" w:fill="auto"/>
            <w:noWrap/>
            <w:vAlign w:val="center"/>
          </w:tcPr>
          <w:p w14:paraId="58411216" w14:textId="22525BB6" w:rsidR="002D59EC" w:rsidRPr="00D0495C" w:rsidRDefault="002D59EC" w:rsidP="002D5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23482%</w:t>
            </w:r>
          </w:p>
        </w:tc>
      </w:tr>
    </w:tbl>
    <w:p w14:paraId="76C08459" w14:textId="2DE19CC0" w:rsidR="001614F1" w:rsidRPr="00D64049" w:rsidRDefault="001614F1" w:rsidP="001614F1">
      <w:pPr>
        <w:pStyle w:val="2"/>
        <w:ind w:left="720" w:hanging="720"/>
        <w:rPr>
          <w:lang w:val="en-CA" w:eastAsia="zh-CN"/>
        </w:rPr>
      </w:pPr>
      <w:r>
        <w:rPr>
          <w:lang w:val="en-CA" w:eastAsia="zh-CN"/>
        </w:rPr>
        <w:t>EE1-1.2.4</w:t>
      </w:r>
      <w:r w:rsidR="001A776D">
        <w:rPr>
          <w:lang w:val="en-CA" w:eastAsia="zh-CN"/>
        </w:rPr>
        <w:t xml:space="preserve"> </w:t>
      </w:r>
      <w:r w:rsidR="001A776D">
        <w:rPr>
          <w:sz w:val="24"/>
          <w:szCs w:val="24"/>
          <w:lang w:eastAsia="zh-CN"/>
        </w:rPr>
        <w:t>C</w:t>
      </w:r>
      <w:r w:rsidR="001A776D" w:rsidRPr="00DA5622">
        <w:rPr>
          <w:sz w:val="24"/>
          <w:szCs w:val="24"/>
          <w:lang w:eastAsia="zh-CN"/>
        </w:rPr>
        <w:t xml:space="preserve">ombination of residual offset </w:t>
      </w:r>
      <w:r w:rsidR="001A776D">
        <w:rPr>
          <w:sz w:val="24"/>
          <w:szCs w:val="24"/>
          <w:lang w:eastAsia="zh-CN"/>
        </w:rPr>
        <w:t xml:space="preserve">adjustment </w:t>
      </w:r>
      <w:r w:rsidR="001A776D" w:rsidRPr="00DA5622">
        <w:rPr>
          <w:sz w:val="24"/>
          <w:szCs w:val="24"/>
          <w:lang w:eastAsia="zh-CN"/>
        </w:rPr>
        <w:t>and chroma order adjustment on top of Filter Set #1</w:t>
      </w:r>
    </w:p>
    <w:p w14:paraId="5454C406" w14:textId="713D6C62" w:rsidR="005424A4" w:rsidRDefault="005424A4" w:rsidP="005424A4">
      <w:pPr>
        <w:spacing w:after="136"/>
        <w:jc w:val="center"/>
        <w:rPr>
          <w:rFonts w:eastAsia="等线"/>
          <w:sz w:val="24"/>
          <w:lang w:eastAsia="zh-CN"/>
        </w:rPr>
      </w:pPr>
      <w:r w:rsidRPr="00B82F1E">
        <w:rPr>
          <w:rFonts w:eastAsia="等线"/>
          <w:sz w:val="24"/>
          <w:lang w:eastAsia="zh-CN"/>
        </w:rPr>
        <w:t xml:space="preserve">Table </w:t>
      </w:r>
      <w:r w:rsidR="00266725">
        <w:rPr>
          <w:rFonts w:eastAsia="等线"/>
          <w:sz w:val="24"/>
          <w:lang w:eastAsia="zh-CN"/>
        </w:rPr>
        <w:t>13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5424A4" w:rsidRPr="00D0495C" w14:paraId="3345D000"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52F0EE6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F69F2F"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5424A4" w:rsidRPr="00D0495C" w14:paraId="609EC36E"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184968A5"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34030D8"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NNVC4.0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5424A4" w:rsidRPr="00D0495C" w14:paraId="2F8EE30D"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45BC418E"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2BC252"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CAA68B"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0640BC5"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924664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4745FDF"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62BBC" w:rsidRPr="00D0495C" w14:paraId="0CB68BB0"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A93913"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51FF4F17" w14:textId="0D2786D7"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A8A003E" w14:textId="223E2FF1"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-2.22%</w:t>
            </w:r>
          </w:p>
        </w:tc>
        <w:tc>
          <w:tcPr>
            <w:tcW w:w="0" w:type="auto"/>
            <w:tcBorders>
              <w:top w:val="nil"/>
              <w:left w:val="nil"/>
              <w:bottom w:val="nil"/>
              <w:right w:val="single" w:sz="4" w:space="0" w:color="auto"/>
            </w:tcBorders>
            <w:shd w:val="clear" w:color="auto" w:fill="auto"/>
            <w:noWrap/>
            <w:vAlign w:val="center"/>
          </w:tcPr>
          <w:p w14:paraId="2B383107" w14:textId="1721F48C"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25BD9F9A" w14:textId="556EA9FD"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76A0AA6A" w14:textId="663C3C80"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62BBC" w:rsidRPr="00D0495C" w14:paraId="4F60FE2C"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19970F"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AC4F629" w14:textId="3C838416"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1246953" w14:textId="6EE27F2B"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-1.36%</w:t>
            </w:r>
          </w:p>
        </w:tc>
        <w:tc>
          <w:tcPr>
            <w:tcW w:w="0" w:type="auto"/>
            <w:tcBorders>
              <w:top w:val="nil"/>
              <w:left w:val="nil"/>
              <w:bottom w:val="nil"/>
              <w:right w:val="single" w:sz="4" w:space="0" w:color="auto"/>
            </w:tcBorders>
            <w:shd w:val="clear" w:color="auto" w:fill="auto"/>
            <w:noWrap/>
            <w:vAlign w:val="center"/>
          </w:tcPr>
          <w:p w14:paraId="5CE9543E" w14:textId="589BE270"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tcPr>
          <w:p w14:paraId="7E51A61C" w14:textId="3E2C9E19"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1D5E8D57" w14:textId="09953F7F"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62BBC" w:rsidRPr="00D0495C" w14:paraId="5AF1E2D3"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03C755"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702F08E" w14:textId="238DF46F"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6D347E8" w14:textId="13887975"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-0.98%</w:t>
            </w:r>
          </w:p>
        </w:tc>
        <w:tc>
          <w:tcPr>
            <w:tcW w:w="0" w:type="auto"/>
            <w:tcBorders>
              <w:top w:val="nil"/>
              <w:left w:val="nil"/>
              <w:bottom w:val="nil"/>
              <w:right w:val="single" w:sz="4" w:space="0" w:color="auto"/>
            </w:tcBorders>
            <w:shd w:val="clear" w:color="auto" w:fill="auto"/>
            <w:noWrap/>
            <w:vAlign w:val="center"/>
          </w:tcPr>
          <w:p w14:paraId="027A84B3" w14:textId="51ED0D86"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31416C58" w14:textId="643B2664"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35E630FB" w14:textId="5201E2C9"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62BBC" w:rsidRPr="00D0495C" w14:paraId="03A52735"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97AA19"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16534B5" w14:textId="658D43AC"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2A3E35E" w14:textId="392AA6D7"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tcPr>
          <w:p w14:paraId="345637EF" w14:textId="628E2AB1"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6AAC9ACC" w14:textId="42163AC3"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7ABB6F2E" w14:textId="4C77A0D4"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62BBC" w:rsidRPr="00D0495C" w14:paraId="3C59067D"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DDDA84"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714F7FB" w14:textId="154E23E3"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A7A461B" w14:textId="77777777"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FE03F32" w14:textId="563A4AA3"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48E51C48" w14:textId="22B6B494"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87ADC10"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62BBC" w:rsidRPr="00D0495C" w14:paraId="75DA413E"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5AB77C"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93DF43A" w14:textId="25DD0026"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8CF294B" w14:textId="0FED2576"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-1.36%</w:t>
            </w:r>
          </w:p>
        </w:tc>
        <w:tc>
          <w:tcPr>
            <w:tcW w:w="0" w:type="auto"/>
            <w:tcBorders>
              <w:top w:val="single" w:sz="8" w:space="0" w:color="auto"/>
              <w:left w:val="nil"/>
              <w:bottom w:val="nil"/>
              <w:right w:val="single" w:sz="4" w:space="0" w:color="auto"/>
            </w:tcBorders>
            <w:shd w:val="clear" w:color="auto" w:fill="auto"/>
            <w:noWrap/>
            <w:vAlign w:val="center"/>
          </w:tcPr>
          <w:p w14:paraId="5E6FDC04" w14:textId="276C5191"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tcPr>
          <w:p w14:paraId="04586105" w14:textId="75F9BD62" w:rsidR="00E62BBC" w:rsidRPr="00BE5612"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tcPr>
          <w:p w14:paraId="4D8EAEF1" w14:textId="134E99F8" w:rsidR="00E62BBC" w:rsidRPr="00BE5612"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62BBC" w:rsidRPr="00D0495C" w14:paraId="0A780624"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05E4BA"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A24A17D" w14:textId="700E7E53"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1A542429" w14:textId="6A2E4077"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-1.21%</w:t>
            </w:r>
          </w:p>
        </w:tc>
        <w:tc>
          <w:tcPr>
            <w:tcW w:w="0" w:type="auto"/>
            <w:tcBorders>
              <w:top w:val="single" w:sz="8" w:space="0" w:color="auto"/>
              <w:left w:val="nil"/>
              <w:bottom w:val="nil"/>
              <w:right w:val="single" w:sz="4" w:space="0" w:color="auto"/>
            </w:tcBorders>
            <w:shd w:val="clear" w:color="auto" w:fill="auto"/>
            <w:noWrap/>
            <w:vAlign w:val="center"/>
          </w:tcPr>
          <w:p w14:paraId="28FBF404" w14:textId="4B48A2F6"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-0.66%</w:t>
            </w:r>
          </w:p>
        </w:tc>
        <w:tc>
          <w:tcPr>
            <w:tcW w:w="0" w:type="auto"/>
            <w:tcBorders>
              <w:top w:val="single" w:sz="8" w:space="0" w:color="auto"/>
              <w:left w:val="nil"/>
              <w:bottom w:val="nil"/>
              <w:right w:val="nil"/>
            </w:tcBorders>
            <w:shd w:val="clear" w:color="auto" w:fill="auto"/>
            <w:noWrap/>
            <w:vAlign w:val="center"/>
          </w:tcPr>
          <w:p w14:paraId="64CCFCFE" w14:textId="3C8A9C40"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27127750" w14:textId="09232B5A"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62BBC" w:rsidRPr="00D0495C" w14:paraId="307F31A2" w14:textId="77777777" w:rsidTr="00D33E3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9050E5" w14:textId="77777777"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07C3568" w14:textId="7A5388DE"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6819DD47" w14:textId="057716F3"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-1.13%</w:t>
            </w:r>
          </w:p>
        </w:tc>
        <w:tc>
          <w:tcPr>
            <w:tcW w:w="0" w:type="auto"/>
            <w:tcBorders>
              <w:top w:val="nil"/>
              <w:left w:val="nil"/>
              <w:bottom w:val="single" w:sz="8" w:space="0" w:color="auto"/>
              <w:right w:val="single" w:sz="4" w:space="0" w:color="auto"/>
            </w:tcBorders>
            <w:shd w:val="clear" w:color="auto" w:fill="auto"/>
            <w:noWrap/>
            <w:vAlign w:val="center"/>
          </w:tcPr>
          <w:p w14:paraId="434AC86E" w14:textId="66978693" w:rsidR="00E62BBC" w:rsidRPr="00F868B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-1.95%</w:t>
            </w:r>
          </w:p>
        </w:tc>
        <w:tc>
          <w:tcPr>
            <w:tcW w:w="0" w:type="auto"/>
            <w:tcBorders>
              <w:top w:val="nil"/>
              <w:left w:val="nil"/>
              <w:bottom w:val="single" w:sz="8" w:space="0" w:color="auto"/>
              <w:right w:val="nil"/>
            </w:tcBorders>
            <w:shd w:val="clear" w:color="auto" w:fill="auto"/>
            <w:noWrap/>
            <w:vAlign w:val="center"/>
          </w:tcPr>
          <w:p w14:paraId="26F8036C" w14:textId="0CB9D7B0"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8" w:space="0" w:color="auto"/>
              <w:right w:val="single" w:sz="8" w:space="0" w:color="auto"/>
            </w:tcBorders>
            <w:shd w:val="clear" w:color="auto" w:fill="auto"/>
            <w:noWrap/>
            <w:vAlign w:val="center"/>
          </w:tcPr>
          <w:p w14:paraId="13A80973" w14:textId="624C2D14" w:rsidR="00E62BBC" w:rsidRPr="00D0495C" w:rsidRDefault="00E62BBC" w:rsidP="00E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bl>
    <w:p w14:paraId="1A9FD7D0" w14:textId="289F3339" w:rsidR="005424A4" w:rsidRPr="007A79BA" w:rsidRDefault="005424A4" w:rsidP="005424A4">
      <w:pPr>
        <w:spacing w:after="136"/>
        <w:jc w:val="center"/>
        <w:rPr>
          <w:rFonts w:eastAsia="等线"/>
          <w:sz w:val="24"/>
          <w:lang w:eastAsia="zh-CN"/>
        </w:rPr>
      </w:pPr>
      <w:r w:rsidRPr="00B82F1E">
        <w:rPr>
          <w:rFonts w:eastAsia="等线"/>
          <w:sz w:val="24"/>
          <w:lang w:eastAsia="zh-CN"/>
        </w:rPr>
        <w:t xml:space="preserve">Table </w:t>
      </w:r>
      <w:r w:rsidR="00266725">
        <w:rPr>
          <w:rFonts w:eastAsia="等线"/>
          <w:sz w:val="24"/>
          <w:lang w:eastAsia="zh-CN"/>
        </w:rPr>
        <w:t>14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5424A4" w:rsidRPr="00D0495C" w14:paraId="3ED6ACDA"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012716BD"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A011C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5424A4" w:rsidRPr="00D0495C" w14:paraId="43F02AB3"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4CB1F6EB"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25A796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NNVC4.0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5424A4" w:rsidRPr="00D0495C" w14:paraId="3BE059E4"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6FA2FD6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AE0333B"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61A3DF7"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7C81D47"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317D98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500D460"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424A4" w:rsidRPr="00D0495C" w14:paraId="098AF516"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E552C7"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0A552B2"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1622531"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D39C14A"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BB8F5D1"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1BB4D23"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24A4" w:rsidRPr="00D0495C" w14:paraId="680B908E"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E8F768"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E6813E9"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9D092A5"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196A098"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9B9E85"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1D09BF"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2C9" w:rsidRPr="00D0495C" w14:paraId="74886EC4" w14:textId="77777777" w:rsidTr="00EB21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B58792" w14:textId="777777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51E9E18" w14:textId="228E34A5"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nil"/>
            </w:tcBorders>
            <w:shd w:val="clear" w:color="auto" w:fill="CCFFCC"/>
            <w:noWrap/>
            <w:vAlign w:val="center"/>
          </w:tcPr>
          <w:p w14:paraId="72A3BF14" w14:textId="734F809D"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-3.14%</w:t>
            </w:r>
          </w:p>
        </w:tc>
        <w:tc>
          <w:tcPr>
            <w:tcW w:w="0" w:type="auto"/>
            <w:tcBorders>
              <w:top w:val="nil"/>
              <w:left w:val="nil"/>
              <w:bottom w:val="nil"/>
              <w:right w:val="single" w:sz="4" w:space="0" w:color="auto"/>
            </w:tcBorders>
            <w:shd w:val="clear" w:color="auto" w:fill="auto"/>
            <w:noWrap/>
            <w:vAlign w:val="center"/>
          </w:tcPr>
          <w:p w14:paraId="0EE66398" w14:textId="1C53B7E0"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tcPr>
          <w:p w14:paraId="3787857A" w14:textId="4CBA2AB5"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65186931" w14:textId="6DE5BB3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1142C9" w:rsidRPr="00D0495C" w14:paraId="7B93662B" w14:textId="77777777" w:rsidTr="00EB21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0E399C" w14:textId="777777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C4D870" w14:textId="700367AE"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shd w:val="clear" w:color="auto" w:fill="CCFFCC"/>
            <w:noWrap/>
            <w:vAlign w:val="center"/>
          </w:tcPr>
          <w:p w14:paraId="5FAFEE18" w14:textId="1344E0C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-4.51%</w:t>
            </w:r>
          </w:p>
        </w:tc>
        <w:tc>
          <w:tcPr>
            <w:tcW w:w="0" w:type="auto"/>
            <w:tcBorders>
              <w:top w:val="nil"/>
              <w:left w:val="nil"/>
              <w:bottom w:val="nil"/>
              <w:right w:val="single" w:sz="4" w:space="0" w:color="auto"/>
            </w:tcBorders>
            <w:shd w:val="clear" w:color="auto" w:fill="CCFFCC"/>
            <w:noWrap/>
            <w:vAlign w:val="center"/>
          </w:tcPr>
          <w:p w14:paraId="7B4DEB67" w14:textId="667D8954"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-4.30%</w:t>
            </w:r>
          </w:p>
        </w:tc>
        <w:tc>
          <w:tcPr>
            <w:tcW w:w="0" w:type="auto"/>
            <w:tcBorders>
              <w:top w:val="nil"/>
              <w:left w:val="nil"/>
              <w:bottom w:val="nil"/>
              <w:right w:val="nil"/>
            </w:tcBorders>
            <w:shd w:val="clear" w:color="auto" w:fill="auto"/>
            <w:noWrap/>
            <w:vAlign w:val="center"/>
          </w:tcPr>
          <w:p w14:paraId="774CC2B4" w14:textId="7F54D983"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6D66FFF" w14:textId="51B3C798"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1142C9" w:rsidRPr="00D0495C" w14:paraId="5EBAD375" w14:textId="77777777" w:rsidTr="00EB21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C38C56" w14:textId="777777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8EB9DE0" w14:textId="197C80E9"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tcPr>
          <w:p w14:paraId="12148407" w14:textId="7E11AEE4"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0" w:type="auto"/>
            <w:tcBorders>
              <w:top w:val="nil"/>
              <w:left w:val="nil"/>
              <w:bottom w:val="nil"/>
              <w:right w:val="single" w:sz="4" w:space="0" w:color="auto"/>
            </w:tcBorders>
            <w:shd w:val="clear" w:color="auto" w:fill="CCFFCC"/>
            <w:noWrap/>
            <w:vAlign w:val="center"/>
          </w:tcPr>
          <w:p w14:paraId="3819B85E" w14:textId="557492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c>
          <w:tcPr>
            <w:tcW w:w="0" w:type="auto"/>
            <w:tcBorders>
              <w:top w:val="nil"/>
              <w:left w:val="nil"/>
              <w:bottom w:val="nil"/>
              <w:right w:val="nil"/>
            </w:tcBorders>
            <w:shd w:val="clear" w:color="auto" w:fill="auto"/>
            <w:noWrap/>
            <w:vAlign w:val="center"/>
          </w:tcPr>
          <w:p w14:paraId="4DC2ADFD" w14:textId="1BF2B65D"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40999375" w14:textId="54637352"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r>
      <w:tr w:rsidR="001142C9" w:rsidRPr="00D0495C" w14:paraId="7935DE06" w14:textId="77777777" w:rsidTr="00EB21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4F152F" w14:textId="777777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4EC7235" w14:textId="1A46104A" w:rsidR="001142C9" w:rsidRPr="00BE5612"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single" w:sz="8" w:space="0" w:color="auto"/>
              <w:left w:val="nil"/>
              <w:bottom w:val="nil"/>
              <w:right w:val="nil"/>
            </w:tcBorders>
            <w:shd w:val="clear" w:color="auto" w:fill="CCFFCC"/>
            <w:noWrap/>
            <w:vAlign w:val="center"/>
          </w:tcPr>
          <w:p w14:paraId="6DE635B1" w14:textId="48E066D0" w:rsidR="001142C9" w:rsidRPr="00BE5612"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-3.51%</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33A6AA5B" w14:textId="1500FF45" w:rsidR="001142C9" w:rsidRPr="00BE5612"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w:t>
            </w:r>
            <w:r w:rsidR="00DB0C64">
              <w:rPr>
                <w:rFonts w:ascii="Arial" w:hAnsi="Arial" w:cs="Arial"/>
                <w:color w:val="000000"/>
                <w:sz w:val="18"/>
                <w:szCs w:val="18"/>
              </w:rPr>
              <w:t>83</w:t>
            </w:r>
            <w:r>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tcPr>
          <w:p w14:paraId="1BE243FF" w14:textId="2AF622D5" w:rsidR="001142C9" w:rsidRPr="00BE5612"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tcPr>
          <w:p w14:paraId="5257466E" w14:textId="6D9B93EA" w:rsidR="001142C9" w:rsidRPr="00BE5612"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1142C9" w:rsidRPr="00D0495C" w14:paraId="3DB3EB4F" w14:textId="77777777" w:rsidTr="00EB21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29373E2" w14:textId="777777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D</w:t>
            </w:r>
          </w:p>
        </w:tc>
        <w:tc>
          <w:tcPr>
            <w:tcW w:w="0" w:type="auto"/>
            <w:tcBorders>
              <w:top w:val="single" w:sz="8" w:space="0" w:color="auto"/>
              <w:left w:val="nil"/>
              <w:bottom w:val="nil"/>
              <w:right w:val="nil"/>
            </w:tcBorders>
            <w:shd w:val="clear" w:color="auto" w:fill="auto"/>
            <w:noWrap/>
            <w:vAlign w:val="center"/>
          </w:tcPr>
          <w:p w14:paraId="0DD16791" w14:textId="559AC87C"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CCFFCC"/>
            <w:noWrap/>
            <w:vAlign w:val="center"/>
          </w:tcPr>
          <w:p w14:paraId="357EDD93" w14:textId="53BDF86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-3.42%</w:t>
            </w:r>
          </w:p>
        </w:tc>
        <w:tc>
          <w:tcPr>
            <w:tcW w:w="0" w:type="auto"/>
            <w:tcBorders>
              <w:top w:val="single" w:sz="8" w:space="0" w:color="auto"/>
              <w:left w:val="nil"/>
              <w:bottom w:val="nil"/>
              <w:right w:val="single" w:sz="4" w:space="0" w:color="auto"/>
            </w:tcBorders>
            <w:shd w:val="clear" w:color="auto" w:fill="auto"/>
            <w:noWrap/>
            <w:vAlign w:val="center"/>
          </w:tcPr>
          <w:p w14:paraId="5F071735" w14:textId="3283AF58"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0" w:type="auto"/>
            <w:tcBorders>
              <w:top w:val="single" w:sz="8" w:space="0" w:color="auto"/>
              <w:left w:val="nil"/>
              <w:bottom w:val="nil"/>
              <w:right w:val="nil"/>
            </w:tcBorders>
            <w:shd w:val="clear" w:color="auto" w:fill="auto"/>
            <w:noWrap/>
            <w:vAlign w:val="center"/>
          </w:tcPr>
          <w:p w14:paraId="2E123F0C" w14:textId="31E76D98"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0D096D54" w14:textId="1D8D0934"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1142C9" w:rsidRPr="00D0495C" w14:paraId="2747B4AA" w14:textId="77777777" w:rsidTr="00EB21C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570D97" w14:textId="7777777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B1362B" w14:textId="419D393F"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single" w:sz="8" w:space="0" w:color="auto"/>
              <w:right w:val="nil"/>
            </w:tcBorders>
            <w:shd w:val="clear" w:color="auto" w:fill="CCFFCC"/>
            <w:noWrap/>
            <w:vAlign w:val="center"/>
          </w:tcPr>
          <w:p w14:paraId="0177E113" w14:textId="5D4EDC07"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-3.33%</w:t>
            </w:r>
          </w:p>
        </w:tc>
        <w:tc>
          <w:tcPr>
            <w:tcW w:w="0" w:type="auto"/>
            <w:tcBorders>
              <w:top w:val="nil"/>
              <w:left w:val="nil"/>
              <w:bottom w:val="single" w:sz="8" w:space="0" w:color="auto"/>
              <w:right w:val="single" w:sz="4" w:space="0" w:color="auto"/>
            </w:tcBorders>
            <w:shd w:val="clear" w:color="auto" w:fill="CCFFCC"/>
            <w:noWrap/>
            <w:vAlign w:val="center"/>
          </w:tcPr>
          <w:p w14:paraId="6F023405" w14:textId="2063371A"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-4.54%</w:t>
            </w:r>
          </w:p>
        </w:tc>
        <w:tc>
          <w:tcPr>
            <w:tcW w:w="0" w:type="auto"/>
            <w:tcBorders>
              <w:top w:val="nil"/>
              <w:left w:val="nil"/>
              <w:bottom w:val="single" w:sz="8" w:space="0" w:color="auto"/>
              <w:right w:val="nil"/>
            </w:tcBorders>
            <w:shd w:val="clear" w:color="auto" w:fill="auto"/>
            <w:noWrap/>
            <w:vAlign w:val="center"/>
          </w:tcPr>
          <w:p w14:paraId="4292A4C5" w14:textId="06D85C5E"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single" w:sz="8" w:space="0" w:color="auto"/>
            </w:tcBorders>
            <w:shd w:val="clear" w:color="auto" w:fill="auto"/>
            <w:noWrap/>
            <w:vAlign w:val="center"/>
          </w:tcPr>
          <w:p w14:paraId="0EC7EFD0" w14:textId="2D34704A" w:rsidR="001142C9" w:rsidRPr="00D0495C" w:rsidRDefault="001142C9" w:rsidP="001142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04EA96C8" w14:textId="77777777" w:rsidR="005424A4" w:rsidRDefault="005424A4" w:rsidP="005424A4">
      <w:pPr>
        <w:spacing w:after="136"/>
        <w:jc w:val="center"/>
        <w:rPr>
          <w:rFonts w:eastAsia="等线"/>
          <w:sz w:val="24"/>
          <w:lang w:eastAsia="zh-CN"/>
        </w:rPr>
      </w:pPr>
    </w:p>
    <w:p w14:paraId="36A732E6" w14:textId="10B4D783" w:rsidR="005424A4" w:rsidRDefault="005424A4" w:rsidP="005424A4">
      <w:pPr>
        <w:spacing w:after="136"/>
        <w:jc w:val="center"/>
        <w:rPr>
          <w:rFonts w:eastAsia="等线"/>
          <w:sz w:val="24"/>
          <w:lang w:eastAsia="zh-CN"/>
        </w:rPr>
      </w:pPr>
      <w:r w:rsidRPr="00B82F1E">
        <w:rPr>
          <w:rFonts w:eastAsia="等线"/>
          <w:sz w:val="24"/>
          <w:lang w:eastAsia="zh-CN"/>
        </w:rPr>
        <w:t xml:space="preserve">Table </w:t>
      </w:r>
      <w:r w:rsidR="00266725">
        <w:rPr>
          <w:rFonts w:eastAsia="等线"/>
          <w:sz w:val="24"/>
          <w:lang w:eastAsia="zh-CN"/>
        </w:rPr>
        <w:t>15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5424A4" w:rsidRPr="00D0495C" w14:paraId="544245FD"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47587CE4"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BC20C7"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5424A4" w:rsidRPr="00D0495C" w14:paraId="108797A4"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0D83D0A2"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4E7828A"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NNVC4.0 (anchor)</w:t>
            </w:r>
          </w:p>
        </w:tc>
      </w:tr>
      <w:tr w:rsidR="005424A4" w:rsidRPr="00D0495C" w14:paraId="2A631C10"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3CD12833"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EFFFA27"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D2C8AE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0D98680"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409BA89"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445F209"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826204" w:rsidRPr="00D0495C" w14:paraId="5931BFC7"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384EA8"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62E4965" w14:textId="52BBB45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-8.73%</w:t>
            </w:r>
          </w:p>
        </w:tc>
        <w:tc>
          <w:tcPr>
            <w:tcW w:w="0" w:type="auto"/>
            <w:tcBorders>
              <w:top w:val="nil"/>
              <w:left w:val="nil"/>
              <w:bottom w:val="nil"/>
              <w:right w:val="nil"/>
            </w:tcBorders>
            <w:shd w:val="clear" w:color="auto" w:fill="CCFFCC"/>
            <w:noWrap/>
            <w:vAlign w:val="center"/>
          </w:tcPr>
          <w:p w14:paraId="38C24A4F" w14:textId="407361E5"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-18.12%</w:t>
            </w:r>
          </w:p>
        </w:tc>
        <w:tc>
          <w:tcPr>
            <w:tcW w:w="0" w:type="auto"/>
            <w:tcBorders>
              <w:top w:val="nil"/>
              <w:left w:val="nil"/>
              <w:bottom w:val="nil"/>
              <w:right w:val="single" w:sz="4" w:space="0" w:color="auto"/>
            </w:tcBorders>
            <w:shd w:val="clear" w:color="auto" w:fill="CCFFCC"/>
            <w:noWrap/>
            <w:vAlign w:val="center"/>
          </w:tcPr>
          <w:p w14:paraId="10A98F65" w14:textId="24AFA21B"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-21.01%</w:t>
            </w:r>
          </w:p>
        </w:tc>
        <w:tc>
          <w:tcPr>
            <w:tcW w:w="0" w:type="auto"/>
            <w:tcBorders>
              <w:top w:val="nil"/>
              <w:left w:val="nil"/>
              <w:bottom w:val="nil"/>
              <w:right w:val="nil"/>
            </w:tcBorders>
            <w:shd w:val="clear" w:color="auto" w:fill="auto"/>
            <w:noWrap/>
            <w:vAlign w:val="center"/>
          </w:tcPr>
          <w:p w14:paraId="53EECF3C" w14:textId="6969F3C5"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8" w:space="0" w:color="auto"/>
            </w:tcBorders>
            <w:shd w:val="clear" w:color="auto" w:fill="auto"/>
            <w:noWrap/>
            <w:vAlign w:val="center"/>
          </w:tcPr>
          <w:p w14:paraId="0B911DD2" w14:textId="11AF81BA"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39807%</w:t>
            </w:r>
          </w:p>
        </w:tc>
      </w:tr>
      <w:tr w:rsidR="00826204" w:rsidRPr="00D0495C" w14:paraId="3E599CF6"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9721DD"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14FAFCB2" w14:textId="44ADE42E"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-9.88%</w:t>
            </w:r>
          </w:p>
        </w:tc>
        <w:tc>
          <w:tcPr>
            <w:tcW w:w="0" w:type="auto"/>
            <w:tcBorders>
              <w:top w:val="nil"/>
              <w:left w:val="nil"/>
              <w:bottom w:val="nil"/>
              <w:right w:val="nil"/>
            </w:tcBorders>
            <w:shd w:val="clear" w:color="auto" w:fill="CCFFCC"/>
            <w:noWrap/>
            <w:vAlign w:val="center"/>
          </w:tcPr>
          <w:p w14:paraId="7BBCF13B" w14:textId="4A805B4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-21.07%</w:t>
            </w:r>
          </w:p>
        </w:tc>
        <w:tc>
          <w:tcPr>
            <w:tcW w:w="0" w:type="auto"/>
            <w:tcBorders>
              <w:top w:val="nil"/>
              <w:left w:val="nil"/>
              <w:bottom w:val="nil"/>
              <w:right w:val="single" w:sz="4" w:space="0" w:color="auto"/>
            </w:tcBorders>
            <w:shd w:val="clear" w:color="auto" w:fill="CCFFCC"/>
            <w:noWrap/>
            <w:vAlign w:val="center"/>
          </w:tcPr>
          <w:p w14:paraId="1A7F69F5" w14:textId="32892E1B"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-16.34%</w:t>
            </w:r>
          </w:p>
        </w:tc>
        <w:tc>
          <w:tcPr>
            <w:tcW w:w="0" w:type="auto"/>
            <w:tcBorders>
              <w:top w:val="nil"/>
              <w:left w:val="nil"/>
              <w:bottom w:val="nil"/>
              <w:right w:val="nil"/>
            </w:tcBorders>
            <w:shd w:val="clear" w:color="auto" w:fill="auto"/>
            <w:noWrap/>
            <w:vAlign w:val="center"/>
          </w:tcPr>
          <w:p w14:paraId="2510A9DB" w14:textId="32C40CBD"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0" w:type="auto"/>
            <w:tcBorders>
              <w:top w:val="nil"/>
              <w:left w:val="nil"/>
              <w:bottom w:val="nil"/>
              <w:right w:val="single" w:sz="8" w:space="0" w:color="auto"/>
            </w:tcBorders>
            <w:shd w:val="clear" w:color="auto" w:fill="auto"/>
            <w:noWrap/>
            <w:vAlign w:val="center"/>
          </w:tcPr>
          <w:p w14:paraId="0B5105D6" w14:textId="21E7EDDD"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37472%</w:t>
            </w:r>
          </w:p>
        </w:tc>
      </w:tr>
      <w:tr w:rsidR="00826204" w:rsidRPr="00D0495C" w14:paraId="14279315"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E76861"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5E9C1100" w14:textId="381D4A8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-9.13%</w:t>
            </w:r>
          </w:p>
        </w:tc>
        <w:tc>
          <w:tcPr>
            <w:tcW w:w="0" w:type="auto"/>
            <w:tcBorders>
              <w:top w:val="nil"/>
              <w:left w:val="nil"/>
              <w:bottom w:val="nil"/>
              <w:right w:val="nil"/>
            </w:tcBorders>
            <w:shd w:val="clear" w:color="auto" w:fill="CCFFCC"/>
            <w:noWrap/>
            <w:vAlign w:val="center"/>
          </w:tcPr>
          <w:p w14:paraId="24451CF2" w14:textId="602EC6D6"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-22.98%</w:t>
            </w:r>
          </w:p>
        </w:tc>
        <w:tc>
          <w:tcPr>
            <w:tcW w:w="0" w:type="auto"/>
            <w:tcBorders>
              <w:top w:val="nil"/>
              <w:left w:val="nil"/>
              <w:bottom w:val="nil"/>
              <w:right w:val="single" w:sz="4" w:space="0" w:color="auto"/>
            </w:tcBorders>
            <w:shd w:val="clear" w:color="auto" w:fill="CCFFCC"/>
            <w:noWrap/>
            <w:vAlign w:val="center"/>
          </w:tcPr>
          <w:p w14:paraId="0A7431A1" w14:textId="6EB09E9B"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-23.20%</w:t>
            </w:r>
          </w:p>
        </w:tc>
        <w:tc>
          <w:tcPr>
            <w:tcW w:w="0" w:type="auto"/>
            <w:tcBorders>
              <w:top w:val="nil"/>
              <w:left w:val="nil"/>
              <w:bottom w:val="nil"/>
              <w:right w:val="nil"/>
            </w:tcBorders>
            <w:shd w:val="clear" w:color="auto" w:fill="auto"/>
            <w:noWrap/>
            <w:vAlign w:val="center"/>
          </w:tcPr>
          <w:p w14:paraId="26A0AC6E" w14:textId="78031D2D"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nil"/>
              <w:left w:val="nil"/>
              <w:bottom w:val="nil"/>
              <w:right w:val="single" w:sz="8" w:space="0" w:color="auto"/>
            </w:tcBorders>
            <w:shd w:val="clear" w:color="auto" w:fill="auto"/>
            <w:noWrap/>
            <w:vAlign w:val="center"/>
          </w:tcPr>
          <w:p w14:paraId="7D03C19D" w14:textId="0779D3B3"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38643%</w:t>
            </w:r>
          </w:p>
        </w:tc>
      </w:tr>
      <w:tr w:rsidR="00826204" w:rsidRPr="00D0495C" w14:paraId="2FFA0681"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424799"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2C1908D" w14:textId="04BF2FCB"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-10.67%</w:t>
            </w:r>
          </w:p>
        </w:tc>
        <w:tc>
          <w:tcPr>
            <w:tcW w:w="0" w:type="auto"/>
            <w:tcBorders>
              <w:top w:val="nil"/>
              <w:left w:val="nil"/>
              <w:bottom w:val="nil"/>
              <w:right w:val="nil"/>
            </w:tcBorders>
            <w:shd w:val="clear" w:color="auto" w:fill="CCFFCC"/>
            <w:noWrap/>
            <w:vAlign w:val="center"/>
          </w:tcPr>
          <w:p w14:paraId="56D32E23" w14:textId="50063371"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-24.07%</w:t>
            </w:r>
          </w:p>
        </w:tc>
        <w:tc>
          <w:tcPr>
            <w:tcW w:w="0" w:type="auto"/>
            <w:tcBorders>
              <w:top w:val="nil"/>
              <w:left w:val="nil"/>
              <w:bottom w:val="nil"/>
              <w:right w:val="single" w:sz="4" w:space="0" w:color="auto"/>
            </w:tcBorders>
            <w:shd w:val="clear" w:color="auto" w:fill="CCFFCC"/>
            <w:noWrap/>
            <w:vAlign w:val="center"/>
          </w:tcPr>
          <w:p w14:paraId="7E9DE867" w14:textId="55471A3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-24.89%</w:t>
            </w:r>
          </w:p>
        </w:tc>
        <w:tc>
          <w:tcPr>
            <w:tcW w:w="0" w:type="auto"/>
            <w:tcBorders>
              <w:top w:val="nil"/>
              <w:left w:val="nil"/>
              <w:bottom w:val="nil"/>
              <w:right w:val="nil"/>
            </w:tcBorders>
            <w:shd w:val="clear" w:color="auto" w:fill="auto"/>
            <w:noWrap/>
            <w:vAlign w:val="center"/>
          </w:tcPr>
          <w:p w14:paraId="0AE9B9A6" w14:textId="140C912F"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159%</w:t>
            </w:r>
          </w:p>
        </w:tc>
        <w:tc>
          <w:tcPr>
            <w:tcW w:w="0" w:type="auto"/>
            <w:tcBorders>
              <w:top w:val="nil"/>
              <w:left w:val="nil"/>
              <w:bottom w:val="nil"/>
              <w:right w:val="single" w:sz="8" w:space="0" w:color="auto"/>
            </w:tcBorders>
            <w:shd w:val="clear" w:color="auto" w:fill="auto"/>
            <w:noWrap/>
            <w:vAlign w:val="center"/>
          </w:tcPr>
          <w:p w14:paraId="4383BD17" w14:textId="13CBADA1"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35068%</w:t>
            </w:r>
          </w:p>
        </w:tc>
      </w:tr>
      <w:tr w:rsidR="00826204" w:rsidRPr="00D0495C" w14:paraId="33D37BD7" w14:textId="77777777" w:rsidTr="00933B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D852F7"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6F387DF" w14:textId="19A6CEB2"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77B0746A" w14:textId="77777777"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76EF0D5" w14:textId="5199F05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0619EBA2" w14:textId="03398B19"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714792"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26204" w:rsidRPr="00D0495C" w14:paraId="0FE6142C"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2ABBD"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FC35A2F" w14:textId="2651A9DA"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-9.61%</w:t>
            </w:r>
          </w:p>
        </w:tc>
        <w:tc>
          <w:tcPr>
            <w:tcW w:w="0" w:type="auto"/>
            <w:tcBorders>
              <w:top w:val="single" w:sz="8" w:space="0" w:color="auto"/>
              <w:left w:val="nil"/>
              <w:bottom w:val="nil"/>
              <w:right w:val="nil"/>
            </w:tcBorders>
            <w:shd w:val="clear" w:color="auto" w:fill="CCFFCC"/>
            <w:noWrap/>
            <w:vAlign w:val="center"/>
          </w:tcPr>
          <w:p w14:paraId="4467A5D3" w14:textId="2E39067E"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-21.92%</w:t>
            </w:r>
          </w:p>
        </w:tc>
        <w:tc>
          <w:tcPr>
            <w:tcW w:w="0" w:type="auto"/>
            <w:tcBorders>
              <w:top w:val="single" w:sz="8" w:space="0" w:color="auto"/>
              <w:left w:val="nil"/>
              <w:bottom w:val="nil"/>
              <w:right w:val="single" w:sz="4" w:space="0" w:color="auto"/>
            </w:tcBorders>
            <w:shd w:val="clear" w:color="auto" w:fill="CCFFCC"/>
            <w:noWrap/>
            <w:vAlign w:val="center"/>
          </w:tcPr>
          <w:p w14:paraId="575166F1" w14:textId="086D6B8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-21.84%</w:t>
            </w:r>
          </w:p>
        </w:tc>
        <w:tc>
          <w:tcPr>
            <w:tcW w:w="0" w:type="auto"/>
            <w:tcBorders>
              <w:top w:val="single" w:sz="8" w:space="0" w:color="auto"/>
              <w:left w:val="nil"/>
              <w:bottom w:val="nil"/>
              <w:right w:val="nil"/>
            </w:tcBorders>
            <w:shd w:val="clear" w:color="auto" w:fill="auto"/>
            <w:noWrap/>
            <w:vAlign w:val="center"/>
          </w:tcPr>
          <w:p w14:paraId="68E71CD7" w14:textId="30179AFD" w:rsidR="00826204" w:rsidRPr="00BE5612"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single" w:sz="8" w:space="0" w:color="auto"/>
              <w:left w:val="nil"/>
              <w:bottom w:val="nil"/>
              <w:right w:val="single" w:sz="8" w:space="0" w:color="auto"/>
            </w:tcBorders>
            <w:shd w:val="clear" w:color="auto" w:fill="auto"/>
            <w:noWrap/>
            <w:vAlign w:val="center"/>
          </w:tcPr>
          <w:p w14:paraId="054A5686" w14:textId="1A47DE1D" w:rsidR="00826204" w:rsidRPr="00BE5612"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37647%</w:t>
            </w:r>
          </w:p>
        </w:tc>
      </w:tr>
      <w:tr w:rsidR="00826204" w:rsidRPr="00D0495C" w14:paraId="7428574E"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8A08606"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14243D6" w14:textId="33D7EDF9"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-12.68%</w:t>
            </w:r>
          </w:p>
        </w:tc>
        <w:tc>
          <w:tcPr>
            <w:tcW w:w="0" w:type="auto"/>
            <w:tcBorders>
              <w:top w:val="single" w:sz="8" w:space="0" w:color="auto"/>
              <w:left w:val="nil"/>
              <w:bottom w:val="nil"/>
              <w:right w:val="nil"/>
            </w:tcBorders>
            <w:shd w:val="clear" w:color="auto" w:fill="CCFFCC"/>
            <w:noWrap/>
            <w:vAlign w:val="center"/>
          </w:tcPr>
          <w:p w14:paraId="3631304D" w14:textId="5CED905D"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-24.90%</w:t>
            </w:r>
          </w:p>
        </w:tc>
        <w:tc>
          <w:tcPr>
            <w:tcW w:w="0" w:type="auto"/>
            <w:tcBorders>
              <w:top w:val="single" w:sz="8" w:space="0" w:color="auto"/>
              <w:left w:val="nil"/>
              <w:bottom w:val="nil"/>
              <w:right w:val="single" w:sz="4" w:space="0" w:color="auto"/>
            </w:tcBorders>
            <w:shd w:val="clear" w:color="auto" w:fill="CCFFCC"/>
            <w:noWrap/>
            <w:vAlign w:val="center"/>
          </w:tcPr>
          <w:p w14:paraId="1816BF5C" w14:textId="37526362"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-27.74%</w:t>
            </w:r>
          </w:p>
        </w:tc>
        <w:tc>
          <w:tcPr>
            <w:tcW w:w="0" w:type="auto"/>
            <w:tcBorders>
              <w:top w:val="single" w:sz="8" w:space="0" w:color="auto"/>
              <w:left w:val="nil"/>
              <w:bottom w:val="nil"/>
              <w:right w:val="nil"/>
            </w:tcBorders>
            <w:shd w:val="clear" w:color="auto" w:fill="auto"/>
            <w:noWrap/>
            <w:vAlign w:val="center"/>
          </w:tcPr>
          <w:p w14:paraId="3BB7E78A" w14:textId="4F75FF6E"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single" w:sz="8" w:space="0" w:color="auto"/>
              <w:left w:val="nil"/>
              <w:bottom w:val="nil"/>
              <w:right w:val="single" w:sz="8" w:space="0" w:color="auto"/>
            </w:tcBorders>
            <w:shd w:val="clear" w:color="auto" w:fill="auto"/>
            <w:noWrap/>
            <w:vAlign w:val="center"/>
          </w:tcPr>
          <w:p w14:paraId="193A7F0A" w14:textId="0F76B7E0"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31799%</w:t>
            </w:r>
          </w:p>
        </w:tc>
      </w:tr>
      <w:tr w:rsidR="00826204" w:rsidRPr="00D0495C" w14:paraId="5468A14B" w14:textId="77777777" w:rsidTr="00D33E3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AA3FC6" w14:textId="77777777"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005D7343" w14:textId="2B0477AC"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-5.47%</w:t>
            </w:r>
          </w:p>
        </w:tc>
        <w:tc>
          <w:tcPr>
            <w:tcW w:w="0" w:type="auto"/>
            <w:tcBorders>
              <w:top w:val="nil"/>
              <w:left w:val="nil"/>
              <w:bottom w:val="single" w:sz="8" w:space="0" w:color="auto"/>
              <w:right w:val="nil"/>
            </w:tcBorders>
            <w:shd w:val="clear" w:color="auto" w:fill="CCFFCC"/>
            <w:noWrap/>
            <w:vAlign w:val="center"/>
          </w:tcPr>
          <w:p w14:paraId="1C1B8D23" w14:textId="0C2FF401"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-15.17%</w:t>
            </w:r>
          </w:p>
        </w:tc>
        <w:tc>
          <w:tcPr>
            <w:tcW w:w="0" w:type="auto"/>
            <w:tcBorders>
              <w:top w:val="nil"/>
              <w:left w:val="nil"/>
              <w:bottom w:val="single" w:sz="8" w:space="0" w:color="auto"/>
              <w:right w:val="single" w:sz="4" w:space="0" w:color="auto"/>
            </w:tcBorders>
            <w:shd w:val="clear" w:color="auto" w:fill="CCFFCC"/>
            <w:noWrap/>
            <w:vAlign w:val="center"/>
          </w:tcPr>
          <w:p w14:paraId="6802293E" w14:textId="5D092511" w:rsidR="00826204" w:rsidRPr="00F868B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-14.11%</w:t>
            </w:r>
          </w:p>
        </w:tc>
        <w:tc>
          <w:tcPr>
            <w:tcW w:w="0" w:type="auto"/>
            <w:tcBorders>
              <w:top w:val="nil"/>
              <w:left w:val="nil"/>
              <w:bottom w:val="single" w:sz="8" w:space="0" w:color="auto"/>
              <w:right w:val="nil"/>
            </w:tcBorders>
            <w:shd w:val="clear" w:color="auto" w:fill="auto"/>
            <w:noWrap/>
            <w:vAlign w:val="center"/>
          </w:tcPr>
          <w:p w14:paraId="35F51A39" w14:textId="2B9E5D48"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252%</w:t>
            </w:r>
          </w:p>
        </w:tc>
        <w:tc>
          <w:tcPr>
            <w:tcW w:w="0" w:type="auto"/>
            <w:tcBorders>
              <w:top w:val="nil"/>
              <w:left w:val="nil"/>
              <w:bottom w:val="single" w:sz="8" w:space="0" w:color="auto"/>
              <w:right w:val="single" w:sz="8" w:space="0" w:color="auto"/>
            </w:tcBorders>
            <w:shd w:val="clear" w:color="auto" w:fill="auto"/>
            <w:noWrap/>
            <w:vAlign w:val="center"/>
          </w:tcPr>
          <w:p w14:paraId="16FBC95D" w14:textId="010F8EEB" w:rsidR="00826204" w:rsidRPr="00D0495C" w:rsidRDefault="00826204" w:rsidP="00826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20320%</w:t>
            </w:r>
          </w:p>
        </w:tc>
      </w:tr>
    </w:tbl>
    <w:p w14:paraId="4D00900A" w14:textId="086E7EC6" w:rsidR="005424A4" w:rsidRPr="007A79BA" w:rsidRDefault="005424A4" w:rsidP="005424A4">
      <w:pPr>
        <w:spacing w:after="136"/>
        <w:jc w:val="center"/>
        <w:rPr>
          <w:rFonts w:eastAsia="等线"/>
          <w:sz w:val="24"/>
          <w:lang w:eastAsia="zh-CN"/>
        </w:rPr>
      </w:pPr>
      <w:r w:rsidRPr="00B82F1E">
        <w:rPr>
          <w:rFonts w:eastAsia="等线"/>
          <w:sz w:val="24"/>
          <w:lang w:eastAsia="zh-CN"/>
        </w:rPr>
        <w:t xml:space="preserve">Table </w:t>
      </w:r>
      <w:r w:rsidR="00266725">
        <w:rPr>
          <w:rFonts w:eastAsia="等线"/>
          <w:sz w:val="24"/>
          <w:lang w:eastAsia="zh-CN"/>
        </w:rPr>
        <w:t>16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5424A4" w:rsidRPr="00D0495C" w14:paraId="2EEA6515"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29A2A8A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2CBA0D"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5424A4" w:rsidRPr="00D0495C" w14:paraId="2A40D60E"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7134A0BB"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0B07186D"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NNVC4.0 (anchor)</w:t>
            </w:r>
          </w:p>
        </w:tc>
      </w:tr>
      <w:tr w:rsidR="005424A4" w:rsidRPr="00D0495C" w14:paraId="7A7A036E" w14:textId="77777777" w:rsidTr="00D33E36">
        <w:trPr>
          <w:trHeight w:val="255"/>
          <w:jc w:val="center"/>
        </w:trPr>
        <w:tc>
          <w:tcPr>
            <w:tcW w:w="0" w:type="auto"/>
            <w:tcBorders>
              <w:top w:val="nil"/>
              <w:left w:val="nil"/>
              <w:bottom w:val="nil"/>
              <w:right w:val="nil"/>
            </w:tcBorders>
            <w:shd w:val="clear" w:color="auto" w:fill="auto"/>
            <w:noWrap/>
            <w:vAlign w:val="center"/>
            <w:hideMark/>
          </w:tcPr>
          <w:p w14:paraId="1460A35E"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A67FD2D"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26891BE"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0AC2387"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6DBD56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967E59"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424A4" w:rsidRPr="00D0495C" w14:paraId="5925C54F"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E290C4"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D88824"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0EBBE38"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EED4ED3"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0F5BE61"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E958540"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424A4" w:rsidRPr="00D0495C" w14:paraId="2A5C8E31"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0F5878"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C1B53A"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E5276C5"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CA3316B"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BABA52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2EB5D06" w14:textId="77777777" w:rsidR="005424A4" w:rsidRPr="00D0495C" w:rsidRDefault="005424A4" w:rsidP="00D33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E3464" w:rsidRPr="00D0495C" w14:paraId="6FD5E1C9"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C7AD91" w14:textId="7777777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65A5D41" w14:textId="10642519"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-7.60%</w:t>
            </w:r>
          </w:p>
        </w:tc>
        <w:tc>
          <w:tcPr>
            <w:tcW w:w="0" w:type="auto"/>
            <w:tcBorders>
              <w:top w:val="nil"/>
              <w:left w:val="nil"/>
              <w:bottom w:val="nil"/>
              <w:right w:val="nil"/>
            </w:tcBorders>
            <w:shd w:val="clear" w:color="auto" w:fill="CCFFCC"/>
            <w:noWrap/>
            <w:vAlign w:val="center"/>
          </w:tcPr>
          <w:p w14:paraId="03B86EB1" w14:textId="4CD6B5A4"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557B3B51" w14:textId="6C8828F8"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-21.32%</w:t>
            </w:r>
          </w:p>
        </w:tc>
        <w:tc>
          <w:tcPr>
            <w:tcW w:w="0" w:type="auto"/>
            <w:tcBorders>
              <w:top w:val="nil"/>
              <w:left w:val="nil"/>
              <w:bottom w:val="nil"/>
              <w:right w:val="nil"/>
            </w:tcBorders>
            <w:shd w:val="clear" w:color="auto" w:fill="auto"/>
            <w:noWrap/>
            <w:vAlign w:val="center"/>
          </w:tcPr>
          <w:p w14:paraId="739F630C" w14:textId="15CEB749"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single" w:sz="8" w:space="0" w:color="auto"/>
            </w:tcBorders>
            <w:shd w:val="clear" w:color="auto" w:fill="auto"/>
            <w:noWrap/>
            <w:vAlign w:val="center"/>
          </w:tcPr>
          <w:p w14:paraId="44A7AE48" w14:textId="39419B5F"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32018%</w:t>
            </w:r>
          </w:p>
        </w:tc>
      </w:tr>
      <w:tr w:rsidR="00CE3464" w:rsidRPr="00D0495C" w14:paraId="7458ADB5"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43CFDB" w14:textId="7777777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389FDDD" w14:textId="7DE999CF"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-9.48%</w:t>
            </w:r>
          </w:p>
        </w:tc>
        <w:tc>
          <w:tcPr>
            <w:tcW w:w="0" w:type="auto"/>
            <w:tcBorders>
              <w:top w:val="nil"/>
              <w:left w:val="nil"/>
              <w:bottom w:val="nil"/>
              <w:right w:val="nil"/>
            </w:tcBorders>
            <w:shd w:val="clear" w:color="auto" w:fill="CCFFCC"/>
            <w:noWrap/>
            <w:vAlign w:val="center"/>
          </w:tcPr>
          <w:p w14:paraId="0FDD0A7D" w14:textId="7AA0E579"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-25.27%</w:t>
            </w:r>
          </w:p>
        </w:tc>
        <w:tc>
          <w:tcPr>
            <w:tcW w:w="0" w:type="auto"/>
            <w:tcBorders>
              <w:top w:val="nil"/>
              <w:left w:val="nil"/>
              <w:bottom w:val="nil"/>
              <w:right w:val="single" w:sz="4" w:space="0" w:color="auto"/>
            </w:tcBorders>
            <w:shd w:val="clear" w:color="auto" w:fill="CCFFCC"/>
            <w:noWrap/>
            <w:vAlign w:val="center"/>
          </w:tcPr>
          <w:p w14:paraId="2DE812FC" w14:textId="7DF05EF3"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-25.34%</w:t>
            </w:r>
          </w:p>
        </w:tc>
        <w:tc>
          <w:tcPr>
            <w:tcW w:w="0" w:type="auto"/>
            <w:tcBorders>
              <w:top w:val="nil"/>
              <w:left w:val="nil"/>
              <w:bottom w:val="nil"/>
              <w:right w:val="nil"/>
            </w:tcBorders>
            <w:shd w:val="clear" w:color="auto" w:fill="auto"/>
            <w:noWrap/>
            <w:vAlign w:val="center"/>
          </w:tcPr>
          <w:p w14:paraId="3B2D2284" w14:textId="01386A1B"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0" w:type="auto"/>
            <w:tcBorders>
              <w:top w:val="nil"/>
              <w:left w:val="nil"/>
              <w:bottom w:val="nil"/>
              <w:right w:val="single" w:sz="8" w:space="0" w:color="auto"/>
            </w:tcBorders>
            <w:shd w:val="clear" w:color="auto" w:fill="auto"/>
            <w:noWrap/>
            <w:vAlign w:val="center"/>
          </w:tcPr>
          <w:p w14:paraId="4D91FB0B" w14:textId="1D878588"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28488%</w:t>
            </w:r>
          </w:p>
        </w:tc>
      </w:tr>
      <w:tr w:rsidR="00CE3464" w:rsidRPr="00D0495C" w14:paraId="56A5B005" w14:textId="77777777" w:rsidTr="00D33E3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0CFB5C" w14:textId="7777777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52139C9D" w14:textId="4AB23339"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-9.83%</w:t>
            </w:r>
          </w:p>
        </w:tc>
        <w:tc>
          <w:tcPr>
            <w:tcW w:w="0" w:type="auto"/>
            <w:tcBorders>
              <w:top w:val="nil"/>
              <w:left w:val="nil"/>
              <w:bottom w:val="nil"/>
              <w:right w:val="nil"/>
            </w:tcBorders>
            <w:shd w:val="clear" w:color="auto" w:fill="CCFFCC"/>
            <w:noWrap/>
            <w:vAlign w:val="center"/>
          </w:tcPr>
          <w:p w14:paraId="556C029C" w14:textId="5F0E6586"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-19.28%</w:t>
            </w:r>
          </w:p>
        </w:tc>
        <w:tc>
          <w:tcPr>
            <w:tcW w:w="0" w:type="auto"/>
            <w:tcBorders>
              <w:top w:val="nil"/>
              <w:left w:val="nil"/>
              <w:bottom w:val="nil"/>
              <w:right w:val="single" w:sz="4" w:space="0" w:color="auto"/>
            </w:tcBorders>
            <w:shd w:val="clear" w:color="auto" w:fill="CCFFCC"/>
            <w:noWrap/>
            <w:vAlign w:val="center"/>
          </w:tcPr>
          <w:p w14:paraId="2BACF0C4" w14:textId="7A9F3C93"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-22.34%</w:t>
            </w:r>
          </w:p>
        </w:tc>
        <w:tc>
          <w:tcPr>
            <w:tcW w:w="0" w:type="auto"/>
            <w:tcBorders>
              <w:top w:val="nil"/>
              <w:left w:val="nil"/>
              <w:bottom w:val="nil"/>
              <w:right w:val="nil"/>
            </w:tcBorders>
            <w:shd w:val="clear" w:color="auto" w:fill="auto"/>
            <w:noWrap/>
            <w:vAlign w:val="center"/>
          </w:tcPr>
          <w:p w14:paraId="249D5DBB" w14:textId="59F3BC0B"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298%</w:t>
            </w:r>
          </w:p>
        </w:tc>
        <w:tc>
          <w:tcPr>
            <w:tcW w:w="0" w:type="auto"/>
            <w:tcBorders>
              <w:top w:val="nil"/>
              <w:left w:val="nil"/>
              <w:bottom w:val="nil"/>
              <w:right w:val="single" w:sz="8" w:space="0" w:color="auto"/>
            </w:tcBorders>
            <w:shd w:val="clear" w:color="auto" w:fill="auto"/>
            <w:noWrap/>
            <w:vAlign w:val="center"/>
          </w:tcPr>
          <w:p w14:paraId="44219032" w14:textId="6F3E825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31251%</w:t>
            </w:r>
          </w:p>
        </w:tc>
      </w:tr>
      <w:tr w:rsidR="00CE3464" w:rsidRPr="00D0495C" w14:paraId="1D6C8B43"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5E9233" w14:textId="7777777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201B74F6" w14:textId="44B54D92" w:rsidR="00CE3464" w:rsidRPr="00BE5612"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-8.79%</w:t>
            </w:r>
          </w:p>
        </w:tc>
        <w:tc>
          <w:tcPr>
            <w:tcW w:w="0" w:type="auto"/>
            <w:tcBorders>
              <w:top w:val="single" w:sz="8" w:space="0" w:color="auto"/>
              <w:left w:val="nil"/>
              <w:bottom w:val="nil"/>
              <w:right w:val="nil"/>
            </w:tcBorders>
            <w:shd w:val="clear" w:color="auto" w:fill="CCFFCC"/>
            <w:noWrap/>
            <w:vAlign w:val="center"/>
          </w:tcPr>
          <w:p w14:paraId="5862D151" w14:textId="5C10C220" w:rsidR="00CE3464" w:rsidRPr="00BE5612"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-22.52%</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6204E2FF" w14:textId="624DBE8D" w:rsidR="00CE3464" w:rsidRPr="00BE5612"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w:t>
            </w:r>
            <w:r w:rsidR="00DF1B89">
              <w:rPr>
                <w:rFonts w:ascii="Arial" w:hAnsi="Arial" w:cs="Arial"/>
                <w:sz w:val="18"/>
                <w:szCs w:val="18"/>
              </w:rPr>
              <w:t>2.91</w:t>
            </w:r>
            <w:r>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tcPr>
          <w:p w14:paraId="708530EB" w14:textId="494AD8E2" w:rsidR="00CE3464" w:rsidRPr="00BE5612"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0" w:type="auto"/>
            <w:tcBorders>
              <w:top w:val="single" w:sz="8" w:space="0" w:color="auto"/>
              <w:left w:val="nil"/>
              <w:bottom w:val="nil"/>
              <w:right w:val="single" w:sz="8" w:space="0" w:color="auto"/>
            </w:tcBorders>
            <w:shd w:val="clear" w:color="auto" w:fill="auto"/>
            <w:noWrap/>
            <w:vAlign w:val="center"/>
          </w:tcPr>
          <w:p w14:paraId="40B290DF" w14:textId="5E9AAD37" w:rsidR="00CE3464" w:rsidRPr="00BE5612"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30609%</w:t>
            </w:r>
          </w:p>
        </w:tc>
      </w:tr>
      <w:tr w:rsidR="00CE3464" w:rsidRPr="00D0495C" w14:paraId="033A7CE6" w14:textId="77777777" w:rsidTr="00D33E3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27516B" w14:textId="7777777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476B6C08" w14:textId="6D853A66"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-11.03%</w:t>
            </w:r>
          </w:p>
        </w:tc>
        <w:tc>
          <w:tcPr>
            <w:tcW w:w="0" w:type="auto"/>
            <w:tcBorders>
              <w:top w:val="single" w:sz="8" w:space="0" w:color="auto"/>
              <w:left w:val="nil"/>
              <w:bottom w:val="nil"/>
              <w:right w:val="nil"/>
            </w:tcBorders>
            <w:shd w:val="clear" w:color="auto" w:fill="CCFFCC"/>
            <w:noWrap/>
            <w:vAlign w:val="center"/>
          </w:tcPr>
          <w:p w14:paraId="7F1C59E6" w14:textId="443B8058"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-27.43%</w:t>
            </w:r>
          </w:p>
        </w:tc>
        <w:tc>
          <w:tcPr>
            <w:tcW w:w="0" w:type="auto"/>
            <w:tcBorders>
              <w:top w:val="single" w:sz="8" w:space="0" w:color="auto"/>
              <w:left w:val="nil"/>
              <w:bottom w:val="nil"/>
              <w:right w:val="single" w:sz="4" w:space="0" w:color="auto"/>
            </w:tcBorders>
            <w:shd w:val="clear" w:color="auto" w:fill="CCFFCC"/>
            <w:noWrap/>
            <w:vAlign w:val="center"/>
          </w:tcPr>
          <w:p w14:paraId="7DB1DB71" w14:textId="5284AC7B"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-29.80%</w:t>
            </w:r>
          </w:p>
        </w:tc>
        <w:tc>
          <w:tcPr>
            <w:tcW w:w="0" w:type="auto"/>
            <w:tcBorders>
              <w:top w:val="single" w:sz="8" w:space="0" w:color="auto"/>
              <w:left w:val="nil"/>
              <w:bottom w:val="nil"/>
              <w:right w:val="nil"/>
            </w:tcBorders>
            <w:shd w:val="clear" w:color="auto" w:fill="auto"/>
            <w:noWrap/>
            <w:vAlign w:val="center"/>
          </w:tcPr>
          <w:p w14:paraId="2B3C66E1" w14:textId="2019D213"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0" w:type="auto"/>
            <w:tcBorders>
              <w:top w:val="single" w:sz="8" w:space="0" w:color="auto"/>
              <w:left w:val="nil"/>
              <w:bottom w:val="nil"/>
              <w:right w:val="single" w:sz="8" w:space="0" w:color="auto"/>
            </w:tcBorders>
            <w:shd w:val="clear" w:color="auto" w:fill="auto"/>
            <w:noWrap/>
            <w:vAlign w:val="center"/>
          </w:tcPr>
          <w:p w14:paraId="47437DB6" w14:textId="335CFBF1"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24979%</w:t>
            </w:r>
          </w:p>
        </w:tc>
      </w:tr>
      <w:tr w:rsidR="00CE3464" w:rsidRPr="00D0495C" w14:paraId="06B53552" w14:textId="77777777" w:rsidTr="00D33E3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D6257F" w14:textId="77777777"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3695DD8" w14:textId="2C82ECC6"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0" w:type="auto"/>
            <w:tcBorders>
              <w:top w:val="nil"/>
              <w:left w:val="nil"/>
              <w:bottom w:val="single" w:sz="8" w:space="0" w:color="auto"/>
              <w:right w:val="nil"/>
            </w:tcBorders>
            <w:shd w:val="clear" w:color="auto" w:fill="CCFFCC"/>
            <w:noWrap/>
            <w:vAlign w:val="center"/>
          </w:tcPr>
          <w:p w14:paraId="6C41F6D1" w14:textId="76B5A781"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-16.93%</w:t>
            </w:r>
          </w:p>
        </w:tc>
        <w:tc>
          <w:tcPr>
            <w:tcW w:w="0" w:type="auto"/>
            <w:tcBorders>
              <w:top w:val="nil"/>
              <w:left w:val="nil"/>
              <w:bottom w:val="single" w:sz="8" w:space="0" w:color="auto"/>
              <w:right w:val="single" w:sz="4" w:space="0" w:color="auto"/>
            </w:tcBorders>
            <w:shd w:val="clear" w:color="auto" w:fill="CCFFCC"/>
            <w:noWrap/>
            <w:vAlign w:val="center"/>
          </w:tcPr>
          <w:p w14:paraId="39A6977A" w14:textId="2C4EBE3D"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-14.88%</w:t>
            </w:r>
          </w:p>
        </w:tc>
        <w:tc>
          <w:tcPr>
            <w:tcW w:w="0" w:type="auto"/>
            <w:tcBorders>
              <w:top w:val="nil"/>
              <w:left w:val="nil"/>
              <w:bottom w:val="single" w:sz="8" w:space="0" w:color="auto"/>
              <w:right w:val="nil"/>
            </w:tcBorders>
            <w:shd w:val="clear" w:color="auto" w:fill="auto"/>
            <w:noWrap/>
            <w:vAlign w:val="center"/>
          </w:tcPr>
          <w:p w14:paraId="470DFE5C" w14:textId="7E7260E9"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241%</w:t>
            </w:r>
          </w:p>
        </w:tc>
        <w:tc>
          <w:tcPr>
            <w:tcW w:w="0" w:type="auto"/>
            <w:tcBorders>
              <w:top w:val="nil"/>
              <w:left w:val="nil"/>
              <w:bottom w:val="single" w:sz="8" w:space="0" w:color="auto"/>
              <w:right w:val="single" w:sz="8" w:space="0" w:color="auto"/>
            </w:tcBorders>
            <w:shd w:val="clear" w:color="auto" w:fill="auto"/>
            <w:noWrap/>
            <w:vAlign w:val="center"/>
          </w:tcPr>
          <w:p w14:paraId="7EE3DD7E" w14:textId="716633EC" w:rsidR="00CE3464" w:rsidRPr="00D0495C" w:rsidRDefault="00CE3464" w:rsidP="00CE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16152%</w:t>
            </w:r>
          </w:p>
        </w:tc>
      </w:tr>
    </w:tbl>
    <w:p w14:paraId="1D69940F" w14:textId="0681491F" w:rsidR="00DB7FB9" w:rsidRDefault="00DB7FB9" w:rsidP="00C00DDE">
      <w:pPr>
        <w:pStyle w:val="1"/>
        <w:rPr>
          <w:lang w:val="en-CA"/>
        </w:rPr>
      </w:pPr>
      <w:r w:rsidRPr="00DB7FB9">
        <w:rPr>
          <w:lang w:val="en-CA"/>
        </w:rPr>
        <w:t>Conclusions</w:t>
      </w:r>
    </w:p>
    <w:p w14:paraId="533FB3F1" w14:textId="32137C1E" w:rsidR="00D94F3D" w:rsidRPr="001044B8" w:rsidRDefault="00AA15F3" w:rsidP="00D94F3D">
      <w:pPr>
        <w:rPr>
          <w:sz w:val="24"/>
          <w:szCs w:val="24"/>
          <w:lang w:eastAsia="zh-CN"/>
        </w:rPr>
      </w:pPr>
      <w:r w:rsidRPr="001044B8">
        <w:rPr>
          <w:sz w:val="24"/>
          <w:szCs w:val="24"/>
          <w:lang w:eastAsia="zh-CN"/>
        </w:rPr>
        <w:t>EE1-1.</w:t>
      </w:r>
      <w:r w:rsidR="005C1EA3">
        <w:rPr>
          <w:sz w:val="24"/>
          <w:szCs w:val="24"/>
          <w:lang w:eastAsia="zh-CN"/>
        </w:rPr>
        <w:t>2</w:t>
      </w:r>
      <w:r w:rsidRPr="001044B8">
        <w:rPr>
          <w:sz w:val="24"/>
          <w:szCs w:val="24"/>
          <w:lang w:eastAsia="zh-CN"/>
        </w:rPr>
        <w:t xml:space="preserve"> </w:t>
      </w:r>
      <w:r w:rsidR="00E37E01" w:rsidRPr="001044B8">
        <w:rPr>
          <w:sz w:val="24"/>
          <w:szCs w:val="24"/>
          <w:lang w:eastAsia="zh-CN"/>
        </w:rPr>
        <w:t>test</w:t>
      </w:r>
      <w:r w:rsidR="00ED493F" w:rsidRPr="001044B8">
        <w:rPr>
          <w:sz w:val="24"/>
          <w:szCs w:val="24"/>
          <w:lang w:eastAsia="zh-CN"/>
        </w:rPr>
        <w:t xml:space="preserve">s </w:t>
      </w:r>
      <w:r w:rsidR="00E37E01" w:rsidRPr="001044B8">
        <w:rPr>
          <w:sz w:val="24"/>
          <w:szCs w:val="24"/>
          <w:lang w:eastAsia="zh-CN"/>
        </w:rPr>
        <w:t xml:space="preserve">the </w:t>
      </w:r>
      <w:r w:rsidR="00951866" w:rsidRPr="001044B8">
        <w:rPr>
          <w:sz w:val="24"/>
          <w:szCs w:val="24"/>
          <w:lang w:eastAsia="zh-CN"/>
        </w:rPr>
        <w:t xml:space="preserve">residual </w:t>
      </w:r>
      <w:r w:rsidR="00F9230D" w:rsidRPr="001044B8">
        <w:rPr>
          <w:sz w:val="24"/>
          <w:szCs w:val="24"/>
          <w:lang w:eastAsia="zh-CN"/>
        </w:rPr>
        <w:t xml:space="preserve">offset </w:t>
      </w:r>
      <w:r w:rsidR="00951866" w:rsidRPr="001044B8">
        <w:rPr>
          <w:sz w:val="24"/>
          <w:szCs w:val="24"/>
          <w:lang w:eastAsia="zh-CN"/>
        </w:rPr>
        <w:t>adjustment</w:t>
      </w:r>
      <w:r w:rsidR="007F61E5">
        <w:rPr>
          <w:sz w:val="24"/>
          <w:szCs w:val="24"/>
          <w:lang w:eastAsia="zh-CN"/>
        </w:rPr>
        <w:t xml:space="preserve">, </w:t>
      </w:r>
      <w:r w:rsidR="007F61E5">
        <w:rPr>
          <w:sz w:val="24"/>
          <w:lang w:val="en-CA" w:eastAsia="zh-CN"/>
        </w:rPr>
        <w:t xml:space="preserve">as well as its </w:t>
      </w:r>
      <w:r w:rsidR="007F61E5" w:rsidRPr="00CE1294">
        <w:rPr>
          <w:sz w:val="24"/>
          <w:lang w:val="en-CA" w:eastAsia="zh-CN"/>
        </w:rPr>
        <w:t>combi</w:t>
      </w:r>
      <w:r w:rsidR="007F61E5">
        <w:rPr>
          <w:sz w:val="24"/>
          <w:lang w:val="en-CA" w:eastAsia="zh-CN"/>
        </w:rPr>
        <w:t xml:space="preserve">nation with a </w:t>
      </w:r>
      <w:r w:rsidR="007F61E5" w:rsidRPr="00CE1294">
        <w:rPr>
          <w:sz w:val="24"/>
          <w:lang w:val="en-CA" w:eastAsia="zh-CN"/>
        </w:rPr>
        <w:t>chroma order adjustment</w:t>
      </w:r>
      <w:r w:rsidR="007F61E5">
        <w:rPr>
          <w:sz w:val="24"/>
          <w:lang w:val="en-CA" w:eastAsia="zh-CN"/>
        </w:rPr>
        <w:t>,</w:t>
      </w:r>
      <w:r w:rsidR="007F61E5" w:rsidRPr="00CE1294">
        <w:rPr>
          <w:sz w:val="24"/>
          <w:lang w:val="en-CA" w:eastAsia="zh-CN"/>
        </w:rPr>
        <w:t xml:space="preserve"> </w:t>
      </w:r>
      <w:r w:rsidR="003D3E72" w:rsidRPr="001044B8">
        <w:rPr>
          <w:sz w:val="24"/>
          <w:szCs w:val="24"/>
          <w:lang w:eastAsia="zh-CN"/>
        </w:rPr>
        <w:t>on top of both Filter Set #0 and Filter Set #1</w:t>
      </w:r>
      <w:r w:rsidR="00FA1C11" w:rsidRPr="001044B8">
        <w:rPr>
          <w:sz w:val="24"/>
          <w:szCs w:val="24"/>
          <w:lang w:eastAsia="zh-CN"/>
        </w:rPr>
        <w:t xml:space="preserve"> </w:t>
      </w:r>
      <w:r w:rsidR="002822A8" w:rsidRPr="001044B8">
        <w:rPr>
          <w:sz w:val="24"/>
          <w:szCs w:val="24"/>
          <w:lang w:eastAsia="zh-CN"/>
        </w:rPr>
        <w:t xml:space="preserve">in </w:t>
      </w:r>
      <w:r w:rsidR="001B4D86" w:rsidRPr="001044B8">
        <w:rPr>
          <w:sz w:val="24"/>
          <w:szCs w:val="24"/>
          <w:lang w:eastAsia="zh-CN"/>
        </w:rPr>
        <w:t xml:space="preserve">the </w:t>
      </w:r>
      <w:r w:rsidR="00FA1C11" w:rsidRPr="001044B8">
        <w:rPr>
          <w:sz w:val="24"/>
          <w:szCs w:val="24"/>
          <w:lang w:eastAsia="zh-CN"/>
        </w:rPr>
        <w:t xml:space="preserve">NNVC </w:t>
      </w:r>
      <w:r w:rsidR="002822A8" w:rsidRPr="001044B8">
        <w:rPr>
          <w:sz w:val="24"/>
          <w:szCs w:val="24"/>
          <w:lang w:eastAsia="zh-CN"/>
        </w:rPr>
        <w:t>reference software</w:t>
      </w:r>
      <w:r w:rsidR="00850712" w:rsidRPr="001044B8">
        <w:rPr>
          <w:sz w:val="24"/>
          <w:szCs w:val="24"/>
          <w:lang w:eastAsia="zh-CN"/>
        </w:rPr>
        <w:t xml:space="preserve">. </w:t>
      </w:r>
      <w:r w:rsidR="00951866" w:rsidRPr="001044B8">
        <w:rPr>
          <w:sz w:val="24"/>
          <w:szCs w:val="24"/>
          <w:lang w:eastAsia="zh-CN"/>
        </w:rPr>
        <w:t xml:space="preserve">Simulation results show that </w:t>
      </w:r>
      <w:r w:rsidR="007F61E5">
        <w:rPr>
          <w:sz w:val="24"/>
          <w:szCs w:val="24"/>
          <w:lang w:eastAsia="zh-CN"/>
        </w:rPr>
        <w:t>the proposed method</w:t>
      </w:r>
      <w:r w:rsidR="00951866" w:rsidRPr="001044B8">
        <w:rPr>
          <w:sz w:val="24"/>
          <w:szCs w:val="24"/>
          <w:lang w:eastAsia="zh-CN"/>
        </w:rPr>
        <w:t xml:space="preserve"> </w:t>
      </w:r>
      <w:r w:rsidR="001F29A6" w:rsidRPr="001044B8">
        <w:rPr>
          <w:sz w:val="24"/>
          <w:szCs w:val="24"/>
          <w:lang w:eastAsia="zh-CN"/>
        </w:rPr>
        <w:t xml:space="preserve">can provide </w:t>
      </w:r>
      <w:r w:rsidR="007F61E5">
        <w:rPr>
          <w:sz w:val="24"/>
          <w:szCs w:val="24"/>
          <w:lang w:eastAsia="zh-CN"/>
        </w:rPr>
        <w:t xml:space="preserve">a </w:t>
      </w:r>
      <w:r w:rsidR="001F29A6" w:rsidRPr="001044B8">
        <w:rPr>
          <w:sz w:val="24"/>
          <w:szCs w:val="24"/>
          <w:lang w:eastAsia="zh-CN"/>
        </w:rPr>
        <w:t xml:space="preserve">good performance on top of </w:t>
      </w:r>
      <w:r w:rsidR="00A80363" w:rsidRPr="001044B8">
        <w:rPr>
          <w:sz w:val="24"/>
          <w:szCs w:val="24"/>
          <w:lang w:eastAsia="zh-CN"/>
        </w:rPr>
        <w:t xml:space="preserve">both </w:t>
      </w:r>
      <w:r w:rsidR="00EB7882" w:rsidRPr="001044B8">
        <w:rPr>
          <w:sz w:val="24"/>
          <w:szCs w:val="24"/>
          <w:lang w:eastAsia="zh-CN"/>
        </w:rPr>
        <w:t xml:space="preserve">two </w:t>
      </w:r>
      <w:r w:rsidR="00A80363" w:rsidRPr="001044B8">
        <w:rPr>
          <w:sz w:val="24"/>
          <w:szCs w:val="24"/>
          <w:lang w:eastAsia="zh-CN"/>
        </w:rPr>
        <w:t xml:space="preserve">Filter Sets </w:t>
      </w:r>
      <w:r w:rsidR="001F29A6" w:rsidRPr="001044B8">
        <w:rPr>
          <w:sz w:val="24"/>
          <w:szCs w:val="24"/>
          <w:lang w:eastAsia="zh-CN"/>
        </w:rPr>
        <w:t xml:space="preserve">without increasing </w:t>
      </w:r>
      <w:r w:rsidR="00A80363" w:rsidRPr="001044B8">
        <w:rPr>
          <w:sz w:val="24"/>
          <w:szCs w:val="24"/>
          <w:lang w:eastAsia="zh-CN"/>
        </w:rPr>
        <w:t>decoder-side</w:t>
      </w:r>
      <w:r w:rsidR="00A80363" w:rsidRPr="001044B8" w:rsidDel="00A80363">
        <w:rPr>
          <w:sz w:val="24"/>
          <w:szCs w:val="24"/>
          <w:lang w:eastAsia="zh-CN"/>
        </w:rPr>
        <w:t xml:space="preserve">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DF7EB6" w:rsidRPr="001044B8">
        <w:rPr>
          <w:sz w:val="24"/>
          <w:szCs w:val="24"/>
          <w:lang w:eastAsia="zh-CN"/>
        </w:rPr>
        <w:t xml:space="preserve">both Filter Set #0 and Filter Set #1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32733C7" w:rsidR="00A5606F" w:rsidRPr="00361E63" w:rsidRDefault="001F588C" w:rsidP="00361E63">
      <w:pPr>
        <w:pStyle w:val="af8"/>
        <w:numPr>
          <w:ilvl w:val="0"/>
          <w:numId w:val="38"/>
        </w:numPr>
        <w:ind w:firstLineChars="0"/>
        <w:rPr>
          <w:sz w:val="24"/>
          <w:lang w:val="en-CA"/>
        </w:rPr>
      </w:pPr>
      <w:bookmarkStart w:id="3" w:name="_Ref122444268"/>
      <w:bookmarkStart w:id="4" w:name="_Ref116136065"/>
      <w:bookmarkStart w:id="5" w:name="_Ref83735979"/>
      <w:r w:rsidRPr="001F588C">
        <w:rPr>
          <w:sz w:val="24"/>
          <w:lang w:val="en-CA"/>
        </w:rPr>
        <w:t>EE1-1.4: On adjustment of residual for NNLF</w:t>
      </w:r>
      <w:r w:rsidR="00A5606F" w:rsidRPr="00A5606F">
        <w:rPr>
          <w:sz w:val="24"/>
          <w:lang w:val="en-CA"/>
        </w:rPr>
        <w:t>, JVET-A</w:t>
      </w:r>
      <w:r w:rsidR="00A05A07">
        <w:rPr>
          <w:sz w:val="24"/>
          <w:lang w:val="en-CA"/>
        </w:rPr>
        <w:t>C</w:t>
      </w:r>
      <w:r w:rsidR="00A5606F" w:rsidRPr="00A5606F">
        <w:rPr>
          <w:sz w:val="24"/>
          <w:lang w:val="en-CA"/>
        </w:rPr>
        <w:t>0</w:t>
      </w:r>
      <w:r w:rsidR="00A05A07">
        <w:rPr>
          <w:sz w:val="24"/>
          <w:lang w:val="en-CA"/>
        </w:rPr>
        <w:t>064</w:t>
      </w:r>
      <w:r w:rsidR="00A5606F" w:rsidRPr="00A5606F">
        <w:rPr>
          <w:sz w:val="24"/>
          <w:lang w:val="en-CA"/>
        </w:rPr>
        <w:t>, Z. Dai, Y. Yu, H. Yu, D. Wang</w:t>
      </w:r>
      <w:bookmarkEnd w:id="3"/>
    </w:p>
    <w:p w14:paraId="4DF7EC6D" w14:textId="76E3478C" w:rsidR="00786A1D" w:rsidRDefault="00786A1D" w:rsidP="00FE2977">
      <w:pPr>
        <w:pStyle w:val="af8"/>
        <w:numPr>
          <w:ilvl w:val="0"/>
          <w:numId w:val="38"/>
        </w:numPr>
        <w:tabs>
          <w:tab w:val="clear" w:pos="720"/>
        </w:tabs>
        <w:ind w:firstLineChars="0"/>
        <w:rPr>
          <w:sz w:val="24"/>
          <w:lang w:val="en-CA"/>
        </w:rPr>
      </w:pPr>
      <w:bookmarkStart w:id="6" w:name="_Ref122444338"/>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4"/>
      <w:bookmarkEnd w:id="6"/>
    </w:p>
    <w:p w14:paraId="0E53C3F0" w14:textId="77777777" w:rsidR="00EE7985" w:rsidRPr="00361E63" w:rsidRDefault="00EE7985" w:rsidP="00EE7985">
      <w:pPr>
        <w:pStyle w:val="af8"/>
        <w:numPr>
          <w:ilvl w:val="0"/>
          <w:numId w:val="38"/>
        </w:numPr>
        <w:ind w:firstLineChars="0"/>
        <w:rPr>
          <w:sz w:val="24"/>
          <w:lang w:val="en-CA"/>
        </w:rPr>
      </w:pPr>
      <w:bookmarkStart w:id="7" w:name="_Ref122448063"/>
      <w:bookmarkStart w:id="8" w:name="_Hlk123665008"/>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7"/>
    </w:p>
    <w:p w14:paraId="5AF8F7C1" w14:textId="4FE57798" w:rsidR="00BA706E" w:rsidRPr="00911F02" w:rsidRDefault="00BA706E" w:rsidP="00BA706E">
      <w:pPr>
        <w:pStyle w:val="af8"/>
        <w:numPr>
          <w:ilvl w:val="0"/>
          <w:numId w:val="38"/>
        </w:numPr>
        <w:tabs>
          <w:tab w:val="clear" w:pos="720"/>
          <w:tab w:val="clear" w:pos="1800"/>
        </w:tabs>
        <w:ind w:firstLineChars="0"/>
        <w:rPr>
          <w:sz w:val="24"/>
          <w:lang w:val="en-CA"/>
        </w:rPr>
      </w:pPr>
      <w:bookmarkStart w:id="9" w:name="_Ref116141148"/>
      <w:bookmarkEnd w:id="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9"/>
      <w:proofErr w:type="spellEnd"/>
    </w:p>
    <w:bookmarkEnd w:id="5"/>
    <w:p w14:paraId="3CB804C2" w14:textId="2E708ABB" w:rsidR="005801A2" w:rsidRPr="00467E7A" w:rsidRDefault="001F2594" w:rsidP="00C00DDE">
      <w:pPr>
        <w:pStyle w:val="1"/>
        <w:rPr>
          <w:lang w:val="en-CA"/>
        </w:rPr>
      </w:pPr>
      <w:r w:rsidRPr="005B217D">
        <w:rPr>
          <w:lang w:val="en-CA"/>
        </w:rPr>
        <w:lastRenderedPageBreak/>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F3DFB" w14:textId="77777777" w:rsidR="009A6BE6" w:rsidRDefault="009A6BE6">
      <w:r>
        <w:separator/>
      </w:r>
    </w:p>
  </w:endnote>
  <w:endnote w:type="continuationSeparator" w:id="0">
    <w:p w14:paraId="3B2D3B2D" w14:textId="77777777" w:rsidR="009A6BE6" w:rsidRDefault="009A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9401CF" w:rsidR="00F1523F" w:rsidRPr="00C00DDE" w:rsidRDefault="00F1523F"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2023-04-14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E4DD5" w14:textId="77777777" w:rsidR="009A6BE6" w:rsidRDefault="009A6BE6">
      <w:r>
        <w:separator/>
      </w:r>
    </w:p>
  </w:footnote>
  <w:footnote w:type="continuationSeparator" w:id="0">
    <w:p w14:paraId="631EDDA3" w14:textId="77777777" w:rsidR="009A6BE6" w:rsidRDefault="009A6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686E"/>
    <w:rsid w:val="00006D62"/>
    <w:rsid w:val="0000709F"/>
    <w:rsid w:val="000071AD"/>
    <w:rsid w:val="000072E4"/>
    <w:rsid w:val="0001161C"/>
    <w:rsid w:val="0001370C"/>
    <w:rsid w:val="000145B2"/>
    <w:rsid w:val="00014BEE"/>
    <w:rsid w:val="00014F85"/>
    <w:rsid w:val="00015FEE"/>
    <w:rsid w:val="0001630E"/>
    <w:rsid w:val="00017B50"/>
    <w:rsid w:val="00017E8C"/>
    <w:rsid w:val="0002348E"/>
    <w:rsid w:val="000241FA"/>
    <w:rsid w:val="00024370"/>
    <w:rsid w:val="000243A2"/>
    <w:rsid w:val="000260C8"/>
    <w:rsid w:val="000308A3"/>
    <w:rsid w:val="000320A9"/>
    <w:rsid w:val="0003336A"/>
    <w:rsid w:val="0003410E"/>
    <w:rsid w:val="00034397"/>
    <w:rsid w:val="000357AF"/>
    <w:rsid w:val="000358BF"/>
    <w:rsid w:val="0003634E"/>
    <w:rsid w:val="0003736D"/>
    <w:rsid w:val="00043181"/>
    <w:rsid w:val="0004322A"/>
    <w:rsid w:val="000435C3"/>
    <w:rsid w:val="00044A50"/>
    <w:rsid w:val="00044AEB"/>
    <w:rsid w:val="00044BED"/>
    <w:rsid w:val="000458BC"/>
    <w:rsid w:val="00045C41"/>
    <w:rsid w:val="00046C03"/>
    <w:rsid w:val="00050013"/>
    <w:rsid w:val="000505D2"/>
    <w:rsid w:val="00050D9A"/>
    <w:rsid w:val="0005163B"/>
    <w:rsid w:val="000545A5"/>
    <w:rsid w:val="00056665"/>
    <w:rsid w:val="00057FA2"/>
    <w:rsid w:val="00057FD7"/>
    <w:rsid w:val="000648BD"/>
    <w:rsid w:val="00065039"/>
    <w:rsid w:val="00065354"/>
    <w:rsid w:val="00071C7B"/>
    <w:rsid w:val="00072349"/>
    <w:rsid w:val="000736A6"/>
    <w:rsid w:val="000739F1"/>
    <w:rsid w:val="00073C9C"/>
    <w:rsid w:val="00073FA8"/>
    <w:rsid w:val="0007404A"/>
    <w:rsid w:val="000748CA"/>
    <w:rsid w:val="0007614F"/>
    <w:rsid w:val="00076D3A"/>
    <w:rsid w:val="00077CAF"/>
    <w:rsid w:val="000801C0"/>
    <w:rsid w:val="00080314"/>
    <w:rsid w:val="000857CC"/>
    <w:rsid w:val="00085BD6"/>
    <w:rsid w:val="000862D7"/>
    <w:rsid w:val="00086C2A"/>
    <w:rsid w:val="00087A35"/>
    <w:rsid w:val="00090170"/>
    <w:rsid w:val="000902E7"/>
    <w:rsid w:val="0009364E"/>
    <w:rsid w:val="00093CC3"/>
    <w:rsid w:val="00093E07"/>
    <w:rsid w:val="000957CE"/>
    <w:rsid w:val="00095E7F"/>
    <w:rsid w:val="00095FC5"/>
    <w:rsid w:val="000A0143"/>
    <w:rsid w:val="000A1275"/>
    <w:rsid w:val="000A3301"/>
    <w:rsid w:val="000A3434"/>
    <w:rsid w:val="000A3998"/>
    <w:rsid w:val="000A3B04"/>
    <w:rsid w:val="000A4AA4"/>
    <w:rsid w:val="000A7298"/>
    <w:rsid w:val="000A7705"/>
    <w:rsid w:val="000B0C0F"/>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5583"/>
    <w:rsid w:val="000C584B"/>
    <w:rsid w:val="000C7261"/>
    <w:rsid w:val="000D01E3"/>
    <w:rsid w:val="000D0BAD"/>
    <w:rsid w:val="000D1D79"/>
    <w:rsid w:val="000D3EE8"/>
    <w:rsid w:val="000D4299"/>
    <w:rsid w:val="000D612F"/>
    <w:rsid w:val="000E00F3"/>
    <w:rsid w:val="000E0132"/>
    <w:rsid w:val="000E0A5F"/>
    <w:rsid w:val="000E24D2"/>
    <w:rsid w:val="000E33B8"/>
    <w:rsid w:val="000E4171"/>
    <w:rsid w:val="000E4449"/>
    <w:rsid w:val="000E4492"/>
    <w:rsid w:val="000E4B6D"/>
    <w:rsid w:val="000E531D"/>
    <w:rsid w:val="000E6E12"/>
    <w:rsid w:val="000E7AE9"/>
    <w:rsid w:val="000E7EC7"/>
    <w:rsid w:val="000F158C"/>
    <w:rsid w:val="000F16FA"/>
    <w:rsid w:val="000F47B1"/>
    <w:rsid w:val="000F6498"/>
    <w:rsid w:val="0010284F"/>
    <w:rsid w:val="00102F3D"/>
    <w:rsid w:val="001037E6"/>
    <w:rsid w:val="001038B7"/>
    <w:rsid w:val="001044B8"/>
    <w:rsid w:val="00105610"/>
    <w:rsid w:val="0010587B"/>
    <w:rsid w:val="00106736"/>
    <w:rsid w:val="00106820"/>
    <w:rsid w:val="001071AD"/>
    <w:rsid w:val="001102BC"/>
    <w:rsid w:val="001106CF"/>
    <w:rsid w:val="0011072E"/>
    <w:rsid w:val="00110E88"/>
    <w:rsid w:val="0011108F"/>
    <w:rsid w:val="001135DE"/>
    <w:rsid w:val="00113C80"/>
    <w:rsid w:val="001142C9"/>
    <w:rsid w:val="00115D07"/>
    <w:rsid w:val="00116E47"/>
    <w:rsid w:val="001216F0"/>
    <w:rsid w:val="00121E28"/>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5080E"/>
    <w:rsid w:val="00150AAE"/>
    <w:rsid w:val="001510FF"/>
    <w:rsid w:val="00151789"/>
    <w:rsid w:val="0015274A"/>
    <w:rsid w:val="00152B64"/>
    <w:rsid w:val="00152D06"/>
    <w:rsid w:val="001543A7"/>
    <w:rsid w:val="00155526"/>
    <w:rsid w:val="00157DA0"/>
    <w:rsid w:val="001614F1"/>
    <w:rsid w:val="00161AAF"/>
    <w:rsid w:val="001637EF"/>
    <w:rsid w:val="00163B78"/>
    <w:rsid w:val="00163FAA"/>
    <w:rsid w:val="00165326"/>
    <w:rsid w:val="00166B6A"/>
    <w:rsid w:val="00170DA3"/>
    <w:rsid w:val="00171371"/>
    <w:rsid w:val="00171A29"/>
    <w:rsid w:val="00171D3B"/>
    <w:rsid w:val="001722EF"/>
    <w:rsid w:val="001728DE"/>
    <w:rsid w:val="00174B31"/>
    <w:rsid w:val="00174C5A"/>
    <w:rsid w:val="00175A24"/>
    <w:rsid w:val="0017677C"/>
    <w:rsid w:val="00177139"/>
    <w:rsid w:val="001775A6"/>
    <w:rsid w:val="001778FE"/>
    <w:rsid w:val="001804AE"/>
    <w:rsid w:val="00182698"/>
    <w:rsid w:val="00183280"/>
    <w:rsid w:val="00183523"/>
    <w:rsid w:val="001837D6"/>
    <w:rsid w:val="00184269"/>
    <w:rsid w:val="001861C1"/>
    <w:rsid w:val="00187E58"/>
    <w:rsid w:val="00190E3B"/>
    <w:rsid w:val="00192CB3"/>
    <w:rsid w:val="001938CF"/>
    <w:rsid w:val="00194414"/>
    <w:rsid w:val="00194F91"/>
    <w:rsid w:val="001957E1"/>
    <w:rsid w:val="00195DCA"/>
    <w:rsid w:val="001976AA"/>
    <w:rsid w:val="001977F4"/>
    <w:rsid w:val="00197E15"/>
    <w:rsid w:val="001A1E5B"/>
    <w:rsid w:val="001A21DF"/>
    <w:rsid w:val="001A297E"/>
    <w:rsid w:val="001A2DB1"/>
    <w:rsid w:val="001A368E"/>
    <w:rsid w:val="001A46DE"/>
    <w:rsid w:val="001A5628"/>
    <w:rsid w:val="001A663D"/>
    <w:rsid w:val="001A6B19"/>
    <w:rsid w:val="001A7329"/>
    <w:rsid w:val="001A776D"/>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E0248"/>
    <w:rsid w:val="001E02BE"/>
    <w:rsid w:val="001E03B1"/>
    <w:rsid w:val="001E0459"/>
    <w:rsid w:val="001E0556"/>
    <w:rsid w:val="001E21A6"/>
    <w:rsid w:val="001E3B37"/>
    <w:rsid w:val="001E641C"/>
    <w:rsid w:val="001F22E9"/>
    <w:rsid w:val="001F2594"/>
    <w:rsid w:val="001F29A6"/>
    <w:rsid w:val="001F3BED"/>
    <w:rsid w:val="001F3CF9"/>
    <w:rsid w:val="001F47C6"/>
    <w:rsid w:val="001F49E1"/>
    <w:rsid w:val="001F588C"/>
    <w:rsid w:val="001F5E8A"/>
    <w:rsid w:val="00200BB7"/>
    <w:rsid w:val="0020170A"/>
    <w:rsid w:val="002017AF"/>
    <w:rsid w:val="00201AC0"/>
    <w:rsid w:val="00201DB1"/>
    <w:rsid w:val="0020440A"/>
    <w:rsid w:val="002054C4"/>
    <w:rsid w:val="002055A6"/>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742B"/>
    <w:rsid w:val="00227BA7"/>
    <w:rsid w:val="0023011C"/>
    <w:rsid w:val="00233B48"/>
    <w:rsid w:val="00234BCB"/>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3DD9"/>
    <w:rsid w:val="002554DB"/>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466E"/>
    <w:rsid w:val="00275BCF"/>
    <w:rsid w:val="002768D7"/>
    <w:rsid w:val="0028020E"/>
    <w:rsid w:val="00280EE7"/>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6308"/>
    <w:rsid w:val="002A7F19"/>
    <w:rsid w:val="002B14BC"/>
    <w:rsid w:val="002B1595"/>
    <w:rsid w:val="002B191D"/>
    <w:rsid w:val="002B3670"/>
    <w:rsid w:val="002B5F2C"/>
    <w:rsid w:val="002B628F"/>
    <w:rsid w:val="002B7C50"/>
    <w:rsid w:val="002C0568"/>
    <w:rsid w:val="002C05B4"/>
    <w:rsid w:val="002C0FC9"/>
    <w:rsid w:val="002C1E9A"/>
    <w:rsid w:val="002C3531"/>
    <w:rsid w:val="002C42C9"/>
    <w:rsid w:val="002C4594"/>
    <w:rsid w:val="002C465D"/>
    <w:rsid w:val="002C6773"/>
    <w:rsid w:val="002C7294"/>
    <w:rsid w:val="002D0581"/>
    <w:rsid w:val="002D0733"/>
    <w:rsid w:val="002D0AF6"/>
    <w:rsid w:val="002D0FED"/>
    <w:rsid w:val="002D3773"/>
    <w:rsid w:val="002D3BAF"/>
    <w:rsid w:val="002D485C"/>
    <w:rsid w:val="002D4982"/>
    <w:rsid w:val="002D59EC"/>
    <w:rsid w:val="002E012F"/>
    <w:rsid w:val="002E1DA4"/>
    <w:rsid w:val="002E4194"/>
    <w:rsid w:val="002E436B"/>
    <w:rsid w:val="002E653E"/>
    <w:rsid w:val="002E7A39"/>
    <w:rsid w:val="002E7FB2"/>
    <w:rsid w:val="002F0804"/>
    <w:rsid w:val="002F0D4D"/>
    <w:rsid w:val="002F138D"/>
    <w:rsid w:val="002F13E4"/>
    <w:rsid w:val="002F164D"/>
    <w:rsid w:val="002F191F"/>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56D1"/>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37AB1"/>
    <w:rsid w:val="003413CB"/>
    <w:rsid w:val="00342FF4"/>
    <w:rsid w:val="003434B2"/>
    <w:rsid w:val="00343848"/>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A09"/>
    <w:rsid w:val="00371BFA"/>
    <w:rsid w:val="00373D58"/>
    <w:rsid w:val="00374194"/>
    <w:rsid w:val="00374CBC"/>
    <w:rsid w:val="003765C8"/>
    <w:rsid w:val="003770C2"/>
    <w:rsid w:val="0037729B"/>
    <w:rsid w:val="003774BD"/>
    <w:rsid w:val="00377710"/>
    <w:rsid w:val="00377856"/>
    <w:rsid w:val="00382A2E"/>
    <w:rsid w:val="00382C97"/>
    <w:rsid w:val="00386474"/>
    <w:rsid w:val="003917F7"/>
    <w:rsid w:val="00392569"/>
    <w:rsid w:val="00392C37"/>
    <w:rsid w:val="00392C87"/>
    <w:rsid w:val="0039408D"/>
    <w:rsid w:val="00394326"/>
    <w:rsid w:val="003944CB"/>
    <w:rsid w:val="00395501"/>
    <w:rsid w:val="0039561F"/>
    <w:rsid w:val="00395645"/>
    <w:rsid w:val="00395B86"/>
    <w:rsid w:val="00396CF1"/>
    <w:rsid w:val="003A1603"/>
    <w:rsid w:val="003A1C51"/>
    <w:rsid w:val="003A2D8E"/>
    <w:rsid w:val="003A3312"/>
    <w:rsid w:val="003A3A3C"/>
    <w:rsid w:val="003A4786"/>
    <w:rsid w:val="003A5D18"/>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E12FC"/>
    <w:rsid w:val="003E6F90"/>
    <w:rsid w:val="003E735F"/>
    <w:rsid w:val="003E73ED"/>
    <w:rsid w:val="003E75E8"/>
    <w:rsid w:val="003F0048"/>
    <w:rsid w:val="003F0A1B"/>
    <w:rsid w:val="003F0D18"/>
    <w:rsid w:val="003F18A1"/>
    <w:rsid w:val="003F3FE2"/>
    <w:rsid w:val="003F45CC"/>
    <w:rsid w:val="003F49FA"/>
    <w:rsid w:val="003F4A0E"/>
    <w:rsid w:val="003F5D0F"/>
    <w:rsid w:val="003F6452"/>
    <w:rsid w:val="00400CAD"/>
    <w:rsid w:val="00400EF6"/>
    <w:rsid w:val="0040100D"/>
    <w:rsid w:val="00404192"/>
    <w:rsid w:val="004042CF"/>
    <w:rsid w:val="00404FBD"/>
    <w:rsid w:val="004057A7"/>
    <w:rsid w:val="00406ABD"/>
    <w:rsid w:val="00411389"/>
    <w:rsid w:val="0041297A"/>
    <w:rsid w:val="00414101"/>
    <w:rsid w:val="004159C4"/>
    <w:rsid w:val="00416AF6"/>
    <w:rsid w:val="004176F1"/>
    <w:rsid w:val="004219CF"/>
    <w:rsid w:val="004221D3"/>
    <w:rsid w:val="00422A71"/>
    <w:rsid w:val="00422E8B"/>
    <w:rsid w:val="004234F0"/>
    <w:rsid w:val="0042360A"/>
    <w:rsid w:val="004239AD"/>
    <w:rsid w:val="00424738"/>
    <w:rsid w:val="0042551E"/>
    <w:rsid w:val="0042557C"/>
    <w:rsid w:val="004270BF"/>
    <w:rsid w:val="0042723C"/>
    <w:rsid w:val="004273F5"/>
    <w:rsid w:val="004276C2"/>
    <w:rsid w:val="004305D9"/>
    <w:rsid w:val="004307D4"/>
    <w:rsid w:val="00432443"/>
    <w:rsid w:val="00432672"/>
    <w:rsid w:val="004333F2"/>
    <w:rsid w:val="00433DDB"/>
    <w:rsid w:val="00435A29"/>
    <w:rsid w:val="00436E31"/>
    <w:rsid w:val="0043751D"/>
    <w:rsid w:val="00437619"/>
    <w:rsid w:val="00437D32"/>
    <w:rsid w:val="004401F1"/>
    <w:rsid w:val="00440AC5"/>
    <w:rsid w:val="0044420C"/>
    <w:rsid w:val="004445E2"/>
    <w:rsid w:val="00444992"/>
    <w:rsid w:val="0044588B"/>
    <w:rsid w:val="004463BC"/>
    <w:rsid w:val="00447D82"/>
    <w:rsid w:val="00450242"/>
    <w:rsid w:val="00450EC4"/>
    <w:rsid w:val="00451F20"/>
    <w:rsid w:val="00452403"/>
    <w:rsid w:val="004543F6"/>
    <w:rsid w:val="0045473F"/>
    <w:rsid w:val="004552DC"/>
    <w:rsid w:val="00460AD5"/>
    <w:rsid w:val="004615B9"/>
    <w:rsid w:val="00463158"/>
    <w:rsid w:val="00463425"/>
    <w:rsid w:val="00464B78"/>
    <w:rsid w:val="00465A1E"/>
    <w:rsid w:val="00466CBE"/>
    <w:rsid w:val="00466DB6"/>
    <w:rsid w:val="0046734C"/>
    <w:rsid w:val="00467E7A"/>
    <w:rsid w:val="004701F8"/>
    <w:rsid w:val="00470338"/>
    <w:rsid w:val="00471049"/>
    <w:rsid w:val="00473408"/>
    <w:rsid w:val="00474954"/>
    <w:rsid w:val="00476154"/>
    <w:rsid w:val="00476298"/>
    <w:rsid w:val="00476501"/>
    <w:rsid w:val="004807E6"/>
    <w:rsid w:val="00481697"/>
    <w:rsid w:val="004817DD"/>
    <w:rsid w:val="00482648"/>
    <w:rsid w:val="004827FF"/>
    <w:rsid w:val="00483197"/>
    <w:rsid w:val="004834B6"/>
    <w:rsid w:val="004862F1"/>
    <w:rsid w:val="004863B0"/>
    <w:rsid w:val="00486BC1"/>
    <w:rsid w:val="00490390"/>
    <w:rsid w:val="00492C9A"/>
    <w:rsid w:val="004930C3"/>
    <w:rsid w:val="00493924"/>
    <w:rsid w:val="004965A5"/>
    <w:rsid w:val="00497AAF"/>
    <w:rsid w:val="004A2A63"/>
    <w:rsid w:val="004A2F4F"/>
    <w:rsid w:val="004A4564"/>
    <w:rsid w:val="004A57E3"/>
    <w:rsid w:val="004A65F8"/>
    <w:rsid w:val="004A75E2"/>
    <w:rsid w:val="004A7A41"/>
    <w:rsid w:val="004B009A"/>
    <w:rsid w:val="004B202A"/>
    <w:rsid w:val="004B210C"/>
    <w:rsid w:val="004B35DD"/>
    <w:rsid w:val="004B47F8"/>
    <w:rsid w:val="004B5768"/>
    <w:rsid w:val="004C37F0"/>
    <w:rsid w:val="004C3933"/>
    <w:rsid w:val="004C41A0"/>
    <w:rsid w:val="004C5E46"/>
    <w:rsid w:val="004C7BCE"/>
    <w:rsid w:val="004C7FE7"/>
    <w:rsid w:val="004D0BED"/>
    <w:rsid w:val="004D1528"/>
    <w:rsid w:val="004D2A46"/>
    <w:rsid w:val="004D3E2E"/>
    <w:rsid w:val="004D405F"/>
    <w:rsid w:val="004D54DB"/>
    <w:rsid w:val="004D5A0C"/>
    <w:rsid w:val="004D7493"/>
    <w:rsid w:val="004E1F67"/>
    <w:rsid w:val="004E2456"/>
    <w:rsid w:val="004E32C6"/>
    <w:rsid w:val="004E334B"/>
    <w:rsid w:val="004E3C0F"/>
    <w:rsid w:val="004E3DC7"/>
    <w:rsid w:val="004E4F4F"/>
    <w:rsid w:val="004E6789"/>
    <w:rsid w:val="004E75C0"/>
    <w:rsid w:val="004F0D4F"/>
    <w:rsid w:val="004F4613"/>
    <w:rsid w:val="004F53FB"/>
    <w:rsid w:val="004F5EA5"/>
    <w:rsid w:val="004F60DE"/>
    <w:rsid w:val="004F61E3"/>
    <w:rsid w:val="004F6ED4"/>
    <w:rsid w:val="004F7601"/>
    <w:rsid w:val="004F7B20"/>
    <w:rsid w:val="00500CD8"/>
    <w:rsid w:val="005012C0"/>
    <w:rsid w:val="005025B2"/>
    <w:rsid w:val="00502E10"/>
    <w:rsid w:val="00503991"/>
    <w:rsid w:val="005049C8"/>
    <w:rsid w:val="00505471"/>
    <w:rsid w:val="005058B4"/>
    <w:rsid w:val="00505C11"/>
    <w:rsid w:val="005063EC"/>
    <w:rsid w:val="00506CA6"/>
    <w:rsid w:val="0050759F"/>
    <w:rsid w:val="00507B91"/>
    <w:rsid w:val="0051015C"/>
    <w:rsid w:val="00510392"/>
    <w:rsid w:val="00510635"/>
    <w:rsid w:val="00510BD2"/>
    <w:rsid w:val="0051222C"/>
    <w:rsid w:val="00512242"/>
    <w:rsid w:val="005135BE"/>
    <w:rsid w:val="00516CF1"/>
    <w:rsid w:val="00517151"/>
    <w:rsid w:val="00520E85"/>
    <w:rsid w:val="00521B21"/>
    <w:rsid w:val="00523DDC"/>
    <w:rsid w:val="00524027"/>
    <w:rsid w:val="0052460F"/>
    <w:rsid w:val="005277C6"/>
    <w:rsid w:val="00531033"/>
    <w:rsid w:val="00531AE9"/>
    <w:rsid w:val="00531B0E"/>
    <w:rsid w:val="005322FF"/>
    <w:rsid w:val="005342D8"/>
    <w:rsid w:val="00534B1C"/>
    <w:rsid w:val="00534B2D"/>
    <w:rsid w:val="0053513A"/>
    <w:rsid w:val="00535F32"/>
    <w:rsid w:val="005370D7"/>
    <w:rsid w:val="005372DB"/>
    <w:rsid w:val="00537851"/>
    <w:rsid w:val="0054185D"/>
    <w:rsid w:val="005424A4"/>
    <w:rsid w:val="00542E65"/>
    <w:rsid w:val="00545442"/>
    <w:rsid w:val="00545EE5"/>
    <w:rsid w:val="00546289"/>
    <w:rsid w:val="00550188"/>
    <w:rsid w:val="00550A66"/>
    <w:rsid w:val="005555F9"/>
    <w:rsid w:val="005561C3"/>
    <w:rsid w:val="005569E2"/>
    <w:rsid w:val="00562734"/>
    <w:rsid w:val="00562B0B"/>
    <w:rsid w:val="005631A7"/>
    <w:rsid w:val="00563233"/>
    <w:rsid w:val="00563887"/>
    <w:rsid w:val="005664E0"/>
    <w:rsid w:val="00567090"/>
    <w:rsid w:val="005675A2"/>
    <w:rsid w:val="00567EC7"/>
    <w:rsid w:val="00570013"/>
    <w:rsid w:val="0057778E"/>
    <w:rsid w:val="00577CC5"/>
    <w:rsid w:val="005801A2"/>
    <w:rsid w:val="00581A74"/>
    <w:rsid w:val="00582414"/>
    <w:rsid w:val="005829E9"/>
    <w:rsid w:val="0058314A"/>
    <w:rsid w:val="0058349D"/>
    <w:rsid w:val="0058365E"/>
    <w:rsid w:val="00586239"/>
    <w:rsid w:val="0058696D"/>
    <w:rsid w:val="00586BD4"/>
    <w:rsid w:val="00591ABB"/>
    <w:rsid w:val="00592447"/>
    <w:rsid w:val="00593ADF"/>
    <w:rsid w:val="005940F5"/>
    <w:rsid w:val="00594289"/>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1EA3"/>
    <w:rsid w:val="005C2B0C"/>
    <w:rsid w:val="005C350C"/>
    <w:rsid w:val="005C385F"/>
    <w:rsid w:val="005C72CF"/>
    <w:rsid w:val="005D1143"/>
    <w:rsid w:val="005D37D6"/>
    <w:rsid w:val="005D5A24"/>
    <w:rsid w:val="005D653B"/>
    <w:rsid w:val="005D7928"/>
    <w:rsid w:val="005D7D6D"/>
    <w:rsid w:val="005E0C41"/>
    <w:rsid w:val="005E1AC6"/>
    <w:rsid w:val="005E20FB"/>
    <w:rsid w:val="005E2A00"/>
    <w:rsid w:val="005E7883"/>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92"/>
    <w:rsid w:val="00606A55"/>
    <w:rsid w:val="00606AE3"/>
    <w:rsid w:val="006073FC"/>
    <w:rsid w:val="006118E7"/>
    <w:rsid w:val="00612045"/>
    <w:rsid w:val="0061278F"/>
    <w:rsid w:val="00615995"/>
    <w:rsid w:val="00616155"/>
    <w:rsid w:val="00616CF1"/>
    <w:rsid w:val="0061732E"/>
    <w:rsid w:val="00617D83"/>
    <w:rsid w:val="0062013F"/>
    <w:rsid w:val="00620517"/>
    <w:rsid w:val="006205EC"/>
    <w:rsid w:val="00621968"/>
    <w:rsid w:val="00621D8D"/>
    <w:rsid w:val="0062222F"/>
    <w:rsid w:val="006235B5"/>
    <w:rsid w:val="00624208"/>
    <w:rsid w:val="00624B33"/>
    <w:rsid w:val="0063041A"/>
    <w:rsid w:val="00630AA2"/>
    <w:rsid w:val="006314A2"/>
    <w:rsid w:val="006315BE"/>
    <w:rsid w:val="00631D6D"/>
    <w:rsid w:val="0063213E"/>
    <w:rsid w:val="00633572"/>
    <w:rsid w:val="00634791"/>
    <w:rsid w:val="00634E22"/>
    <w:rsid w:val="0063598F"/>
    <w:rsid w:val="00636C04"/>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1C9C"/>
    <w:rsid w:val="0069342D"/>
    <w:rsid w:val="00693481"/>
    <w:rsid w:val="006946C8"/>
    <w:rsid w:val="006948E8"/>
    <w:rsid w:val="006949A2"/>
    <w:rsid w:val="0069518C"/>
    <w:rsid w:val="006A0F34"/>
    <w:rsid w:val="006A2ED9"/>
    <w:rsid w:val="006A3F7E"/>
    <w:rsid w:val="006A4F34"/>
    <w:rsid w:val="006A5CA5"/>
    <w:rsid w:val="006A6FF5"/>
    <w:rsid w:val="006B28F1"/>
    <w:rsid w:val="006B34F1"/>
    <w:rsid w:val="006B47AC"/>
    <w:rsid w:val="006B4A5C"/>
    <w:rsid w:val="006B5F71"/>
    <w:rsid w:val="006C0692"/>
    <w:rsid w:val="006C0928"/>
    <w:rsid w:val="006C102A"/>
    <w:rsid w:val="006C1583"/>
    <w:rsid w:val="006C17FB"/>
    <w:rsid w:val="006C1899"/>
    <w:rsid w:val="006C219D"/>
    <w:rsid w:val="006C30C3"/>
    <w:rsid w:val="006C3C5E"/>
    <w:rsid w:val="006C5D39"/>
    <w:rsid w:val="006C74FE"/>
    <w:rsid w:val="006D0233"/>
    <w:rsid w:val="006D06A3"/>
    <w:rsid w:val="006D06B3"/>
    <w:rsid w:val="006D2B2C"/>
    <w:rsid w:val="006D3506"/>
    <w:rsid w:val="006D4A11"/>
    <w:rsid w:val="006D4DC9"/>
    <w:rsid w:val="006D5876"/>
    <w:rsid w:val="006D5FE3"/>
    <w:rsid w:val="006D6D9B"/>
    <w:rsid w:val="006E0657"/>
    <w:rsid w:val="006E21EB"/>
    <w:rsid w:val="006E2810"/>
    <w:rsid w:val="006E3632"/>
    <w:rsid w:val="006E5417"/>
    <w:rsid w:val="006F0794"/>
    <w:rsid w:val="006F1534"/>
    <w:rsid w:val="006F6379"/>
    <w:rsid w:val="006F67D5"/>
    <w:rsid w:val="006F7763"/>
    <w:rsid w:val="0070112A"/>
    <w:rsid w:val="007023DE"/>
    <w:rsid w:val="00702E93"/>
    <w:rsid w:val="00703544"/>
    <w:rsid w:val="00704336"/>
    <w:rsid w:val="00706F3A"/>
    <w:rsid w:val="00711F53"/>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5397"/>
    <w:rsid w:val="007267B6"/>
    <w:rsid w:val="007272B3"/>
    <w:rsid w:val="00730179"/>
    <w:rsid w:val="00730327"/>
    <w:rsid w:val="00730883"/>
    <w:rsid w:val="00732CFE"/>
    <w:rsid w:val="00733249"/>
    <w:rsid w:val="00734011"/>
    <w:rsid w:val="0073558C"/>
    <w:rsid w:val="007357E3"/>
    <w:rsid w:val="007374C3"/>
    <w:rsid w:val="00740687"/>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6F43"/>
    <w:rsid w:val="007579C7"/>
    <w:rsid w:val="00757B68"/>
    <w:rsid w:val="0076090D"/>
    <w:rsid w:val="007614E5"/>
    <w:rsid w:val="00762354"/>
    <w:rsid w:val="00765099"/>
    <w:rsid w:val="007658C1"/>
    <w:rsid w:val="007668DE"/>
    <w:rsid w:val="00770571"/>
    <w:rsid w:val="00771C3E"/>
    <w:rsid w:val="007730E1"/>
    <w:rsid w:val="007758D1"/>
    <w:rsid w:val="007762DA"/>
    <w:rsid w:val="0077683A"/>
    <w:rsid w:val="007768FF"/>
    <w:rsid w:val="00776E52"/>
    <w:rsid w:val="007813C4"/>
    <w:rsid w:val="007824D3"/>
    <w:rsid w:val="00786A1D"/>
    <w:rsid w:val="00791805"/>
    <w:rsid w:val="007926B4"/>
    <w:rsid w:val="00792E75"/>
    <w:rsid w:val="007949FE"/>
    <w:rsid w:val="00795CED"/>
    <w:rsid w:val="00796EE3"/>
    <w:rsid w:val="0079798A"/>
    <w:rsid w:val="00797D6D"/>
    <w:rsid w:val="007A22D8"/>
    <w:rsid w:val="007A7104"/>
    <w:rsid w:val="007A7115"/>
    <w:rsid w:val="007A79BA"/>
    <w:rsid w:val="007A7D29"/>
    <w:rsid w:val="007B244A"/>
    <w:rsid w:val="007B40BB"/>
    <w:rsid w:val="007B4AB8"/>
    <w:rsid w:val="007B5006"/>
    <w:rsid w:val="007B5175"/>
    <w:rsid w:val="007B566B"/>
    <w:rsid w:val="007B6547"/>
    <w:rsid w:val="007C08E8"/>
    <w:rsid w:val="007C1B71"/>
    <w:rsid w:val="007C1F1D"/>
    <w:rsid w:val="007C24DA"/>
    <w:rsid w:val="007C32F3"/>
    <w:rsid w:val="007C3BFD"/>
    <w:rsid w:val="007C3EAD"/>
    <w:rsid w:val="007C3F77"/>
    <w:rsid w:val="007C6C70"/>
    <w:rsid w:val="007C6EE1"/>
    <w:rsid w:val="007D1181"/>
    <w:rsid w:val="007D4F29"/>
    <w:rsid w:val="007D4FD3"/>
    <w:rsid w:val="007D5A79"/>
    <w:rsid w:val="007D5D35"/>
    <w:rsid w:val="007D5FDF"/>
    <w:rsid w:val="007E01A3"/>
    <w:rsid w:val="007E27ED"/>
    <w:rsid w:val="007E3118"/>
    <w:rsid w:val="007E34BD"/>
    <w:rsid w:val="007E3F28"/>
    <w:rsid w:val="007E4305"/>
    <w:rsid w:val="007E4657"/>
    <w:rsid w:val="007E5021"/>
    <w:rsid w:val="007E6882"/>
    <w:rsid w:val="007E6981"/>
    <w:rsid w:val="007E77E6"/>
    <w:rsid w:val="007E7ECD"/>
    <w:rsid w:val="007F1F8B"/>
    <w:rsid w:val="007F218A"/>
    <w:rsid w:val="007F46F0"/>
    <w:rsid w:val="007F47EC"/>
    <w:rsid w:val="007F61E5"/>
    <w:rsid w:val="007F67A1"/>
    <w:rsid w:val="007F7D9C"/>
    <w:rsid w:val="008016A5"/>
    <w:rsid w:val="00801BCA"/>
    <w:rsid w:val="00802581"/>
    <w:rsid w:val="00804B41"/>
    <w:rsid w:val="0080658F"/>
    <w:rsid w:val="00811722"/>
    <w:rsid w:val="00811C05"/>
    <w:rsid w:val="0081222B"/>
    <w:rsid w:val="008147C4"/>
    <w:rsid w:val="008147FD"/>
    <w:rsid w:val="008156E9"/>
    <w:rsid w:val="00815C53"/>
    <w:rsid w:val="00815E45"/>
    <w:rsid w:val="00815E9C"/>
    <w:rsid w:val="0081674C"/>
    <w:rsid w:val="00816DD2"/>
    <w:rsid w:val="008206C8"/>
    <w:rsid w:val="008207FE"/>
    <w:rsid w:val="00820BA6"/>
    <w:rsid w:val="00820FD1"/>
    <w:rsid w:val="00821DEB"/>
    <w:rsid w:val="00822A55"/>
    <w:rsid w:val="0082329D"/>
    <w:rsid w:val="00823BE7"/>
    <w:rsid w:val="00823D71"/>
    <w:rsid w:val="008249FC"/>
    <w:rsid w:val="00825752"/>
    <w:rsid w:val="00826204"/>
    <w:rsid w:val="00826464"/>
    <w:rsid w:val="00831944"/>
    <w:rsid w:val="00831E61"/>
    <w:rsid w:val="00834863"/>
    <w:rsid w:val="00835AFC"/>
    <w:rsid w:val="0083637E"/>
    <w:rsid w:val="0083771C"/>
    <w:rsid w:val="008420F6"/>
    <w:rsid w:val="00843961"/>
    <w:rsid w:val="0084399F"/>
    <w:rsid w:val="00846564"/>
    <w:rsid w:val="00847EC4"/>
    <w:rsid w:val="00850712"/>
    <w:rsid w:val="00850B10"/>
    <w:rsid w:val="00853F3A"/>
    <w:rsid w:val="0085459A"/>
    <w:rsid w:val="00854F36"/>
    <w:rsid w:val="0085512C"/>
    <w:rsid w:val="00856015"/>
    <w:rsid w:val="00860872"/>
    <w:rsid w:val="008609A1"/>
    <w:rsid w:val="0086155E"/>
    <w:rsid w:val="0086387C"/>
    <w:rsid w:val="0086660B"/>
    <w:rsid w:val="008667CE"/>
    <w:rsid w:val="008675B5"/>
    <w:rsid w:val="00867E54"/>
    <w:rsid w:val="00870128"/>
    <w:rsid w:val="0087137E"/>
    <w:rsid w:val="00874568"/>
    <w:rsid w:val="00874A6C"/>
    <w:rsid w:val="00875754"/>
    <w:rsid w:val="00876C65"/>
    <w:rsid w:val="00877919"/>
    <w:rsid w:val="00881F9F"/>
    <w:rsid w:val="008831FB"/>
    <w:rsid w:val="00883663"/>
    <w:rsid w:val="00884918"/>
    <w:rsid w:val="0088673C"/>
    <w:rsid w:val="00890696"/>
    <w:rsid w:val="00891AFD"/>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4E7"/>
    <w:rsid w:val="008C6141"/>
    <w:rsid w:val="008C6D41"/>
    <w:rsid w:val="008D0497"/>
    <w:rsid w:val="008D08A9"/>
    <w:rsid w:val="008D53E6"/>
    <w:rsid w:val="008D5A99"/>
    <w:rsid w:val="008E1BF3"/>
    <w:rsid w:val="008E2227"/>
    <w:rsid w:val="008E236A"/>
    <w:rsid w:val="008E25DE"/>
    <w:rsid w:val="008E278A"/>
    <w:rsid w:val="008E3720"/>
    <w:rsid w:val="008E480C"/>
    <w:rsid w:val="008E75FB"/>
    <w:rsid w:val="008F20CE"/>
    <w:rsid w:val="008F31DA"/>
    <w:rsid w:val="008F329E"/>
    <w:rsid w:val="008F3469"/>
    <w:rsid w:val="008F3815"/>
    <w:rsid w:val="008F3E4E"/>
    <w:rsid w:val="008F4116"/>
    <w:rsid w:val="008F4489"/>
    <w:rsid w:val="008F5EEE"/>
    <w:rsid w:val="008F7682"/>
    <w:rsid w:val="008F7FF3"/>
    <w:rsid w:val="00900757"/>
    <w:rsid w:val="009007DF"/>
    <w:rsid w:val="00903176"/>
    <w:rsid w:val="009040A1"/>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3B6C"/>
    <w:rsid w:val="009342FF"/>
    <w:rsid w:val="00934F1C"/>
    <w:rsid w:val="0093609C"/>
    <w:rsid w:val="0093636C"/>
    <w:rsid w:val="00936AA3"/>
    <w:rsid w:val="00936B31"/>
    <w:rsid w:val="009374A7"/>
    <w:rsid w:val="009374CE"/>
    <w:rsid w:val="00937D07"/>
    <w:rsid w:val="00940058"/>
    <w:rsid w:val="00941172"/>
    <w:rsid w:val="009422F2"/>
    <w:rsid w:val="009428EB"/>
    <w:rsid w:val="00943A81"/>
    <w:rsid w:val="00947463"/>
    <w:rsid w:val="00951866"/>
    <w:rsid w:val="00953FB5"/>
    <w:rsid w:val="009545D0"/>
    <w:rsid w:val="00955C03"/>
    <w:rsid w:val="00955F6D"/>
    <w:rsid w:val="009578A8"/>
    <w:rsid w:val="00960DE7"/>
    <w:rsid w:val="00960E1A"/>
    <w:rsid w:val="00960F7C"/>
    <w:rsid w:val="00961D5B"/>
    <w:rsid w:val="009627C4"/>
    <w:rsid w:val="00964EE7"/>
    <w:rsid w:val="00965341"/>
    <w:rsid w:val="00965853"/>
    <w:rsid w:val="00970723"/>
    <w:rsid w:val="0097087A"/>
    <w:rsid w:val="009709E0"/>
    <w:rsid w:val="00970C00"/>
    <w:rsid w:val="0097156A"/>
    <w:rsid w:val="0097397B"/>
    <w:rsid w:val="009743ED"/>
    <w:rsid w:val="00977233"/>
    <w:rsid w:val="00977C16"/>
    <w:rsid w:val="00977DDC"/>
    <w:rsid w:val="009803D8"/>
    <w:rsid w:val="00980E9E"/>
    <w:rsid w:val="00983712"/>
    <w:rsid w:val="00983A19"/>
    <w:rsid w:val="00984BB5"/>
    <w:rsid w:val="00984CB7"/>
    <w:rsid w:val="0098551D"/>
    <w:rsid w:val="00985817"/>
    <w:rsid w:val="009859E6"/>
    <w:rsid w:val="0098691B"/>
    <w:rsid w:val="0098697E"/>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523D"/>
    <w:rsid w:val="009A6050"/>
    <w:rsid w:val="009A6BE6"/>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6371"/>
    <w:rsid w:val="009E6EB7"/>
    <w:rsid w:val="009E7752"/>
    <w:rsid w:val="009F0966"/>
    <w:rsid w:val="009F3BA2"/>
    <w:rsid w:val="009F496B"/>
    <w:rsid w:val="009F4C18"/>
    <w:rsid w:val="009F5378"/>
    <w:rsid w:val="009F6C2D"/>
    <w:rsid w:val="009F6F2A"/>
    <w:rsid w:val="009F73CB"/>
    <w:rsid w:val="00A01439"/>
    <w:rsid w:val="00A016EE"/>
    <w:rsid w:val="00A01DF2"/>
    <w:rsid w:val="00A02E61"/>
    <w:rsid w:val="00A03F87"/>
    <w:rsid w:val="00A0517A"/>
    <w:rsid w:val="00A0535C"/>
    <w:rsid w:val="00A05A07"/>
    <w:rsid w:val="00A05ABE"/>
    <w:rsid w:val="00A05B34"/>
    <w:rsid w:val="00A05CFF"/>
    <w:rsid w:val="00A10631"/>
    <w:rsid w:val="00A1087C"/>
    <w:rsid w:val="00A13048"/>
    <w:rsid w:val="00A13352"/>
    <w:rsid w:val="00A13920"/>
    <w:rsid w:val="00A1400C"/>
    <w:rsid w:val="00A14DE7"/>
    <w:rsid w:val="00A15786"/>
    <w:rsid w:val="00A163E7"/>
    <w:rsid w:val="00A167AF"/>
    <w:rsid w:val="00A212D2"/>
    <w:rsid w:val="00A21909"/>
    <w:rsid w:val="00A21E9F"/>
    <w:rsid w:val="00A22095"/>
    <w:rsid w:val="00A24397"/>
    <w:rsid w:val="00A25389"/>
    <w:rsid w:val="00A25F67"/>
    <w:rsid w:val="00A26622"/>
    <w:rsid w:val="00A274B9"/>
    <w:rsid w:val="00A2796A"/>
    <w:rsid w:val="00A3073A"/>
    <w:rsid w:val="00A30F01"/>
    <w:rsid w:val="00A31109"/>
    <w:rsid w:val="00A3145B"/>
    <w:rsid w:val="00A31BDE"/>
    <w:rsid w:val="00A31DC6"/>
    <w:rsid w:val="00A31DC9"/>
    <w:rsid w:val="00A31FFA"/>
    <w:rsid w:val="00A349BF"/>
    <w:rsid w:val="00A34FD7"/>
    <w:rsid w:val="00A378D6"/>
    <w:rsid w:val="00A37EC7"/>
    <w:rsid w:val="00A40398"/>
    <w:rsid w:val="00A40B3D"/>
    <w:rsid w:val="00A41DCE"/>
    <w:rsid w:val="00A42BD0"/>
    <w:rsid w:val="00A43326"/>
    <w:rsid w:val="00A44231"/>
    <w:rsid w:val="00A448EE"/>
    <w:rsid w:val="00A45C19"/>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45D3"/>
    <w:rsid w:val="00A656DF"/>
    <w:rsid w:val="00A70F9A"/>
    <w:rsid w:val="00A722D8"/>
    <w:rsid w:val="00A72F55"/>
    <w:rsid w:val="00A73F36"/>
    <w:rsid w:val="00A748C5"/>
    <w:rsid w:val="00A7569E"/>
    <w:rsid w:val="00A767DC"/>
    <w:rsid w:val="00A76A6D"/>
    <w:rsid w:val="00A76EAC"/>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E95"/>
    <w:rsid w:val="00AA5404"/>
    <w:rsid w:val="00AA6E84"/>
    <w:rsid w:val="00AA7126"/>
    <w:rsid w:val="00AB0E8B"/>
    <w:rsid w:val="00AB1A1C"/>
    <w:rsid w:val="00AB2191"/>
    <w:rsid w:val="00AB260D"/>
    <w:rsid w:val="00AB27C7"/>
    <w:rsid w:val="00AB4F9E"/>
    <w:rsid w:val="00AB5A4A"/>
    <w:rsid w:val="00AB7F69"/>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4F0E"/>
    <w:rsid w:val="00AD56FE"/>
    <w:rsid w:val="00AD5A21"/>
    <w:rsid w:val="00AE0613"/>
    <w:rsid w:val="00AE0A92"/>
    <w:rsid w:val="00AE341B"/>
    <w:rsid w:val="00AE64DB"/>
    <w:rsid w:val="00AE6722"/>
    <w:rsid w:val="00AF0628"/>
    <w:rsid w:val="00AF0D31"/>
    <w:rsid w:val="00AF25D2"/>
    <w:rsid w:val="00AF2F84"/>
    <w:rsid w:val="00AF3387"/>
    <w:rsid w:val="00AF5C53"/>
    <w:rsid w:val="00AF5CE2"/>
    <w:rsid w:val="00B00B4E"/>
    <w:rsid w:val="00B00EA9"/>
    <w:rsid w:val="00B01254"/>
    <w:rsid w:val="00B01905"/>
    <w:rsid w:val="00B02B71"/>
    <w:rsid w:val="00B02F91"/>
    <w:rsid w:val="00B03465"/>
    <w:rsid w:val="00B03766"/>
    <w:rsid w:val="00B0555E"/>
    <w:rsid w:val="00B06F1B"/>
    <w:rsid w:val="00B07CA7"/>
    <w:rsid w:val="00B10723"/>
    <w:rsid w:val="00B1279A"/>
    <w:rsid w:val="00B14942"/>
    <w:rsid w:val="00B21D3D"/>
    <w:rsid w:val="00B23876"/>
    <w:rsid w:val="00B243E4"/>
    <w:rsid w:val="00B26318"/>
    <w:rsid w:val="00B26BA7"/>
    <w:rsid w:val="00B27352"/>
    <w:rsid w:val="00B2778C"/>
    <w:rsid w:val="00B32828"/>
    <w:rsid w:val="00B338F6"/>
    <w:rsid w:val="00B33B48"/>
    <w:rsid w:val="00B33CAB"/>
    <w:rsid w:val="00B34562"/>
    <w:rsid w:val="00B40AE5"/>
    <w:rsid w:val="00B418D8"/>
    <w:rsid w:val="00B4194A"/>
    <w:rsid w:val="00B41E10"/>
    <w:rsid w:val="00B42717"/>
    <w:rsid w:val="00B42D4B"/>
    <w:rsid w:val="00B42E02"/>
    <w:rsid w:val="00B42F3D"/>
    <w:rsid w:val="00B437E8"/>
    <w:rsid w:val="00B45B5E"/>
    <w:rsid w:val="00B506FC"/>
    <w:rsid w:val="00B51F83"/>
    <w:rsid w:val="00B5222E"/>
    <w:rsid w:val="00B52C3B"/>
    <w:rsid w:val="00B53179"/>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4C04"/>
    <w:rsid w:val="00B64FA1"/>
    <w:rsid w:val="00B64FF5"/>
    <w:rsid w:val="00B65A08"/>
    <w:rsid w:val="00B665FC"/>
    <w:rsid w:val="00B66F1A"/>
    <w:rsid w:val="00B67E55"/>
    <w:rsid w:val="00B7202F"/>
    <w:rsid w:val="00B73A2A"/>
    <w:rsid w:val="00B73D3A"/>
    <w:rsid w:val="00B7489E"/>
    <w:rsid w:val="00B75A51"/>
    <w:rsid w:val="00B77B4B"/>
    <w:rsid w:val="00B806BA"/>
    <w:rsid w:val="00B80EB0"/>
    <w:rsid w:val="00B81733"/>
    <w:rsid w:val="00B827C6"/>
    <w:rsid w:val="00B82F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48A2"/>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E6D"/>
    <w:rsid w:val="00BC5F2A"/>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266D"/>
    <w:rsid w:val="00BF4E03"/>
    <w:rsid w:val="00BF517F"/>
    <w:rsid w:val="00BF6BCD"/>
    <w:rsid w:val="00BF709E"/>
    <w:rsid w:val="00BF72AE"/>
    <w:rsid w:val="00BF7418"/>
    <w:rsid w:val="00BF74A2"/>
    <w:rsid w:val="00C009EA"/>
    <w:rsid w:val="00C00DDE"/>
    <w:rsid w:val="00C01BA1"/>
    <w:rsid w:val="00C02D29"/>
    <w:rsid w:val="00C039BE"/>
    <w:rsid w:val="00C0460B"/>
    <w:rsid w:val="00C04F43"/>
    <w:rsid w:val="00C05849"/>
    <w:rsid w:val="00C0609D"/>
    <w:rsid w:val="00C07DFA"/>
    <w:rsid w:val="00C103DD"/>
    <w:rsid w:val="00C115AB"/>
    <w:rsid w:val="00C11971"/>
    <w:rsid w:val="00C134D8"/>
    <w:rsid w:val="00C14FA1"/>
    <w:rsid w:val="00C15EFE"/>
    <w:rsid w:val="00C168AC"/>
    <w:rsid w:val="00C20572"/>
    <w:rsid w:val="00C21B7D"/>
    <w:rsid w:val="00C226CA"/>
    <w:rsid w:val="00C240A2"/>
    <w:rsid w:val="00C26290"/>
    <w:rsid w:val="00C263AD"/>
    <w:rsid w:val="00C26CCB"/>
    <w:rsid w:val="00C2710E"/>
    <w:rsid w:val="00C27137"/>
    <w:rsid w:val="00C27CBC"/>
    <w:rsid w:val="00C30249"/>
    <w:rsid w:val="00C340D5"/>
    <w:rsid w:val="00C340FD"/>
    <w:rsid w:val="00C34895"/>
    <w:rsid w:val="00C34BAB"/>
    <w:rsid w:val="00C35317"/>
    <w:rsid w:val="00C3723B"/>
    <w:rsid w:val="00C41904"/>
    <w:rsid w:val="00C42466"/>
    <w:rsid w:val="00C42B76"/>
    <w:rsid w:val="00C436FE"/>
    <w:rsid w:val="00C43FE0"/>
    <w:rsid w:val="00C44954"/>
    <w:rsid w:val="00C479F2"/>
    <w:rsid w:val="00C509A2"/>
    <w:rsid w:val="00C53DFA"/>
    <w:rsid w:val="00C5437C"/>
    <w:rsid w:val="00C546CB"/>
    <w:rsid w:val="00C54A08"/>
    <w:rsid w:val="00C54E70"/>
    <w:rsid w:val="00C54EB4"/>
    <w:rsid w:val="00C55887"/>
    <w:rsid w:val="00C55EC7"/>
    <w:rsid w:val="00C57980"/>
    <w:rsid w:val="00C57D1F"/>
    <w:rsid w:val="00C6052D"/>
    <w:rsid w:val="00C606C9"/>
    <w:rsid w:val="00C60A80"/>
    <w:rsid w:val="00C60C68"/>
    <w:rsid w:val="00C62479"/>
    <w:rsid w:val="00C64175"/>
    <w:rsid w:val="00C66256"/>
    <w:rsid w:val="00C66951"/>
    <w:rsid w:val="00C66BCF"/>
    <w:rsid w:val="00C705C1"/>
    <w:rsid w:val="00C7156B"/>
    <w:rsid w:val="00C715BA"/>
    <w:rsid w:val="00C71708"/>
    <w:rsid w:val="00C72528"/>
    <w:rsid w:val="00C72E17"/>
    <w:rsid w:val="00C74678"/>
    <w:rsid w:val="00C75A06"/>
    <w:rsid w:val="00C80288"/>
    <w:rsid w:val="00C82866"/>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F29"/>
    <w:rsid w:val="00CA4F6D"/>
    <w:rsid w:val="00CB08D3"/>
    <w:rsid w:val="00CB14FD"/>
    <w:rsid w:val="00CB1E14"/>
    <w:rsid w:val="00CB26B6"/>
    <w:rsid w:val="00CB3003"/>
    <w:rsid w:val="00CB4970"/>
    <w:rsid w:val="00CB6AF0"/>
    <w:rsid w:val="00CB713C"/>
    <w:rsid w:val="00CB77A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678"/>
    <w:rsid w:val="00CD201C"/>
    <w:rsid w:val="00CD35A4"/>
    <w:rsid w:val="00CD36BA"/>
    <w:rsid w:val="00CD3D4B"/>
    <w:rsid w:val="00CD44D6"/>
    <w:rsid w:val="00CD45A2"/>
    <w:rsid w:val="00CD58CF"/>
    <w:rsid w:val="00CD5FED"/>
    <w:rsid w:val="00CD6B80"/>
    <w:rsid w:val="00CE043B"/>
    <w:rsid w:val="00CE0609"/>
    <w:rsid w:val="00CE1294"/>
    <w:rsid w:val="00CE3464"/>
    <w:rsid w:val="00CE3F41"/>
    <w:rsid w:val="00CE5835"/>
    <w:rsid w:val="00CE5E02"/>
    <w:rsid w:val="00CE5FF8"/>
    <w:rsid w:val="00CE6509"/>
    <w:rsid w:val="00CE6538"/>
    <w:rsid w:val="00CE697F"/>
    <w:rsid w:val="00CE69AC"/>
    <w:rsid w:val="00CE7177"/>
    <w:rsid w:val="00CE7F94"/>
    <w:rsid w:val="00CF169A"/>
    <w:rsid w:val="00CF34DB"/>
    <w:rsid w:val="00CF5332"/>
    <w:rsid w:val="00CF558F"/>
    <w:rsid w:val="00CF5617"/>
    <w:rsid w:val="00CF7864"/>
    <w:rsid w:val="00D00662"/>
    <w:rsid w:val="00D008F0"/>
    <w:rsid w:val="00D010C0"/>
    <w:rsid w:val="00D01A57"/>
    <w:rsid w:val="00D02AC4"/>
    <w:rsid w:val="00D05554"/>
    <w:rsid w:val="00D0595C"/>
    <w:rsid w:val="00D073E2"/>
    <w:rsid w:val="00D078DF"/>
    <w:rsid w:val="00D07CC5"/>
    <w:rsid w:val="00D111CD"/>
    <w:rsid w:val="00D13B8A"/>
    <w:rsid w:val="00D17BE4"/>
    <w:rsid w:val="00D215D8"/>
    <w:rsid w:val="00D22399"/>
    <w:rsid w:val="00D22F62"/>
    <w:rsid w:val="00D24A57"/>
    <w:rsid w:val="00D30980"/>
    <w:rsid w:val="00D30DE2"/>
    <w:rsid w:val="00D3202A"/>
    <w:rsid w:val="00D32313"/>
    <w:rsid w:val="00D32EBE"/>
    <w:rsid w:val="00D331E3"/>
    <w:rsid w:val="00D33E36"/>
    <w:rsid w:val="00D349BF"/>
    <w:rsid w:val="00D34DC5"/>
    <w:rsid w:val="00D4036A"/>
    <w:rsid w:val="00D40DBA"/>
    <w:rsid w:val="00D40E52"/>
    <w:rsid w:val="00D41EE2"/>
    <w:rsid w:val="00D41F52"/>
    <w:rsid w:val="00D42ED5"/>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6AE7"/>
    <w:rsid w:val="00D77010"/>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94FBA"/>
    <w:rsid w:val="00D95BF2"/>
    <w:rsid w:val="00D9741B"/>
    <w:rsid w:val="00DA17FC"/>
    <w:rsid w:val="00DA3227"/>
    <w:rsid w:val="00DA5622"/>
    <w:rsid w:val="00DA6991"/>
    <w:rsid w:val="00DA69A0"/>
    <w:rsid w:val="00DA7887"/>
    <w:rsid w:val="00DB05EF"/>
    <w:rsid w:val="00DB0C64"/>
    <w:rsid w:val="00DB1729"/>
    <w:rsid w:val="00DB2C26"/>
    <w:rsid w:val="00DB31CC"/>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D02F4"/>
    <w:rsid w:val="00DD0A5F"/>
    <w:rsid w:val="00DD14A3"/>
    <w:rsid w:val="00DD1C35"/>
    <w:rsid w:val="00DD2927"/>
    <w:rsid w:val="00DD39D8"/>
    <w:rsid w:val="00DD65A1"/>
    <w:rsid w:val="00DD6622"/>
    <w:rsid w:val="00DD6957"/>
    <w:rsid w:val="00DD7E7E"/>
    <w:rsid w:val="00DE129A"/>
    <w:rsid w:val="00DE1C7C"/>
    <w:rsid w:val="00DE221F"/>
    <w:rsid w:val="00DE3A09"/>
    <w:rsid w:val="00DE4734"/>
    <w:rsid w:val="00DE627D"/>
    <w:rsid w:val="00DE6B43"/>
    <w:rsid w:val="00DE7C7F"/>
    <w:rsid w:val="00DF02AD"/>
    <w:rsid w:val="00DF162E"/>
    <w:rsid w:val="00DF1B89"/>
    <w:rsid w:val="00DF1E4F"/>
    <w:rsid w:val="00DF2B42"/>
    <w:rsid w:val="00DF340D"/>
    <w:rsid w:val="00DF3B5C"/>
    <w:rsid w:val="00DF78AA"/>
    <w:rsid w:val="00DF7EB6"/>
    <w:rsid w:val="00E00D6B"/>
    <w:rsid w:val="00E0266B"/>
    <w:rsid w:val="00E02B4D"/>
    <w:rsid w:val="00E03F86"/>
    <w:rsid w:val="00E06020"/>
    <w:rsid w:val="00E072E5"/>
    <w:rsid w:val="00E075F0"/>
    <w:rsid w:val="00E109D2"/>
    <w:rsid w:val="00E11923"/>
    <w:rsid w:val="00E121A6"/>
    <w:rsid w:val="00E13B50"/>
    <w:rsid w:val="00E13D7D"/>
    <w:rsid w:val="00E1474F"/>
    <w:rsid w:val="00E14BF0"/>
    <w:rsid w:val="00E1527E"/>
    <w:rsid w:val="00E216BD"/>
    <w:rsid w:val="00E22B59"/>
    <w:rsid w:val="00E25DCB"/>
    <w:rsid w:val="00E25FCE"/>
    <w:rsid w:val="00E262D4"/>
    <w:rsid w:val="00E26CBC"/>
    <w:rsid w:val="00E27429"/>
    <w:rsid w:val="00E27691"/>
    <w:rsid w:val="00E3021E"/>
    <w:rsid w:val="00E31715"/>
    <w:rsid w:val="00E32068"/>
    <w:rsid w:val="00E343E8"/>
    <w:rsid w:val="00E35DB3"/>
    <w:rsid w:val="00E35E7A"/>
    <w:rsid w:val="00E36225"/>
    <w:rsid w:val="00E36250"/>
    <w:rsid w:val="00E37E01"/>
    <w:rsid w:val="00E403C0"/>
    <w:rsid w:val="00E423C9"/>
    <w:rsid w:val="00E42945"/>
    <w:rsid w:val="00E45C03"/>
    <w:rsid w:val="00E46979"/>
    <w:rsid w:val="00E46AEB"/>
    <w:rsid w:val="00E47008"/>
    <w:rsid w:val="00E47F2D"/>
    <w:rsid w:val="00E51B71"/>
    <w:rsid w:val="00E54511"/>
    <w:rsid w:val="00E558C5"/>
    <w:rsid w:val="00E56746"/>
    <w:rsid w:val="00E568A4"/>
    <w:rsid w:val="00E60043"/>
    <w:rsid w:val="00E60298"/>
    <w:rsid w:val="00E6081A"/>
    <w:rsid w:val="00E60B65"/>
    <w:rsid w:val="00E614D5"/>
    <w:rsid w:val="00E61DAC"/>
    <w:rsid w:val="00E62BBC"/>
    <w:rsid w:val="00E64E7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680"/>
    <w:rsid w:val="00E928F9"/>
    <w:rsid w:val="00E94107"/>
    <w:rsid w:val="00E957B6"/>
    <w:rsid w:val="00E95A1B"/>
    <w:rsid w:val="00E95E17"/>
    <w:rsid w:val="00EA09B1"/>
    <w:rsid w:val="00EA1064"/>
    <w:rsid w:val="00EA2162"/>
    <w:rsid w:val="00EA50D4"/>
    <w:rsid w:val="00EA5AE0"/>
    <w:rsid w:val="00EA78C1"/>
    <w:rsid w:val="00EB185F"/>
    <w:rsid w:val="00EB21C6"/>
    <w:rsid w:val="00EB37AB"/>
    <w:rsid w:val="00EB3AA1"/>
    <w:rsid w:val="00EB3B98"/>
    <w:rsid w:val="00EB4AA6"/>
    <w:rsid w:val="00EB56E1"/>
    <w:rsid w:val="00EB6A07"/>
    <w:rsid w:val="00EB7882"/>
    <w:rsid w:val="00EB7AB1"/>
    <w:rsid w:val="00EB7DD7"/>
    <w:rsid w:val="00EC0BA6"/>
    <w:rsid w:val="00EC12D2"/>
    <w:rsid w:val="00EC262A"/>
    <w:rsid w:val="00EC40F5"/>
    <w:rsid w:val="00EC5F26"/>
    <w:rsid w:val="00ED0D0A"/>
    <w:rsid w:val="00ED10FE"/>
    <w:rsid w:val="00ED12D0"/>
    <w:rsid w:val="00ED1576"/>
    <w:rsid w:val="00ED167F"/>
    <w:rsid w:val="00ED2F48"/>
    <w:rsid w:val="00ED44F0"/>
    <w:rsid w:val="00ED493F"/>
    <w:rsid w:val="00ED5557"/>
    <w:rsid w:val="00ED5A8C"/>
    <w:rsid w:val="00ED777C"/>
    <w:rsid w:val="00EE0A3D"/>
    <w:rsid w:val="00EE1EA6"/>
    <w:rsid w:val="00EE4358"/>
    <w:rsid w:val="00EE582A"/>
    <w:rsid w:val="00EE70C4"/>
    <w:rsid w:val="00EE794C"/>
    <w:rsid w:val="00EE7985"/>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5EDC"/>
    <w:rsid w:val="00F0655F"/>
    <w:rsid w:val="00F0786E"/>
    <w:rsid w:val="00F079B4"/>
    <w:rsid w:val="00F10C25"/>
    <w:rsid w:val="00F117E4"/>
    <w:rsid w:val="00F11839"/>
    <w:rsid w:val="00F11B1E"/>
    <w:rsid w:val="00F133EC"/>
    <w:rsid w:val="00F13FCE"/>
    <w:rsid w:val="00F141DB"/>
    <w:rsid w:val="00F1523F"/>
    <w:rsid w:val="00F154CA"/>
    <w:rsid w:val="00F15560"/>
    <w:rsid w:val="00F156FC"/>
    <w:rsid w:val="00F15810"/>
    <w:rsid w:val="00F15D19"/>
    <w:rsid w:val="00F16A4A"/>
    <w:rsid w:val="00F172BC"/>
    <w:rsid w:val="00F17C7D"/>
    <w:rsid w:val="00F20671"/>
    <w:rsid w:val="00F20EB5"/>
    <w:rsid w:val="00F21D05"/>
    <w:rsid w:val="00F22B49"/>
    <w:rsid w:val="00F23469"/>
    <w:rsid w:val="00F2488D"/>
    <w:rsid w:val="00F26278"/>
    <w:rsid w:val="00F27433"/>
    <w:rsid w:val="00F3099A"/>
    <w:rsid w:val="00F30DC1"/>
    <w:rsid w:val="00F30E01"/>
    <w:rsid w:val="00F31AE8"/>
    <w:rsid w:val="00F33655"/>
    <w:rsid w:val="00F34386"/>
    <w:rsid w:val="00F36662"/>
    <w:rsid w:val="00F36D2A"/>
    <w:rsid w:val="00F37020"/>
    <w:rsid w:val="00F40529"/>
    <w:rsid w:val="00F40865"/>
    <w:rsid w:val="00F40940"/>
    <w:rsid w:val="00F41217"/>
    <w:rsid w:val="00F41732"/>
    <w:rsid w:val="00F43423"/>
    <w:rsid w:val="00F43E21"/>
    <w:rsid w:val="00F452C0"/>
    <w:rsid w:val="00F45B26"/>
    <w:rsid w:val="00F45F00"/>
    <w:rsid w:val="00F5177E"/>
    <w:rsid w:val="00F520C5"/>
    <w:rsid w:val="00F52D80"/>
    <w:rsid w:val="00F54D3F"/>
    <w:rsid w:val="00F55708"/>
    <w:rsid w:val="00F56A02"/>
    <w:rsid w:val="00F57B91"/>
    <w:rsid w:val="00F57EE6"/>
    <w:rsid w:val="00F601A0"/>
    <w:rsid w:val="00F60267"/>
    <w:rsid w:val="00F607C0"/>
    <w:rsid w:val="00F61483"/>
    <w:rsid w:val="00F63484"/>
    <w:rsid w:val="00F6628E"/>
    <w:rsid w:val="00F6642E"/>
    <w:rsid w:val="00F66F35"/>
    <w:rsid w:val="00F67508"/>
    <w:rsid w:val="00F6757D"/>
    <w:rsid w:val="00F712E9"/>
    <w:rsid w:val="00F73032"/>
    <w:rsid w:val="00F82AF1"/>
    <w:rsid w:val="00F848FC"/>
    <w:rsid w:val="00F868BC"/>
    <w:rsid w:val="00F87CF6"/>
    <w:rsid w:val="00F906F6"/>
    <w:rsid w:val="00F91AD4"/>
    <w:rsid w:val="00F9230D"/>
    <w:rsid w:val="00F9282A"/>
    <w:rsid w:val="00F93BDB"/>
    <w:rsid w:val="00F95347"/>
    <w:rsid w:val="00F96BAD"/>
    <w:rsid w:val="00F97064"/>
    <w:rsid w:val="00FA139D"/>
    <w:rsid w:val="00FA1973"/>
    <w:rsid w:val="00FA1C11"/>
    <w:rsid w:val="00FA1F80"/>
    <w:rsid w:val="00FA37BB"/>
    <w:rsid w:val="00FA43B1"/>
    <w:rsid w:val="00FA7459"/>
    <w:rsid w:val="00FB0126"/>
    <w:rsid w:val="00FB0E84"/>
    <w:rsid w:val="00FB1712"/>
    <w:rsid w:val="00FB288E"/>
    <w:rsid w:val="00FB3E84"/>
    <w:rsid w:val="00FB6EBE"/>
    <w:rsid w:val="00FC0AA1"/>
    <w:rsid w:val="00FC1F85"/>
    <w:rsid w:val="00FC2405"/>
    <w:rsid w:val="00FC269E"/>
    <w:rsid w:val="00FC2B06"/>
    <w:rsid w:val="00FC3BDC"/>
    <w:rsid w:val="00FC72A1"/>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EBBEA-7B29-4F65-BED7-CDACB3FE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26</cp:revision>
  <cp:lastPrinted>1900-01-01T08:00:00Z</cp:lastPrinted>
  <dcterms:created xsi:type="dcterms:W3CDTF">2023-04-12T19:32:00Z</dcterms:created>
  <dcterms:modified xsi:type="dcterms:W3CDTF">2023-04-14T13:16:00Z</dcterms:modified>
</cp:coreProperties>
</file>