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5AA2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4BBE6A6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C5F4C" w:rsidRPr="00AB52CA">
              <w:rPr>
                <w:lang w:val="en-CA"/>
              </w:rPr>
              <w:t>A</w:t>
            </w:r>
            <w:r w:rsidR="00B233A3" w:rsidRPr="00AB52CA">
              <w:rPr>
                <w:lang w:val="en-CA"/>
              </w:rPr>
              <w:t>01</w:t>
            </w:r>
            <w:r w:rsidR="00A24455">
              <w:rPr>
                <w:lang w:val="en-CA"/>
              </w:rPr>
              <w:t>6</w:t>
            </w:r>
            <w:r w:rsidR="00F34E63">
              <w:rPr>
                <w:lang w:val="en-CA"/>
              </w:rPr>
              <w:t>5</w:t>
            </w:r>
            <w:r w:rsidR="00AB52CA" w:rsidRPr="00AB52CA">
              <w:rPr>
                <w:rFonts w:hint="eastAsia"/>
                <w:lang w:val="en-CA" w:eastAsia="zh-CN"/>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29C558" w:rsidR="00E61DAC" w:rsidRPr="005B217D" w:rsidRDefault="00B22EE3" w:rsidP="009D7CE6">
            <w:pPr>
              <w:spacing w:before="60" w:after="60"/>
              <w:rPr>
                <w:b/>
                <w:szCs w:val="22"/>
                <w:lang w:val="en-CA"/>
              </w:rPr>
            </w:pPr>
            <w:r w:rsidRPr="00B22EE3">
              <w:rPr>
                <w:b/>
                <w:szCs w:val="22"/>
                <w:lang w:val="en-CA"/>
              </w:rPr>
              <w:t>Crosscheck of JVET-AA012</w:t>
            </w:r>
            <w:r w:rsidR="00F34E63">
              <w:rPr>
                <w:b/>
                <w:szCs w:val="22"/>
                <w:lang w:val="en-CA"/>
              </w:rPr>
              <w:t>1</w:t>
            </w:r>
            <w:r w:rsidRPr="00B22EE3">
              <w:rPr>
                <w:b/>
                <w:szCs w:val="22"/>
                <w:lang w:val="en-CA"/>
              </w:rPr>
              <w:t xml:space="preserve"> (</w:t>
            </w:r>
            <w:r w:rsidR="00F34E63" w:rsidRPr="00F34E63">
              <w:rPr>
                <w:b/>
                <w:szCs w:val="22"/>
                <w:lang w:val="en-CA"/>
              </w:rPr>
              <w:t>Non-EE2: Template-based MIP</w:t>
            </w:r>
            <w:r w:rsidRPr="00B22EE3">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F490E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85F70C" w:rsidR="00E61DAC" w:rsidRPr="005B217D" w:rsidRDefault="0095701A"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4B37839" w:rsidR="00E61DAC" w:rsidRPr="005B217D" w:rsidRDefault="00760D27">
            <w:pPr>
              <w:spacing w:before="60" w:after="60"/>
              <w:rPr>
                <w:szCs w:val="22"/>
                <w:lang w:val="en-CA"/>
              </w:rPr>
            </w:pPr>
            <w:r>
              <w:rPr>
                <w:szCs w:val="22"/>
                <w:lang w:val="en-CA"/>
              </w:rPr>
              <w:t>Xinwei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D05D622"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760D27">
              <w:rPr>
                <w:szCs w:val="22"/>
                <w:lang w:val="en-CA"/>
              </w:rPr>
              <w:t>sid.lxw@alibaba-inc.com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88667C" w:rsidR="00E61DAC" w:rsidRPr="005B217D" w:rsidRDefault="00760D27">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C87D511" w14:textId="6B3C630F" w:rsidR="000604E0" w:rsidRDefault="0095701A" w:rsidP="0052495B">
      <w:pPr>
        <w:rPr>
          <w:lang w:val="en-CA"/>
        </w:rPr>
      </w:pPr>
      <w:r w:rsidRPr="0095701A">
        <w:rPr>
          <w:lang w:val="en-CA"/>
        </w:rPr>
        <w:t>This contribution reports the crosscheck results of JVET-</w:t>
      </w:r>
      <w:r>
        <w:rPr>
          <w:lang w:val="en-CA"/>
        </w:rPr>
        <w:t>AA01</w:t>
      </w:r>
      <w:r w:rsidR="00F34E63">
        <w:rPr>
          <w:lang w:val="en-CA"/>
        </w:rPr>
        <w:t>21</w:t>
      </w:r>
      <w:r w:rsidRPr="0095701A">
        <w:rPr>
          <w:lang w:val="en-CA"/>
        </w:rPr>
        <w:t xml:space="preserve">. The partial simulation results confirm that BD-rate results match with the proponent’s results under </w:t>
      </w:r>
      <w:proofErr w:type="spellStart"/>
      <w:r w:rsidRPr="0095701A">
        <w:rPr>
          <w:lang w:val="en-CA"/>
        </w:rPr>
        <w:t>allintra</w:t>
      </w:r>
      <w:proofErr w:type="spellEnd"/>
      <w:r w:rsidRPr="0095701A">
        <w:rPr>
          <w:lang w:val="en-CA"/>
        </w:rPr>
        <w:t xml:space="preserve"> and </w:t>
      </w:r>
      <w:proofErr w:type="spellStart"/>
      <w:r w:rsidRPr="0095701A">
        <w:rPr>
          <w:lang w:val="en-CA"/>
        </w:rPr>
        <w:t>randomaccess</w:t>
      </w:r>
      <w:proofErr w:type="spellEnd"/>
      <w:r w:rsidRPr="0095701A">
        <w:rPr>
          <w:lang w:val="en-CA"/>
        </w:rPr>
        <w:t xml:space="preserve"> test conditions. The slight runtime differences are observed in few cases which may be due to the variation of CPU clusters.</w:t>
      </w:r>
    </w:p>
    <w:p w14:paraId="7D2AC1F0" w14:textId="28FFEDDE" w:rsidR="00745F6B" w:rsidRPr="005B217D" w:rsidRDefault="00745F6B" w:rsidP="00E11923">
      <w:pPr>
        <w:pStyle w:val="1"/>
        <w:rPr>
          <w:lang w:val="en-CA"/>
        </w:rPr>
      </w:pPr>
      <w:r w:rsidRPr="005B217D">
        <w:rPr>
          <w:lang w:val="en-CA"/>
        </w:rPr>
        <w:t>Introduction</w:t>
      </w:r>
    </w:p>
    <w:p w14:paraId="1DB392D5" w14:textId="040A78D2" w:rsidR="003136ED" w:rsidRPr="00B22EE3" w:rsidRDefault="00B22EE3" w:rsidP="00915981">
      <w:pPr>
        <w:rPr>
          <w:color w:val="000000" w:themeColor="text1"/>
          <w:lang w:val="en-CA"/>
        </w:rPr>
      </w:pPr>
      <w:r>
        <w:rPr>
          <w:lang w:val="en-CA" w:eastAsia="zh-CN"/>
        </w:rPr>
        <w:t xml:space="preserve">In </w:t>
      </w:r>
      <w:r w:rsidR="0095701A">
        <w:rPr>
          <w:lang w:val="en-CA" w:eastAsia="zh-CN"/>
        </w:rPr>
        <w:t>JVET-AA012</w:t>
      </w:r>
      <w:r w:rsidR="00F34E63">
        <w:rPr>
          <w:lang w:val="en-CA" w:eastAsia="zh-CN"/>
        </w:rPr>
        <w:t>1</w:t>
      </w:r>
      <w:r w:rsidR="0095701A">
        <w:rPr>
          <w:lang w:val="en-CA" w:eastAsia="zh-CN"/>
        </w:rPr>
        <w:t xml:space="preserve"> </w:t>
      </w:r>
      <w:r w:rsidR="0095701A">
        <w:rPr>
          <w:lang w:val="en-CA" w:eastAsia="zh-CN"/>
        </w:rPr>
        <w:fldChar w:fldCharType="begin"/>
      </w:r>
      <w:r w:rsidR="0095701A">
        <w:rPr>
          <w:lang w:val="en-CA" w:eastAsia="zh-CN"/>
        </w:rPr>
        <w:instrText xml:space="preserve"> REF _Ref108625104 \r \h </w:instrText>
      </w:r>
      <w:r w:rsidR="0095701A">
        <w:rPr>
          <w:lang w:val="en-CA" w:eastAsia="zh-CN"/>
        </w:rPr>
      </w:r>
      <w:r w:rsidR="0095701A">
        <w:rPr>
          <w:lang w:val="en-CA" w:eastAsia="zh-CN"/>
        </w:rPr>
        <w:fldChar w:fldCharType="separate"/>
      </w:r>
      <w:r w:rsidR="0095701A">
        <w:rPr>
          <w:lang w:val="en-CA" w:eastAsia="zh-CN"/>
        </w:rPr>
        <w:t>[1]</w:t>
      </w:r>
      <w:r w:rsidR="0095701A">
        <w:rPr>
          <w:lang w:val="en-CA" w:eastAsia="zh-CN"/>
        </w:rPr>
        <w:fldChar w:fldCharType="end"/>
      </w:r>
      <w:r>
        <w:rPr>
          <w:color w:val="000000" w:themeColor="text1"/>
          <w:lang w:val="en-CA"/>
        </w:rPr>
        <w:t xml:space="preserve">, </w:t>
      </w:r>
      <w:r w:rsidR="00F34E63">
        <w:rPr>
          <w:lang w:val="en-CA"/>
        </w:rPr>
        <w:t xml:space="preserve">a template-based MIP method </w:t>
      </w:r>
      <w:r w:rsidR="00466094">
        <w:rPr>
          <w:lang w:val="en-CA"/>
        </w:rPr>
        <w:t xml:space="preserve">is proposed </w:t>
      </w:r>
      <w:r w:rsidR="00F34E63">
        <w:rPr>
          <w:lang w:val="en-CA"/>
        </w:rPr>
        <w:t>to improve the coding efficiency of ECM. It is proposed to use the top and left templates of the current coding block to derive the MIP mode and the transpose flag. Moreover, DIMD is used to derive a traditional intra-prediction mode based on the MIP prediction samples, then both the LFNST transform set and LFNST transpose flag are determined by the derived traditional intra-prediction mode.</w:t>
      </w:r>
    </w:p>
    <w:p w14:paraId="17B9EF2E" w14:textId="5450D2F4" w:rsidR="00983C88" w:rsidRDefault="00983C88" w:rsidP="00983C88">
      <w:pPr>
        <w:pStyle w:val="1"/>
        <w:rPr>
          <w:lang w:val="en-CA"/>
        </w:rPr>
      </w:pPr>
      <w:r>
        <w:rPr>
          <w:lang w:val="en-CA"/>
        </w:rPr>
        <w:t>Simulation results</w:t>
      </w:r>
    </w:p>
    <w:p w14:paraId="5CCA880A" w14:textId="2B0FDFCC" w:rsidR="0095701A" w:rsidRDefault="0095701A" w:rsidP="0095701A">
      <w:pPr>
        <w:rPr>
          <w:szCs w:val="22"/>
          <w:lang w:val="en-CA"/>
        </w:rPr>
      </w:pPr>
      <w:bookmarkStart w:id="0" w:name="_Ref92208516"/>
      <w:r>
        <w:rPr>
          <w:szCs w:val="22"/>
          <w:lang w:val="en-CA"/>
        </w:rPr>
        <w:t xml:space="preserve">The partial simulation results of </w:t>
      </w:r>
      <w:r w:rsidR="00B22EE3">
        <w:rPr>
          <w:szCs w:val="22"/>
          <w:lang w:val="en-CA"/>
        </w:rPr>
        <w:t xml:space="preserve">the </w:t>
      </w:r>
      <w:r w:rsidR="00F34E63">
        <w:rPr>
          <w:rFonts w:hint="eastAsia"/>
          <w:szCs w:val="22"/>
          <w:lang w:val="en-CA" w:eastAsia="zh-CN"/>
        </w:rPr>
        <w:t>proposed</w:t>
      </w:r>
      <w:r w:rsidR="00F34E63">
        <w:rPr>
          <w:szCs w:val="22"/>
          <w:lang w:val="en-CA"/>
        </w:rPr>
        <w:t xml:space="preserve"> method</w:t>
      </w:r>
      <w:r w:rsidR="00B22EE3">
        <w:rPr>
          <w:szCs w:val="22"/>
          <w:lang w:val="en-CA"/>
        </w:rPr>
        <w:t xml:space="preserve"> in </w:t>
      </w:r>
      <w:r>
        <w:rPr>
          <w:lang w:val="en-CA"/>
        </w:rPr>
        <w:t>JVET-AA012</w:t>
      </w:r>
      <w:r w:rsidR="00F34E63">
        <w:rPr>
          <w:lang w:val="en-CA"/>
        </w:rPr>
        <w:t>1</w:t>
      </w:r>
      <w:r>
        <w:rPr>
          <w:rFonts w:cs="Arial"/>
          <w:lang w:val="en-GB" w:eastAsia="zh-TW"/>
        </w:rPr>
        <w:t xml:space="preserve"> </w:t>
      </w:r>
      <w:r>
        <w:rPr>
          <w:szCs w:val="22"/>
          <w:lang w:val="en-CA"/>
        </w:rPr>
        <w:t xml:space="preserve">are verified. The tests were conducted under the common test conditions (CTC) of EE2 </w:t>
      </w:r>
      <w:r>
        <w:rPr>
          <w:szCs w:val="22"/>
          <w:lang w:val="en-CA"/>
        </w:rPr>
        <w:fldChar w:fldCharType="begin"/>
      </w:r>
      <w:r>
        <w:rPr>
          <w:szCs w:val="22"/>
          <w:lang w:val="en-CA"/>
        </w:rPr>
        <w:instrText xml:space="preserve"> REF _Ref75879176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w:t>
      </w:r>
    </w:p>
    <w:p w14:paraId="1FF8B55B" w14:textId="091215D8" w:rsidR="00915981" w:rsidRPr="002E7CF3" w:rsidRDefault="00915981" w:rsidP="00915981">
      <w:pPr>
        <w:pStyle w:val="af1"/>
        <w:spacing w:before="200"/>
        <w:jc w:val="center"/>
        <w:rPr>
          <w:rFonts w:ascii="Times New Roman" w:eastAsiaTheme="minorEastAsia" w:hAnsi="Times New Roman" w:cs="Times New Roman"/>
          <w:sz w:val="22"/>
          <w:lang w:eastAsia="zh-CN"/>
        </w:rPr>
      </w:pPr>
      <w:r w:rsidRPr="002E7CF3">
        <w:rPr>
          <w:rFonts w:ascii="Times New Roman" w:eastAsiaTheme="minorEastAsia" w:hAnsi="Times New Roman" w:cs="Times New Roman"/>
          <w:sz w:val="22"/>
          <w:lang w:eastAsia="zh-CN"/>
        </w:rPr>
        <w:t xml:space="preserve">Table </w:t>
      </w:r>
      <w:r w:rsidRPr="002E7CF3">
        <w:rPr>
          <w:rFonts w:ascii="Times New Roman" w:eastAsiaTheme="minorEastAsia" w:hAnsi="Times New Roman" w:cs="Times New Roman"/>
          <w:sz w:val="22"/>
          <w:lang w:eastAsia="zh-CN"/>
        </w:rPr>
        <w:fldChar w:fldCharType="begin"/>
      </w:r>
      <w:r w:rsidRPr="002E7CF3">
        <w:rPr>
          <w:rFonts w:ascii="Times New Roman" w:eastAsiaTheme="minorEastAsia" w:hAnsi="Times New Roman" w:cs="Times New Roman"/>
          <w:sz w:val="22"/>
          <w:lang w:eastAsia="zh-CN"/>
        </w:rPr>
        <w:instrText xml:space="preserve"> SEQ Table \* ARABIC </w:instrText>
      </w:r>
      <w:r w:rsidRPr="002E7CF3">
        <w:rPr>
          <w:rFonts w:ascii="Times New Roman" w:eastAsiaTheme="minorEastAsia" w:hAnsi="Times New Roman" w:cs="Times New Roman"/>
          <w:sz w:val="22"/>
          <w:lang w:eastAsia="zh-CN"/>
        </w:rPr>
        <w:fldChar w:fldCharType="separate"/>
      </w:r>
      <w:r w:rsidR="0095701A">
        <w:rPr>
          <w:rFonts w:ascii="Times New Roman" w:eastAsiaTheme="minorEastAsia" w:hAnsi="Times New Roman" w:cs="Times New Roman"/>
          <w:noProof/>
          <w:sz w:val="22"/>
          <w:lang w:eastAsia="zh-CN"/>
        </w:rPr>
        <w:t>1</w:t>
      </w:r>
      <w:r w:rsidRPr="002E7CF3">
        <w:rPr>
          <w:rFonts w:ascii="Times New Roman" w:eastAsiaTheme="minorEastAsia" w:hAnsi="Times New Roman" w:cs="Times New Roman"/>
          <w:sz w:val="22"/>
          <w:lang w:eastAsia="zh-CN"/>
        </w:rPr>
        <w:fldChar w:fldCharType="end"/>
      </w:r>
      <w:bookmarkEnd w:id="0"/>
      <w:r w:rsidRPr="002E7CF3">
        <w:rPr>
          <w:rFonts w:ascii="Times New Roman" w:eastAsiaTheme="minorEastAsia" w:hAnsi="Times New Roman" w:cs="Times New Roman"/>
          <w:sz w:val="22"/>
          <w:lang w:eastAsia="zh-CN"/>
        </w:rPr>
        <w:t xml:space="preserve">. Simulation results of </w:t>
      </w:r>
      <w:r w:rsidR="00F34E63">
        <w:rPr>
          <w:rFonts w:ascii="Times New Roman" w:eastAsiaTheme="minorEastAsia" w:hAnsi="Times New Roman" w:cs="Times New Roman"/>
          <w:sz w:val="22"/>
          <w:lang w:eastAsia="zh-CN"/>
        </w:rPr>
        <w:t>JVET-AA0121</w:t>
      </w:r>
    </w:p>
    <w:tbl>
      <w:tblPr>
        <w:tblW w:w="0" w:type="auto"/>
        <w:jc w:val="center"/>
        <w:tblLayout w:type="fixed"/>
        <w:tblLook w:val="04A0" w:firstRow="1" w:lastRow="0" w:firstColumn="1" w:lastColumn="0" w:noHBand="0" w:noVBand="1"/>
      </w:tblPr>
      <w:tblGrid>
        <w:gridCol w:w="1640"/>
        <w:gridCol w:w="618"/>
        <w:gridCol w:w="391"/>
        <w:gridCol w:w="227"/>
        <w:gridCol w:w="231"/>
        <w:gridCol w:w="551"/>
        <w:gridCol w:w="466"/>
        <w:gridCol w:w="543"/>
        <w:gridCol w:w="474"/>
        <w:gridCol w:w="332"/>
        <w:gridCol w:w="203"/>
        <w:gridCol w:w="415"/>
        <w:gridCol w:w="287"/>
        <w:gridCol w:w="335"/>
        <w:gridCol w:w="910"/>
      </w:tblGrid>
      <w:tr w:rsidR="00915981" w:rsidRPr="00F866AC" w14:paraId="02236A58" w14:textId="77777777" w:rsidTr="001D18D3">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23521A4F"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618" w:type="dxa"/>
            <w:tcBorders>
              <w:top w:val="single" w:sz="8" w:space="0" w:color="auto"/>
              <w:left w:val="single" w:sz="8" w:space="0" w:color="auto"/>
              <w:bottom w:val="single" w:sz="8" w:space="0" w:color="auto"/>
              <w:right w:val="nil"/>
            </w:tcBorders>
            <w:shd w:val="clear" w:color="auto" w:fill="auto"/>
            <w:noWrap/>
            <w:vAlign w:val="center"/>
            <w:hideMark/>
          </w:tcPr>
          <w:p w14:paraId="1FC80FA9"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18" w:type="dxa"/>
            <w:gridSpan w:val="2"/>
            <w:tcBorders>
              <w:top w:val="single" w:sz="8" w:space="0" w:color="auto"/>
              <w:left w:val="nil"/>
              <w:bottom w:val="single" w:sz="8" w:space="0" w:color="auto"/>
              <w:right w:val="nil"/>
            </w:tcBorders>
            <w:shd w:val="clear" w:color="auto" w:fill="auto"/>
            <w:noWrap/>
            <w:vAlign w:val="center"/>
            <w:hideMark/>
          </w:tcPr>
          <w:p w14:paraId="590D7A65"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c>
          <w:tcPr>
            <w:tcW w:w="2597" w:type="dxa"/>
            <w:gridSpan w:val="6"/>
            <w:tcBorders>
              <w:top w:val="single" w:sz="8" w:space="0" w:color="auto"/>
              <w:left w:val="nil"/>
              <w:bottom w:val="single" w:sz="8" w:space="0" w:color="auto"/>
              <w:right w:val="nil"/>
            </w:tcBorders>
            <w:shd w:val="clear" w:color="auto" w:fill="auto"/>
            <w:noWrap/>
            <w:vAlign w:val="center"/>
            <w:hideMark/>
          </w:tcPr>
          <w:p w14:paraId="751D50C6"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All Intra Main10</w:t>
            </w:r>
          </w:p>
        </w:tc>
        <w:tc>
          <w:tcPr>
            <w:tcW w:w="618" w:type="dxa"/>
            <w:gridSpan w:val="2"/>
            <w:tcBorders>
              <w:top w:val="single" w:sz="8" w:space="0" w:color="auto"/>
              <w:left w:val="nil"/>
              <w:bottom w:val="single" w:sz="8" w:space="0" w:color="auto"/>
              <w:right w:val="nil"/>
            </w:tcBorders>
            <w:shd w:val="clear" w:color="auto" w:fill="auto"/>
            <w:noWrap/>
            <w:vAlign w:val="center"/>
            <w:hideMark/>
          </w:tcPr>
          <w:p w14:paraId="00B0C534"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c>
          <w:tcPr>
            <w:tcW w:w="622" w:type="dxa"/>
            <w:gridSpan w:val="2"/>
            <w:tcBorders>
              <w:top w:val="single" w:sz="8" w:space="0" w:color="auto"/>
              <w:left w:val="nil"/>
              <w:bottom w:val="single" w:sz="8" w:space="0" w:color="auto"/>
              <w:right w:val="single" w:sz="8" w:space="0" w:color="auto"/>
            </w:tcBorders>
            <w:shd w:val="clear" w:color="auto" w:fill="auto"/>
            <w:noWrap/>
            <w:vAlign w:val="center"/>
            <w:hideMark/>
          </w:tcPr>
          <w:p w14:paraId="188A0661"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r>
      <w:tr w:rsidR="00915981" w:rsidRPr="00F866AC" w14:paraId="67CB84CA" w14:textId="77777777" w:rsidTr="001D18D3">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23B36C4D"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618" w:type="dxa"/>
            <w:tcBorders>
              <w:top w:val="nil"/>
              <w:left w:val="single" w:sz="8" w:space="0" w:color="auto"/>
              <w:bottom w:val="nil"/>
              <w:right w:val="nil"/>
            </w:tcBorders>
            <w:shd w:val="clear" w:color="auto" w:fill="auto"/>
            <w:noWrap/>
            <w:vAlign w:val="center"/>
            <w:hideMark/>
          </w:tcPr>
          <w:p w14:paraId="354E9C42"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18" w:type="dxa"/>
            <w:gridSpan w:val="2"/>
            <w:tcBorders>
              <w:top w:val="nil"/>
              <w:left w:val="nil"/>
              <w:bottom w:val="nil"/>
              <w:right w:val="nil"/>
            </w:tcBorders>
            <w:shd w:val="clear" w:color="auto" w:fill="auto"/>
            <w:noWrap/>
            <w:vAlign w:val="center"/>
            <w:hideMark/>
          </w:tcPr>
          <w:p w14:paraId="23CD4D62"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2597" w:type="dxa"/>
            <w:gridSpan w:val="6"/>
            <w:tcBorders>
              <w:top w:val="nil"/>
              <w:left w:val="nil"/>
              <w:bottom w:val="nil"/>
              <w:right w:val="nil"/>
            </w:tcBorders>
            <w:shd w:val="clear" w:color="auto" w:fill="auto"/>
            <w:noWrap/>
            <w:vAlign w:val="center"/>
            <w:hideMark/>
          </w:tcPr>
          <w:p w14:paraId="161E69AE" w14:textId="2BC08C08"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w:t>
            </w:r>
            <w:r w:rsidR="00050DC9">
              <w:rPr>
                <w:rFonts w:ascii="Arial" w:eastAsia="宋体" w:hAnsi="Arial" w:cs="Arial"/>
                <w:b/>
                <w:bCs/>
                <w:color w:val="000000"/>
                <w:sz w:val="18"/>
                <w:szCs w:val="18"/>
                <w:lang w:eastAsia="zh-CN"/>
              </w:rPr>
              <w:t>5.0</w:t>
            </w:r>
          </w:p>
        </w:tc>
        <w:tc>
          <w:tcPr>
            <w:tcW w:w="618" w:type="dxa"/>
            <w:gridSpan w:val="2"/>
            <w:tcBorders>
              <w:top w:val="nil"/>
              <w:left w:val="nil"/>
              <w:bottom w:val="nil"/>
              <w:right w:val="nil"/>
            </w:tcBorders>
            <w:shd w:val="clear" w:color="auto" w:fill="auto"/>
            <w:noWrap/>
            <w:vAlign w:val="center"/>
            <w:hideMark/>
          </w:tcPr>
          <w:p w14:paraId="27C8F577"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22" w:type="dxa"/>
            <w:gridSpan w:val="2"/>
            <w:tcBorders>
              <w:top w:val="nil"/>
              <w:left w:val="nil"/>
              <w:bottom w:val="nil"/>
              <w:right w:val="single" w:sz="8" w:space="0" w:color="auto"/>
            </w:tcBorders>
            <w:shd w:val="clear" w:color="auto" w:fill="auto"/>
            <w:noWrap/>
            <w:vAlign w:val="center"/>
            <w:hideMark/>
          </w:tcPr>
          <w:p w14:paraId="637DAFBB"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r>
      <w:tr w:rsidR="00915981" w:rsidRPr="00F866AC" w14:paraId="45BB4594" w14:textId="77777777" w:rsidTr="001D18D3">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05B23877"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9" w:type="dxa"/>
            <w:gridSpan w:val="2"/>
            <w:tcBorders>
              <w:top w:val="nil"/>
              <w:left w:val="single" w:sz="8" w:space="0" w:color="auto"/>
              <w:bottom w:val="single" w:sz="8" w:space="0" w:color="auto"/>
              <w:right w:val="nil"/>
            </w:tcBorders>
            <w:shd w:val="clear" w:color="auto" w:fill="auto"/>
            <w:noWrap/>
            <w:vAlign w:val="center"/>
            <w:hideMark/>
          </w:tcPr>
          <w:p w14:paraId="212CE31B"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Y</w:t>
            </w:r>
          </w:p>
        </w:tc>
        <w:tc>
          <w:tcPr>
            <w:tcW w:w="1009" w:type="dxa"/>
            <w:gridSpan w:val="3"/>
            <w:tcBorders>
              <w:top w:val="nil"/>
              <w:left w:val="nil"/>
              <w:bottom w:val="single" w:sz="8" w:space="0" w:color="auto"/>
              <w:right w:val="nil"/>
            </w:tcBorders>
            <w:shd w:val="clear" w:color="auto" w:fill="auto"/>
            <w:noWrap/>
            <w:vAlign w:val="center"/>
            <w:hideMark/>
          </w:tcPr>
          <w:p w14:paraId="52114D49"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U</w:t>
            </w:r>
          </w:p>
        </w:tc>
        <w:tc>
          <w:tcPr>
            <w:tcW w:w="1009" w:type="dxa"/>
            <w:gridSpan w:val="2"/>
            <w:tcBorders>
              <w:top w:val="nil"/>
              <w:left w:val="nil"/>
              <w:bottom w:val="single" w:sz="8" w:space="0" w:color="auto"/>
              <w:right w:val="single" w:sz="4" w:space="0" w:color="auto"/>
            </w:tcBorders>
            <w:shd w:val="clear" w:color="auto" w:fill="auto"/>
            <w:noWrap/>
            <w:vAlign w:val="center"/>
            <w:hideMark/>
          </w:tcPr>
          <w:p w14:paraId="7CCED87C"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V</w:t>
            </w:r>
          </w:p>
        </w:tc>
        <w:tc>
          <w:tcPr>
            <w:tcW w:w="1009" w:type="dxa"/>
            <w:gridSpan w:val="3"/>
            <w:tcBorders>
              <w:top w:val="nil"/>
              <w:left w:val="nil"/>
              <w:bottom w:val="single" w:sz="8" w:space="0" w:color="auto"/>
              <w:right w:val="nil"/>
            </w:tcBorders>
            <w:shd w:val="clear" w:color="auto" w:fill="auto"/>
            <w:noWrap/>
            <w:vAlign w:val="center"/>
            <w:hideMark/>
          </w:tcPr>
          <w:p w14:paraId="26540DA0"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866AC">
              <w:rPr>
                <w:rFonts w:ascii="Arial" w:eastAsia="宋体" w:hAnsi="Arial" w:cs="Arial"/>
                <w:color w:val="000000"/>
                <w:sz w:val="18"/>
                <w:szCs w:val="18"/>
                <w:lang w:eastAsia="zh-CN"/>
              </w:rPr>
              <w:t>EncT</w:t>
            </w:r>
            <w:proofErr w:type="spellEnd"/>
          </w:p>
        </w:tc>
        <w:tc>
          <w:tcPr>
            <w:tcW w:w="1037" w:type="dxa"/>
            <w:gridSpan w:val="3"/>
            <w:tcBorders>
              <w:top w:val="nil"/>
              <w:left w:val="nil"/>
              <w:bottom w:val="single" w:sz="8" w:space="0" w:color="auto"/>
              <w:right w:val="single" w:sz="8" w:space="0" w:color="auto"/>
            </w:tcBorders>
            <w:shd w:val="clear" w:color="auto" w:fill="auto"/>
            <w:noWrap/>
            <w:vAlign w:val="center"/>
            <w:hideMark/>
          </w:tcPr>
          <w:p w14:paraId="019B8148"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866AC">
              <w:rPr>
                <w:rFonts w:ascii="Arial" w:eastAsia="宋体" w:hAnsi="Arial" w:cs="Arial"/>
                <w:color w:val="000000"/>
                <w:sz w:val="18"/>
                <w:szCs w:val="18"/>
                <w:lang w:eastAsia="zh-CN"/>
              </w:rPr>
              <w:t>DecT</w:t>
            </w:r>
            <w:proofErr w:type="spellEnd"/>
          </w:p>
        </w:tc>
      </w:tr>
      <w:tr w:rsidR="00DC232F" w:rsidRPr="00F866AC" w14:paraId="072FC7FE" w14:textId="77777777" w:rsidTr="001D18D3">
        <w:trPr>
          <w:gridAfter w:val="1"/>
          <w:wAfter w:w="910" w:type="dxa"/>
          <w:trHeight w:val="258"/>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690EDE" w14:textId="57831427" w:rsidR="00DC232F" w:rsidRPr="00F866AC" w:rsidRDefault="00DC232F" w:rsidP="00DC2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A1</w:t>
            </w:r>
          </w:p>
        </w:tc>
        <w:tc>
          <w:tcPr>
            <w:tcW w:w="1009" w:type="dxa"/>
            <w:gridSpan w:val="2"/>
            <w:tcBorders>
              <w:top w:val="nil"/>
              <w:left w:val="nil"/>
              <w:bottom w:val="nil"/>
              <w:right w:val="nil"/>
            </w:tcBorders>
            <w:shd w:val="clear" w:color="auto" w:fill="auto"/>
            <w:noWrap/>
            <w:vAlign w:val="center"/>
          </w:tcPr>
          <w:p w14:paraId="256C2042" w14:textId="518067A7" w:rsidR="00DC232F" w:rsidRPr="00F866AC" w:rsidRDefault="00DC232F" w:rsidP="00DC2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009" w:type="dxa"/>
            <w:gridSpan w:val="3"/>
            <w:tcBorders>
              <w:top w:val="nil"/>
              <w:left w:val="nil"/>
              <w:bottom w:val="nil"/>
              <w:right w:val="nil"/>
            </w:tcBorders>
            <w:shd w:val="clear" w:color="auto" w:fill="auto"/>
            <w:noWrap/>
            <w:vAlign w:val="center"/>
          </w:tcPr>
          <w:p w14:paraId="401E5400" w14:textId="3B5A5C40" w:rsidR="00DC232F" w:rsidRPr="00F866AC" w:rsidRDefault="00DC232F" w:rsidP="00DC2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09" w:type="dxa"/>
            <w:gridSpan w:val="2"/>
            <w:tcBorders>
              <w:top w:val="nil"/>
              <w:left w:val="nil"/>
              <w:bottom w:val="nil"/>
              <w:right w:val="single" w:sz="4" w:space="0" w:color="auto"/>
            </w:tcBorders>
            <w:shd w:val="clear" w:color="auto" w:fill="auto"/>
            <w:noWrap/>
            <w:vAlign w:val="center"/>
          </w:tcPr>
          <w:p w14:paraId="66895D8A" w14:textId="3ACD2DAD" w:rsidR="00DC232F" w:rsidRPr="00F866AC" w:rsidRDefault="00DC232F" w:rsidP="00DC2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009" w:type="dxa"/>
            <w:gridSpan w:val="3"/>
            <w:tcBorders>
              <w:top w:val="nil"/>
              <w:left w:val="nil"/>
              <w:bottom w:val="nil"/>
              <w:right w:val="nil"/>
            </w:tcBorders>
            <w:shd w:val="clear" w:color="auto" w:fill="auto"/>
            <w:noWrap/>
            <w:vAlign w:val="center"/>
          </w:tcPr>
          <w:p w14:paraId="3ED6534C" w14:textId="6F37F408" w:rsidR="00DC232F" w:rsidRPr="00F866AC" w:rsidRDefault="00DC232F" w:rsidP="00DC2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117%</w:t>
            </w:r>
          </w:p>
        </w:tc>
        <w:tc>
          <w:tcPr>
            <w:tcW w:w="1037" w:type="dxa"/>
            <w:gridSpan w:val="3"/>
            <w:tcBorders>
              <w:top w:val="nil"/>
              <w:left w:val="nil"/>
              <w:bottom w:val="nil"/>
              <w:right w:val="single" w:sz="8" w:space="0" w:color="auto"/>
            </w:tcBorders>
            <w:shd w:val="clear" w:color="auto" w:fill="auto"/>
            <w:noWrap/>
            <w:vAlign w:val="center"/>
          </w:tcPr>
          <w:p w14:paraId="3F464E1F" w14:textId="396818B6" w:rsidR="00DC232F" w:rsidRPr="00F866AC" w:rsidRDefault="00DC232F" w:rsidP="00DC2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F34E63" w:rsidRPr="00F866AC" w14:paraId="1AE87900" w14:textId="77777777" w:rsidTr="001D18D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180EC0" w14:textId="03220D2B"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A2</w:t>
            </w:r>
          </w:p>
        </w:tc>
        <w:tc>
          <w:tcPr>
            <w:tcW w:w="1009" w:type="dxa"/>
            <w:gridSpan w:val="2"/>
            <w:tcBorders>
              <w:top w:val="nil"/>
              <w:left w:val="nil"/>
              <w:bottom w:val="nil"/>
              <w:right w:val="nil"/>
            </w:tcBorders>
            <w:shd w:val="clear" w:color="auto" w:fill="auto"/>
            <w:noWrap/>
            <w:vAlign w:val="center"/>
          </w:tcPr>
          <w:p w14:paraId="68FAAD6B" w14:textId="00CD2D10"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09" w:type="dxa"/>
            <w:gridSpan w:val="3"/>
            <w:tcBorders>
              <w:top w:val="nil"/>
              <w:left w:val="nil"/>
              <w:bottom w:val="nil"/>
              <w:right w:val="nil"/>
            </w:tcBorders>
            <w:shd w:val="clear" w:color="auto" w:fill="auto"/>
            <w:noWrap/>
            <w:vAlign w:val="center"/>
          </w:tcPr>
          <w:p w14:paraId="73DBE19F" w14:textId="5ABDFC83"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09" w:type="dxa"/>
            <w:gridSpan w:val="2"/>
            <w:tcBorders>
              <w:top w:val="nil"/>
              <w:left w:val="nil"/>
              <w:bottom w:val="nil"/>
              <w:right w:val="single" w:sz="4" w:space="0" w:color="auto"/>
            </w:tcBorders>
            <w:shd w:val="clear" w:color="auto" w:fill="auto"/>
            <w:noWrap/>
            <w:vAlign w:val="center"/>
          </w:tcPr>
          <w:p w14:paraId="556B8559" w14:textId="5198F3A5"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09" w:type="dxa"/>
            <w:gridSpan w:val="3"/>
            <w:tcBorders>
              <w:top w:val="nil"/>
              <w:left w:val="nil"/>
              <w:bottom w:val="nil"/>
              <w:right w:val="nil"/>
            </w:tcBorders>
            <w:shd w:val="clear" w:color="auto" w:fill="auto"/>
            <w:noWrap/>
            <w:vAlign w:val="center"/>
          </w:tcPr>
          <w:p w14:paraId="18E79973" w14:textId="56A7EABD"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bottom w:val="nil"/>
              <w:right w:val="single" w:sz="8" w:space="0" w:color="auto"/>
            </w:tcBorders>
            <w:shd w:val="clear" w:color="auto" w:fill="auto"/>
            <w:noWrap/>
            <w:vAlign w:val="center"/>
          </w:tcPr>
          <w:p w14:paraId="07F69CC2" w14:textId="2F691CD3"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F34E63" w:rsidRPr="00F866AC" w14:paraId="67ED5144" w14:textId="77777777" w:rsidTr="001D18D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76A327" w14:textId="0D783AA4"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B</w:t>
            </w:r>
          </w:p>
        </w:tc>
        <w:tc>
          <w:tcPr>
            <w:tcW w:w="1009" w:type="dxa"/>
            <w:gridSpan w:val="2"/>
            <w:tcBorders>
              <w:top w:val="nil"/>
              <w:left w:val="nil"/>
              <w:bottom w:val="nil"/>
              <w:right w:val="nil"/>
            </w:tcBorders>
            <w:shd w:val="clear" w:color="auto" w:fill="auto"/>
            <w:noWrap/>
            <w:vAlign w:val="center"/>
          </w:tcPr>
          <w:p w14:paraId="595E0B2C" w14:textId="4AE8A2D8"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09" w:type="dxa"/>
            <w:gridSpan w:val="3"/>
            <w:tcBorders>
              <w:top w:val="nil"/>
              <w:left w:val="nil"/>
              <w:bottom w:val="nil"/>
              <w:right w:val="nil"/>
            </w:tcBorders>
            <w:shd w:val="clear" w:color="auto" w:fill="auto"/>
            <w:noWrap/>
            <w:vAlign w:val="center"/>
          </w:tcPr>
          <w:p w14:paraId="07DF886E" w14:textId="216D1779"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09" w:type="dxa"/>
            <w:gridSpan w:val="2"/>
            <w:tcBorders>
              <w:top w:val="nil"/>
              <w:left w:val="nil"/>
              <w:bottom w:val="nil"/>
              <w:right w:val="single" w:sz="4" w:space="0" w:color="auto"/>
            </w:tcBorders>
            <w:shd w:val="clear" w:color="auto" w:fill="auto"/>
            <w:noWrap/>
            <w:vAlign w:val="center"/>
          </w:tcPr>
          <w:p w14:paraId="25819797" w14:textId="7E457951"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09" w:type="dxa"/>
            <w:gridSpan w:val="3"/>
            <w:tcBorders>
              <w:top w:val="nil"/>
              <w:left w:val="nil"/>
              <w:bottom w:val="nil"/>
              <w:right w:val="nil"/>
            </w:tcBorders>
            <w:shd w:val="clear" w:color="auto" w:fill="auto"/>
            <w:noWrap/>
            <w:vAlign w:val="center"/>
          </w:tcPr>
          <w:p w14:paraId="77A13519" w14:textId="61B348C1"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119%</w:t>
            </w:r>
          </w:p>
        </w:tc>
        <w:tc>
          <w:tcPr>
            <w:tcW w:w="1037" w:type="dxa"/>
            <w:gridSpan w:val="3"/>
            <w:tcBorders>
              <w:top w:val="nil"/>
              <w:left w:val="nil"/>
              <w:bottom w:val="nil"/>
              <w:right w:val="single" w:sz="8" w:space="0" w:color="auto"/>
            </w:tcBorders>
            <w:shd w:val="clear" w:color="auto" w:fill="auto"/>
            <w:noWrap/>
            <w:vAlign w:val="center"/>
          </w:tcPr>
          <w:p w14:paraId="7E7EF797" w14:textId="7986F8C7"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34E63" w:rsidRPr="00F866AC" w14:paraId="5094D6DD" w14:textId="77777777" w:rsidTr="001D18D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538FD2" w14:textId="179638F0"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C</w:t>
            </w:r>
          </w:p>
        </w:tc>
        <w:tc>
          <w:tcPr>
            <w:tcW w:w="1009" w:type="dxa"/>
            <w:gridSpan w:val="2"/>
            <w:tcBorders>
              <w:top w:val="nil"/>
              <w:left w:val="nil"/>
              <w:bottom w:val="nil"/>
              <w:right w:val="nil"/>
            </w:tcBorders>
            <w:shd w:val="clear" w:color="auto" w:fill="auto"/>
            <w:noWrap/>
            <w:vAlign w:val="center"/>
          </w:tcPr>
          <w:p w14:paraId="1EC13745" w14:textId="6EAE2780"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009" w:type="dxa"/>
            <w:gridSpan w:val="3"/>
            <w:tcBorders>
              <w:top w:val="nil"/>
              <w:left w:val="nil"/>
              <w:bottom w:val="nil"/>
              <w:right w:val="nil"/>
            </w:tcBorders>
            <w:shd w:val="clear" w:color="auto" w:fill="auto"/>
            <w:noWrap/>
            <w:vAlign w:val="center"/>
          </w:tcPr>
          <w:p w14:paraId="75720C95" w14:textId="4FE93810"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09" w:type="dxa"/>
            <w:gridSpan w:val="2"/>
            <w:tcBorders>
              <w:top w:val="nil"/>
              <w:left w:val="nil"/>
              <w:bottom w:val="nil"/>
              <w:right w:val="single" w:sz="4" w:space="0" w:color="auto"/>
            </w:tcBorders>
            <w:shd w:val="clear" w:color="auto" w:fill="auto"/>
            <w:noWrap/>
            <w:vAlign w:val="center"/>
          </w:tcPr>
          <w:p w14:paraId="3359AB03" w14:textId="6ADA2CAB"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09" w:type="dxa"/>
            <w:gridSpan w:val="3"/>
            <w:tcBorders>
              <w:top w:val="nil"/>
              <w:left w:val="nil"/>
              <w:bottom w:val="nil"/>
              <w:right w:val="nil"/>
            </w:tcBorders>
            <w:shd w:val="clear" w:color="auto" w:fill="auto"/>
            <w:noWrap/>
            <w:vAlign w:val="center"/>
          </w:tcPr>
          <w:p w14:paraId="120267BC" w14:textId="7EE9567C"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117%</w:t>
            </w:r>
          </w:p>
        </w:tc>
        <w:tc>
          <w:tcPr>
            <w:tcW w:w="1037" w:type="dxa"/>
            <w:gridSpan w:val="3"/>
            <w:tcBorders>
              <w:top w:val="nil"/>
              <w:left w:val="nil"/>
              <w:bottom w:val="nil"/>
              <w:right w:val="single" w:sz="8" w:space="0" w:color="auto"/>
            </w:tcBorders>
            <w:shd w:val="clear" w:color="auto" w:fill="auto"/>
            <w:noWrap/>
            <w:vAlign w:val="center"/>
          </w:tcPr>
          <w:p w14:paraId="01526261" w14:textId="3A7123C9"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F34E63" w:rsidRPr="00F866AC" w14:paraId="6A2599F2" w14:textId="77777777" w:rsidTr="0060019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03BBE4" w14:textId="17CF3B5F"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E</w:t>
            </w:r>
          </w:p>
        </w:tc>
        <w:tc>
          <w:tcPr>
            <w:tcW w:w="1009" w:type="dxa"/>
            <w:gridSpan w:val="2"/>
            <w:tcBorders>
              <w:top w:val="nil"/>
              <w:left w:val="single" w:sz="8" w:space="0" w:color="auto"/>
              <w:bottom w:val="nil"/>
              <w:right w:val="nil"/>
            </w:tcBorders>
            <w:shd w:val="clear" w:color="auto" w:fill="auto"/>
            <w:noWrap/>
            <w:vAlign w:val="center"/>
          </w:tcPr>
          <w:p w14:paraId="1F4C1CCE" w14:textId="621CF2E4"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1009" w:type="dxa"/>
            <w:gridSpan w:val="3"/>
            <w:tcBorders>
              <w:top w:val="nil"/>
              <w:left w:val="nil"/>
              <w:bottom w:val="nil"/>
              <w:right w:val="nil"/>
            </w:tcBorders>
            <w:shd w:val="clear" w:color="auto" w:fill="auto"/>
            <w:noWrap/>
            <w:vAlign w:val="center"/>
          </w:tcPr>
          <w:p w14:paraId="45F9D1CB" w14:textId="70920A1A"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09" w:type="dxa"/>
            <w:gridSpan w:val="2"/>
            <w:tcBorders>
              <w:top w:val="nil"/>
              <w:left w:val="nil"/>
              <w:bottom w:val="nil"/>
              <w:right w:val="single" w:sz="4" w:space="0" w:color="auto"/>
            </w:tcBorders>
            <w:shd w:val="clear" w:color="auto" w:fill="auto"/>
            <w:noWrap/>
            <w:vAlign w:val="center"/>
          </w:tcPr>
          <w:p w14:paraId="1BF2331D" w14:textId="1ADFEDD0"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09" w:type="dxa"/>
            <w:gridSpan w:val="3"/>
            <w:tcBorders>
              <w:top w:val="nil"/>
              <w:left w:val="nil"/>
              <w:bottom w:val="nil"/>
              <w:right w:val="nil"/>
            </w:tcBorders>
            <w:shd w:val="clear" w:color="auto" w:fill="auto"/>
            <w:noWrap/>
            <w:vAlign w:val="center"/>
          </w:tcPr>
          <w:p w14:paraId="359F9542" w14:textId="3D15FB78"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119%</w:t>
            </w:r>
          </w:p>
        </w:tc>
        <w:tc>
          <w:tcPr>
            <w:tcW w:w="1037" w:type="dxa"/>
            <w:gridSpan w:val="3"/>
            <w:tcBorders>
              <w:top w:val="nil"/>
              <w:left w:val="nil"/>
              <w:bottom w:val="nil"/>
              <w:right w:val="single" w:sz="8" w:space="0" w:color="auto"/>
            </w:tcBorders>
            <w:shd w:val="clear" w:color="auto" w:fill="auto"/>
            <w:noWrap/>
            <w:vAlign w:val="center"/>
          </w:tcPr>
          <w:p w14:paraId="462DE7E2" w14:textId="7B97697D"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F34E63" w:rsidRPr="00F866AC" w14:paraId="0E75DB68" w14:textId="77777777" w:rsidTr="001D18D3">
        <w:trPr>
          <w:gridAfter w:val="1"/>
          <w:wAfter w:w="910" w:type="dxa"/>
          <w:trHeight w:val="258"/>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FD8BE" w14:textId="12EF1245"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Overall </w:t>
            </w:r>
          </w:p>
        </w:tc>
        <w:tc>
          <w:tcPr>
            <w:tcW w:w="1009" w:type="dxa"/>
            <w:gridSpan w:val="2"/>
            <w:tcBorders>
              <w:top w:val="single" w:sz="8" w:space="0" w:color="auto"/>
              <w:left w:val="nil"/>
              <w:bottom w:val="nil"/>
              <w:right w:val="nil"/>
            </w:tcBorders>
            <w:shd w:val="clear" w:color="auto" w:fill="auto"/>
            <w:noWrap/>
            <w:vAlign w:val="center"/>
          </w:tcPr>
          <w:p w14:paraId="0C7AC638" w14:textId="53BCE567" w:rsidR="00F34E63" w:rsidRPr="009B1F18"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#VALUE!</w:t>
            </w:r>
          </w:p>
        </w:tc>
        <w:tc>
          <w:tcPr>
            <w:tcW w:w="1009" w:type="dxa"/>
            <w:gridSpan w:val="3"/>
            <w:tcBorders>
              <w:top w:val="single" w:sz="8" w:space="0" w:color="auto"/>
              <w:left w:val="nil"/>
              <w:bottom w:val="nil"/>
              <w:right w:val="nil"/>
            </w:tcBorders>
            <w:shd w:val="clear" w:color="auto" w:fill="auto"/>
            <w:noWrap/>
            <w:vAlign w:val="center"/>
          </w:tcPr>
          <w:p w14:paraId="5D1319F9" w14:textId="354696A7" w:rsidR="00F34E63" w:rsidRPr="009B1F18"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#VALUE!</w:t>
            </w:r>
          </w:p>
        </w:tc>
        <w:tc>
          <w:tcPr>
            <w:tcW w:w="1009" w:type="dxa"/>
            <w:gridSpan w:val="2"/>
            <w:tcBorders>
              <w:top w:val="single" w:sz="8" w:space="0" w:color="auto"/>
              <w:left w:val="nil"/>
              <w:bottom w:val="nil"/>
              <w:right w:val="single" w:sz="4" w:space="0" w:color="auto"/>
            </w:tcBorders>
            <w:shd w:val="clear" w:color="auto" w:fill="auto"/>
            <w:noWrap/>
            <w:vAlign w:val="center"/>
          </w:tcPr>
          <w:p w14:paraId="40D8582C" w14:textId="6F21D75E" w:rsidR="00F34E63" w:rsidRPr="009B1F18"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#VALUE!</w:t>
            </w:r>
          </w:p>
        </w:tc>
        <w:tc>
          <w:tcPr>
            <w:tcW w:w="1009" w:type="dxa"/>
            <w:gridSpan w:val="3"/>
            <w:tcBorders>
              <w:top w:val="single" w:sz="8" w:space="0" w:color="auto"/>
              <w:left w:val="nil"/>
              <w:bottom w:val="nil"/>
              <w:right w:val="nil"/>
            </w:tcBorders>
            <w:shd w:val="clear" w:color="auto" w:fill="auto"/>
            <w:noWrap/>
            <w:vAlign w:val="center"/>
          </w:tcPr>
          <w:p w14:paraId="46BB6D58" w14:textId="1B604B09" w:rsidR="00F34E63" w:rsidRPr="009B1F18"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#NUM!</w:t>
            </w:r>
          </w:p>
        </w:tc>
        <w:tc>
          <w:tcPr>
            <w:tcW w:w="1037" w:type="dxa"/>
            <w:gridSpan w:val="3"/>
            <w:tcBorders>
              <w:top w:val="single" w:sz="8" w:space="0" w:color="auto"/>
              <w:left w:val="nil"/>
              <w:bottom w:val="nil"/>
              <w:right w:val="single" w:sz="8" w:space="0" w:color="auto"/>
            </w:tcBorders>
            <w:shd w:val="clear" w:color="auto" w:fill="auto"/>
            <w:noWrap/>
            <w:vAlign w:val="center"/>
          </w:tcPr>
          <w:p w14:paraId="1F5EAF40" w14:textId="140DB005" w:rsidR="00F34E63" w:rsidRPr="009B1F18"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#NUM!</w:t>
            </w:r>
          </w:p>
        </w:tc>
      </w:tr>
      <w:tr w:rsidR="00F34E63" w:rsidRPr="00F866AC" w14:paraId="7921D332" w14:textId="77777777" w:rsidTr="0095701A">
        <w:trPr>
          <w:gridAfter w:val="1"/>
          <w:wAfter w:w="910" w:type="dxa"/>
          <w:trHeight w:val="258"/>
          <w:jc w:val="center"/>
        </w:trPr>
        <w:tc>
          <w:tcPr>
            <w:tcW w:w="1640" w:type="dxa"/>
            <w:tcBorders>
              <w:top w:val="single" w:sz="8" w:space="0" w:color="auto"/>
              <w:left w:val="single" w:sz="8" w:space="0" w:color="auto"/>
              <w:right w:val="nil"/>
            </w:tcBorders>
            <w:shd w:val="clear" w:color="auto" w:fill="auto"/>
            <w:noWrap/>
            <w:vAlign w:val="center"/>
            <w:hideMark/>
          </w:tcPr>
          <w:p w14:paraId="5A6EDE40" w14:textId="11F58C3A"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D</w:t>
            </w:r>
          </w:p>
        </w:tc>
        <w:tc>
          <w:tcPr>
            <w:tcW w:w="1009" w:type="dxa"/>
            <w:gridSpan w:val="2"/>
            <w:tcBorders>
              <w:top w:val="single" w:sz="8" w:space="0" w:color="auto"/>
              <w:left w:val="single" w:sz="8" w:space="0" w:color="auto"/>
              <w:right w:val="nil"/>
            </w:tcBorders>
            <w:shd w:val="clear" w:color="auto" w:fill="auto"/>
            <w:noWrap/>
            <w:vAlign w:val="center"/>
          </w:tcPr>
          <w:p w14:paraId="6A51234D" w14:textId="1973D222"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009" w:type="dxa"/>
            <w:gridSpan w:val="3"/>
            <w:tcBorders>
              <w:top w:val="single" w:sz="8" w:space="0" w:color="auto"/>
              <w:left w:val="nil"/>
              <w:right w:val="nil"/>
            </w:tcBorders>
            <w:shd w:val="clear" w:color="auto" w:fill="auto"/>
            <w:noWrap/>
            <w:vAlign w:val="center"/>
          </w:tcPr>
          <w:p w14:paraId="45C429F2" w14:textId="43EF92F6"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09" w:type="dxa"/>
            <w:gridSpan w:val="2"/>
            <w:tcBorders>
              <w:top w:val="single" w:sz="8" w:space="0" w:color="auto"/>
              <w:left w:val="nil"/>
              <w:right w:val="single" w:sz="4" w:space="0" w:color="auto"/>
            </w:tcBorders>
            <w:shd w:val="clear" w:color="auto" w:fill="auto"/>
            <w:noWrap/>
            <w:vAlign w:val="center"/>
          </w:tcPr>
          <w:p w14:paraId="118A151D" w14:textId="7E354253"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09" w:type="dxa"/>
            <w:gridSpan w:val="3"/>
            <w:tcBorders>
              <w:top w:val="single" w:sz="8" w:space="0" w:color="auto"/>
              <w:left w:val="nil"/>
              <w:right w:val="nil"/>
            </w:tcBorders>
            <w:shd w:val="clear" w:color="auto" w:fill="auto"/>
            <w:noWrap/>
            <w:vAlign w:val="center"/>
          </w:tcPr>
          <w:p w14:paraId="7958B819" w14:textId="5EFF13C6"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115%</w:t>
            </w:r>
          </w:p>
        </w:tc>
        <w:tc>
          <w:tcPr>
            <w:tcW w:w="1037" w:type="dxa"/>
            <w:gridSpan w:val="3"/>
            <w:tcBorders>
              <w:top w:val="single" w:sz="8" w:space="0" w:color="auto"/>
              <w:left w:val="nil"/>
              <w:right w:val="single" w:sz="8" w:space="0" w:color="auto"/>
            </w:tcBorders>
            <w:shd w:val="clear" w:color="auto" w:fill="auto"/>
            <w:noWrap/>
            <w:vAlign w:val="center"/>
          </w:tcPr>
          <w:p w14:paraId="5B9B8A9F" w14:textId="5EFDA3D9"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DC232F" w:rsidRPr="00F866AC" w14:paraId="5A1C4D91" w14:textId="77777777" w:rsidTr="0095701A">
        <w:trPr>
          <w:gridAfter w:val="1"/>
          <w:wAfter w:w="910" w:type="dxa"/>
          <w:trHeight w:val="258"/>
          <w:jc w:val="center"/>
        </w:trPr>
        <w:tc>
          <w:tcPr>
            <w:tcW w:w="1640" w:type="dxa"/>
            <w:tcBorders>
              <w:top w:val="nil"/>
              <w:left w:val="single" w:sz="8" w:space="0" w:color="auto"/>
              <w:right w:val="nil"/>
            </w:tcBorders>
            <w:shd w:val="clear" w:color="auto" w:fill="auto"/>
            <w:noWrap/>
            <w:vAlign w:val="center"/>
            <w:hideMark/>
          </w:tcPr>
          <w:p w14:paraId="21B01269" w14:textId="2E20B910" w:rsidR="00DC232F" w:rsidRPr="00F866AC" w:rsidRDefault="00DC232F" w:rsidP="00DC2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F</w:t>
            </w:r>
          </w:p>
        </w:tc>
        <w:tc>
          <w:tcPr>
            <w:tcW w:w="1009" w:type="dxa"/>
            <w:gridSpan w:val="2"/>
            <w:tcBorders>
              <w:top w:val="nil"/>
              <w:left w:val="single" w:sz="8" w:space="0" w:color="auto"/>
              <w:right w:val="nil"/>
            </w:tcBorders>
            <w:shd w:val="clear" w:color="auto" w:fill="auto"/>
            <w:noWrap/>
            <w:vAlign w:val="center"/>
          </w:tcPr>
          <w:p w14:paraId="7ABF19B0" w14:textId="523C4219" w:rsidR="00DC232F" w:rsidRPr="00F866AC" w:rsidRDefault="00DC232F" w:rsidP="00DC2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009" w:type="dxa"/>
            <w:gridSpan w:val="3"/>
            <w:tcBorders>
              <w:top w:val="nil"/>
              <w:left w:val="nil"/>
              <w:right w:val="nil"/>
            </w:tcBorders>
            <w:shd w:val="clear" w:color="auto" w:fill="auto"/>
            <w:noWrap/>
            <w:vAlign w:val="center"/>
          </w:tcPr>
          <w:p w14:paraId="10496316" w14:textId="338EF0DF" w:rsidR="00DC232F" w:rsidRPr="00F866AC" w:rsidRDefault="00DC232F" w:rsidP="00DC2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09" w:type="dxa"/>
            <w:gridSpan w:val="2"/>
            <w:tcBorders>
              <w:top w:val="nil"/>
              <w:left w:val="nil"/>
              <w:right w:val="single" w:sz="4" w:space="0" w:color="auto"/>
            </w:tcBorders>
            <w:shd w:val="clear" w:color="auto" w:fill="auto"/>
            <w:noWrap/>
            <w:vAlign w:val="center"/>
          </w:tcPr>
          <w:p w14:paraId="6A6AF711" w14:textId="6AE92797" w:rsidR="00DC232F" w:rsidRPr="00F866AC" w:rsidRDefault="00DC232F" w:rsidP="00DC2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09" w:type="dxa"/>
            <w:gridSpan w:val="3"/>
            <w:tcBorders>
              <w:top w:val="nil"/>
              <w:left w:val="nil"/>
              <w:right w:val="nil"/>
            </w:tcBorders>
            <w:shd w:val="clear" w:color="auto" w:fill="auto"/>
            <w:noWrap/>
            <w:vAlign w:val="center"/>
          </w:tcPr>
          <w:p w14:paraId="24952A3C" w14:textId="6A4E8963" w:rsidR="00DC232F" w:rsidRPr="00F866AC" w:rsidRDefault="00DC232F" w:rsidP="00DC2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1037" w:type="dxa"/>
            <w:gridSpan w:val="3"/>
            <w:tcBorders>
              <w:top w:val="nil"/>
              <w:left w:val="nil"/>
              <w:right w:val="single" w:sz="8" w:space="0" w:color="auto"/>
            </w:tcBorders>
            <w:shd w:val="clear" w:color="auto" w:fill="auto"/>
            <w:noWrap/>
            <w:vAlign w:val="center"/>
          </w:tcPr>
          <w:p w14:paraId="0981F839" w14:textId="3D640D95" w:rsidR="00DC232F" w:rsidRPr="00F866AC" w:rsidRDefault="00DC232F" w:rsidP="00DC2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B22EE3" w:rsidRPr="00F866AC" w14:paraId="1B106218" w14:textId="77777777" w:rsidTr="0095701A">
        <w:trPr>
          <w:gridAfter w:val="1"/>
          <w:wAfter w:w="910" w:type="dxa"/>
          <w:trHeight w:val="258"/>
          <w:jc w:val="center"/>
        </w:trPr>
        <w:tc>
          <w:tcPr>
            <w:tcW w:w="1640" w:type="dxa"/>
            <w:tcBorders>
              <w:left w:val="single" w:sz="8" w:space="0" w:color="auto"/>
              <w:bottom w:val="single" w:sz="8" w:space="0" w:color="auto"/>
              <w:right w:val="nil"/>
            </w:tcBorders>
            <w:shd w:val="clear" w:color="auto" w:fill="auto"/>
            <w:noWrap/>
            <w:vAlign w:val="center"/>
          </w:tcPr>
          <w:p w14:paraId="5963E95E" w14:textId="1A54CBF7" w:rsidR="00B22EE3" w:rsidRPr="00F866AC" w:rsidRDefault="00B22EE3" w:rsidP="00B2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TGM</w:t>
            </w:r>
          </w:p>
        </w:tc>
        <w:tc>
          <w:tcPr>
            <w:tcW w:w="1009" w:type="dxa"/>
            <w:gridSpan w:val="2"/>
            <w:tcBorders>
              <w:left w:val="single" w:sz="8" w:space="0" w:color="auto"/>
              <w:bottom w:val="single" w:sz="8" w:space="0" w:color="auto"/>
              <w:right w:val="nil"/>
            </w:tcBorders>
            <w:shd w:val="clear" w:color="auto" w:fill="auto"/>
            <w:noWrap/>
            <w:vAlign w:val="center"/>
          </w:tcPr>
          <w:p w14:paraId="68FC97A5" w14:textId="497B64F3" w:rsidR="00B22EE3" w:rsidRDefault="00B22EE3" w:rsidP="00B2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09" w:type="dxa"/>
            <w:gridSpan w:val="3"/>
            <w:tcBorders>
              <w:left w:val="nil"/>
              <w:bottom w:val="single" w:sz="8" w:space="0" w:color="auto"/>
              <w:right w:val="nil"/>
            </w:tcBorders>
            <w:shd w:val="clear" w:color="auto" w:fill="auto"/>
            <w:noWrap/>
            <w:vAlign w:val="center"/>
          </w:tcPr>
          <w:p w14:paraId="3D528B07" w14:textId="35372C61" w:rsidR="00B22EE3" w:rsidRDefault="00B22EE3" w:rsidP="00B2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09" w:type="dxa"/>
            <w:gridSpan w:val="2"/>
            <w:tcBorders>
              <w:left w:val="nil"/>
              <w:bottom w:val="single" w:sz="8" w:space="0" w:color="auto"/>
              <w:right w:val="single" w:sz="4" w:space="0" w:color="auto"/>
            </w:tcBorders>
            <w:shd w:val="clear" w:color="auto" w:fill="auto"/>
            <w:noWrap/>
            <w:vAlign w:val="center"/>
          </w:tcPr>
          <w:p w14:paraId="22AC6F93" w14:textId="5A09F063" w:rsidR="00B22EE3" w:rsidRDefault="00B22EE3" w:rsidP="00B2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09" w:type="dxa"/>
            <w:gridSpan w:val="3"/>
            <w:tcBorders>
              <w:left w:val="nil"/>
              <w:bottom w:val="single" w:sz="8" w:space="0" w:color="auto"/>
              <w:right w:val="nil"/>
            </w:tcBorders>
            <w:shd w:val="clear" w:color="auto" w:fill="auto"/>
            <w:noWrap/>
            <w:vAlign w:val="center"/>
          </w:tcPr>
          <w:p w14:paraId="4C4120AF" w14:textId="2BC3CA62" w:rsidR="00B22EE3" w:rsidRDefault="00B22EE3" w:rsidP="00B2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37" w:type="dxa"/>
            <w:gridSpan w:val="3"/>
            <w:tcBorders>
              <w:left w:val="nil"/>
              <w:bottom w:val="single" w:sz="8" w:space="0" w:color="auto"/>
              <w:right w:val="single" w:sz="8" w:space="0" w:color="auto"/>
            </w:tcBorders>
            <w:shd w:val="clear" w:color="auto" w:fill="auto"/>
            <w:noWrap/>
            <w:vAlign w:val="center"/>
          </w:tcPr>
          <w:p w14:paraId="798FC1F2" w14:textId="28532B1B" w:rsidR="00B22EE3" w:rsidRDefault="00B22EE3" w:rsidP="00B2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915981" w:rsidRPr="00F866AC" w14:paraId="6351121A" w14:textId="77777777" w:rsidTr="00644192">
        <w:trPr>
          <w:trHeight w:val="258"/>
          <w:jc w:val="center"/>
        </w:trPr>
        <w:tc>
          <w:tcPr>
            <w:tcW w:w="1640" w:type="dxa"/>
            <w:tcBorders>
              <w:top w:val="nil"/>
              <w:left w:val="nil"/>
              <w:bottom w:val="nil"/>
              <w:right w:val="nil"/>
            </w:tcBorders>
            <w:shd w:val="clear" w:color="auto" w:fill="auto"/>
            <w:noWrap/>
            <w:vAlign w:val="center"/>
            <w:hideMark/>
          </w:tcPr>
          <w:p w14:paraId="0AD8899F"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67" w:type="dxa"/>
            <w:gridSpan w:val="4"/>
            <w:tcBorders>
              <w:top w:val="nil"/>
              <w:left w:val="nil"/>
              <w:bottom w:val="nil"/>
              <w:right w:val="nil"/>
            </w:tcBorders>
            <w:shd w:val="clear" w:color="auto" w:fill="auto"/>
            <w:noWrap/>
            <w:vAlign w:val="center"/>
            <w:hideMark/>
          </w:tcPr>
          <w:p w14:paraId="3024595A"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17" w:type="dxa"/>
            <w:gridSpan w:val="2"/>
            <w:tcBorders>
              <w:top w:val="nil"/>
              <w:left w:val="nil"/>
              <w:bottom w:val="nil"/>
              <w:right w:val="nil"/>
            </w:tcBorders>
            <w:shd w:val="clear" w:color="auto" w:fill="auto"/>
            <w:noWrap/>
            <w:vAlign w:val="center"/>
            <w:hideMark/>
          </w:tcPr>
          <w:p w14:paraId="7D849B32"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17" w:type="dxa"/>
            <w:gridSpan w:val="2"/>
            <w:tcBorders>
              <w:top w:val="nil"/>
              <w:left w:val="nil"/>
              <w:bottom w:val="nil"/>
              <w:right w:val="nil"/>
            </w:tcBorders>
            <w:shd w:val="clear" w:color="auto" w:fill="auto"/>
            <w:noWrap/>
            <w:vAlign w:val="center"/>
            <w:hideMark/>
          </w:tcPr>
          <w:p w14:paraId="6342D4A2"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gridSpan w:val="4"/>
            <w:tcBorders>
              <w:top w:val="nil"/>
              <w:left w:val="nil"/>
              <w:bottom w:val="nil"/>
              <w:right w:val="nil"/>
            </w:tcBorders>
            <w:shd w:val="clear" w:color="auto" w:fill="auto"/>
            <w:noWrap/>
            <w:vAlign w:val="center"/>
            <w:hideMark/>
          </w:tcPr>
          <w:p w14:paraId="15E43447"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45" w:type="dxa"/>
            <w:gridSpan w:val="2"/>
            <w:tcBorders>
              <w:top w:val="nil"/>
              <w:left w:val="nil"/>
              <w:bottom w:val="nil"/>
              <w:right w:val="nil"/>
            </w:tcBorders>
            <w:shd w:val="clear" w:color="auto" w:fill="auto"/>
            <w:noWrap/>
            <w:vAlign w:val="center"/>
            <w:hideMark/>
          </w:tcPr>
          <w:p w14:paraId="6EB65112"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15981" w:rsidRPr="00F866AC" w14:paraId="73533A23" w14:textId="77777777" w:rsidTr="00644192">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3830654F"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618" w:type="dxa"/>
            <w:tcBorders>
              <w:top w:val="single" w:sz="8" w:space="0" w:color="auto"/>
              <w:left w:val="single" w:sz="8" w:space="0" w:color="auto"/>
              <w:bottom w:val="single" w:sz="8" w:space="0" w:color="auto"/>
              <w:right w:val="nil"/>
            </w:tcBorders>
            <w:shd w:val="clear" w:color="auto" w:fill="auto"/>
            <w:noWrap/>
            <w:vAlign w:val="center"/>
            <w:hideMark/>
          </w:tcPr>
          <w:p w14:paraId="33AB56D3"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18" w:type="dxa"/>
            <w:gridSpan w:val="2"/>
            <w:tcBorders>
              <w:top w:val="single" w:sz="8" w:space="0" w:color="auto"/>
              <w:left w:val="nil"/>
              <w:bottom w:val="single" w:sz="8" w:space="0" w:color="auto"/>
              <w:right w:val="nil"/>
            </w:tcBorders>
            <w:shd w:val="clear" w:color="auto" w:fill="auto"/>
            <w:noWrap/>
            <w:vAlign w:val="center"/>
            <w:hideMark/>
          </w:tcPr>
          <w:p w14:paraId="4F2EAF4C"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c>
          <w:tcPr>
            <w:tcW w:w="2597" w:type="dxa"/>
            <w:gridSpan w:val="6"/>
            <w:tcBorders>
              <w:top w:val="single" w:sz="8" w:space="0" w:color="auto"/>
              <w:left w:val="nil"/>
              <w:bottom w:val="single" w:sz="8" w:space="0" w:color="auto"/>
              <w:right w:val="nil"/>
            </w:tcBorders>
            <w:shd w:val="clear" w:color="auto" w:fill="auto"/>
            <w:noWrap/>
            <w:vAlign w:val="center"/>
            <w:hideMark/>
          </w:tcPr>
          <w:p w14:paraId="4D07DDDC"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Random access Main10</w:t>
            </w:r>
          </w:p>
        </w:tc>
        <w:tc>
          <w:tcPr>
            <w:tcW w:w="618" w:type="dxa"/>
            <w:gridSpan w:val="2"/>
            <w:tcBorders>
              <w:top w:val="single" w:sz="8" w:space="0" w:color="auto"/>
              <w:left w:val="nil"/>
              <w:bottom w:val="single" w:sz="8" w:space="0" w:color="auto"/>
              <w:right w:val="nil"/>
            </w:tcBorders>
            <w:shd w:val="clear" w:color="auto" w:fill="auto"/>
            <w:noWrap/>
            <w:vAlign w:val="center"/>
            <w:hideMark/>
          </w:tcPr>
          <w:p w14:paraId="41D7264D"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c>
          <w:tcPr>
            <w:tcW w:w="622" w:type="dxa"/>
            <w:gridSpan w:val="2"/>
            <w:tcBorders>
              <w:top w:val="single" w:sz="8" w:space="0" w:color="auto"/>
              <w:left w:val="nil"/>
              <w:bottom w:val="single" w:sz="8" w:space="0" w:color="auto"/>
              <w:right w:val="single" w:sz="8" w:space="0" w:color="auto"/>
            </w:tcBorders>
            <w:shd w:val="clear" w:color="auto" w:fill="auto"/>
            <w:noWrap/>
            <w:vAlign w:val="center"/>
            <w:hideMark/>
          </w:tcPr>
          <w:p w14:paraId="75E52898"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866AC">
              <w:rPr>
                <w:rFonts w:ascii="宋体" w:eastAsia="宋体" w:hAnsi="宋体" w:cs="宋体" w:hint="eastAsia"/>
                <w:color w:val="000000"/>
                <w:sz w:val="24"/>
                <w:szCs w:val="24"/>
                <w:lang w:eastAsia="zh-CN"/>
              </w:rPr>
              <w:t xml:space="preserve">　</w:t>
            </w:r>
          </w:p>
        </w:tc>
      </w:tr>
      <w:tr w:rsidR="00915981" w:rsidRPr="00F866AC" w14:paraId="7A3E3C9C" w14:textId="77777777" w:rsidTr="00644192">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5AEA58B5"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618" w:type="dxa"/>
            <w:tcBorders>
              <w:top w:val="nil"/>
              <w:left w:val="single" w:sz="8" w:space="0" w:color="auto"/>
              <w:bottom w:val="nil"/>
              <w:right w:val="nil"/>
            </w:tcBorders>
            <w:shd w:val="clear" w:color="auto" w:fill="auto"/>
            <w:noWrap/>
            <w:vAlign w:val="center"/>
            <w:hideMark/>
          </w:tcPr>
          <w:p w14:paraId="6B5A0BAA"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18" w:type="dxa"/>
            <w:gridSpan w:val="2"/>
            <w:tcBorders>
              <w:top w:val="nil"/>
              <w:left w:val="nil"/>
              <w:bottom w:val="nil"/>
              <w:right w:val="nil"/>
            </w:tcBorders>
            <w:shd w:val="clear" w:color="auto" w:fill="auto"/>
            <w:noWrap/>
            <w:vAlign w:val="center"/>
            <w:hideMark/>
          </w:tcPr>
          <w:p w14:paraId="787E78E2"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2597" w:type="dxa"/>
            <w:gridSpan w:val="6"/>
            <w:tcBorders>
              <w:top w:val="nil"/>
              <w:left w:val="nil"/>
              <w:bottom w:val="nil"/>
              <w:right w:val="nil"/>
            </w:tcBorders>
            <w:shd w:val="clear" w:color="auto" w:fill="auto"/>
            <w:noWrap/>
            <w:vAlign w:val="center"/>
            <w:hideMark/>
          </w:tcPr>
          <w:p w14:paraId="26F06752" w14:textId="44D5ACB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Over ECM</w:t>
            </w:r>
            <w:r>
              <w:rPr>
                <w:rFonts w:ascii="Arial" w:eastAsia="宋体" w:hAnsi="Arial" w:cs="Arial"/>
                <w:b/>
                <w:bCs/>
                <w:color w:val="000000"/>
                <w:sz w:val="18"/>
                <w:szCs w:val="18"/>
                <w:lang w:eastAsia="zh-CN"/>
              </w:rPr>
              <w:t>-</w:t>
            </w:r>
            <w:r w:rsidR="00050DC9">
              <w:rPr>
                <w:rFonts w:ascii="Arial" w:eastAsia="宋体" w:hAnsi="Arial" w:cs="Arial"/>
                <w:b/>
                <w:bCs/>
                <w:color w:val="000000"/>
                <w:sz w:val="18"/>
                <w:szCs w:val="18"/>
                <w:lang w:eastAsia="zh-CN"/>
              </w:rPr>
              <w:t>5.0</w:t>
            </w:r>
          </w:p>
        </w:tc>
        <w:tc>
          <w:tcPr>
            <w:tcW w:w="618" w:type="dxa"/>
            <w:gridSpan w:val="2"/>
            <w:tcBorders>
              <w:top w:val="nil"/>
              <w:left w:val="nil"/>
              <w:bottom w:val="nil"/>
              <w:right w:val="nil"/>
            </w:tcBorders>
            <w:shd w:val="clear" w:color="auto" w:fill="auto"/>
            <w:noWrap/>
            <w:vAlign w:val="center"/>
            <w:hideMark/>
          </w:tcPr>
          <w:p w14:paraId="6FB879F2"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c>
          <w:tcPr>
            <w:tcW w:w="622" w:type="dxa"/>
            <w:gridSpan w:val="2"/>
            <w:tcBorders>
              <w:top w:val="nil"/>
              <w:left w:val="nil"/>
              <w:bottom w:val="nil"/>
              <w:right w:val="single" w:sz="8" w:space="0" w:color="auto"/>
            </w:tcBorders>
            <w:shd w:val="clear" w:color="auto" w:fill="auto"/>
            <w:noWrap/>
            <w:vAlign w:val="center"/>
            <w:hideMark/>
          </w:tcPr>
          <w:p w14:paraId="132B2BDB"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866AC">
              <w:rPr>
                <w:rFonts w:ascii="Arial" w:eastAsia="宋体" w:hAnsi="Arial" w:cs="Arial"/>
                <w:b/>
                <w:bCs/>
                <w:color w:val="000000"/>
                <w:sz w:val="18"/>
                <w:szCs w:val="18"/>
                <w:lang w:eastAsia="zh-CN"/>
              </w:rPr>
              <w:t xml:space="preserve">　</w:t>
            </w:r>
          </w:p>
        </w:tc>
      </w:tr>
      <w:tr w:rsidR="00915981" w:rsidRPr="00F866AC" w14:paraId="4089FDBC" w14:textId="77777777" w:rsidTr="001D18D3">
        <w:trPr>
          <w:gridAfter w:val="1"/>
          <w:wAfter w:w="910" w:type="dxa"/>
          <w:trHeight w:val="258"/>
          <w:jc w:val="center"/>
        </w:trPr>
        <w:tc>
          <w:tcPr>
            <w:tcW w:w="1640" w:type="dxa"/>
            <w:tcBorders>
              <w:top w:val="nil"/>
              <w:left w:val="nil"/>
              <w:bottom w:val="nil"/>
              <w:right w:val="nil"/>
            </w:tcBorders>
            <w:shd w:val="clear" w:color="auto" w:fill="auto"/>
            <w:noWrap/>
            <w:vAlign w:val="center"/>
            <w:hideMark/>
          </w:tcPr>
          <w:p w14:paraId="40A81486"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9" w:type="dxa"/>
            <w:gridSpan w:val="2"/>
            <w:tcBorders>
              <w:top w:val="nil"/>
              <w:left w:val="single" w:sz="8" w:space="0" w:color="auto"/>
              <w:bottom w:val="single" w:sz="8" w:space="0" w:color="auto"/>
              <w:right w:val="nil"/>
            </w:tcBorders>
            <w:shd w:val="clear" w:color="auto" w:fill="auto"/>
            <w:noWrap/>
            <w:vAlign w:val="center"/>
            <w:hideMark/>
          </w:tcPr>
          <w:p w14:paraId="0B28293B"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Y</w:t>
            </w:r>
          </w:p>
        </w:tc>
        <w:tc>
          <w:tcPr>
            <w:tcW w:w="1009" w:type="dxa"/>
            <w:gridSpan w:val="3"/>
            <w:tcBorders>
              <w:top w:val="nil"/>
              <w:left w:val="nil"/>
              <w:bottom w:val="single" w:sz="8" w:space="0" w:color="auto"/>
              <w:right w:val="nil"/>
            </w:tcBorders>
            <w:shd w:val="clear" w:color="auto" w:fill="auto"/>
            <w:noWrap/>
            <w:vAlign w:val="center"/>
            <w:hideMark/>
          </w:tcPr>
          <w:p w14:paraId="1EC27A07"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U</w:t>
            </w:r>
          </w:p>
        </w:tc>
        <w:tc>
          <w:tcPr>
            <w:tcW w:w="1009" w:type="dxa"/>
            <w:gridSpan w:val="2"/>
            <w:tcBorders>
              <w:top w:val="nil"/>
              <w:left w:val="nil"/>
              <w:bottom w:val="single" w:sz="8" w:space="0" w:color="auto"/>
              <w:right w:val="single" w:sz="4" w:space="0" w:color="auto"/>
            </w:tcBorders>
            <w:shd w:val="clear" w:color="auto" w:fill="auto"/>
            <w:noWrap/>
            <w:vAlign w:val="center"/>
            <w:hideMark/>
          </w:tcPr>
          <w:p w14:paraId="25D01DDC"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866AC">
              <w:rPr>
                <w:rFonts w:ascii="Arial" w:eastAsia="宋体" w:hAnsi="Arial" w:cs="Arial"/>
                <w:color w:val="000000"/>
                <w:sz w:val="18"/>
                <w:szCs w:val="18"/>
                <w:lang w:eastAsia="zh-CN"/>
              </w:rPr>
              <w:t>V</w:t>
            </w:r>
          </w:p>
        </w:tc>
        <w:tc>
          <w:tcPr>
            <w:tcW w:w="1009" w:type="dxa"/>
            <w:gridSpan w:val="3"/>
            <w:tcBorders>
              <w:top w:val="nil"/>
              <w:left w:val="nil"/>
              <w:bottom w:val="single" w:sz="8" w:space="0" w:color="auto"/>
              <w:right w:val="nil"/>
            </w:tcBorders>
            <w:shd w:val="clear" w:color="auto" w:fill="auto"/>
            <w:noWrap/>
            <w:vAlign w:val="center"/>
            <w:hideMark/>
          </w:tcPr>
          <w:p w14:paraId="3C16470E"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866AC">
              <w:rPr>
                <w:rFonts w:ascii="Arial" w:eastAsia="宋体" w:hAnsi="Arial" w:cs="Arial"/>
                <w:color w:val="000000"/>
                <w:sz w:val="18"/>
                <w:szCs w:val="18"/>
                <w:lang w:eastAsia="zh-CN"/>
              </w:rPr>
              <w:t>EncT</w:t>
            </w:r>
            <w:proofErr w:type="spellEnd"/>
          </w:p>
        </w:tc>
        <w:tc>
          <w:tcPr>
            <w:tcW w:w="1037" w:type="dxa"/>
            <w:gridSpan w:val="3"/>
            <w:tcBorders>
              <w:top w:val="nil"/>
              <w:left w:val="nil"/>
              <w:bottom w:val="single" w:sz="8" w:space="0" w:color="auto"/>
              <w:right w:val="single" w:sz="8" w:space="0" w:color="auto"/>
            </w:tcBorders>
            <w:shd w:val="clear" w:color="auto" w:fill="auto"/>
            <w:noWrap/>
            <w:vAlign w:val="center"/>
            <w:hideMark/>
          </w:tcPr>
          <w:p w14:paraId="3DB0BE86" w14:textId="77777777" w:rsidR="00915981" w:rsidRPr="00F866AC" w:rsidRDefault="00915981" w:rsidP="001D1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F866AC">
              <w:rPr>
                <w:rFonts w:ascii="Arial" w:eastAsia="宋体" w:hAnsi="Arial" w:cs="Arial"/>
                <w:color w:val="000000"/>
                <w:sz w:val="18"/>
                <w:szCs w:val="18"/>
                <w:lang w:eastAsia="zh-CN"/>
              </w:rPr>
              <w:t>DecT</w:t>
            </w:r>
            <w:proofErr w:type="spellEnd"/>
          </w:p>
        </w:tc>
      </w:tr>
      <w:tr w:rsidR="00F34E63" w:rsidRPr="00F866AC" w14:paraId="57BE5CDB" w14:textId="77777777" w:rsidTr="001D18D3">
        <w:trPr>
          <w:gridAfter w:val="1"/>
          <w:wAfter w:w="910" w:type="dxa"/>
          <w:trHeight w:val="258"/>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D7F416" w14:textId="4410EF7F"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lastRenderedPageBreak/>
              <w:t>Class A1</w:t>
            </w:r>
          </w:p>
        </w:tc>
        <w:tc>
          <w:tcPr>
            <w:tcW w:w="1009" w:type="dxa"/>
            <w:gridSpan w:val="2"/>
            <w:tcBorders>
              <w:top w:val="nil"/>
              <w:left w:val="nil"/>
              <w:bottom w:val="nil"/>
              <w:right w:val="nil"/>
            </w:tcBorders>
            <w:shd w:val="clear" w:color="auto" w:fill="auto"/>
            <w:noWrap/>
            <w:vAlign w:val="center"/>
          </w:tcPr>
          <w:p w14:paraId="5FBB9AD9" w14:textId="13E36828"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09" w:type="dxa"/>
            <w:gridSpan w:val="3"/>
            <w:tcBorders>
              <w:top w:val="nil"/>
              <w:left w:val="nil"/>
              <w:bottom w:val="nil"/>
              <w:right w:val="nil"/>
            </w:tcBorders>
            <w:shd w:val="clear" w:color="auto" w:fill="auto"/>
            <w:noWrap/>
            <w:vAlign w:val="center"/>
          </w:tcPr>
          <w:p w14:paraId="3B307324" w14:textId="5383CEC6"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09" w:type="dxa"/>
            <w:gridSpan w:val="2"/>
            <w:tcBorders>
              <w:top w:val="nil"/>
              <w:left w:val="nil"/>
              <w:bottom w:val="nil"/>
              <w:right w:val="single" w:sz="4" w:space="0" w:color="auto"/>
            </w:tcBorders>
            <w:shd w:val="clear" w:color="auto" w:fill="auto"/>
            <w:noWrap/>
            <w:vAlign w:val="center"/>
          </w:tcPr>
          <w:p w14:paraId="4CBDECAA" w14:textId="5D43A25B"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09" w:type="dxa"/>
            <w:gridSpan w:val="3"/>
            <w:tcBorders>
              <w:top w:val="nil"/>
              <w:left w:val="nil"/>
              <w:bottom w:val="nil"/>
              <w:right w:val="nil"/>
            </w:tcBorders>
            <w:shd w:val="clear" w:color="auto" w:fill="auto"/>
            <w:noWrap/>
            <w:vAlign w:val="center"/>
          </w:tcPr>
          <w:p w14:paraId="2D2D25A1" w14:textId="6D516B88"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bottom w:val="nil"/>
              <w:right w:val="single" w:sz="8" w:space="0" w:color="auto"/>
            </w:tcBorders>
            <w:shd w:val="clear" w:color="auto" w:fill="auto"/>
            <w:noWrap/>
            <w:vAlign w:val="center"/>
          </w:tcPr>
          <w:p w14:paraId="38094C3C" w14:textId="2E886A03"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F34E63" w:rsidRPr="00F866AC" w14:paraId="1C219E3B" w14:textId="77777777" w:rsidTr="001D18D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FD2D34" w14:textId="0156D050"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A2</w:t>
            </w:r>
          </w:p>
        </w:tc>
        <w:tc>
          <w:tcPr>
            <w:tcW w:w="1009" w:type="dxa"/>
            <w:gridSpan w:val="2"/>
            <w:tcBorders>
              <w:top w:val="nil"/>
              <w:left w:val="nil"/>
              <w:bottom w:val="nil"/>
              <w:right w:val="nil"/>
            </w:tcBorders>
            <w:shd w:val="clear" w:color="auto" w:fill="auto"/>
            <w:noWrap/>
            <w:vAlign w:val="center"/>
          </w:tcPr>
          <w:p w14:paraId="57BBF017" w14:textId="3BA2098B"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09" w:type="dxa"/>
            <w:gridSpan w:val="3"/>
            <w:tcBorders>
              <w:top w:val="nil"/>
              <w:left w:val="nil"/>
              <w:bottom w:val="nil"/>
              <w:right w:val="nil"/>
            </w:tcBorders>
            <w:shd w:val="clear" w:color="auto" w:fill="auto"/>
            <w:noWrap/>
            <w:vAlign w:val="center"/>
          </w:tcPr>
          <w:p w14:paraId="5FF69824" w14:textId="1CC3818D"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09" w:type="dxa"/>
            <w:gridSpan w:val="2"/>
            <w:tcBorders>
              <w:top w:val="nil"/>
              <w:left w:val="nil"/>
              <w:bottom w:val="nil"/>
              <w:right w:val="single" w:sz="4" w:space="0" w:color="auto"/>
            </w:tcBorders>
            <w:shd w:val="clear" w:color="auto" w:fill="auto"/>
            <w:noWrap/>
            <w:vAlign w:val="center"/>
          </w:tcPr>
          <w:p w14:paraId="12378B9A" w14:textId="28140147"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09" w:type="dxa"/>
            <w:gridSpan w:val="3"/>
            <w:tcBorders>
              <w:top w:val="nil"/>
              <w:left w:val="nil"/>
              <w:bottom w:val="nil"/>
              <w:right w:val="nil"/>
            </w:tcBorders>
            <w:shd w:val="clear" w:color="auto" w:fill="auto"/>
            <w:noWrap/>
            <w:vAlign w:val="center"/>
          </w:tcPr>
          <w:p w14:paraId="77F34359" w14:textId="66EA55D8"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37" w:type="dxa"/>
            <w:gridSpan w:val="3"/>
            <w:tcBorders>
              <w:top w:val="nil"/>
              <w:left w:val="nil"/>
              <w:bottom w:val="nil"/>
              <w:right w:val="single" w:sz="8" w:space="0" w:color="auto"/>
            </w:tcBorders>
            <w:shd w:val="clear" w:color="auto" w:fill="auto"/>
            <w:noWrap/>
            <w:vAlign w:val="center"/>
          </w:tcPr>
          <w:p w14:paraId="4A6B9435" w14:textId="702E1CD6"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F34E63" w:rsidRPr="00F866AC" w14:paraId="28D07C3E" w14:textId="77777777" w:rsidTr="001D18D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C00344" w14:textId="6E198ED7"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B</w:t>
            </w:r>
          </w:p>
        </w:tc>
        <w:tc>
          <w:tcPr>
            <w:tcW w:w="1009" w:type="dxa"/>
            <w:gridSpan w:val="2"/>
            <w:tcBorders>
              <w:top w:val="nil"/>
              <w:left w:val="nil"/>
              <w:bottom w:val="nil"/>
              <w:right w:val="nil"/>
            </w:tcBorders>
            <w:shd w:val="clear" w:color="auto" w:fill="auto"/>
            <w:noWrap/>
            <w:vAlign w:val="center"/>
          </w:tcPr>
          <w:p w14:paraId="714A2CA1" w14:textId="2A6CC753"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09" w:type="dxa"/>
            <w:gridSpan w:val="3"/>
            <w:tcBorders>
              <w:top w:val="nil"/>
              <w:left w:val="nil"/>
              <w:bottom w:val="nil"/>
              <w:right w:val="nil"/>
            </w:tcBorders>
            <w:shd w:val="clear" w:color="auto" w:fill="auto"/>
            <w:noWrap/>
            <w:vAlign w:val="center"/>
          </w:tcPr>
          <w:p w14:paraId="459F1007" w14:textId="4A8BD174"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09" w:type="dxa"/>
            <w:gridSpan w:val="2"/>
            <w:tcBorders>
              <w:top w:val="nil"/>
              <w:left w:val="nil"/>
              <w:bottom w:val="nil"/>
              <w:right w:val="single" w:sz="4" w:space="0" w:color="auto"/>
            </w:tcBorders>
            <w:shd w:val="clear" w:color="auto" w:fill="auto"/>
            <w:noWrap/>
            <w:vAlign w:val="center"/>
          </w:tcPr>
          <w:p w14:paraId="0236B9FC" w14:textId="252BB284"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1009" w:type="dxa"/>
            <w:gridSpan w:val="3"/>
            <w:tcBorders>
              <w:top w:val="nil"/>
              <w:left w:val="nil"/>
              <w:bottom w:val="nil"/>
              <w:right w:val="nil"/>
            </w:tcBorders>
            <w:shd w:val="clear" w:color="auto" w:fill="auto"/>
            <w:noWrap/>
            <w:vAlign w:val="center"/>
          </w:tcPr>
          <w:p w14:paraId="08899912" w14:textId="0C85095B"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1037" w:type="dxa"/>
            <w:gridSpan w:val="3"/>
            <w:tcBorders>
              <w:top w:val="nil"/>
              <w:left w:val="nil"/>
              <w:bottom w:val="nil"/>
              <w:right w:val="single" w:sz="8" w:space="0" w:color="auto"/>
            </w:tcBorders>
            <w:shd w:val="clear" w:color="auto" w:fill="auto"/>
            <w:noWrap/>
            <w:vAlign w:val="center"/>
          </w:tcPr>
          <w:p w14:paraId="21C1F493" w14:textId="1E02FA4A"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34E63" w:rsidRPr="00F866AC" w14:paraId="2AC6CF55" w14:textId="77777777" w:rsidTr="001D18D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3B20BD" w14:textId="1F53410A"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C</w:t>
            </w:r>
          </w:p>
        </w:tc>
        <w:tc>
          <w:tcPr>
            <w:tcW w:w="1009" w:type="dxa"/>
            <w:gridSpan w:val="2"/>
            <w:tcBorders>
              <w:top w:val="nil"/>
              <w:left w:val="nil"/>
              <w:bottom w:val="nil"/>
              <w:right w:val="nil"/>
            </w:tcBorders>
            <w:shd w:val="clear" w:color="auto" w:fill="auto"/>
            <w:noWrap/>
            <w:vAlign w:val="center"/>
          </w:tcPr>
          <w:p w14:paraId="3463DC6C" w14:textId="484F114B"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09" w:type="dxa"/>
            <w:gridSpan w:val="3"/>
            <w:tcBorders>
              <w:top w:val="nil"/>
              <w:left w:val="nil"/>
              <w:bottom w:val="nil"/>
              <w:right w:val="nil"/>
            </w:tcBorders>
            <w:shd w:val="clear" w:color="auto" w:fill="auto"/>
            <w:noWrap/>
            <w:vAlign w:val="center"/>
          </w:tcPr>
          <w:p w14:paraId="760BF0A6" w14:textId="5C9C3D7D"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09" w:type="dxa"/>
            <w:gridSpan w:val="2"/>
            <w:tcBorders>
              <w:top w:val="nil"/>
              <w:left w:val="nil"/>
              <w:bottom w:val="nil"/>
              <w:right w:val="single" w:sz="4" w:space="0" w:color="auto"/>
            </w:tcBorders>
            <w:shd w:val="clear" w:color="auto" w:fill="auto"/>
            <w:noWrap/>
            <w:vAlign w:val="center"/>
          </w:tcPr>
          <w:p w14:paraId="431C1334" w14:textId="39B59FA9"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09" w:type="dxa"/>
            <w:gridSpan w:val="3"/>
            <w:tcBorders>
              <w:top w:val="nil"/>
              <w:left w:val="nil"/>
              <w:bottom w:val="nil"/>
              <w:right w:val="nil"/>
            </w:tcBorders>
            <w:shd w:val="clear" w:color="auto" w:fill="auto"/>
            <w:noWrap/>
            <w:vAlign w:val="center"/>
          </w:tcPr>
          <w:p w14:paraId="27199852" w14:textId="2B6AEAC7"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1037" w:type="dxa"/>
            <w:gridSpan w:val="3"/>
            <w:tcBorders>
              <w:top w:val="nil"/>
              <w:left w:val="nil"/>
              <w:bottom w:val="nil"/>
              <w:right w:val="single" w:sz="8" w:space="0" w:color="auto"/>
            </w:tcBorders>
            <w:shd w:val="clear" w:color="auto" w:fill="auto"/>
            <w:noWrap/>
            <w:vAlign w:val="center"/>
          </w:tcPr>
          <w:p w14:paraId="1BF540E2" w14:textId="69A8ED36"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bookmarkStart w:id="1" w:name="_GoBack"/>
        <w:bookmarkEnd w:id="1"/>
      </w:tr>
      <w:tr w:rsidR="00F34E63" w:rsidRPr="00F866AC" w14:paraId="6915C6DA" w14:textId="77777777" w:rsidTr="001D18D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CB052" w14:textId="092D75A9"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E</w:t>
            </w:r>
          </w:p>
        </w:tc>
        <w:tc>
          <w:tcPr>
            <w:tcW w:w="1009" w:type="dxa"/>
            <w:gridSpan w:val="2"/>
            <w:tcBorders>
              <w:top w:val="nil"/>
              <w:left w:val="nil"/>
              <w:bottom w:val="nil"/>
              <w:right w:val="nil"/>
            </w:tcBorders>
            <w:shd w:val="clear" w:color="auto" w:fill="auto"/>
            <w:noWrap/>
            <w:vAlign w:val="center"/>
          </w:tcPr>
          <w:p w14:paraId="09D4F55C" w14:textId="128A3D96"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09" w:type="dxa"/>
            <w:gridSpan w:val="3"/>
            <w:tcBorders>
              <w:top w:val="nil"/>
              <w:left w:val="nil"/>
              <w:bottom w:val="nil"/>
              <w:right w:val="nil"/>
            </w:tcBorders>
            <w:shd w:val="clear" w:color="auto" w:fill="auto"/>
            <w:noWrap/>
            <w:vAlign w:val="center"/>
          </w:tcPr>
          <w:p w14:paraId="49D58D68" w14:textId="77777777"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9" w:type="dxa"/>
            <w:gridSpan w:val="2"/>
            <w:tcBorders>
              <w:top w:val="nil"/>
              <w:left w:val="nil"/>
              <w:bottom w:val="nil"/>
              <w:right w:val="single" w:sz="4" w:space="0" w:color="auto"/>
            </w:tcBorders>
            <w:shd w:val="clear" w:color="auto" w:fill="auto"/>
            <w:noWrap/>
            <w:vAlign w:val="center"/>
          </w:tcPr>
          <w:p w14:paraId="209EB775" w14:textId="50347A06"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09" w:type="dxa"/>
            <w:gridSpan w:val="3"/>
            <w:tcBorders>
              <w:top w:val="nil"/>
              <w:left w:val="nil"/>
              <w:bottom w:val="nil"/>
              <w:right w:val="nil"/>
            </w:tcBorders>
            <w:shd w:val="clear" w:color="auto" w:fill="auto"/>
            <w:noWrap/>
            <w:vAlign w:val="center"/>
          </w:tcPr>
          <w:p w14:paraId="03F0D3D5" w14:textId="37FD0E0A"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37" w:type="dxa"/>
            <w:gridSpan w:val="3"/>
            <w:tcBorders>
              <w:top w:val="nil"/>
              <w:left w:val="nil"/>
              <w:bottom w:val="nil"/>
              <w:right w:val="single" w:sz="8" w:space="0" w:color="auto"/>
            </w:tcBorders>
            <w:shd w:val="clear" w:color="auto" w:fill="auto"/>
            <w:noWrap/>
            <w:vAlign w:val="center"/>
          </w:tcPr>
          <w:p w14:paraId="48FB3B11" w14:textId="4A8312C9"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F34E63" w:rsidRPr="00F866AC" w14:paraId="70E43844" w14:textId="77777777" w:rsidTr="001D18D3">
        <w:trPr>
          <w:gridAfter w:val="1"/>
          <w:wAfter w:w="910" w:type="dxa"/>
          <w:trHeight w:val="258"/>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A8492" w14:textId="0BD0AB00"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Overall</w:t>
            </w:r>
          </w:p>
        </w:tc>
        <w:tc>
          <w:tcPr>
            <w:tcW w:w="1009" w:type="dxa"/>
            <w:gridSpan w:val="2"/>
            <w:tcBorders>
              <w:top w:val="single" w:sz="8" w:space="0" w:color="auto"/>
              <w:left w:val="nil"/>
              <w:bottom w:val="nil"/>
              <w:right w:val="nil"/>
            </w:tcBorders>
            <w:shd w:val="clear" w:color="auto" w:fill="auto"/>
            <w:noWrap/>
            <w:vAlign w:val="center"/>
          </w:tcPr>
          <w:p w14:paraId="0E3C93AF" w14:textId="0E4B94E9" w:rsidR="00F34E63" w:rsidRPr="00644192"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#VALUE!</w:t>
            </w:r>
          </w:p>
        </w:tc>
        <w:tc>
          <w:tcPr>
            <w:tcW w:w="1009" w:type="dxa"/>
            <w:gridSpan w:val="3"/>
            <w:tcBorders>
              <w:top w:val="single" w:sz="8" w:space="0" w:color="auto"/>
              <w:left w:val="nil"/>
              <w:bottom w:val="nil"/>
              <w:right w:val="nil"/>
            </w:tcBorders>
            <w:shd w:val="clear" w:color="auto" w:fill="auto"/>
            <w:noWrap/>
            <w:vAlign w:val="center"/>
          </w:tcPr>
          <w:p w14:paraId="44FA4E5B" w14:textId="7E926F40" w:rsidR="00F34E63" w:rsidRPr="00644192"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#VALUE!</w:t>
            </w:r>
          </w:p>
        </w:tc>
        <w:tc>
          <w:tcPr>
            <w:tcW w:w="1009" w:type="dxa"/>
            <w:gridSpan w:val="2"/>
            <w:tcBorders>
              <w:top w:val="single" w:sz="8" w:space="0" w:color="auto"/>
              <w:left w:val="nil"/>
              <w:bottom w:val="nil"/>
              <w:right w:val="single" w:sz="4" w:space="0" w:color="auto"/>
            </w:tcBorders>
            <w:shd w:val="clear" w:color="auto" w:fill="auto"/>
            <w:noWrap/>
            <w:vAlign w:val="center"/>
          </w:tcPr>
          <w:p w14:paraId="519CD239" w14:textId="185070FF" w:rsidR="00F34E63" w:rsidRPr="00644192"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#VALUE!</w:t>
            </w:r>
          </w:p>
        </w:tc>
        <w:tc>
          <w:tcPr>
            <w:tcW w:w="1009" w:type="dxa"/>
            <w:gridSpan w:val="3"/>
            <w:tcBorders>
              <w:top w:val="single" w:sz="8" w:space="0" w:color="auto"/>
              <w:left w:val="nil"/>
              <w:bottom w:val="nil"/>
              <w:right w:val="nil"/>
            </w:tcBorders>
            <w:shd w:val="clear" w:color="auto" w:fill="auto"/>
            <w:noWrap/>
            <w:vAlign w:val="center"/>
          </w:tcPr>
          <w:p w14:paraId="0839B465" w14:textId="1401C946" w:rsidR="00F34E63" w:rsidRPr="00644192"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#NUM!</w:t>
            </w:r>
          </w:p>
        </w:tc>
        <w:tc>
          <w:tcPr>
            <w:tcW w:w="1037" w:type="dxa"/>
            <w:gridSpan w:val="3"/>
            <w:tcBorders>
              <w:top w:val="single" w:sz="8" w:space="0" w:color="auto"/>
              <w:left w:val="nil"/>
              <w:bottom w:val="nil"/>
              <w:right w:val="single" w:sz="8" w:space="0" w:color="auto"/>
            </w:tcBorders>
            <w:shd w:val="clear" w:color="auto" w:fill="auto"/>
            <w:noWrap/>
            <w:vAlign w:val="center"/>
          </w:tcPr>
          <w:p w14:paraId="28CA3872" w14:textId="609941AF" w:rsidR="00F34E63" w:rsidRPr="00644192"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hAnsi="Arial" w:cs="Arial"/>
                <w:color w:val="000000"/>
                <w:sz w:val="18"/>
                <w:szCs w:val="18"/>
              </w:rPr>
              <w:t>#NUM!</w:t>
            </w:r>
          </w:p>
        </w:tc>
      </w:tr>
      <w:tr w:rsidR="00F34E63" w:rsidRPr="00F866AC" w14:paraId="0B58392C" w14:textId="77777777" w:rsidTr="001D18D3">
        <w:trPr>
          <w:gridAfter w:val="1"/>
          <w:wAfter w:w="910" w:type="dxa"/>
          <w:trHeight w:val="258"/>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4F7426" w14:textId="111C1C83"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D</w:t>
            </w:r>
          </w:p>
        </w:tc>
        <w:tc>
          <w:tcPr>
            <w:tcW w:w="1009" w:type="dxa"/>
            <w:gridSpan w:val="2"/>
            <w:tcBorders>
              <w:top w:val="single" w:sz="8" w:space="0" w:color="auto"/>
              <w:left w:val="nil"/>
              <w:bottom w:val="nil"/>
              <w:right w:val="nil"/>
            </w:tcBorders>
            <w:shd w:val="clear" w:color="auto" w:fill="auto"/>
            <w:noWrap/>
            <w:vAlign w:val="center"/>
          </w:tcPr>
          <w:p w14:paraId="4927C1ED" w14:textId="46A4884D"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09" w:type="dxa"/>
            <w:gridSpan w:val="3"/>
            <w:tcBorders>
              <w:top w:val="single" w:sz="8" w:space="0" w:color="auto"/>
              <w:left w:val="nil"/>
              <w:bottom w:val="nil"/>
              <w:right w:val="nil"/>
            </w:tcBorders>
            <w:shd w:val="clear" w:color="auto" w:fill="auto"/>
            <w:noWrap/>
            <w:vAlign w:val="center"/>
          </w:tcPr>
          <w:p w14:paraId="15477F23" w14:textId="7AC66B6B"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-0.47%</w:t>
            </w:r>
          </w:p>
        </w:tc>
        <w:tc>
          <w:tcPr>
            <w:tcW w:w="1009" w:type="dxa"/>
            <w:gridSpan w:val="2"/>
            <w:tcBorders>
              <w:top w:val="single" w:sz="8" w:space="0" w:color="auto"/>
              <w:left w:val="nil"/>
              <w:bottom w:val="nil"/>
              <w:right w:val="single" w:sz="4" w:space="0" w:color="auto"/>
            </w:tcBorders>
            <w:shd w:val="clear" w:color="auto" w:fill="auto"/>
            <w:noWrap/>
            <w:vAlign w:val="center"/>
          </w:tcPr>
          <w:p w14:paraId="72E5139D" w14:textId="7BDD7118"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09" w:type="dxa"/>
            <w:gridSpan w:val="3"/>
            <w:tcBorders>
              <w:top w:val="single" w:sz="8" w:space="0" w:color="auto"/>
              <w:left w:val="nil"/>
              <w:bottom w:val="nil"/>
              <w:right w:val="nil"/>
            </w:tcBorders>
            <w:shd w:val="clear" w:color="auto" w:fill="auto"/>
            <w:noWrap/>
            <w:vAlign w:val="center"/>
          </w:tcPr>
          <w:p w14:paraId="592E6D30" w14:textId="7262C871"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1037" w:type="dxa"/>
            <w:gridSpan w:val="3"/>
            <w:tcBorders>
              <w:top w:val="single" w:sz="8" w:space="0" w:color="auto"/>
              <w:left w:val="nil"/>
              <w:bottom w:val="nil"/>
              <w:right w:val="single" w:sz="8" w:space="0" w:color="auto"/>
            </w:tcBorders>
            <w:shd w:val="clear" w:color="auto" w:fill="auto"/>
            <w:noWrap/>
            <w:vAlign w:val="center"/>
          </w:tcPr>
          <w:p w14:paraId="651FADB7" w14:textId="5B1D7091"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34E63" w:rsidRPr="00F866AC" w14:paraId="706733E3" w14:textId="77777777" w:rsidTr="00B22EE3">
        <w:trPr>
          <w:gridAfter w:val="1"/>
          <w:wAfter w:w="910" w:type="dxa"/>
          <w:trHeight w:val="258"/>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9611D8" w14:textId="710B025F"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F</w:t>
            </w:r>
          </w:p>
        </w:tc>
        <w:tc>
          <w:tcPr>
            <w:tcW w:w="1009" w:type="dxa"/>
            <w:gridSpan w:val="2"/>
            <w:tcBorders>
              <w:top w:val="nil"/>
              <w:left w:val="nil"/>
              <w:bottom w:val="nil"/>
              <w:right w:val="nil"/>
            </w:tcBorders>
            <w:shd w:val="clear" w:color="auto" w:fill="auto"/>
            <w:noWrap/>
            <w:vAlign w:val="center"/>
          </w:tcPr>
          <w:p w14:paraId="62376289" w14:textId="70555806"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09" w:type="dxa"/>
            <w:gridSpan w:val="3"/>
            <w:tcBorders>
              <w:top w:val="nil"/>
              <w:left w:val="nil"/>
              <w:bottom w:val="nil"/>
              <w:right w:val="nil"/>
            </w:tcBorders>
            <w:shd w:val="clear" w:color="auto" w:fill="auto"/>
            <w:noWrap/>
            <w:vAlign w:val="center"/>
          </w:tcPr>
          <w:p w14:paraId="01CBFE29" w14:textId="5C8E040A"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09" w:type="dxa"/>
            <w:gridSpan w:val="2"/>
            <w:tcBorders>
              <w:top w:val="nil"/>
              <w:left w:val="nil"/>
              <w:bottom w:val="nil"/>
              <w:right w:val="single" w:sz="4" w:space="0" w:color="auto"/>
            </w:tcBorders>
            <w:shd w:val="clear" w:color="auto" w:fill="auto"/>
            <w:noWrap/>
            <w:vAlign w:val="center"/>
          </w:tcPr>
          <w:p w14:paraId="09E21CF3" w14:textId="12BDF896"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09" w:type="dxa"/>
            <w:gridSpan w:val="3"/>
            <w:tcBorders>
              <w:top w:val="nil"/>
              <w:left w:val="nil"/>
              <w:bottom w:val="nil"/>
              <w:right w:val="nil"/>
            </w:tcBorders>
            <w:shd w:val="clear" w:color="auto" w:fill="auto"/>
            <w:noWrap/>
            <w:vAlign w:val="center"/>
          </w:tcPr>
          <w:p w14:paraId="427D56A5" w14:textId="30D85665"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37" w:type="dxa"/>
            <w:gridSpan w:val="3"/>
            <w:tcBorders>
              <w:top w:val="nil"/>
              <w:left w:val="nil"/>
              <w:bottom w:val="nil"/>
              <w:right w:val="single" w:sz="8" w:space="0" w:color="auto"/>
            </w:tcBorders>
            <w:shd w:val="clear" w:color="auto" w:fill="auto"/>
            <w:noWrap/>
            <w:vAlign w:val="center"/>
          </w:tcPr>
          <w:p w14:paraId="5D71C389" w14:textId="53A08C86" w:rsidR="00F34E63" w:rsidRPr="00F866AC"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F34E63" w:rsidRPr="00F866AC" w14:paraId="2625F5BC" w14:textId="77777777" w:rsidTr="004A64F5">
        <w:trPr>
          <w:gridAfter w:val="1"/>
          <w:wAfter w:w="910" w:type="dxa"/>
          <w:trHeight w:val="258"/>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726603F6" w14:textId="2FF65097" w:rsidR="00F34E63"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TGM</w:t>
            </w:r>
          </w:p>
        </w:tc>
        <w:tc>
          <w:tcPr>
            <w:tcW w:w="1009" w:type="dxa"/>
            <w:gridSpan w:val="2"/>
            <w:tcBorders>
              <w:top w:val="nil"/>
              <w:left w:val="nil"/>
              <w:bottom w:val="single" w:sz="8" w:space="0" w:color="auto"/>
              <w:right w:val="nil"/>
            </w:tcBorders>
            <w:shd w:val="clear" w:color="auto" w:fill="auto"/>
            <w:noWrap/>
            <w:vAlign w:val="center"/>
          </w:tcPr>
          <w:p w14:paraId="4EB2EE20" w14:textId="7C6AF248" w:rsidR="00F34E63"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09" w:type="dxa"/>
            <w:gridSpan w:val="3"/>
            <w:tcBorders>
              <w:top w:val="nil"/>
              <w:left w:val="nil"/>
              <w:bottom w:val="single" w:sz="8" w:space="0" w:color="auto"/>
              <w:right w:val="nil"/>
            </w:tcBorders>
            <w:shd w:val="clear" w:color="auto" w:fill="auto"/>
            <w:noWrap/>
            <w:vAlign w:val="center"/>
          </w:tcPr>
          <w:p w14:paraId="416621E8" w14:textId="2A9F9EBA" w:rsidR="00F34E63"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09" w:type="dxa"/>
            <w:gridSpan w:val="2"/>
            <w:tcBorders>
              <w:top w:val="nil"/>
              <w:left w:val="nil"/>
              <w:bottom w:val="single" w:sz="8" w:space="0" w:color="auto"/>
              <w:right w:val="single" w:sz="4" w:space="0" w:color="auto"/>
            </w:tcBorders>
            <w:shd w:val="clear" w:color="auto" w:fill="auto"/>
            <w:noWrap/>
            <w:vAlign w:val="center"/>
          </w:tcPr>
          <w:p w14:paraId="062FAAC9" w14:textId="31C799D0" w:rsidR="00F34E63"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09" w:type="dxa"/>
            <w:gridSpan w:val="3"/>
            <w:tcBorders>
              <w:top w:val="nil"/>
              <w:left w:val="nil"/>
              <w:bottom w:val="single" w:sz="8" w:space="0" w:color="auto"/>
              <w:right w:val="nil"/>
            </w:tcBorders>
            <w:shd w:val="clear" w:color="auto" w:fill="auto"/>
            <w:noWrap/>
            <w:vAlign w:val="center"/>
          </w:tcPr>
          <w:p w14:paraId="6DB78AE7" w14:textId="1BC09060" w:rsidR="00F34E63"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37" w:type="dxa"/>
            <w:gridSpan w:val="3"/>
            <w:tcBorders>
              <w:top w:val="nil"/>
              <w:left w:val="nil"/>
              <w:bottom w:val="single" w:sz="8" w:space="0" w:color="auto"/>
              <w:right w:val="single" w:sz="8" w:space="0" w:color="auto"/>
            </w:tcBorders>
            <w:shd w:val="clear" w:color="auto" w:fill="auto"/>
            <w:noWrap/>
            <w:vAlign w:val="center"/>
          </w:tcPr>
          <w:p w14:paraId="3558AE5D" w14:textId="61EC4BDE" w:rsidR="00F34E63" w:rsidRDefault="00F34E63" w:rsidP="00F34E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5DBC157C" w14:textId="0F87585D" w:rsidR="00B82B31" w:rsidRDefault="00983C88" w:rsidP="00983C88">
      <w:pPr>
        <w:pStyle w:val="1"/>
        <w:rPr>
          <w:lang w:val="en-CA"/>
        </w:rPr>
      </w:pPr>
      <w:r>
        <w:rPr>
          <w:lang w:val="en-CA"/>
        </w:rPr>
        <w:t>References</w:t>
      </w:r>
    </w:p>
    <w:p w14:paraId="02AD8645" w14:textId="09C3E869" w:rsidR="00915981" w:rsidRPr="0061141C" w:rsidRDefault="004A64F5" w:rsidP="00915981">
      <w:pPr>
        <w:pStyle w:val="af3"/>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宋体"/>
          <w:lang w:val="en-CA"/>
        </w:rPr>
      </w:pPr>
      <w:bookmarkStart w:id="2" w:name="_Ref108625104"/>
      <w:r w:rsidRPr="004A64F5">
        <w:rPr>
          <w:lang w:eastAsia="ja-JP"/>
        </w:rPr>
        <w:t xml:space="preserve">Z. </w:t>
      </w:r>
      <w:proofErr w:type="spellStart"/>
      <w:r w:rsidRPr="004A64F5">
        <w:rPr>
          <w:lang w:eastAsia="ja-JP"/>
        </w:rPr>
        <w:t>Xie</w:t>
      </w:r>
      <w:proofErr w:type="spellEnd"/>
      <w:r w:rsidRPr="004A64F5">
        <w:rPr>
          <w:lang w:eastAsia="ja-JP"/>
        </w:rPr>
        <w:t xml:space="preserve">, Y. Yu, H. Yu, D. Wang, Y. Liu, M. Li, J. </w:t>
      </w:r>
      <w:proofErr w:type="spellStart"/>
      <w:r w:rsidRPr="004A64F5">
        <w:rPr>
          <w:lang w:eastAsia="ja-JP"/>
        </w:rPr>
        <w:t>Huo</w:t>
      </w:r>
      <w:proofErr w:type="spellEnd"/>
      <w:r w:rsidRPr="004A64F5">
        <w:rPr>
          <w:lang w:eastAsia="ja-JP"/>
        </w:rPr>
        <w:t xml:space="preserve">, W. </w:t>
      </w:r>
      <w:proofErr w:type="spellStart"/>
      <w:r w:rsidRPr="004A64F5">
        <w:rPr>
          <w:lang w:eastAsia="ja-JP"/>
        </w:rPr>
        <w:t>Qiao</w:t>
      </w:r>
      <w:proofErr w:type="spellEnd"/>
      <w:r w:rsidRPr="004A64F5">
        <w:rPr>
          <w:lang w:eastAsia="ja-JP"/>
        </w:rPr>
        <w:t>, X. Hao, Y. Ma, F. Yang</w:t>
      </w:r>
      <w:r w:rsidR="0095701A">
        <w:rPr>
          <w:lang w:eastAsia="ja-JP"/>
        </w:rPr>
        <w:t>, “</w:t>
      </w:r>
      <w:r w:rsidRPr="004A64F5">
        <w:rPr>
          <w:lang w:eastAsia="ja-JP"/>
        </w:rPr>
        <w:t>Non-EE2: Template-based MIP</w:t>
      </w:r>
      <w:r w:rsidR="0095701A">
        <w:rPr>
          <w:lang w:eastAsia="ja-JP"/>
        </w:rPr>
        <w:t>”, JVET-AA012</w:t>
      </w:r>
      <w:r>
        <w:rPr>
          <w:lang w:eastAsia="ja-JP"/>
        </w:rPr>
        <w:t>1</w:t>
      </w:r>
      <w:r w:rsidR="0095701A">
        <w:rPr>
          <w:lang w:eastAsia="ja-JP"/>
        </w:rPr>
        <w:t>, Jul. 2022</w:t>
      </w:r>
      <w:bookmarkEnd w:id="2"/>
      <w:r w:rsidR="0095701A">
        <w:rPr>
          <w:lang w:eastAsia="ja-JP"/>
        </w:rPr>
        <w:t xml:space="preserve"> </w:t>
      </w:r>
    </w:p>
    <w:p w14:paraId="1CAFBF54" w14:textId="03CC167E" w:rsidR="0061141C" w:rsidRPr="0061141C" w:rsidRDefault="00915981" w:rsidP="0061141C">
      <w:pPr>
        <w:pStyle w:val="af3"/>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宋体"/>
          <w:lang w:val="en-CA"/>
        </w:rPr>
      </w:pPr>
      <w:bookmarkStart w:id="3" w:name="_Ref75879176"/>
      <w:r w:rsidRPr="00212EF3">
        <w:rPr>
          <w:rFonts w:eastAsia="宋体"/>
          <w:lang w:val="en-CA"/>
        </w:rPr>
        <w:t>M.</w:t>
      </w:r>
      <w:r>
        <w:rPr>
          <w:rFonts w:eastAsia="宋体"/>
          <w:lang w:val="en-CA"/>
        </w:rPr>
        <w:t xml:space="preserve"> </w:t>
      </w:r>
      <w:proofErr w:type="spellStart"/>
      <w:r w:rsidRPr="00212EF3">
        <w:rPr>
          <w:rFonts w:eastAsia="宋体"/>
          <w:lang w:val="en-CA"/>
        </w:rPr>
        <w:t>Karczewicz</w:t>
      </w:r>
      <w:proofErr w:type="spellEnd"/>
      <w:r>
        <w:rPr>
          <w:rFonts w:eastAsia="宋体"/>
          <w:lang w:val="en-CA"/>
        </w:rPr>
        <w:t xml:space="preserve"> and </w:t>
      </w:r>
      <w:r w:rsidRPr="00212EF3">
        <w:rPr>
          <w:rFonts w:eastAsia="宋体"/>
          <w:lang w:val="en-CA"/>
        </w:rPr>
        <w:t>Y.</w:t>
      </w:r>
      <w:r>
        <w:rPr>
          <w:rFonts w:eastAsia="宋体"/>
          <w:lang w:val="en-CA"/>
        </w:rPr>
        <w:t xml:space="preserve"> </w:t>
      </w:r>
      <w:r w:rsidRPr="00212EF3">
        <w:rPr>
          <w:rFonts w:eastAsia="宋体"/>
          <w:lang w:val="en-CA"/>
        </w:rPr>
        <w:t>Ye,</w:t>
      </w:r>
      <w:r>
        <w:rPr>
          <w:rFonts w:eastAsia="宋体"/>
          <w:lang w:val="en-CA"/>
        </w:rPr>
        <w:t xml:space="preserve"> </w:t>
      </w:r>
      <w:r w:rsidRPr="00212EF3">
        <w:rPr>
          <w:rFonts w:eastAsia="宋体"/>
          <w:lang w:val="en-CA"/>
        </w:rPr>
        <w:t>“Common</w:t>
      </w:r>
      <w:r>
        <w:rPr>
          <w:rFonts w:eastAsia="宋体"/>
          <w:lang w:val="en-CA"/>
        </w:rPr>
        <w:t xml:space="preserve"> </w:t>
      </w:r>
      <w:r w:rsidRPr="00212EF3">
        <w:rPr>
          <w:rFonts w:eastAsia="宋体"/>
          <w:lang w:val="en-CA"/>
        </w:rPr>
        <w:t>Test</w:t>
      </w:r>
      <w:r>
        <w:rPr>
          <w:rFonts w:eastAsia="宋体"/>
          <w:lang w:val="en-CA"/>
        </w:rPr>
        <w:t xml:space="preserve"> </w:t>
      </w:r>
      <w:r w:rsidRPr="00212EF3">
        <w:rPr>
          <w:rFonts w:eastAsia="宋体"/>
          <w:lang w:val="en-CA"/>
        </w:rPr>
        <w:t>Conditions</w:t>
      </w:r>
      <w:r>
        <w:rPr>
          <w:rFonts w:eastAsia="宋体"/>
          <w:lang w:val="en-CA"/>
        </w:rPr>
        <w:t xml:space="preserve"> </w:t>
      </w:r>
      <w:r w:rsidRPr="00212EF3">
        <w:rPr>
          <w:rFonts w:eastAsia="宋体"/>
          <w:lang w:val="en-CA"/>
        </w:rPr>
        <w:t>and</w:t>
      </w:r>
      <w:r>
        <w:rPr>
          <w:rFonts w:eastAsia="宋体"/>
          <w:lang w:val="en-CA"/>
        </w:rPr>
        <w:t xml:space="preserve"> </w:t>
      </w:r>
      <w:r w:rsidRPr="00212EF3">
        <w:rPr>
          <w:rFonts w:eastAsia="宋体"/>
          <w:lang w:val="en-CA"/>
        </w:rPr>
        <w:t>evaluation</w:t>
      </w:r>
      <w:r>
        <w:rPr>
          <w:rFonts w:eastAsia="宋体"/>
          <w:lang w:val="en-CA"/>
        </w:rPr>
        <w:t xml:space="preserve"> </w:t>
      </w:r>
      <w:r w:rsidRPr="00212EF3">
        <w:rPr>
          <w:rFonts w:eastAsia="宋体"/>
          <w:lang w:val="en-CA"/>
        </w:rPr>
        <w:t>procedures</w:t>
      </w:r>
      <w:r>
        <w:rPr>
          <w:rFonts w:eastAsia="宋体"/>
          <w:lang w:val="en-CA"/>
        </w:rPr>
        <w:t xml:space="preserve"> </w:t>
      </w:r>
      <w:r w:rsidRPr="00212EF3">
        <w:rPr>
          <w:rFonts w:eastAsia="宋体"/>
          <w:lang w:val="en-CA"/>
        </w:rPr>
        <w:t>for</w:t>
      </w:r>
      <w:r>
        <w:rPr>
          <w:rFonts w:eastAsia="宋体"/>
          <w:lang w:val="en-CA"/>
        </w:rPr>
        <w:t xml:space="preserve"> </w:t>
      </w:r>
      <w:r w:rsidRPr="00212EF3">
        <w:rPr>
          <w:rFonts w:eastAsia="宋体"/>
          <w:lang w:val="en-CA"/>
        </w:rPr>
        <w:t>enhanced</w:t>
      </w:r>
      <w:r>
        <w:rPr>
          <w:rFonts w:eastAsia="宋体"/>
          <w:lang w:val="en-CA"/>
        </w:rPr>
        <w:t xml:space="preserve"> </w:t>
      </w:r>
      <w:r w:rsidRPr="00212EF3">
        <w:rPr>
          <w:rFonts w:eastAsia="宋体"/>
          <w:lang w:val="en-CA"/>
        </w:rPr>
        <w:t>compression</w:t>
      </w:r>
      <w:r>
        <w:rPr>
          <w:rFonts w:eastAsia="宋体"/>
          <w:lang w:val="en-CA"/>
        </w:rPr>
        <w:t xml:space="preserve"> </w:t>
      </w:r>
      <w:r w:rsidRPr="00212EF3">
        <w:rPr>
          <w:rFonts w:eastAsia="宋体"/>
          <w:lang w:val="en-CA"/>
        </w:rPr>
        <w:t>tool</w:t>
      </w:r>
      <w:r>
        <w:rPr>
          <w:rFonts w:eastAsia="宋体"/>
          <w:lang w:val="en-CA"/>
        </w:rPr>
        <w:t xml:space="preserve"> </w:t>
      </w:r>
      <w:r w:rsidRPr="00212EF3">
        <w:rPr>
          <w:rFonts w:eastAsia="宋体"/>
          <w:lang w:val="en-CA"/>
        </w:rPr>
        <w:t>testing”,</w:t>
      </w:r>
      <w:r>
        <w:rPr>
          <w:rFonts w:eastAsia="宋体"/>
          <w:lang w:val="en-CA"/>
        </w:rPr>
        <w:t xml:space="preserve"> </w:t>
      </w:r>
      <w:r w:rsidRPr="00212EF3">
        <w:rPr>
          <w:rFonts w:eastAsia="宋体"/>
          <w:lang w:val="en-CA"/>
        </w:rPr>
        <w:t>JVET-</w:t>
      </w:r>
      <w:r w:rsidR="00807C0B">
        <w:rPr>
          <w:rFonts w:eastAsia="宋体"/>
          <w:lang w:val="en-CA"/>
        </w:rPr>
        <w:t>Y</w:t>
      </w:r>
      <w:r w:rsidRPr="00212EF3">
        <w:rPr>
          <w:rFonts w:eastAsia="宋体"/>
          <w:lang w:val="en-CA"/>
        </w:rPr>
        <w:t>2017,</w:t>
      </w:r>
      <w:r>
        <w:rPr>
          <w:rFonts w:eastAsia="宋体"/>
          <w:lang w:val="en-CA"/>
        </w:rPr>
        <w:t xml:space="preserve"> </w:t>
      </w:r>
      <w:r w:rsidR="00807C0B">
        <w:rPr>
          <w:rFonts w:eastAsia="宋体"/>
          <w:lang w:val="en-CA"/>
        </w:rPr>
        <w:t>Feb</w:t>
      </w:r>
      <w:r>
        <w:rPr>
          <w:rFonts w:eastAsia="宋体"/>
          <w:lang w:val="en-CA"/>
        </w:rPr>
        <w:t xml:space="preserve">. </w:t>
      </w:r>
      <w:r w:rsidRPr="00212EF3">
        <w:rPr>
          <w:rFonts w:eastAsia="宋体"/>
          <w:lang w:val="en-CA"/>
        </w:rPr>
        <w:t>202</w:t>
      </w:r>
      <w:r w:rsidR="00807C0B">
        <w:rPr>
          <w:rFonts w:eastAsia="宋体"/>
          <w:lang w:val="en-CA"/>
        </w:rPr>
        <w:t>2</w:t>
      </w:r>
      <w:r w:rsidRPr="00212EF3">
        <w:rPr>
          <w:rFonts w:eastAsia="宋体"/>
          <w:lang w:val="en-CA"/>
        </w:rPr>
        <w:t>.</w:t>
      </w:r>
      <w:bookmarkEnd w:id="3"/>
    </w:p>
    <w:p w14:paraId="5F0CF8E4" w14:textId="40F3A2DF"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542729C" w14:textId="77777777" w:rsidR="0095701A" w:rsidRDefault="0095701A" w:rsidP="0095701A">
      <w:pPr>
        <w:rPr>
          <w:szCs w:val="22"/>
          <w:lang w:val="en-CA"/>
        </w:rPr>
      </w:pPr>
      <w:r>
        <w:rPr>
          <w:b/>
          <w:szCs w:val="22"/>
          <w:lang w:val="en-CA"/>
        </w:rPr>
        <w:t>Alibaba Group does not have any current or pending patent rights relating to the technology described in this contribution.</w:t>
      </w:r>
    </w:p>
    <w:p w14:paraId="32EAF635" w14:textId="44D4DD81" w:rsidR="007F1F8B" w:rsidRPr="0095701A" w:rsidRDefault="007F1F8B" w:rsidP="0095701A">
      <w:pPr>
        <w:rPr>
          <w:szCs w:val="22"/>
          <w:lang w:val="en-CA"/>
        </w:rPr>
      </w:pPr>
    </w:p>
    <w:sectPr w:rsidR="007F1F8B" w:rsidRPr="0095701A"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0BBFC" w14:textId="77777777" w:rsidR="008104E0" w:rsidRDefault="008104E0">
      <w:r>
        <w:separator/>
      </w:r>
    </w:p>
  </w:endnote>
  <w:endnote w:type="continuationSeparator" w:id="0">
    <w:p w14:paraId="7C8F7664" w14:textId="77777777" w:rsidR="008104E0" w:rsidRDefault="00810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5E0447" w:rsidR="000C7322" w:rsidRPr="00C00DDE" w:rsidRDefault="000C732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C232F">
      <w:rPr>
        <w:rStyle w:val="a5"/>
        <w:noProof/>
      </w:rPr>
      <w:t>2022-07-15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33B33" w14:textId="77777777" w:rsidR="008104E0" w:rsidRDefault="008104E0">
      <w:r>
        <w:separator/>
      </w:r>
    </w:p>
  </w:footnote>
  <w:footnote w:type="continuationSeparator" w:id="0">
    <w:p w14:paraId="77C9CE11" w14:textId="77777777" w:rsidR="008104E0" w:rsidRDefault="008104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DFB"/>
    <w:rsid w:val="000308A3"/>
    <w:rsid w:val="0004543A"/>
    <w:rsid w:val="000458BC"/>
    <w:rsid w:val="00045C41"/>
    <w:rsid w:val="00046C03"/>
    <w:rsid w:val="00050DC9"/>
    <w:rsid w:val="000604E0"/>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7322"/>
    <w:rsid w:val="000E00F3"/>
    <w:rsid w:val="000F158C"/>
    <w:rsid w:val="00102F3D"/>
    <w:rsid w:val="00124E38"/>
    <w:rsid w:val="0012580B"/>
    <w:rsid w:val="00131F90"/>
    <w:rsid w:val="0013458C"/>
    <w:rsid w:val="0013526E"/>
    <w:rsid w:val="00146152"/>
    <w:rsid w:val="00155526"/>
    <w:rsid w:val="00165052"/>
    <w:rsid w:val="00171371"/>
    <w:rsid w:val="00173777"/>
    <w:rsid w:val="00175A24"/>
    <w:rsid w:val="00187E58"/>
    <w:rsid w:val="001A297E"/>
    <w:rsid w:val="001A368E"/>
    <w:rsid w:val="001A6D17"/>
    <w:rsid w:val="001A7329"/>
    <w:rsid w:val="001A792F"/>
    <w:rsid w:val="001B4E28"/>
    <w:rsid w:val="001C3525"/>
    <w:rsid w:val="001C3AFB"/>
    <w:rsid w:val="001D07F0"/>
    <w:rsid w:val="001D18D3"/>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101A"/>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36ED"/>
    <w:rsid w:val="00317D85"/>
    <w:rsid w:val="00327C56"/>
    <w:rsid w:val="003315A1"/>
    <w:rsid w:val="003373EC"/>
    <w:rsid w:val="00342FF4"/>
    <w:rsid w:val="00344E5A"/>
    <w:rsid w:val="00346148"/>
    <w:rsid w:val="00360E9D"/>
    <w:rsid w:val="003669EA"/>
    <w:rsid w:val="003706CC"/>
    <w:rsid w:val="00377710"/>
    <w:rsid w:val="0039419C"/>
    <w:rsid w:val="003A2D8E"/>
    <w:rsid w:val="003A7CE6"/>
    <w:rsid w:val="003B3C2B"/>
    <w:rsid w:val="003C20E4"/>
    <w:rsid w:val="003D6342"/>
    <w:rsid w:val="003E6F90"/>
    <w:rsid w:val="003E73ED"/>
    <w:rsid w:val="003F5D0F"/>
    <w:rsid w:val="00414101"/>
    <w:rsid w:val="004219CF"/>
    <w:rsid w:val="004234F0"/>
    <w:rsid w:val="00427EEC"/>
    <w:rsid w:val="00433DDB"/>
    <w:rsid w:val="00435A29"/>
    <w:rsid w:val="0043651B"/>
    <w:rsid w:val="00437619"/>
    <w:rsid w:val="00465A1E"/>
    <w:rsid w:val="00466094"/>
    <w:rsid w:val="00484BD9"/>
    <w:rsid w:val="0049445A"/>
    <w:rsid w:val="004957D9"/>
    <w:rsid w:val="004A2A63"/>
    <w:rsid w:val="004A64F5"/>
    <w:rsid w:val="004B056E"/>
    <w:rsid w:val="004B210C"/>
    <w:rsid w:val="004B6170"/>
    <w:rsid w:val="004D405F"/>
    <w:rsid w:val="004E4F4F"/>
    <w:rsid w:val="004E6789"/>
    <w:rsid w:val="004F61E3"/>
    <w:rsid w:val="00502E10"/>
    <w:rsid w:val="0050354E"/>
    <w:rsid w:val="0051015C"/>
    <w:rsid w:val="00516CF1"/>
    <w:rsid w:val="0052495B"/>
    <w:rsid w:val="00527BA8"/>
    <w:rsid w:val="00531AE9"/>
    <w:rsid w:val="00536188"/>
    <w:rsid w:val="00550A66"/>
    <w:rsid w:val="00567EC7"/>
    <w:rsid w:val="00570013"/>
    <w:rsid w:val="005753EC"/>
    <w:rsid w:val="005801A2"/>
    <w:rsid w:val="005952A5"/>
    <w:rsid w:val="005A274B"/>
    <w:rsid w:val="005A33A1"/>
    <w:rsid w:val="005B217D"/>
    <w:rsid w:val="005C385F"/>
    <w:rsid w:val="005C7C26"/>
    <w:rsid w:val="005D7388"/>
    <w:rsid w:val="005E1AC6"/>
    <w:rsid w:val="005E3F2B"/>
    <w:rsid w:val="005F6F1B"/>
    <w:rsid w:val="0061141C"/>
    <w:rsid w:val="00615995"/>
    <w:rsid w:val="00616155"/>
    <w:rsid w:val="00624B33"/>
    <w:rsid w:val="0063041A"/>
    <w:rsid w:val="00630AA2"/>
    <w:rsid w:val="00631D8B"/>
    <w:rsid w:val="00644192"/>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0363C"/>
    <w:rsid w:val="00712F60"/>
    <w:rsid w:val="00720E3B"/>
    <w:rsid w:val="0074393F"/>
    <w:rsid w:val="00745F6B"/>
    <w:rsid w:val="0075175B"/>
    <w:rsid w:val="0075585E"/>
    <w:rsid w:val="00760D27"/>
    <w:rsid w:val="00770571"/>
    <w:rsid w:val="007768FF"/>
    <w:rsid w:val="007824D3"/>
    <w:rsid w:val="00796EE3"/>
    <w:rsid w:val="007A7D29"/>
    <w:rsid w:val="007B4AB8"/>
    <w:rsid w:val="007C081C"/>
    <w:rsid w:val="007D1181"/>
    <w:rsid w:val="007E01A3"/>
    <w:rsid w:val="007F1F8B"/>
    <w:rsid w:val="007F6205"/>
    <w:rsid w:val="007F67A1"/>
    <w:rsid w:val="00801A7B"/>
    <w:rsid w:val="00807C0B"/>
    <w:rsid w:val="008104E0"/>
    <w:rsid w:val="00811C05"/>
    <w:rsid w:val="008164CD"/>
    <w:rsid w:val="008206C8"/>
    <w:rsid w:val="0083074D"/>
    <w:rsid w:val="0086387C"/>
    <w:rsid w:val="0086676C"/>
    <w:rsid w:val="00874A6C"/>
    <w:rsid w:val="00876C65"/>
    <w:rsid w:val="00882F72"/>
    <w:rsid w:val="0088610B"/>
    <w:rsid w:val="00893DC4"/>
    <w:rsid w:val="008967EA"/>
    <w:rsid w:val="008A147E"/>
    <w:rsid w:val="008A4B4C"/>
    <w:rsid w:val="008C239F"/>
    <w:rsid w:val="008E480C"/>
    <w:rsid w:val="00907757"/>
    <w:rsid w:val="00915981"/>
    <w:rsid w:val="009212B0"/>
    <w:rsid w:val="00921FA1"/>
    <w:rsid w:val="009234A5"/>
    <w:rsid w:val="00933453"/>
    <w:rsid w:val="009336F7"/>
    <w:rsid w:val="0093636C"/>
    <w:rsid w:val="009374A7"/>
    <w:rsid w:val="00937F03"/>
    <w:rsid w:val="00955F6D"/>
    <w:rsid w:val="0095701A"/>
    <w:rsid w:val="00977C16"/>
    <w:rsid w:val="00983C88"/>
    <w:rsid w:val="0098551D"/>
    <w:rsid w:val="00985DCB"/>
    <w:rsid w:val="0099518F"/>
    <w:rsid w:val="009A523D"/>
    <w:rsid w:val="009B02A1"/>
    <w:rsid w:val="009B1F18"/>
    <w:rsid w:val="009B3361"/>
    <w:rsid w:val="009B7F3F"/>
    <w:rsid w:val="009D7CE6"/>
    <w:rsid w:val="009E448E"/>
    <w:rsid w:val="009F496B"/>
    <w:rsid w:val="00A00D09"/>
    <w:rsid w:val="00A01439"/>
    <w:rsid w:val="00A02E61"/>
    <w:rsid w:val="00A05CFF"/>
    <w:rsid w:val="00A13048"/>
    <w:rsid w:val="00A24455"/>
    <w:rsid w:val="00A46843"/>
    <w:rsid w:val="00A50280"/>
    <w:rsid w:val="00A56B97"/>
    <w:rsid w:val="00A6093D"/>
    <w:rsid w:val="00A703CE"/>
    <w:rsid w:val="00A72017"/>
    <w:rsid w:val="00A767DC"/>
    <w:rsid w:val="00A76A6D"/>
    <w:rsid w:val="00A83253"/>
    <w:rsid w:val="00AA6E84"/>
    <w:rsid w:val="00AB1A1C"/>
    <w:rsid w:val="00AB4721"/>
    <w:rsid w:val="00AB52CA"/>
    <w:rsid w:val="00AB7405"/>
    <w:rsid w:val="00AD05A8"/>
    <w:rsid w:val="00AE341B"/>
    <w:rsid w:val="00AE63DD"/>
    <w:rsid w:val="00AF51C5"/>
    <w:rsid w:val="00B01905"/>
    <w:rsid w:val="00B07CA7"/>
    <w:rsid w:val="00B1279A"/>
    <w:rsid w:val="00B22EE3"/>
    <w:rsid w:val="00B233A3"/>
    <w:rsid w:val="00B256F2"/>
    <w:rsid w:val="00B3640F"/>
    <w:rsid w:val="00B4194A"/>
    <w:rsid w:val="00B437E8"/>
    <w:rsid w:val="00B45D86"/>
    <w:rsid w:val="00B51F2C"/>
    <w:rsid w:val="00B5222E"/>
    <w:rsid w:val="00B53179"/>
    <w:rsid w:val="00B532EA"/>
    <w:rsid w:val="00B57A23"/>
    <w:rsid w:val="00B600CD"/>
    <w:rsid w:val="00B61C96"/>
    <w:rsid w:val="00B73A2A"/>
    <w:rsid w:val="00B75A51"/>
    <w:rsid w:val="00B827C6"/>
    <w:rsid w:val="00B8287E"/>
    <w:rsid w:val="00B82B31"/>
    <w:rsid w:val="00B8766D"/>
    <w:rsid w:val="00B94B06"/>
    <w:rsid w:val="00B94C28"/>
    <w:rsid w:val="00BB27C0"/>
    <w:rsid w:val="00BC10BA"/>
    <w:rsid w:val="00BC5AFD"/>
    <w:rsid w:val="00C00DDE"/>
    <w:rsid w:val="00C02C27"/>
    <w:rsid w:val="00C04F43"/>
    <w:rsid w:val="00C05271"/>
    <w:rsid w:val="00C0609D"/>
    <w:rsid w:val="00C115AB"/>
    <w:rsid w:val="00C26CCB"/>
    <w:rsid w:val="00C30249"/>
    <w:rsid w:val="00C35F74"/>
    <w:rsid w:val="00C3723B"/>
    <w:rsid w:val="00C42466"/>
    <w:rsid w:val="00C518AF"/>
    <w:rsid w:val="00C606C9"/>
    <w:rsid w:val="00C7116F"/>
    <w:rsid w:val="00C80288"/>
    <w:rsid w:val="00C836F0"/>
    <w:rsid w:val="00C84003"/>
    <w:rsid w:val="00C8674C"/>
    <w:rsid w:val="00C90650"/>
    <w:rsid w:val="00C97D78"/>
    <w:rsid w:val="00CA575E"/>
    <w:rsid w:val="00CA71F3"/>
    <w:rsid w:val="00CC2AAE"/>
    <w:rsid w:val="00CC5A42"/>
    <w:rsid w:val="00CD0EAB"/>
    <w:rsid w:val="00CD498C"/>
    <w:rsid w:val="00CE5E02"/>
    <w:rsid w:val="00CF34DB"/>
    <w:rsid w:val="00CF3917"/>
    <w:rsid w:val="00CF558F"/>
    <w:rsid w:val="00D010C0"/>
    <w:rsid w:val="00D06B8B"/>
    <w:rsid w:val="00D073E2"/>
    <w:rsid w:val="00D1555A"/>
    <w:rsid w:val="00D213BB"/>
    <w:rsid w:val="00D344ED"/>
    <w:rsid w:val="00D43148"/>
    <w:rsid w:val="00D446EC"/>
    <w:rsid w:val="00D51BF0"/>
    <w:rsid w:val="00D5293B"/>
    <w:rsid w:val="00D531DB"/>
    <w:rsid w:val="00D53804"/>
    <w:rsid w:val="00D55942"/>
    <w:rsid w:val="00D807BF"/>
    <w:rsid w:val="00D82FCC"/>
    <w:rsid w:val="00D9709D"/>
    <w:rsid w:val="00DA17FC"/>
    <w:rsid w:val="00DA7887"/>
    <w:rsid w:val="00DB2C26"/>
    <w:rsid w:val="00DB45C3"/>
    <w:rsid w:val="00DC232F"/>
    <w:rsid w:val="00DD02F4"/>
    <w:rsid w:val="00DD6622"/>
    <w:rsid w:val="00DE1C7C"/>
    <w:rsid w:val="00DE6B43"/>
    <w:rsid w:val="00DF29C8"/>
    <w:rsid w:val="00E041C6"/>
    <w:rsid w:val="00E056B3"/>
    <w:rsid w:val="00E11923"/>
    <w:rsid w:val="00E207D8"/>
    <w:rsid w:val="00E253EF"/>
    <w:rsid w:val="00E262D4"/>
    <w:rsid w:val="00E36250"/>
    <w:rsid w:val="00E47F2D"/>
    <w:rsid w:val="00E54511"/>
    <w:rsid w:val="00E60EDC"/>
    <w:rsid w:val="00E61DAC"/>
    <w:rsid w:val="00E72B80"/>
    <w:rsid w:val="00E75FE3"/>
    <w:rsid w:val="00E86C4C"/>
    <w:rsid w:val="00E907A3"/>
    <w:rsid w:val="00EA5AE0"/>
    <w:rsid w:val="00EA6466"/>
    <w:rsid w:val="00EB56E1"/>
    <w:rsid w:val="00EB7AB1"/>
    <w:rsid w:val="00EC016B"/>
    <w:rsid w:val="00EC32BD"/>
    <w:rsid w:val="00EE7CD8"/>
    <w:rsid w:val="00EF37F6"/>
    <w:rsid w:val="00EF48CC"/>
    <w:rsid w:val="00F00801"/>
    <w:rsid w:val="00F2488D"/>
    <w:rsid w:val="00F34E63"/>
    <w:rsid w:val="00F601A0"/>
    <w:rsid w:val="00F712E9"/>
    <w:rsid w:val="00F73032"/>
    <w:rsid w:val="00F848FC"/>
    <w:rsid w:val="00F906F6"/>
    <w:rsid w:val="00F9282A"/>
    <w:rsid w:val="00F96BAD"/>
    <w:rsid w:val="00FA139D"/>
    <w:rsid w:val="00FA60F5"/>
    <w:rsid w:val="00FB0E84"/>
    <w:rsid w:val="00FC2405"/>
    <w:rsid w:val="00FC70F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10">
    <w:name w:val="标题 1 字符"/>
    <w:basedOn w:val="a0"/>
    <w:link w:val="1"/>
    <w:rsid w:val="00983C88"/>
    <w:rPr>
      <w:rFonts w:cs="Arial"/>
      <w:b/>
      <w:bCs/>
      <w:kern w:val="32"/>
      <w:sz w:val="32"/>
      <w:szCs w:val="32"/>
    </w:rPr>
  </w:style>
  <w:style w:type="character" w:styleId="ac">
    <w:name w:val="annotation reference"/>
    <w:basedOn w:val="a0"/>
    <w:rsid w:val="00915981"/>
    <w:rPr>
      <w:sz w:val="21"/>
      <w:szCs w:val="21"/>
    </w:rPr>
  </w:style>
  <w:style w:type="paragraph" w:styleId="ad">
    <w:name w:val="annotation text"/>
    <w:basedOn w:val="a"/>
    <w:link w:val="ae"/>
    <w:rsid w:val="00915981"/>
    <w:pPr>
      <w:jc w:val="left"/>
    </w:pPr>
  </w:style>
  <w:style w:type="character" w:customStyle="1" w:styleId="ae">
    <w:name w:val="批注文字 字符"/>
    <w:basedOn w:val="a0"/>
    <w:link w:val="ad"/>
    <w:rsid w:val="00915981"/>
    <w:rPr>
      <w:sz w:val="22"/>
    </w:rPr>
  </w:style>
  <w:style w:type="paragraph" w:styleId="af">
    <w:name w:val="annotation subject"/>
    <w:basedOn w:val="ad"/>
    <w:next w:val="ad"/>
    <w:link w:val="af0"/>
    <w:semiHidden/>
    <w:unhideWhenUsed/>
    <w:rsid w:val="00915981"/>
    <w:rPr>
      <w:b/>
      <w:bCs/>
    </w:rPr>
  </w:style>
  <w:style w:type="character" w:customStyle="1" w:styleId="af0">
    <w:name w:val="批注主题 字符"/>
    <w:basedOn w:val="ae"/>
    <w:link w:val="af"/>
    <w:semiHidden/>
    <w:rsid w:val="00915981"/>
    <w:rPr>
      <w:b/>
      <w:bCs/>
      <w:sz w:val="22"/>
    </w:rPr>
  </w:style>
  <w:style w:type="paragraph" w:styleId="af1">
    <w:name w:val="caption"/>
    <w:aliases w:val="Figure,fig and tbl,fighead2,fighead21,fighead22,fighead23,Table Caption1,fighead211,fighead24,Table Caption2,fighead25,fighead212,fighead26,Table Caption3,fighead27,fighead213,Table Caption4,fighead28,fighead214,fighead29"/>
    <w:basedOn w:val="a"/>
    <w:next w:val="a"/>
    <w:link w:val="af2"/>
    <w:uiPriority w:val="35"/>
    <w:unhideWhenUsed/>
    <w:qFormat/>
    <w:rsid w:val="00915981"/>
    <w:rPr>
      <w:rFonts w:asciiTheme="majorHAnsi" w:eastAsia="黑体" w:hAnsiTheme="majorHAnsi" w:cstheme="majorBidi"/>
      <w:sz w:val="20"/>
    </w:rPr>
  </w:style>
  <w:style w:type="character" w:customStyle="1" w:styleId="af2">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f1"/>
    <w:uiPriority w:val="35"/>
    <w:locked/>
    <w:rsid w:val="00915981"/>
    <w:rPr>
      <w:rFonts w:asciiTheme="majorHAnsi" w:eastAsia="黑体" w:hAnsiTheme="majorHAnsi" w:cstheme="majorBidi"/>
    </w:rPr>
  </w:style>
  <w:style w:type="paragraph" w:styleId="af3">
    <w:name w:val="List Paragraph"/>
    <w:basedOn w:val="a"/>
    <w:link w:val="af4"/>
    <w:uiPriority w:val="34"/>
    <w:qFormat/>
    <w:rsid w:val="00915981"/>
    <w:pPr>
      <w:ind w:leftChars="400" w:left="840"/>
    </w:pPr>
  </w:style>
  <w:style w:type="character" w:customStyle="1" w:styleId="af4">
    <w:name w:val="列表段落 字符"/>
    <w:link w:val="af3"/>
    <w:uiPriority w:val="34"/>
    <w:rsid w:val="00915981"/>
    <w:rPr>
      <w:sz w:val="22"/>
    </w:rPr>
  </w:style>
  <w:style w:type="character" w:styleId="af5">
    <w:name w:val="Unresolved Mention"/>
    <w:basedOn w:val="a0"/>
    <w:uiPriority w:val="99"/>
    <w:semiHidden/>
    <w:unhideWhenUsed/>
    <w:rsid w:val="0061141C"/>
    <w:rPr>
      <w:color w:val="605E5C"/>
      <w:shd w:val="clear" w:color="auto" w:fill="E1DFDD"/>
    </w:rPr>
  </w:style>
  <w:style w:type="paragraph" w:customStyle="1" w:styleId="Reference">
    <w:name w:val="Reference"/>
    <w:basedOn w:val="a"/>
    <w:rsid w:val="0061141C"/>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paragraph" w:customStyle="1" w:styleId="Equation">
    <w:name w:val="Equation"/>
    <w:basedOn w:val="a"/>
    <w:qFormat/>
    <w:rsid w:val="00BB2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86333">
      <w:bodyDiv w:val="1"/>
      <w:marLeft w:val="0"/>
      <w:marRight w:val="0"/>
      <w:marTop w:val="0"/>
      <w:marBottom w:val="0"/>
      <w:divBdr>
        <w:top w:val="none" w:sz="0" w:space="0" w:color="auto"/>
        <w:left w:val="none" w:sz="0" w:space="0" w:color="auto"/>
        <w:bottom w:val="none" w:sz="0" w:space="0" w:color="auto"/>
        <w:right w:val="none" w:sz="0" w:space="0" w:color="auto"/>
      </w:divBdr>
    </w:div>
    <w:div w:id="283923333">
      <w:bodyDiv w:val="1"/>
      <w:marLeft w:val="0"/>
      <w:marRight w:val="0"/>
      <w:marTop w:val="0"/>
      <w:marBottom w:val="0"/>
      <w:divBdr>
        <w:top w:val="none" w:sz="0" w:space="0" w:color="auto"/>
        <w:left w:val="none" w:sz="0" w:space="0" w:color="auto"/>
        <w:bottom w:val="none" w:sz="0" w:space="0" w:color="auto"/>
        <w:right w:val="none" w:sz="0" w:space="0" w:color="auto"/>
      </w:divBdr>
    </w:div>
    <w:div w:id="368068914">
      <w:bodyDiv w:val="1"/>
      <w:marLeft w:val="0"/>
      <w:marRight w:val="0"/>
      <w:marTop w:val="0"/>
      <w:marBottom w:val="0"/>
      <w:divBdr>
        <w:top w:val="none" w:sz="0" w:space="0" w:color="auto"/>
        <w:left w:val="none" w:sz="0" w:space="0" w:color="auto"/>
        <w:bottom w:val="none" w:sz="0" w:space="0" w:color="auto"/>
        <w:right w:val="none" w:sz="0" w:space="0" w:color="auto"/>
      </w:divBdr>
    </w:div>
    <w:div w:id="428504553">
      <w:bodyDiv w:val="1"/>
      <w:marLeft w:val="0"/>
      <w:marRight w:val="0"/>
      <w:marTop w:val="0"/>
      <w:marBottom w:val="0"/>
      <w:divBdr>
        <w:top w:val="none" w:sz="0" w:space="0" w:color="auto"/>
        <w:left w:val="none" w:sz="0" w:space="0" w:color="auto"/>
        <w:bottom w:val="none" w:sz="0" w:space="0" w:color="auto"/>
        <w:right w:val="none" w:sz="0" w:space="0" w:color="auto"/>
      </w:divBdr>
      <w:divsChild>
        <w:div w:id="494103620">
          <w:marLeft w:val="446"/>
          <w:marRight w:val="0"/>
          <w:marTop w:val="0"/>
          <w:marBottom w:val="0"/>
          <w:divBdr>
            <w:top w:val="none" w:sz="0" w:space="0" w:color="auto"/>
            <w:left w:val="none" w:sz="0" w:space="0" w:color="auto"/>
            <w:bottom w:val="none" w:sz="0" w:space="0" w:color="auto"/>
            <w:right w:val="none" w:sz="0" w:space="0" w:color="auto"/>
          </w:divBdr>
        </w:div>
      </w:divsChild>
    </w:div>
    <w:div w:id="464542036">
      <w:bodyDiv w:val="1"/>
      <w:marLeft w:val="0"/>
      <w:marRight w:val="0"/>
      <w:marTop w:val="0"/>
      <w:marBottom w:val="0"/>
      <w:divBdr>
        <w:top w:val="none" w:sz="0" w:space="0" w:color="auto"/>
        <w:left w:val="none" w:sz="0" w:space="0" w:color="auto"/>
        <w:bottom w:val="none" w:sz="0" w:space="0" w:color="auto"/>
        <w:right w:val="none" w:sz="0" w:space="0" w:color="auto"/>
      </w:divBdr>
    </w:div>
    <w:div w:id="696586956">
      <w:bodyDiv w:val="1"/>
      <w:marLeft w:val="0"/>
      <w:marRight w:val="0"/>
      <w:marTop w:val="0"/>
      <w:marBottom w:val="0"/>
      <w:divBdr>
        <w:top w:val="none" w:sz="0" w:space="0" w:color="auto"/>
        <w:left w:val="none" w:sz="0" w:space="0" w:color="auto"/>
        <w:bottom w:val="none" w:sz="0" w:space="0" w:color="auto"/>
        <w:right w:val="none" w:sz="0" w:space="0" w:color="auto"/>
      </w:divBdr>
    </w:div>
    <w:div w:id="832720199">
      <w:bodyDiv w:val="1"/>
      <w:marLeft w:val="0"/>
      <w:marRight w:val="0"/>
      <w:marTop w:val="0"/>
      <w:marBottom w:val="0"/>
      <w:divBdr>
        <w:top w:val="none" w:sz="0" w:space="0" w:color="auto"/>
        <w:left w:val="none" w:sz="0" w:space="0" w:color="auto"/>
        <w:bottom w:val="none" w:sz="0" w:space="0" w:color="auto"/>
        <w:right w:val="none" w:sz="0" w:space="0" w:color="auto"/>
      </w:divBdr>
    </w:div>
    <w:div w:id="1131628880">
      <w:bodyDiv w:val="1"/>
      <w:marLeft w:val="0"/>
      <w:marRight w:val="0"/>
      <w:marTop w:val="0"/>
      <w:marBottom w:val="0"/>
      <w:divBdr>
        <w:top w:val="none" w:sz="0" w:space="0" w:color="auto"/>
        <w:left w:val="none" w:sz="0" w:space="0" w:color="auto"/>
        <w:bottom w:val="none" w:sz="0" w:space="0" w:color="auto"/>
        <w:right w:val="none" w:sz="0" w:space="0" w:color="auto"/>
      </w:divBdr>
    </w:div>
    <w:div w:id="1434548583">
      <w:bodyDiv w:val="1"/>
      <w:marLeft w:val="0"/>
      <w:marRight w:val="0"/>
      <w:marTop w:val="0"/>
      <w:marBottom w:val="0"/>
      <w:divBdr>
        <w:top w:val="none" w:sz="0" w:space="0" w:color="auto"/>
        <w:left w:val="none" w:sz="0" w:space="0" w:color="auto"/>
        <w:bottom w:val="none" w:sz="0" w:space="0" w:color="auto"/>
        <w:right w:val="none" w:sz="0" w:space="0" w:color="auto"/>
      </w:divBdr>
    </w:div>
    <w:div w:id="1495757432">
      <w:bodyDiv w:val="1"/>
      <w:marLeft w:val="0"/>
      <w:marRight w:val="0"/>
      <w:marTop w:val="0"/>
      <w:marBottom w:val="0"/>
      <w:divBdr>
        <w:top w:val="none" w:sz="0" w:space="0" w:color="auto"/>
        <w:left w:val="none" w:sz="0" w:space="0" w:color="auto"/>
        <w:bottom w:val="none" w:sz="0" w:space="0" w:color="auto"/>
        <w:right w:val="none" w:sz="0" w:space="0" w:color="auto"/>
      </w:divBdr>
    </w:div>
    <w:div w:id="16241945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9229641">
      <w:bodyDiv w:val="1"/>
      <w:marLeft w:val="0"/>
      <w:marRight w:val="0"/>
      <w:marTop w:val="0"/>
      <w:marBottom w:val="0"/>
      <w:divBdr>
        <w:top w:val="none" w:sz="0" w:space="0" w:color="auto"/>
        <w:left w:val="none" w:sz="0" w:space="0" w:color="auto"/>
        <w:bottom w:val="none" w:sz="0" w:space="0" w:color="auto"/>
        <w:right w:val="none" w:sz="0" w:space="0" w:color="auto"/>
      </w:divBdr>
    </w:div>
    <w:div w:id="210005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1356</TotalTime>
  <Pages>2</Pages>
  <Words>421</Words>
  <Characters>2404</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lxw</cp:lastModifiedBy>
  <cp:revision>39</cp:revision>
  <cp:lastPrinted>1900-01-01T08:00:00Z</cp:lastPrinted>
  <dcterms:created xsi:type="dcterms:W3CDTF">2022-05-18T09:53:00Z</dcterms:created>
  <dcterms:modified xsi:type="dcterms:W3CDTF">2022-07-18T13:41:00Z</dcterms:modified>
</cp:coreProperties>
</file>