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8F19A3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 w:rsidRPr="0013610E">
              <w:rPr>
                <w:lang w:val="en-CA"/>
              </w:rPr>
              <w:t>S</w:t>
            </w:r>
            <w:r w:rsidR="000519BF" w:rsidRPr="0013610E">
              <w:rPr>
                <w:lang w:val="en-CA"/>
              </w:rPr>
              <w:t>0254-v1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1912B0" w:rsidR="00E61DAC" w:rsidRPr="005B217D" w:rsidRDefault="000519B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519BF">
              <w:rPr>
                <w:b/>
                <w:szCs w:val="22"/>
                <w:lang w:val="en-CA"/>
              </w:rPr>
              <w:t>Crosscheck of JVET-S0072 (AHG9: On PDPC and reference sample filtering of non-420 sequences)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E5A681" w:rsidR="00E61DAC" w:rsidRPr="005B217D" w:rsidRDefault="000519BF" w:rsidP="009D7CE6">
            <w:pPr>
              <w:spacing w:before="60" w:after="60"/>
              <w:rPr>
                <w:szCs w:val="22"/>
                <w:lang w:val="en-CA"/>
              </w:rPr>
            </w:pPr>
            <w:r w:rsidRPr="000519BF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7CA44C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314404B" w14:textId="77777777" w:rsidR="00E61DAC" w:rsidRDefault="000519B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Chen-Yen Lai</w:t>
            </w:r>
          </w:p>
          <w:p w14:paraId="49D81240" w14:textId="4AF35549" w:rsidR="000519BF" w:rsidRPr="005B217D" w:rsidRDefault="000519B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r>
              <w:rPr>
                <w:szCs w:val="22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0954C2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519BF">
              <w:rPr>
                <w:szCs w:val="22"/>
              </w:rPr>
              <w:t>+886-3-5670766</w:t>
            </w:r>
            <w:r w:rsidR="000519BF" w:rsidRPr="005B217D">
              <w:rPr>
                <w:szCs w:val="22"/>
                <w:lang w:val="en-CA"/>
              </w:rPr>
              <w:br/>
            </w:r>
            <w:proofErr w:type="spellStart"/>
            <w:r w:rsidR="000519BF">
              <w:rPr>
                <w:szCs w:val="22"/>
                <w:lang w:val="en-CA"/>
              </w:rPr>
              <w:t>jenny.lai</w:t>
            </w:r>
            <w:proofErr w:type="spellEnd"/>
            <w:r w:rsidR="000519BF">
              <w:rPr>
                <w:szCs w:val="22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3BE082" w:rsidR="00E61DAC" w:rsidRPr="005B217D" w:rsidRDefault="000519B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576E770" w14:textId="76C2F4D8" w:rsidR="000519BF" w:rsidRDefault="000519BF" w:rsidP="000519BF">
      <w:pPr>
        <w:rPr>
          <w:szCs w:val="22"/>
          <w:lang w:val="en-CA"/>
        </w:rPr>
      </w:pPr>
      <w:r>
        <w:rPr>
          <w:lang w:val="en-CA"/>
        </w:rPr>
        <w:t xml:space="preserve">This </w:t>
      </w:r>
      <w:r w:rsidRPr="00630F3D">
        <w:rPr>
          <w:szCs w:val="22"/>
          <w:lang w:val="en-CA"/>
        </w:rPr>
        <w:t>document reports th</w:t>
      </w:r>
      <w:r>
        <w:rPr>
          <w:szCs w:val="22"/>
          <w:lang w:val="en-CA"/>
        </w:rPr>
        <w:t>e results of crosschecking JVET-S0072</w:t>
      </w:r>
      <w:r w:rsidRPr="00630F3D">
        <w:rPr>
          <w:szCs w:val="22"/>
          <w:lang w:val="en-CA"/>
        </w:rPr>
        <w:t xml:space="preserve"> proposed by </w:t>
      </w:r>
      <w:r w:rsidR="003041E0">
        <w:rPr>
          <w:szCs w:val="22"/>
          <w:lang w:val="en-CA"/>
        </w:rPr>
        <w:t>Alibaba.</w:t>
      </w:r>
      <w:r w:rsidRPr="00630F3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In VVC Draft </w:t>
      </w:r>
      <w:r w:rsidR="003041E0">
        <w:rPr>
          <w:szCs w:val="22"/>
          <w:lang w:val="en-CA"/>
        </w:rPr>
        <w:t>9</w:t>
      </w:r>
      <w:r>
        <w:rPr>
          <w:szCs w:val="22"/>
          <w:lang w:val="en-CA"/>
        </w:rPr>
        <w:t xml:space="preserve">, </w:t>
      </w:r>
      <w:r w:rsidR="003041E0">
        <w:rPr>
          <w:szCs w:val="22"/>
          <w:lang w:val="en-CA"/>
        </w:rPr>
        <w:t>PDPC and reference sampl</w:t>
      </w:r>
      <w:r w:rsidR="00774506">
        <w:rPr>
          <w:szCs w:val="22"/>
          <w:lang w:val="en-CA"/>
        </w:rPr>
        <w:t>e</w:t>
      </w:r>
      <w:r w:rsidR="003041E0">
        <w:rPr>
          <w:szCs w:val="22"/>
          <w:lang w:val="en-CA"/>
        </w:rPr>
        <w:t xml:space="preserve"> filtering process are very </w:t>
      </w:r>
      <w:r w:rsidR="003041E0" w:rsidRPr="003041E0">
        <w:rPr>
          <w:szCs w:val="22"/>
          <w:lang w:val="en-CA"/>
        </w:rPr>
        <w:t>efficient coding tool</w:t>
      </w:r>
      <w:r w:rsidR="005F3DF5">
        <w:rPr>
          <w:szCs w:val="22"/>
          <w:lang w:val="en-CA"/>
        </w:rPr>
        <w:t>s</w:t>
      </w:r>
      <w:r w:rsidR="003041E0" w:rsidRPr="003041E0">
        <w:rPr>
          <w:szCs w:val="22"/>
          <w:lang w:val="en-CA"/>
        </w:rPr>
        <w:t xml:space="preserve"> for capturing the characteristic of natural camera capture</w:t>
      </w:r>
      <w:r w:rsidR="005F3DF5">
        <w:rPr>
          <w:szCs w:val="22"/>
          <w:lang w:val="en-CA"/>
        </w:rPr>
        <w:t>d</w:t>
      </w:r>
      <w:r w:rsidR="003041E0" w:rsidRPr="003041E0">
        <w:rPr>
          <w:szCs w:val="22"/>
          <w:lang w:val="en-CA"/>
        </w:rPr>
        <w:t xml:space="preserve"> content. However, it is observed that PDPC and reference </w:t>
      </w:r>
      <w:r w:rsidR="00774506">
        <w:rPr>
          <w:szCs w:val="22"/>
          <w:lang w:val="en-CA"/>
        </w:rPr>
        <w:t xml:space="preserve">sample </w:t>
      </w:r>
      <w:r w:rsidR="003041E0" w:rsidRPr="003041E0">
        <w:rPr>
          <w:szCs w:val="22"/>
          <w:lang w:val="en-CA"/>
        </w:rPr>
        <w:t>filter</w:t>
      </w:r>
      <w:r w:rsidR="005F3DF5">
        <w:rPr>
          <w:szCs w:val="22"/>
          <w:lang w:val="en-CA"/>
        </w:rPr>
        <w:t>ing process</w:t>
      </w:r>
      <w:r w:rsidR="003041E0" w:rsidRPr="003041E0">
        <w:rPr>
          <w:szCs w:val="22"/>
          <w:lang w:val="en-CA"/>
        </w:rPr>
        <w:t xml:space="preserve"> may produce visual artifac</w:t>
      </w:r>
      <w:r w:rsidR="003041E0">
        <w:rPr>
          <w:szCs w:val="22"/>
          <w:lang w:val="en-CA"/>
        </w:rPr>
        <w:t>ts for screen content sequences</w:t>
      </w:r>
      <w:r>
        <w:rPr>
          <w:szCs w:val="22"/>
          <w:lang w:val="en-CA"/>
        </w:rPr>
        <w:t xml:space="preserve">. </w:t>
      </w:r>
      <w:r w:rsidRPr="00630F3D">
        <w:rPr>
          <w:szCs w:val="22"/>
          <w:lang w:val="en-CA"/>
        </w:rPr>
        <w:t>JVET-</w:t>
      </w:r>
      <w:r w:rsidR="003041E0">
        <w:rPr>
          <w:szCs w:val="22"/>
          <w:lang w:val="en-CA"/>
        </w:rPr>
        <w:t>S0072</w:t>
      </w:r>
      <w:r w:rsidRPr="00630F3D">
        <w:rPr>
          <w:szCs w:val="22"/>
          <w:lang w:val="en-CA"/>
        </w:rPr>
        <w:t xml:space="preserve"> proposes </w:t>
      </w:r>
      <w:r>
        <w:rPr>
          <w:szCs w:val="22"/>
          <w:lang w:val="en-CA"/>
        </w:rPr>
        <w:t xml:space="preserve">to </w:t>
      </w:r>
      <w:r w:rsidR="003041E0" w:rsidRPr="003041E0">
        <w:rPr>
          <w:szCs w:val="22"/>
          <w:lang w:val="en-CA"/>
        </w:rPr>
        <w:t>add an SPS</w:t>
      </w:r>
      <w:r w:rsidR="005F3DF5">
        <w:rPr>
          <w:szCs w:val="22"/>
          <w:lang w:val="en-CA"/>
        </w:rPr>
        <w:t>-</w:t>
      </w:r>
      <w:r w:rsidR="003041E0" w:rsidRPr="003041E0">
        <w:rPr>
          <w:szCs w:val="22"/>
          <w:lang w:val="en-CA"/>
        </w:rPr>
        <w:t>level flag to allow encoder flexibility to disable PDPC and reference</w:t>
      </w:r>
      <w:r w:rsidR="005F3DF5">
        <w:rPr>
          <w:szCs w:val="22"/>
          <w:lang w:val="en-CA"/>
        </w:rPr>
        <w:t xml:space="preserve"> </w:t>
      </w:r>
      <w:r w:rsidR="00774506">
        <w:rPr>
          <w:szCs w:val="22"/>
          <w:lang w:val="en-CA"/>
        </w:rPr>
        <w:t xml:space="preserve">sample </w:t>
      </w:r>
      <w:r w:rsidR="003041E0" w:rsidRPr="003041E0">
        <w:rPr>
          <w:szCs w:val="22"/>
          <w:lang w:val="en-CA"/>
        </w:rPr>
        <w:t xml:space="preserve">filtering process for </w:t>
      </w:r>
      <w:r w:rsidR="005F3DF5">
        <w:rPr>
          <w:szCs w:val="22"/>
          <w:lang w:val="en-CA"/>
        </w:rPr>
        <w:t xml:space="preserve">screen </w:t>
      </w:r>
      <w:r w:rsidR="003041E0" w:rsidRPr="003041E0">
        <w:rPr>
          <w:szCs w:val="22"/>
          <w:lang w:val="en-CA"/>
        </w:rPr>
        <w:t xml:space="preserve">content (such as text, graphics, </w:t>
      </w:r>
      <w:r w:rsidR="00AF3B2A" w:rsidRPr="003041E0">
        <w:rPr>
          <w:szCs w:val="22"/>
          <w:lang w:val="en-CA"/>
        </w:rPr>
        <w:t>and computer</w:t>
      </w:r>
      <w:r w:rsidR="003041E0" w:rsidRPr="003041E0">
        <w:rPr>
          <w:szCs w:val="22"/>
          <w:lang w:val="en-CA"/>
        </w:rPr>
        <w:t xml:space="preserve"> screen</w:t>
      </w:r>
      <w:r w:rsidR="00774506">
        <w:rPr>
          <w:szCs w:val="22"/>
          <w:lang w:val="en-CA"/>
        </w:rPr>
        <w:t>)</w:t>
      </w:r>
      <w:r>
        <w:rPr>
          <w:szCs w:val="22"/>
          <w:lang w:val="en-CA"/>
        </w:rPr>
        <w:t>.</w:t>
      </w:r>
      <w:r>
        <w:rPr>
          <w:lang w:val="en-CA"/>
        </w:rPr>
        <w:t xml:space="preserve"> </w:t>
      </w:r>
      <w:r w:rsidRPr="00630F3D">
        <w:rPr>
          <w:szCs w:val="22"/>
          <w:lang w:val="en-CA"/>
        </w:rPr>
        <w:t>The verification task</w:t>
      </w:r>
      <w:r w:rsidR="006F6E00">
        <w:rPr>
          <w:szCs w:val="22"/>
          <w:lang w:val="en-CA"/>
        </w:rPr>
        <w:t>s</w:t>
      </w:r>
      <w:r w:rsidRPr="00630F3D">
        <w:rPr>
          <w:szCs w:val="22"/>
          <w:lang w:val="en-CA"/>
        </w:rPr>
        <w:t xml:space="preserve"> </w:t>
      </w:r>
      <w:r w:rsidR="006F6E00">
        <w:rPr>
          <w:szCs w:val="22"/>
          <w:lang w:val="en-CA"/>
        </w:rPr>
        <w:t>were</w:t>
      </w:r>
      <w:r>
        <w:rPr>
          <w:szCs w:val="22"/>
          <w:lang w:val="en-CA"/>
        </w:rPr>
        <w:t xml:space="preserve"> </w:t>
      </w:r>
      <w:r w:rsidR="003041E0">
        <w:rPr>
          <w:szCs w:val="22"/>
          <w:lang w:val="en-CA"/>
        </w:rPr>
        <w:t xml:space="preserve">partially </w:t>
      </w:r>
      <w:r w:rsidRPr="00630F3D">
        <w:rPr>
          <w:szCs w:val="22"/>
          <w:lang w:val="en-CA"/>
        </w:rPr>
        <w:t xml:space="preserve">done, and the </w:t>
      </w:r>
      <w:r w:rsidR="005F3DF5">
        <w:rPr>
          <w:szCs w:val="22"/>
          <w:lang w:val="en-CA"/>
        </w:rPr>
        <w:t xml:space="preserve">available </w:t>
      </w:r>
      <w:r w:rsidRPr="00630F3D">
        <w:rPr>
          <w:szCs w:val="22"/>
          <w:lang w:val="en-CA"/>
        </w:rPr>
        <w:t>BD-rate results ma</w:t>
      </w:r>
      <w:r>
        <w:rPr>
          <w:szCs w:val="22"/>
          <w:lang w:val="en-CA"/>
        </w:rPr>
        <w:t>tch those in JVET-</w:t>
      </w:r>
      <w:r w:rsidRPr="00413D2D">
        <w:rPr>
          <w:szCs w:val="22"/>
          <w:lang w:val="en-CA"/>
        </w:rPr>
        <w:t xml:space="preserve"> </w:t>
      </w:r>
      <w:r w:rsidR="003041E0">
        <w:rPr>
          <w:szCs w:val="22"/>
          <w:lang w:val="en-CA"/>
        </w:rPr>
        <w:t>S</w:t>
      </w:r>
      <w:r>
        <w:rPr>
          <w:szCs w:val="22"/>
          <w:lang w:val="en-CA"/>
        </w:rPr>
        <w:t>0</w:t>
      </w:r>
      <w:r w:rsidR="003041E0">
        <w:rPr>
          <w:szCs w:val="22"/>
          <w:lang w:val="en-CA"/>
        </w:rPr>
        <w:t>072</w:t>
      </w:r>
      <w:r w:rsidRPr="00630F3D">
        <w:rPr>
          <w:szCs w:val="22"/>
          <w:lang w:val="en-CA"/>
        </w:rPr>
        <w:t>.</w:t>
      </w:r>
    </w:p>
    <w:p w14:paraId="723883F2" w14:textId="7F25D0D8" w:rsidR="00263398" w:rsidRPr="005B217D" w:rsidRDefault="00263398" w:rsidP="009234A5">
      <w:pPr>
        <w:rPr>
          <w:szCs w:val="22"/>
          <w:lang w:val="en-CA"/>
        </w:rPr>
      </w:pPr>
    </w:p>
    <w:p w14:paraId="7D2AC1F0" w14:textId="253899CA" w:rsidR="00745F6B" w:rsidRPr="005B217D" w:rsidRDefault="000519BF" w:rsidP="00E11923">
      <w:pPr>
        <w:pStyle w:val="1"/>
        <w:rPr>
          <w:lang w:val="en-CA"/>
        </w:rPr>
      </w:pPr>
      <w:r>
        <w:rPr>
          <w:lang w:val="en-CA"/>
        </w:rPr>
        <w:t>Verification</w:t>
      </w:r>
    </w:p>
    <w:p w14:paraId="1539A21D" w14:textId="4E6C15F5" w:rsidR="001F2594" w:rsidRDefault="003041E0" w:rsidP="009234A5">
      <w:pPr>
        <w:rPr>
          <w:szCs w:val="22"/>
          <w:lang w:val="en-CA"/>
        </w:rPr>
      </w:pPr>
      <w:r>
        <w:rPr>
          <w:szCs w:val="22"/>
          <w:lang w:val="en-CA"/>
        </w:rPr>
        <w:t>A</w:t>
      </w:r>
      <w:r w:rsidR="006F6E00">
        <w:rPr>
          <w:szCs w:val="22"/>
          <w:lang w:val="en-CA"/>
        </w:rPr>
        <w:t>libaba</w:t>
      </w:r>
      <w:r w:rsidR="000519BF" w:rsidRPr="000519BF">
        <w:rPr>
          <w:szCs w:val="22"/>
          <w:lang w:val="en-CA"/>
        </w:rPr>
        <w:t xml:space="preserve"> provided the source code of their proposed method described in JVET-</w:t>
      </w:r>
      <w:r w:rsidR="006F6E00">
        <w:rPr>
          <w:szCs w:val="22"/>
          <w:lang w:val="en-CA"/>
        </w:rPr>
        <w:t>S</w:t>
      </w:r>
      <w:r w:rsidR="000519BF" w:rsidRPr="000519BF">
        <w:rPr>
          <w:szCs w:val="22"/>
          <w:lang w:val="en-CA"/>
        </w:rPr>
        <w:t>0</w:t>
      </w:r>
      <w:r w:rsidR="006F6E00">
        <w:rPr>
          <w:szCs w:val="22"/>
          <w:lang w:val="en-CA"/>
        </w:rPr>
        <w:t>072</w:t>
      </w:r>
      <w:r w:rsidR="000519BF" w:rsidRPr="000519BF">
        <w:rPr>
          <w:szCs w:val="22"/>
          <w:lang w:val="en-CA"/>
        </w:rPr>
        <w:t xml:space="preserve"> [1]. </w:t>
      </w:r>
      <w:r w:rsidR="006F6E00">
        <w:rPr>
          <w:szCs w:val="22"/>
          <w:lang w:val="en-CA"/>
        </w:rPr>
        <w:t>Two</w:t>
      </w:r>
      <w:r w:rsidR="000519BF" w:rsidRPr="000519BF">
        <w:rPr>
          <w:szCs w:val="22"/>
          <w:lang w:val="en-CA"/>
        </w:rPr>
        <w:t xml:space="preserve"> verification</w:t>
      </w:r>
      <w:r w:rsidR="006F6E00">
        <w:rPr>
          <w:szCs w:val="22"/>
          <w:lang w:val="en-CA"/>
        </w:rPr>
        <w:t>s</w:t>
      </w:r>
      <w:r w:rsidR="000519BF" w:rsidRPr="000519BF">
        <w:rPr>
          <w:szCs w:val="22"/>
          <w:lang w:val="en-CA"/>
        </w:rPr>
        <w:t xml:space="preserve"> w</w:t>
      </w:r>
      <w:r w:rsidR="00774506">
        <w:rPr>
          <w:szCs w:val="22"/>
          <w:lang w:val="en-CA"/>
        </w:rPr>
        <w:t>ere</w:t>
      </w:r>
      <w:r w:rsidR="000519BF" w:rsidRPr="000519BF">
        <w:rPr>
          <w:szCs w:val="22"/>
          <w:lang w:val="en-CA"/>
        </w:rPr>
        <w:t xml:space="preserve"> carried out. </w:t>
      </w:r>
      <w:r w:rsidR="006F6E00">
        <w:rPr>
          <w:szCs w:val="22"/>
          <w:lang w:val="en-CA"/>
        </w:rPr>
        <w:t xml:space="preserve">In test 1, PDPC is disabled on top of VTM-9.0. In test 2, both PDPC and reference sample filtering process are disabled. </w:t>
      </w:r>
      <w:r w:rsidR="000519BF" w:rsidRPr="000519BF">
        <w:rPr>
          <w:szCs w:val="22"/>
          <w:lang w:val="en-CA"/>
        </w:rPr>
        <w:t>The test</w:t>
      </w:r>
      <w:r w:rsidR="006F6E00">
        <w:rPr>
          <w:szCs w:val="22"/>
          <w:lang w:val="en-CA"/>
        </w:rPr>
        <w:t>s</w:t>
      </w:r>
      <w:r w:rsidR="000519BF" w:rsidRPr="000519BF">
        <w:rPr>
          <w:szCs w:val="22"/>
          <w:lang w:val="en-CA"/>
        </w:rPr>
        <w:t xml:space="preserve"> w</w:t>
      </w:r>
      <w:r w:rsidR="006F6E00">
        <w:rPr>
          <w:szCs w:val="22"/>
          <w:lang w:val="en-CA"/>
        </w:rPr>
        <w:t>ere</w:t>
      </w:r>
      <w:r w:rsidR="000519BF" w:rsidRPr="000519BF">
        <w:rPr>
          <w:szCs w:val="22"/>
          <w:lang w:val="en-CA"/>
        </w:rPr>
        <w:t xml:space="preserve"> conducted under the common test conditions (CTC</w:t>
      </w:r>
      <w:r w:rsidR="00774506">
        <w:rPr>
          <w:szCs w:val="22"/>
          <w:lang w:val="en-CA"/>
        </w:rPr>
        <w:t>s</w:t>
      </w:r>
      <w:r w:rsidR="000519BF" w:rsidRPr="000519BF">
        <w:rPr>
          <w:szCs w:val="22"/>
          <w:lang w:val="en-CA"/>
        </w:rPr>
        <w:t>) defined in [2] by using the VTM</w:t>
      </w:r>
      <w:r w:rsidR="006F6E00">
        <w:rPr>
          <w:szCs w:val="22"/>
          <w:lang w:val="en-CA"/>
        </w:rPr>
        <w:t>9</w:t>
      </w:r>
      <w:r w:rsidR="000519BF" w:rsidRPr="000519BF">
        <w:rPr>
          <w:szCs w:val="22"/>
          <w:lang w:val="en-CA"/>
        </w:rPr>
        <w:t xml:space="preserve">.0 software [3]. </w:t>
      </w:r>
      <w:r w:rsidR="005E1A30">
        <w:rPr>
          <w:szCs w:val="22"/>
          <w:lang w:val="en-CA"/>
        </w:rPr>
        <w:t xml:space="preserve">The test sequences include YUV444 TGM sequences and RGB444 TGM sequences. </w:t>
      </w:r>
      <w:r w:rsidR="006F6E00">
        <w:rPr>
          <w:szCs w:val="22"/>
          <w:lang w:val="en-CA"/>
        </w:rPr>
        <w:t>Both</w:t>
      </w:r>
      <w:r w:rsidR="000519BF" w:rsidRPr="000519BF">
        <w:rPr>
          <w:szCs w:val="22"/>
          <w:lang w:val="en-CA"/>
        </w:rPr>
        <w:t xml:space="preserve"> </w:t>
      </w:r>
      <w:r w:rsidR="005E1A30">
        <w:rPr>
          <w:szCs w:val="22"/>
          <w:lang w:val="en-CA"/>
        </w:rPr>
        <w:t xml:space="preserve">tests </w:t>
      </w:r>
      <w:r w:rsidR="000519BF" w:rsidRPr="000519BF">
        <w:rPr>
          <w:szCs w:val="22"/>
          <w:lang w:val="en-CA"/>
        </w:rPr>
        <w:t>us</w:t>
      </w:r>
      <w:r w:rsidR="00FA00B1">
        <w:rPr>
          <w:szCs w:val="22"/>
          <w:lang w:val="en-CA"/>
        </w:rPr>
        <w:t>e</w:t>
      </w:r>
      <w:r w:rsidR="000519BF" w:rsidRPr="000519BF">
        <w:rPr>
          <w:szCs w:val="22"/>
          <w:lang w:val="en-CA"/>
        </w:rPr>
        <w:t xml:space="preserve"> VTM</w:t>
      </w:r>
      <w:r w:rsidR="006F6E00">
        <w:rPr>
          <w:szCs w:val="22"/>
          <w:lang w:val="en-CA"/>
        </w:rPr>
        <w:t>9</w:t>
      </w:r>
      <w:r w:rsidR="000519BF" w:rsidRPr="000519BF">
        <w:rPr>
          <w:szCs w:val="22"/>
          <w:lang w:val="en-CA"/>
        </w:rPr>
        <w:t xml:space="preserve">.0 as the anchor. </w:t>
      </w:r>
      <w:r w:rsidR="005E1A30">
        <w:rPr>
          <w:szCs w:val="22"/>
          <w:lang w:val="en-CA"/>
        </w:rPr>
        <w:t>Table 1 shows the test 1 results</w:t>
      </w:r>
      <w:r w:rsidR="00FA00B1">
        <w:rPr>
          <w:szCs w:val="22"/>
          <w:lang w:val="en-CA"/>
        </w:rPr>
        <w:t>,</w:t>
      </w:r>
      <w:r w:rsidR="005E1A30">
        <w:rPr>
          <w:szCs w:val="22"/>
          <w:lang w:val="en-CA"/>
        </w:rPr>
        <w:t xml:space="preserve"> and Table 2 shows th</w:t>
      </w:r>
      <w:r w:rsidR="00FA00B1">
        <w:rPr>
          <w:szCs w:val="22"/>
          <w:lang w:val="en-CA"/>
        </w:rPr>
        <w:t>e test 2 results. From partial</w:t>
      </w:r>
      <w:r w:rsidR="005E1A30">
        <w:rPr>
          <w:szCs w:val="22"/>
          <w:lang w:val="en-CA"/>
        </w:rPr>
        <w:t xml:space="preserve"> results, t</w:t>
      </w:r>
      <w:r w:rsidR="000519BF" w:rsidRPr="000519BF">
        <w:rPr>
          <w:szCs w:val="22"/>
          <w:lang w:val="en-CA"/>
        </w:rPr>
        <w:t>he</w:t>
      </w:r>
      <w:r w:rsidR="00FA00B1">
        <w:rPr>
          <w:szCs w:val="22"/>
          <w:lang w:val="en-CA"/>
        </w:rPr>
        <w:t xml:space="preserve"> available</w:t>
      </w:r>
      <w:r w:rsidR="000519BF" w:rsidRPr="000519BF">
        <w:rPr>
          <w:szCs w:val="22"/>
          <w:lang w:val="en-CA"/>
        </w:rPr>
        <w:t xml:space="preserve"> BD-rates of the test</w:t>
      </w:r>
      <w:r w:rsidR="006F6E00">
        <w:rPr>
          <w:szCs w:val="22"/>
          <w:lang w:val="en-CA"/>
        </w:rPr>
        <w:t>s</w:t>
      </w:r>
      <w:r w:rsidR="000519BF" w:rsidRPr="000519BF">
        <w:rPr>
          <w:szCs w:val="22"/>
          <w:lang w:val="en-CA"/>
        </w:rPr>
        <w:t xml:space="preserve"> from our exper</w:t>
      </w:r>
      <w:r>
        <w:rPr>
          <w:szCs w:val="22"/>
          <w:lang w:val="en-CA"/>
        </w:rPr>
        <w:t>iment</w:t>
      </w:r>
      <w:r w:rsidR="00FA00B1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match those in JVET-</w:t>
      </w:r>
      <w:r w:rsidR="006F6E00">
        <w:rPr>
          <w:szCs w:val="22"/>
          <w:lang w:val="en-CA"/>
        </w:rPr>
        <w:t>S</w:t>
      </w:r>
      <w:r>
        <w:rPr>
          <w:szCs w:val="22"/>
          <w:lang w:val="en-CA"/>
        </w:rPr>
        <w:t>0</w:t>
      </w:r>
      <w:r w:rsidR="006F6E00">
        <w:rPr>
          <w:szCs w:val="22"/>
          <w:lang w:val="en-CA"/>
        </w:rPr>
        <w:t>072</w:t>
      </w:r>
      <w:r>
        <w:rPr>
          <w:szCs w:val="22"/>
          <w:lang w:val="en-CA"/>
        </w:rPr>
        <w:t>.</w:t>
      </w:r>
    </w:p>
    <w:p w14:paraId="23933165" w14:textId="77777777" w:rsidR="00FA00B1" w:rsidRDefault="00FA00B1" w:rsidP="000B37A6">
      <w:pPr>
        <w:rPr>
          <w:szCs w:val="22"/>
          <w:lang w:val="en-CA"/>
        </w:rPr>
      </w:pPr>
    </w:p>
    <w:p w14:paraId="0C1D47D8" w14:textId="5A59D5AD" w:rsidR="000B37A6" w:rsidRDefault="000B37A6" w:rsidP="000B37A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1C10E6B3" w14:textId="49AB3EAA" w:rsidR="005E1A30" w:rsidRDefault="005E1A30" w:rsidP="00AB7AE7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1. The results of disabling PDPC using VTM9.0 as anchor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198"/>
        <w:gridCol w:w="864"/>
        <w:gridCol w:w="864"/>
        <w:gridCol w:w="864"/>
        <w:gridCol w:w="742"/>
        <w:gridCol w:w="742"/>
        <w:gridCol w:w="864"/>
        <w:gridCol w:w="864"/>
        <w:gridCol w:w="864"/>
        <w:gridCol w:w="742"/>
        <w:gridCol w:w="742"/>
      </w:tblGrid>
      <w:tr w:rsidR="00AB7AE7" w:rsidRPr="00AB7AE7" w14:paraId="0B422D27" w14:textId="77777777" w:rsidTr="00AB7AE7">
        <w:trPr>
          <w:trHeight w:val="255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E1609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szCs w:val="24"/>
                <w:lang w:eastAsia="zh-TW"/>
              </w:rPr>
            </w:pPr>
          </w:p>
        </w:tc>
        <w:tc>
          <w:tcPr>
            <w:tcW w:w="8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C045CA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  <w:t xml:space="preserve">All Intra Main10 </w:t>
            </w:r>
          </w:p>
        </w:tc>
      </w:tr>
      <w:tr w:rsidR="00AB7AE7" w:rsidRPr="00AB7AE7" w14:paraId="5EA21E2D" w14:textId="77777777" w:rsidTr="00AB7AE7">
        <w:trPr>
          <w:trHeight w:val="255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AF1AF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</w:pPr>
          </w:p>
        </w:tc>
        <w:tc>
          <w:tcPr>
            <w:tcW w:w="4076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A6891B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b/>
                <w:bCs/>
                <w:sz w:val="14"/>
                <w:szCs w:val="18"/>
                <w:lang w:eastAsia="zh-TW"/>
              </w:rPr>
              <w:t>YUV 4:4:4</w:t>
            </w:r>
          </w:p>
        </w:tc>
        <w:tc>
          <w:tcPr>
            <w:tcW w:w="4076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E6DC67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b/>
                <w:bCs/>
                <w:sz w:val="14"/>
                <w:szCs w:val="18"/>
                <w:lang w:eastAsia="zh-TW"/>
              </w:rPr>
              <w:t>RGB 4:4:4</w:t>
            </w:r>
          </w:p>
        </w:tc>
      </w:tr>
      <w:tr w:rsidR="00AB7AE7" w:rsidRPr="00AB7AE7" w14:paraId="29801B2D" w14:textId="77777777" w:rsidTr="00AB7AE7">
        <w:trPr>
          <w:trHeight w:val="255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C9E7C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08B15F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E89576F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5EC39EF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V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73BFF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proofErr w:type="spellStart"/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58BFD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proofErr w:type="spellStart"/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E18478B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47D8926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F032EC6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V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65612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proofErr w:type="spellStart"/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0B8D9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proofErr w:type="spellStart"/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DecT</w:t>
            </w:r>
            <w:proofErr w:type="spellEnd"/>
          </w:p>
        </w:tc>
      </w:tr>
      <w:tr w:rsidR="00AB7AE7" w:rsidRPr="00AB7AE7" w14:paraId="1B2884F8" w14:textId="77777777" w:rsidTr="00AB7AE7">
        <w:trPr>
          <w:trHeight w:val="255"/>
        </w:trPr>
        <w:tc>
          <w:tcPr>
            <w:tcW w:w="119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9F459F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TGM 1080p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EA80D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-0.08%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1B28C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-0.04%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B64B2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-0.08%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2F792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99%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0A65B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98%</w:t>
            </w: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AD6E4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29689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5D7F8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B0289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#DIV/0!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D1982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#DIV/0!</w:t>
            </w:r>
          </w:p>
        </w:tc>
      </w:tr>
      <w:tr w:rsidR="00AB7AE7" w:rsidRPr="00AB7AE7" w14:paraId="2053B87A" w14:textId="77777777" w:rsidTr="00AB7AE7">
        <w:trPr>
          <w:trHeight w:val="255"/>
        </w:trPr>
        <w:tc>
          <w:tcPr>
            <w:tcW w:w="119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81D191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TGM 720p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19FB7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0.32%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8E2A9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0.19%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C2331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0.30%</w:t>
            </w:r>
          </w:p>
        </w:tc>
        <w:tc>
          <w:tcPr>
            <w:tcW w:w="7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EF8AE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96%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6D194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98%</w:t>
            </w: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2CE3F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EF232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E4D0E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7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EEEFF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#DIV/0!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38F78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#DIV/0!</w:t>
            </w:r>
          </w:p>
        </w:tc>
      </w:tr>
      <w:tr w:rsidR="00AB7AE7" w:rsidRPr="00AB7AE7" w14:paraId="766B35B2" w14:textId="77777777" w:rsidTr="00AB7AE7">
        <w:trPr>
          <w:trHeight w:val="255"/>
        </w:trPr>
        <w:tc>
          <w:tcPr>
            <w:tcW w:w="119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D8D78B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Animation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1C452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52295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C68B9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7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A5CB1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#DIV/0!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2EA30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#DIV/0!</w:t>
            </w: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EFEE3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0.25%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5474B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0.18%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CF99E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0.15%</w:t>
            </w:r>
          </w:p>
        </w:tc>
        <w:tc>
          <w:tcPr>
            <w:tcW w:w="7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0CF0E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96%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42FD0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95%</w:t>
            </w:r>
          </w:p>
        </w:tc>
      </w:tr>
      <w:tr w:rsidR="00AB7AE7" w:rsidRPr="00AB7AE7" w14:paraId="0492A924" w14:textId="77777777" w:rsidTr="00AB7AE7">
        <w:trPr>
          <w:trHeight w:val="255"/>
        </w:trPr>
        <w:tc>
          <w:tcPr>
            <w:tcW w:w="119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F7E6AD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Mixed content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93BD0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8608C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CA75C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7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D5FB9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#NUM!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DF3E2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#NUM!</w:t>
            </w: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1D701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0.10%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21A26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0.16%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22D60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0.12%</w:t>
            </w:r>
          </w:p>
        </w:tc>
        <w:tc>
          <w:tcPr>
            <w:tcW w:w="7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3823B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96%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800C7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95%</w:t>
            </w:r>
          </w:p>
        </w:tc>
      </w:tr>
      <w:tr w:rsidR="00AB7AE7" w:rsidRPr="00AB7AE7" w14:paraId="76D5FCCE" w14:textId="77777777" w:rsidTr="00AB7AE7">
        <w:trPr>
          <w:trHeight w:val="255"/>
        </w:trPr>
        <w:tc>
          <w:tcPr>
            <w:tcW w:w="1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6F6B33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b/>
                <w:bCs/>
                <w:sz w:val="14"/>
                <w:szCs w:val="18"/>
                <w:lang w:eastAsia="zh-TW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7041F2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86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79EA027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86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72DDB3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0AFD44D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#DIV/0!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4705143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#DIV/0!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EA2F2A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86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201E19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86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2F75A0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08572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#DIV/0!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C25E2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#DIV/0!</w:t>
            </w:r>
          </w:p>
        </w:tc>
      </w:tr>
      <w:tr w:rsidR="00AB7AE7" w:rsidRPr="00AB7AE7" w14:paraId="4FEB60BB" w14:textId="77777777" w:rsidTr="00AB7AE7">
        <w:trPr>
          <w:trHeight w:val="255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06366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1FD92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9A8BF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B9801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33881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B740B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FB944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33581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85A7F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4A2AA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11625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</w:tr>
      <w:tr w:rsidR="00AB7AE7" w:rsidRPr="00AB7AE7" w14:paraId="5FEE1A3E" w14:textId="77777777" w:rsidTr="00AB7AE7">
        <w:trPr>
          <w:trHeight w:val="255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AD73A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F9820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BC51E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5B9F0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ADBD7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0B507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DA090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5980B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6AEC4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B8E11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5D520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</w:tr>
      <w:tr w:rsidR="00AB7AE7" w:rsidRPr="00AB7AE7" w14:paraId="79A80974" w14:textId="77777777" w:rsidTr="00AB7AE7">
        <w:trPr>
          <w:trHeight w:val="255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1B2C3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8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E3AE71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  <w:t xml:space="preserve">Random access Main10 </w:t>
            </w:r>
          </w:p>
        </w:tc>
      </w:tr>
      <w:tr w:rsidR="00AB7AE7" w:rsidRPr="00AB7AE7" w14:paraId="4D662BC2" w14:textId="77777777" w:rsidTr="00AB7AE7">
        <w:trPr>
          <w:trHeight w:val="255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F9044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</w:pPr>
          </w:p>
        </w:tc>
        <w:tc>
          <w:tcPr>
            <w:tcW w:w="4076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CE548C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b/>
                <w:bCs/>
                <w:sz w:val="14"/>
                <w:szCs w:val="18"/>
                <w:lang w:eastAsia="zh-TW"/>
              </w:rPr>
              <w:t>YUV 4:4:4</w:t>
            </w:r>
          </w:p>
        </w:tc>
        <w:tc>
          <w:tcPr>
            <w:tcW w:w="4076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8E6284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b/>
                <w:bCs/>
                <w:sz w:val="14"/>
                <w:szCs w:val="18"/>
                <w:lang w:eastAsia="zh-TW"/>
              </w:rPr>
              <w:t>RGB 4:4:4</w:t>
            </w:r>
          </w:p>
        </w:tc>
      </w:tr>
      <w:tr w:rsidR="00AB7AE7" w:rsidRPr="00AB7AE7" w14:paraId="11050642" w14:textId="77777777" w:rsidTr="00AB7AE7">
        <w:trPr>
          <w:trHeight w:val="255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98818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9D6D9A8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268F32C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F45C39D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V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E35B4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proofErr w:type="spellStart"/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F01CD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proofErr w:type="spellStart"/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FC4CCEB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BF63D18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092A6F2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V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B7B09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proofErr w:type="spellStart"/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C0267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proofErr w:type="spellStart"/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DecT</w:t>
            </w:r>
            <w:proofErr w:type="spellEnd"/>
          </w:p>
        </w:tc>
      </w:tr>
      <w:tr w:rsidR="00AB7AE7" w:rsidRPr="00AB7AE7" w14:paraId="7C8F0CAE" w14:textId="77777777" w:rsidTr="00AB7AE7">
        <w:trPr>
          <w:trHeight w:val="255"/>
        </w:trPr>
        <w:tc>
          <w:tcPr>
            <w:tcW w:w="119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CDC77B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TGM 1080p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A6152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46400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D2C57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0.02%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AE55E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100%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7DFFDE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DD4BF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768D8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E0EEB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F2F27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#DIV/0!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C0C695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#DIV/0!</w:t>
            </w:r>
          </w:p>
        </w:tc>
      </w:tr>
      <w:tr w:rsidR="00AB7AE7" w:rsidRPr="00AB7AE7" w14:paraId="519F1937" w14:textId="77777777" w:rsidTr="00AB7AE7">
        <w:trPr>
          <w:trHeight w:val="255"/>
        </w:trPr>
        <w:tc>
          <w:tcPr>
            <w:tcW w:w="119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E66527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TGM 720p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3390D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0.25%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05DD3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0.15%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C20AC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0.37%</w:t>
            </w:r>
          </w:p>
        </w:tc>
        <w:tc>
          <w:tcPr>
            <w:tcW w:w="7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E4918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99%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16D2B2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96%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DBA40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EFCF2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AA5A1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7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109E6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#DIV/0!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15926C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#DIV/0!</w:t>
            </w:r>
          </w:p>
        </w:tc>
      </w:tr>
      <w:tr w:rsidR="00AB7AE7" w:rsidRPr="00AB7AE7" w14:paraId="05EDDF6F" w14:textId="77777777" w:rsidTr="00AB7AE7">
        <w:trPr>
          <w:trHeight w:val="255"/>
        </w:trPr>
        <w:tc>
          <w:tcPr>
            <w:tcW w:w="119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9746F8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Animation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A78D3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A2399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48278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7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DFFEC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100%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5FE1C4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110%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4FEA9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0.17%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A66CC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0.14%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66BF0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0.12%</w:t>
            </w:r>
          </w:p>
        </w:tc>
        <w:tc>
          <w:tcPr>
            <w:tcW w:w="7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7A922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101%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E05A1D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105%</w:t>
            </w:r>
          </w:p>
        </w:tc>
      </w:tr>
      <w:tr w:rsidR="00AB7AE7" w:rsidRPr="00AB7AE7" w14:paraId="785BA6CD" w14:textId="77777777" w:rsidTr="00AB7AE7">
        <w:trPr>
          <w:trHeight w:val="255"/>
        </w:trPr>
        <w:tc>
          <w:tcPr>
            <w:tcW w:w="119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A15116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Mixed content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06F76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10418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6DADF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7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761CB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#NUM!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AF9F35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#NUM!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B94D5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-0.03%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9B4C1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80FE1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0.06%</w:t>
            </w:r>
          </w:p>
        </w:tc>
        <w:tc>
          <w:tcPr>
            <w:tcW w:w="7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5F452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100%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EAAF80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106%</w:t>
            </w:r>
          </w:p>
        </w:tc>
      </w:tr>
      <w:tr w:rsidR="00AB7AE7" w:rsidRPr="00AB7AE7" w14:paraId="49415A61" w14:textId="77777777" w:rsidTr="00AB7AE7">
        <w:trPr>
          <w:trHeight w:val="255"/>
        </w:trPr>
        <w:tc>
          <w:tcPr>
            <w:tcW w:w="1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1AF67D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b/>
                <w:bCs/>
                <w:sz w:val="14"/>
                <w:szCs w:val="18"/>
                <w:lang w:eastAsia="zh-TW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86F0887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86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6A70B44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86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1682304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3143F32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#NUM!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C94CD5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#NUM!</w:t>
            </w:r>
          </w:p>
        </w:tc>
        <w:tc>
          <w:tcPr>
            <w:tcW w:w="86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7958855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86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E9BEF95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86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F4304A4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915D56D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#DIV/0!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A9AC3C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#DIV/0!</w:t>
            </w:r>
          </w:p>
        </w:tc>
      </w:tr>
      <w:tr w:rsidR="00AB7AE7" w:rsidRPr="00AB7AE7" w14:paraId="013EF869" w14:textId="77777777" w:rsidTr="00AB7AE7">
        <w:trPr>
          <w:trHeight w:val="255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51A3F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CC903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8681C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EC2EE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8E63F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5EB28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B496D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CCA04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ED91D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C0953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E7C2E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</w:tr>
      <w:tr w:rsidR="00AB7AE7" w:rsidRPr="00AB7AE7" w14:paraId="45C9BF53" w14:textId="77777777" w:rsidTr="00AB7AE7">
        <w:trPr>
          <w:trHeight w:val="255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C85D2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6B38A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289CD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D610E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118ED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5F078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72A86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724FA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283E7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B2323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FD70C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</w:tr>
      <w:tr w:rsidR="00AB7AE7" w:rsidRPr="00AB7AE7" w14:paraId="20A30488" w14:textId="77777777" w:rsidTr="00AB7AE7">
        <w:trPr>
          <w:trHeight w:val="255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DB66E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8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0C8DA6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  <w:t xml:space="preserve">Low delay B Main10 </w:t>
            </w:r>
          </w:p>
        </w:tc>
      </w:tr>
      <w:tr w:rsidR="00AB7AE7" w:rsidRPr="00AB7AE7" w14:paraId="496030B7" w14:textId="77777777" w:rsidTr="00AB7AE7">
        <w:trPr>
          <w:trHeight w:val="255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18630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</w:pPr>
          </w:p>
        </w:tc>
        <w:tc>
          <w:tcPr>
            <w:tcW w:w="4076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B59C6E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b/>
                <w:bCs/>
                <w:sz w:val="14"/>
                <w:szCs w:val="18"/>
                <w:lang w:eastAsia="zh-TW"/>
              </w:rPr>
              <w:t>YUV 4:4:4</w:t>
            </w:r>
          </w:p>
        </w:tc>
        <w:tc>
          <w:tcPr>
            <w:tcW w:w="4076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3EFC41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b/>
                <w:bCs/>
                <w:sz w:val="14"/>
                <w:szCs w:val="18"/>
                <w:lang w:eastAsia="zh-TW"/>
              </w:rPr>
              <w:t>RGB 4:4:4</w:t>
            </w:r>
          </w:p>
        </w:tc>
      </w:tr>
      <w:tr w:rsidR="00AB7AE7" w:rsidRPr="00AB7AE7" w14:paraId="7267B081" w14:textId="77777777" w:rsidTr="00AB7AE7">
        <w:trPr>
          <w:trHeight w:val="255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9B3ED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83D99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000C1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9D4B6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V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239D7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proofErr w:type="spellStart"/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199E9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proofErr w:type="spellStart"/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A7150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9DE0E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8B0AD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V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EC4C6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proofErr w:type="spellStart"/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FB74C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proofErr w:type="spellStart"/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DecT</w:t>
            </w:r>
            <w:proofErr w:type="spellEnd"/>
          </w:p>
        </w:tc>
      </w:tr>
      <w:tr w:rsidR="00AB7AE7" w:rsidRPr="00AB7AE7" w14:paraId="32FC2294" w14:textId="77777777" w:rsidTr="00AB7AE7">
        <w:trPr>
          <w:trHeight w:val="255"/>
        </w:trPr>
        <w:tc>
          <w:tcPr>
            <w:tcW w:w="119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EB3329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TGM 1080p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66DC1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0.06%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D785B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0.09%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EFCA0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0.16%</w:t>
            </w: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E3722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106%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5BEE2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8D265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C54EA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28840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1C0AA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#DIV/0!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9032F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#DIV/0!</w:t>
            </w:r>
          </w:p>
        </w:tc>
      </w:tr>
      <w:tr w:rsidR="00AB7AE7" w:rsidRPr="00AB7AE7" w14:paraId="4136F612" w14:textId="77777777" w:rsidTr="00AB7AE7">
        <w:trPr>
          <w:trHeight w:val="255"/>
        </w:trPr>
        <w:tc>
          <w:tcPr>
            <w:tcW w:w="119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C74F07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TGM 720p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F690E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0.14%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E09B0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-0.18%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68957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0.27%</w:t>
            </w:r>
          </w:p>
        </w:tc>
        <w:tc>
          <w:tcPr>
            <w:tcW w:w="7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FB7BB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102%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854B5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65A15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A7F30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E510B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7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7FB12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#DIV/0!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7C6EC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#DIV/0!</w:t>
            </w:r>
          </w:p>
        </w:tc>
      </w:tr>
      <w:tr w:rsidR="00AB7AE7" w:rsidRPr="00AB7AE7" w14:paraId="704C373F" w14:textId="77777777" w:rsidTr="00AB7AE7">
        <w:trPr>
          <w:trHeight w:val="255"/>
        </w:trPr>
        <w:tc>
          <w:tcPr>
            <w:tcW w:w="119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8ADC10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Animation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9559D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62EFE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5A0A3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7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0694D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#DIV/0!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491E1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#DIV/0!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D3596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D94F5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85032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7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97C29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8155%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CFD3F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511%</w:t>
            </w:r>
          </w:p>
        </w:tc>
      </w:tr>
      <w:tr w:rsidR="00AB7AE7" w:rsidRPr="00AB7AE7" w14:paraId="7FA5AB8D" w14:textId="77777777" w:rsidTr="00AB7AE7">
        <w:trPr>
          <w:trHeight w:val="255"/>
        </w:trPr>
        <w:tc>
          <w:tcPr>
            <w:tcW w:w="119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F0522A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Mixed content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CECD9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727A3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853C8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7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30901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#NUM!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D540A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#NUM!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DD408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-0.26%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C0CEC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8A7A7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-0.12%</w:t>
            </w:r>
          </w:p>
        </w:tc>
        <w:tc>
          <w:tcPr>
            <w:tcW w:w="7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49D6A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103%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7CD23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105%</w:t>
            </w:r>
          </w:p>
        </w:tc>
      </w:tr>
      <w:tr w:rsidR="00AB7AE7" w:rsidRPr="00AB7AE7" w14:paraId="7312B77D" w14:textId="77777777" w:rsidTr="00AB7AE7">
        <w:trPr>
          <w:trHeight w:val="255"/>
        </w:trPr>
        <w:tc>
          <w:tcPr>
            <w:tcW w:w="1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B33963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b/>
                <w:bCs/>
                <w:sz w:val="14"/>
                <w:szCs w:val="18"/>
                <w:lang w:eastAsia="zh-TW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AD3381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86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9D999B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86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1A9C90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4FE34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#DIV/0!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8EC14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#DIV/0!</w:t>
            </w:r>
          </w:p>
        </w:tc>
        <w:tc>
          <w:tcPr>
            <w:tcW w:w="86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159746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86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595ABB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86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FA8CFA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F32E2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#DIV/0!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FB656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#DIV/0!</w:t>
            </w:r>
          </w:p>
        </w:tc>
      </w:tr>
    </w:tbl>
    <w:p w14:paraId="7E474059" w14:textId="77777777" w:rsidR="00AB7AE7" w:rsidRDefault="00AB7AE7" w:rsidP="000B37A6">
      <w:pPr>
        <w:rPr>
          <w:szCs w:val="22"/>
          <w:lang w:val="en-CA"/>
        </w:rPr>
      </w:pPr>
    </w:p>
    <w:p w14:paraId="6861917C" w14:textId="021738AA" w:rsidR="000B37A6" w:rsidRDefault="000B37A6" w:rsidP="000B37A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1D393F21" w14:textId="572F058E" w:rsidR="005E1A30" w:rsidRDefault="005E1A30" w:rsidP="000B37A6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2. The results of di</w:t>
      </w:r>
      <w:bookmarkStart w:id="0" w:name="_GoBack"/>
      <w:bookmarkEnd w:id="0"/>
      <w:r>
        <w:rPr>
          <w:szCs w:val="22"/>
          <w:lang w:val="en-CA"/>
        </w:rPr>
        <w:t>sabling PDPC and reference sample filtering process using VTM9.0 as anchor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88"/>
        <w:gridCol w:w="792"/>
        <w:gridCol w:w="792"/>
        <w:gridCol w:w="792"/>
        <w:gridCol w:w="683"/>
        <w:gridCol w:w="683"/>
        <w:gridCol w:w="792"/>
        <w:gridCol w:w="792"/>
        <w:gridCol w:w="792"/>
        <w:gridCol w:w="683"/>
        <w:gridCol w:w="683"/>
      </w:tblGrid>
      <w:tr w:rsidR="00AB7AE7" w:rsidRPr="00AB7AE7" w14:paraId="01E454D5" w14:textId="77777777" w:rsidTr="00AB7AE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07846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szCs w:val="24"/>
                <w:lang w:eastAsia="zh-TW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32E0BB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  <w:t xml:space="preserve">All Intra Main10 </w:t>
            </w:r>
          </w:p>
        </w:tc>
      </w:tr>
      <w:tr w:rsidR="00AB7AE7" w:rsidRPr="00AB7AE7" w14:paraId="3713E855" w14:textId="77777777" w:rsidTr="00AB7AE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71C43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24089D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b/>
                <w:bCs/>
                <w:sz w:val="14"/>
                <w:szCs w:val="18"/>
                <w:lang w:eastAsia="zh-TW"/>
              </w:rPr>
              <w:t>YUV 4:4:4</w:t>
            </w:r>
          </w:p>
        </w:tc>
        <w:tc>
          <w:tcPr>
            <w:tcW w:w="0" w:type="auto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6B4A73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b/>
                <w:bCs/>
                <w:sz w:val="14"/>
                <w:szCs w:val="18"/>
                <w:lang w:eastAsia="zh-TW"/>
              </w:rPr>
              <w:t>RGB 4:4:4</w:t>
            </w:r>
          </w:p>
        </w:tc>
      </w:tr>
      <w:tr w:rsidR="00AB7AE7" w:rsidRPr="00AB7AE7" w14:paraId="4F11E7C9" w14:textId="77777777" w:rsidTr="00AB7AE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4D475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7173C3C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16E9852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AD6696A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V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6E95D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proofErr w:type="spellStart"/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37751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proofErr w:type="spellStart"/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48532CB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4FA83D2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99FBC3E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V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59621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proofErr w:type="spellStart"/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D3046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proofErr w:type="spellStart"/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DecT</w:t>
            </w:r>
            <w:proofErr w:type="spellEnd"/>
          </w:p>
        </w:tc>
      </w:tr>
      <w:tr w:rsidR="00AB7AE7" w:rsidRPr="00AB7AE7" w14:paraId="29E11433" w14:textId="77777777" w:rsidTr="00AB7AE7">
        <w:trPr>
          <w:trHeight w:val="25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F5FB9C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TGM 1080p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2779A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30006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4BF0C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1F32B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99%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AA13A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96%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7D110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C25FB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9FFD9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916BB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9B0D1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#DIV/0!</w:t>
            </w:r>
          </w:p>
        </w:tc>
      </w:tr>
      <w:tr w:rsidR="00AB7AE7" w:rsidRPr="00AB7AE7" w14:paraId="47EC266D" w14:textId="77777777" w:rsidTr="00AB7AE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D0ACF0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TGM 720p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746CE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441F3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2DD86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0.17%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913C8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898AE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93%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615D3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025AC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1E378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03DFA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65FF5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#DIV/0!</w:t>
            </w:r>
          </w:p>
        </w:tc>
      </w:tr>
      <w:tr w:rsidR="00AB7AE7" w:rsidRPr="00AB7AE7" w14:paraId="3912FBB0" w14:textId="77777777" w:rsidTr="00AB7AE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8AF724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Animation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80E38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67AFF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95DD4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17C02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F4B71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#DIV/0!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E0B69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8A16C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583C0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0.04%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C3C95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D062E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92%</w:t>
            </w:r>
          </w:p>
        </w:tc>
      </w:tr>
      <w:tr w:rsidR="00AB7AE7" w:rsidRPr="00AB7AE7" w14:paraId="6AC7EF1F" w14:textId="77777777" w:rsidTr="00AB7AE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4E54D9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Mixed content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9CE5D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EB534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A698E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02202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5941F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04A97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A8130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ACB82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-0.02%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DEF21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B819A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92%</w:t>
            </w:r>
          </w:p>
        </w:tc>
      </w:tr>
      <w:tr w:rsidR="00AB7AE7" w:rsidRPr="00AB7AE7" w14:paraId="25E02E6E" w14:textId="77777777" w:rsidTr="00AB7AE7">
        <w:trPr>
          <w:trHeight w:val="25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2D73F9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b/>
                <w:bCs/>
                <w:sz w:val="14"/>
                <w:szCs w:val="18"/>
                <w:lang w:eastAsia="zh-TW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1C6C6BC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1C30BBD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2A62BA6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BE55EE9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9770828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80B594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C2E0CF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372A36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B1842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E701E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#DIV/0!</w:t>
            </w:r>
          </w:p>
        </w:tc>
      </w:tr>
      <w:tr w:rsidR="00AB7AE7" w:rsidRPr="00AB7AE7" w14:paraId="31173C4A" w14:textId="77777777" w:rsidTr="00AB7AE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1EB6F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1C103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67912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F4702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3FCA8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091AB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148C1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0E2DE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C0E74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34DA1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6235C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</w:tr>
      <w:tr w:rsidR="00AB7AE7" w:rsidRPr="00AB7AE7" w14:paraId="33BFBA6D" w14:textId="77777777" w:rsidTr="00AB7AE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0C1BD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56E36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205CD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570CC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52E88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6EAF3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05A6D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9BB85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BD8CD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8F123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79C2F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</w:tr>
      <w:tr w:rsidR="00AB7AE7" w:rsidRPr="00AB7AE7" w14:paraId="7C6BDA64" w14:textId="77777777" w:rsidTr="00AB7AE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FAB1B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341DE6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  <w:t xml:space="preserve">Random access Main10 </w:t>
            </w:r>
          </w:p>
        </w:tc>
      </w:tr>
      <w:tr w:rsidR="00AB7AE7" w:rsidRPr="00AB7AE7" w14:paraId="6CED11EF" w14:textId="77777777" w:rsidTr="00AB7AE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6265D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1A9754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b/>
                <w:bCs/>
                <w:sz w:val="14"/>
                <w:szCs w:val="18"/>
                <w:lang w:eastAsia="zh-TW"/>
              </w:rPr>
              <w:t>YUV 4:4:4</w:t>
            </w:r>
          </w:p>
        </w:tc>
        <w:tc>
          <w:tcPr>
            <w:tcW w:w="0" w:type="auto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2C2750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b/>
                <w:bCs/>
                <w:sz w:val="14"/>
                <w:szCs w:val="18"/>
                <w:lang w:eastAsia="zh-TW"/>
              </w:rPr>
              <w:t>RGB 4:4:4</w:t>
            </w:r>
          </w:p>
        </w:tc>
      </w:tr>
      <w:tr w:rsidR="00AB7AE7" w:rsidRPr="00AB7AE7" w14:paraId="0E10E85F" w14:textId="77777777" w:rsidTr="00AB7AE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5F0EA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3881AD8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77AC881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C6AD667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V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00995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proofErr w:type="spellStart"/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C5CA4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proofErr w:type="spellStart"/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52ACC4F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5ECA62C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AFDE06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V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53F5A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proofErr w:type="spellStart"/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C6239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proofErr w:type="spellStart"/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DecT</w:t>
            </w:r>
            <w:proofErr w:type="spellEnd"/>
          </w:p>
        </w:tc>
      </w:tr>
      <w:tr w:rsidR="00AB7AE7" w:rsidRPr="00AB7AE7" w14:paraId="34ACBB1C" w14:textId="77777777" w:rsidTr="00AB7AE7">
        <w:trPr>
          <w:trHeight w:val="25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AF38D0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TGM 1080p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3552A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6D850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56DC7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0.05%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11062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99%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0E5612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8C9EE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77DAF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D94B0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E1647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C982D4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#DIV/0!</w:t>
            </w:r>
          </w:p>
        </w:tc>
      </w:tr>
      <w:tr w:rsidR="00AB7AE7" w:rsidRPr="00AB7AE7" w14:paraId="2CB57D0E" w14:textId="77777777" w:rsidTr="00AB7AE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92EE92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TGM 720p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7493A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12F61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378FF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0.21%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5C9E5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7F2864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D41C6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0FA4E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F7713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7EDBF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1863B1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#DIV/0!</w:t>
            </w:r>
          </w:p>
        </w:tc>
      </w:tr>
      <w:tr w:rsidR="00AB7AE7" w:rsidRPr="00AB7AE7" w14:paraId="62F814E2" w14:textId="77777777" w:rsidTr="00AB7AE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8B5063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Animation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7B8B1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4FFCB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5F002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532D3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2BA809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A43F4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DA396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970F5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0.07%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F3B13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EA1A19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104%</w:t>
            </w:r>
          </w:p>
        </w:tc>
      </w:tr>
      <w:tr w:rsidR="00AB7AE7" w:rsidRPr="00AB7AE7" w14:paraId="3A4B37C8" w14:textId="77777777" w:rsidTr="00AB7AE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462034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Mixed content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E5FA1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77D2D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A1173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C240C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4FADD7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CBD8A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025F4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D0524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0.01%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B0786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AC8A88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102%</w:t>
            </w:r>
          </w:p>
        </w:tc>
      </w:tr>
      <w:tr w:rsidR="00AB7AE7" w:rsidRPr="00AB7AE7" w14:paraId="6CDD93D3" w14:textId="77777777" w:rsidTr="00AB7AE7">
        <w:trPr>
          <w:trHeight w:val="25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A7CC38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b/>
                <w:bCs/>
                <w:sz w:val="14"/>
                <w:szCs w:val="18"/>
                <w:lang w:eastAsia="zh-TW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A527502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85FA086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79E0381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3F94901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#NUM!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72565F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#NUM!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6685E65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CFA0109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E06A6E3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03D2C9A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E4FD7D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#DIV/0!</w:t>
            </w:r>
          </w:p>
        </w:tc>
      </w:tr>
      <w:tr w:rsidR="00AB7AE7" w:rsidRPr="00AB7AE7" w14:paraId="781BFA60" w14:textId="77777777" w:rsidTr="00AB7AE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D09C1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BED94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63702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9254F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942E1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7A342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ED592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41D87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D9590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FA721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B7387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</w:tr>
      <w:tr w:rsidR="00AB7AE7" w:rsidRPr="00AB7AE7" w14:paraId="7474F724" w14:textId="77777777" w:rsidTr="00AB7AE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12A23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A64E4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D796A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79146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D2C5A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B77B4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BE360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E8914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DAEBD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566C6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472CC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</w:tr>
      <w:tr w:rsidR="00AB7AE7" w:rsidRPr="00AB7AE7" w14:paraId="3082BED3" w14:textId="77777777" w:rsidTr="00AB7AE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A03CF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TW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B0ED0C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  <w:t xml:space="preserve">Low delay B Main10 </w:t>
            </w:r>
          </w:p>
        </w:tc>
      </w:tr>
      <w:tr w:rsidR="00AB7AE7" w:rsidRPr="00AB7AE7" w14:paraId="7CBBB790" w14:textId="77777777" w:rsidTr="00AB7AE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F79D9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TW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524176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b/>
                <w:bCs/>
                <w:sz w:val="14"/>
                <w:szCs w:val="18"/>
                <w:lang w:eastAsia="zh-TW"/>
              </w:rPr>
              <w:t>YUV 4:4:4</w:t>
            </w:r>
          </w:p>
        </w:tc>
        <w:tc>
          <w:tcPr>
            <w:tcW w:w="0" w:type="auto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A63E95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b/>
                <w:bCs/>
                <w:sz w:val="14"/>
                <w:szCs w:val="18"/>
                <w:lang w:eastAsia="zh-TW"/>
              </w:rPr>
              <w:t>RGB 4:4:4</w:t>
            </w:r>
          </w:p>
        </w:tc>
      </w:tr>
      <w:tr w:rsidR="00AB7AE7" w:rsidRPr="00AB7AE7" w14:paraId="28275F19" w14:textId="77777777" w:rsidTr="00AB7AE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DFC8F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ECD7F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E48EA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039A9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V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0DD97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proofErr w:type="spellStart"/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1B17D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proofErr w:type="spellStart"/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2D4C3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91A33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EFCCE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V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5425B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proofErr w:type="spellStart"/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F5687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proofErr w:type="spellStart"/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DecT</w:t>
            </w:r>
            <w:proofErr w:type="spellEnd"/>
          </w:p>
        </w:tc>
      </w:tr>
      <w:tr w:rsidR="00AB7AE7" w:rsidRPr="00AB7AE7" w14:paraId="1B963C0C" w14:textId="77777777" w:rsidTr="00AB7AE7">
        <w:trPr>
          <w:trHeight w:val="25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7804B2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TGM 1080p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8E67F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F7B10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10859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0.13%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A41FB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21992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BB248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34F7E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D7EBA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3530D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5FD60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#DIV/0!</w:t>
            </w:r>
          </w:p>
        </w:tc>
      </w:tr>
      <w:tr w:rsidR="00AB7AE7" w:rsidRPr="00AB7AE7" w14:paraId="71B3EEC7" w14:textId="77777777" w:rsidTr="00AB7AE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8A489C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TGM 720p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087F9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0.42%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D4CAD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34E03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0.60%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46F4D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ECF3C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13CB1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20A92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C6CB0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27A1F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3DD76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#DIV/0!</w:t>
            </w:r>
          </w:p>
        </w:tc>
      </w:tr>
      <w:tr w:rsidR="00AB7AE7" w:rsidRPr="00AB7AE7" w14:paraId="7FFDD45E" w14:textId="77777777" w:rsidTr="00AB7AE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DC2C40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Animation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A52B6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40A8C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59592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7CD6A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05160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E78B6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9B7BB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A640F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D9FA4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2688%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22ABA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358%</w:t>
            </w:r>
          </w:p>
        </w:tc>
      </w:tr>
      <w:tr w:rsidR="00AB7AE7" w:rsidRPr="00AB7AE7" w14:paraId="5C24501C" w14:textId="77777777" w:rsidTr="00AB7AE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C92032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Mixed content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4F65C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BD2E2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5E911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-0.03%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AF729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8AC65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A89FD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-0.36%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C8CF2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-0.24%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7F82F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-0.23%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8D581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372B5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107%</w:t>
            </w:r>
          </w:p>
        </w:tc>
      </w:tr>
      <w:tr w:rsidR="00AB7AE7" w:rsidRPr="00AB7AE7" w14:paraId="2F149F64" w14:textId="77777777" w:rsidTr="00AB7AE7">
        <w:trPr>
          <w:trHeight w:val="25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223183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b/>
                <w:bCs/>
                <w:sz w:val="14"/>
                <w:szCs w:val="18"/>
                <w:lang w:eastAsia="zh-TW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D26BA5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7878EC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C3E9B9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A3EF1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D6A23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5D783D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DA867E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664A72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sz w:val="14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2B381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D4FA0" w14:textId="77777777" w:rsidR="00AB7AE7" w:rsidRPr="00AB7AE7" w:rsidRDefault="00AB7AE7" w:rsidP="00AB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</w:pPr>
            <w:r w:rsidRPr="00AB7AE7">
              <w:rPr>
                <w:rFonts w:ascii="Arial" w:hAnsi="Arial" w:cs="Arial"/>
                <w:color w:val="000000"/>
                <w:sz w:val="14"/>
                <w:szCs w:val="18"/>
                <w:lang w:eastAsia="zh-TW"/>
              </w:rPr>
              <w:t>#DIV/0!</w:t>
            </w:r>
          </w:p>
        </w:tc>
      </w:tr>
    </w:tbl>
    <w:p w14:paraId="731C2E69" w14:textId="5340F6C2" w:rsidR="005E1A30" w:rsidRDefault="005E1A30" w:rsidP="009234A5">
      <w:pPr>
        <w:rPr>
          <w:szCs w:val="22"/>
          <w:lang w:val="en-CA"/>
        </w:rPr>
      </w:pPr>
    </w:p>
    <w:p w14:paraId="0ACC9635" w14:textId="77777777" w:rsidR="003041E0" w:rsidRDefault="003041E0" w:rsidP="003041E0">
      <w:pPr>
        <w:pStyle w:val="1"/>
      </w:pPr>
      <w:r>
        <w:t>References</w:t>
      </w:r>
    </w:p>
    <w:p w14:paraId="65AB183D" w14:textId="192EEBE1" w:rsidR="003041E0" w:rsidRDefault="003041E0" w:rsidP="003041E0">
      <w:pPr>
        <w:rPr>
          <w:szCs w:val="22"/>
        </w:rPr>
      </w:pPr>
      <w:r>
        <w:rPr>
          <w:lang w:val="en-CA"/>
        </w:rPr>
        <w:t xml:space="preserve">[1] </w:t>
      </w:r>
      <w:r w:rsidRPr="003041E0">
        <w:rPr>
          <w:lang w:val="en-CA"/>
        </w:rPr>
        <w:t xml:space="preserve">M. G. </w:t>
      </w:r>
      <w:proofErr w:type="spellStart"/>
      <w:r w:rsidRPr="003041E0">
        <w:rPr>
          <w:lang w:val="en-CA"/>
        </w:rPr>
        <w:t>Sarwer</w:t>
      </w:r>
      <w:proofErr w:type="spellEnd"/>
      <w:r w:rsidR="00AF3B2A">
        <w:rPr>
          <w:lang w:val="en-CA"/>
        </w:rPr>
        <w:t xml:space="preserve"> and </w:t>
      </w:r>
      <w:r w:rsidRPr="003041E0">
        <w:rPr>
          <w:lang w:val="en-CA"/>
        </w:rPr>
        <w:t xml:space="preserve">Y. </w:t>
      </w:r>
      <w:proofErr w:type="spellStart"/>
      <w:r w:rsidRPr="003041E0">
        <w:rPr>
          <w:lang w:val="en-CA"/>
        </w:rPr>
        <w:t>Ye</w:t>
      </w:r>
      <w:proofErr w:type="spellEnd"/>
      <w:r>
        <w:rPr>
          <w:lang w:val="en-CA"/>
        </w:rPr>
        <w:t>, “</w:t>
      </w:r>
      <w:r w:rsidRPr="003041E0">
        <w:rPr>
          <w:lang w:val="en-CA"/>
        </w:rPr>
        <w:t>AHG9: On PDPC and reference sample filtering of non-420 sequences</w:t>
      </w:r>
      <w:r>
        <w:rPr>
          <w:lang w:val="en-CA"/>
        </w:rPr>
        <w:t xml:space="preserve">,” </w:t>
      </w:r>
      <w:r w:rsidRPr="002F5CEF">
        <w:rPr>
          <w:szCs w:val="22"/>
        </w:rPr>
        <w:t>Document of</w:t>
      </w:r>
      <w:r>
        <w:rPr>
          <w:szCs w:val="22"/>
        </w:rPr>
        <w:t xml:space="preserve"> Joint Video Experts Team, JVET-S0072</w:t>
      </w:r>
      <w:r w:rsidRPr="002F5CEF">
        <w:rPr>
          <w:szCs w:val="22"/>
        </w:rPr>
        <w:t>.</w:t>
      </w:r>
    </w:p>
    <w:p w14:paraId="6FCDC3B5" w14:textId="77777777" w:rsidR="003041E0" w:rsidRPr="007525E5" w:rsidRDefault="003041E0" w:rsidP="003041E0">
      <w:pPr>
        <w:rPr>
          <w:szCs w:val="22"/>
        </w:rPr>
      </w:pPr>
      <w:r>
        <w:rPr>
          <w:rFonts w:hint="eastAsia"/>
          <w:szCs w:val="22"/>
          <w:lang w:eastAsia="zh-TW"/>
        </w:rPr>
        <w:t>[</w:t>
      </w:r>
      <w:r>
        <w:rPr>
          <w:szCs w:val="22"/>
          <w:lang w:eastAsia="zh-TW"/>
        </w:rPr>
        <w:t>2</w:t>
      </w:r>
      <w:r>
        <w:rPr>
          <w:rFonts w:hint="eastAsia"/>
          <w:szCs w:val="22"/>
          <w:lang w:eastAsia="zh-TW"/>
        </w:rPr>
        <w:t>]</w:t>
      </w:r>
      <w:r>
        <w:rPr>
          <w:szCs w:val="22"/>
          <w:lang w:eastAsia="zh-TW"/>
        </w:rPr>
        <w:t xml:space="preserve"> </w:t>
      </w:r>
      <w:r w:rsidRPr="008A3EF2">
        <w:rPr>
          <w:szCs w:val="22"/>
        </w:rPr>
        <w:t xml:space="preserve">F. Bossen, J. Boyce, X. Li, V. Seregin, </w:t>
      </w:r>
      <w:r>
        <w:rPr>
          <w:szCs w:val="22"/>
        </w:rPr>
        <w:t xml:space="preserve">and </w:t>
      </w:r>
      <w:r w:rsidRPr="008A3EF2">
        <w:rPr>
          <w:szCs w:val="22"/>
        </w:rPr>
        <w:t>K. Sühring</w:t>
      </w:r>
      <w:r w:rsidRPr="000826BB">
        <w:rPr>
          <w:szCs w:val="22"/>
        </w:rPr>
        <w:t xml:space="preserve">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N</w:t>
      </w:r>
      <w:r w:rsidRPr="002F5CEF">
        <w:rPr>
          <w:szCs w:val="22"/>
        </w:rPr>
        <w:t>1010.</w:t>
      </w:r>
    </w:p>
    <w:p w14:paraId="43D9F801" w14:textId="5B8B3C6F" w:rsidR="003041E0" w:rsidRPr="007525E5" w:rsidRDefault="003041E0" w:rsidP="003041E0">
      <w:pPr>
        <w:rPr>
          <w:szCs w:val="22"/>
        </w:rPr>
      </w:pPr>
      <w:r>
        <w:rPr>
          <w:szCs w:val="22"/>
        </w:rPr>
        <w:t xml:space="preserve">[3] </w:t>
      </w:r>
      <w:r w:rsidRPr="002B4C39">
        <w:rPr>
          <w:szCs w:val="22"/>
        </w:rPr>
        <w:t>VTM</w:t>
      </w:r>
      <w:r>
        <w:rPr>
          <w:rFonts w:hint="eastAsia"/>
          <w:szCs w:val="22"/>
          <w:lang w:eastAsia="zh-TW"/>
        </w:rPr>
        <w:t>9</w:t>
      </w:r>
      <w:r w:rsidRPr="002B4C39">
        <w:rPr>
          <w:szCs w:val="22"/>
        </w:rPr>
        <w:t>.0, available at https://vcgit.hhi.fraunhofer.de/jvet/VVCSoftware_VTM</w:t>
      </w:r>
    </w:p>
    <w:p w14:paraId="4C3229B1" w14:textId="77777777" w:rsidR="003041E0" w:rsidRPr="003041E0" w:rsidRDefault="003041E0" w:rsidP="009234A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B27ADD3" w:rsidR="007F1F8B" w:rsidRPr="003041E0" w:rsidRDefault="003041E0" w:rsidP="009234A5">
      <w:pPr>
        <w:rPr>
          <w:b/>
          <w:szCs w:val="22"/>
          <w:lang w:val="en-CA"/>
        </w:rPr>
      </w:pPr>
      <w:r w:rsidRPr="003041E0"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3041E0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DE7662" w14:textId="77777777" w:rsidR="0050000D" w:rsidRDefault="0050000D">
      <w:r>
        <w:separator/>
      </w:r>
    </w:p>
  </w:endnote>
  <w:endnote w:type="continuationSeparator" w:id="0">
    <w:p w14:paraId="665F5326" w14:textId="77777777" w:rsidR="0050000D" w:rsidRDefault="00500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D7A3082" w:rsidR="00AB7AE7" w:rsidRPr="00C00DDE" w:rsidRDefault="00AB7AE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B37A6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F3DF5">
      <w:rPr>
        <w:rStyle w:val="a5"/>
        <w:noProof/>
      </w:rPr>
      <w:t>2020-06-27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160E1A" w14:textId="77777777" w:rsidR="0050000D" w:rsidRDefault="0050000D">
      <w:r>
        <w:separator/>
      </w:r>
    </w:p>
  </w:footnote>
  <w:footnote w:type="continuationSeparator" w:id="0">
    <w:p w14:paraId="4250DAC9" w14:textId="77777777" w:rsidR="0050000D" w:rsidRDefault="005000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19BF"/>
    <w:rsid w:val="00065039"/>
    <w:rsid w:val="0007614F"/>
    <w:rsid w:val="00081398"/>
    <w:rsid w:val="00094479"/>
    <w:rsid w:val="000962AC"/>
    <w:rsid w:val="000B0C0F"/>
    <w:rsid w:val="000B1C6B"/>
    <w:rsid w:val="000B37A6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3610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41E0"/>
    <w:rsid w:val="00306206"/>
    <w:rsid w:val="00317D85"/>
    <w:rsid w:val="00327C56"/>
    <w:rsid w:val="003315A1"/>
    <w:rsid w:val="00336789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000D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30"/>
    <w:rsid w:val="005E1AC6"/>
    <w:rsid w:val="005E3F2B"/>
    <w:rsid w:val="005F3DF5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6E00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4506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B7AE7"/>
    <w:rsid w:val="00AD05A8"/>
    <w:rsid w:val="00AE341B"/>
    <w:rsid w:val="00AF3B2A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36FF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00B1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7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3</Pages>
  <Words>875</Words>
  <Characters>4992</Characters>
  <Application>Microsoft Office Word</Application>
  <DocSecurity>0</DocSecurity>
  <Lines>41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9</cp:revision>
  <cp:lastPrinted>1900-01-01T08:00:00Z</cp:lastPrinted>
  <dcterms:created xsi:type="dcterms:W3CDTF">2020-06-27T01:56:00Z</dcterms:created>
  <dcterms:modified xsi:type="dcterms:W3CDTF">2020-06-27T13:45:00Z</dcterms:modified>
</cp:coreProperties>
</file>