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5631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386980">
              <w:rPr>
                <w:lang w:val="en-CA"/>
              </w:rPr>
              <w:t>0</w:t>
            </w:r>
            <w:r w:rsidR="00E010F3">
              <w:rPr>
                <w:lang w:val="en-CA"/>
              </w:rPr>
              <w:t>235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00833" w:rsidR="00E61DAC" w:rsidRPr="005B217D" w:rsidRDefault="00DD38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CE7846">
              <w:rPr>
                <w:b/>
                <w:szCs w:val="22"/>
                <w:lang w:val="en-CA"/>
              </w:rPr>
              <w:t>On pps_cabac_init_flag</w:t>
            </w:r>
            <w:r w:rsidR="00E010F3"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5194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9244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926381" w:rsidR="00E61DAC" w:rsidRPr="005B217D" w:rsidRDefault="00DD38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Yong He</w:t>
            </w:r>
            <w:r>
              <w:rPr>
                <w:szCs w:val="22"/>
                <w:lang w:val="en-CA"/>
              </w:rPr>
              <w:br/>
              <w:t>Yao-Jen Chang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41C906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FD6B65" w14:textId="77777777" w:rsidR="00DD38BA" w:rsidRDefault="00DD38BA" w:rsidP="00DD38B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050DD4DE" w14:textId="72F0D51E" w:rsidR="00DD38BA" w:rsidRDefault="0004633D" w:rsidP="00DD38BA">
            <w:pPr>
              <w:spacing w:before="0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"mailto:mcoban@qti.qualcomm.com" </w:instrText>
            </w:r>
            <w:r>
              <w:fldChar w:fldCharType="separate"/>
            </w:r>
            <w:r w:rsidR="00DD38BA">
              <w:rPr>
                <w:rStyle w:val="Hyperlink"/>
                <w:szCs w:val="22"/>
                <w:lang w:val="en-CA"/>
              </w:rPr>
              <w:t>mcoban@qti.qualcomm.com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32C2ABFD" w14:textId="63F7B59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996188" w:rsidR="00E61DAC" w:rsidRPr="005B217D" w:rsidRDefault="00DD38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56F2DE" w:rsidR="00263398" w:rsidRPr="005B217D" w:rsidRDefault="004D6712" w:rsidP="004D671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CE7846">
        <w:rPr>
          <w:szCs w:val="22"/>
          <w:lang w:val="en-CA"/>
        </w:rPr>
        <w:t xml:space="preserve">move the flag indicating the presence of sh_cabac_init_flag from PPS to SPS. </w:t>
      </w:r>
    </w:p>
    <w:p w14:paraId="2BA57029" w14:textId="77777777" w:rsidR="0077089F" w:rsidRPr="005B217D" w:rsidRDefault="0077089F" w:rsidP="0077089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9632190" w14:textId="3C899EC8" w:rsidR="0077089F" w:rsidRPr="0077089F" w:rsidRDefault="0077089F" w:rsidP="0077089F">
      <w:pPr>
        <w:rPr>
          <w:lang w:val="en-CA"/>
        </w:rPr>
      </w:pPr>
      <w:r>
        <w:rPr>
          <w:szCs w:val="22"/>
          <w:lang w:val="en-CA"/>
        </w:rPr>
        <w:t xml:space="preserve">In current VVC draft [1], </w:t>
      </w:r>
      <w:r w:rsidR="00340500">
        <w:rPr>
          <w:lang w:val="en-CA"/>
        </w:rPr>
        <w:t xml:space="preserve">presence of sh_cabac_init_flag is indicated in PPS. Encoders typically will choose to exercise this option at sequence level rather than picture level. </w:t>
      </w:r>
      <w:r w:rsidR="00E010F3">
        <w:rPr>
          <w:lang w:val="en-CA"/>
        </w:rPr>
        <w:t>It is proposed to move the signalling of presence of sh_cabac_init_flag to SPS.</w:t>
      </w:r>
    </w:p>
    <w:p w14:paraId="3880F4B0" w14:textId="2BBC8BA9" w:rsidR="0077089F" w:rsidRDefault="0077089F" w:rsidP="0077089F">
      <w:pPr>
        <w:pStyle w:val="Heading2"/>
        <w:rPr>
          <w:lang w:val="en-CA"/>
        </w:rPr>
      </w:pPr>
      <w:r>
        <w:rPr>
          <w:lang w:val="en-CA"/>
        </w:rPr>
        <w:t>Proposed text changes</w:t>
      </w:r>
    </w:p>
    <w:p w14:paraId="60DD1062" w14:textId="7ECD65C8" w:rsidR="001A3EE7" w:rsidRPr="00797FF1" w:rsidRDefault="001A3EE7" w:rsidP="001A3EE7">
      <w:pPr>
        <w:rPr>
          <w:szCs w:val="22"/>
          <w:lang w:val="en-CA"/>
        </w:rPr>
      </w:pPr>
      <w:r w:rsidRPr="00797FF1">
        <w:rPr>
          <w:lang w:eastAsia="x-none"/>
        </w:rPr>
        <w:t xml:space="preserve">The changed texts are based </w:t>
      </w:r>
      <w:r>
        <w:rPr>
          <w:lang w:eastAsia="x-none"/>
        </w:rPr>
        <w:t xml:space="preserve">on the </w:t>
      </w:r>
      <w:r w:rsidRPr="00797FF1">
        <w:rPr>
          <w:lang w:eastAsia="x-none"/>
        </w:rPr>
        <w:t>latest VVC text in JVET-</w:t>
      </w:r>
      <w:r>
        <w:rPr>
          <w:lang w:eastAsia="x-none"/>
        </w:rPr>
        <w:t>R</w:t>
      </w:r>
      <w:r w:rsidRPr="00797FF1">
        <w:rPr>
          <w:lang w:eastAsia="x-none"/>
        </w:rPr>
        <w:t>2001-v</w:t>
      </w:r>
      <w:r>
        <w:rPr>
          <w:lang w:eastAsia="x-none"/>
        </w:rPr>
        <w:t>A</w:t>
      </w:r>
      <w:r w:rsidRPr="00797FF1">
        <w:rPr>
          <w:lang w:eastAsia="x-none"/>
        </w:rPr>
        <w:t xml:space="preserve">. </w:t>
      </w:r>
      <w:r>
        <w:rPr>
          <w:lang w:eastAsia="x-none"/>
        </w:rPr>
        <w:t>Parts</w:t>
      </w:r>
      <w:r w:rsidRPr="00797FF1">
        <w:rPr>
          <w:lang w:eastAsia="x-none"/>
        </w:rPr>
        <w:t xml:space="preserve"> that have been added or modified are highlighted in </w:t>
      </w:r>
      <w:r w:rsidRPr="00797FF1">
        <w:rPr>
          <w:highlight w:val="cyan"/>
          <w:lang w:eastAsia="x-none"/>
        </w:rPr>
        <w:t>turquoise</w:t>
      </w:r>
      <w:r w:rsidRPr="00797FF1">
        <w:rPr>
          <w:lang w:eastAsia="x-none"/>
        </w:rPr>
        <w:t xml:space="preserve">, and deleted parts are highlighted in </w:t>
      </w:r>
      <w:r w:rsidRPr="00797FF1">
        <w:rPr>
          <w:strike/>
          <w:color w:val="FF0000"/>
          <w:highlight w:val="yellow"/>
          <w:lang w:eastAsia="x-none"/>
        </w:rPr>
        <w:t>yellow strikethrough in red fonts</w:t>
      </w:r>
      <w:r w:rsidRPr="00797FF1">
        <w:rPr>
          <w:lang w:eastAsia="x-none"/>
        </w:rPr>
        <w:t>.</w:t>
      </w:r>
    </w:p>
    <w:p w14:paraId="7B46A962" w14:textId="39AA320A" w:rsidR="001A3EE7" w:rsidRPr="001A3EE7" w:rsidRDefault="001A3EE7" w:rsidP="001A3EE7">
      <w:pPr>
        <w:rPr>
          <w:szCs w:val="22"/>
          <w:lang w:val="en-CA"/>
        </w:rPr>
      </w:pPr>
      <w:r>
        <w:rPr>
          <w:szCs w:val="22"/>
          <w:lang w:val="en-CA"/>
        </w:rPr>
        <w:t>=========================VVC draft 9 changes BEGIN==============================</w:t>
      </w:r>
    </w:p>
    <w:p w14:paraId="04B204A4" w14:textId="490C75CA" w:rsidR="00CE7846" w:rsidRPr="00CE7846" w:rsidRDefault="00CE7846" w:rsidP="00CE784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lang w:val="en-CA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bookmarkStart w:id="12" w:name="_Toc415475819"/>
      <w:bookmarkStart w:id="13" w:name="_Toc423599094"/>
      <w:bookmarkStart w:id="14" w:name="_Toc423601598"/>
      <w:bookmarkStart w:id="15" w:name="_Ref23239590"/>
      <w:r>
        <w:rPr>
          <w:noProof/>
          <w:lang w:val="en-CA"/>
        </w:rPr>
        <w:t>7.3.2.3 S</w:t>
      </w:r>
      <w:r w:rsidRPr="00CE7846">
        <w:rPr>
          <w:noProof/>
          <w:lang w:val="en-CA"/>
        </w:rPr>
        <w:t>equence parameter set RBSP syntax</w:t>
      </w:r>
      <w:bookmarkEnd w:id="12"/>
      <w:bookmarkEnd w:id="13"/>
      <w:bookmarkEnd w:id="14"/>
      <w:bookmarkEnd w:id="15"/>
    </w:p>
    <w:p w14:paraId="3C68BC1A" w14:textId="77777777" w:rsidR="00CE7846" w:rsidRPr="00F43CC3" w:rsidRDefault="00CE7846" w:rsidP="00CE7846">
      <w:pPr>
        <w:keepNext/>
        <w:keepLines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E7846" w:rsidRPr="00F43CC3" w14:paraId="591235B6" w14:textId="77777777" w:rsidTr="00037E7B">
        <w:trPr>
          <w:cantSplit/>
          <w:jc w:val="center"/>
        </w:trPr>
        <w:tc>
          <w:tcPr>
            <w:tcW w:w="7920" w:type="dxa"/>
          </w:tcPr>
          <w:p w14:paraId="190517F3" w14:textId="77777777" w:rsidR="00CE7846" w:rsidRPr="00F43CC3" w:rsidRDefault="00CE7846" w:rsidP="00037E7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3748B55" w14:textId="77777777" w:rsidR="00CE7846" w:rsidRPr="00F43CC3" w:rsidRDefault="00CE7846" w:rsidP="00037E7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7846" w:rsidRPr="00F43CC3" w14:paraId="17FE028F" w14:textId="77777777" w:rsidTr="00037E7B">
        <w:trPr>
          <w:cantSplit/>
          <w:jc w:val="center"/>
        </w:trPr>
        <w:tc>
          <w:tcPr>
            <w:tcW w:w="7920" w:type="dxa"/>
          </w:tcPr>
          <w:p w14:paraId="2AA36E72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>sps_seq_parameter_set_id</w:t>
            </w:r>
          </w:p>
        </w:tc>
        <w:tc>
          <w:tcPr>
            <w:tcW w:w="1158" w:type="dxa"/>
          </w:tcPr>
          <w:p w14:paraId="5AD0D165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CE7846" w:rsidRPr="00F43CC3" w14:paraId="553DAEFB" w14:textId="77777777" w:rsidTr="00037E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CE3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7822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CE7846" w:rsidRPr="00F43CC3" w14:paraId="2D81B1DA" w14:textId="77777777" w:rsidTr="00037E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B93" w14:textId="44EC9AA8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263C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E7846" w:rsidRPr="00F43CC3" w14:paraId="5A28C963" w14:textId="77777777" w:rsidTr="00037E7B">
        <w:trPr>
          <w:cantSplit/>
          <w:jc w:val="center"/>
        </w:trPr>
        <w:tc>
          <w:tcPr>
            <w:tcW w:w="7920" w:type="dxa"/>
          </w:tcPr>
          <w:p w14:paraId="4291247A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sps_bit_depth_minus8</w:t>
            </w:r>
          </w:p>
        </w:tc>
        <w:tc>
          <w:tcPr>
            <w:tcW w:w="1158" w:type="dxa"/>
          </w:tcPr>
          <w:p w14:paraId="55312A18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CE7846" w:rsidRPr="00F43CC3" w14:paraId="7124770F" w14:textId="77777777" w:rsidTr="00037E7B">
        <w:trPr>
          <w:cantSplit/>
          <w:jc w:val="center"/>
        </w:trPr>
        <w:tc>
          <w:tcPr>
            <w:tcW w:w="7920" w:type="dxa"/>
          </w:tcPr>
          <w:p w14:paraId="346D32E0" w14:textId="7D19D0C7" w:rsidR="00CE7846" w:rsidRPr="00CE7846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CE7846">
              <w:rPr>
                <w:b/>
                <w:bCs/>
                <w:noProof/>
                <w:highlight w:val="cyan"/>
                <w:lang w:val="en-CA"/>
              </w:rPr>
              <w:tab/>
              <w:t>sps_cabac_init_present_flag</w:t>
            </w:r>
          </w:p>
        </w:tc>
        <w:tc>
          <w:tcPr>
            <w:tcW w:w="1158" w:type="dxa"/>
          </w:tcPr>
          <w:p w14:paraId="5C457EF5" w14:textId="011754FC" w:rsidR="00CE7846" w:rsidRPr="00CE7846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CE784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CE7846" w:rsidRPr="00F43CC3" w14:paraId="00C492C4" w14:textId="77777777" w:rsidTr="00037E7B">
        <w:trPr>
          <w:cantSplit/>
          <w:jc w:val="center"/>
        </w:trPr>
        <w:tc>
          <w:tcPr>
            <w:tcW w:w="7920" w:type="dxa"/>
          </w:tcPr>
          <w:p w14:paraId="69C2BFAB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sps_entropy_coding_sync_enabled_flag</w:t>
            </w:r>
          </w:p>
        </w:tc>
        <w:tc>
          <w:tcPr>
            <w:tcW w:w="1158" w:type="dxa"/>
          </w:tcPr>
          <w:p w14:paraId="6F3FE1C1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CE7846" w:rsidRPr="00F43CC3" w14:paraId="53E1646E" w14:textId="77777777" w:rsidTr="00037E7B">
        <w:trPr>
          <w:cantSplit/>
          <w:jc w:val="center"/>
        </w:trPr>
        <w:tc>
          <w:tcPr>
            <w:tcW w:w="7920" w:type="dxa"/>
          </w:tcPr>
          <w:p w14:paraId="103F212E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sps_entry_point_offsets_present_flag</w:t>
            </w:r>
          </w:p>
        </w:tc>
        <w:tc>
          <w:tcPr>
            <w:tcW w:w="1158" w:type="dxa"/>
          </w:tcPr>
          <w:p w14:paraId="60E8891F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CE7846" w:rsidRPr="00F43CC3" w14:paraId="567A448C" w14:textId="77777777" w:rsidTr="00037E7B">
        <w:trPr>
          <w:cantSplit/>
          <w:jc w:val="center"/>
        </w:trPr>
        <w:tc>
          <w:tcPr>
            <w:tcW w:w="7920" w:type="dxa"/>
          </w:tcPr>
          <w:p w14:paraId="08D6C35B" w14:textId="201D7D92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158" w:type="dxa"/>
          </w:tcPr>
          <w:p w14:paraId="3211230C" w14:textId="4B5EDED1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B768134" w14:textId="77777777" w:rsidR="00CE7846" w:rsidRDefault="00CE7846" w:rsidP="00CE784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</w:p>
    <w:p w14:paraId="5B93F3C6" w14:textId="77777777" w:rsidR="00CE7846" w:rsidRDefault="00CE7846" w:rsidP="00CE784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</w:p>
    <w:p w14:paraId="2CE9EC1B" w14:textId="7C476FAB" w:rsidR="00CE7846" w:rsidRPr="00F43CC3" w:rsidRDefault="00CE7846" w:rsidP="00CE784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Pr="00F43CC3">
        <w:rPr>
          <w:noProof/>
          <w:lang w:val="en-CA"/>
        </w:rPr>
        <w:t>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1391B1" w14:textId="77777777" w:rsidR="00CE7846" w:rsidRPr="00F43CC3" w:rsidRDefault="00CE7846" w:rsidP="00CE7846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E7846" w:rsidRPr="00F43CC3" w14:paraId="2B2C58A8" w14:textId="77777777" w:rsidTr="00037E7B">
        <w:trPr>
          <w:cantSplit/>
          <w:jc w:val="center"/>
        </w:trPr>
        <w:tc>
          <w:tcPr>
            <w:tcW w:w="7920" w:type="dxa"/>
          </w:tcPr>
          <w:p w14:paraId="7AC8EA85" w14:textId="77777777" w:rsidR="00CE7846" w:rsidRPr="00F43CC3" w:rsidRDefault="00CE7846" w:rsidP="00037E7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8D9EB81" w14:textId="77777777" w:rsidR="00CE7846" w:rsidRPr="00F43CC3" w:rsidRDefault="00CE7846" w:rsidP="00037E7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7846" w:rsidRPr="00F43CC3" w14:paraId="190ED08F" w14:textId="77777777" w:rsidTr="00037E7B">
        <w:trPr>
          <w:cantSplit/>
          <w:jc w:val="center"/>
        </w:trPr>
        <w:tc>
          <w:tcPr>
            <w:tcW w:w="7920" w:type="dxa"/>
          </w:tcPr>
          <w:p w14:paraId="5F51DFA0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2FCD89C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u(6)</w:t>
            </w:r>
          </w:p>
        </w:tc>
      </w:tr>
      <w:tr w:rsidR="00CE7846" w:rsidRPr="00F43CC3" w14:paraId="3F6FB178" w14:textId="77777777" w:rsidTr="00037E7B">
        <w:trPr>
          <w:cantSplit/>
          <w:jc w:val="center"/>
        </w:trPr>
        <w:tc>
          <w:tcPr>
            <w:tcW w:w="7920" w:type="dxa"/>
          </w:tcPr>
          <w:p w14:paraId="6863C966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7324AE2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CE7846" w:rsidRPr="00F43CC3" w14:paraId="6C54204E" w14:textId="77777777" w:rsidTr="00037E7B">
        <w:trPr>
          <w:cantSplit/>
          <w:jc w:val="center"/>
        </w:trPr>
        <w:tc>
          <w:tcPr>
            <w:tcW w:w="7920" w:type="dxa"/>
          </w:tcPr>
          <w:p w14:paraId="026224AF" w14:textId="1C2994FB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A25EF25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E7846" w:rsidRPr="00F43CC3" w14:paraId="2F594A2A" w14:textId="77777777" w:rsidTr="00037E7B">
        <w:trPr>
          <w:cantSplit/>
          <w:jc w:val="center"/>
        </w:trPr>
        <w:tc>
          <w:tcPr>
            <w:tcW w:w="7920" w:type="dxa"/>
          </w:tcPr>
          <w:p w14:paraId="20083B32" w14:textId="77777777" w:rsidR="00CE7846" w:rsidRPr="00CE7846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highlight w:val="yellow"/>
                <w:lang w:val="en-CA"/>
              </w:rPr>
            </w:pPr>
            <w:r w:rsidRPr="00CE7846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CE7846">
              <w:rPr>
                <w:b/>
                <w:strike/>
                <w:noProof/>
                <w:color w:val="FF0000"/>
                <w:highlight w:val="yellow"/>
                <w:lang w:val="en-CA"/>
              </w:rPr>
              <w:t>pps_cabac_init_present_flag</w:t>
            </w:r>
          </w:p>
        </w:tc>
        <w:tc>
          <w:tcPr>
            <w:tcW w:w="1157" w:type="dxa"/>
          </w:tcPr>
          <w:p w14:paraId="76D39DCA" w14:textId="77777777" w:rsidR="00CE7846" w:rsidRPr="00CE7846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  <w:lang w:val="en-CA" w:eastAsia="ko-KR"/>
              </w:rPr>
            </w:pPr>
            <w:r w:rsidRPr="00CE7846">
              <w:rPr>
                <w:strike/>
                <w:noProof/>
                <w:color w:val="FF0000"/>
                <w:highlight w:val="yellow"/>
                <w:lang w:val="en-CA" w:eastAsia="ko-KR"/>
              </w:rPr>
              <w:t>u(1)</w:t>
            </w:r>
          </w:p>
        </w:tc>
      </w:tr>
      <w:tr w:rsidR="00CE7846" w:rsidRPr="00F43CC3" w14:paraId="135C7892" w14:textId="77777777" w:rsidTr="00037E7B">
        <w:trPr>
          <w:cantSplit/>
          <w:jc w:val="center"/>
        </w:trPr>
        <w:tc>
          <w:tcPr>
            <w:tcW w:w="7920" w:type="dxa"/>
          </w:tcPr>
          <w:p w14:paraId="0F7F09CC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17A7971A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7846" w:rsidRPr="00F43CC3" w14:paraId="598B4BC8" w14:textId="77777777" w:rsidTr="00037E7B">
        <w:trPr>
          <w:cantSplit/>
          <w:jc w:val="center"/>
        </w:trPr>
        <w:tc>
          <w:tcPr>
            <w:tcW w:w="7920" w:type="dxa"/>
          </w:tcPr>
          <w:p w14:paraId="5D8A2E63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pps_num_ref_idx_default_active_minus1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9227265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CE7846" w:rsidRPr="00F43CC3" w14:paraId="46ACA3DE" w14:textId="77777777" w:rsidTr="00037E7B">
        <w:trPr>
          <w:cantSplit/>
          <w:jc w:val="center"/>
        </w:trPr>
        <w:tc>
          <w:tcPr>
            <w:tcW w:w="7920" w:type="dxa"/>
          </w:tcPr>
          <w:p w14:paraId="4FE70F3F" w14:textId="77777777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pps_rpl1_idx_present_flag</w:t>
            </w:r>
          </w:p>
        </w:tc>
        <w:tc>
          <w:tcPr>
            <w:tcW w:w="1157" w:type="dxa"/>
          </w:tcPr>
          <w:p w14:paraId="6E40CAB0" w14:textId="7777777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7846" w:rsidRPr="00F43CC3" w14:paraId="1CBCFE47" w14:textId="77777777" w:rsidTr="00037E7B">
        <w:trPr>
          <w:cantSplit/>
          <w:jc w:val="center"/>
        </w:trPr>
        <w:tc>
          <w:tcPr>
            <w:tcW w:w="7920" w:type="dxa"/>
          </w:tcPr>
          <w:p w14:paraId="68176512" w14:textId="1FC3DB69" w:rsidR="00CE7846" w:rsidRPr="00F43CC3" w:rsidRDefault="00CE7846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48D532E" w14:textId="7E0FA517" w:rsidR="00CE7846" w:rsidRPr="00F43CC3" w:rsidRDefault="00CE7846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D1C760A" w14:textId="26670E13" w:rsidR="001A3EE7" w:rsidRDefault="001A3EE7" w:rsidP="002A1ED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Cs w:val="0"/>
          <w:noProof/>
          <w:szCs w:val="22"/>
          <w:lang w:val="en-CA"/>
        </w:rPr>
      </w:pPr>
    </w:p>
    <w:p w14:paraId="079E5B78" w14:textId="10C38F26" w:rsidR="00340500" w:rsidRPr="00F43CC3" w:rsidRDefault="00340500" w:rsidP="0034050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F43CC3">
        <w:rPr>
          <w:noProof/>
          <w:lang w:val="en-CA"/>
        </w:rPr>
        <w:t>General slice header syntax</w:t>
      </w:r>
    </w:p>
    <w:p w14:paraId="6127BEE4" w14:textId="77777777" w:rsidR="00340500" w:rsidRPr="00F43CC3" w:rsidRDefault="00340500" w:rsidP="00340500">
      <w:pPr>
        <w:keepNext/>
        <w:keepLines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40500" w:rsidRPr="00F43CC3" w14:paraId="6D8F742E" w14:textId="77777777" w:rsidTr="00037E7B">
        <w:trPr>
          <w:cantSplit/>
          <w:jc w:val="center"/>
        </w:trPr>
        <w:tc>
          <w:tcPr>
            <w:tcW w:w="7920" w:type="dxa"/>
          </w:tcPr>
          <w:p w14:paraId="4CD328CA" w14:textId="77777777" w:rsidR="00340500" w:rsidRPr="00F43CC3" w:rsidRDefault="00340500" w:rsidP="00037E7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BD09FCD" w14:textId="77777777" w:rsidR="00340500" w:rsidRPr="00F43CC3" w:rsidRDefault="00340500" w:rsidP="00037E7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40500" w:rsidRPr="00F43CC3" w14:paraId="54673971" w14:textId="77777777" w:rsidTr="00037E7B">
        <w:trPr>
          <w:cantSplit/>
          <w:jc w:val="center"/>
        </w:trPr>
        <w:tc>
          <w:tcPr>
            <w:tcW w:w="7920" w:type="dxa"/>
          </w:tcPr>
          <w:p w14:paraId="3368FA74" w14:textId="77777777" w:rsidR="00340500" w:rsidRPr="00F43CC3" w:rsidRDefault="00340500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sh_picture_header_in_slice_header_flag</w:t>
            </w:r>
          </w:p>
        </w:tc>
        <w:tc>
          <w:tcPr>
            <w:tcW w:w="1157" w:type="dxa"/>
          </w:tcPr>
          <w:p w14:paraId="5D5D03CA" w14:textId="77777777" w:rsidR="00340500" w:rsidRPr="00F43CC3" w:rsidRDefault="00340500" w:rsidP="00037E7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40500" w:rsidRPr="00F43CC3" w14:paraId="264C0F64" w14:textId="77777777" w:rsidTr="00037E7B">
        <w:trPr>
          <w:cantSplit/>
          <w:jc w:val="center"/>
        </w:trPr>
        <w:tc>
          <w:tcPr>
            <w:tcW w:w="7920" w:type="dxa"/>
          </w:tcPr>
          <w:p w14:paraId="6D368972" w14:textId="703783AE" w:rsidR="00340500" w:rsidRPr="00F43CC3" w:rsidRDefault="00340500" w:rsidP="00037E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043DB97" w14:textId="77777777" w:rsidR="00340500" w:rsidRPr="00F43CC3" w:rsidRDefault="00340500" w:rsidP="00037E7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40500" w:rsidRPr="00F43CC3" w14:paraId="5FA27EA0" w14:textId="77777777" w:rsidTr="00037E7B">
        <w:trPr>
          <w:cantSplit/>
          <w:jc w:val="center"/>
        </w:trPr>
        <w:tc>
          <w:tcPr>
            <w:tcW w:w="7920" w:type="dxa"/>
          </w:tcPr>
          <w:p w14:paraId="6A5048CB" w14:textId="77777777" w:rsidR="00340500" w:rsidRPr="00F43CC3" w:rsidRDefault="00340500" w:rsidP="00037E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</w:t>
            </w:r>
            <w:r>
              <w:rPr>
                <w:noProof/>
                <w:lang w:val="en-CA"/>
              </w:rPr>
              <w:t>sh_slice_type</w:t>
            </w:r>
            <w:r w:rsidRPr="00F43CC3">
              <w:rPr>
                <w:noProof/>
                <w:lang w:val="en-CA"/>
              </w:rPr>
              <w:t xml:space="preserve">  </w:t>
            </w:r>
            <w:r w:rsidRPr="00F43CC3">
              <w:rPr>
                <w:noProof/>
                <w:lang w:val="en-CA" w:eastAsia="ko-KR"/>
              </w:rPr>
              <w:t>!</w:t>
            </w:r>
            <w:r w:rsidRPr="00F43CC3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250583EA" w14:textId="77777777" w:rsidR="00340500" w:rsidRPr="00F43CC3" w:rsidRDefault="00340500" w:rsidP="00037E7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00" w:rsidRPr="00F43CC3" w14:paraId="4DD4D445" w14:textId="77777777" w:rsidTr="00037E7B">
        <w:trPr>
          <w:cantSplit/>
          <w:jc w:val="center"/>
        </w:trPr>
        <w:tc>
          <w:tcPr>
            <w:tcW w:w="7920" w:type="dxa"/>
          </w:tcPr>
          <w:p w14:paraId="77E09910" w14:textId="243729E0" w:rsidR="00340500" w:rsidRPr="00F43CC3" w:rsidRDefault="00340500" w:rsidP="00037E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40500">
              <w:rPr>
                <w:strike/>
                <w:noProof/>
                <w:color w:val="FF0000"/>
                <w:highlight w:val="yellow"/>
                <w:lang w:val="en-CA" w:eastAsia="ko-KR"/>
              </w:rPr>
              <w:t>pps</w:t>
            </w:r>
            <w:r w:rsidRPr="00340500">
              <w:rPr>
                <w:noProof/>
                <w:highlight w:val="cyan"/>
                <w:lang w:val="en-CA" w:eastAsia="ko-KR"/>
              </w:rPr>
              <w:t>sps</w:t>
            </w:r>
            <w:r>
              <w:rPr>
                <w:noProof/>
                <w:lang w:val="en-CA" w:eastAsia="ko-KR"/>
              </w:rPr>
              <w:t>_</w:t>
            </w:r>
            <w:r>
              <w:rPr>
                <w:noProof/>
                <w:lang w:val="en-CA" w:eastAsia="ko-KR"/>
              </w:rPr>
              <w:t>cabac_init_present_flag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E5CEBF3" w14:textId="77777777" w:rsidR="00340500" w:rsidRPr="00F43CC3" w:rsidRDefault="00340500" w:rsidP="00037E7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340500" w:rsidRPr="00F43CC3" w14:paraId="3651CA3E" w14:textId="77777777" w:rsidTr="00037E7B">
        <w:trPr>
          <w:cantSplit/>
          <w:jc w:val="center"/>
        </w:trPr>
        <w:tc>
          <w:tcPr>
            <w:tcW w:w="7920" w:type="dxa"/>
          </w:tcPr>
          <w:p w14:paraId="78E032CE" w14:textId="77777777" w:rsidR="00340500" w:rsidRPr="00F43CC3" w:rsidRDefault="00340500" w:rsidP="00037E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sh_cabac_init_flag</w:t>
            </w:r>
          </w:p>
        </w:tc>
        <w:tc>
          <w:tcPr>
            <w:tcW w:w="1157" w:type="dxa"/>
          </w:tcPr>
          <w:p w14:paraId="4C09FD93" w14:textId="77777777" w:rsidR="00340500" w:rsidRPr="00F43CC3" w:rsidRDefault="00340500" w:rsidP="00037E7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43CC3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340500" w:rsidRPr="00F43CC3" w14:paraId="64E09EE2" w14:textId="77777777" w:rsidTr="00037E7B">
        <w:trPr>
          <w:trHeight w:val="204"/>
          <w:jc w:val="center"/>
        </w:trPr>
        <w:tc>
          <w:tcPr>
            <w:tcW w:w="7920" w:type="dxa"/>
          </w:tcPr>
          <w:p w14:paraId="7AC87E31" w14:textId="77777777" w:rsidR="00340500" w:rsidRPr="00F43CC3" w:rsidRDefault="00340500" w:rsidP="00037E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!</w:t>
            </w:r>
            <w:r>
              <w:rPr>
                <w:noProof/>
                <w:lang w:val="en-CA" w:eastAsia="ko-KR"/>
              </w:rPr>
              <w:t>pps_rpl_info_in_ph_flag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789E1D8D" w14:textId="77777777" w:rsidR="00340500" w:rsidRPr="00F43CC3" w:rsidRDefault="00340500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340500" w:rsidRPr="00F43CC3" w14:paraId="4D124D8D" w14:textId="77777777" w:rsidTr="00037E7B">
        <w:trPr>
          <w:trHeight w:val="204"/>
          <w:jc w:val="center"/>
        </w:trPr>
        <w:tc>
          <w:tcPr>
            <w:tcW w:w="7920" w:type="dxa"/>
          </w:tcPr>
          <w:p w14:paraId="0F0B8B14" w14:textId="61762970" w:rsidR="00340500" w:rsidRPr="00F43CC3" w:rsidRDefault="00340500" w:rsidP="00037E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8E32514" w14:textId="77777777" w:rsidR="00340500" w:rsidRPr="00F43CC3" w:rsidRDefault="00340500" w:rsidP="00037E7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</w:tbl>
    <w:p w14:paraId="5A93C60B" w14:textId="25C6DF06" w:rsidR="00CE7846" w:rsidRDefault="00CE7846" w:rsidP="00CE7846">
      <w:pPr>
        <w:rPr>
          <w:lang w:val="en-CA"/>
        </w:rPr>
      </w:pPr>
    </w:p>
    <w:p w14:paraId="5966A1F9" w14:textId="33CB092A" w:rsidR="00340500" w:rsidRDefault="00340500" w:rsidP="0034050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6" w:name="_Toc415475860"/>
      <w:bookmarkStart w:id="17" w:name="_Toc423599135"/>
      <w:bookmarkStart w:id="18" w:name="_Toc423601639"/>
      <w:r>
        <w:rPr>
          <w:noProof/>
          <w:lang w:val="en-CA"/>
        </w:rPr>
        <w:t xml:space="preserve">7.4.3.3 </w:t>
      </w:r>
      <w:r w:rsidRPr="00F43CC3">
        <w:rPr>
          <w:noProof/>
          <w:lang w:val="en-CA"/>
        </w:rPr>
        <w:t>Sequence parameter set RBSP semantics</w:t>
      </w:r>
      <w:bookmarkEnd w:id="16"/>
      <w:bookmarkEnd w:id="17"/>
      <w:bookmarkEnd w:id="18"/>
    </w:p>
    <w:p w14:paraId="238DD7F9" w14:textId="24ECC80A" w:rsidR="00340500" w:rsidRDefault="00340500" w:rsidP="00340500">
      <w:pPr>
        <w:ind w:left="3"/>
        <w:rPr>
          <w:lang w:val="en-CA"/>
        </w:rPr>
      </w:pPr>
      <w:r>
        <w:rPr>
          <w:lang w:val="en-CA"/>
        </w:rPr>
        <w:t>….</w:t>
      </w:r>
    </w:p>
    <w:p w14:paraId="0250ED29" w14:textId="6DE241BE" w:rsidR="00340500" w:rsidRPr="00340500" w:rsidRDefault="00340500" w:rsidP="00340500">
      <w:pPr>
        <w:rPr>
          <w:rFonts w:eastAsia="MS Mincho"/>
          <w:noProof/>
          <w:lang w:val="en-CA" w:eastAsia="ja-JP"/>
        </w:rPr>
      </w:pPr>
      <w:r w:rsidRPr="00340500">
        <w:rPr>
          <w:b/>
          <w:bCs/>
          <w:noProof/>
          <w:highlight w:val="cyan"/>
          <w:lang w:val="en-CA"/>
        </w:rPr>
        <w:t>s</w:t>
      </w:r>
      <w:r w:rsidRPr="00340500">
        <w:rPr>
          <w:b/>
          <w:bCs/>
          <w:noProof/>
          <w:highlight w:val="cyan"/>
          <w:lang w:val="en-CA"/>
        </w:rPr>
        <w:t>ps_cabac_init_present_flag</w:t>
      </w:r>
      <w:r w:rsidRPr="00340500">
        <w:rPr>
          <w:noProof/>
          <w:highlight w:val="cyan"/>
          <w:lang w:val="en-CA"/>
        </w:rPr>
        <w:t xml:space="preserve"> </w:t>
      </w:r>
      <w:r w:rsidRPr="00340500">
        <w:rPr>
          <w:bCs/>
          <w:noProof/>
          <w:highlight w:val="cyan"/>
          <w:lang w:val="en-CA"/>
        </w:rPr>
        <w:t xml:space="preserve">equal to 1 specifies that sh_cabac_init_flag is present in slice headers referring to the </w:t>
      </w:r>
      <w:r w:rsidRPr="00340500">
        <w:rPr>
          <w:bCs/>
          <w:noProof/>
          <w:highlight w:val="cyan"/>
          <w:lang w:val="en-CA"/>
        </w:rPr>
        <w:t>S</w:t>
      </w:r>
      <w:r w:rsidRPr="00340500">
        <w:rPr>
          <w:bCs/>
          <w:noProof/>
          <w:highlight w:val="cyan"/>
          <w:lang w:val="en-CA"/>
        </w:rPr>
        <w:t xml:space="preserve">PS. </w:t>
      </w:r>
      <w:r w:rsidRPr="00340500">
        <w:rPr>
          <w:bCs/>
          <w:noProof/>
          <w:highlight w:val="cyan"/>
          <w:lang w:val="en-CA"/>
        </w:rPr>
        <w:t>s</w:t>
      </w:r>
      <w:r w:rsidRPr="00340500">
        <w:rPr>
          <w:bCs/>
          <w:noProof/>
          <w:highlight w:val="cyan"/>
          <w:lang w:val="en-CA"/>
        </w:rPr>
        <w:t xml:space="preserve">ps_cabac_init_present_flag equal to 0 specifies that sh_cabac_init_flag is not present in slice headers referring to the </w:t>
      </w:r>
      <w:r w:rsidRPr="00340500">
        <w:rPr>
          <w:bCs/>
          <w:noProof/>
          <w:highlight w:val="cyan"/>
          <w:lang w:val="en-CA"/>
        </w:rPr>
        <w:t>S</w:t>
      </w:r>
      <w:r w:rsidRPr="00340500">
        <w:rPr>
          <w:bCs/>
          <w:noProof/>
          <w:highlight w:val="cyan"/>
          <w:lang w:val="en-CA"/>
        </w:rPr>
        <w:t>PS.</w:t>
      </w:r>
    </w:p>
    <w:p w14:paraId="0CB6CEEE" w14:textId="2AC2FB54" w:rsidR="00340500" w:rsidRDefault="00340500" w:rsidP="00340500">
      <w:pPr>
        <w:rPr>
          <w:bCs/>
          <w:noProof/>
          <w:lang w:val="en-CA"/>
        </w:rPr>
      </w:pPr>
      <w:r w:rsidRPr="00F43CC3">
        <w:rPr>
          <w:b/>
          <w:bCs/>
          <w:noProof/>
          <w:lang w:val="en-CA"/>
        </w:rPr>
        <w:t>sps_entropy_coding_sync_enabled_flag</w:t>
      </w:r>
      <w:r w:rsidRPr="00F43CC3">
        <w:rPr>
          <w:bCs/>
          <w:noProof/>
          <w:lang w:val="en-CA"/>
        </w:rPr>
        <w:t xml:space="preserve"> equal to 1 specifies that a specific synchronization process for context variables is invoked before decoding the CTU that includes the first CTB of a row of CTBs in each tile in each picture referring to the SPS, and a specific storage process for context variables is invoked after decoding the CTU that includes the first CTB of a row of CTBs in each tile in each picture referring to the SPS. sps_entropy_coding_sync_enabled_flag equal to 0</w:t>
      </w:r>
    </w:p>
    <w:p w14:paraId="15309B3D" w14:textId="0D47F066" w:rsidR="00340500" w:rsidRDefault="00340500" w:rsidP="00340500">
      <w:pPr>
        <w:rPr>
          <w:lang w:val="en-CA"/>
        </w:rPr>
      </w:pPr>
      <w:r>
        <w:rPr>
          <w:bCs/>
          <w:noProof/>
          <w:lang w:val="en-CA"/>
        </w:rPr>
        <w:t>…</w:t>
      </w:r>
    </w:p>
    <w:p w14:paraId="4D0051EE" w14:textId="77777777" w:rsidR="00340500" w:rsidRDefault="00340500" w:rsidP="00CE7846">
      <w:pPr>
        <w:rPr>
          <w:lang w:val="en-CA"/>
        </w:rPr>
      </w:pPr>
    </w:p>
    <w:p w14:paraId="07ECF305" w14:textId="1B19CD86" w:rsidR="00340500" w:rsidRDefault="00340500" w:rsidP="0034050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F43CC3">
        <w:rPr>
          <w:noProof/>
          <w:lang w:val="en-CA"/>
        </w:rPr>
        <w:t>Picture parameter set RBSP semantics</w:t>
      </w:r>
    </w:p>
    <w:p w14:paraId="47EE5756" w14:textId="14350358" w:rsidR="00340500" w:rsidRPr="00340500" w:rsidRDefault="00340500" w:rsidP="00340500">
      <w:pPr>
        <w:rPr>
          <w:lang w:val="en-CA"/>
        </w:rPr>
      </w:pPr>
      <w:r>
        <w:rPr>
          <w:lang w:val="en-CA"/>
        </w:rPr>
        <w:t>…</w:t>
      </w:r>
    </w:p>
    <w:p w14:paraId="54952DB1" w14:textId="77777777" w:rsidR="00340500" w:rsidRPr="00340500" w:rsidRDefault="00340500" w:rsidP="00340500">
      <w:pPr>
        <w:rPr>
          <w:rFonts w:eastAsia="MS Mincho"/>
          <w:strike/>
          <w:noProof/>
          <w:color w:val="FF0000"/>
          <w:lang w:val="en-CA" w:eastAsia="ja-JP"/>
        </w:rPr>
      </w:pPr>
      <w:r w:rsidRPr="00340500">
        <w:rPr>
          <w:b/>
          <w:bCs/>
          <w:strike/>
          <w:noProof/>
          <w:color w:val="FF0000"/>
          <w:highlight w:val="yellow"/>
          <w:lang w:val="en-CA"/>
        </w:rPr>
        <w:lastRenderedPageBreak/>
        <w:t>pps_cabac_init_present_flag</w:t>
      </w:r>
      <w:r w:rsidRPr="00340500">
        <w:rPr>
          <w:strike/>
          <w:noProof/>
          <w:color w:val="FF0000"/>
          <w:highlight w:val="yellow"/>
          <w:lang w:val="en-CA"/>
        </w:rPr>
        <w:t xml:space="preserve"> </w:t>
      </w:r>
      <w:r w:rsidRPr="00340500">
        <w:rPr>
          <w:bCs/>
          <w:strike/>
          <w:noProof/>
          <w:color w:val="FF0000"/>
          <w:highlight w:val="yellow"/>
          <w:lang w:val="en-CA"/>
        </w:rPr>
        <w:t>equal to 1 specifies that sh_cabac_init_flag is present in slice headers referring to the PPS. pps_cabac_init_present_flag equal to 0 specifies that sh_cabac_init_flag is not present in slice headers referring to the PPS.</w:t>
      </w:r>
    </w:p>
    <w:p w14:paraId="63E97CA2" w14:textId="069D4430" w:rsidR="00340500" w:rsidRPr="00CE7846" w:rsidRDefault="00340500" w:rsidP="00CE7846">
      <w:pPr>
        <w:rPr>
          <w:noProof/>
          <w:lang w:val="en-CA"/>
        </w:rPr>
      </w:pPr>
      <w:r>
        <w:rPr>
          <w:b/>
          <w:bCs/>
          <w:noProof/>
          <w:lang w:val="en-CA"/>
        </w:rPr>
        <w:t>pps_num_ref_idx_default_active_minus1</w:t>
      </w:r>
      <w:r w:rsidRPr="00F43CC3">
        <w:rPr>
          <w:bCs/>
          <w:noProof/>
          <w:lang w:val="en-CA"/>
        </w:rPr>
        <w:t xml:space="preserve">[ i ] plus 1, when i is equal to 0, </w:t>
      </w:r>
      <w:r w:rsidRPr="00F43CC3">
        <w:rPr>
          <w:noProof/>
          <w:lang w:val="en-CA"/>
        </w:rPr>
        <w:t xml:space="preserve">specifies the inferred value of the variable NumRefIdxActive[ 0 ] for P or B slices with </w:t>
      </w:r>
      <w:r>
        <w:rPr>
          <w:noProof/>
          <w:lang w:val="en-CA"/>
        </w:rPr>
        <w:t>sh_num_ref_idx_active_override_flag</w:t>
      </w:r>
      <w:r w:rsidRPr="00F43CC3">
        <w:rPr>
          <w:noProof/>
          <w:lang w:val="en-CA"/>
        </w:rPr>
        <w:t xml:space="preserve"> equal to 0, </w:t>
      </w:r>
    </w:p>
    <w:p w14:paraId="038CAC0A" w14:textId="77777777" w:rsidR="001A3EE7" w:rsidRPr="00F43CC3" w:rsidRDefault="001A3EE7" w:rsidP="001A3EE7">
      <w:pPr>
        <w:pStyle w:val="Equation"/>
        <w:tabs>
          <w:tab w:val="left" w:pos="1170"/>
          <w:tab w:val="left" w:pos="1890"/>
        </w:tabs>
        <w:rPr>
          <w:bCs/>
          <w:noProof/>
          <w:lang w:val="en-CA"/>
        </w:rPr>
      </w:pPr>
      <w:r>
        <w:rPr>
          <w:bCs/>
          <w:noProof/>
          <w:lang w:val="en-CA"/>
        </w:rPr>
        <w:t>…</w:t>
      </w:r>
    </w:p>
    <w:p w14:paraId="46B0BF25" w14:textId="77777777" w:rsidR="001A3EE7" w:rsidRPr="003029DC" w:rsidRDefault="001A3EE7" w:rsidP="001A3EE7">
      <w:pPr>
        <w:rPr>
          <w:szCs w:val="22"/>
          <w:lang w:val="en-CA"/>
        </w:rPr>
      </w:pPr>
      <w:r>
        <w:rPr>
          <w:szCs w:val="22"/>
          <w:lang w:val="en-CA"/>
        </w:rPr>
        <w:t>=========================VVC draft 9 changes END==============================</w:t>
      </w:r>
    </w:p>
    <w:p w14:paraId="0F8E7EAB" w14:textId="77777777" w:rsidR="0077089F" w:rsidRPr="0077089F" w:rsidRDefault="0077089F" w:rsidP="0077089F">
      <w:pPr>
        <w:rPr>
          <w:lang w:val="en-CA"/>
        </w:rPr>
      </w:pPr>
    </w:p>
    <w:p w14:paraId="4CEDE801" w14:textId="77777777" w:rsidR="00F82F27" w:rsidRDefault="00F82F27" w:rsidP="00F82F27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10B34F6" w14:textId="77777777" w:rsidR="004D6712" w:rsidRDefault="004D6712" w:rsidP="004D6712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9" w:name="_Ref12309711"/>
      <w:r>
        <w:rPr>
          <w:szCs w:val="22"/>
          <w:lang w:eastAsia="ko-KR"/>
        </w:rPr>
        <w:t>B. Bross, J. Chen, S. Liu, Y.-K. Wang, “Versatile Video Coding (Draft 9)”,</w:t>
      </w:r>
      <w:r>
        <w:t xml:space="preserve"> JVET-P2001,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bookmarkEnd w:id="19"/>
      <w:r w:rsidRPr="00D06F8A">
        <w:rPr>
          <w:lang w:val="en-CA"/>
        </w:rPr>
        <w:t>18th Meeting: by teleconference, 15–24 April 2020</w:t>
      </w:r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9B810D" w14:textId="27E95634" w:rsidR="00F82F27" w:rsidRPr="005B217D" w:rsidRDefault="00F82F27" w:rsidP="00F82F27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CE7846">
        <w:rPr>
          <w:b/>
          <w:szCs w:val="22"/>
          <w:lang w:val="en-CA"/>
        </w:rPr>
        <w:t>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6B88C" w14:textId="77777777" w:rsidR="0004633D" w:rsidRDefault="0004633D">
      <w:r>
        <w:separator/>
      </w:r>
    </w:p>
  </w:endnote>
  <w:endnote w:type="continuationSeparator" w:id="0">
    <w:p w14:paraId="54D344E9" w14:textId="77777777" w:rsidR="0004633D" w:rsidRDefault="0004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6DC38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1ED5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ECDF8" w14:textId="77777777" w:rsidR="0004633D" w:rsidRDefault="0004633D">
      <w:r>
        <w:separator/>
      </w:r>
    </w:p>
  </w:footnote>
  <w:footnote w:type="continuationSeparator" w:id="0">
    <w:p w14:paraId="22C52191" w14:textId="77777777" w:rsidR="0004633D" w:rsidRDefault="00046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7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</w:num>
  <w:num w:numId="14">
    <w:abstractNumId w:val="10"/>
  </w:num>
  <w:num w:numId="15">
    <w:abstractNumId w:val="4"/>
    <w:lvlOverride w:ilvl="0">
      <w:startOverride w:val="7"/>
    </w:lvlOverride>
    <w:lvlOverride w:ilvl="1">
      <w:startOverride w:val="3"/>
    </w:lvlOverride>
    <w:lvlOverride w:ilvl="2">
      <w:startOverride w:val="23"/>
    </w:lvlOverride>
  </w:num>
  <w:num w:numId="16">
    <w:abstractNumId w:val="4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33D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12A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EE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ED5"/>
    <w:rsid w:val="002A54E0"/>
    <w:rsid w:val="002B1595"/>
    <w:rsid w:val="002B191D"/>
    <w:rsid w:val="002B2E83"/>
    <w:rsid w:val="002B5221"/>
    <w:rsid w:val="002D0AF6"/>
    <w:rsid w:val="002F164D"/>
    <w:rsid w:val="003021BC"/>
    <w:rsid w:val="00306206"/>
    <w:rsid w:val="00317D85"/>
    <w:rsid w:val="00327C56"/>
    <w:rsid w:val="003315A1"/>
    <w:rsid w:val="003373EC"/>
    <w:rsid w:val="00340500"/>
    <w:rsid w:val="00342FF4"/>
    <w:rsid w:val="00344E5A"/>
    <w:rsid w:val="00346148"/>
    <w:rsid w:val="00350D87"/>
    <w:rsid w:val="003669EA"/>
    <w:rsid w:val="003706CC"/>
    <w:rsid w:val="00377710"/>
    <w:rsid w:val="0038698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712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6F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089F"/>
    <w:rsid w:val="007768FF"/>
    <w:rsid w:val="007824D3"/>
    <w:rsid w:val="00796EE3"/>
    <w:rsid w:val="007A7D29"/>
    <w:rsid w:val="007B4AB8"/>
    <w:rsid w:val="007D1181"/>
    <w:rsid w:val="007D5C32"/>
    <w:rsid w:val="007E01A3"/>
    <w:rsid w:val="007F1F8B"/>
    <w:rsid w:val="007F6205"/>
    <w:rsid w:val="007F67A1"/>
    <w:rsid w:val="00801E64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3FD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7846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8BA"/>
    <w:rsid w:val="00DD6622"/>
    <w:rsid w:val="00DE1C7C"/>
    <w:rsid w:val="00DE6B43"/>
    <w:rsid w:val="00E010F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2F2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1A3EE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A3EE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A3EE7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1A3E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A3EE7"/>
    <w:rPr>
      <w:rFonts w:eastAsia="SimSun"/>
      <w:sz w:val="18"/>
      <w:lang w:val="en-GB"/>
    </w:rPr>
  </w:style>
  <w:style w:type="paragraph" w:customStyle="1" w:styleId="Equation">
    <w:name w:val="Equation"/>
    <w:basedOn w:val="Normal"/>
    <w:qFormat/>
    <w:rsid w:val="001A3E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CE78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CE7846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7846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7846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7846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</cp:revision>
  <cp:lastPrinted>1900-01-01T08:00:00Z</cp:lastPrinted>
  <dcterms:created xsi:type="dcterms:W3CDTF">2020-06-11T05:16:00Z</dcterms:created>
  <dcterms:modified xsi:type="dcterms:W3CDTF">2020-06-11T05:16:00Z</dcterms:modified>
</cp:coreProperties>
</file>