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4E200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 xml:space="preserve">3 and ISO/IEC 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JTC</w:t>
            </w:r>
            <w:proofErr w:type="spellEnd"/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WG</w:t>
            </w:r>
            <w:proofErr w:type="spellEnd"/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BE27F9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proofErr w:type="spellStart"/>
            <w:r w:rsidR="001D07F0">
              <w:rPr>
                <w:lang w:val="en-CA"/>
              </w:rPr>
              <w:t>S</w:t>
            </w:r>
            <w:r w:rsidR="002651EF">
              <w:rPr>
                <w:lang w:val="en-CA"/>
              </w:rPr>
              <w:t>0207</w:t>
            </w:r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00"/>
        <w:gridCol w:w="3494"/>
      </w:tblGrid>
      <w:tr w:rsidR="00E61DAC" w:rsidRPr="005B217D" w14:paraId="188D2B50" w14:textId="77777777" w:rsidTr="00F307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2673AF51" w:rsidR="00E61DAC" w:rsidRPr="005B217D" w:rsidRDefault="00856ADF" w:rsidP="009D7CE6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AHG9</w:t>
            </w:r>
            <w:proofErr w:type="spellEnd"/>
            <w:r>
              <w:rPr>
                <w:b/>
                <w:szCs w:val="22"/>
                <w:lang w:val="en-CA"/>
              </w:rPr>
              <w:t xml:space="preserve">: </w:t>
            </w:r>
            <w:r w:rsidR="00F519D6">
              <w:rPr>
                <w:b/>
                <w:szCs w:val="22"/>
                <w:lang w:val="en-CA"/>
              </w:rPr>
              <w:t xml:space="preserve">Order of </w:t>
            </w:r>
            <w:r w:rsidR="00CA6E8B">
              <w:rPr>
                <w:b/>
                <w:szCs w:val="22"/>
                <w:lang w:val="en-CA"/>
              </w:rPr>
              <w:t xml:space="preserve">the </w:t>
            </w:r>
            <w:proofErr w:type="spellStart"/>
            <w:r w:rsidR="00F519D6">
              <w:rPr>
                <w:b/>
                <w:szCs w:val="22"/>
                <w:lang w:val="en-CA"/>
              </w:rPr>
              <w:t>sublayer_level_idc</w:t>
            </w:r>
            <w:proofErr w:type="spellEnd"/>
            <w:r w:rsidR="00F519D6">
              <w:rPr>
                <w:b/>
                <w:szCs w:val="22"/>
                <w:lang w:val="en-CA"/>
              </w:rPr>
              <w:t>[ i ]</w:t>
            </w:r>
            <w:r w:rsidR="00CA6E8B">
              <w:rPr>
                <w:b/>
                <w:szCs w:val="22"/>
                <w:lang w:val="en-CA"/>
              </w:rPr>
              <w:t xml:space="preserve"> syntax elements</w:t>
            </w:r>
          </w:p>
        </w:tc>
      </w:tr>
      <w:tr w:rsidR="00E61DAC" w:rsidRPr="005B217D" w14:paraId="3D8B01B2" w14:textId="77777777" w:rsidTr="00F307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441DB1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307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2A57C17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307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6FCFDB9B" w:rsidR="00E61DAC" w:rsidRPr="005B217D" w:rsidRDefault="00C558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 Zhang</w:t>
            </w:r>
            <w:r>
              <w:rPr>
                <w:szCs w:val="22"/>
                <w:lang w:val="en-CA"/>
              </w:rPr>
              <w:br/>
              <w:t>Rickard Sjöberg</w:t>
            </w:r>
            <w:r w:rsidR="00E13F14">
              <w:rPr>
                <w:szCs w:val="22"/>
                <w:lang w:val="en-CA"/>
              </w:rPr>
              <w:br/>
              <w:t>Martin Pettersson</w:t>
            </w:r>
            <w:r w:rsidR="00E02189">
              <w:rPr>
                <w:szCs w:val="22"/>
                <w:lang w:val="en-CA"/>
              </w:rPr>
              <w:br/>
              <w:t>Mitra Damghanian</w:t>
            </w:r>
            <w:r w:rsidR="008706AA">
              <w:rPr>
                <w:szCs w:val="22"/>
                <w:lang w:val="en-CA"/>
              </w:rPr>
              <w:br/>
              <w:t>Jacob Ström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08C26C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94" w:type="dxa"/>
          </w:tcPr>
          <w:p w14:paraId="32C2ABFD" w14:textId="6C1EF3FC" w:rsidR="00E61DAC" w:rsidRPr="005B217D" w:rsidRDefault="00C55851" w:rsidP="005952A5">
            <w:pPr>
              <w:spacing w:before="60" w:after="60"/>
              <w:rPr>
                <w:szCs w:val="22"/>
                <w:lang w:val="en-CA"/>
              </w:rPr>
            </w:pPr>
            <w:bookmarkStart w:id="0" w:name="_GoBack"/>
            <w:bookmarkEnd w:id="0"/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rickard.sjoberg@ericsson.com</w:t>
            </w:r>
            <w:proofErr w:type="spellEnd"/>
            <w:r w:rsidR="00E13F14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F307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59A9C1C9" w:rsidR="00E61DAC" w:rsidRPr="005B217D" w:rsidRDefault="00E12C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DA01CE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762D20" w14:textId="2DCCF765" w:rsidR="00AF3103" w:rsidRDefault="007B16EC" w:rsidP="007B16EC">
      <w:pPr>
        <w:rPr>
          <w:lang w:val="en-CA"/>
        </w:rPr>
      </w:pPr>
      <w:r>
        <w:rPr>
          <w:lang w:val="en-CA"/>
        </w:rPr>
        <w:t xml:space="preserve">This contribution claims that the </w:t>
      </w:r>
      <w:proofErr w:type="spellStart"/>
      <w:r w:rsidRPr="00553961">
        <w:rPr>
          <w:lang w:val="en-CA"/>
        </w:rPr>
        <w:t>sublayer_level_</w:t>
      </w:r>
      <w:r w:rsidR="00186ED2">
        <w:rPr>
          <w:lang w:val="en-CA"/>
        </w:rPr>
        <w:t>idc</w:t>
      </w:r>
      <w:proofErr w:type="spellEnd"/>
      <w:r w:rsidRPr="00553961">
        <w:rPr>
          <w:lang w:val="en-CA"/>
        </w:rPr>
        <w:t>[</w:t>
      </w:r>
      <w:r>
        <w:rPr>
          <w:lang w:val="en-CA"/>
        </w:rPr>
        <w:t> </w:t>
      </w:r>
      <w:r w:rsidRPr="00553961">
        <w:rPr>
          <w:lang w:val="en-CA"/>
        </w:rPr>
        <w:t>i</w:t>
      </w:r>
      <w:r>
        <w:rPr>
          <w:lang w:val="en-CA"/>
        </w:rPr>
        <w:t> </w:t>
      </w:r>
      <w:r w:rsidRPr="00553961">
        <w:rPr>
          <w:lang w:val="en-CA"/>
        </w:rPr>
        <w:t>]</w:t>
      </w:r>
      <w:r>
        <w:rPr>
          <w:lang w:val="en-CA"/>
        </w:rPr>
        <w:t xml:space="preserve"> syntax elements, which </w:t>
      </w:r>
      <w:r w:rsidR="00E13F14">
        <w:rPr>
          <w:lang w:val="en-CA"/>
        </w:rPr>
        <w:t>are</w:t>
      </w:r>
      <w:r>
        <w:rPr>
          <w:lang w:val="en-CA"/>
        </w:rPr>
        <w:t xml:space="preserve"> used to signal level values for different temporal layers, are parsed in increasing order of i but inferred in decreasing order of i when not present.</w:t>
      </w:r>
    </w:p>
    <w:p w14:paraId="296A10D3" w14:textId="6558D109" w:rsidR="007B16EC" w:rsidRDefault="007B16EC" w:rsidP="007B16EC">
      <w:pPr>
        <w:rPr>
          <w:lang w:val="en-CA"/>
        </w:rPr>
      </w:pPr>
      <w:r>
        <w:rPr>
          <w:lang w:val="en-CA"/>
        </w:rPr>
        <w:t xml:space="preserve">The </w:t>
      </w:r>
      <w:r w:rsidR="00AF3103">
        <w:rPr>
          <w:lang w:val="en-CA"/>
        </w:rPr>
        <w:t>authors</w:t>
      </w:r>
      <w:r>
        <w:rPr>
          <w:lang w:val="en-CA"/>
        </w:rPr>
        <w:t xml:space="preserve"> claim that th</w:t>
      </w:r>
      <w:r w:rsidR="002D07BD">
        <w:rPr>
          <w:lang w:val="en-CA"/>
        </w:rPr>
        <w:t>ese</w:t>
      </w:r>
      <w:r>
        <w:rPr>
          <w:lang w:val="en-CA"/>
        </w:rPr>
        <w:t xml:space="preserve"> </w:t>
      </w:r>
      <w:r w:rsidR="002D07BD">
        <w:rPr>
          <w:lang w:val="en-CA"/>
        </w:rPr>
        <w:t xml:space="preserve">orders </w:t>
      </w:r>
      <w:r>
        <w:rPr>
          <w:lang w:val="en-CA"/>
        </w:rPr>
        <w:t xml:space="preserve">require a decoder to perform two scans </w:t>
      </w:r>
      <w:r w:rsidR="00AF3103">
        <w:rPr>
          <w:lang w:val="en-CA"/>
        </w:rPr>
        <w:t xml:space="preserve">over the </w:t>
      </w:r>
      <w:proofErr w:type="spellStart"/>
      <w:r w:rsidR="00AF3103" w:rsidRPr="00AF3103">
        <w:rPr>
          <w:lang w:val="en-CA"/>
        </w:rPr>
        <w:t>sublayer_level_idc</w:t>
      </w:r>
      <w:proofErr w:type="spellEnd"/>
      <w:r w:rsidR="00AF3103" w:rsidRPr="00AF3103">
        <w:rPr>
          <w:lang w:val="en-CA"/>
        </w:rPr>
        <w:t>[</w:t>
      </w:r>
      <w:r w:rsidR="00AF3103">
        <w:rPr>
          <w:lang w:val="en-CA"/>
        </w:rPr>
        <w:t> </w:t>
      </w:r>
      <w:r w:rsidR="00AF3103" w:rsidRPr="00AF3103">
        <w:rPr>
          <w:lang w:val="en-CA"/>
        </w:rPr>
        <w:t>i</w:t>
      </w:r>
      <w:r w:rsidR="00AF3103">
        <w:rPr>
          <w:lang w:val="en-CA"/>
        </w:rPr>
        <w:t> </w:t>
      </w:r>
      <w:r w:rsidR="00AF3103" w:rsidRPr="00AF3103">
        <w:rPr>
          <w:lang w:val="en-CA"/>
        </w:rPr>
        <w:t>] array</w:t>
      </w:r>
      <w:r w:rsidR="002D07BD">
        <w:rPr>
          <w:lang w:val="en-CA"/>
        </w:rPr>
        <w:t xml:space="preserve"> during decoding</w:t>
      </w:r>
      <w:r w:rsidR="00AF3103">
        <w:rPr>
          <w:lang w:val="en-CA"/>
        </w:rPr>
        <w:t xml:space="preserve">. </w:t>
      </w:r>
      <w:r w:rsidR="00E13F14">
        <w:rPr>
          <w:lang w:val="en-CA"/>
        </w:rPr>
        <w:t>A first</w:t>
      </w:r>
      <w:r w:rsidR="00AF3103">
        <w:rPr>
          <w:lang w:val="en-CA"/>
        </w:rPr>
        <w:t xml:space="preserve"> scan to decode the syntax elements that are present in the bitstream, and then a second scan to infer the values of the missing syntax elements.</w:t>
      </w:r>
    </w:p>
    <w:p w14:paraId="3C917641" w14:textId="1C3F3513" w:rsidR="00C55851" w:rsidRDefault="00AF3103" w:rsidP="00553961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2D07BD">
        <w:rPr>
          <w:lang w:val="en-CA"/>
        </w:rPr>
        <w:t>that</w:t>
      </w:r>
      <w:r>
        <w:rPr>
          <w:lang w:val="en-CA"/>
        </w:rPr>
        <w:t xml:space="preserve"> the </w:t>
      </w:r>
      <w:r w:rsidR="002D07BD">
        <w:rPr>
          <w:lang w:val="en-CA"/>
        </w:rPr>
        <w:t xml:space="preserve">decoding order of the </w:t>
      </w:r>
      <w:proofErr w:type="spellStart"/>
      <w:r w:rsidRPr="00553961">
        <w:rPr>
          <w:lang w:val="en-CA"/>
        </w:rPr>
        <w:t>sublayer_level_</w:t>
      </w:r>
      <w:r w:rsidR="00186ED2">
        <w:rPr>
          <w:lang w:val="en-CA"/>
        </w:rPr>
        <w:t>idc</w:t>
      </w:r>
      <w:proofErr w:type="spellEnd"/>
      <w:r w:rsidRPr="00553961">
        <w:rPr>
          <w:lang w:val="en-CA"/>
        </w:rPr>
        <w:t>[</w:t>
      </w:r>
      <w:r>
        <w:rPr>
          <w:lang w:val="en-CA"/>
        </w:rPr>
        <w:t> </w:t>
      </w:r>
      <w:r w:rsidRPr="00553961">
        <w:rPr>
          <w:lang w:val="en-CA"/>
        </w:rPr>
        <w:t>i</w:t>
      </w:r>
      <w:r>
        <w:rPr>
          <w:lang w:val="en-CA"/>
        </w:rPr>
        <w:t> </w:t>
      </w:r>
      <w:r w:rsidRPr="00553961">
        <w:rPr>
          <w:lang w:val="en-CA"/>
        </w:rPr>
        <w:t>]</w:t>
      </w:r>
      <w:r>
        <w:rPr>
          <w:lang w:val="en-CA"/>
        </w:rPr>
        <w:t xml:space="preserve"> syntax elements </w:t>
      </w:r>
      <w:r w:rsidR="002D07BD">
        <w:rPr>
          <w:lang w:val="en-CA"/>
        </w:rPr>
        <w:t>are inverted to be in</w:t>
      </w:r>
      <w:r>
        <w:rPr>
          <w:lang w:val="en-CA"/>
        </w:rPr>
        <w:t xml:space="preserve"> decreasing order </w:t>
      </w:r>
      <w:r w:rsidR="002D07BD">
        <w:rPr>
          <w:lang w:val="en-CA"/>
        </w:rPr>
        <w:t xml:space="preserve">of i </w:t>
      </w:r>
      <w:r>
        <w:rPr>
          <w:lang w:val="en-CA"/>
        </w:rPr>
        <w:t xml:space="preserve">by </w:t>
      </w:r>
      <w:r w:rsidR="00C55851">
        <w:rPr>
          <w:lang w:val="en-CA"/>
        </w:rPr>
        <w:t>replacing one line in the syntax table as shown below.</w:t>
      </w:r>
    </w:p>
    <w:p w14:paraId="13BA9E86" w14:textId="77777777" w:rsidR="00553961" w:rsidRDefault="00553961" w:rsidP="00F227E7">
      <w:pPr>
        <w:rPr>
          <w:lang w:val="en-CA"/>
        </w:rPr>
      </w:pPr>
    </w:p>
    <w:tbl>
      <w:tblPr>
        <w:tblW w:w="9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6"/>
        <w:gridCol w:w="1672"/>
      </w:tblGrid>
      <w:tr w:rsidR="002736DD" w:rsidRPr="00EF134F" w14:paraId="1A61BFEC" w14:textId="77777777" w:rsidTr="002D07BD">
        <w:trPr>
          <w:cantSplit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4C0C" w14:textId="584FCD99" w:rsidR="002736DD" w:rsidRPr="00AF3103" w:rsidRDefault="002736DD" w:rsidP="002736D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noProof/>
                <w:sz w:val="20"/>
                <w:lang w:val="en-CA"/>
              </w:rPr>
              <w:t>profile_tier_level( profileTierPresentFlag, maxNumSubLayersMinus1 ) {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268C" w14:textId="088F5AE0" w:rsidR="002736DD" w:rsidRPr="00C55851" w:rsidRDefault="002736DD" w:rsidP="00273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C55851">
              <w:rPr>
                <w:rFonts w:eastAsia="Malgun Gothic"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2736DD" w:rsidRPr="00EF134F" w14:paraId="6800A5C1" w14:textId="77777777" w:rsidTr="002D07BD">
        <w:trPr>
          <w:cantSplit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7CDF" w14:textId="6440FEBE" w:rsidR="002736DD" w:rsidRPr="00AF3103" w:rsidRDefault="002736DD" w:rsidP="002736D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...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54F9" w14:textId="77777777" w:rsidR="002736DD" w:rsidRPr="00EF134F" w:rsidRDefault="002736DD" w:rsidP="00273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2736DD" w:rsidRPr="00EF134F" w14:paraId="3CF55102" w14:textId="77777777" w:rsidTr="002D07BD">
        <w:trPr>
          <w:cantSplit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60FD" w14:textId="319DA542" w:rsidR="002736DD" w:rsidRPr="00EF134F" w:rsidRDefault="002736DD" w:rsidP="002736D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trike/>
                <w:noProof/>
                <w:sz w:val="20"/>
                <w:lang w:val="en-CA"/>
              </w:rPr>
            </w:pPr>
            <w:r w:rsidRPr="00553961">
              <w:rPr>
                <w:rFonts w:eastAsia="Malgun Gothic"/>
                <w:noProof/>
                <w:sz w:val="20"/>
                <w:lang w:val="en-CA"/>
              </w:rPr>
              <w:tab/>
              <w:t>for( i = 0; i &lt; maxNumSubLayersMinus1; i++ 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A240" w14:textId="1A40AE02" w:rsidR="002736DD" w:rsidRPr="00C55851" w:rsidRDefault="002D07BD" w:rsidP="00273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55851">
              <w:rPr>
                <w:rFonts w:eastAsia="Malgun Gothic"/>
                <w:b/>
                <w:bCs/>
                <w:noProof/>
                <w:sz w:val="20"/>
                <w:lang w:val="en-CA"/>
              </w:rPr>
              <w:t>Remove this line</w:t>
            </w:r>
          </w:p>
        </w:tc>
      </w:tr>
      <w:tr w:rsidR="00C55851" w:rsidRPr="00EF134F" w14:paraId="3DACF206" w14:textId="77777777" w:rsidTr="002D07BD">
        <w:trPr>
          <w:cantSplit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6740" w14:textId="4583B0CB" w:rsidR="00C55851" w:rsidRPr="00553961" w:rsidRDefault="00C55851" w:rsidP="00C558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AF3103">
              <w:rPr>
                <w:rFonts w:eastAsia="Malgun Gothic"/>
                <w:noProof/>
                <w:sz w:val="20"/>
                <w:lang w:val="en-CA"/>
              </w:rPr>
              <w:tab/>
              <w:t xml:space="preserve">for( i = maxNumSubLayersMinus1 </w:t>
            </w:r>
            <w:r w:rsidRPr="007B16EC">
              <w:rPr>
                <w:rFonts w:eastAsia="Malgun Gothic"/>
                <w:bCs/>
                <w:noProof/>
                <w:sz w:val="20"/>
                <w:lang w:val="en-CA"/>
              </w:rPr>
              <w:sym w:font="Symbol" w:char="F02D"/>
            </w:r>
            <w:r w:rsidRPr="00AF3103">
              <w:rPr>
                <w:rFonts w:eastAsia="Malgun Gothic"/>
                <w:noProof/>
                <w:sz w:val="20"/>
                <w:lang w:val="en-CA"/>
              </w:rPr>
              <w:t xml:space="preserve"> 1; i &gt;= 0; i</w:t>
            </w:r>
            <w:r w:rsidRPr="007B16EC">
              <w:rPr>
                <w:rFonts w:eastAsia="Malgun Gothic"/>
                <w:bCs/>
                <w:noProof/>
                <w:sz w:val="20"/>
                <w:lang w:val="en-CA"/>
              </w:rPr>
              <w:sym w:font="Symbol" w:char="F02D"/>
            </w:r>
            <w:r>
              <w:rPr>
                <w:rFonts w:eastAsia="Malgun Gothic"/>
                <w:bCs/>
                <w:noProof/>
                <w:sz w:val="20"/>
                <w:lang w:val="en-CA"/>
              </w:rPr>
              <w:t> </w:t>
            </w:r>
            <w:r w:rsidRPr="007B16EC">
              <w:rPr>
                <w:rFonts w:eastAsia="Malgun Gothic"/>
                <w:bCs/>
                <w:noProof/>
                <w:sz w:val="20"/>
                <w:lang w:val="en-CA"/>
              </w:rPr>
              <w:sym w:font="Symbol" w:char="F02D"/>
            </w:r>
            <w:r w:rsidRPr="00AF3103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D5BA" w14:textId="19A0B670" w:rsidR="00C55851" w:rsidRPr="00C55851" w:rsidRDefault="00C55851" w:rsidP="00C55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55851">
              <w:rPr>
                <w:rFonts w:eastAsia="Malgun Gothic"/>
                <w:b/>
                <w:bCs/>
                <w:noProof/>
                <w:sz w:val="20"/>
                <w:lang w:val="en-CA"/>
              </w:rPr>
              <w:t>Add this line</w:t>
            </w:r>
          </w:p>
        </w:tc>
      </w:tr>
      <w:tr w:rsidR="00C55851" w:rsidRPr="00EF134F" w14:paraId="3F2459B2" w14:textId="77777777" w:rsidTr="002D07BD">
        <w:trPr>
          <w:cantSplit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53A0" w14:textId="77777777" w:rsidR="00C55851" w:rsidRPr="00EF134F" w:rsidRDefault="00C55851" w:rsidP="00C558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EF134F">
              <w:rPr>
                <w:rFonts w:eastAsia="Malgun Gothic"/>
                <w:noProof/>
                <w:sz w:val="20"/>
                <w:lang w:val="en-CA"/>
              </w:rPr>
              <w:tab/>
              <w:t>if( ptl_sublayer_level_present_flag[ i ] 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02E9" w14:textId="77777777" w:rsidR="00C55851" w:rsidRPr="00EF134F" w:rsidRDefault="00C55851" w:rsidP="00C55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55851" w:rsidRPr="00EF134F" w14:paraId="518AC09D" w14:textId="77777777" w:rsidTr="002D07BD">
        <w:trPr>
          <w:cantSplit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CC37" w14:textId="77777777" w:rsidR="00C55851" w:rsidRPr="00EF134F" w:rsidRDefault="00C55851" w:rsidP="00C558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EF134F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EF134F">
              <w:rPr>
                <w:rFonts w:eastAsia="Malgun Gothic"/>
                <w:b/>
                <w:noProof/>
                <w:sz w:val="20"/>
                <w:lang w:val="en-CA"/>
              </w:rPr>
              <w:tab/>
              <w:t>sublayer_level_idc</w:t>
            </w:r>
            <w:r w:rsidRPr="00EF134F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4FEB" w14:textId="77777777" w:rsidR="00C55851" w:rsidRPr="00EF134F" w:rsidRDefault="00C55851" w:rsidP="00C55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noProof/>
                <w:sz w:val="20"/>
                <w:lang w:val="en-CA"/>
              </w:rPr>
              <w:t>u(8)</w:t>
            </w:r>
          </w:p>
        </w:tc>
      </w:tr>
      <w:tr w:rsidR="00C55851" w:rsidRPr="00EF134F" w14:paraId="71985025" w14:textId="77777777" w:rsidTr="002D07BD">
        <w:trPr>
          <w:cantSplit/>
          <w:jc w:val="center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CCCB" w14:textId="03F468A9" w:rsidR="00C55851" w:rsidRPr="00EF134F" w:rsidRDefault="00C55851" w:rsidP="00C558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...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5D89" w14:textId="77777777" w:rsidR="00C55851" w:rsidRPr="00EF134F" w:rsidRDefault="00C55851" w:rsidP="00C558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0193F372" w14:textId="69042CC9" w:rsidR="00553961" w:rsidRDefault="002736DD" w:rsidP="00F227E7">
      <w:pPr>
        <w:rPr>
          <w:lang w:val="en-CA"/>
        </w:rPr>
      </w:pPr>
      <w:r>
        <w:rPr>
          <w:lang w:val="en-CA"/>
        </w:rPr>
        <w:t>If the change is made, the contribution additionally suggest</w:t>
      </w:r>
      <w:r w:rsidR="008706AA">
        <w:rPr>
          <w:lang w:val="en-CA"/>
        </w:rPr>
        <w:t>s</w:t>
      </w:r>
      <w:r>
        <w:rPr>
          <w:lang w:val="en-CA"/>
        </w:rPr>
        <w:t xml:space="preserve"> minor editorial modifications to the semantics of </w:t>
      </w:r>
      <w:proofErr w:type="spellStart"/>
      <w:r>
        <w:rPr>
          <w:lang w:val="en-CA"/>
        </w:rPr>
        <w:t>sublayer_level_idc</w:t>
      </w:r>
      <w:proofErr w:type="spellEnd"/>
      <w:r w:rsidR="00E13F14">
        <w:rPr>
          <w:lang w:val="en-CA"/>
        </w:rPr>
        <w:t>[ i ]</w:t>
      </w:r>
      <w:r>
        <w:rPr>
          <w:lang w:val="en-CA"/>
        </w:rPr>
        <w:t>.</w:t>
      </w:r>
    </w:p>
    <w:p w14:paraId="7E685749" w14:textId="5AA8BCCB" w:rsidR="00C55851" w:rsidRDefault="00C55851" w:rsidP="00C55851">
      <w:pPr>
        <w:rPr>
          <w:lang w:val="en-CA"/>
        </w:rPr>
      </w:pPr>
      <w:r>
        <w:rPr>
          <w:lang w:val="en-CA"/>
        </w:rPr>
        <w:t xml:space="preserve">The authors believe that the current semantics of </w:t>
      </w:r>
      <w:proofErr w:type="spellStart"/>
      <w:r>
        <w:rPr>
          <w:lang w:val="en-CA"/>
        </w:rPr>
        <w:t>sublayer_level_idc</w:t>
      </w:r>
      <w:proofErr w:type="spellEnd"/>
      <w:r w:rsidR="00E13F14">
        <w:rPr>
          <w:lang w:val="en-CA"/>
        </w:rPr>
        <w:t>[ i ]</w:t>
      </w:r>
      <w:r>
        <w:rPr>
          <w:lang w:val="en-CA"/>
        </w:rPr>
        <w:t xml:space="preserve"> is somewhat confusing and that the proposed </w:t>
      </w:r>
      <w:r w:rsidR="009F2F21">
        <w:rPr>
          <w:lang w:val="en-CA"/>
        </w:rPr>
        <w:t>changes improves the clarity of the specification.</w:t>
      </w:r>
    </w:p>
    <w:p w14:paraId="19340E5C" w14:textId="77777777" w:rsidR="002736DD" w:rsidRDefault="002736DD" w:rsidP="00F227E7">
      <w:pPr>
        <w:rPr>
          <w:lang w:val="en-CA"/>
        </w:rPr>
      </w:pPr>
    </w:p>
    <w:p w14:paraId="7D2AC1F0" w14:textId="49E105BE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2735568" w14:textId="6036F9CD" w:rsidR="00F227E7" w:rsidRDefault="002736DD" w:rsidP="00F227E7">
      <w:pPr>
        <w:rPr>
          <w:lang w:val="en-CA"/>
        </w:rPr>
      </w:pPr>
      <w:r>
        <w:rPr>
          <w:lang w:val="en-CA"/>
        </w:rPr>
        <w:t>The current version of VVC, JVET-</w:t>
      </w:r>
      <w:proofErr w:type="spellStart"/>
      <w:r>
        <w:rPr>
          <w:lang w:val="en-CA"/>
        </w:rPr>
        <w:t>S0152</w:t>
      </w:r>
      <w:proofErr w:type="spellEnd"/>
      <w:r>
        <w:rPr>
          <w:lang w:val="en-CA"/>
        </w:rPr>
        <w:t>-</w:t>
      </w:r>
      <w:proofErr w:type="spellStart"/>
      <w:r>
        <w:rPr>
          <w:lang w:val="en-CA"/>
        </w:rPr>
        <w:t>v5</w:t>
      </w:r>
      <w:proofErr w:type="spellEnd"/>
      <w:r>
        <w:rPr>
          <w:lang w:val="en-CA"/>
        </w:rPr>
        <w:t xml:space="preserve">, supports signalling of level information for each temporal sublayer. This is done using the </w:t>
      </w:r>
      <w:proofErr w:type="spellStart"/>
      <w:r w:rsidRPr="002736DD">
        <w:rPr>
          <w:lang w:val="en-CA"/>
        </w:rPr>
        <w:t>sublayer_level_idc</w:t>
      </w:r>
      <w:proofErr w:type="spellEnd"/>
      <w:r>
        <w:rPr>
          <w:lang w:val="en-CA"/>
        </w:rPr>
        <w:t xml:space="preserve">[ i ] syntax element in the </w:t>
      </w:r>
      <w:proofErr w:type="spellStart"/>
      <w:r w:rsidRPr="002736DD">
        <w:rPr>
          <w:lang w:val="en-CA"/>
        </w:rPr>
        <w:t>profile_tier_level</w:t>
      </w:r>
      <w:proofErr w:type="spellEnd"/>
      <w:r>
        <w:rPr>
          <w:lang w:val="en-CA"/>
        </w:rPr>
        <w:t>() syntax structure as shown below</w:t>
      </w:r>
      <w:r w:rsidR="002D07BD">
        <w:rPr>
          <w:lang w:val="en-CA"/>
        </w:rPr>
        <w:t xml:space="preserve">. We </w:t>
      </w:r>
      <w:r w:rsidR="00C55851">
        <w:rPr>
          <w:lang w:val="en-CA"/>
        </w:rPr>
        <w:t xml:space="preserve">then </w:t>
      </w:r>
      <w:r w:rsidR="002D07BD">
        <w:rPr>
          <w:lang w:val="en-CA"/>
        </w:rPr>
        <w:t xml:space="preserve">also show </w:t>
      </w:r>
      <w:r>
        <w:rPr>
          <w:lang w:val="en-CA"/>
        </w:rPr>
        <w:t xml:space="preserve">the semantic descriptions of </w:t>
      </w:r>
      <w:proofErr w:type="spellStart"/>
      <w:r w:rsidRPr="002736DD">
        <w:rPr>
          <w:lang w:val="en-CA"/>
        </w:rPr>
        <w:t>general_level_idc</w:t>
      </w:r>
      <w:proofErr w:type="spellEnd"/>
      <w:r>
        <w:rPr>
          <w:lang w:val="en-CA"/>
        </w:rPr>
        <w:t xml:space="preserve"> and </w:t>
      </w:r>
      <w:proofErr w:type="spellStart"/>
      <w:r w:rsidRPr="002736DD">
        <w:rPr>
          <w:lang w:val="en-CA"/>
        </w:rPr>
        <w:t>sublayer_level_idc</w:t>
      </w:r>
      <w:proofErr w:type="spellEnd"/>
      <w:r w:rsidR="00E13F14">
        <w:rPr>
          <w:lang w:val="en-CA"/>
        </w:rPr>
        <w:t>[ i ]</w:t>
      </w:r>
      <w:r>
        <w:rPr>
          <w:lang w:val="en-CA"/>
        </w:rPr>
        <w:t>.</w:t>
      </w:r>
    </w:p>
    <w:p w14:paraId="7B7A6F2C" w14:textId="77777777" w:rsidR="002736DD" w:rsidRDefault="002736DD" w:rsidP="00F227E7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736DD" w:rsidRPr="00F43CC3" w14:paraId="5CAA0063" w14:textId="77777777" w:rsidTr="00BD1DBA">
        <w:trPr>
          <w:cantSplit/>
          <w:jc w:val="center"/>
        </w:trPr>
        <w:tc>
          <w:tcPr>
            <w:tcW w:w="7920" w:type="dxa"/>
          </w:tcPr>
          <w:p w14:paraId="2E106B28" w14:textId="77777777" w:rsidR="002736DD" w:rsidRPr="00F43CC3" w:rsidRDefault="002736DD" w:rsidP="00BD1DBA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profile_tier_level( profileTierPresentFlag, maxNumSubLayersMinus1 ) {</w:t>
            </w:r>
          </w:p>
        </w:tc>
        <w:tc>
          <w:tcPr>
            <w:tcW w:w="1157" w:type="dxa"/>
          </w:tcPr>
          <w:p w14:paraId="46EBBC77" w14:textId="77777777" w:rsidR="002736DD" w:rsidRPr="00F43CC3" w:rsidRDefault="002736DD" w:rsidP="00BD1DBA">
            <w:pPr>
              <w:pStyle w:val="tablecell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>Descriptor</w:t>
            </w:r>
          </w:p>
        </w:tc>
      </w:tr>
      <w:tr w:rsidR="002736DD" w:rsidRPr="00F43CC3" w14:paraId="23A5715A" w14:textId="77777777" w:rsidTr="00BD1DBA">
        <w:trPr>
          <w:cantSplit/>
          <w:jc w:val="center"/>
        </w:trPr>
        <w:tc>
          <w:tcPr>
            <w:tcW w:w="7920" w:type="dxa"/>
          </w:tcPr>
          <w:p w14:paraId="00DDCA08" w14:textId="77777777" w:rsidR="002736DD" w:rsidRPr="00F43CC3" w:rsidRDefault="002736DD" w:rsidP="00BD1D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profileTierPresentFlag ) {</w:t>
            </w:r>
          </w:p>
        </w:tc>
        <w:tc>
          <w:tcPr>
            <w:tcW w:w="1157" w:type="dxa"/>
          </w:tcPr>
          <w:p w14:paraId="579C563E" w14:textId="77777777" w:rsidR="002736DD" w:rsidRPr="00F43CC3" w:rsidRDefault="002736DD" w:rsidP="00BD1D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736DD" w:rsidRPr="00F43CC3" w14:paraId="279BC13E" w14:textId="77777777" w:rsidTr="00BD1DBA">
        <w:trPr>
          <w:cantSplit/>
          <w:jc w:val="center"/>
        </w:trPr>
        <w:tc>
          <w:tcPr>
            <w:tcW w:w="7920" w:type="dxa"/>
          </w:tcPr>
          <w:p w14:paraId="1CFA4D0F" w14:textId="77777777" w:rsidR="002736DD" w:rsidRPr="00F43CC3" w:rsidRDefault="002736DD" w:rsidP="00BD1D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  <w:t>general_profile_idc</w:t>
            </w:r>
          </w:p>
        </w:tc>
        <w:tc>
          <w:tcPr>
            <w:tcW w:w="1157" w:type="dxa"/>
          </w:tcPr>
          <w:p w14:paraId="496AF73D" w14:textId="77777777" w:rsidR="002736DD" w:rsidRPr="00F43CC3" w:rsidRDefault="002736DD" w:rsidP="00BD1D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u(7)</w:t>
            </w:r>
          </w:p>
        </w:tc>
      </w:tr>
      <w:tr w:rsidR="002736DD" w:rsidRPr="00F43CC3" w14:paraId="2A8A4EE8" w14:textId="77777777" w:rsidTr="00BD1DBA">
        <w:trPr>
          <w:cantSplit/>
          <w:jc w:val="center"/>
        </w:trPr>
        <w:tc>
          <w:tcPr>
            <w:tcW w:w="7920" w:type="dxa"/>
          </w:tcPr>
          <w:p w14:paraId="1D513873" w14:textId="77777777" w:rsidR="002736DD" w:rsidRPr="00F43CC3" w:rsidRDefault="002736DD" w:rsidP="00BD1D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general_tier_flag</w:t>
            </w:r>
          </w:p>
        </w:tc>
        <w:tc>
          <w:tcPr>
            <w:tcW w:w="1157" w:type="dxa"/>
          </w:tcPr>
          <w:p w14:paraId="4FEF4DD9" w14:textId="77777777" w:rsidR="002736DD" w:rsidRPr="00F43CC3" w:rsidRDefault="002736DD" w:rsidP="00BD1DBA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2736DD" w:rsidRPr="00F43CC3" w14:paraId="1042AA3D" w14:textId="77777777" w:rsidTr="00BD1DBA">
        <w:trPr>
          <w:cantSplit/>
          <w:jc w:val="center"/>
        </w:trPr>
        <w:tc>
          <w:tcPr>
            <w:tcW w:w="7920" w:type="dxa"/>
          </w:tcPr>
          <w:p w14:paraId="1701E24A" w14:textId="77777777" w:rsidR="002736DD" w:rsidRPr="00F43CC3" w:rsidRDefault="002736DD" w:rsidP="00BD1D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general_constraint_info( )</w:t>
            </w:r>
          </w:p>
        </w:tc>
        <w:tc>
          <w:tcPr>
            <w:tcW w:w="1157" w:type="dxa"/>
          </w:tcPr>
          <w:p w14:paraId="3E52F9B7" w14:textId="77777777" w:rsidR="002736DD" w:rsidRPr="00F43CC3" w:rsidRDefault="002736DD" w:rsidP="00BD1D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736DD" w:rsidRPr="00F43CC3" w14:paraId="167185F9" w14:textId="77777777" w:rsidTr="00BD1DBA">
        <w:trPr>
          <w:cantSplit/>
          <w:jc w:val="center"/>
        </w:trPr>
        <w:tc>
          <w:tcPr>
            <w:tcW w:w="7920" w:type="dxa"/>
          </w:tcPr>
          <w:p w14:paraId="6889A7F2" w14:textId="77777777" w:rsidR="002736DD" w:rsidRPr="00F43CC3" w:rsidRDefault="002736DD" w:rsidP="00BD1D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3FCDB30" w14:textId="77777777" w:rsidR="002736DD" w:rsidRPr="00F43CC3" w:rsidRDefault="002736DD" w:rsidP="00BD1D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736DD" w:rsidRPr="00F43CC3" w14:paraId="05A8D00B" w14:textId="77777777" w:rsidTr="00BD1DBA">
        <w:trPr>
          <w:cantSplit/>
          <w:jc w:val="center"/>
        </w:trPr>
        <w:tc>
          <w:tcPr>
            <w:tcW w:w="7920" w:type="dxa"/>
          </w:tcPr>
          <w:p w14:paraId="1C2D6A84" w14:textId="77777777" w:rsidR="002736DD" w:rsidRPr="00F43CC3" w:rsidRDefault="002736DD" w:rsidP="00BD1D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  <w:t>general_level_idc</w:t>
            </w:r>
          </w:p>
        </w:tc>
        <w:tc>
          <w:tcPr>
            <w:tcW w:w="1157" w:type="dxa"/>
          </w:tcPr>
          <w:p w14:paraId="155C0141" w14:textId="77777777" w:rsidR="002736DD" w:rsidRPr="00F43CC3" w:rsidRDefault="002736DD" w:rsidP="00BD1D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u(8)</w:t>
            </w:r>
          </w:p>
        </w:tc>
      </w:tr>
      <w:tr w:rsidR="002736DD" w:rsidRPr="00F43CC3" w14:paraId="1A305F53" w14:textId="77777777" w:rsidTr="00BD1DBA">
        <w:trPr>
          <w:cantSplit/>
          <w:jc w:val="center"/>
        </w:trPr>
        <w:tc>
          <w:tcPr>
            <w:tcW w:w="7920" w:type="dxa"/>
          </w:tcPr>
          <w:p w14:paraId="3841D6AA" w14:textId="77777777" w:rsidR="002736DD" w:rsidRPr="00F43CC3" w:rsidRDefault="002736DD" w:rsidP="00BD1D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profileTierPresentFlag ) {</w:t>
            </w:r>
          </w:p>
        </w:tc>
        <w:tc>
          <w:tcPr>
            <w:tcW w:w="1157" w:type="dxa"/>
          </w:tcPr>
          <w:p w14:paraId="50D51917" w14:textId="77777777" w:rsidR="002736DD" w:rsidRPr="00F43CC3" w:rsidRDefault="002736DD" w:rsidP="00BD1D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736DD" w:rsidRPr="00F43CC3" w14:paraId="46D05C82" w14:textId="77777777" w:rsidTr="00BD1DBA">
        <w:trPr>
          <w:cantSplit/>
          <w:jc w:val="center"/>
        </w:trPr>
        <w:tc>
          <w:tcPr>
            <w:tcW w:w="7920" w:type="dxa"/>
          </w:tcPr>
          <w:p w14:paraId="4CC5B012" w14:textId="77777777" w:rsidR="002736DD" w:rsidRPr="00F43CC3" w:rsidRDefault="002736DD" w:rsidP="00BD1D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ptl_num_sub_profiles</w:t>
            </w:r>
          </w:p>
        </w:tc>
        <w:tc>
          <w:tcPr>
            <w:tcW w:w="1157" w:type="dxa"/>
          </w:tcPr>
          <w:p w14:paraId="57006FDD" w14:textId="77777777" w:rsidR="002736DD" w:rsidRPr="00F43CC3" w:rsidRDefault="002736DD" w:rsidP="00BD1D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u(8)</w:t>
            </w:r>
          </w:p>
        </w:tc>
      </w:tr>
      <w:tr w:rsidR="002736DD" w:rsidRPr="00F43CC3" w14:paraId="5B786244" w14:textId="77777777" w:rsidTr="00BD1DBA">
        <w:trPr>
          <w:cantSplit/>
          <w:jc w:val="center"/>
        </w:trPr>
        <w:tc>
          <w:tcPr>
            <w:tcW w:w="7920" w:type="dxa"/>
          </w:tcPr>
          <w:p w14:paraId="4279BE4B" w14:textId="77777777" w:rsidR="002736DD" w:rsidRPr="00F43CC3" w:rsidRDefault="002736DD" w:rsidP="00BD1D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for( i = 0; i &lt; </w:t>
            </w:r>
            <w:r>
              <w:rPr>
                <w:noProof/>
                <w:lang w:val="en-CA"/>
              </w:rPr>
              <w:t>ptl_num_sub_profiles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53861FA2" w14:textId="77777777" w:rsidR="002736DD" w:rsidRPr="00F43CC3" w:rsidRDefault="002736DD" w:rsidP="00BD1D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736DD" w:rsidRPr="00F43CC3" w14:paraId="65A28234" w14:textId="77777777" w:rsidTr="00BD1DBA">
        <w:trPr>
          <w:cantSplit/>
          <w:jc w:val="center"/>
        </w:trPr>
        <w:tc>
          <w:tcPr>
            <w:tcW w:w="7920" w:type="dxa"/>
          </w:tcPr>
          <w:p w14:paraId="345EB16E" w14:textId="77777777" w:rsidR="002736DD" w:rsidRPr="00F43CC3" w:rsidRDefault="002736DD" w:rsidP="00BD1D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general_sub_profile_idc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FC9A3ED" w14:textId="77777777" w:rsidR="002736DD" w:rsidRPr="00F43CC3" w:rsidRDefault="002736DD" w:rsidP="00BD1D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u(32)</w:t>
            </w:r>
          </w:p>
        </w:tc>
      </w:tr>
      <w:tr w:rsidR="002736DD" w:rsidRPr="00F43CC3" w14:paraId="1FFF5199" w14:textId="77777777" w:rsidTr="00BD1DBA">
        <w:trPr>
          <w:cantSplit/>
          <w:jc w:val="center"/>
        </w:trPr>
        <w:tc>
          <w:tcPr>
            <w:tcW w:w="7920" w:type="dxa"/>
          </w:tcPr>
          <w:p w14:paraId="2669ED31" w14:textId="77777777" w:rsidR="002736DD" w:rsidRPr="00F43CC3" w:rsidRDefault="002736DD" w:rsidP="00BD1D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8BD44A5" w14:textId="77777777" w:rsidR="002736DD" w:rsidRPr="00F43CC3" w:rsidRDefault="002736DD" w:rsidP="00BD1D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736DD" w:rsidRPr="00F43CC3" w14:paraId="2022ED12" w14:textId="77777777" w:rsidTr="00BD1DBA">
        <w:trPr>
          <w:cantSplit/>
          <w:jc w:val="center"/>
        </w:trPr>
        <w:tc>
          <w:tcPr>
            <w:tcW w:w="7920" w:type="dxa"/>
          </w:tcPr>
          <w:p w14:paraId="20EA2463" w14:textId="77777777" w:rsidR="002736DD" w:rsidRPr="00F43CC3" w:rsidRDefault="002736DD" w:rsidP="00BD1D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</w:tcPr>
          <w:p w14:paraId="5182C095" w14:textId="77777777" w:rsidR="002736DD" w:rsidRPr="00F43CC3" w:rsidRDefault="002736DD" w:rsidP="00BD1D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736DD" w:rsidRPr="00F43CC3" w14:paraId="5C99DF16" w14:textId="77777777" w:rsidTr="00BD1DBA">
        <w:trPr>
          <w:cantSplit/>
          <w:jc w:val="center"/>
        </w:trPr>
        <w:tc>
          <w:tcPr>
            <w:tcW w:w="7920" w:type="dxa"/>
          </w:tcPr>
          <w:p w14:paraId="76ED9651" w14:textId="77777777" w:rsidR="002736DD" w:rsidRPr="00F43CC3" w:rsidRDefault="002736DD" w:rsidP="00BD1D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ptl_sublayer_level_present_flag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3AC85E8" w14:textId="77777777" w:rsidR="002736DD" w:rsidRPr="00F43CC3" w:rsidRDefault="002736DD" w:rsidP="00BD1D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2736DD" w:rsidRPr="00F43CC3" w14:paraId="30C113D1" w14:textId="77777777" w:rsidTr="00BD1DBA">
        <w:trPr>
          <w:cantSplit/>
          <w:jc w:val="center"/>
        </w:trPr>
        <w:tc>
          <w:tcPr>
            <w:tcW w:w="7920" w:type="dxa"/>
          </w:tcPr>
          <w:p w14:paraId="1610259D" w14:textId="77777777" w:rsidR="002736DD" w:rsidRPr="00F43CC3" w:rsidRDefault="002736DD" w:rsidP="00BD1DB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while( !</w:t>
            </w:r>
            <w:proofErr w:type="spellStart"/>
            <w:r w:rsidRPr="00F43CC3">
              <w:rPr>
                <w:lang w:val="en-CA"/>
              </w:rPr>
              <w:t>byte_aligned</w:t>
            </w:r>
            <w:proofErr w:type="spellEnd"/>
            <w:r w:rsidRPr="00F43CC3">
              <w:rPr>
                <w:lang w:val="en-CA"/>
              </w:rPr>
              <w:t>( ) )</w:t>
            </w:r>
          </w:p>
        </w:tc>
        <w:tc>
          <w:tcPr>
            <w:tcW w:w="1157" w:type="dxa"/>
          </w:tcPr>
          <w:p w14:paraId="047FAA9E" w14:textId="77777777" w:rsidR="002736DD" w:rsidRPr="00F43CC3" w:rsidRDefault="002736DD" w:rsidP="00BD1DBA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2736DD" w:rsidRPr="00F43CC3" w14:paraId="54E6F138" w14:textId="77777777" w:rsidTr="00BD1DBA">
        <w:trPr>
          <w:cantSplit/>
          <w:jc w:val="center"/>
        </w:trPr>
        <w:tc>
          <w:tcPr>
            <w:tcW w:w="7920" w:type="dxa"/>
          </w:tcPr>
          <w:p w14:paraId="7A21F70A" w14:textId="77777777" w:rsidR="002736DD" w:rsidRPr="00F43CC3" w:rsidRDefault="002736DD" w:rsidP="00BD1D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ptl_</w:t>
            </w:r>
            <w:r w:rsidRPr="00F43CC3">
              <w:rPr>
                <w:b/>
                <w:bCs/>
                <w:lang w:val="en-CA"/>
              </w:rPr>
              <w:t>alignment_zero_bit</w:t>
            </w:r>
            <w:proofErr w:type="spellEnd"/>
          </w:p>
        </w:tc>
        <w:tc>
          <w:tcPr>
            <w:tcW w:w="1157" w:type="dxa"/>
          </w:tcPr>
          <w:p w14:paraId="040F2ABB" w14:textId="77777777" w:rsidR="002736DD" w:rsidRPr="00F43CC3" w:rsidRDefault="002736DD" w:rsidP="00BD1DB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f(1)</w:t>
            </w:r>
          </w:p>
        </w:tc>
      </w:tr>
      <w:tr w:rsidR="002736DD" w:rsidRPr="00F43CC3" w14:paraId="561A9113" w14:textId="77777777" w:rsidTr="00BD1DBA">
        <w:trPr>
          <w:cantSplit/>
          <w:jc w:val="center"/>
        </w:trPr>
        <w:tc>
          <w:tcPr>
            <w:tcW w:w="7920" w:type="dxa"/>
          </w:tcPr>
          <w:p w14:paraId="3AC0CE68" w14:textId="77777777" w:rsidR="002736DD" w:rsidRPr="00F43CC3" w:rsidRDefault="002736DD" w:rsidP="00BD1D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</w:tcPr>
          <w:p w14:paraId="11BB3630" w14:textId="77777777" w:rsidR="002736DD" w:rsidRPr="00F43CC3" w:rsidRDefault="002736DD" w:rsidP="00BD1D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736DD" w:rsidRPr="00F43CC3" w14:paraId="092DD07F" w14:textId="77777777" w:rsidTr="00BD1DBA">
        <w:trPr>
          <w:cantSplit/>
          <w:jc w:val="center"/>
        </w:trPr>
        <w:tc>
          <w:tcPr>
            <w:tcW w:w="7920" w:type="dxa"/>
          </w:tcPr>
          <w:p w14:paraId="543C643C" w14:textId="77777777" w:rsidR="002736DD" w:rsidRPr="00F43CC3" w:rsidRDefault="002736DD" w:rsidP="00BD1D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ptl_sublayer_level_present_flag</w:t>
            </w:r>
            <w:r w:rsidRPr="00F43CC3">
              <w:rPr>
                <w:noProof/>
                <w:lang w:val="en-CA"/>
              </w:rPr>
              <w:t>[ i ] )</w:t>
            </w:r>
          </w:p>
        </w:tc>
        <w:tc>
          <w:tcPr>
            <w:tcW w:w="1157" w:type="dxa"/>
          </w:tcPr>
          <w:p w14:paraId="2BDE45F0" w14:textId="77777777" w:rsidR="002736DD" w:rsidRPr="00F43CC3" w:rsidRDefault="002736DD" w:rsidP="00BD1D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736DD" w:rsidRPr="00F43CC3" w14:paraId="78ABCE49" w14:textId="77777777" w:rsidTr="00BD1DBA">
        <w:trPr>
          <w:cantSplit/>
          <w:jc w:val="center"/>
        </w:trPr>
        <w:tc>
          <w:tcPr>
            <w:tcW w:w="7920" w:type="dxa"/>
          </w:tcPr>
          <w:p w14:paraId="3DA4567A" w14:textId="77777777" w:rsidR="002736DD" w:rsidRPr="00F43CC3" w:rsidRDefault="002736DD" w:rsidP="00BD1D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  <w:t>sublayer_level_idc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49664F4" w14:textId="77777777" w:rsidR="002736DD" w:rsidRPr="00F43CC3" w:rsidRDefault="002736DD" w:rsidP="00BD1D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u(8)</w:t>
            </w:r>
          </w:p>
        </w:tc>
      </w:tr>
      <w:tr w:rsidR="002736DD" w:rsidRPr="00F43CC3" w14:paraId="59A206BB" w14:textId="77777777" w:rsidTr="00BD1DBA">
        <w:trPr>
          <w:cantSplit/>
          <w:jc w:val="center"/>
        </w:trPr>
        <w:tc>
          <w:tcPr>
            <w:tcW w:w="7920" w:type="dxa"/>
          </w:tcPr>
          <w:p w14:paraId="7215CB11" w14:textId="77777777" w:rsidR="002736DD" w:rsidRPr="00F43CC3" w:rsidRDefault="002736DD" w:rsidP="00BD1DBA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91C3174" w14:textId="77777777" w:rsidR="002736DD" w:rsidRPr="00F43CC3" w:rsidRDefault="002736DD" w:rsidP="00BD1DBA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1E16DB1C" w14:textId="6DE07120" w:rsidR="002736DD" w:rsidRDefault="002736DD" w:rsidP="00F227E7">
      <w:pPr>
        <w:rPr>
          <w:lang w:val="en-CA"/>
        </w:rPr>
      </w:pPr>
    </w:p>
    <w:p w14:paraId="3080D8C6" w14:textId="3A67C3BE" w:rsidR="002736DD" w:rsidRPr="002736DD" w:rsidRDefault="002736DD" w:rsidP="002736D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szCs w:val="22"/>
          <w:lang w:val="en-CA"/>
        </w:rPr>
      </w:pPr>
      <w:r w:rsidRPr="002736DD">
        <w:rPr>
          <w:rFonts w:eastAsia="SimSun"/>
          <w:b/>
          <w:bCs/>
          <w:noProof/>
          <w:sz w:val="20"/>
          <w:szCs w:val="22"/>
          <w:lang w:val="en-CA"/>
        </w:rPr>
        <w:t>general_sub_profile_idc</w:t>
      </w:r>
      <w:r w:rsidRPr="002736DD">
        <w:rPr>
          <w:rFonts w:eastAsia="SimSun"/>
          <w:noProof/>
          <w:sz w:val="20"/>
          <w:lang w:val="en-CA"/>
        </w:rPr>
        <w:t>[ i ]</w:t>
      </w:r>
      <w:r w:rsidRPr="002736DD">
        <w:rPr>
          <w:rFonts w:eastAsia="SimSun"/>
          <w:bCs/>
          <w:noProof/>
          <w:sz w:val="20"/>
          <w:szCs w:val="22"/>
          <w:lang w:val="en-CA"/>
        </w:rPr>
        <w:t xml:space="preserve"> specifies the indicator of the i-th interoperability metadata </w:t>
      </w:r>
      <w:r w:rsidRPr="002736DD">
        <w:rPr>
          <w:rFonts w:eastAsia="SimSun"/>
          <w:sz w:val="20"/>
          <w:lang w:val="en-CA"/>
        </w:rPr>
        <w:t xml:space="preserve">registered as specified by </w:t>
      </w:r>
      <w:r w:rsidRPr="002736DD">
        <w:rPr>
          <w:rFonts w:eastAsia="SimSun"/>
          <w:bCs/>
          <w:noProof/>
          <w:sz w:val="20"/>
          <w:szCs w:val="22"/>
          <w:lang w:val="en-CA"/>
        </w:rPr>
        <w:t>Rec. ITU-T T.35</w:t>
      </w:r>
      <w:r w:rsidRPr="002736DD">
        <w:rPr>
          <w:rFonts w:eastAsia="SimSun"/>
          <w:sz w:val="20"/>
          <w:lang w:val="en-CA"/>
        </w:rPr>
        <w:t xml:space="preserve">, the contents of which are not specified in this Specification. </w:t>
      </w:r>
      <w:r w:rsidRPr="002736DD">
        <w:rPr>
          <w:rFonts w:eastAsia="SimSun"/>
          <w:sz w:val="20"/>
          <w:highlight w:val="yellow"/>
          <w:lang w:val="en-CA"/>
        </w:rPr>
        <w:t>[Ed. (YK): Consider improving the wording of "</w:t>
      </w:r>
      <w:r w:rsidRPr="002736DD">
        <w:rPr>
          <w:rFonts w:eastAsia="SimSun"/>
          <w:bCs/>
          <w:noProof/>
          <w:sz w:val="20"/>
          <w:szCs w:val="22"/>
          <w:highlight w:val="yellow"/>
          <w:lang w:val="en-CA"/>
        </w:rPr>
        <w:t>interoperability metadata</w:t>
      </w:r>
      <w:r w:rsidRPr="002736DD">
        <w:rPr>
          <w:rFonts w:eastAsia="SimSun"/>
          <w:sz w:val="20"/>
          <w:highlight w:val="yellow"/>
          <w:lang w:val="en-CA"/>
        </w:rPr>
        <w:t>".]</w:t>
      </w:r>
    </w:p>
    <w:p w14:paraId="4152E504" w14:textId="324F507A" w:rsidR="002736DD" w:rsidRPr="002736DD" w:rsidRDefault="002736DD" w:rsidP="002736D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szCs w:val="22"/>
          <w:lang w:val="en-CA"/>
        </w:rPr>
      </w:pPr>
      <w:r w:rsidRPr="002736DD">
        <w:rPr>
          <w:rFonts w:eastAsia="SimSun"/>
          <w:bCs/>
          <w:noProof/>
          <w:sz w:val="20"/>
          <w:szCs w:val="22"/>
          <w:lang w:val="en-CA"/>
        </w:rPr>
        <w:t xml:space="preserve">The semantics of the syntax element </w:t>
      </w:r>
      <w:r w:rsidRPr="002736DD">
        <w:rPr>
          <w:rFonts w:eastAsia="SimSun"/>
          <w:b/>
          <w:bCs/>
          <w:noProof/>
          <w:sz w:val="20"/>
          <w:szCs w:val="22"/>
          <w:lang w:val="en-CA"/>
        </w:rPr>
        <w:t>sublayer_level_idc</w:t>
      </w:r>
      <w:r w:rsidRPr="002736DD">
        <w:rPr>
          <w:rFonts w:eastAsia="SimSun"/>
          <w:bCs/>
          <w:noProof/>
          <w:sz w:val="20"/>
          <w:szCs w:val="22"/>
          <w:lang w:val="en-CA"/>
        </w:rPr>
        <w:t>[ i ] is, apart from the specification of the inference of not present values, the same as the syntax element general_level_idc, but apply to the sublayer representation with TemporalId equal to i.</w:t>
      </w:r>
    </w:p>
    <w:p w14:paraId="2428B2AE" w14:textId="77777777" w:rsidR="002736DD" w:rsidRPr="002736DD" w:rsidRDefault="002736DD" w:rsidP="002736D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736DD">
        <w:rPr>
          <w:rFonts w:eastAsia="SimSun"/>
          <w:noProof/>
          <w:sz w:val="20"/>
          <w:lang w:val="en-CA"/>
        </w:rPr>
        <w:t>When not present, the value of sublayer_level_idc[ i ] is inferred as follows:</w:t>
      </w:r>
    </w:p>
    <w:p w14:paraId="485B8A16" w14:textId="77777777" w:rsidR="002736DD" w:rsidRPr="002736DD" w:rsidRDefault="002736DD" w:rsidP="002736D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noProof/>
          <w:sz w:val="20"/>
          <w:lang w:val="en-CA"/>
        </w:rPr>
      </w:pPr>
      <w:r w:rsidRPr="002736DD">
        <w:rPr>
          <w:rFonts w:eastAsia="SimSun"/>
          <w:bCs/>
          <w:noProof/>
          <w:sz w:val="20"/>
          <w:szCs w:val="22"/>
          <w:lang w:val="en-CA"/>
        </w:rPr>
        <w:t>–</w:t>
      </w:r>
      <w:r w:rsidRPr="002736DD">
        <w:rPr>
          <w:rFonts w:eastAsia="SimSun"/>
          <w:bCs/>
          <w:noProof/>
          <w:sz w:val="20"/>
          <w:szCs w:val="22"/>
          <w:lang w:val="en-CA"/>
        </w:rPr>
        <w:tab/>
      </w:r>
      <w:r w:rsidRPr="002736DD">
        <w:rPr>
          <w:rFonts w:eastAsia="SimSun"/>
          <w:noProof/>
          <w:sz w:val="20"/>
          <w:lang w:val="en-CA"/>
        </w:rPr>
        <w:t>sublayer_level_idc[ maxNumSubLayersMinus1 ] is inferred to be equal to general_level_idc of the same profile_tier_level( ) structure,</w:t>
      </w:r>
    </w:p>
    <w:p w14:paraId="7ACD55C4" w14:textId="77777777" w:rsidR="002736DD" w:rsidRPr="002736DD" w:rsidRDefault="002736DD" w:rsidP="002736D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strike/>
          <w:noProof/>
          <w:sz w:val="20"/>
          <w:lang w:val="en-CA"/>
        </w:rPr>
      </w:pPr>
      <w:r w:rsidRPr="002736DD">
        <w:rPr>
          <w:rFonts w:eastAsia="SimSun"/>
          <w:bCs/>
          <w:noProof/>
          <w:sz w:val="20"/>
          <w:szCs w:val="22"/>
          <w:lang w:val="en-CA"/>
        </w:rPr>
        <w:t>–</w:t>
      </w:r>
      <w:r w:rsidRPr="002736DD">
        <w:rPr>
          <w:rFonts w:eastAsia="SimSun"/>
          <w:bCs/>
          <w:noProof/>
          <w:sz w:val="20"/>
          <w:szCs w:val="22"/>
          <w:lang w:val="en-CA"/>
        </w:rPr>
        <w:tab/>
      </w:r>
      <w:r w:rsidRPr="002736DD">
        <w:rPr>
          <w:rFonts w:eastAsia="SimSun"/>
          <w:noProof/>
          <w:sz w:val="20"/>
          <w:lang w:val="en-CA"/>
        </w:rPr>
        <w:t>For i from maxNumSubLayersMinus1 − 1 to 0 (in decreasing order of values of i), inclusive, sublayer_level_idc[ i ] is inferred to be equal to sublayer_level_idc[ i + 1 ].</w:t>
      </w:r>
    </w:p>
    <w:p w14:paraId="1FFCE535" w14:textId="77777777" w:rsidR="002736DD" w:rsidRDefault="002736DD" w:rsidP="002736DD">
      <w:pPr>
        <w:rPr>
          <w:lang w:val="en-CA"/>
        </w:rPr>
      </w:pPr>
    </w:p>
    <w:p w14:paraId="6781FB7C" w14:textId="5A879F73" w:rsidR="002736DD" w:rsidRDefault="002736DD" w:rsidP="002736DD">
      <w:pPr>
        <w:pStyle w:val="Heading1"/>
        <w:ind w:left="360" w:hanging="360"/>
        <w:rPr>
          <w:lang w:val="en-CA"/>
        </w:rPr>
      </w:pPr>
      <w:r>
        <w:rPr>
          <w:lang w:val="en-CA"/>
        </w:rPr>
        <w:t>Problem statement</w:t>
      </w:r>
    </w:p>
    <w:p w14:paraId="2C0D3891" w14:textId="3FE3E535" w:rsidR="002736DD" w:rsidRDefault="002736DD" w:rsidP="002736DD">
      <w:pPr>
        <w:rPr>
          <w:lang w:val="en-CA"/>
        </w:rPr>
      </w:pPr>
      <w:r>
        <w:rPr>
          <w:lang w:val="en-CA"/>
        </w:rPr>
        <w:t xml:space="preserve">As </w:t>
      </w:r>
      <w:r w:rsidR="00C55851">
        <w:rPr>
          <w:lang w:val="en-CA"/>
        </w:rPr>
        <w:t xml:space="preserve">can be observed </w:t>
      </w:r>
      <w:r>
        <w:rPr>
          <w:lang w:val="en-CA"/>
        </w:rPr>
        <w:t xml:space="preserve">in the previous section, the parsing of the </w:t>
      </w:r>
      <w:proofErr w:type="spellStart"/>
      <w:r w:rsidRPr="00553961">
        <w:rPr>
          <w:lang w:val="en-CA"/>
        </w:rPr>
        <w:t>sublayer_level_</w:t>
      </w:r>
      <w:r w:rsidR="00FF38C7">
        <w:rPr>
          <w:lang w:val="en-CA"/>
        </w:rPr>
        <w:t>idc</w:t>
      </w:r>
      <w:proofErr w:type="spellEnd"/>
      <w:r w:rsidRPr="00553961">
        <w:rPr>
          <w:lang w:val="en-CA"/>
        </w:rPr>
        <w:t>[</w:t>
      </w:r>
      <w:r>
        <w:rPr>
          <w:lang w:val="en-CA"/>
        </w:rPr>
        <w:t> </w:t>
      </w:r>
      <w:r w:rsidRPr="00553961">
        <w:rPr>
          <w:lang w:val="en-CA"/>
        </w:rPr>
        <w:t>i</w:t>
      </w:r>
      <w:r>
        <w:rPr>
          <w:lang w:val="en-CA"/>
        </w:rPr>
        <w:t> </w:t>
      </w:r>
      <w:r w:rsidRPr="00553961">
        <w:rPr>
          <w:lang w:val="en-CA"/>
        </w:rPr>
        <w:t>]</w:t>
      </w:r>
      <w:r>
        <w:rPr>
          <w:lang w:val="en-CA"/>
        </w:rPr>
        <w:t xml:space="preserve"> syntax elements is in increasing order of i while the inference </w:t>
      </w:r>
      <w:r w:rsidR="002D07BD">
        <w:rPr>
          <w:lang w:val="en-CA"/>
        </w:rPr>
        <w:t>of them when not present is in decreasing order of i.</w:t>
      </w:r>
    </w:p>
    <w:p w14:paraId="058F4315" w14:textId="534AA5EB" w:rsidR="002D07BD" w:rsidRDefault="002D07BD" w:rsidP="002736DD">
      <w:pPr>
        <w:rPr>
          <w:lang w:val="en-CA"/>
        </w:rPr>
      </w:pPr>
      <w:r>
        <w:rPr>
          <w:lang w:val="en-CA"/>
        </w:rPr>
        <w:t xml:space="preserve">This </w:t>
      </w:r>
      <w:r w:rsidR="00C55851">
        <w:rPr>
          <w:lang w:val="en-CA"/>
        </w:rPr>
        <w:t xml:space="preserve">conflicting order </w:t>
      </w:r>
      <w:r>
        <w:rPr>
          <w:lang w:val="en-CA"/>
        </w:rPr>
        <w:t xml:space="preserve">requires a decoder to perform two scans over the </w:t>
      </w:r>
      <w:proofErr w:type="spellStart"/>
      <w:r w:rsidRPr="00AF3103">
        <w:rPr>
          <w:lang w:val="en-CA"/>
        </w:rPr>
        <w:t>sublayer_level_idc</w:t>
      </w:r>
      <w:proofErr w:type="spellEnd"/>
      <w:r w:rsidR="00E13F14">
        <w:rPr>
          <w:lang w:val="en-CA"/>
        </w:rPr>
        <w:t>[ i ]</w:t>
      </w:r>
      <w:r w:rsidRPr="00AF3103">
        <w:rPr>
          <w:lang w:val="en-CA"/>
        </w:rPr>
        <w:t xml:space="preserve"> array</w:t>
      </w:r>
      <w:r>
        <w:rPr>
          <w:lang w:val="en-CA"/>
        </w:rPr>
        <w:t xml:space="preserve">. First </w:t>
      </w:r>
      <w:r w:rsidR="00C55851">
        <w:rPr>
          <w:lang w:val="en-CA"/>
        </w:rPr>
        <w:t>one</w:t>
      </w:r>
      <w:r>
        <w:rPr>
          <w:lang w:val="en-CA"/>
        </w:rPr>
        <w:t xml:space="preserve"> scan to decode the syntax elements that are present in the bitstream, and then a second scan to infer the values of the syntax elements that are not present. </w:t>
      </w:r>
      <w:r w:rsidR="00C55851">
        <w:rPr>
          <w:lang w:val="en-CA"/>
        </w:rPr>
        <w:t>As you can see, t</w:t>
      </w:r>
      <w:r>
        <w:rPr>
          <w:lang w:val="en-CA"/>
        </w:rPr>
        <w:t xml:space="preserve">he presence of each </w:t>
      </w:r>
      <w:proofErr w:type="spellStart"/>
      <w:r w:rsidRPr="00AF3103">
        <w:rPr>
          <w:lang w:val="en-CA"/>
        </w:rPr>
        <w:t>sublayer_level_idc</w:t>
      </w:r>
      <w:proofErr w:type="spellEnd"/>
      <w:r w:rsidRPr="00AF3103">
        <w:rPr>
          <w:lang w:val="en-CA"/>
        </w:rPr>
        <w:t>[</w:t>
      </w:r>
      <w:r>
        <w:rPr>
          <w:lang w:val="en-CA"/>
        </w:rPr>
        <w:t> </w:t>
      </w:r>
      <w:r w:rsidRPr="00AF3103">
        <w:rPr>
          <w:lang w:val="en-CA"/>
        </w:rPr>
        <w:t>i</w:t>
      </w:r>
      <w:r>
        <w:rPr>
          <w:lang w:val="en-CA"/>
        </w:rPr>
        <w:t> </w:t>
      </w:r>
      <w:r w:rsidRPr="00AF3103">
        <w:rPr>
          <w:lang w:val="en-CA"/>
        </w:rPr>
        <w:t>]</w:t>
      </w:r>
      <w:r>
        <w:rPr>
          <w:lang w:val="en-CA"/>
        </w:rPr>
        <w:t xml:space="preserve"> syntax element is controlled by the corresponding </w:t>
      </w:r>
      <w:proofErr w:type="spellStart"/>
      <w:r w:rsidRPr="002D07BD">
        <w:rPr>
          <w:lang w:val="en-CA"/>
        </w:rPr>
        <w:t>ptl_sublayer_level_present_flag</w:t>
      </w:r>
      <w:proofErr w:type="spellEnd"/>
      <w:r w:rsidRPr="002D07BD">
        <w:rPr>
          <w:lang w:val="en-CA"/>
        </w:rPr>
        <w:t>[</w:t>
      </w:r>
      <w:r>
        <w:rPr>
          <w:lang w:val="en-CA"/>
        </w:rPr>
        <w:t> </w:t>
      </w:r>
      <w:r w:rsidRPr="002D07BD">
        <w:rPr>
          <w:lang w:val="en-CA"/>
        </w:rPr>
        <w:t>i</w:t>
      </w:r>
      <w:r>
        <w:rPr>
          <w:lang w:val="en-CA"/>
        </w:rPr>
        <w:t> </w:t>
      </w:r>
      <w:r w:rsidRPr="002D07BD">
        <w:rPr>
          <w:lang w:val="en-CA"/>
        </w:rPr>
        <w:t>]</w:t>
      </w:r>
      <w:r>
        <w:rPr>
          <w:lang w:val="en-CA"/>
        </w:rPr>
        <w:t xml:space="preserve"> syntax element.</w:t>
      </w:r>
    </w:p>
    <w:p w14:paraId="0D03ED4F" w14:textId="77777777" w:rsidR="002D07BD" w:rsidRPr="002736DD" w:rsidRDefault="002D07BD" w:rsidP="002736DD">
      <w:pPr>
        <w:rPr>
          <w:lang w:val="en-CA"/>
        </w:rPr>
      </w:pPr>
    </w:p>
    <w:p w14:paraId="07C4B971" w14:textId="0B5BD1D0" w:rsidR="00197E5F" w:rsidRDefault="00197E5F" w:rsidP="00197E5F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Proposal</w:t>
      </w:r>
    </w:p>
    <w:p w14:paraId="5C8CDF71" w14:textId="42311774" w:rsidR="002D07BD" w:rsidRPr="002D07BD" w:rsidRDefault="002D07BD" w:rsidP="002D07BD">
      <w:pPr>
        <w:rPr>
          <w:lang w:val="en-CA"/>
        </w:rPr>
      </w:pPr>
      <w:r>
        <w:rPr>
          <w:lang w:val="en-CA"/>
        </w:rPr>
        <w:t xml:space="preserve">We propose that the </w:t>
      </w:r>
      <w:r w:rsidR="00C55851">
        <w:rPr>
          <w:lang w:val="en-CA"/>
        </w:rPr>
        <w:t xml:space="preserve">decoding order of the </w:t>
      </w:r>
      <w:proofErr w:type="spellStart"/>
      <w:r w:rsidR="00C55851" w:rsidRPr="00553961">
        <w:rPr>
          <w:lang w:val="en-CA"/>
        </w:rPr>
        <w:t>sublayer_level_</w:t>
      </w:r>
      <w:r w:rsidR="00466C79">
        <w:rPr>
          <w:lang w:val="en-CA"/>
        </w:rPr>
        <w:t>idc</w:t>
      </w:r>
      <w:proofErr w:type="spellEnd"/>
      <w:r w:rsidR="00C55851" w:rsidRPr="00553961">
        <w:rPr>
          <w:lang w:val="en-CA"/>
        </w:rPr>
        <w:t>[</w:t>
      </w:r>
      <w:r w:rsidR="00C55851">
        <w:rPr>
          <w:lang w:val="en-CA"/>
        </w:rPr>
        <w:t> </w:t>
      </w:r>
      <w:r w:rsidR="00C55851" w:rsidRPr="00553961">
        <w:rPr>
          <w:lang w:val="en-CA"/>
        </w:rPr>
        <w:t>i</w:t>
      </w:r>
      <w:r w:rsidR="00C55851">
        <w:rPr>
          <w:lang w:val="en-CA"/>
        </w:rPr>
        <w:t> </w:t>
      </w:r>
      <w:r w:rsidR="00C55851" w:rsidRPr="00553961">
        <w:rPr>
          <w:lang w:val="en-CA"/>
        </w:rPr>
        <w:t>]</w:t>
      </w:r>
      <w:r w:rsidR="00C55851">
        <w:rPr>
          <w:lang w:val="en-CA"/>
        </w:rPr>
        <w:t xml:space="preserve"> syntax elements are inverted to be in decreasing order of i</w:t>
      </w:r>
      <w:r>
        <w:rPr>
          <w:lang w:val="en-CA"/>
        </w:rPr>
        <w:t xml:space="preserve"> instead of increasing. This way, only one scan of </w:t>
      </w:r>
      <w:r w:rsidR="00C55851">
        <w:rPr>
          <w:lang w:val="en-CA"/>
        </w:rPr>
        <w:t xml:space="preserve">the </w:t>
      </w:r>
      <w:proofErr w:type="spellStart"/>
      <w:r w:rsidRPr="00553961">
        <w:rPr>
          <w:lang w:val="en-CA"/>
        </w:rPr>
        <w:t>sublayer_level_</w:t>
      </w:r>
      <w:r w:rsidR="00466C79">
        <w:rPr>
          <w:lang w:val="en-CA"/>
        </w:rPr>
        <w:t>idc</w:t>
      </w:r>
      <w:proofErr w:type="spellEnd"/>
      <w:r w:rsidR="00E13F14">
        <w:rPr>
          <w:lang w:val="en-CA"/>
        </w:rPr>
        <w:t>[ i ]</w:t>
      </w:r>
      <w:r w:rsidR="00466C79">
        <w:rPr>
          <w:lang w:val="en-CA"/>
        </w:rPr>
        <w:t xml:space="preserve"> </w:t>
      </w:r>
      <w:r w:rsidR="00C55851">
        <w:rPr>
          <w:lang w:val="en-CA"/>
        </w:rPr>
        <w:t xml:space="preserve">array </w:t>
      </w:r>
      <w:r>
        <w:rPr>
          <w:lang w:val="en-CA"/>
        </w:rPr>
        <w:t>is needed where for each value of i the corresponding syntax element is either decoded or inferred to an already available value.</w:t>
      </w:r>
    </w:p>
    <w:p w14:paraId="3DBC0964" w14:textId="5B932148" w:rsidR="00FC6B7D" w:rsidRPr="00FC6B7D" w:rsidRDefault="00FC6B7D" w:rsidP="00FC6B7D">
      <w:pPr>
        <w:pStyle w:val="Heading2"/>
        <w:rPr>
          <w:i w:val="0"/>
          <w:iCs w:val="0"/>
          <w:lang w:val="en-CA"/>
        </w:rPr>
      </w:pPr>
      <w:r w:rsidRPr="00FC6B7D">
        <w:rPr>
          <w:i w:val="0"/>
          <w:iCs w:val="0"/>
          <w:lang w:val="en-CA"/>
        </w:rPr>
        <w:t xml:space="preserve">Proposed </w:t>
      </w:r>
      <w:r>
        <w:rPr>
          <w:i w:val="0"/>
          <w:iCs w:val="0"/>
          <w:lang w:val="en-CA"/>
        </w:rPr>
        <w:t xml:space="preserve">normative </w:t>
      </w:r>
      <w:r w:rsidRPr="00FC6B7D">
        <w:rPr>
          <w:i w:val="0"/>
          <w:iCs w:val="0"/>
          <w:lang w:val="en-CA"/>
        </w:rPr>
        <w:t>syntax</w:t>
      </w:r>
      <w:r>
        <w:rPr>
          <w:i w:val="0"/>
          <w:iCs w:val="0"/>
          <w:lang w:val="en-CA"/>
        </w:rPr>
        <w:t xml:space="preserve"> change</w:t>
      </w:r>
    </w:p>
    <w:p w14:paraId="35BDB6F8" w14:textId="4F39BF41" w:rsidR="00CB4798" w:rsidRDefault="00CB4798" w:rsidP="00197E5F">
      <w:pPr>
        <w:rPr>
          <w:lang w:val="en-CA"/>
        </w:rPr>
      </w:pPr>
      <w:r>
        <w:rPr>
          <w:lang w:val="en-CA"/>
        </w:rPr>
        <w:t>Proposed text on top of JVET-</w:t>
      </w:r>
      <w:proofErr w:type="spellStart"/>
      <w:r>
        <w:rPr>
          <w:lang w:val="en-CA"/>
        </w:rPr>
        <w:t>S0152</w:t>
      </w:r>
      <w:proofErr w:type="spellEnd"/>
      <w:r>
        <w:rPr>
          <w:lang w:val="en-CA"/>
        </w:rPr>
        <w:t>-</w:t>
      </w:r>
      <w:proofErr w:type="spellStart"/>
      <w:r>
        <w:rPr>
          <w:lang w:val="en-CA"/>
        </w:rPr>
        <w:t>v</w:t>
      </w:r>
      <w:r w:rsidR="00781E75">
        <w:rPr>
          <w:lang w:val="en-CA"/>
        </w:rPr>
        <w:t>5</w:t>
      </w:r>
      <w:proofErr w:type="spellEnd"/>
      <w:r>
        <w:rPr>
          <w:lang w:val="en-CA"/>
        </w:rPr>
        <w:t xml:space="preserve"> is shown below with added text in </w:t>
      </w:r>
      <w:r w:rsidRPr="00712EB2">
        <w:rPr>
          <w:highlight w:val="yellow"/>
          <w:lang w:val="en-CA"/>
        </w:rPr>
        <w:t>yellow</w:t>
      </w:r>
      <w:r>
        <w:rPr>
          <w:lang w:val="en-CA"/>
        </w:rPr>
        <w:t xml:space="preserve"> </w:t>
      </w:r>
      <w:r w:rsidR="00317057">
        <w:rPr>
          <w:lang w:val="en-CA"/>
        </w:rPr>
        <w:t xml:space="preserve">and removed text in </w:t>
      </w:r>
      <w:r w:rsidR="00317057" w:rsidRPr="002D07BD">
        <w:rPr>
          <w:strike/>
          <w:color w:val="FF0000"/>
          <w:lang w:val="en-CA"/>
        </w:rPr>
        <w:t>red strike through</w:t>
      </w:r>
      <w:r w:rsidR="00317057">
        <w:rPr>
          <w:lang w:val="en-CA"/>
        </w:rPr>
        <w:t>.</w:t>
      </w:r>
    </w:p>
    <w:p w14:paraId="39B0AF0C" w14:textId="1234B830" w:rsidR="00317057" w:rsidRDefault="00317057" w:rsidP="00197E5F">
      <w:pPr>
        <w:rPr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EF134F" w:rsidRPr="00EF134F" w14:paraId="1D4C4B18" w14:textId="77777777" w:rsidTr="00EF134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1B74" w14:textId="77777777" w:rsidR="00EF134F" w:rsidRPr="00EF134F" w:rsidRDefault="00EF134F" w:rsidP="00EF134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noProof/>
                <w:sz w:val="20"/>
                <w:lang w:val="en-CA"/>
              </w:rPr>
              <w:t>profile_tier_level( profileTierPresentFlag, maxNumSubLayersMinus1 )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091B" w14:textId="77777777" w:rsidR="00EF134F" w:rsidRPr="00EF134F" w:rsidRDefault="00EF134F" w:rsidP="00EF134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textAlignment w:val="auto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b/>
                <w:noProof/>
                <w:sz w:val="20"/>
                <w:lang w:val="en-CA"/>
              </w:rPr>
              <w:t>Descriptor</w:t>
            </w:r>
          </w:p>
        </w:tc>
      </w:tr>
      <w:tr w:rsidR="00EF134F" w:rsidRPr="00EF134F" w14:paraId="6CE168A3" w14:textId="77777777" w:rsidTr="00EF134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9BFB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noProof/>
                <w:sz w:val="20"/>
                <w:lang w:val="en-CA"/>
              </w:rPr>
              <w:tab/>
              <w:t>if( profileTierPresentFlag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B1DE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F134F" w:rsidRPr="00EF134F" w14:paraId="09411557" w14:textId="77777777" w:rsidTr="00EF134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3100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EF134F">
              <w:rPr>
                <w:rFonts w:eastAsia="Malgun Gothic"/>
                <w:b/>
                <w:noProof/>
                <w:sz w:val="20"/>
                <w:lang w:val="en-CA"/>
              </w:rPr>
              <w:tab/>
              <w:t>general_profile_idc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832D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noProof/>
                <w:sz w:val="20"/>
                <w:lang w:val="en-CA"/>
              </w:rPr>
              <w:t>u(7)</w:t>
            </w:r>
          </w:p>
        </w:tc>
      </w:tr>
      <w:tr w:rsidR="00EF134F" w:rsidRPr="00EF134F" w14:paraId="24089196" w14:textId="77777777" w:rsidTr="00EF134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62BB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EF134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EF134F">
              <w:rPr>
                <w:rFonts w:eastAsia="Malgun Gothic"/>
                <w:b/>
                <w:noProof/>
                <w:sz w:val="20"/>
                <w:lang w:val="en-CA"/>
              </w:rPr>
              <w:t>general_tier_flag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5548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F134F" w:rsidRPr="00EF134F" w14:paraId="6E80AEB8" w14:textId="77777777" w:rsidTr="00EF134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E694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EF134F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EF134F">
              <w:rPr>
                <w:rFonts w:eastAsia="Malgun Gothic"/>
                <w:noProof/>
                <w:sz w:val="20"/>
                <w:lang w:val="en-CA"/>
              </w:rPr>
              <w:t>general_constraint_info(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B9B7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F134F" w:rsidRPr="00EF134F" w14:paraId="2065E910" w14:textId="77777777" w:rsidTr="00EF134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B1D1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8B33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F134F" w:rsidRPr="00EF134F" w14:paraId="64CDB77C" w14:textId="77777777" w:rsidTr="00EF134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D3DF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b/>
                <w:noProof/>
                <w:sz w:val="20"/>
                <w:lang w:val="en-CA"/>
              </w:rPr>
              <w:tab/>
              <w:t>general_level_idc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C94F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noProof/>
                <w:sz w:val="20"/>
                <w:lang w:val="en-CA"/>
              </w:rPr>
              <w:t>u(8)</w:t>
            </w:r>
          </w:p>
        </w:tc>
      </w:tr>
      <w:tr w:rsidR="00EF134F" w:rsidRPr="00EF134F" w14:paraId="11BACADA" w14:textId="77777777" w:rsidTr="00EF134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08F2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noProof/>
                <w:sz w:val="20"/>
                <w:lang w:val="en-CA"/>
              </w:rPr>
              <w:tab/>
              <w:t>if( profileTierPresentFlag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F57F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F134F" w:rsidRPr="00EF134F" w14:paraId="56381931" w14:textId="77777777" w:rsidTr="00EF134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CC23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EF134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EF134F">
              <w:rPr>
                <w:rFonts w:eastAsia="Malgun Gothic"/>
                <w:b/>
                <w:noProof/>
                <w:sz w:val="20"/>
                <w:lang w:val="en-CA"/>
              </w:rPr>
              <w:t>ptl_num_sub_profiles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245F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noProof/>
                <w:sz w:val="20"/>
                <w:lang w:val="en-CA"/>
              </w:rPr>
              <w:t>u(8)</w:t>
            </w:r>
          </w:p>
        </w:tc>
      </w:tr>
      <w:tr w:rsidR="00EF134F" w:rsidRPr="00EF134F" w14:paraId="1346A0ED" w14:textId="77777777" w:rsidTr="00EF134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4DFC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EF134F">
              <w:rPr>
                <w:rFonts w:eastAsia="Malgun Gothic"/>
                <w:noProof/>
                <w:sz w:val="20"/>
                <w:lang w:val="en-CA"/>
              </w:rPr>
              <w:tab/>
              <w:t>for( i = 0; i &lt; ptl_num_sub_profiles;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8694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F134F" w:rsidRPr="00EF134F" w14:paraId="58EA67AA" w14:textId="77777777" w:rsidTr="00EF134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70AD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EF134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EF134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EF134F">
              <w:rPr>
                <w:rFonts w:eastAsia="Malgun Gothic"/>
                <w:b/>
                <w:noProof/>
                <w:sz w:val="20"/>
                <w:lang w:val="en-CA"/>
              </w:rPr>
              <w:t>general_sub_profile_idc</w:t>
            </w:r>
            <w:r w:rsidRPr="00EF134F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68C0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noProof/>
                <w:sz w:val="20"/>
                <w:lang w:val="en-CA"/>
              </w:rPr>
              <w:t>u(32)</w:t>
            </w:r>
          </w:p>
        </w:tc>
      </w:tr>
      <w:tr w:rsidR="00EF134F" w:rsidRPr="00EF134F" w14:paraId="2C7089C1" w14:textId="77777777" w:rsidTr="00EF134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BD66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C752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F134F" w:rsidRPr="00EF134F" w14:paraId="6F699638" w14:textId="77777777" w:rsidTr="00EF134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7957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EF134F">
              <w:rPr>
                <w:rFonts w:eastAsia="Malgun Gothic"/>
                <w:noProof/>
                <w:sz w:val="20"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02B4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F134F" w:rsidRPr="00EF134F" w14:paraId="30FF6DD4" w14:textId="77777777" w:rsidTr="00EF134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D296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EF134F">
              <w:rPr>
                <w:rFonts w:eastAsia="Malgun Gothic"/>
                <w:b/>
                <w:noProof/>
                <w:sz w:val="20"/>
                <w:lang w:val="en-CA"/>
              </w:rPr>
              <w:tab/>
              <w:t>ptl_sublayer_level_present_flag</w:t>
            </w:r>
            <w:r w:rsidRPr="00EF134F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A23A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F134F" w:rsidRPr="00EF134F" w14:paraId="4F115810" w14:textId="77777777" w:rsidTr="00EF134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2113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EF134F">
              <w:rPr>
                <w:rFonts w:eastAsia="Malgun Gothic"/>
                <w:sz w:val="20"/>
                <w:lang w:val="en-CA"/>
              </w:rPr>
              <w:tab/>
              <w:t>while( !</w:t>
            </w:r>
            <w:proofErr w:type="spellStart"/>
            <w:r w:rsidRPr="00EF134F">
              <w:rPr>
                <w:rFonts w:eastAsia="Malgun Gothic"/>
                <w:sz w:val="20"/>
                <w:lang w:val="en-CA"/>
              </w:rPr>
              <w:t>byte_aligned</w:t>
            </w:r>
            <w:proofErr w:type="spellEnd"/>
            <w:r w:rsidRPr="00EF134F">
              <w:rPr>
                <w:rFonts w:eastAsia="Malgun Gothic"/>
                <w:sz w:val="20"/>
                <w:lang w:val="en-CA"/>
              </w:rPr>
              <w:t>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C58B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textAlignment w:val="auto"/>
              <w:rPr>
                <w:rFonts w:eastAsia="Malgun Gothic"/>
                <w:sz w:val="20"/>
                <w:lang w:val="en-CA"/>
              </w:rPr>
            </w:pPr>
          </w:p>
        </w:tc>
      </w:tr>
      <w:tr w:rsidR="00EF134F" w:rsidRPr="00EF134F" w14:paraId="45867515" w14:textId="77777777" w:rsidTr="00EF134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2D4F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sz w:val="20"/>
                <w:lang w:val="en-CA"/>
              </w:rPr>
            </w:pPr>
            <w:r w:rsidRPr="00EF134F">
              <w:rPr>
                <w:rFonts w:eastAsia="Malgun Gothic"/>
                <w:sz w:val="20"/>
                <w:lang w:val="en-CA"/>
              </w:rPr>
              <w:tab/>
            </w:r>
            <w:r w:rsidRPr="00EF134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F134F">
              <w:rPr>
                <w:rFonts w:eastAsia="Malgun Gothic"/>
                <w:b/>
                <w:sz w:val="20"/>
                <w:lang w:val="en-CA"/>
              </w:rPr>
              <w:t>ptl_</w:t>
            </w:r>
            <w:r w:rsidRPr="00EF134F">
              <w:rPr>
                <w:rFonts w:eastAsia="Malgun Gothic"/>
                <w:b/>
                <w:bCs/>
                <w:sz w:val="20"/>
                <w:lang w:val="en-CA"/>
              </w:rPr>
              <w:t>alignment_zero_bit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2530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CA"/>
              </w:rPr>
            </w:pPr>
            <w:r w:rsidRPr="00EF134F">
              <w:rPr>
                <w:rFonts w:eastAsia="Malgun Gothic"/>
                <w:sz w:val="20"/>
                <w:lang w:val="en-CA"/>
              </w:rPr>
              <w:t>f(1)</w:t>
            </w:r>
          </w:p>
        </w:tc>
      </w:tr>
      <w:tr w:rsidR="00EF134F" w:rsidRPr="00EF134F" w14:paraId="48CC0D85" w14:textId="77777777" w:rsidTr="00EF134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8DE1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trike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EF134F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D61D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412B1" w:rsidRPr="00EF134F" w14:paraId="7B924CFF" w14:textId="77777777" w:rsidTr="00EF134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252B" w14:textId="32306D8E" w:rsidR="004412B1" w:rsidRPr="004412B1" w:rsidRDefault="004412B1" w:rsidP="00EF13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bookmarkStart w:id="1" w:name="_Hlk42605594"/>
            <w:r w:rsidRPr="00EF134F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44F63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for( i = maxNumSubLayersMinus1 </w:t>
            </w:r>
            <w:r w:rsidR="0053503A" w:rsidRPr="00E44F63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sym w:font="Symbol" w:char="F02D"/>
            </w:r>
            <w:r w:rsidRPr="00E44F63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1; i &gt;= 0; i</w:t>
            </w:r>
            <w:r w:rsidR="0053503A" w:rsidRPr="00E44F63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sym w:font="Symbol" w:char="F02D"/>
            </w:r>
            <w:r w:rsidR="0053503A" w:rsidRPr="00E44F63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sym w:font="Symbol" w:char="F02D"/>
            </w:r>
            <w:r w:rsidRPr="00E44F63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A9A8" w14:textId="77777777" w:rsidR="004412B1" w:rsidRPr="00EF134F" w:rsidRDefault="004412B1" w:rsidP="00EF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bookmarkEnd w:id="1"/>
      <w:tr w:rsidR="00EF134F" w:rsidRPr="00EF134F" w14:paraId="3809CC5A" w14:textId="77777777" w:rsidTr="00EF134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923D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EF134F">
              <w:rPr>
                <w:rFonts w:eastAsia="Malgun Gothic"/>
                <w:noProof/>
                <w:sz w:val="20"/>
                <w:lang w:val="en-CA"/>
              </w:rPr>
              <w:tab/>
              <w:t>if( ptl_sublayer_level_present_flag[ i ]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0FB7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F134F" w:rsidRPr="00EF134F" w14:paraId="63737DC7" w14:textId="77777777" w:rsidTr="00EF134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6F9C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EF134F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EF134F">
              <w:rPr>
                <w:rFonts w:eastAsia="Malgun Gothic"/>
                <w:b/>
                <w:noProof/>
                <w:sz w:val="20"/>
                <w:lang w:val="en-CA"/>
              </w:rPr>
              <w:tab/>
              <w:t>sublayer_level_idc</w:t>
            </w:r>
            <w:r w:rsidRPr="00EF134F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A87C" w14:textId="77777777" w:rsidR="00EF134F" w:rsidRPr="00EF134F" w:rsidRDefault="00EF134F" w:rsidP="00EF13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EF134F">
              <w:rPr>
                <w:rFonts w:eastAsia="Malgun Gothic"/>
                <w:noProof/>
                <w:sz w:val="20"/>
                <w:lang w:val="en-CA"/>
              </w:rPr>
              <w:t>u(8)</w:t>
            </w:r>
          </w:p>
        </w:tc>
      </w:tr>
      <w:tr w:rsidR="00EF134F" w:rsidRPr="00EF134F" w14:paraId="4CD5B8B0" w14:textId="77777777" w:rsidTr="00EF134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283D" w14:textId="77777777" w:rsidR="00EF134F" w:rsidRPr="00EF134F" w:rsidRDefault="00EF134F" w:rsidP="00EF134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F134F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8A0B" w14:textId="77777777" w:rsidR="00EF134F" w:rsidRPr="00EF134F" w:rsidRDefault="00EF134F" w:rsidP="00EF134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0B8AC9BB" w14:textId="3E6104C4" w:rsidR="00BB687B" w:rsidRDefault="00BB687B" w:rsidP="00197E5F">
      <w:pPr>
        <w:rPr>
          <w:lang w:val="en-CA"/>
        </w:rPr>
      </w:pPr>
    </w:p>
    <w:p w14:paraId="6E100919" w14:textId="347DA144" w:rsidR="00FC6B7D" w:rsidRDefault="00FC6B7D" w:rsidP="00FC6B7D">
      <w:pPr>
        <w:pStyle w:val="Heading2"/>
        <w:rPr>
          <w:i w:val="0"/>
          <w:iCs w:val="0"/>
          <w:lang w:val="en-CA"/>
        </w:rPr>
      </w:pPr>
      <w:r w:rsidRPr="00FC6B7D">
        <w:rPr>
          <w:i w:val="0"/>
          <w:iCs w:val="0"/>
          <w:lang w:val="en-CA"/>
        </w:rPr>
        <w:t xml:space="preserve">Proposed </w:t>
      </w:r>
      <w:r>
        <w:rPr>
          <w:i w:val="0"/>
          <w:iCs w:val="0"/>
          <w:lang w:val="en-CA"/>
        </w:rPr>
        <w:t>editorial semantics change</w:t>
      </w:r>
    </w:p>
    <w:p w14:paraId="19B61EF1" w14:textId="1B58340B" w:rsidR="002D07BD" w:rsidRDefault="002D07BD" w:rsidP="002D07BD">
      <w:pPr>
        <w:rPr>
          <w:lang w:val="en-CA"/>
        </w:rPr>
      </w:pPr>
      <w:r>
        <w:rPr>
          <w:lang w:val="en-CA"/>
        </w:rPr>
        <w:t xml:space="preserve">If the proposed normative change is made, we additionally suggest the following editorial improvement to the semantics of </w:t>
      </w:r>
      <w:proofErr w:type="spellStart"/>
      <w:r>
        <w:rPr>
          <w:lang w:val="en-CA"/>
        </w:rPr>
        <w:t>sublayer_level_idc</w:t>
      </w:r>
      <w:proofErr w:type="spellEnd"/>
      <w:r>
        <w:rPr>
          <w:lang w:val="en-CA"/>
        </w:rPr>
        <w:t xml:space="preserve">[ i ] with added text in </w:t>
      </w:r>
      <w:r w:rsidRPr="00712EB2">
        <w:rPr>
          <w:highlight w:val="yellow"/>
          <w:lang w:val="en-CA"/>
        </w:rPr>
        <w:t>yellow</w:t>
      </w:r>
      <w:r>
        <w:rPr>
          <w:lang w:val="en-CA"/>
        </w:rPr>
        <w:t xml:space="preserve"> and removed text in </w:t>
      </w:r>
      <w:r w:rsidRPr="002D07BD">
        <w:rPr>
          <w:strike/>
          <w:color w:val="FF0000"/>
          <w:lang w:val="en-CA"/>
        </w:rPr>
        <w:t>red strike through</w:t>
      </w:r>
      <w:r>
        <w:rPr>
          <w:lang w:val="en-CA"/>
        </w:rPr>
        <w:t>.</w:t>
      </w:r>
    </w:p>
    <w:p w14:paraId="52A07170" w14:textId="702CB751" w:rsidR="002D07BD" w:rsidRDefault="002D07BD" w:rsidP="002D07BD">
      <w:pPr>
        <w:rPr>
          <w:lang w:val="en-CA"/>
        </w:rPr>
      </w:pPr>
    </w:p>
    <w:p w14:paraId="1976A586" w14:textId="77777777" w:rsidR="00FC6B7D" w:rsidRPr="00360E10" w:rsidRDefault="00FC6B7D" w:rsidP="00FC6B7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bCs/>
          <w:noProof/>
          <w:sz w:val="20"/>
          <w:szCs w:val="22"/>
          <w:lang w:val="en-CA"/>
        </w:rPr>
      </w:pPr>
      <w:r w:rsidRPr="00360E10">
        <w:rPr>
          <w:rFonts w:eastAsia="SimSun"/>
          <w:bCs/>
          <w:noProof/>
          <w:sz w:val="20"/>
          <w:szCs w:val="22"/>
          <w:lang w:val="en-CA"/>
        </w:rPr>
        <w:t xml:space="preserve">The semantics of the syntax element </w:t>
      </w:r>
      <w:r w:rsidRPr="00360E10">
        <w:rPr>
          <w:rFonts w:eastAsia="SimSun"/>
          <w:b/>
          <w:bCs/>
          <w:noProof/>
          <w:sz w:val="20"/>
          <w:szCs w:val="22"/>
          <w:lang w:val="en-CA"/>
        </w:rPr>
        <w:t>sublayer_level_idc</w:t>
      </w:r>
      <w:r w:rsidRPr="00360E10">
        <w:rPr>
          <w:rFonts w:eastAsia="SimSun"/>
          <w:bCs/>
          <w:noProof/>
          <w:sz w:val="20"/>
          <w:szCs w:val="22"/>
          <w:lang w:val="en-CA"/>
        </w:rPr>
        <w:t xml:space="preserve">[ i ] is, apart from the specification of the inference of not present values, </w:t>
      </w:r>
      <w:r w:rsidRPr="00FC6B7D">
        <w:rPr>
          <w:rFonts w:eastAsia="SimSun"/>
          <w:bCs/>
          <w:noProof/>
          <w:sz w:val="20"/>
          <w:szCs w:val="22"/>
          <w:lang w:val="en-CA"/>
        </w:rPr>
        <w:t>the same as the syntax element general_level_idc</w:t>
      </w:r>
      <w:r w:rsidRPr="00360E10">
        <w:rPr>
          <w:rFonts w:eastAsia="SimSun"/>
          <w:bCs/>
          <w:noProof/>
          <w:sz w:val="20"/>
          <w:szCs w:val="22"/>
          <w:lang w:val="en-CA"/>
        </w:rPr>
        <w:t>, but apply to the sublayer representation with TemporalId equal to i.</w:t>
      </w:r>
    </w:p>
    <w:p w14:paraId="77B8BB1A" w14:textId="77777777" w:rsidR="00FC6B7D" w:rsidRPr="00360E10" w:rsidRDefault="00FC6B7D" w:rsidP="00FC6B7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360E10">
        <w:rPr>
          <w:rFonts w:eastAsia="SimSun"/>
          <w:noProof/>
          <w:sz w:val="20"/>
          <w:lang w:val="en-CA"/>
        </w:rPr>
        <w:t>When not present, the value of sublayer_level_idc[ i ] is inferred as follows:</w:t>
      </w:r>
    </w:p>
    <w:p w14:paraId="04EEC1D8" w14:textId="77777777" w:rsidR="00FC6B7D" w:rsidRPr="00FC6B7D" w:rsidRDefault="00FC6B7D" w:rsidP="00FC6B7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textAlignment w:val="auto"/>
        <w:rPr>
          <w:rFonts w:eastAsia="SimSun"/>
          <w:strike/>
          <w:noProof/>
          <w:color w:val="FF0000"/>
          <w:sz w:val="20"/>
          <w:lang w:val="en-CA"/>
        </w:rPr>
      </w:pPr>
      <w:r w:rsidRPr="00FC6B7D">
        <w:rPr>
          <w:rFonts w:eastAsia="SimSun"/>
          <w:bCs/>
          <w:strike/>
          <w:noProof/>
          <w:color w:val="FF0000"/>
          <w:sz w:val="20"/>
          <w:szCs w:val="22"/>
          <w:lang w:val="en-CA"/>
        </w:rPr>
        <w:t>–</w:t>
      </w:r>
      <w:r w:rsidRPr="00FC6B7D">
        <w:rPr>
          <w:rFonts w:eastAsia="SimSun"/>
          <w:bCs/>
          <w:strike/>
          <w:noProof/>
          <w:color w:val="FF0000"/>
          <w:sz w:val="20"/>
          <w:szCs w:val="22"/>
          <w:lang w:val="en-CA"/>
        </w:rPr>
        <w:tab/>
      </w:r>
      <w:r w:rsidRPr="00FC6B7D">
        <w:rPr>
          <w:rFonts w:eastAsia="SimSun"/>
          <w:strike/>
          <w:noProof/>
          <w:color w:val="FF0000"/>
          <w:sz w:val="20"/>
          <w:lang w:val="en-CA"/>
        </w:rPr>
        <w:t>sublayer_level_idc[ maxNumSubLayersMinus1 ] is inferred to be equal to general_level_idc of the same profile_tier_level( ) structure,</w:t>
      </w:r>
    </w:p>
    <w:p w14:paraId="568F3670" w14:textId="77777777" w:rsidR="00FC6B7D" w:rsidRPr="00FC6B7D" w:rsidRDefault="00FC6B7D" w:rsidP="00FC6B7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textAlignment w:val="auto"/>
        <w:rPr>
          <w:rFonts w:eastAsia="SimSun"/>
          <w:strike/>
          <w:noProof/>
          <w:color w:val="FF0000"/>
          <w:sz w:val="20"/>
          <w:lang w:val="en-CA"/>
        </w:rPr>
      </w:pPr>
      <w:r w:rsidRPr="00FC6B7D">
        <w:rPr>
          <w:rFonts w:eastAsia="SimSun"/>
          <w:bCs/>
          <w:strike/>
          <w:noProof/>
          <w:color w:val="FF0000"/>
          <w:sz w:val="20"/>
          <w:szCs w:val="22"/>
          <w:lang w:val="en-CA"/>
        </w:rPr>
        <w:lastRenderedPageBreak/>
        <w:t>–</w:t>
      </w:r>
      <w:r w:rsidRPr="00FC6B7D">
        <w:rPr>
          <w:rFonts w:eastAsia="SimSun"/>
          <w:bCs/>
          <w:strike/>
          <w:noProof/>
          <w:color w:val="FF0000"/>
          <w:sz w:val="20"/>
          <w:szCs w:val="22"/>
          <w:lang w:val="en-CA"/>
        </w:rPr>
        <w:tab/>
      </w:r>
      <w:r w:rsidRPr="00FC6B7D">
        <w:rPr>
          <w:rFonts w:eastAsia="SimSun"/>
          <w:strike/>
          <w:noProof/>
          <w:color w:val="FF0000"/>
          <w:sz w:val="20"/>
          <w:lang w:val="en-CA"/>
        </w:rPr>
        <w:t>For i from maxNumSubLayersMinus1 − 1 to 0 (in decreasing order of values of i), inclusive, sublayer_level_idc[ i ] is inferred to be equal to sublayer_level_idc[ i + 1 ].</w:t>
      </w:r>
    </w:p>
    <w:p w14:paraId="4F283EA7" w14:textId="77777777" w:rsidR="00FC6B7D" w:rsidRPr="00360E10" w:rsidRDefault="00FC6B7D" w:rsidP="00FC6B7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textAlignment w:val="auto"/>
        <w:rPr>
          <w:rFonts w:eastAsia="SimSun"/>
          <w:noProof/>
          <w:sz w:val="20"/>
          <w:highlight w:val="yellow"/>
          <w:lang w:val="en-CA"/>
        </w:rPr>
      </w:pPr>
      <w:r w:rsidRPr="00360E10">
        <w:rPr>
          <w:rFonts w:eastAsia="SimSun"/>
          <w:bCs/>
          <w:noProof/>
          <w:sz w:val="20"/>
          <w:szCs w:val="22"/>
          <w:highlight w:val="yellow"/>
          <w:lang w:val="en-CA"/>
        </w:rPr>
        <w:t>–</w:t>
      </w:r>
      <w:r w:rsidRPr="00360E10">
        <w:rPr>
          <w:rFonts w:eastAsia="SimSun"/>
          <w:bCs/>
          <w:noProof/>
          <w:sz w:val="20"/>
          <w:szCs w:val="22"/>
          <w:highlight w:val="yellow"/>
          <w:lang w:val="en-CA"/>
        </w:rPr>
        <w:tab/>
      </w:r>
      <w:r w:rsidRPr="00F16B62">
        <w:rPr>
          <w:rFonts w:eastAsia="SimSun"/>
          <w:bCs/>
          <w:noProof/>
          <w:sz w:val="20"/>
          <w:szCs w:val="22"/>
          <w:highlight w:val="yellow"/>
          <w:lang w:val="en-CA"/>
        </w:rPr>
        <w:t xml:space="preserve">if i is equal to </w:t>
      </w:r>
      <w:r w:rsidRPr="00360E10">
        <w:rPr>
          <w:rFonts w:eastAsia="SimSun"/>
          <w:noProof/>
          <w:sz w:val="20"/>
          <w:highlight w:val="yellow"/>
          <w:lang w:val="en-CA"/>
        </w:rPr>
        <w:t>maxNumSubLayersMinus1</w:t>
      </w:r>
      <w:r>
        <w:rPr>
          <w:rFonts w:eastAsia="SimSun"/>
          <w:noProof/>
          <w:sz w:val="20"/>
          <w:highlight w:val="yellow"/>
          <w:lang w:val="en-CA"/>
        </w:rPr>
        <w:t>,</w:t>
      </w:r>
      <w:r w:rsidRPr="00F16B62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360E10">
        <w:rPr>
          <w:rFonts w:eastAsia="SimSun"/>
          <w:noProof/>
          <w:sz w:val="20"/>
          <w:highlight w:val="yellow"/>
          <w:lang w:val="en-CA"/>
        </w:rPr>
        <w:t>sublayer_level_idc[ i ]</w:t>
      </w:r>
      <w:r w:rsidRPr="00F16B62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360E10">
        <w:rPr>
          <w:rFonts w:eastAsia="SimSun"/>
          <w:noProof/>
          <w:sz w:val="20"/>
          <w:highlight w:val="yellow"/>
          <w:lang w:val="en-CA"/>
        </w:rPr>
        <w:t>is inferred to be equal to general_level_idc of the same profile_tier_level( ) structure,</w:t>
      </w:r>
    </w:p>
    <w:p w14:paraId="55F86FF2" w14:textId="77777777" w:rsidR="00FC6B7D" w:rsidRPr="00360E10" w:rsidRDefault="00FC6B7D" w:rsidP="00FC6B7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textAlignment w:val="auto"/>
        <w:rPr>
          <w:rFonts w:eastAsia="SimSun"/>
          <w:strike/>
          <w:noProof/>
          <w:sz w:val="20"/>
          <w:lang w:val="en-CA"/>
        </w:rPr>
      </w:pPr>
      <w:r w:rsidRPr="00360E10">
        <w:rPr>
          <w:rFonts w:eastAsia="SimSun"/>
          <w:bCs/>
          <w:noProof/>
          <w:sz w:val="20"/>
          <w:szCs w:val="22"/>
          <w:highlight w:val="yellow"/>
          <w:lang w:val="en-CA"/>
        </w:rPr>
        <w:t>–</w:t>
      </w:r>
      <w:r w:rsidRPr="00360E10">
        <w:rPr>
          <w:rFonts w:eastAsia="SimSun"/>
          <w:bCs/>
          <w:noProof/>
          <w:sz w:val="20"/>
          <w:szCs w:val="22"/>
          <w:highlight w:val="yellow"/>
          <w:lang w:val="en-CA"/>
        </w:rPr>
        <w:tab/>
      </w:r>
      <w:r w:rsidRPr="00F16B62">
        <w:rPr>
          <w:rFonts w:eastAsia="SimSun"/>
          <w:bCs/>
          <w:noProof/>
          <w:sz w:val="20"/>
          <w:szCs w:val="22"/>
          <w:highlight w:val="yellow"/>
          <w:lang w:val="en-CA"/>
        </w:rPr>
        <w:t xml:space="preserve">otherwise (i is less then </w:t>
      </w:r>
      <w:r w:rsidRPr="00360E10">
        <w:rPr>
          <w:rFonts w:eastAsia="SimSun"/>
          <w:noProof/>
          <w:sz w:val="20"/>
          <w:highlight w:val="yellow"/>
          <w:lang w:val="en-CA"/>
        </w:rPr>
        <w:t>maxNumSubLayersMinus1</w:t>
      </w:r>
      <w:r w:rsidRPr="00F16B62">
        <w:rPr>
          <w:rFonts w:eastAsia="SimSun"/>
          <w:noProof/>
          <w:sz w:val="20"/>
          <w:highlight w:val="yellow"/>
          <w:lang w:val="en-CA"/>
        </w:rPr>
        <w:t xml:space="preserve">), </w:t>
      </w:r>
      <w:r w:rsidRPr="00360E10">
        <w:rPr>
          <w:rFonts w:eastAsia="SimSun"/>
          <w:noProof/>
          <w:sz w:val="20"/>
          <w:highlight w:val="yellow"/>
          <w:lang w:val="en-CA"/>
        </w:rPr>
        <w:t>sublayer_level_idc[ i ] is inferred to be equal to sublayer_level_idc[ i + 1 ]</w:t>
      </w:r>
    </w:p>
    <w:p w14:paraId="4921318C" w14:textId="77777777" w:rsidR="00FC6B7D" w:rsidRDefault="00FC6B7D" w:rsidP="00197E5F">
      <w:pPr>
        <w:rPr>
          <w:lang w:val="en-CA"/>
        </w:rPr>
      </w:pPr>
    </w:p>
    <w:p w14:paraId="47B8B340" w14:textId="77777777" w:rsidR="007B16EC" w:rsidRDefault="007B16EC" w:rsidP="007B16EC">
      <w:pPr>
        <w:rPr>
          <w:lang w:val="en-CA"/>
        </w:rPr>
      </w:pPr>
    </w:p>
    <w:p w14:paraId="7B7DEA12" w14:textId="77777777" w:rsidR="007B16EC" w:rsidRPr="00197E5F" w:rsidRDefault="007B16EC" w:rsidP="00197E5F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0903A4F" w:rsidR="00342FF4" w:rsidRPr="005B217D" w:rsidRDefault="00F4361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</w:t>
      </w:r>
      <w:proofErr w:type="spellStart"/>
      <w:r w:rsidR="001F2594" w:rsidRPr="005B217D">
        <w:rPr>
          <w:b/>
          <w:szCs w:val="22"/>
          <w:lang w:val="en-CA"/>
        </w:rPr>
        <w:t>ITU</w:t>
      </w:r>
      <w:proofErr w:type="spellEnd"/>
      <w:r w:rsidR="001F2594" w:rsidRPr="005B217D">
        <w:rPr>
          <w:b/>
          <w:szCs w:val="22"/>
          <w:lang w:val="en-CA"/>
        </w:rPr>
        <w:t>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5D451" w14:textId="77777777" w:rsidR="00031EDA" w:rsidRDefault="00031EDA">
      <w:r>
        <w:separator/>
      </w:r>
    </w:p>
  </w:endnote>
  <w:endnote w:type="continuationSeparator" w:id="0">
    <w:p w14:paraId="5C9B8396" w14:textId="77777777" w:rsidR="00031EDA" w:rsidRDefault="00031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C6323F" w:rsidR="00FC6B7D" w:rsidRPr="00C00DDE" w:rsidRDefault="00FC6B7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651EF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B73AD" w14:textId="77777777" w:rsidR="00031EDA" w:rsidRDefault="00031EDA">
      <w:r>
        <w:separator/>
      </w:r>
    </w:p>
  </w:footnote>
  <w:footnote w:type="continuationSeparator" w:id="0">
    <w:p w14:paraId="64F4DDAD" w14:textId="77777777" w:rsidR="00031EDA" w:rsidRDefault="00031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EDA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3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6ED2"/>
    <w:rsid w:val="00187E58"/>
    <w:rsid w:val="00197E5F"/>
    <w:rsid w:val="001A122C"/>
    <w:rsid w:val="001A297E"/>
    <w:rsid w:val="001A368E"/>
    <w:rsid w:val="001A7329"/>
    <w:rsid w:val="001A792F"/>
    <w:rsid w:val="001B4E28"/>
    <w:rsid w:val="001C3525"/>
    <w:rsid w:val="001C3AFB"/>
    <w:rsid w:val="001C6FA2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5E6"/>
    <w:rsid w:val="00215DFC"/>
    <w:rsid w:val="002212D6"/>
    <w:rsid w:val="002212DF"/>
    <w:rsid w:val="00222CD4"/>
    <w:rsid w:val="00225016"/>
    <w:rsid w:val="002253CA"/>
    <w:rsid w:val="002264A6"/>
    <w:rsid w:val="00227BA7"/>
    <w:rsid w:val="0023011C"/>
    <w:rsid w:val="00233BAA"/>
    <w:rsid w:val="002375C1"/>
    <w:rsid w:val="00246092"/>
    <w:rsid w:val="00247E1E"/>
    <w:rsid w:val="00263398"/>
    <w:rsid w:val="00263B99"/>
    <w:rsid w:val="002647D8"/>
    <w:rsid w:val="002651EF"/>
    <w:rsid w:val="00266F06"/>
    <w:rsid w:val="002736DD"/>
    <w:rsid w:val="00275BCF"/>
    <w:rsid w:val="00280613"/>
    <w:rsid w:val="00291E36"/>
    <w:rsid w:val="00292257"/>
    <w:rsid w:val="002A54E0"/>
    <w:rsid w:val="002B1595"/>
    <w:rsid w:val="002B191D"/>
    <w:rsid w:val="002B2E83"/>
    <w:rsid w:val="002B5B83"/>
    <w:rsid w:val="002D07BD"/>
    <w:rsid w:val="002D0AF6"/>
    <w:rsid w:val="002F164D"/>
    <w:rsid w:val="003021BC"/>
    <w:rsid w:val="00306206"/>
    <w:rsid w:val="00317057"/>
    <w:rsid w:val="00317D85"/>
    <w:rsid w:val="00327C56"/>
    <w:rsid w:val="003315A1"/>
    <w:rsid w:val="003373EC"/>
    <w:rsid w:val="00342FF4"/>
    <w:rsid w:val="00344E5A"/>
    <w:rsid w:val="00346148"/>
    <w:rsid w:val="00360E10"/>
    <w:rsid w:val="003669EA"/>
    <w:rsid w:val="003706CC"/>
    <w:rsid w:val="00377710"/>
    <w:rsid w:val="00393068"/>
    <w:rsid w:val="003A2D8E"/>
    <w:rsid w:val="003A7CE6"/>
    <w:rsid w:val="003C20E4"/>
    <w:rsid w:val="003D2E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2B1"/>
    <w:rsid w:val="00465A1E"/>
    <w:rsid w:val="00466C79"/>
    <w:rsid w:val="0049445A"/>
    <w:rsid w:val="004A2A63"/>
    <w:rsid w:val="004B210C"/>
    <w:rsid w:val="004B6170"/>
    <w:rsid w:val="004C4331"/>
    <w:rsid w:val="004C716E"/>
    <w:rsid w:val="004D405F"/>
    <w:rsid w:val="004E4F4F"/>
    <w:rsid w:val="004E6789"/>
    <w:rsid w:val="004F61E3"/>
    <w:rsid w:val="005024B0"/>
    <w:rsid w:val="00502E10"/>
    <w:rsid w:val="0050354E"/>
    <w:rsid w:val="0051015C"/>
    <w:rsid w:val="00516CF1"/>
    <w:rsid w:val="00522297"/>
    <w:rsid w:val="00531AE9"/>
    <w:rsid w:val="005337EB"/>
    <w:rsid w:val="0053503A"/>
    <w:rsid w:val="00536188"/>
    <w:rsid w:val="00547923"/>
    <w:rsid w:val="00550A66"/>
    <w:rsid w:val="00553961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2A9"/>
    <w:rsid w:val="0074393F"/>
    <w:rsid w:val="00745F6B"/>
    <w:rsid w:val="0075175B"/>
    <w:rsid w:val="0075585E"/>
    <w:rsid w:val="00770571"/>
    <w:rsid w:val="007768FF"/>
    <w:rsid w:val="00781E75"/>
    <w:rsid w:val="007824D3"/>
    <w:rsid w:val="00796EE3"/>
    <w:rsid w:val="007A7D29"/>
    <w:rsid w:val="007B16EC"/>
    <w:rsid w:val="007B4AB8"/>
    <w:rsid w:val="007B6C8D"/>
    <w:rsid w:val="007D1181"/>
    <w:rsid w:val="007E01A3"/>
    <w:rsid w:val="007F1F8B"/>
    <w:rsid w:val="007F6205"/>
    <w:rsid w:val="007F67A1"/>
    <w:rsid w:val="00811C05"/>
    <w:rsid w:val="008206C8"/>
    <w:rsid w:val="00856ADF"/>
    <w:rsid w:val="0086387C"/>
    <w:rsid w:val="008706AA"/>
    <w:rsid w:val="00874A6C"/>
    <w:rsid w:val="00876C65"/>
    <w:rsid w:val="00882F72"/>
    <w:rsid w:val="00893DC4"/>
    <w:rsid w:val="008A4B4C"/>
    <w:rsid w:val="008C0A01"/>
    <w:rsid w:val="008C239F"/>
    <w:rsid w:val="008D594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4D13"/>
    <w:rsid w:val="0098551D"/>
    <w:rsid w:val="00985DCB"/>
    <w:rsid w:val="0099518F"/>
    <w:rsid w:val="009A523D"/>
    <w:rsid w:val="009B02A1"/>
    <w:rsid w:val="009B297E"/>
    <w:rsid w:val="009B3361"/>
    <w:rsid w:val="009B7F3F"/>
    <w:rsid w:val="009C261A"/>
    <w:rsid w:val="009D7CE6"/>
    <w:rsid w:val="009E448E"/>
    <w:rsid w:val="009F2F21"/>
    <w:rsid w:val="009F4820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F3103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211"/>
    <w:rsid w:val="00B73A2A"/>
    <w:rsid w:val="00B75A51"/>
    <w:rsid w:val="00B827C6"/>
    <w:rsid w:val="00B94B06"/>
    <w:rsid w:val="00B94C28"/>
    <w:rsid w:val="00BB687B"/>
    <w:rsid w:val="00BC10BA"/>
    <w:rsid w:val="00BC5AFD"/>
    <w:rsid w:val="00BF76FF"/>
    <w:rsid w:val="00C00DDE"/>
    <w:rsid w:val="00C04F43"/>
    <w:rsid w:val="00C0609D"/>
    <w:rsid w:val="00C115AB"/>
    <w:rsid w:val="00C20DDD"/>
    <w:rsid w:val="00C26CCB"/>
    <w:rsid w:val="00C30249"/>
    <w:rsid w:val="00C3723B"/>
    <w:rsid w:val="00C42466"/>
    <w:rsid w:val="00C55851"/>
    <w:rsid w:val="00C606C9"/>
    <w:rsid w:val="00C80288"/>
    <w:rsid w:val="00C836F0"/>
    <w:rsid w:val="00C84003"/>
    <w:rsid w:val="00C90650"/>
    <w:rsid w:val="00C97D78"/>
    <w:rsid w:val="00CA6E8B"/>
    <w:rsid w:val="00CB479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456AC"/>
    <w:rsid w:val="00D51BF0"/>
    <w:rsid w:val="00D531DB"/>
    <w:rsid w:val="00D55942"/>
    <w:rsid w:val="00D64DCD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4292"/>
    <w:rsid w:val="00E02189"/>
    <w:rsid w:val="00E11923"/>
    <w:rsid w:val="00E12C4C"/>
    <w:rsid w:val="00E13F14"/>
    <w:rsid w:val="00E262D4"/>
    <w:rsid w:val="00E36250"/>
    <w:rsid w:val="00E44F63"/>
    <w:rsid w:val="00E47F2D"/>
    <w:rsid w:val="00E54511"/>
    <w:rsid w:val="00E60EDC"/>
    <w:rsid w:val="00E61DAC"/>
    <w:rsid w:val="00E72B80"/>
    <w:rsid w:val="00E7389C"/>
    <w:rsid w:val="00E75FE3"/>
    <w:rsid w:val="00E86C4C"/>
    <w:rsid w:val="00E907A3"/>
    <w:rsid w:val="00EA5AE0"/>
    <w:rsid w:val="00EB56E1"/>
    <w:rsid w:val="00EB7AB1"/>
    <w:rsid w:val="00EC32BD"/>
    <w:rsid w:val="00EE7CD8"/>
    <w:rsid w:val="00EF134F"/>
    <w:rsid w:val="00EF37F6"/>
    <w:rsid w:val="00EF48CC"/>
    <w:rsid w:val="00F00801"/>
    <w:rsid w:val="00F16B62"/>
    <w:rsid w:val="00F227E7"/>
    <w:rsid w:val="00F2488D"/>
    <w:rsid w:val="00F30739"/>
    <w:rsid w:val="00F4361F"/>
    <w:rsid w:val="00F519D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B7D"/>
    <w:rsid w:val="00FD01C2"/>
    <w:rsid w:val="00FE595C"/>
    <w:rsid w:val="00FF0CE3"/>
    <w:rsid w:val="00FF1A23"/>
    <w:rsid w:val="00FF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5396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2736D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736D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736DD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5585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D64D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4DC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64DC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64D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64D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3B4BB6591AA4BA3C7929AFD9F798E" ma:contentTypeVersion="9" ma:contentTypeDescription="Create a new document." ma:contentTypeScope="" ma:versionID="9117c621d34fb80311e25b778fcd09ce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6c8568590aa61180827d649c102bacd3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AF0793-1414-42E5-80A4-C771FAF47C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78F40B-96B3-47A2-A890-E747C1C287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E69683-B886-4E51-9735-3E923B676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1081</Words>
  <Characters>6163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Rickard Sjöberg</cp:lastModifiedBy>
  <cp:revision>4</cp:revision>
  <cp:lastPrinted>1900-01-01T08:00:00Z</cp:lastPrinted>
  <dcterms:created xsi:type="dcterms:W3CDTF">2020-06-10T19:09:00Z</dcterms:created>
  <dcterms:modified xsi:type="dcterms:W3CDTF">2020-06-10T19:12:00Z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