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372D7B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6A8422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24853">
              <w:rPr>
                <w:lang w:val="en-CA"/>
              </w:rPr>
              <w:t>R</w:t>
            </w:r>
            <w:r w:rsidR="00B33F8B">
              <w:rPr>
                <w:lang w:val="en-CA"/>
              </w:rPr>
              <w:t>0490</w:t>
            </w:r>
            <w:bookmarkStart w:id="0" w:name="_GoBack"/>
            <w:bookmarkEnd w:id="0"/>
            <w:r w:rsidR="00124853">
              <w:rPr>
                <w:lang w:val="en-CA"/>
              </w:rPr>
              <w:t>-v</w:t>
            </w:r>
            <w:r w:rsidR="00610BE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BCC483" w:rsidR="00E61DAC" w:rsidRPr="005B217D" w:rsidRDefault="008674CB" w:rsidP="009D7CE6">
            <w:pPr>
              <w:spacing w:before="60" w:after="60"/>
              <w:rPr>
                <w:b/>
                <w:szCs w:val="22"/>
                <w:lang w:val="en-CA"/>
              </w:rPr>
            </w:pPr>
            <w:proofErr w:type="spellStart"/>
            <w:r>
              <w:rPr>
                <w:b/>
                <w:szCs w:val="22"/>
                <w:lang w:val="en-CA"/>
              </w:rPr>
              <w:t>CrossCheck</w:t>
            </w:r>
            <w:proofErr w:type="spellEnd"/>
            <w:r>
              <w:rPr>
                <w:b/>
                <w:szCs w:val="22"/>
                <w:lang w:val="en-CA"/>
              </w:rPr>
              <w:t xml:space="preserve"> of JVET-R03</w:t>
            </w:r>
            <w:r w:rsidR="00780BCC">
              <w:rPr>
                <w:b/>
                <w:szCs w:val="22"/>
                <w:lang w:val="en-CA"/>
              </w:rPr>
              <w:t>50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780BCC">
              <w:rPr>
                <w:b/>
                <w:szCs w:val="22"/>
                <w:lang w:val="en-CA"/>
              </w:rPr>
              <w:t>MIP for all channels in the case of 4:4:4-chroma format and of single tree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55FE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C9FE89" w:rsidR="00E61DAC" w:rsidRPr="005B217D" w:rsidRDefault="00AB700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3169527" w:rsidR="00E61DAC" w:rsidRPr="005B217D" w:rsidRDefault="00F11919">
            <w:pPr>
              <w:spacing w:before="60" w:after="60"/>
              <w:rPr>
                <w:szCs w:val="22"/>
                <w:lang w:val="en-CA"/>
              </w:rPr>
            </w:pPr>
            <w:r w:rsidRPr="00F11919">
              <w:rPr>
                <w:sz w:val="20"/>
              </w:rPr>
              <w:t>Lien-Fei Chen</w:t>
            </w:r>
            <w:r w:rsidR="00EC40F6">
              <w:rPr>
                <w:sz w:val="20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Pr="00235B82">
              <w:rPr>
                <w:sz w:val="20"/>
                <w:lang w:val="en-CA"/>
              </w:rPr>
              <w:t>2747 Park Boulevard,</w:t>
            </w:r>
            <w:r w:rsidRPr="00235B82">
              <w:rPr>
                <w:sz w:val="20"/>
                <w:lang w:val="en-CA"/>
              </w:rPr>
              <w:br/>
              <w:t>Palo Alto, CA 94306, U.</w:t>
            </w:r>
            <w:proofErr w:type="gramStart"/>
            <w:r w:rsidRPr="00235B82">
              <w:rPr>
                <w:sz w:val="20"/>
                <w:lang w:val="en-CA"/>
              </w:rPr>
              <w:t>S.A</w:t>
            </w:r>
            <w:proofErr w:type="gramEnd"/>
          </w:p>
        </w:tc>
        <w:tc>
          <w:tcPr>
            <w:tcW w:w="900" w:type="dxa"/>
          </w:tcPr>
          <w:p w14:paraId="0140ECA2" w14:textId="17DF438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E602021" w:rsidR="00E61DAC" w:rsidRPr="005B217D" w:rsidRDefault="00F11919" w:rsidP="005952A5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l</w:t>
            </w:r>
            <w:r>
              <w:rPr>
                <w:szCs w:val="22"/>
                <w:lang w:val="en-CA" w:eastAsia="zh-TW"/>
              </w:rPr>
              <w:t>ienfeichen@tencent.com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CA3CDE" w:rsidR="00E61DAC" w:rsidRPr="005B217D" w:rsidRDefault="00F1191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70E873" w14:textId="0D3C20A3" w:rsidR="000A073D" w:rsidRPr="00CC3EAB" w:rsidRDefault="008674CB" w:rsidP="000A073D">
      <w:pPr>
        <w:rPr>
          <w:lang w:val="en-CA"/>
        </w:rPr>
      </w:pPr>
      <w:r>
        <w:rPr>
          <w:lang w:val="en-CA"/>
        </w:rPr>
        <w:t>This is a crosscheck report for the contribution number JVET-R03</w:t>
      </w:r>
      <w:r w:rsidR="00780BCC">
        <w:rPr>
          <w:lang w:val="en-CA"/>
        </w:rPr>
        <w:t>50</w:t>
      </w:r>
      <w:r>
        <w:rPr>
          <w:lang w:val="en-CA"/>
        </w:rPr>
        <w:t xml:space="preserve">, from </w:t>
      </w:r>
      <w:r w:rsidR="00780BCC">
        <w:rPr>
          <w:lang w:val="en-CA"/>
        </w:rPr>
        <w:t>Fraunhofer HHI</w:t>
      </w:r>
      <w:r>
        <w:rPr>
          <w:lang w:val="en-CA"/>
        </w:rPr>
        <w:t>, proposing</w:t>
      </w:r>
      <w:r w:rsidR="00780BCC">
        <w:rPr>
          <w:lang w:val="en-CA"/>
        </w:rPr>
        <w:t xml:space="preserve"> to use the same MIP mode for all three channels. </w:t>
      </w:r>
      <w:r>
        <w:rPr>
          <w:lang w:val="en-CA"/>
        </w:rPr>
        <w:t xml:space="preserve">It is asserted that the obtained </w:t>
      </w:r>
      <w:r w:rsidR="00610BE1">
        <w:rPr>
          <w:lang w:val="en-CA"/>
        </w:rPr>
        <w:t xml:space="preserve">partial </w:t>
      </w:r>
      <w:r>
        <w:rPr>
          <w:lang w:val="en-CA"/>
        </w:rPr>
        <w:t>results here are identical to the claimed results in JVET-</w:t>
      </w:r>
      <w:r w:rsidR="00780BCC">
        <w:rPr>
          <w:lang w:val="en-CA"/>
        </w:rPr>
        <w:t>R350</w:t>
      </w:r>
      <w:r>
        <w:rPr>
          <w:lang w:val="en-CA"/>
        </w:rPr>
        <w:t xml:space="preserve">. </w:t>
      </w:r>
      <w:proofErr w:type="gramStart"/>
      <w:r w:rsidR="00610BE1">
        <w:rPr>
          <w:lang w:val="en-CA"/>
        </w:rPr>
        <w:t>The final result</w:t>
      </w:r>
      <w:proofErr w:type="gramEnd"/>
      <w:r w:rsidR="00610BE1">
        <w:rPr>
          <w:lang w:val="en-CA"/>
        </w:rPr>
        <w:t xml:space="preserve"> will be updated again in this report when all simulation data are obtained</w:t>
      </w:r>
    </w:p>
    <w:p w14:paraId="7D2AC1F0" w14:textId="5C5FA15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3BB1E49" w14:textId="64FA01F8" w:rsidR="008674CB" w:rsidRDefault="00780BCC" w:rsidP="009234A5">
      <w:pPr>
        <w:rPr>
          <w:szCs w:val="24"/>
          <w:lang w:val="en-CA"/>
        </w:rPr>
      </w:pPr>
      <w:r>
        <w:rPr>
          <w:szCs w:val="24"/>
          <w:lang w:val="en-CA"/>
        </w:rPr>
        <w:t>Two</w:t>
      </w:r>
      <w:r w:rsidR="008674CB">
        <w:rPr>
          <w:szCs w:val="24"/>
          <w:lang w:val="en-CA"/>
        </w:rPr>
        <w:t xml:space="preserve"> different </w:t>
      </w:r>
      <w:r>
        <w:rPr>
          <w:szCs w:val="24"/>
          <w:lang w:val="en-CA"/>
        </w:rPr>
        <w:t>test categories are test</w:t>
      </w:r>
      <w:r w:rsidR="008674CB">
        <w:rPr>
          <w:szCs w:val="24"/>
          <w:lang w:val="en-CA"/>
        </w:rPr>
        <w:t xml:space="preserve">, is recommended of non420 CTC in JVET-Q2013. </w:t>
      </w:r>
    </w:p>
    <w:p w14:paraId="55212907" w14:textId="5B41AD3C" w:rsidR="008674CB" w:rsidRDefault="008674CB" w:rsidP="009234A5">
      <w:pPr>
        <w:rPr>
          <w:szCs w:val="24"/>
          <w:lang w:val="en-CA"/>
        </w:rPr>
      </w:pPr>
      <w:r>
        <w:rPr>
          <w:szCs w:val="24"/>
          <w:lang w:val="en-CA"/>
        </w:rPr>
        <w:t xml:space="preserve">The first test is </w:t>
      </w:r>
      <w:r w:rsidR="00780BCC">
        <w:rPr>
          <w:szCs w:val="24"/>
          <w:lang w:val="en-CA"/>
        </w:rPr>
        <w:t xml:space="preserve">in </w:t>
      </w:r>
      <w:r w:rsidR="00780BCC">
        <w:rPr>
          <w:rFonts w:hint="eastAsia"/>
          <w:szCs w:val="24"/>
          <w:lang w:val="en-CA" w:eastAsia="zh-TW"/>
        </w:rPr>
        <w:t>c</w:t>
      </w:r>
      <w:r w:rsidR="00780BCC">
        <w:rPr>
          <w:szCs w:val="24"/>
          <w:lang w:val="en-CA" w:eastAsia="zh-TW"/>
        </w:rPr>
        <w:t>ase</w:t>
      </w:r>
      <w:r w:rsidR="00780BCC">
        <w:rPr>
          <w:szCs w:val="24"/>
          <w:lang w:val="en-CA"/>
        </w:rPr>
        <w:t xml:space="preserve"> of </w:t>
      </w:r>
      <w:r>
        <w:rPr>
          <w:szCs w:val="24"/>
          <w:lang w:val="en-CA"/>
        </w:rPr>
        <w:t>natural content</w:t>
      </w:r>
      <w:r w:rsidR="00610BE1">
        <w:rPr>
          <w:szCs w:val="24"/>
          <w:lang w:val="en-CA"/>
        </w:rPr>
        <w:t xml:space="preserve"> for YUV444 and RGB444</w:t>
      </w:r>
      <w:r w:rsidR="005C3906">
        <w:rPr>
          <w:szCs w:val="24"/>
          <w:lang w:val="en-CA"/>
        </w:rPr>
        <w:t xml:space="preserve"> with dual-tree off</w:t>
      </w:r>
      <w:r>
        <w:rPr>
          <w:szCs w:val="24"/>
          <w:lang w:val="en-CA"/>
        </w:rPr>
        <w:t>.</w:t>
      </w:r>
    </w:p>
    <w:p w14:paraId="1539A21D" w14:textId="0860E086" w:rsidR="001F2594" w:rsidRPr="005B217D" w:rsidRDefault="008674CB" w:rsidP="009234A5">
      <w:pPr>
        <w:rPr>
          <w:szCs w:val="22"/>
          <w:lang w:val="en-CA"/>
        </w:rPr>
      </w:pPr>
      <w:r>
        <w:rPr>
          <w:szCs w:val="24"/>
          <w:lang w:val="en-CA"/>
        </w:rPr>
        <w:t>The second test is in case of SCC content</w:t>
      </w:r>
      <w:r w:rsidR="00610BE1">
        <w:rPr>
          <w:szCs w:val="24"/>
          <w:lang w:val="en-CA"/>
        </w:rPr>
        <w:t xml:space="preserve"> for YUV444 and RGB444</w:t>
      </w:r>
      <w:r>
        <w:rPr>
          <w:szCs w:val="24"/>
          <w:lang w:val="en-CA"/>
        </w:rPr>
        <w:t>.</w:t>
      </w:r>
    </w:p>
    <w:p w14:paraId="32ABDE19" w14:textId="58F5775E" w:rsidR="008924CF" w:rsidRDefault="008674CB" w:rsidP="00E11923">
      <w:pPr>
        <w:pStyle w:val="Heading1"/>
        <w:rPr>
          <w:lang w:val="en-CA" w:eastAsia="zh-TW"/>
        </w:rPr>
      </w:pPr>
      <w:r>
        <w:rPr>
          <w:lang w:val="en-CA" w:eastAsia="zh-TW"/>
        </w:rPr>
        <w:t>Results</w:t>
      </w:r>
    </w:p>
    <w:p w14:paraId="665EFADB" w14:textId="6D9799E2" w:rsidR="00D94B23" w:rsidRDefault="00D94B23" w:rsidP="008924CF">
      <w:pPr>
        <w:rPr>
          <w:lang w:val="en-CA" w:eastAsia="zh-TW"/>
        </w:rPr>
      </w:pPr>
      <w:r>
        <w:rPr>
          <w:lang w:val="en-CA" w:eastAsia="zh-TW"/>
        </w:rPr>
        <w:t xml:space="preserve">Results are proposed on top of VTM-8. </w:t>
      </w:r>
    </w:p>
    <w:p w14:paraId="6BF75F72" w14:textId="7A6BB7BB" w:rsidR="00D94B23" w:rsidRDefault="00D94B23" w:rsidP="008924CF">
      <w:pPr>
        <w:rPr>
          <w:lang w:val="en-CA" w:eastAsia="zh-TW"/>
        </w:rPr>
      </w:pPr>
      <w:r>
        <w:rPr>
          <w:lang w:val="en-CA" w:eastAsia="zh-TW"/>
        </w:rPr>
        <w:t xml:space="preserve">The first result is test for natural content </w:t>
      </w:r>
      <w:r w:rsidR="00610BE1">
        <w:rPr>
          <w:lang w:val="en-CA" w:eastAsia="zh-TW"/>
        </w:rPr>
        <w:t xml:space="preserve">of YUV444 and RGB444 </w:t>
      </w:r>
      <w:r>
        <w:rPr>
          <w:lang w:val="en-CA" w:eastAsia="zh-TW"/>
        </w:rPr>
        <w:t xml:space="preserve">in case of dual-tree </w:t>
      </w:r>
      <w:r w:rsidR="00610BE1">
        <w:rPr>
          <w:lang w:val="en-CA" w:eastAsia="zh-TW"/>
        </w:rPr>
        <w:t>off</w:t>
      </w:r>
      <w:r>
        <w:rPr>
          <w:lang w:val="en-CA" w:eastAsia="zh-TW"/>
        </w:rPr>
        <w:t xml:space="preserve"> case</w:t>
      </w:r>
    </w:p>
    <w:p w14:paraId="66C63C88" w14:textId="1CBFC1BA" w:rsidR="00610BE1" w:rsidRPr="00610BE1" w:rsidRDefault="00610BE1" w:rsidP="005677AF">
      <w:pPr>
        <w:pStyle w:val="Caption"/>
        <w:jc w:val="center"/>
      </w:pPr>
      <w:r>
        <w:rPr>
          <w:lang w:val="en-CA" w:eastAsia="zh-TW"/>
        </w:rPr>
        <w:t>Table</w:t>
      </w:r>
      <w:r>
        <w:t xml:space="preserve"> </w:t>
      </w:r>
      <w:r w:rsidR="004A387D">
        <w:fldChar w:fldCharType="begin"/>
      </w:r>
      <w:r w:rsidR="004A387D">
        <w:instrText xml:space="preserve"> SEQ Table \* ARABIC </w:instrText>
      </w:r>
      <w:r w:rsidR="004A387D">
        <w:fldChar w:fldCharType="separate"/>
      </w:r>
      <w:r>
        <w:rPr>
          <w:noProof/>
        </w:rPr>
        <w:t>1</w:t>
      </w:r>
      <w:r w:rsidR="004A387D">
        <w:rPr>
          <w:noProof/>
        </w:rPr>
        <w:fldChar w:fldCharType="end"/>
      </w:r>
      <w:r>
        <w:t>: Results of YUV444 natural content in case of dual-tree off case</w:t>
      </w:r>
    </w:p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144"/>
        <w:gridCol w:w="1144"/>
        <w:gridCol w:w="1144"/>
        <w:gridCol w:w="934"/>
        <w:gridCol w:w="934"/>
      </w:tblGrid>
      <w:tr w:rsidR="00610BE1" w:rsidRPr="00610BE1" w14:paraId="231A00CD" w14:textId="77777777" w:rsidTr="00610BE1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C5F26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AAD77F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610BE1" w:rsidRPr="00610BE1" w14:paraId="359476D3" w14:textId="77777777" w:rsidTr="00610BE1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D6DE6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8DD797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VTM8.0</w:t>
            </w:r>
          </w:p>
        </w:tc>
      </w:tr>
      <w:tr w:rsidR="00610BE1" w:rsidRPr="00610BE1" w14:paraId="271816B1" w14:textId="77777777" w:rsidTr="00610BE1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F549F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E14AE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C2489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286FE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19558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B06FE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10BE1" w:rsidRPr="00610BE1" w14:paraId="39997468" w14:textId="77777777" w:rsidTr="00610BE1">
        <w:trPr>
          <w:trHeight w:val="255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B5BAA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Traffic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88105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A64C0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7DB9C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0E2EA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DEC91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10BE1" w:rsidRPr="00610BE1" w14:paraId="1840C621" w14:textId="77777777" w:rsidTr="00610BE1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38BAD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Kimono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25A25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8FF4D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72036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B9F8A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46EF0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10BE1" w:rsidRPr="00610BE1" w14:paraId="726F8EE6" w14:textId="77777777" w:rsidTr="00610BE1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DAAC5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EBULupoCandlelight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D05AF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FD44E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083FC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4379C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62613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610BE1" w:rsidRPr="00610BE1" w14:paraId="25C94C5E" w14:textId="77777777" w:rsidTr="00610BE1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A1241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EBURainFruits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B1577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34582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E4673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1626C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9AF5D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10BE1" w:rsidRPr="00610BE1" w14:paraId="58534C76" w14:textId="77777777" w:rsidTr="00610BE1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373DD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VenueVu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0A439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90EB9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6BE53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05E60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17C1E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610BE1" w:rsidRPr="00610BE1" w14:paraId="66CD52B6" w14:textId="77777777" w:rsidTr="00610BE1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9223D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BirdsInCage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329B2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35998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10472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4565E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21C88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610BE1" w:rsidRPr="00610BE1" w14:paraId="154C294B" w14:textId="77777777" w:rsidTr="00610BE1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EB10FE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CrowdRun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F7CA4B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18A059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CC4EFA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E7BB9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D5D2C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10BE1" w:rsidRPr="00610BE1" w14:paraId="37840DC9" w14:textId="77777777" w:rsidTr="00610BE1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5D8E097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2CB921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C6EA47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165D9E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2363C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792B5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10BE1" w:rsidRPr="00610BE1" w14:paraId="29343E6B" w14:textId="77777777" w:rsidTr="00610BE1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19E4D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2D85A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2A925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FCFFA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A7400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0F719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10BE1" w:rsidRPr="00610BE1" w14:paraId="7C90E6B4" w14:textId="77777777" w:rsidTr="00610BE1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B5B86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2F68C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95505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F5377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1F457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78E09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10BE1" w:rsidRPr="00610BE1" w14:paraId="0AF5A91D" w14:textId="77777777" w:rsidTr="00610BE1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F75C2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8582BF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610BE1" w:rsidRPr="00610BE1" w14:paraId="348EC05C" w14:textId="77777777" w:rsidTr="00610BE1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57B34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34402D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VTM8.0</w:t>
            </w:r>
          </w:p>
        </w:tc>
      </w:tr>
      <w:tr w:rsidR="00610BE1" w:rsidRPr="00610BE1" w14:paraId="48E5EBCC" w14:textId="77777777" w:rsidTr="00610BE1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6643C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03154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1540F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2968B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63D32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673D2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10BE1" w:rsidRPr="00610BE1" w14:paraId="2892956B" w14:textId="77777777" w:rsidTr="00610BE1">
        <w:trPr>
          <w:trHeight w:val="255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3C6E7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Traffic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264EF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6F691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E1F65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7564F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6EEC4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10BE1" w:rsidRPr="00610BE1" w14:paraId="7A248B02" w14:textId="77777777" w:rsidTr="00610BE1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AF6E6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Kimono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EA4E7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91979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2EBA1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673EE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A2F46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10BE1" w:rsidRPr="00610BE1" w14:paraId="3BF942C6" w14:textId="77777777" w:rsidTr="00610BE1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5D239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EBULupoCandlelight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EB057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FFF6E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6E253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548F2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C27A1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10BE1" w:rsidRPr="00610BE1" w14:paraId="00F5A015" w14:textId="77777777" w:rsidTr="00610BE1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3865C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EBURainFruits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66EDC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7B5ED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B344B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1EA01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AEA27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10BE1" w:rsidRPr="00610BE1" w14:paraId="0B7B997C" w14:textId="77777777" w:rsidTr="00610BE1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AE4CC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VenueVu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85588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6052B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11665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4D704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98262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610BE1" w:rsidRPr="00610BE1" w14:paraId="09E339A2" w14:textId="77777777" w:rsidTr="00610BE1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BE026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BirdsInCage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2CAD4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BE341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A3651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28517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877A8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10BE1" w:rsidRPr="00610BE1" w14:paraId="3A993FBB" w14:textId="77777777" w:rsidTr="00610BE1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6A7E8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CrowdRun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0467FD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1646B9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A4241C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A3E82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CD020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10BE1" w:rsidRPr="00610BE1" w14:paraId="65E4D3C8" w14:textId="77777777" w:rsidTr="00610BE1">
        <w:trPr>
          <w:trHeight w:val="255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2EB630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100D54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DC2AB5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5F1767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1A65A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7C607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3413798A" w14:textId="362EFE4D" w:rsidR="00610BE1" w:rsidRDefault="00610BE1" w:rsidP="008924CF">
      <w:pPr>
        <w:rPr>
          <w:lang w:val="en-CA" w:eastAsia="zh-TW"/>
        </w:rPr>
      </w:pPr>
    </w:p>
    <w:p w14:paraId="43DE8F70" w14:textId="03B3EAA4" w:rsidR="00610BE1" w:rsidRDefault="00610BE1" w:rsidP="005677AF">
      <w:pPr>
        <w:pStyle w:val="Caption"/>
        <w:jc w:val="center"/>
        <w:rPr>
          <w:lang w:val="en-CA" w:eastAsia="zh-TW"/>
        </w:rPr>
      </w:pPr>
      <w:r>
        <w:t xml:space="preserve">Table </w:t>
      </w:r>
      <w:r w:rsidR="004A387D">
        <w:fldChar w:fldCharType="begin"/>
      </w:r>
      <w:r w:rsidR="004A387D">
        <w:instrText xml:space="preserve"> SEQ Table \* ARABIC </w:instrText>
      </w:r>
      <w:r w:rsidR="004A387D">
        <w:fldChar w:fldCharType="separate"/>
      </w:r>
      <w:r>
        <w:rPr>
          <w:noProof/>
        </w:rPr>
        <w:t>2</w:t>
      </w:r>
      <w:r w:rsidR="004A387D">
        <w:rPr>
          <w:noProof/>
        </w:rPr>
        <w:fldChar w:fldCharType="end"/>
      </w:r>
      <w:r>
        <w:t>: Results of RGB444 natural content in case of dual-tree off case</w:t>
      </w:r>
    </w:p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144"/>
        <w:gridCol w:w="1143"/>
        <w:gridCol w:w="1143"/>
        <w:gridCol w:w="935"/>
        <w:gridCol w:w="935"/>
      </w:tblGrid>
      <w:tr w:rsidR="00610BE1" w:rsidRPr="00610BE1" w14:paraId="4914ADD9" w14:textId="77777777" w:rsidTr="00610BE1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52AE1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0B06E7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610BE1" w:rsidRPr="00610BE1" w14:paraId="002BDE4B" w14:textId="77777777" w:rsidTr="00610BE1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E472F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DD9862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VTM8.0</w:t>
            </w:r>
          </w:p>
        </w:tc>
      </w:tr>
      <w:tr w:rsidR="00610BE1" w:rsidRPr="00610BE1" w14:paraId="0AED80EC" w14:textId="77777777" w:rsidTr="00610BE1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B8BEF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6341B81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80FF742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78D7F2F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5109A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ADEAD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10BE1" w:rsidRPr="00610BE1" w14:paraId="367CC915" w14:textId="77777777" w:rsidTr="00610BE1">
        <w:trPr>
          <w:trHeight w:val="255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778AB1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Traffic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0818B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671C9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80003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564AE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44F23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10BE1" w:rsidRPr="00610BE1" w14:paraId="2CF875F8" w14:textId="77777777" w:rsidTr="00610BE1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3AFC86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Kimono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68EFA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7CEAE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0DC74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60F8F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F8404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10BE1" w:rsidRPr="00610BE1" w14:paraId="6988832B" w14:textId="77777777" w:rsidTr="00610BE1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D284A2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EBULupoCandlelight</w:t>
            </w:r>
            <w:proofErr w:type="spell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71703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-1.87%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AB7F6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-1.62%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04B89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-1.87%</w:t>
            </w:r>
          </w:p>
        </w:tc>
        <w:tc>
          <w:tcPr>
            <w:tcW w:w="93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E8136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FE887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610BE1" w:rsidRPr="00610BE1" w14:paraId="043D35F7" w14:textId="77777777" w:rsidTr="00610BE1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1CF9D7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EBURainFruits</w:t>
            </w:r>
            <w:proofErr w:type="spell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97231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-1.97%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E876A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-1.80%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D972C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-1.39%</w:t>
            </w:r>
          </w:p>
        </w:tc>
        <w:tc>
          <w:tcPr>
            <w:tcW w:w="93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D2629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DCF0E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10BE1" w:rsidRPr="00610BE1" w14:paraId="3C42FA64" w14:textId="77777777" w:rsidTr="00610BE1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4BEB18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VenueVu</w:t>
            </w:r>
            <w:proofErr w:type="spell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6D18E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-1.45%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22C9F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6A927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-1.18%</w:t>
            </w:r>
          </w:p>
        </w:tc>
        <w:tc>
          <w:tcPr>
            <w:tcW w:w="93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40B65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5ED72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10BE1" w:rsidRPr="00610BE1" w14:paraId="4627F2F7" w14:textId="77777777" w:rsidTr="00610BE1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CAF35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DucksAndLegs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A7F22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C375B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48F80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93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1FB7E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9CA05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10BE1" w:rsidRPr="00610BE1" w14:paraId="69374B8A" w14:textId="77777777" w:rsidTr="00610BE1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0BCB5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OldTownCross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43078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40E5C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7C40F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91565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68208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10BE1" w:rsidRPr="00610BE1" w14:paraId="44B92727" w14:textId="77777777" w:rsidTr="00610BE1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9D6C9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ParkScene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194D7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7E24F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1C140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F71D8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F2AC9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10BE1" w:rsidRPr="00610BE1" w14:paraId="367D8EE2" w14:textId="77777777" w:rsidTr="00610BE1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E1FDD9C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5665C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B4DC92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7E9E56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D2628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D8900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10BE1" w:rsidRPr="00610BE1" w14:paraId="0C1E850F" w14:textId="77777777" w:rsidTr="00610BE1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F36CB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5B02F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4DBE2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43AA8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AF26E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35707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10BE1" w:rsidRPr="00610BE1" w14:paraId="06AA71E2" w14:textId="77777777" w:rsidTr="00610BE1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337F1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5C176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BAC73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396DD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F6305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67C46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10BE1" w:rsidRPr="00610BE1" w14:paraId="029BFF46" w14:textId="77777777" w:rsidTr="00610BE1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FA6AB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09D778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610BE1" w:rsidRPr="00610BE1" w14:paraId="2392C4EC" w14:textId="77777777" w:rsidTr="00610BE1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CCA64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0D2D61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VTM8.0</w:t>
            </w:r>
          </w:p>
        </w:tc>
      </w:tr>
      <w:tr w:rsidR="00610BE1" w:rsidRPr="00610BE1" w14:paraId="643D7BF9" w14:textId="77777777" w:rsidTr="00610BE1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94DAD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5CBAD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37FEB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F2C92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D9A7B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C386D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10BE1" w:rsidRPr="00610BE1" w14:paraId="5B69805B" w14:textId="77777777" w:rsidTr="00610BE1">
        <w:trPr>
          <w:trHeight w:val="255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9D926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Traffic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C4A8A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471C4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D39AD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9B03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96A8E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10BE1" w:rsidRPr="00610BE1" w14:paraId="14CD978B" w14:textId="77777777" w:rsidTr="00610BE1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E1ACB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Kimono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6CD18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6C232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4E602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8BFA8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D5D35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10BE1" w:rsidRPr="00610BE1" w14:paraId="6051CDD6" w14:textId="77777777" w:rsidTr="00610BE1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B6871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EBULupoCandlelight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292B0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24966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69144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93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FB4EB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C85B1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10BE1" w:rsidRPr="00610BE1" w14:paraId="18C186E9" w14:textId="77777777" w:rsidTr="00610BE1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27238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EBURainFruits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4A244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1CEF7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D9F6A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93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97C7F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A0FEB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10BE1" w:rsidRPr="00610BE1" w14:paraId="57176AF5" w14:textId="77777777" w:rsidTr="00610BE1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158A2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VenueVu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21D56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C47F4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14211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93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06BB5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0B6F3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10BE1" w:rsidRPr="00610BE1" w14:paraId="2C5C30CB" w14:textId="77777777" w:rsidTr="00610BE1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F1B50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DucksAndLegs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78B88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08E1D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8C0BB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6A9BD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A8F67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10BE1" w:rsidRPr="00610BE1" w14:paraId="4ABB2396" w14:textId="77777777" w:rsidTr="00610BE1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8B56F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OldTownCross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54D6D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809DF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F5720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E396C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DB30F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10BE1" w:rsidRPr="00610BE1" w14:paraId="1FF26218" w14:textId="77777777" w:rsidTr="00610BE1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102DE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ParkScene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7BC2B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A75F8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C7559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EB166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85644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10BE1" w:rsidRPr="00610BE1" w14:paraId="41945C96" w14:textId="77777777" w:rsidTr="00610BE1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AA0212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1E2DBB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CD1375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705601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050C8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8027E" w14:textId="77777777" w:rsidR="00610BE1" w:rsidRPr="00610BE1" w:rsidRDefault="00610BE1" w:rsidP="00610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B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2464D7AD" w14:textId="77777777" w:rsidR="00610BE1" w:rsidRDefault="00610BE1" w:rsidP="008924CF">
      <w:pPr>
        <w:rPr>
          <w:lang w:val="en-CA" w:eastAsia="zh-TW"/>
        </w:rPr>
      </w:pPr>
    </w:p>
    <w:p w14:paraId="0C199E61" w14:textId="592A0E95" w:rsidR="00D94B23" w:rsidRDefault="00D94B23" w:rsidP="008924CF">
      <w:pPr>
        <w:rPr>
          <w:lang w:val="en-CA" w:eastAsia="zh-TW"/>
        </w:rPr>
      </w:pPr>
      <w:r>
        <w:rPr>
          <w:lang w:val="en-CA" w:eastAsia="zh-TW"/>
        </w:rPr>
        <w:t xml:space="preserve">The second result is test for SCC content with dual-tree off, IBC on, PLT on, BDPCM on, and </w:t>
      </w:r>
      <w:proofErr w:type="spellStart"/>
      <w:r>
        <w:rPr>
          <w:lang w:val="en-CA" w:eastAsia="zh-TW"/>
        </w:rPr>
        <w:t>HashME</w:t>
      </w:r>
      <w:proofErr w:type="spellEnd"/>
      <w:r>
        <w:rPr>
          <w:lang w:val="en-CA" w:eastAsia="zh-TW"/>
        </w:rPr>
        <w:t xml:space="preserve"> on.</w:t>
      </w:r>
    </w:p>
    <w:p w14:paraId="5245A554" w14:textId="32D6B22D" w:rsidR="00D94B23" w:rsidRDefault="00610BE1" w:rsidP="005677AF">
      <w:pPr>
        <w:pStyle w:val="Caption"/>
        <w:jc w:val="center"/>
        <w:rPr>
          <w:lang w:val="en-CA" w:eastAsia="zh-TW"/>
        </w:rPr>
      </w:pPr>
      <w:r>
        <w:t xml:space="preserve">Table </w:t>
      </w:r>
      <w:r w:rsidR="004A387D">
        <w:fldChar w:fldCharType="begin"/>
      </w:r>
      <w:r w:rsidR="004A387D">
        <w:instrText xml:space="preserve"> SEQ Table \* ARABIC </w:instrText>
      </w:r>
      <w:r w:rsidR="004A387D">
        <w:fldChar w:fldCharType="separate"/>
      </w:r>
      <w:r>
        <w:rPr>
          <w:noProof/>
        </w:rPr>
        <w:t>3</w:t>
      </w:r>
      <w:r w:rsidR="004A387D">
        <w:rPr>
          <w:noProof/>
        </w:rPr>
        <w:fldChar w:fldCharType="end"/>
      </w:r>
      <w:r>
        <w:t>: Results of SCC content</w:t>
      </w:r>
    </w:p>
    <w:tbl>
      <w:tblPr>
        <w:tblW w:w="952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20"/>
        <w:gridCol w:w="981"/>
        <w:gridCol w:w="981"/>
        <w:gridCol w:w="981"/>
        <w:gridCol w:w="803"/>
        <w:gridCol w:w="803"/>
        <w:gridCol w:w="764"/>
        <w:gridCol w:w="764"/>
        <w:gridCol w:w="764"/>
        <w:gridCol w:w="574"/>
        <w:gridCol w:w="586"/>
      </w:tblGrid>
      <w:tr w:rsidR="005677AF" w:rsidRPr="005677AF" w14:paraId="5E60E87E" w14:textId="77777777" w:rsidTr="005677AF">
        <w:trPr>
          <w:trHeight w:val="255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619CC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80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F879AE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677AF" w:rsidRPr="005677AF" w14:paraId="62887031" w14:textId="77777777" w:rsidTr="005677AF">
        <w:trPr>
          <w:trHeight w:val="255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41346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49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2434AD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YUV 4:4:4</w:t>
            </w:r>
          </w:p>
        </w:tc>
        <w:tc>
          <w:tcPr>
            <w:tcW w:w="3452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05BF4A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RGB 4:4:4</w:t>
            </w:r>
          </w:p>
        </w:tc>
      </w:tr>
      <w:tr w:rsidR="005677AF" w:rsidRPr="005677AF" w14:paraId="38746F08" w14:textId="77777777" w:rsidTr="005677AF">
        <w:trPr>
          <w:trHeight w:val="255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500BD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D3A0C95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7017343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DAFC7F3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6A3BA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3C028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9BF911A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2E72BA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F43313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809C9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C5277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677AF" w:rsidRPr="005677AF" w14:paraId="382A422C" w14:textId="77777777" w:rsidTr="005677AF">
        <w:trPr>
          <w:trHeight w:val="255"/>
        </w:trPr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D44A8A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C78A9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DADC8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0A8F2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E3D35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0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EE64F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7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62631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3CFD6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91AC3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47265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586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57870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5677AF" w:rsidRPr="005677AF" w14:paraId="603B3218" w14:textId="77777777" w:rsidTr="005677AF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395186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95CB7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6CCEB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0378D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FF071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7FF2E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7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589A3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E0ADB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348D3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57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DBB9E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364B5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5677AF" w:rsidRPr="005677AF" w14:paraId="1F275B20" w14:textId="77777777" w:rsidTr="005677AF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FDA15A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3E357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58527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20F72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75FEF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80D4C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7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2DC4D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A3895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99854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57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58D15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22BCE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5677AF" w:rsidRPr="005677AF" w14:paraId="4370E6DD" w14:textId="77777777" w:rsidTr="005677AF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DF9392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D23AC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E834F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03110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6F19B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F8308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7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27478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AD9AB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D1FD4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57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AF663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AFCCC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5677AF" w:rsidRPr="005677AF" w14:paraId="204B490F" w14:textId="77777777" w:rsidTr="005677AF">
        <w:trPr>
          <w:trHeight w:val="255"/>
        </w:trPr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55946F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72C5299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A697D1E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BF1B0F3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21E5E4E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2148BE8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483E9E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76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96FD20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76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79AAA4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40C5B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58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AAA13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5677AF" w:rsidRPr="005677AF" w14:paraId="02532FFF" w14:textId="77777777" w:rsidTr="005677AF">
        <w:trPr>
          <w:trHeight w:val="255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E9A19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A55CD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A4D1B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CAEB2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6AABE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13130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8C313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07210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4B890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943C1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91BFA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677AF" w:rsidRPr="005677AF" w14:paraId="1C75AA84" w14:textId="77777777" w:rsidTr="005677AF">
        <w:trPr>
          <w:trHeight w:val="255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50BF3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8399A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6AF00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4559C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52DDE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D8294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734F0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6DED6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F9721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5893B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E77C6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677AF" w:rsidRPr="005677AF" w14:paraId="2DE9DB3A" w14:textId="77777777" w:rsidTr="005677AF">
        <w:trPr>
          <w:trHeight w:val="255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B5DA5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0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E47F05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5677AF" w:rsidRPr="005677AF" w14:paraId="60690A46" w14:textId="77777777" w:rsidTr="005677AF">
        <w:trPr>
          <w:trHeight w:val="255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C15EF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49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32782C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YUV 4:4:4</w:t>
            </w:r>
          </w:p>
        </w:tc>
        <w:tc>
          <w:tcPr>
            <w:tcW w:w="3452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38FDAF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RGB 4:4:4</w:t>
            </w:r>
          </w:p>
        </w:tc>
      </w:tr>
      <w:tr w:rsidR="005677AF" w:rsidRPr="005677AF" w14:paraId="4A46084C" w14:textId="77777777" w:rsidTr="005677AF">
        <w:trPr>
          <w:trHeight w:val="255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C0841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09583E0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2F0EF2F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014AA81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DD4D5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AAB2B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76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5C58EE1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70703C3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3282841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D2C56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AE092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677AF" w:rsidRPr="005677AF" w14:paraId="324625ED" w14:textId="77777777" w:rsidTr="005677AF">
        <w:trPr>
          <w:trHeight w:val="255"/>
        </w:trPr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B91B7B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02FA7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0D7C9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303BF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3AC66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0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99A230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0032C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69303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2C6BD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F02D2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58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1C1B0A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677AF" w:rsidRPr="005677AF" w14:paraId="3D9695E7" w14:textId="77777777" w:rsidTr="005677AF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29C007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89899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2E712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76DF0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16635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AAC6D0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9DEF2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ACB65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9C798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57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AED41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CCCB0E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5677AF" w:rsidRPr="005677AF" w14:paraId="1B7A9ABF" w14:textId="77777777" w:rsidTr="005677AF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019323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685D9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9B165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7482E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8FA67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EB3EA0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E479C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DEA16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A3399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57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A33BE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7004F3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5677AF" w:rsidRPr="005677AF" w14:paraId="35711828" w14:textId="77777777" w:rsidTr="005677AF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8F5B44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D1D4B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974B3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EE88C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BFD74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3726A1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1C002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FFE8C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4F0F7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57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CFEBB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F54552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5677AF" w:rsidRPr="005677AF" w14:paraId="57569F26" w14:textId="77777777" w:rsidTr="005677AF">
        <w:trPr>
          <w:trHeight w:val="255"/>
        </w:trPr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B8874E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82B8DD6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9ECFDB1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3CD5CEB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872999C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7BC16C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76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9B83E93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76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C456E4A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76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EA4BB09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0A84446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5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5022E0" w14:textId="77777777" w:rsidR="005677AF" w:rsidRPr="005677AF" w:rsidRDefault="005677AF" w:rsidP="0056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32EAF635" w14:textId="717E3F09" w:rsidR="007F1F8B" w:rsidRPr="005B217D" w:rsidRDefault="007F1F8B" w:rsidP="005677AF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EF7D28" w14:textId="77777777" w:rsidR="004A387D" w:rsidRDefault="004A387D">
      <w:r>
        <w:separator/>
      </w:r>
    </w:p>
  </w:endnote>
  <w:endnote w:type="continuationSeparator" w:id="0">
    <w:p w14:paraId="0402236E" w14:textId="77777777" w:rsidR="004A387D" w:rsidRDefault="004A3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B061BE9" w:rsidR="00610BE1" w:rsidRPr="00C00DDE" w:rsidRDefault="00610BE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42079">
      <w:rPr>
        <w:rStyle w:val="PageNumber"/>
        <w:noProof/>
      </w:rPr>
      <w:t>2020-04-24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C0FC6D" w14:textId="77777777" w:rsidR="004A387D" w:rsidRDefault="004A387D">
      <w:r>
        <w:separator/>
      </w:r>
    </w:p>
  </w:footnote>
  <w:footnote w:type="continuationSeparator" w:id="0">
    <w:p w14:paraId="5762A568" w14:textId="77777777" w:rsidR="004A387D" w:rsidRDefault="004A38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731"/>
        </w:tabs>
        <w:ind w:left="731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3C00530"/>
    <w:multiLevelType w:val="hybridMultilevel"/>
    <w:tmpl w:val="CC06B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604481"/>
    <w:multiLevelType w:val="hybridMultilevel"/>
    <w:tmpl w:val="752A2A30"/>
    <w:lvl w:ilvl="0" w:tplc="44A4B1E4">
      <w:start w:val="1"/>
      <w:numFmt w:val="decimal"/>
      <w:lvlText w:val="[%1]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0"/>
  </w:num>
  <w:num w:numId="13">
    <w:abstractNumId w:val="11"/>
  </w:num>
  <w:num w:numId="14">
    <w:abstractNumId w:val="2"/>
  </w:num>
  <w:num w:numId="15">
    <w:abstractNumId w:val="5"/>
    <w:lvlOverride w:ilvl="0">
      <w:startOverride w:val="8"/>
    </w:lvlOverride>
    <w:lvlOverride w:ilvl="1">
      <w:startOverride w:val="5"/>
    </w:lvlOverride>
    <w:lvlOverride w:ilvl="2">
      <w:startOverride w:val="8"/>
    </w:lvlOverride>
  </w:num>
  <w:num w:numId="16">
    <w:abstractNumId w:val="5"/>
    <w:lvlOverride w:ilvl="0">
      <w:startOverride w:val="8"/>
    </w:lvlOverride>
    <w:lvlOverride w:ilvl="1">
      <w:startOverride w:val="5"/>
    </w:lvlOverride>
    <w:lvlOverride w:ilvl="2">
      <w:startOverride w:val="8"/>
    </w:lvlOverride>
  </w:num>
  <w:num w:numId="17">
    <w:abstractNumId w:val="5"/>
    <w:lvlOverride w:ilvl="0">
      <w:startOverride w:val="8"/>
    </w:lvlOverride>
    <w:lvlOverride w:ilvl="1">
      <w:startOverride w:val="5"/>
    </w:lvlOverride>
    <w:lvlOverride w:ilvl="2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808"/>
    <w:rsid w:val="00007D26"/>
    <w:rsid w:val="000308A3"/>
    <w:rsid w:val="00034BCE"/>
    <w:rsid w:val="000458BC"/>
    <w:rsid w:val="00045C41"/>
    <w:rsid w:val="00046C03"/>
    <w:rsid w:val="00056057"/>
    <w:rsid w:val="00065039"/>
    <w:rsid w:val="0007614F"/>
    <w:rsid w:val="00081398"/>
    <w:rsid w:val="00094479"/>
    <w:rsid w:val="000962AC"/>
    <w:rsid w:val="000A073D"/>
    <w:rsid w:val="000B0C0F"/>
    <w:rsid w:val="000B1C6B"/>
    <w:rsid w:val="000B4FF9"/>
    <w:rsid w:val="000C09AC"/>
    <w:rsid w:val="000C2BAA"/>
    <w:rsid w:val="000E00F3"/>
    <w:rsid w:val="000F158C"/>
    <w:rsid w:val="00102F3D"/>
    <w:rsid w:val="00124853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7EAC"/>
    <w:rsid w:val="001C32C1"/>
    <w:rsid w:val="001C3525"/>
    <w:rsid w:val="001C3AFB"/>
    <w:rsid w:val="001D1BD2"/>
    <w:rsid w:val="001E0248"/>
    <w:rsid w:val="001E02BE"/>
    <w:rsid w:val="001E3B37"/>
    <w:rsid w:val="001E465D"/>
    <w:rsid w:val="001F2594"/>
    <w:rsid w:val="002055A6"/>
    <w:rsid w:val="002055E3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B23"/>
    <w:rsid w:val="00247E1E"/>
    <w:rsid w:val="0025659A"/>
    <w:rsid w:val="00263398"/>
    <w:rsid w:val="00263B99"/>
    <w:rsid w:val="002647D8"/>
    <w:rsid w:val="00266F06"/>
    <w:rsid w:val="00275521"/>
    <w:rsid w:val="00275BCF"/>
    <w:rsid w:val="00280613"/>
    <w:rsid w:val="00291E36"/>
    <w:rsid w:val="00292257"/>
    <w:rsid w:val="002A54E0"/>
    <w:rsid w:val="002B1595"/>
    <w:rsid w:val="002B191D"/>
    <w:rsid w:val="002B2E83"/>
    <w:rsid w:val="002C1C8E"/>
    <w:rsid w:val="002C4EB7"/>
    <w:rsid w:val="002D0AF6"/>
    <w:rsid w:val="002D6DF7"/>
    <w:rsid w:val="002D7864"/>
    <w:rsid w:val="002F164D"/>
    <w:rsid w:val="003021BC"/>
    <w:rsid w:val="00306206"/>
    <w:rsid w:val="00317D85"/>
    <w:rsid w:val="00324DCA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E25"/>
    <w:rsid w:val="003A2D8E"/>
    <w:rsid w:val="003A7CE6"/>
    <w:rsid w:val="003C20E4"/>
    <w:rsid w:val="003D6342"/>
    <w:rsid w:val="003E543F"/>
    <w:rsid w:val="003E6F90"/>
    <w:rsid w:val="003E73ED"/>
    <w:rsid w:val="003F5D0F"/>
    <w:rsid w:val="00414101"/>
    <w:rsid w:val="00417057"/>
    <w:rsid w:val="004219CF"/>
    <w:rsid w:val="004234F0"/>
    <w:rsid w:val="004338D0"/>
    <w:rsid w:val="00433DDB"/>
    <w:rsid w:val="00435A29"/>
    <w:rsid w:val="00437619"/>
    <w:rsid w:val="0044295C"/>
    <w:rsid w:val="00445F53"/>
    <w:rsid w:val="00450877"/>
    <w:rsid w:val="00460A98"/>
    <w:rsid w:val="00465A1E"/>
    <w:rsid w:val="0049445A"/>
    <w:rsid w:val="0049666E"/>
    <w:rsid w:val="004A2A63"/>
    <w:rsid w:val="004A387D"/>
    <w:rsid w:val="004B210C"/>
    <w:rsid w:val="004B4774"/>
    <w:rsid w:val="004B6170"/>
    <w:rsid w:val="004C1B18"/>
    <w:rsid w:val="004D405F"/>
    <w:rsid w:val="004E4F4F"/>
    <w:rsid w:val="004E6789"/>
    <w:rsid w:val="004F61E3"/>
    <w:rsid w:val="00502E10"/>
    <w:rsid w:val="0050354E"/>
    <w:rsid w:val="0051015C"/>
    <w:rsid w:val="00516CF1"/>
    <w:rsid w:val="0052232B"/>
    <w:rsid w:val="00531AE9"/>
    <w:rsid w:val="00536188"/>
    <w:rsid w:val="00550A66"/>
    <w:rsid w:val="005664E0"/>
    <w:rsid w:val="005677AF"/>
    <w:rsid w:val="00567EC7"/>
    <w:rsid w:val="00570013"/>
    <w:rsid w:val="005753EC"/>
    <w:rsid w:val="005801A2"/>
    <w:rsid w:val="00586863"/>
    <w:rsid w:val="005952A5"/>
    <w:rsid w:val="005A33A1"/>
    <w:rsid w:val="005B0BA4"/>
    <w:rsid w:val="005B217D"/>
    <w:rsid w:val="005C385F"/>
    <w:rsid w:val="005C3906"/>
    <w:rsid w:val="005C7C26"/>
    <w:rsid w:val="005E1AC6"/>
    <w:rsid w:val="005E3F2B"/>
    <w:rsid w:val="005F6F1B"/>
    <w:rsid w:val="00607D74"/>
    <w:rsid w:val="00610BE1"/>
    <w:rsid w:val="0061438C"/>
    <w:rsid w:val="00615995"/>
    <w:rsid w:val="00616155"/>
    <w:rsid w:val="00616940"/>
    <w:rsid w:val="00624B33"/>
    <w:rsid w:val="0063041A"/>
    <w:rsid w:val="00630AA2"/>
    <w:rsid w:val="00631D8B"/>
    <w:rsid w:val="00646707"/>
    <w:rsid w:val="00657804"/>
    <w:rsid w:val="00657F7E"/>
    <w:rsid w:val="00662E58"/>
    <w:rsid w:val="006637F2"/>
    <w:rsid w:val="006642A5"/>
    <w:rsid w:val="00664DCF"/>
    <w:rsid w:val="0069437A"/>
    <w:rsid w:val="006C5D39"/>
    <w:rsid w:val="006D6D9B"/>
    <w:rsid w:val="006E2810"/>
    <w:rsid w:val="006E522D"/>
    <w:rsid w:val="006E5417"/>
    <w:rsid w:val="006E5E44"/>
    <w:rsid w:val="006E6EB0"/>
    <w:rsid w:val="006F0794"/>
    <w:rsid w:val="006F7528"/>
    <w:rsid w:val="007023DE"/>
    <w:rsid w:val="00712F60"/>
    <w:rsid w:val="00720E3B"/>
    <w:rsid w:val="00730423"/>
    <w:rsid w:val="0074393F"/>
    <w:rsid w:val="00745F6B"/>
    <w:rsid w:val="00746C0C"/>
    <w:rsid w:val="0075175B"/>
    <w:rsid w:val="0075585E"/>
    <w:rsid w:val="00770571"/>
    <w:rsid w:val="007768FF"/>
    <w:rsid w:val="00780BCC"/>
    <w:rsid w:val="00781798"/>
    <w:rsid w:val="007824D3"/>
    <w:rsid w:val="007906B9"/>
    <w:rsid w:val="00796EE3"/>
    <w:rsid w:val="007A7D29"/>
    <w:rsid w:val="007B4AB8"/>
    <w:rsid w:val="007C0D14"/>
    <w:rsid w:val="007D1181"/>
    <w:rsid w:val="007E01A3"/>
    <w:rsid w:val="007F1F8B"/>
    <w:rsid w:val="007F6205"/>
    <w:rsid w:val="007F67A1"/>
    <w:rsid w:val="00811C05"/>
    <w:rsid w:val="008206C8"/>
    <w:rsid w:val="008357FB"/>
    <w:rsid w:val="00861861"/>
    <w:rsid w:val="0086387C"/>
    <w:rsid w:val="008674CB"/>
    <w:rsid w:val="00874A6C"/>
    <w:rsid w:val="00876C65"/>
    <w:rsid w:val="00882F72"/>
    <w:rsid w:val="008924CF"/>
    <w:rsid w:val="00893DC4"/>
    <w:rsid w:val="008A43B9"/>
    <w:rsid w:val="008A4B4C"/>
    <w:rsid w:val="008C1936"/>
    <w:rsid w:val="008C239F"/>
    <w:rsid w:val="008E480C"/>
    <w:rsid w:val="0090543B"/>
    <w:rsid w:val="00907757"/>
    <w:rsid w:val="00913B6E"/>
    <w:rsid w:val="009212B0"/>
    <w:rsid w:val="00921FA1"/>
    <w:rsid w:val="009234A5"/>
    <w:rsid w:val="00933453"/>
    <w:rsid w:val="009336F7"/>
    <w:rsid w:val="0093636C"/>
    <w:rsid w:val="009374A7"/>
    <w:rsid w:val="009522FC"/>
    <w:rsid w:val="009547E8"/>
    <w:rsid w:val="00955F6D"/>
    <w:rsid w:val="0095698D"/>
    <w:rsid w:val="00977C16"/>
    <w:rsid w:val="0098551D"/>
    <w:rsid w:val="00985DCB"/>
    <w:rsid w:val="0099518F"/>
    <w:rsid w:val="009A401A"/>
    <w:rsid w:val="009A523D"/>
    <w:rsid w:val="009B02A1"/>
    <w:rsid w:val="009B3361"/>
    <w:rsid w:val="009B7F3F"/>
    <w:rsid w:val="009D7CE6"/>
    <w:rsid w:val="009E448E"/>
    <w:rsid w:val="009E5E1E"/>
    <w:rsid w:val="009F496B"/>
    <w:rsid w:val="009F6F39"/>
    <w:rsid w:val="00A01439"/>
    <w:rsid w:val="00A02E61"/>
    <w:rsid w:val="00A05CFF"/>
    <w:rsid w:val="00A13048"/>
    <w:rsid w:val="00A14379"/>
    <w:rsid w:val="00A15088"/>
    <w:rsid w:val="00A1556D"/>
    <w:rsid w:val="00A43384"/>
    <w:rsid w:val="00A46843"/>
    <w:rsid w:val="00A50F81"/>
    <w:rsid w:val="00A56B97"/>
    <w:rsid w:val="00A6093D"/>
    <w:rsid w:val="00A65588"/>
    <w:rsid w:val="00A72017"/>
    <w:rsid w:val="00A767DC"/>
    <w:rsid w:val="00A76A6D"/>
    <w:rsid w:val="00A83253"/>
    <w:rsid w:val="00AA6E84"/>
    <w:rsid w:val="00AB1A1C"/>
    <w:rsid w:val="00AB7009"/>
    <w:rsid w:val="00AD05A8"/>
    <w:rsid w:val="00AE341B"/>
    <w:rsid w:val="00B01905"/>
    <w:rsid w:val="00B076F5"/>
    <w:rsid w:val="00B07CA7"/>
    <w:rsid w:val="00B1279A"/>
    <w:rsid w:val="00B33F8B"/>
    <w:rsid w:val="00B3640F"/>
    <w:rsid w:val="00B4194A"/>
    <w:rsid w:val="00B42079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60E2"/>
    <w:rsid w:val="00BF7042"/>
    <w:rsid w:val="00C00DDE"/>
    <w:rsid w:val="00C04F43"/>
    <w:rsid w:val="00C0609D"/>
    <w:rsid w:val="00C115AB"/>
    <w:rsid w:val="00C26CCB"/>
    <w:rsid w:val="00C30249"/>
    <w:rsid w:val="00C3723B"/>
    <w:rsid w:val="00C42466"/>
    <w:rsid w:val="00C4788E"/>
    <w:rsid w:val="00C606C9"/>
    <w:rsid w:val="00C80288"/>
    <w:rsid w:val="00C836F0"/>
    <w:rsid w:val="00C84003"/>
    <w:rsid w:val="00C90650"/>
    <w:rsid w:val="00C92983"/>
    <w:rsid w:val="00C97D78"/>
    <w:rsid w:val="00CB5E03"/>
    <w:rsid w:val="00CC2AAE"/>
    <w:rsid w:val="00CC3EAB"/>
    <w:rsid w:val="00CC5A42"/>
    <w:rsid w:val="00CC6B8A"/>
    <w:rsid w:val="00CD0EAB"/>
    <w:rsid w:val="00CE5E02"/>
    <w:rsid w:val="00CF34DB"/>
    <w:rsid w:val="00CF3917"/>
    <w:rsid w:val="00CF558F"/>
    <w:rsid w:val="00D010C0"/>
    <w:rsid w:val="00D035D1"/>
    <w:rsid w:val="00D06B1B"/>
    <w:rsid w:val="00D073E2"/>
    <w:rsid w:val="00D1555A"/>
    <w:rsid w:val="00D16CD6"/>
    <w:rsid w:val="00D446EC"/>
    <w:rsid w:val="00D51BF0"/>
    <w:rsid w:val="00D531DB"/>
    <w:rsid w:val="00D55942"/>
    <w:rsid w:val="00D807BF"/>
    <w:rsid w:val="00D82FCC"/>
    <w:rsid w:val="00D93BE1"/>
    <w:rsid w:val="00D94B23"/>
    <w:rsid w:val="00DA17FC"/>
    <w:rsid w:val="00DA7887"/>
    <w:rsid w:val="00DB172E"/>
    <w:rsid w:val="00DB2C26"/>
    <w:rsid w:val="00DD02F4"/>
    <w:rsid w:val="00DD6622"/>
    <w:rsid w:val="00DE1C7C"/>
    <w:rsid w:val="00DE6B43"/>
    <w:rsid w:val="00E044AD"/>
    <w:rsid w:val="00E11923"/>
    <w:rsid w:val="00E262D4"/>
    <w:rsid w:val="00E36250"/>
    <w:rsid w:val="00E47F2D"/>
    <w:rsid w:val="00E54511"/>
    <w:rsid w:val="00E60EDC"/>
    <w:rsid w:val="00E61DAC"/>
    <w:rsid w:val="00E63603"/>
    <w:rsid w:val="00E72B80"/>
    <w:rsid w:val="00E75FE3"/>
    <w:rsid w:val="00E86C4C"/>
    <w:rsid w:val="00E907A3"/>
    <w:rsid w:val="00E927FD"/>
    <w:rsid w:val="00E96258"/>
    <w:rsid w:val="00EA5AE0"/>
    <w:rsid w:val="00EB4612"/>
    <w:rsid w:val="00EB56E1"/>
    <w:rsid w:val="00EB6446"/>
    <w:rsid w:val="00EB7AB1"/>
    <w:rsid w:val="00EC32BD"/>
    <w:rsid w:val="00EC40F6"/>
    <w:rsid w:val="00EE7CD8"/>
    <w:rsid w:val="00EF37F6"/>
    <w:rsid w:val="00EF48CC"/>
    <w:rsid w:val="00F00801"/>
    <w:rsid w:val="00F11919"/>
    <w:rsid w:val="00F2488D"/>
    <w:rsid w:val="00F601A0"/>
    <w:rsid w:val="00F703AF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6FA0"/>
    <w:rsid w:val="00FC2405"/>
    <w:rsid w:val="00FC5FB1"/>
    <w:rsid w:val="00FD01C2"/>
    <w:rsid w:val="00FE03FA"/>
    <w:rsid w:val="00FE595C"/>
    <w:rsid w:val="00FE5D1F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A4338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A4338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A4338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43384"/>
    <w:rPr>
      <w:rFonts w:eastAsia="Malgun Gothic"/>
      <w:lang w:val="en-GB"/>
    </w:rPr>
  </w:style>
  <w:style w:type="paragraph" w:styleId="Caption">
    <w:name w:val="caption"/>
    <w:basedOn w:val="Normal"/>
    <w:next w:val="Normal"/>
    <w:unhideWhenUsed/>
    <w:qFormat/>
    <w:rsid w:val="00CB5E03"/>
    <w:rPr>
      <w:sz w:val="20"/>
    </w:rPr>
  </w:style>
  <w:style w:type="paragraph" w:styleId="ListParagraph">
    <w:name w:val="List Paragraph"/>
    <w:basedOn w:val="Normal"/>
    <w:link w:val="ListParagraphChar"/>
    <w:uiPriority w:val="34"/>
    <w:qFormat/>
    <w:rsid w:val="004C1B18"/>
    <w:pPr>
      <w:ind w:left="720"/>
      <w:contextualSpacing/>
    </w:pPr>
    <w:rPr>
      <w:rFonts w:eastAsia="PMingLiU"/>
    </w:rPr>
  </w:style>
  <w:style w:type="character" w:customStyle="1" w:styleId="ListParagraphChar">
    <w:name w:val="List Paragraph Char"/>
    <w:link w:val="ListParagraph"/>
    <w:uiPriority w:val="34"/>
    <w:rsid w:val="004C1B18"/>
    <w:rPr>
      <w:rFonts w:eastAsia="PMingLiU"/>
      <w:sz w:val="22"/>
    </w:rPr>
  </w:style>
  <w:style w:type="character" w:styleId="CommentReference">
    <w:name w:val="annotation reference"/>
    <w:basedOn w:val="DefaultParagraphFont"/>
    <w:rsid w:val="006943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437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9437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943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9437A"/>
    <w:rPr>
      <w:b/>
      <w:bCs/>
    </w:rPr>
  </w:style>
  <w:style w:type="paragraph" w:customStyle="1" w:styleId="Equation">
    <w:name w:val="Equation"/>
    <w:basedOn w:val="Normal"/>
    <w:qFormat/>
    <w:rsid w:val="00EB461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0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00818-913A-4478-A363-6C35DD6F2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815</TotalTime>
  <Pages>3</Pages>
  <Words>647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lienfei chen</cp:lastModifiedBy>
  <cp:revision>35</cp:revision>
  <cp:lastPrinted>1900-01-01T08:00:00Z</cp:lastPrinted>
  <dcterms:created xsi:type="dcterms:W3CDTF">2020-04-03T17:10:00Z</dcterms:created>
  <dcterms:modified xsi:type="dcterms:W3CDTF">2020-04-24T15:37:00Z</dcterms:modified>
</cp:coreProperties>
</file>