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3FBC3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21175">
              <w:rPr>
                <w:lang w:val="en-CA"/>
              </w:rPr>
              <w:t>0469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891F70" w:rsidR="00E61DAC" w:rsidRPr="005B217D" w:rsidRDefault="005D5A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JVET-R</w:t>
            </w:r>
            <w:r w:rsidR="003C3CD0">
              <w:rPr>
                <w:b/>
                <w:szCs w:val="22"/>
                <w:lang w:val="en-CA"/>
              </w:rPr>
              <w:t xml:space="preserve">0083 </w:t>
            </w:r>
            <w:r>
              <w:rPr>
                <w:b/>
                <w:szCs w:val="22"/>
                <w:lang w:val="en-CA"/>
              </w:rPr>
              <w:t>(</w:t>
            </w:r>
            <w:r w:rsidR="003C3CD0" w:rsidRPr="003C3CD0">
              <w:rPr>
                <w:b/>
                <w:szCs w:val="22"/>
                <w:lang w:val="en-CA"/>
              </w:rPr>
              <w:t>AHG14: Residual coding constraints for transform skip blocks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6959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0777D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02E350" w:rsidR="00E61DAC" w:rsidRPr="005B217D" w:rsidRDefault="005D5A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ADBE4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5A96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r w:rsidR="005D5A96">
              <w:rPr>
                <w:szCs w:val="22"/>
                <w:lang w:val="en-CA"/>
              </w:rPr>
              <w:t>jonathan.gan@canon.com.au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4A2B15" w:rsidR="00E61DAC" w:rsidRPr="005B217D" w:rsidRDefault="005D5A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655003DB" w:rsidR="00275BCF" w:rsidRPr="005B217D" w:rsidRDefault="00072A89" w:rsidP="00C97D78">
      <w:pPr>
        <w:rPr>
          <w:lang w:val="en-CA"/>
        </w:rPr>
      </w:pPr>
      <w:r>
        <w:rPr>
          <w:lang w:val="en-CA"/>
        </w:rPr>
        <w:t>This contribution is a cross-check report of JVET-R0083. It is confirmed that the partial cross-checked results match the proponent’s results.</w:t>
      </w:r>
    </w:p>
    <w:p w14:paraId="7D2AC1F0" w14:textId="49B0E46A" w:rsidR="00745F6B" w:rsidRDefault="005D5A96" w:rsidP="00E11923">
      <w:pPr>
        <w:pStyle w:val="Heading1"/>
        <w:rPr>
          <w:lang w:val="en-CA"/>
        </w:rPr>
      </w:pPr>
      <w:r>
        <w:rPr>
          <w:lang w:val="en-CA"/>
        </w:rPr>
        <w:t>Analysis</w:t>
      </w:r>
    </w:p>
    <w:p w14:paraId="7DEE3CF5" w14:textId="0C061CB1" w:rsidR="00A24CD4" w:rsidRDefault="00A24CD4" w:rsidP="00072A89">
      <w:pPr>
        <w:rPr>
          <w:lang w:val="en-CA"/>
        </w:rPr>
      </w:pPr>
      <w:r>
        <w:rPr>
          <w:lang w:val="en-CA"/>
        </w:rPr>
        <w:t>It is noted that the tests performed in R0083 were performed against non-CTC anchors. In this crosscheck, the non-CTC anchors were not crosschecked.</w:t>
      </w:r>
    </w:p>
    <w:p w14:paraId="02331859" w14:textId="1D2A6194" w:rsidR="00864F80" w:rsidRDefault="00864F80" w:rsidP="00072A89">
      <w:pPr>
        <w:rPr>
          <w:lang w:val="en-CA"/>
        </w:rPr>
      </w:pPr>
      <w:r>
        <w:rPr>
          <w:lang w:val="en-CA"/>
        </w:rPr>
        <w:t>The result columns of the attached spreadsheet “</w:t>
      </w:r>
      <w:r w:rsidRPr="00864F80">
        <w:rPr>
          <w:lang w:val="en-CA"/>
        </w:rPr>
        <w:t>VTM-8.0-R0083-test2_jvetq2014cf420.xlsm</w:t>
      </w:r>
      <w:r>
        <w:rPr>
          <w:lang w:val="en-CA"/>
        </w:rPr>
        <w:t>” match the result columns of the spreadsheet “</w:t>
      </w:r>
      <w:r>
        <w:rPr>
          <w:lang w:val="en-CA"/>
        </w:rPr>
        <w:t>JVET-R0083_Table</w:t>
      </w:r>
      <w:r>
        <w:rPr>
          <w:lang w:val="en-CA"/>
        </w:rPr>
        <w:t>1</w:t>
      </w:r>
      <w:r>
        <w:rPr>
          <w:lang w:val="en-CA"/>
        </w:rPr>
        <w:t>.xlsm</w:t>
      </w:r>
      <w:r>
        <w:rPr>
          <w:lang w:val="en-CA"/>
        </w:rPr>
        <w:t>” in the proponent’s contribution.</w:t>
      </w:r>
    </w:p>
    <w:p w14:paraId="22379A04" w14:textId="26E38A08" w:rsidR="00072A89" w:rsidRDefault="00655AA9" w:rsidP="00072A89">
      <w:pPr>
        <w:rPr>
          <w:lang w:val="en-CA"/>
        </w:rPr>
      </w:pPr>
      <w:r>
        <w:rPr>
          <w:lang w:val="en-CA"/>
        </w:rPr>
        <w:t>The result columns of the attached spreadsheet “</w:t>
      </w:r>
      <w:r w:rsidR="00BA2FA3" w:rsidRPr="00BA2FA3">
        <w:rPr>
          <w:lang w:val="en-CA"/>
        </w:rPr>
        <w:t>VTM-8.0-R0083-test2_jvetq2014cf444.xlsm</w:t>
      </w:r>
      <w:r>
        <w:rPr>
          <w:lang w:val="en-CA"/>
        </w:rPr>
        <w:t>” match the result columns of t</w:t>
      </w:r>
      <w:r w:rsidR="00BA2FA3">
        <w:rPr>
          <w:lang w:val="en-CA"/>
        </w:rPr>
        <w:t>he spreadsheet “JVET-R0083_Table2_444.xlsm” in the proponent’s contribution.</w:t>
      </w:r>
    </w:p>
    <w:p w14:paraId="38ED0B16" w14:textId="4426C1D7" w:rsidR="00864F80" w:rsidRDefault="00864F80" w:rsidP="00864F80">
      <w:pPr>
        <w:rPr>
          <w:lang w:val="en-CA"/>
        </w:rPr>
      </w:pPr>
      <w:r>
        <w:rPr>
          <w:lang w:val="en-CA"/>
        </w:rPr>
        <w:t>The result columns of the attached spreadsheet “</w:t>
      </w:r>
      <w:r w:rsidRPr="00BA2FA3">
        <w:rPr>
          <w:lang w:val="en-CA"/>
        </w:rPr>
        <w:t>VTM-8.0-R0083-test</w:t>
      </w:r>
      <w:r>
        <w:rPr>
          <w:lang w:val="en-CA"/>
        </w:rPr>
        <w:t>4</w:t>
      </w:r>
      <w:r w:rsidRPr="00BA2FA3">
        <w:rPr>
          <w:lang w:val="en-CA"/>
        </w:rPr>
        <w:t>_jvet</w:t>
      </w:r>
      <w:r>
        <w:rPr>
          <w:lang w:val="en-CA"/>
        </w:rPr>
        <w:t>n</w:t>
      </w:r>
      <w:r w:rsidR="00A24CD4">
        <w:rPr>
          <w:lang w:val="en-CA"/>
        </w:rPr>
        <w:t>1010_aira</w:t>
      </w:r>
      <w:r w:rsidRPr="00BA2FA3">
        <w:rPr>
          <w:lang w:val="en-CA"/>
        </w:rPr>
        <w:t>.xlsm</w:t>
      </w:r>
      <w:r>
        <w:rPr>
          <w:lang w:val="en-CA"/>
        </w:rPr>
        <w:t xml:space="preserve">” </w:t>
      </w:r>
      <w:r w:rsidR="00A24CD4">
        <w:rPr>
          <w:lang w:val="en-CA"/>
        </w:rPr>
        <w:t xml:space="preserve">partially </w:t>
      </w:r>
      <w:r>
        <w:rPr>
          <w:lang w:val="en-CA"/>
        </w:rPr>
        <w:t>match the result columns of the spreadsheet “JVET-R0083_Table</w:t>
      </w:r>
      <w:r w:rsidR="00A24CD4">
        <w:rPr>
          <w:lang w:val="en-CA"/>
        </w:rPr>
        <w:t>3</w:t>
      </w:r>
      <w:r>
        <w:rPr>
          <w:lang w:val="en-CA"/>
        </w:rPr>
        <w:t>_</w:t>
      </w:r>
      <w:r w:rsidR="00A24CD4">
        <w:rPr>
          <w:lang w:val="en-CA"/>
        </w:rPr>
        <w:t>RRCvsProposal</w:t>
      </w:r>
      <w:r>
        <w:rPr>
          <w:lang w:val="en-CA"/>
        </w:rPr>
        <w:t>.xlsm” in the proponent’s contribution.</w:t>
      </w:r>
    </w:p>
    <w:p w14:paraId="5C3E1645" w14:textId="0EB3A76B" w:rsidR="00A24CD4" w:rsidRDefault="00A24CD4" w:rsidP="00A24CD4">
      <w:pPr>
        <w:rPr>
          <w:lang w:val="en-CA"/>
        </w:rPr>
      </w:pPr>
      <w:r>
        <w:rPr>
          <w:lang w:val="en-CA"/>
        </w:rPr>
        <w:t>The result columns of the attached spreadsheet “</w:t>
      </w:r>
      <w:r w:rsidRPr="00BA2FA3">
        <w:rPr>
          <w:lang w:val="en-CA"/>
        </w:rPr>
        <w:t>VTM-8.0-R0083-test</w:t>
      </w:r>
      <w:r>
        <w:rPr>
          <w:lang w:val="en-CA"/>
        </w:rPr>
        <w:t>5</w:t>
      </w:r>
      <w:r w:rsidRPr="00BA2FA3">
        <w:rPr>
          <w:lang w:val="en-CA"/>
        </w:rPr>
        <w:t>_jvet</w:t>
      </w:r>
      <w:r>
        <w:rPr>
          <w:lang w:val="en-CA"/>
        </w:rPr>
        <w:t>n1010_aira</w:t>
      </w:r>
      <w:r w:rsidRPr="00BA2FA3">
        <w:rPr>
          <w:lang w:val="en-CA"/>
        </w:rPr>
        <w:t>.xlsm</w:t>
      </w:r>
      <w:r>
        <w:rPr>
          <w:lang w:val="en-CA"/>
        </w:rPr>
        <w:t xml:space="preserve">” </w:t>
      </w:r>
      <w:r>
        <w:rPr>
          <w:lang w:val="en-CA"/>
        </w:rPr>
        <w:t xml:space="preserve">partially </w:t>
      </w:r>
      <w:r>
        <w:rPr>
          <w:lang w:val="en-CA"/>
        </w:rPr>
        <w:t>match the result columns of the spreadsheet “JVET-R0083_Table3_RRCvsProposal.xlsm” in the proponent’s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9318C" w14:textId="77777777" w:rsidR="00F71FBD" w:rsidRDefault="00F71FBD">
      <w:r>
        <w:separator/>
      </w:r>
    </w:p>
  </w:endnote>
  <w:endnote w:type="continuationSeparator" w:id="0">
    <w:p w14:paraId="0ECA1D90" w14:textId="77777777" w:rsidR="00F71FBD" w:rsidRDefault="00F7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FE35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1175">
      <w:rPr>
        <w:rStyle w:val="PageNumber"/>
        <w:noProof/>
      </w:rPr>
      <w:t>2020-03-23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E7AC9" w14:textId="77777777" w:rsidR="00F71FBD" w:rsidRDefault="00F71FBD">
      <w:r>
        <w:separator/>
      </w:r>
    </w:p>
  </w:footnote>
  <w:footnote w:type="continuationSeparator" w:id="0">
    <w:p w14:paraId="099D2D35" w14:textId="77777777" w:rsidR="00F71FBD" w:rsidRDefault="00F71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2A8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3CD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A9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5AA9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17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4F80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4CD4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A3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47B0"/>
    <w:rsid w:val="00F2488D"/>
    <w:rsid w:val="00F601A0"/>
    <w:rsid w:val="00F712E9"/>
    <w:rsid w:val="00F71FBD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8</cp:revision>
  <cp:lastPrinted>1900-01-01T08:00:00Z</cp:lastPrinted>
  <dcterms:created xsi:type="dcterms:W3CDTF">2020-01-29T21:34:00Z</dcterms:created>
  <dcterms:modified xsi:type="dcterms:W3CDTF">2020-04-21T13:59:00Z</dcterms:modified>
</cp:coreProperties>
</file>