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81F2F" w14:paraId="7E96CA4B" w14:textId="77777777" w:rsidTr="000962AC">
        <w:tc>
          <w:tcPr>
            <w:tcW w:w="6300" w:type="dxa"/>
          </w:tcPr>
          <w:p w14:paraId="18E03134" w14:textId="57BF9C51" w:rsidR="006C5D39" w:rsidRPr="00581F2F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81F2F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81F2F">
              <w:rPr>
                <w:b/>
                <w:szCs w:val="22"/>
              </w:rPr>
              <w:t xml:space="preserve">Joint </w:t>
            </w:r>
            <w:r w:rsidR="006C5D39" w:rsidRPr="00581F2F">
              <w:rPr>
                <w:b/>
                <w:szCs w:val="22"/>
              </w:rPr>
              <w:t xml:space="preserve">Video </w:t>
            </w:r>
            <w:r w:rsidR="00F712E9" w:rsidRPr="00581F2F">
              <w:rPr>
                <w:b/>
                <w:szCs w:val="22"/>
              </w:rPr>
              <w:t>Experts</w:t>
            </w:r>
            <w:r w:rsidR="009D7CE6" w:rsidRPr="00581F2F">
              <w:rPr>
                <w:b/>
                <w:szCs w:val="22"/>
              </w:rPr>
              <w:t xml:space="preserve"> Team</w:t>
            </w:r>
            <w:r w:rsidR="006C5D39" w:rsidRPr="00581F2F">
              <w:rPr>
                <w:b/>
                <w:szCs w:val="22"/>
              </w:rPr>
              <w:t xml:space="preserve"> (</w:t>
            </w:r>
            <w:r w:rsidR="009D7CE6" w:rsidRPr="00581F2F">
              <w:rPr>
                <w:b/>
                <w:szCs w:val="22"/>
              </w:rPr>
              <w:t>JVET</w:t>
            </w:r>
            <w:r w:rsidR="006C5D39" w:rsidRPr="00581F2F">
              <w:rPr>
                <w:b/>
                <w:szCs w:val="22"/>
              </w:rPr>
              <w:t>)</w:t>
            </w:r>
          </w:p>
          <w:p w14:paraId="6BCC5973" w14:textId="77777777" w:rsidR="00E61DAC" w:rsidRPr="00581F2F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rPr>
                <w:b/>
                <w:szCs w:val="22"/>
              </w:rPr>
              <w:t xml:space="preserve">of </w:t>
            </w:r>
            <w:r w:rsidR="007F1F8B" w:rsidRPr="00581F2F">
              <w:rPr>
                <w:b/>
                <w:szCs w:val="22"/>
              </w:rPr>
              <w:t>ITU-T SG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16 WP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3 and ISO/IEC JTC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1/SC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29/WG</w:t>
            </w:r>
            <w:r w:rsidR="005E1AC6" w:rsidRPr="00581F2F">
              <w:rPr>
                <w:b/>
                <w:szCs w:val="22"/>
              </w:rPr>
              <w:t> </w:t>
            </w:r>
            <w:r w:rsidR="007F1F8B" w:rsidRPr="00581F2F">
              <w:rPr>
                <w:b/>
                <w:szCs w:val="22"/>
              </w:rPr>
              <w:t>11</w:t>
            </w:r>
          </w:p>
          <w:p w14:paraId="19908E82" w14:textId="631663B2" w:rsidR="00E61DAC" w:rsidRPr="00581F2F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 w:rsidRPr="00581F2F">
              <w:t>1</w:t>
            </w:r>
            <w:r w:rsidR="00893DC4" w:rsidRPr="00581F2F">
              <w:t>8</w:t>
            </w:r>
            <w:r w:rsidR="00155526" w:rsidRPr="00581F2F">
              <w:t>th</w:t>
            </w:r>
            <w:r w:rsidR="00A767DC" w:rsidRPr="00581F2F">
              <w:t xml:space="preserve"> Meeting: </w:t>
            </w:r>
            <w:r w:rsidR="00740290" w:rsidRPr="00581F2F">
              <w:t>by teleconference</w:t>
            </w:r>
            <w:r w:rsidR="00B57A23" w:rsidRPr="00581F2F">
              <w:t xml:space="preserve">, </w:t>
            </w:r>
            <w:r w:rsidR="00893DC4" w:rsidRPr="00581F2F">
              <w:t>15</w:t>
            </w:r>
            <w:r w:rsidR="00B57A23" w:rsidRPr="00581F2F">
              <w:t>–</w:t>
            </w:r>
            <w:r w:rsidR="00893DC4" w:rsidRPr="00581F2F">
              <w:t>24</w:t>
            </w:r>
            <w:r w:rsidR="00B57A23" w:rsidRPr="00581F2F">
              <w:t xml:space="preserve"> </w:t>
            </w:r>
            <w:r w:rsidR="00893DC4" w:rsidRPr="00581F2F">
              <w:t>April</w:t>
            </w:r>
            <w:r w:rsidR="00B57A23" w:rsidRPr="00581F2F">
              <w:t xml:space="preserve"> 20</w:t>
            </w:r>
            <w:r w:rsidR="002647D8" w:rsidRPr="00581F2F">
              <w:t>20</w:t>
            </w:r>
          </w:p>
        </w:tc>
        <w:tc>
          <w:tcPr>
            <w:tcW w:w="3060" w:type="dxa"/>
          </w:tcPr>
          <w:p w14:paraId="59B7E346" w14:textId="0D51FCDF" w:rsidR="008A4B4C" w:rsidRPr="00581F2F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81F2F">
              <w:t>Document</w:t>
            </w:r>
            <w:r w:rsidR="006C5D39" w:rsidRPr="00581F2F">
              <w:t xml:space="preserve">: </w:t>
            </w:r>
            <w:r w:rsidR="009D7CE6" w:rsidRPr="00581F2F">
              <w:t>JVET</w:t>
            </w:r>
            <w:r w:rsidRPr="00581F2F">
              <w:t>-</w:t>
            </w:r>
            <w:r w:rsidR="00893DC4" w:rsidRPr="00581F2F">
              <w:t>R</w:t>
            </w:r>
            <w:r w:rsidR="001D104B">
              <w:t>0</w:t>
            </w:r>
            <w:r w:rsidR="009F2680">
              <w:t>3</w:t>
            </w:r>
            <w:r w:rsidR="00F95129">
              <w:t>8</w:t>
            </w:r>
            <w:bookmarkStart w:id="0" w:name="_GoBack"/>
            <w:bookmarkEnd w:id="0"/>
            <w:r w:rsidR="009F2680">
              <w:t>8</w:t>
            </w:r>
            <w:r w:rsidR="001D104B">
              <w:t>-v1</w:t>
            </w:r>
          </w:p>
        </w:tc>
      </w:tr>
    </w:tbl>
    <w:p w14:paraId="79DBA597" w14:textId="77777777" w:rsidR="00E61DAC" w:rsidRPr="00581F2F" w:rsidRDefault="00E61DAC" w:rsidP="00531AE9"/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7"/>
        <w:gridCol w:w="810"/>
        <w:gridCol w:w="3155"/>
      </w:tblGrid>
      <w:tr w:rsidR="00E61DAC" w:rsidRPr="00B1618E" w14:paraId="188D2B50" w14:textId="77777777" w:rsidTr="00B1618E">
        <w:tc>
          <w:tcPr>
            <w:tcW w:w="1458" w:type="dxa"/>
          </w:tcPr>
          <w:p w14:paraId="7A6C85E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B1B4D" w:rsidR="00E61DAC" w:rsidRPr="00B1618E" w:rsidRDefault="001853B5" w:rsidP="009D7CE6">
            <w:pPr>
              <w:spacing w:before="60" w:after="60"/>
              <w:rPr>
                <w:b/>
                <w:sz w:val="22"/>
                <w:szCs w:val="22"/>
              </w:rPr>
            </w:pPr>
            <w:r w:rsidRPr="00B1618E">
              <w:rPr>
                <w:b/>
                <w:sz w:val="22"/>
                <w:szCs w:val="22"/>
              </w:rPr>
              <w:t>AHG9:</w:t>
            </w:r>
            <w:r w:rsidR="00256F41" w:rsidRPr="00B1618E">
              <w:rPr>
                <w:b/>
                <w:sz w:val="22"/>
                <w:szCs w:val="22"/>
              </w:rPr>
              <w:t xml:space="preserve"> </w:t>
            </w:r>
            <w:r w:rsidR="000C4885">
              <w:rPr>
                <w:b/>
                <w:sz w:val="22"/>
                <w:szCs w:val="22"/>
              </w:rPr>
              <w:t xml:space="preserve">Cleanups </w:t>
            </w:r>
            <w:r w:rsidR="002D0F6D">
              <w:rPr>
                <w:b/>
                <w:sz w:val="22"/>
                <w:szCs w:val="22"/>
              </w:rPr>
              <w:t xml:space="preserve">on </w:t>
            </w:r>
            <w:r w:rsidR="00FD15E6" w:rsidRPr="00B1618E">
              <w:rPr>
                <w:b/>
                <w:sz w:val="22"/>
                <w:szCs w:val="22"/>
              </w:rPr>
              <w:t>deblocking</w:t>
            </w:r>
            <w:r w:rsidR="002D0F6D" w:rsidRPr="00B1618E">
              <w:rPr>
                <w:b/>
                <w:sz w:val="22"/>
                <w:szCs w:val="22"/>
              </w:rPr>
              <w:t xml:space="preserve"> signalling</w:t>
            </w:r>
          </w:p>
        </w:tc>
      </w:tr>
      <w:tr w:rsidR="00E61DAC" w:rsidRPr="00B1618E" w14:paraId="3D8B01B2" w14:textId="77777777" w:rsidTr="00B1618E">
        <w:tc>
          <w:tcPr>
            <w:tcW w:w="1458" w:type="dxa"/>
          </w:tcPr>
          <w:p w14:paraId="7AC356CE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ACFA11" w:rsidR="00E61DAC" w:rsidRPr="00B1618E" w:rsidRDefault="0013458C" w:rsidP="009D7CE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Input d</w:t>
            </w:r>
            <w:r w:rsidR="00E61DAC" w:rsidRPr="00B1618E">
              <w:rPr>
                <w:sz w:val="22"/>
                <w:szCs w:val="22"/>
              </w:rPr>
              <w:t xml:space="preserve">ocument to </w:t>
            </w:r>
            <w:r w:rsidR="009D7CE6" w:rsidRPr="00B1618E">
              <w:rPr>
                <w:sz w:val="22"/>
                <w:szCs w:val="22"/>
              </w:rPr>
              <w:t>JVET</w:t>
            </w:r>
          </w:p>
        </w:tc>
      </w:tr>
      <w:tr w:rsidR="00E61DAC" w:rsidRPr="00B1618E" w14:paraId="7E6D99E3" w14:textId="77777777" w:rsidTr="00B1618E">
        <w:tc>
          <w:tcPr>
            <w:tcW w:w="1458" w:type="dxa"/>
          </w:tcPr>
          <w:p w14:paraId="18CCDCD6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F99BCE" w:rsidR="00E61DAC" w:rsidRPr="00B1618E" w:rsidRDefault="00E61DAC" w:rsidP="005E1AC6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Proposal</w:t>
            </w:r>
          </w:p>
        </w:tc>
      </w:tr>
      <w:tr w:rsidR="00E61DAC" w:rsidRPr="00B1618E" w14:paraId="714CD808" w14:textId="77777777" w:rsidTr="00B1618E">
        <w:tc>
          <w:tcPr>
            <w:tcW w:w="1458" w:type="dxa"/>
          </w:tcPr>
          <w:p w14:paraId="4DB59313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Author(s) or</w:t>
            </w:r>
            <w:r w:rsidRPr="00B1618E">
              <w:rPr>
                <w:i/>
                <w:sz w:val="22"/>
                <w:szCs w:val="22"/>
              </w:rPr>
              <w:br/>
              <w:t>Contact(s):</w:t>
            </w:r>
          </w:p>
        </w:tc>
        <w:tc>
          <w:tcPr>
            <w:tcW w:w="3937" w:type="dxa"/>
          </w:tcPr>
          <w:p w14:paraId="038A9455" w14:textId="0E765C8B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Zhipin Deng</w:t>
            </w:r>
            <w:r w:rsidRPr="00B1618E">
              <w:rPr>
                <w:sz w:val="22"/>
                <w:szCs w:val="22"/>
                <w:vertAlign w:val="superscript"/>
              </w:rPr>
              <w:t>1</w:t>
            </w:r>
            <w:r w:rsidRPr="00B1618E">
              <w:rPr>
                <w:sz w:val="22"/>
                <w:szCs w:val="22"/>
              </w:rPr>
              <w:t>, Ye-Kui Wang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, Li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="00E27E20" w:rsidRPr="00B1618E">
              <w:rPr>
                <w:sz w:val="22"/>
                <w:szCs w:val="22"/>
              </w:rPr>
              <w:br/>
            </w:r>
            <w:r w:rsidRPr="00B1618E">
              <w:rPr>
                <w:sz w:val="22"/>
                <w:szCs w:val="22"/>
              </w:rPr>
              <w:t>Kai Zhang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 xml:space="preserve">, </w:t>
            </w:r>
            <w:proofErr w:type="spellStart"/>
            <w:r w:rsidRPr="00B1618E">
              <w:rPr>
                <w:sz w:val="22"/>
                <w:szCs w:val="22"/>
              </w:rPr>
              <w:t>Jizheng</w:t>
            </w:r>
            <w:proofErr w:type="spellEnd"/>
            <w:r w:rsidRPr="00B1618E">
              <w:rPr>
                <w:sz w:val="22"/>
                <w:szCs w:val="22"/>
              </w:rPr>
              <w:t xml:space="preserve"> Xu</w:t>
            </w:r>
            <w:r w:rsidRPr="00B1618E">
              <w:rPr>
                <w:sz w:val="22"/>
                <w:szCs w:val="22"/>
                <w:vertAlign w:val="superscript"/>
              </w:rPr>
              <w:t>2</w:t>
            </w:r>
          </w:p>
          <w:p w14:paraId="0B3A0443" w14:textId="6DC9002F" w:rsidR="006E27F7" w:rsidRPr="00B1618E" w:rsidRDefault="00E27E20" w:rsidP="006E27F7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="006E27F7" w:rsidRPr="00B1618E">
              <w:rPr>
                <w:sz w:val="22"/>
                <w:szCs w:val="22"/>
                <w:vertAlign w:val="superscript"/>
              </w:rPr>
              <w:t>1</w:t>
            </w:r>
            <w:r w:rsidR="006E27F7" w:rsidRPr="00B1618E">
              <w:rPr>
                <w:sz w:val="22"/>
                <w:szCs w:val="22"/>
              </w:rPr>
              <w:t>Zijinshumayuan 4th building F9</w:t>
            </w:r>
            <w:r w:rsidR="006E27F7" w:rsidRPr="00B1618E">
              <w:rPr>
                <w:sz w:val="22"/>
                <w:szCs w:val="22"/>
              </w:rPr>
              <w:br/>
              <w:t xml:space="preserve">18 </w:t>
            </w:r>
            <w:proofErr w:type="spellStart"/>
            <w:r w:rsidR="006E27F7" w:rsidRPr="00B1618E">
              <w:rPr>
                <w:sz w:val="22"/>
                <w:szCs w:val="22"/>
              </w:rPr>
              <w:t>Zhongguancun</w:t>
            </w:r>
            <w:proofErr w:type="spellEnd"/>
            <w:r w:rsidR="006E27F7" w:rsidRPr="00B1618E">
              <w:rPr>
                <w:sz w:val="22"/>
                <w:szCs w:val="22"/>
              </w:rPr>
              <w:t xml:space="preserve"> </w:t>
            </w:r>
            <w:proofErr w:type="spellStart"/>
            <w:r w:rsidR="006E27F7" w:rsidRPr="00B1618E">
              <w:rPr>
                <w:sz w:val="22"/>
                <w:szCs w:val="22"/>
              </w:rPr>
              <w:t>Nansijie</w:t>
            </w:r>
            <w:proofErr w:type="spellEnd"/>
            <w:r w:rsidR="006E27F7" w:rsidRPr="00B1618E">
              <w:rPr>
                <w:sz w:val="22"/>
                <w:szCs w:val="22"/>
              </w:rPr>
              <w:br/>
            </w:r>
            <w:proofErr w:type="spellStart"/>
            <w:r w:rsidR="006E27F7" w:rsidRPr="00B1618E">
              <w:rPr>
                <w:sz w:val="22"/>
                <w:szCs w:val="22"/>
              </w:rPr>
              <w:t>Haidian</w:t>
            </w:r>
            <w:proofErr w:type="spellEnd"/>
            <w:r w:rsidR="006E27F7" w:rsidRPr="00B1618E">
              <w:rPr>
                <w:sz w:val="22"/>
                <w:szCs w:val="22"/>
              </w:rPr>
              <w:t xml:space="preserve"> District, 100190, Beijing, China</w:t>
            </w:r>
          </w:p>
          <w:p w14:paraId="49D81240" w14:textId="4BC22B26" w:rsidR="006E27F7" w:rsidRPr="00B1618E" w:rsidRDefault="006E27F7" w:rsidP="006E27F7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  <w:vertAlign w:val="superscript"/>
              </w:rPr>
              <w:t>2</w:t>
            </w:r>
            <w:r w:rsidRPr="00B1618E">
              <w:rPr>
                <w:sz w:val="22"/>
                <w:szCs w:val="22"/>
              </w:rPr>
              <w:t>8910 University Center Lane</w:t>
            </w:r>
            <w:r w:rsidRPr="00B1618E">
              <w:rPr>
                <w:sz w:val="22"/>
                <w:szCs w:val="22"/>
              </w:rPr>
              <w:br/>
              <w:t>San Diego, CA 92122, USA</w:t>
            </w:r>
          </w:p>
        </w:tc>
        <w:tc>
          <w:tcPr>
            <w:tcW w:w="810" w:type="dxa"/>
          </w:tcPr>
          <w:p w14:paraId="0140ECA2" w14:textId="3CD791F1" w:rsidR="00E61DAC" w:rsidRPr="00B1618E" w:rsidRDefault="00E61DAC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Tel:</w:t>
            </w:r>
            <w:r w:rsidRPr="00B1618E">
              <w:rPr>
                <w:sz w:val="22"/>
                <w:szCs w:val="22"/>
              </w:rPr>
              <w:br/>
              <w:t>Email:</w:t>
            </w:r>
          </w:p>
        </w:tc>
        <w:tc>
          <w:tcPr>
            <w:tcW w:w="3155" w:type="dxa"/>
          </w:tcPr>
          <w:p w14:paraId="7586B85B" w14:textId="3506AC7C" w:rsidR="00740290" w:rsidRPr="00B1618E" w:rsidRDefault="00D079D6" w:rsidP="00740290">
            <w:pPr>
              <w:spacing w:before="60" w:after="60"/>
              <w:rPr>
                <w:sz w:val="22"/>
                <w:szCs w:val="22"/>
              </w:rPr>
            </w:pPr>
            <w:hyperlink r:id="rId10" w:history="1">
              <w:r w:rsidR="00740290" w:rsidRPr="00B1618E">
                <w:rPr>
                  <w:rStyle w:val="Hyperlink"/>
                  <w:sz w:val="22"/>
                  <w:szCs w:val="22"/>
                </w:rPr>
                <w:t>zhipin.deng@bytedance.com</w:t>
              </w:r>
            </w:hyperlink>
          </w:p>
          <w:p w14:paraId="1F333B03" w14:textId="77777777" w:rsidR="00740290" w:rsidRPr="00B1618E" w:rsidRDefault="00D079D6" w:rsidP="00740290">
            <w:pPr>
              <w:spacing w:before="60" w:after="60"/>
              <w:rPr>
                <w:sz w:val="22"/>
                <w:szCs w:val="22"/>
              </w:rPr>
            </w:pPr>
            <w:hyperlink r:id="rId11" w:history="1">
              <w:r w:rsidR="00740290" w:rsidRPr="00B1618E">
                <w:rPr>
                  <w:rStyle w:val="Hyperlink"/>
                  <w:sz w:val="22"/>
                  <w:szCs w:val="22"/>
                </w:rPr>
                <w:t>yekui.wang@bytedance.com</w:t>
              </w:r>
            </w:hyperlink>
          </w:p>
          <w:p w14:paraId="199FADDA" w14:textId="77777777" w:rsidR="00FD15E6" w:rsidRPr="00B1618E" w:rsidRDefault="00D079D6" w:rsidP="00FD15E6">
            <w:pPr>
              <w:spacing w:before="60" w:after="60"/>
              <w:rPr>
                <w:sz w:val="22"/>
                <w:szCs w:val="22"/>
              </w:rPr>
            </w:pPr>
            <w:hyperlink r:id="rId12" w:history="1">
              <w:r w:rsidR="00FD15E6" w:rsidRPr="00B1618E">
                <w:rPr>
                  <w:rStyle w:val="Hyperlink"/>
                  <w:sz w:val="22"/>
                  <w:szCs w:val="22"/>
                </w:rPr>
                <w:t>lizhang.idm@bytedance.com</w:t>
              </w:r>
            </w:hyperlink>
          </w:p>
          <w:p w14:paraId="7202EB9E" w14:textId="77777777" w:rsidR="00E27E20" w:rsidRPr="00B1618E" w:rsidRDefault="00D079D6" w:rsidP="00E27E20">
            <w:pPr>
              <w:spacing w:before="60" w:after="60"/>
              <w:rPr>
                <w:sz w:val="22"/>
                <w:szCs w:val="22"/>
              </w:rPr>
            </w:pPr>
            <w:hyperlink r:id="rId13" w:history="1">
              <w:r w:rsidR="00740290" w:rsidRPr="00B1618E">
                <w:rPr>
                  <w:rStyle w:val="Hyperlink"/>
                  <w:sz w:val="22"/>
                  <w:szCs w:val="22"/>
                </w:rPr>
                <w:t>zhangkai.video@bytedance.com</w:t>
              </w:r>
            </w:hyperlink>
          </w:p>
          <w:p w14:paraId="32C2ABFD" w14:textId="103F609F" w:rsidR="00E61DAC" w:rsidRPr="00B1618E" w:rsidRDefault="00D079D6" w:rsidP="00740290">
            <w:pPr>
              <w:spacing w:before="60" w:after="60"/>
              <w:rPr>
                <w:color w:val="0000FF"/>
                <w:sz w:val="22"/>
                <w:szCs w:val="22"/>
                <w:u w:val="single"/>
              </w:rPr>
            </w:pPr>
            <w:hyperlink r:id="rId14" w:history="1">
              <w:r w:rsidR="00D342B6" w:rsidRPr="00B1618E">
                <w:rPr>
                  <w:rStyle w:val="Hyperlink"/>
                  <w:sz w:val="22"/>
                  <w:szCs w:val="22"/>
                </w:rPr>
                <w:t>xujizheng@bytedance.com</w:t>
              </w:r>
            </w:hyperlink>
          </w:p>
        </w:tc>
      </w:tr>
      <w:tr w:rsidR="00E61DAC" w:rsidRPr="00B1618E" w14:paraId="49AFAA61" w14:textId="77777777" w:rsidTr="00B1618E">
        <w:tc>
          <w:tcPr>
            <w:tcW w:w="1458" w:type="dxa"/>
          </w:tcPr>
          <w:p w14:paraId="2C08AF6B" w14:textId="77777777" w:rsidR="00E61DAC" w:rsidRPr="00B1618E" w:rsidRDefault="00E61DAC">
            <w:pPr>
              <w:spacing w:before="60" w:after="60"/>
              <w:rPr>
                <w:i/>
                <w:sz w:val="22"/>
                <w:szCs w:val="22"/>
              </w:rPr>
            </w:pPr>
            <w:r w:rsidRPr="00B1618E">
              <w:rPr>
                <w:i/>
                <w:sz w:val="22"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BEC6BA" w:rsidR="00E61DAC" w:rsidRPr="00B1618E" w:rsidRDefault="00256F41">
            <w:pPr>
              <w:spacing w:before="60" w:after="60"/>
              <w:rPr>
                <w:sz w:val="22"/>
                <w:szCs w:val="22"/>
              </w:rPr>
            </w:pPr>
            <w:r w:rsidRPr="00B1618E">
              <w:rPr>
                <w:sz w:val="22"/>
                <w:szCs w:val="22"/>
              </w:rPr>
              <w:t>Bytedance Inc.</w:t>
            </w:r>
          </w:p>
        </w:tc>
      </w:tr>
    </w:tbl>
    <w:p w14:paraId="732815A4" w14:textId="77777777" w:rsidR="00E61DAC" w:rsidRPr="00581F2F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81F2F">
        <w:rPr>
          <w:szCs w:val="22"/>
          <w:u w:val="single"/>
        </w:rPr>
        <w:t>_____________________________</w:t>
      </w:r>
    </w:p>
    <w:p w14:paraId="63D31C94" w14:textId="77777777" w:rsidR="00275BCF" w:rsidRPr="00581F2F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Abstract</w:t>
      </w:r>
    </w:p>
    <w:p w14:paraId="3980E5C5" w14:textId="5318F40C" w:rsidR="00550AF5" w:rsidRDefault="00550AF5" w:rsidP="00550AF5">
      <w:pPr>
        <w:spacing w:before="136"/>
        <w:jc w:val="both"/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 xml:space="preserve">After the categroy 1 AHG pre-meeting review of the contributions on deblocking signalling control, the proponents further studied the topic taking into account the AHG recommendation. It is assertred that </w:t>
      </w:r>
      <w:r w:rsidR="00E27E20">
        <w:rPr>
          <w:noProof/>
          <w:sz w:val="22"/>
          <w:szCs w:val="22"/>
          <w:lang w:eastAsia="ko-KR"/>
        </w:rPr>
        <w:t>1) </w:t>
      </w:r>
      <w:r>
        <w:rPr>
          <w:noProof/>
          <w:sz w:val="22"/>
          <w:szCs w:val="22"/>
          <w:lang w:eastAsia="ko-KR"/>
        </w:rPr>
        <w:t>the</w:t>
      </w:r>
      <w:r w:rsidR="000C4885">
        <w:rPr>
          <w:noProof/>
          <w:sz w:val="22"/>
          <w:szCs w:val="22"/>
          <w:lang w:eastAsia="ko-KR"/>
        </w:rPr>
        <w:t>re</w:t>
      </w:r>
      <w:r>
        <w:rPr>
          <w:noProof/>
          <w:sz w:val="22"/>
          <w:szCs w:val="22"/>
          <w:lang w:eastAsia="ko-KR"/>
        </w:rPr>
        <w:t xml:space="preserve"> </w:t>
      </w:r>
      <w:r w:rsidR="000C4885">
        <w:rPr>
          <w:noProof/>
          <w:sz w:val="22"/>
          <w:szCs w:val="22"/>
          <w:lang w:eastAsia="ko-KR"/>
        </w:rPr>
        <w:t xml:space="preserve">are </w:t>
      </w:r>
      <w:r>
        <w:rPr>
          <w:noProof/>
          <w:sz w:val="22"/>
          <w:szCs w:val="22"/>
          <w:lang w:eastAsia="ko-KR"/>
        </w:rPr>
        <w:t xml:space="preserve">still some issues with the semantics that should be fixed, </w:t>
      </w:r>
      <w:r w:rsidR="00E27E20">
        <w:rPr>
          <w:noProof/>
          <w:sz w:val="22"/>
          <w:szCs w:val="22"/>
          <w:lang w:eastAsia="ko-KR"/>
        </w:rPr>
        <w:t xml:space="preserve">2) there is a bug in the inference of the </w:t>
      </w:r>
      <w:proofErr w:type="spellStart"/>
      <w:r w:rsidR="00E27E20" w:rsidRPr="00B21A80">
        <w:rPr>
          <w:sz w:val="22"/>
          <w:szCs w:val="22"/>
        </w:rPr>
        <w:t>slice_deblocking_filter_override_flag</w:t>
      </w:r>
      <w:proofErr w:type="spellEnd"/>
      <w:r w:rsidR="00E27E20">
        <w:rPr>
          <w:sz w:val="22"/>
          <w:szCs w:val="22"/>
        </w:rPr>
        <w:t>, and 3)</w:t>
      </w:r>
      <w:r>
        <w:rPr>
          <w:noProof/>
          <w:sz w:val="22"/>
          <w:szCs w:val="22"/>
          <w:lang w:eastAsia="ko-KR"/>
        </w:rPr>
        <w:t xml:space="preserve"> the feature of indicating an overrid</w:t>
      </w:r>
      <w:r w:rsidR="009D7AF1">
        <w:rPr>
          <w:noProof/>
          <w:sz w:val="22"/>
          <w:szCs w:val="22"/>
          <w:lang w:eastAsia="ko-KR"/>
        </w:rPr>
        <w:t>ing operation</w:t>
      </w:r>
      <w:r>
        <w:rPr>
          <w:noProof/>
          <w:sz w:val="22"/>
          <w:szCs w:val="22"/>
          <w:lang w:eastAsia="ko-KR"/>
        </w:rPr>
        <w:t xml:space="preserve"> in a picture header or </w:t>
      </w:r>
      <w:r w:rsidR="000C4885">
        <w:rPr>
          <w:noProof/>
          <w:sz w:val="22"/>
          <w:szCs w:val="22"/>
          <w:lang w:eastAsia="ko-KR"/>
        </w:rPr>
        <w:t xml:space="preserve">a </w:t>
      </w:r>
      <w:r>
        <w:rPr>
          <w:noProof/>
          <w:sz w:val="22"/>
          <w:szCs w:val="22"/>
          <w:lang w:eastAsia="ko-KR"/>
        </w:rPr>
        <w:t>slice header and then immedaitely send the next bit in the same header to indi</w:t>
      </w:r>
      <w:r w:rsidR="000C4885">
        <w:rPr>
          <w:noProof/>
          <w:sz w:val="22"/>
          <w:szCs w:val="22"/>
          <w:lang w:eastAsia="ko-KR"/>
        </w:rPr>
        <w:t>c</w:t>
      </w:r>
      <w:r>
        <w:rPr>
          <w:noProof/>
          <w:sz w:val="22"/>
          <w:szCs w:val="22"/>
          <w:lang w:eastAsia="ko-KR"/>
        </w:rPr>
        <w:t>ate a change of mind is a bit too weird and should be removed.</w:t>
      </w:r>
    </w:p>
    <w:p w14:paraId="0D99279D" w14:textId="370C8120" w:rsidR="005E36A3" w:rsidRPr="004532F6" w:rsidRDefault="00550AF5" w:rsidP="00616907">
      <w:pPr>
        <w:spacing w:before="13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="000C4885">
        <w:rPr>
          <w:sz w:val="22"/>
          <w:szCs w:val="22"/>
        </w:rPr>
        <w:t xml:space="preserve">address </w:t>
      </w:r>
      <w:r>
        <w:rPr>
          <w:sz w:val="22"/>
          <w:szCs w:val="22"/>
        </w:rPr>
        <w:t xml:space="preserve">the above </w:t>
      </w:r>
      <w:r w:rsidR="000C4885">
        <w:rPr>
          <w:sz w:val="22"/>
          <w:szCs w:val="22"/>
        </w:rPr>
        <w:t>issues</w:t>
      </w:r>
      <w:r>
        <w:rPr>
          <w:sz w:val="22"/>
          <w:szCs w:val="22"/>
        </w:rPr>
        <w:t>, t</w:t>
      </w:r>
      <w:r w:rsidR="005E36A3" w:rsidRPr="004532F6">
        <w:rPr>
          <w:sz w:val="22"/>
          <w:szCs w:val="22"/>
        </w:rPr>
        <w:t xml:space="preserve">his contribution proposes </w:t>
      </w:r>
      <w:r w:rsidR="002D0F6D" w:rsidRPr="004532F6">
        <w:rPr>
          <w:sz w:val="22"/>
          <w:szCs w:val="22"/>
        </w:rPr>
        <w:t>the following changes:</w:t>
      </w:r>
    </w:p>
    <w:p w14:paraId="5B749BE4" w14:textId="067DA2FF" w:rsidR="00550AF5" w:rsidRDefault="00550AF5" w:rsidP="003527FE">
      <w:pPr>
        <w:pStyle w:val="ListParagraph"/>
        <w:numPr>
          <w:ilvl w:val="0"/>
          <w:numId w:val="31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Update the semantics of the </w:t>
      </w:r>
      <w:r w:rsidRPr="00550AF5">
        <w:rPr>
          <w:rFonts w:ascii="Times New Roman" w:hAnsi="Times New Roman" w:cs="Times New Roman"/>
          <w:sz w:val="22"/>
          <w:szCs w:val="22"/>
        </w:rPr>
        <w:t>deblocking signalling control</w:t>
      </w:r>
      <w:r>
        <w:rPr>
          <w:rFonts w:ascii="Times New Roman" w:hAnsi="Times New Roman" w:cs="Times New Roman"/>
          <w:sz w:val="22"/>
          <w:szCs w:val="22"/>
        </w:rPr>
        <w:t xml:space="preserve"> syntax elements to avoid incorrect and incomplete statements</w:t>
      </w:r>
      <w:r w:rsidR="00061F42">
        <w:rPr>
          <w:rFonts w:ascii="Times New Roman" w:hAnsi="Times New Roman" w:cs="Times New Roman"/>
          <w:sz w:val="22"/>
          <w:szCs w:val="22"/>
        </w:rPr>
        <w:t xml:space="preserve"> in the semantics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6BD222B3" w14:textId="453798E7" w:rsidR="009F2680" w:rsidRPr="00B21A80" w:rsidRDefault="009F2680" w:rsidP="009F2680">
      <w:pPr>
        <w:pStyle w:val="ListParagraph"/>
        <w:numPr>
          <w:ilvl w:val="0"/>
          <w:numId w:val="31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Infer </w:t>
      </w:r>
      <w:proofErr w:type="spellStart"/>
      <w:r w:rsidRPr="00B21A80">
        <w:rPr>
          <w:rFonts w:ascii="Times New Roman" w:hAnsi="Times New Roman" w:cs="Times New Roman"/>
          <w:sz w:val="22"/>
          <w:szCs w:val="22"/>
        </w:rPr>
        <w:t>slice_deblocking_filter_override_flag</w:t>
      </w:r>
      <w:proofErr w:type="spellEnd"/>
      <w:r w:rsidRPr="00B21A80">
        <w:rPr>
          <w:rFonts w:ascii="Times New Roman" w:hAnsi="Times New Roman" w:cs="Times New Roman"/>
          <w:sz w:val="22"/>
          <w:szCs w:val="22"/>
        </w:rPr>
        <w:t xml:space="preserve"> to be equal to 0 </w:t>
      </w:r>
      <w:r w:rsidR="00E27E20">
        <w:rPr>
          <w:rFonts w:ascii="Times New Roman" w:hAnsi="Times New Roman" w:cs="Times New Roman"/>
          <w:sz w:val="22"/>
          <w:szCs w:val="22"/>
        </w:rPr>
        <w:t xml:space="preserve">(instead of to be equal to </w:t>
      </w:r>
      <w:proofErr w:type="spellStart"/>
      <w:r w:rsidR="00E27E20" w:rsidRPr="00E27E20">
        <w:rPr>
          <w:rFonts w:ascii="Times New Roman" w:hAnsi="Times New Roman" w:cs="Times New Roman"/>
          <w:sz w:val="22"/>
          <w:szCs w:val="22"/>
        </w:rPr>
        <w:t>ph_deblocking_filter_override_flag</w:t>
      </w:r>
      <w:proofErr w:type="spellEnd"/>
      <w:r w:rsidR="00E27E20">
        <w:rPr>
          <w:rFonts w:ascii="Times New Roman" w:hAnsi="Times New Roman" w:cs="Times New Roman"/>
          <w:sz w:val="22"/>
          <w:szCs w:val="22"/>
        </w:rPr>
        <w:t xml:space="preserve">) </w:t>
      </w:r>
      <w:r w:rsidRPr="00B21A80">
        <w:rPr>
          <w:rFonts w:ascii="Times New Roman" w:hAnsi="Times New Roman" w:cs="Times New Roman"/>
          <w:sz w:val="22"/>
          <w:szCs w:val="22"/>
        </w:rPr>
        <w:t>when not present.</w:t>
      </w:r>
    </w:p>
    <w:p w14:paraId="15A0A7A8" w14:textId="04DE7603" w:rsidR="004A20D1" w:rsidRPr="00061F42" w:rsidRDefault="004A20D1" w:rsidP="00CA4158">
      <w:pPr>
        <w:pStyle w:val="ListParagraph"/>
        <w:numPr>
          <w:ilvl w:val="0"/>
          <w:numId w:val="31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 w:rsidRPr="004532F6">
        <w:rPr>
          <w:rFonts w:ascii="Times New Roman" w:hAnsi="Times New Roman" w:cs="Times New Roman"/>
          <w:sz w:val="22"/>
          <w:szCs w:val="22"/>
        </w:rPr>
        <w:t xml:space="preserve">Skip the signalling of </w:t>
      </w:r>
      <w:proofErr w:type="spellStart"/>
      <w:r w:rsidRPr="004532F6">
        <w:rPr>
          <w:rFonts w:ascii="Times New Roman" w:hAnsi="Times New Roman" w:cs="Times New Roman"/>
          <w:sz w:val="22"/>
          <w:szCs w:val="22"/>
        </w:rPr>
        <w:t>ph</w:t>
      </w:r>
      <w:proofErr w:type="spellEnd"/>
      <w:r w:rsidRPr="004532F6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4532F6">
        <w:rPr>
          <w:rFonts w:ascii="Times New Roman" w:hAnsi="Times New Roman" w:cs="Times New Roman"/>
          <w:sz w:val="22"/>
          <w:szCs w:val="22"/>
        </w:rPr>
        <w:t>slice_deblocking_filter_disabled_flag</w:t>
      </w:r>
      <w:proofErr w:type="spellEnd"/>
      <w:r w:rsidRPr="004532F6">
        <w:rPr>
          <w:rFonts w:ascii="Times New Roman" w:hAnsi="Times New Roman" w:cs="Times New Roman"/>
          <w:sz w:val="22"/>
          <w:szCs w:val="22"/>
        </w:rPr>
        <w:t xml:space="preserve"> </w:t>
      </w:r>
      <w:r w:rsidR="001201F4">
        <w:rPr>
          <w:rFonts w:ascii="Times New Roman" w:hAnsi="Times New Roman" w:cs="Times New Roman"/>
          <w:sz w:val="22"/>
          <w:szCs w:val="22"/>
        </w:rPr>
        <w:t xml:space="preserve">when </w:t>
      </w:r>
      <w:proofErr w:type="spellStart"/>
      <w:r w:rsidRPr="004532F6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="001201F4">
        <w:rPr>
          <w:rFonts w:ascii="Times New Roman" w:hAnsi="Times New Roman" w:cs="Times New Roman"/>
          <w:sz w:val="22"/>
          <w:szCs w:val="22"/>
        </w:rPr>
        <w:t xml:space="preserve"> </w:t>
      </w:r>
      <w:r w:rsidRPr="004532F6">
        <w:rPr>
          <w:rFonts w:ascii="Times New Roman" w:hAnsi="Times New Roman" w:cs="Times New Roman"/>
          <w:sz w:val="22"/>
          <w:szCs w:val="22"/>
        </w:rPr>
        <w:t xml:space="preserve">and </w:t>
      </w:r>
      <w:proofErr w:type="spellStart"/>
      <w:r w:rsidRPr="004532F6">
        <w:rPr>
          <w:rFonts w:ascii="Times New Roman" w:hAnsi="Times New Roman" w:cs="Times New Roman"/>
          <w:sz w:val="22"/>
          <w:szCs w:val="22"/>
        </w:rPr>
        <w:t>ph</w:t>
      </w:r>
      <w:proofErr w:type="spellEnd"/>
      <w:r w:rsidRPr="004532F6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4532F6">
        <w:rPr>
          <w:rFonts w:ascii="Times New Roman" w:hAnsi="Times New Roman" w:cs="Times New Roman"/>
          <w:sz w:val="22"/>
          <w:szCs w:val="22"/>
        </w:rPr>
        <w:t>slice_deblocking_filter_override_flag</w:t>
      </w:r>
      <w:proofErr w:type="spellEnd"/>
      <w:r w:rsidRPr="004532F6">
        <w:rPr>
          <w:rFonts w:ascii="Times New Roman" w:hAnsi="Times New Roman" w:cs="Times New Roman"/>
          <w:sz w:val="22"/>
          <w:szCs w:val="22"/>
        </w:rPr>
        <w:t xml:space="preserve"> are </w:t>
      </w:r>
      <w:r w:rsidR="00841EB9">
        <w:rPr>
          <w:rFonts w:ascii="Times New Roman" w:hAnsi="Times New Roman" w:cs="Times New Roman"/>
          <w:sz w:val="22"/>
          <w:szCs w:val="22"/>
        </w:rPr>
        <w:t xml:space="preserve">both </w:t>
      </w:r>
      <w:r w:rsidRPr="004532F6">
        <w:rPr>
          <w:rFonts w:ascii="Times New Roman" w:hAnsi="Times New Roman" w:cs="Times New Roman"/>
          <w:sz w:val="22"/>
          <w:szCs w:val="22"/>
        </w:rPr>
        <w:t>equal to 1</w:t>
      </w:r>
      <w:r w:rsidR="00061F42">
        <w:rPr>
          <w:rFonts w:ascii="Times New Roman" w:hAnsi="Times New Roman" w:cs="Times New Roman"/>
          <w:sz w:val="22"/>
          <w:szCs w:val="22"/>
        </w:rPr>
        <w:t xml:space="preserve"> and</w:t>
      </w:r>
      <w:r w:rsidR="00841EB9">
        <w:rPr>
          <w:rFonts w:ascii="Times New Roman" w:hAnsi="Times New Roman" w:cs="Times New Roman"/>
          <w:sz w:val="22"/>
          <w:szCs w:val="22"/>
        </w:rPr>
        <w:t xml:space="preserve"> infer the value of </w:t>
      </w:r>
      <w:proofErr w:type="spellStart"/>
      <w:r w:rsidR="001201F4" w:rsidRPr="00CA4158">
        <w:rPr>
          <w:rFonts w:ascii="Times New Roman" w:hAnsi="Times New Roman" w:cs="Times New Roman"/>
          <w:sz w:val="22"/>
          <w:szCs w:val="22"/>
        </w:rPr>
        <w:t>ph</w:t>
      </w:r>
      <w:proofErr w:type="spellEnd"/>
      <w:r w:rsidR="001201F4" w:rsidRPr="00CA4158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="001201F4" w:rsidRPr="00061F42">
        <w:rPr>
          <w:rFonts w:ascii="Times New Roman" w:hAnsi="Times New Roman" w:cs="Times New Roman"/>
          <w:sz w:val="22"/>
          <w:szCs w:val="22"/>
        </w:rPr>
        <w:t>slice_deblocking_filter_disabled_flag</w:t>
      </w:r>
      <w:proofErr w:type="spellEnd"/>
      <w:r w:rsidR="001201F4" w:rsidRPr="00061F42">
        <w:rPr>
          <w:rFonts w:ascii="Times New Roman" w:hAnsi="Times New Roman" w:cs="Times New Roman"/>
          <w:sz w:val="22"/>
          <w:szCs w:val="22"/>
        </w:rPr>
        <w:t xml:space="preserve"> </w:t>
      </w:r>
      <w:r w:rsidRPr="00061F42">
        <w:rPr>
          <w:rFonts w:ascii="Times New Roman" w:hAnsi="Times New Roman" w:cs="Times New Roman"/>
          <w:sz w:val="22"/>
          <w:szCs w:val="22"/>
        </w:rPr>
        <w:t xml:space="preserve">to be equal to 0 </w:t>
      </w:r>
      <w:r w:rsidR="00841EB9">
        <w:rPr>
          <w:rFonts w:ascii="Times New Roman" w:hAnsi="Times New Roman" w:cs="Times New Roman"/>
          <w:sz w:val="22"/>
          <w:szCs w:val="22"/>
        </w:rPr>
        <w:t>under this condition</w:t>
      </w:r>
      <w:r w:rsidRPr="00061F42">
        <w:rPr>
          <w:rFonts w:ascii="Times New Roman" w:hAnsi="Times New Roman" w:cs="Times New Roman"/>
          <w:sz w:val="22"/>
          <w:szCs w:val="22"/>
        </w:rPr>
        <w:t>.</w:t>
      </w:r>
    </w:p>
    <w:p w14:paraId="46226B79" w14:textId="1530C159" w:rsidR="00131DA8" w:rsidRPr="00581F2F" w:rsidRDefault="00131DA8" w:rsidP="003527FE">
      <w:pPr>
        <w:pStyle w:val="Heading1"/>
      </w:pPr>
      <w:r w:rsidRPr="00581F2F">
        <w:t>Introduction</w:t>
      </w:r>
    </w:p>
    <w:p w14:paraId="3CFAB516" w14:textId="77777777" w:rsidR="007F2002" w:rsidRDefault="007F2002" w:rsidP="007F2002">
      <w:pPr>
        <w:spacing w:before="136"/>
        <w:jc w:val="both"/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>After the categroy 1 AHG pre-meeting review of the contributions on deblocking signalling control, we further studied the topic taking into account the AHG recommendation on the adoption of the semantics changes proposed in JVET-R0159, and obverved a few issues that we would like to discuss.</w:t>
      </w:r>
    </w:p>
    <w:p w14:paraId="7901E448" w14:textId="77777777" w:rsidR="007F2002" w:rsidRDefault="007F2002" w:rsidP="007F2002">
      <w:pPr>
        <w:pStyle w:val="ListParagraph"/>
        <w:adjustRightInd w:val="0"/>
        <w:spacing w:before="136"/>
        <w:ind w:firstLineChars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updated </w:t>
      </w:r>
      <w:proofErr w:type="spellStart"/>
      <w:r w:rsidRPr="004B07CD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Pr="004B07CD">
        <w:rPr>
          <w:rFonts w:ascii="Times New Roman" w:hAnsi="Times New Roman" w:cs="Times New Roman"/>
          <w:sz w:val="22"/>
          <w:szCs w:val="22"/>
        </w:rPr>
        <w:t xml:space="preserve"> semantics</w:t>
      </w:r>
      <w:r>
        <w:rPr>
          <w:rFonts w:ascii="Times New Roman" w:hAnsi="Times New Roman" w:cs="Times New Roman"/>
          <w:sz w:val="22"/>
          <w:szCs w:val="22"/>
        </w:rPr>
        <w:t xml:space="preserve"> in </w:t>
      </w:r>
      <w:r w:rsidRPr="004B07CD">
        <w:rPr>
          <w:rFonts w:ascii="Times New Roman" w:hAnsi="Times New Roman" w:cs="Times New Roman"/>
          <w:sz w:val="22"/>
          <w:szCs w:val="22"/>
        </w:rPr>
        <w:t>JVET-R0159-v2, excluding the SPS flag</w:t>
      </w:r>
      <w:r>
        <w:rPr>
          <w:rFonts w:ascii="Times New Roman" w:hAnsi="Times New Roman" w:cs="Times New Roman"/>
          <w:sz w:val="22"/>
          <w:szCs w:val="22"/>
        </w:rPr>
        <w:t xml:space="preserve"> part, is as follows:</w:t>
      </w:r>
    </w:p>
    <w:p w14:paraId="589F8F72" w14:textId="77777777" w:rsidR="007F2002" w:rsidRPr="004B07CD" w:rsidRDefault="007F2002" w:rsidP="007F2002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SimSun"/>
          <w:bCs/>
          <w:noProof/>
          <w:sz w:val="20"/>
          <w:szCs w:val="20"/>
          <w:lang w:eastAsia="ko-KR"/>
        </w:rPr>
      </w:pPr>
      <w:r>
        <w:rPr>
          <w:rFonts w:eastAsia="SimSun"/>
          <w:bCs/>
          <w:noProof/>
          <w:sz w:val="20"/>
          <w:szCs w:val="20"/>
          <w:lang w:eastAsia="ko-KR"/>
        </w:rPr>
        <w:t>Option 1:</w:t>
      </w:r>
    </w:p>
    <w:p w14:paraId="7C4EFAD4" w14:textId="77777777" w:rsidR="007F2002" w:rsidRPr="004B07CD" w:rsidRDefault="007F2002" w:rsidP="007F2002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SimSun"/>
          <w:bCs/>
          <w:noProof/>
          <w:sz w:val="20"/>
          <w:szCs w:val="20"/>
          <w:lang w:eastAsia="ko-KR"/>
        </w:rPr>
      </w:pPr>
      <w:bookmarkStart w:id="1" w:name="_Hlk37242406"/>
      <w:r w:rsidRPr="004B07CD">
        <w:rPr>
          <w:rFonts w:eastAsia="SimSun"/>
          <w:b/>
          <w:bCs/>
          <w:noProof/>
          <w:sz w:val="20"/>
          <w:szCs w:val="20"/>
          <w:lang w:eastAsia="en-US"/>
        </w:rPr>
        <w:t>pps_deblocking_filter_disabled_flag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equal to 1 </w:t>
      </w:r>
      <w:bookmarkEnd w:id="1"/>
      <w:r w:rsidRPr="004B07CD">
        <w:rPr>
          <w:rFonts w:eastAsia="SimSun"/>
          <w:noProof/>
          <w:sz w:val="20"/>
          <w:szCs w:val="20"/>
          <w:lang w:eastAsia="ko-KR"/>
        </w:rPr>
        <w:t xml:space="preserve">specifies that the operation of deblocking filter is not applied for slices referring to the PPS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of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in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which slice_deblocking_filter_disabled_flag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>and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lastRenderedPageBreak/>
        <w:t>ph_deblockig_filter_disabled_flag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>are</w:t>
      </w:r>
      <w:r w:rsidRPr="004B07CD">
        <w:rPr>
          <w:rFonts w:eastAsia="SimSun"/>
          <w:dstrike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is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not present. pps_deblocking_filter_disabled_flag equal to 0 specifies that the operation of the deblocking filter is applied for slices referring to the PPS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of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in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which slice_deblocking_filter_disabled_flag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>and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>ph_deblockig_filter_disabled_flag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>are</w:t>
      </w:r>
      <w:r w:rsidRPr="004B07CD">
        <w:rPr>
          <w:rFonts w:eastAsia="SimSun"/>
          <w:dstrike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is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not present. </w:t>
      </w:r>
      <w:r w:rsidRPr="004B07CD">
        <w:rPr>
          <w:rFonts w:eastAsia="SimSun"/>
          <w:bCs/>
          <w:noProof/>
          <w:sz w:val="20"/>
          <w:szCs w:val="20"/>
          <w:lang w:eastAsia="ko-KR"/>
        </w:rPr>
        <w:t xml:space="preserve">When not present, the value of </w:t>
      </w:r>
      <w:r w:rsidRPr="004B07CD">
        <w:rPr>
          <w:rFonts w:eastAsia="SimSun"/>
          <w:noProof/>
          <w:sz w:val="20"/>
          <w:szCs w:val="20"/>
          <w:lang w:eastAsia="ko-KR"/>
        </w:rPr>
        <w:t>pps_deblocking_filter_disabled_flag</w:t>
      </w:r>
      <w:r w:rsidRPr="004B07CD">
        <w:rPr>
          <w:rFonts w:eastAsia="SimSun"/>
          <w:bCs/>
          <w:noProof/>
          <w:sz w:val="20"/>
          <w:szCs w:val="20"/>
          <w:lang w:eastAsia="ko-KR"/>
        </w:rPr>
        <w:t xml:space="preserve"> is inferred to be equal to</w:t>
      </w:r>
      <w:r>
        <w:rPr>
          <w:rFonts w:eastAsia="SimSun"/>
          <w:bCs/>
          <w:noProof/>
          <w:sz w:val="20"/>
          <w:szCs w:val="20"/>
          <w:lang w:eastAsia="ko-KR"/>
        </w:rPr>
        <w:t xml:space="preserve"> 0</w:t>
      </w:r>
      <w:r w:rsidRPr="004B07CD">
        <w:rPr>
          <w:rFonts w:eastAsia="SimSun"/>
          <w:bCs/>
          <w:noProof/>
          <w:sz w:val="20"/>
          <w:szCs w:val="20"/>
          <w:lang w:eastAsia="ko-KR"/>
        </w:rPr>
        <w:t>.</w:t>
      </w:r>
    </w:p>
    <w:p w14:paraId="7CF97EDD" w14:textId="77777777" w:rsidR="007F2002" w:rsidRPr="004B07CD" w:rsidRDefault="007F2002" w:rsidP="007F2002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SimSun"/>
          <w:bCs/>
          <w:noProof/>
          <w:sz w:val="20"/>
          <w:szCs w:val="20"/>
          <w:lang w:eastAsia="ko-KR"/>
        </w:rPr>
      </w:pPr>
      <w:r>
        <w:rPr>
          <w:rFonts w:eastAsia="SimSun"/>
          <w:bCs/>
          <w:noProof/>
          <w:sz w:val="20"/>
          <w:szCs w:val="20"/>
          <w:lang w:eastAsia="ko-KR"/>
        </w:rPr>
        <w:t>Option 2:</w:t>
      </w:r>
    </w:p>
    <w:p w14:paraId="0A84DB33" w14:textId="77777777" w:rsidR="007F2002" w:rsidRPr="004B07CD" w:rsidRDefault="007F2002" w:rsidP="007F2002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ind w:left="360"/>
        <w:jc w:val="both"/>
        <w:textAlignment w:val="baseline"/>
        <w:rPr>
          <w:rFonts w:eastAsia="SimSun"/>
          <w:bCs/>
          <w:sz w:val="20"/>
          <w:szCs w:val="20"/>
          <w:lang w:val="en-US"/>
        </w:rPr>
      </w:pPr>
      <w:bookmarkStart w:id="2" w:name="_Hlk37242597"/>
      <w:r w:rsidRPr="004B07CD">
        <w:rPr>
          <w:rFonts w:eastAsia="SimSun"/>
          <w:b/>
          <w:bCs/>
          <w:noProof/>
          <w:sz w:val="20"/>
          <w:szCs w:val="20"/>
          <w:lang w:eastAsia="en-US"/>
        </w:rPr>
        <w:t>pps_deblocking_filter_disabled_flag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bookmarkEnd w:id="2"/>
      <w:r w:rsidRPr="004B07CD">
        <w:rPr>
          <w:rFonts w:eastAsia="SimSun"/>
          <w:noProof/>
          <w:sz w:val="20"/>
          <w:szCs w:val="20"/>
          <w:lang w:eastAsia="ko-KR"/>
        </w:rPr>
        <w:t xml:space="preserve">equal to 1 specifies that the operation of deblocking filter is not applied for slices referring to the PPS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when </w:t>
      </w:r>
      <w:r w:rsidRPr="004B07CD">
        <w:rPr>
          <w:rFonts w:eastAsia="SimSun"/>
          <w:bCs/>
          <w:noProof/>
          <w:sz w:val="20"/>
          <w:szCs w:val="20"/>
          <w:highlight w:val="yellow"/>
          <w:lang w:eastAsia="en-US"/>
        </w:rPr>
        <w:t>deblocking_filter_override_enabled_flag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 is equal to 0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in which slice_deblocking_filter_disabled_flag is not present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. pps_deblocking_filter_disabled_flag equal to 0 specifies that the operation of the deblocking filter is applied for slices referring to the PPS 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when </w:t>
      </w:r>
      <w:r w:rsidRPr="004B07CD">
        <w:rPr>
          <w:rFonts w:eastAsia="SimSun"/>
          <w:bCs/>
          <w:noProof/>
          <w:sz w:val="20"/>
          <w:szCs w:val="20"/>
          <w:highlight w:val="yellow"/>
          <w:lang w:eastAsia="en-US"/>
        </w:rPr>
        <w:t>deblocking_filter_override_enabled_flag</w:t>
      </w:r>
      <w:r w:rsidRPr="004B07CD">
        <w:rPr>
          <w:rFonts w:eastAsia="SimSun"/>
          <w:noProof/>
          <w:sz w:val="20"/>
          <w:szCs w:val="20"/>
          <w:highlight w:val="yellow"/>
          <w:lang w:eastAsia="ko-KR"/>
        </w:rPr>
        <w:t xml:space="preserve"> is equal to 0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 </w:t>
      </w:r>
      <w:r w:rsidRPr="004B07CD">
        <w:rPr>
          <w:rFonts w:eastAsia="SimSun"/>
          <w:dstrike/>
          <w:noProof/>
          <w:sz w:val="20"/>
          <w:szCs w:val="20"/>
          <w:highlight w:val="yellow"/>
          <w:lang w:eastAsia="ko-KR"/>
        </w:rPr>
        <w:t>in which slice_deblocking_filter_disabled_flag is not present</w:t>
      </w:r>
      <w:r w:rsidRPr="004B07CD">
        <w:rPr>
          <w:rFonts w:eastAsia="SimSun"/>
          <w:noProof/>
          <w:sz w:val="20"/>
          <w:szCs w:val="20"/>
          <w:lang w:eastAsia="ko-KR"/>
        </w:rPr>
        <w:t xml:space="preserve">. </w:t>
      </w:r>
      <w:r w:rsidRPr="004B07CD">
        <w:rPr>
          <w:rFonts w:eastAsia="SimSun"/>
          <w:bCs/>
          <w:noProof/>
          <w:sz w:val="20"/>
          <w:szCs w:val="20"/>
          <w:lang w:eastAsia="ko-KR"/>
        </w:rPr>
        <w:t xml:space="preserve">When not present, the value of </w:t>
      </w:r>
      <w:r w:rsidRPr="004B07CD">
        <w:rPr>
          <w:rFonts w:eastAsia="SimSun"/>
          <w:noProof/>
          <w:sz w:val="20"/>
          <w:szCs w:val="20"/>
          <w:lang w:eastAsia="ko-KR"/>
        </w:rPr>
        <w:t>pps_deblocking_filter_disabled_flag</w:t>
      </w:r>
      <w:r w:rsidRPr="004B07CD">
        <w:rPr>
          <w:rFonts w:eastAsia="SimSun"/>
          <w:bCs/>
          <w:noProof/>
          <w:sz w:val="20"/>
          <w:szCs w:val="20"/>
          <w:lang w:eastAsia="ko-KR"/>
        </w:rPr>
        <w:t xml:space="preserve"> is inferred to be equal to 0.</w:t>
      </w:r>
    </w:p>
    <w:p w14:paraId="25D9F132" w14:textId="77777777" w:rsidR="007F2002" w:rsidRDefault="007F2002" w:rsidP="007F2002">
      <w:pPr>
        <w:pStyle w:val="ListParagraph"/>
        <w:adjustRightInd w:val="0"/>
        <w:spacing w:before="136"/>
        <w:ind w:firstLineChars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Note that the changes are already a good improvement. However, there are still some issues.</w:t>
      </w:r>
    </w:p>
    <w:p w14:paraId="3506D173" w14:textId="77777777" w:rsidR="007F2002" w:rsidRDefault="007F2002" w:rsidP="007F2002">
      <w:pPr>
        <w:pStyle w:val="ListParagraph"/>
        <w:adjustRightInd w:val="0"/>
        <w:spacing w:before="136"/>
        <w:ind w:firstLineChars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Regarding the part of </w:t>
      </w:r>
      <w:proofErr w:type="spellStart"/>
      <w:r w:rsidRPr="00133279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Pr="0013327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equal to 1 of the above option 1 text, the follow two issues were observed:</w:t>
      </w:r>
    </w:p>
    <w:p w14:paraId="619DEACA" w14:textId="77777777" w:rsidR="007F2002" w:rsidRPr="00375523" w:rsidRDefault="007F2002" w:rsidP="007F2002">
      <w:pPr>
        <w:pStyle w:val="CommentText"/>
        <w:numPr>
          <w:ilvl w:val="0"/>
          <w:numId w:val="35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Pr="00375523">
        <w:rPr>
          <w:sz w:val="22"/>
          <w:szCs w:val="22"/>
        </w:rPr>
        <w:t xml:space="preserve">he condition </w:t>
      </w:r>
      <w:r>
        <w:rPr>
          <w:sz w:val="22"/>
          <w:szCs w:val="22"/>
        </w:rPr>
        <w:t>("</w:t>
      </w:r>
      <w:proofErr w:type="spellStart"/>
      <w:r w:rsidRPr="00375523">
        <w:rPr>
          <w:sz w:val="22"/>
          <w:szCs w:val="22"/>
        </w:rPr>
        <w:t>slice_deblocking_filter_disabled_flag</w:t>
      </w:r>
      <w:proofErr w:type="spellEnd"/>
      <w:r w:rsidRPr="00375523">
        <w:rPr>
          <w:sz w:val="22"/>
          <w:szCs w:val="22"/>
        </w:rPr>
        <w:t xml:space="preserve"> and </w:t>
      </w:r>
      <w:proofErr w:type="spellStart"/>
      <w:r w:rsidRPr="00375523">
        <w:rPr>
          <w:sz w:val="22"/>
          <w:szCs w:val="22"/>
        </w:rPr>
        <w:t>ph_deblockig_filter_disabled_flag</w:t>
      </w:r>
      <w:proofErr w:type="spellEnd"/>
      <w:r w:rsidRPr="00375523">
        <w:rPr>
          <w:sz w:val="22"/>
          <w:szCs w:val="22"/>
        </w:rPr>
        <w:t xml:space="preserve"> are not present</w:t>
      </w:r>
      <w:r>
        <w:rPr>
          <w:sz w:val="22"/>
          <w:szCs w:val="22"/>
        </w:rPr>
        <w:t xml:space="preserve"> ") </w:t>
      </w:r>
      <w:r w:rsidRPr="00375523">
        <w:rPr>
          <w:sz w:val="22"/>
          <w:szCs w:val="22"/>
        </w:rPr>
        <w:t xml:space="preserve">does not capture all cases when deblocking is disabled for slices under the value 1 of this flag, as shown in case #8 in R0072 (the three PPS flags and the two PH/SH flag are all equal to 1). In this case, </w:t>
      </w:r>
      <w:proofErr w:type="spellStart"/>
      <w:r w:rsidRPr="00375523">
        <w:rPr>
          <w:sz w:val="22"/>
          <w:szCs w:val="22"/>
        </w:rPr>
        <w:t>ph</w:t>
      </w:r>
      <w:proofErr w:type="spellEnd"/>
      <w:r w:rsidRPr="00375523">
        <w:rPr>
          <w:sz w:val="22"/>
          <w:szCs w:val="22"/>
        </w:rPr>
        <w:t>/</w:t>
      </w:r>
      <w:proofErr w:type="spellStart"/>
      <w:r w:rsidRPr="00375523">
        <w:rPr>
          <w:sz w:val="22"/>
          <w:szCs w:val="22"/>
        </w:rPr>
        <w:t>slice_deblocking_filter_disabled_flag</w:t>
      </w:r>
      <w:proofErr w:type="spellEnd"/>
      <w:r w:rsidRPr="00375523">
        <w:rPr>
          <w:sz w:val="22"/>
          <w:szCs w:val="22"/>
        </w:rPr>
        <w:t xml:space="preserve"> is </w:t>
      </w:r>
      <w:proofErr w:type="gramStart"/>
      <w:r w:rsidRPr="00375523">
        <w:rPr>
          <w:sz w:val="22"/>
          <w:szCs w:val="22"/>
        </w:rPr>
        <w:t>present</w:t>
      </w:r>
      <w:proofErr w:type="gramEnd"/>
      <w:r w:rsidRPr="00375523">
        <w:rPr>
          <w:sz w:val="22"/>
          <w:szCs w:val="22"/>
        </w:rPr>
        <w:t xml:space="preserve"> and the value is 1, thus deblocking is still be disabled.</w:t>
      </w:r>
    </w:p>
    <w:p w14:paraId="02452233" w14:textId="56FE5BE1" w:rsidR="007F2002" w:rsidRPr="00375523" w:rsidRDefault="007F2002" w:rsidP="007F2002">
      <w:pPr>
        <w:pStyle w:val="CommentText"/>
        <w:numPr>
          <w:ilvl w:val="0"/>
          <w:numId w:val="35"/>
        </w:numPr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>W</w:t>
      </w:r>
      <w:r w:rsidRPr="00375523">
        <w:rPr>
          <w:noProof/>
          <w:sz w:val="22"/>
          <w:szCs w:val="22"/>
          <w:lang w:eastAsia="ko-KR"/>
        </w:rPr>
        <w:t>hen</w:t>
      </w:r>
      <w:r>
        <w:rPr>
          <w:noProof/>
          <w:sz w:val="22"/>
          <w:szCs w:val="22"/>
          <w:lang w:eastAsia="ko-KR"/>
        </w:rPr>
        <w:t xml:space="preserve"> </w:t>
      </w:r>
      <w:proofErr w:type="spellStart"/>
      <w:r w:rsidRPr="00133279">
        <w:rPr>
          <w:sz w:val="22"/>
          <w:szCs w:val="22"/>
        </w:rPr>
        <w:t>pps_deblocking_filter_disabled_flag</w:t>
      </w:r>
      <w:proofErr w:type="spellEnd"/>
      <w:r>
        <w:rPr>
          <w:noProof/>
          <w:sz w:val="22"/>
          <w:szCs w:val="22"/>
          <w:lang w:eastAsia="ko-KR"/>
        </w:rPr>
        <w:t xml:space="preserve"> </w:t>
      </w:r>
      <w:r w:rsidRPr="00375523">
        <w:rPr>
          <w:noProof/>
          <w:sz w:val="22"/>
          <w:szCs w:val="22"/>
          <w:lang w:eastAsia="ko-KR"/>
        </w:rPr>
        <w:t>is equal to 1</w:t>
      </w:r>
      <w:r>
        <w:rPr>
          <w:noProof/>
          <w:sz w:val="22"/>
          <w:szCs w:val="22"/>
          <w:lang w:eastAsia="ko-KR"/>
        </w:rPr>
        <w:t>,</w:t>
      </w:r>
      <w:r w:rsidRPr="00375523">
        <w:rPr>
          <w:noProof/>
          <w:sz w:val="22"/>
          <w:szCs w:val="22"/>
          <w:lang w:eastAsia="ko-KR"/>
        </w:rPr>
        <w:t xml:space="preserve"> deblocking may also be enabled for slices referring to this PPS under certain condition, </w:t>
      </w:r>
      <w:r>
        <w:rPr>
          <w:noProof/>
          <w:sz w:val="22"/>
          <w:szCs w:val="22"/>
          <w:lang w:eastAsia="ko-KR"/>
        </w:rPr>
        <w:t xml:space="preserve">e.g., </w:t>
      </w:r>
      <w:r w:rsidRPr="00375523">
        <w:rPr>
          <w:noProof/>
          <w:sz w:val="22"/>
          <w:szCs w:val="22"/>
          <w:lang w:eastAsia="ko-KR"/>
        </w:rPr>
        <w:t>in case #9 in R0072 (the three PPS flags are all equal to 1, ph/sh_deblocking_filter_override_flag is equal to 1, and ph/s</w:t>
      </w:r>
      <w:r w:rsidR="006159F6">
        <w:rPr>
          <w:noProof/>
          <w:sz w:val="22"/>
          <w:szCs w:val="22"/>
          <w:lang w:eastAsia="ko-KR"/>
        </w:rPr>
        <w:t>lice</w:t>
      </w:r>
      <w:r w:rsidRPr="00375523">
        <w:rPr>
          <w:noProof/>
          <w:sz w:val="22"/>
          <w:szCs w:val="22"/>
          <w:lang w:eastAsia="ko-KR"/>
        </w:rPr>
        <w:t xml:space="preserve">_deblocking_filter_disabled_flag is </w:t>
      </w:r>
      <w:r w:rsidR="00193764">
        <w:rPr>
          <w:noProof/>
          <w:sz w:val="22"/>
          <w:szCs w:val="22"/>
          <w:lang w:eastAsia="ko-KR"/>
        </w:rPr>
        <w:t>e</w:t>
      </w:r>
      <w:r w:rsidRPr="00375523">
        <w:rPr>
          <w:noProof/>
          <w:sz w:val="22"/>
          <w:szCs w:val="22"/>
          <w:lang w:eastAsia="ko-KR"/>
        </w:rPr>
        <w:t>qual to 0).</w:t>
      </w:r>
    </w:p>
    <w:p w14:paraId="313DB7B3" w14:textId="643108D5" w:rsidR="007F2002" w:rsidRPr="00375523" w:rsidRDefault="007F2002" w:rsidP="007F2002">
      <w:pPr>
        <w:pStyle w:val="CommentText"/>
        <w:rPr>
          <w:noProof/>
          <w:sz w:val="22"/>
          <w:szCs w:val="22"/>
          <w:lang w:eastAsia="ko-KR"/>
        </w:rPr>
      </w:pPr>
      <w:r w:rsidRPr="00375523">
        <w:rPr>
          <w:noProof/>
          <w:sz w:val="22"/>
          <w:szCs w:val="22"/>
          <w:lang w:eastAsia="ko-KR"/>
        </w:rPr>
        <w:t xml:space="preserve">Thus, to make the semantics of </w:t>
      </w:r>
      <w:proofErr w:type="spellStart"/>
      <w:r w:rsidRPr="00133279">
        <w:rPr>
          <w:sz w:val="22"/>
          <w:szCs w:val="22"/>
        </w:rPr>
        <w:t>pps_deblocking_filter_disabled_flag</w:t>
      </w:r>
      <w:proofErr w:type="spellEnd"/>
      <w:r w:rsidRPr="00133279">
        <w:rPr>
          <w:noProof/>
          <w:sz w:val="22"/>
          <w:szCs w:val="22"/>
          <w:lang w:eastAsia="ko-KR"/>
        </w:rPr>
        <w:t xml:space="preserve"> </w:t>
      </w:r>
      <w:r w:rsidRPr="00375523">
        <w:rPr>
          <w:noProof/>
          <w:sz w:val="22"/>
          <w:szCs w:val="22"/>
          <w:lang w:eastAsia="ko-KR"/>
        </w:rPr>
        <w:t xml:space="preserve">equal to 1 </w:t>
      </w:r>
      <w:r>
        <w:rPr>
          <w:noProof/>
          <w:sz w:val="22"/>
          <w:szCs w:val="22"/>
          <w:lang w:eastAsia="ko-KR"/>
        </w:rPr>
        <w:t xml:space="preserve">to be </w:t>
      </w:r>
      <w:r w:rsidRPr="00375523">
        <w:rPr>
          <w:noProof/>
          <w:sz w:val="22"/>
          <w:szCs w:val="22"/>
          <w:lang w:eastAsia="ko-KR"/>
        </w:rPr>
        <w:t xml:space="preserve">complete, it needs </w:t>
      </w:r>
      <w:r w:rsidR="009D7AF1">
        <w:rPr>
          <w:noProof/>
          <w:sz w:val="22"/>
          <w:szCs w:val="22"/>
          <w:lang w:eastAsia="ko-KR"/>
        </w:rPr>
        <w:t xml:space="preserve">to add a </w:t>
      </w:r>
      <w:r>
        <w:rPr>
          <w:noProof/>
          <w:sz w:val="22"/>
          <w:szCs w:val="22"/>
          <w:lang w:eastAsia="ko-KR"/>
        </w:rPr>
        <w:t>condition o</w:t>
      </w:r>
      <w:r w:rsidR="009D7AF1">
        <w:rPr>
          <w:noProof/>
          <w:sz w:val="22"/>
          <w:szCs w:val="22"/>
          <w:lang w:eastAsia="ko-KR"/>
        </w:rPr>
        <w:t>n</w:t>
      </w:r>
      <w:r>
        <w:rPr>
          <w:noProof/>
          <w:sz w:val="22"/>
          <w:szCs w:val="22"/>
          <w:lang w:eastAsia="ko-KR"/>
        </w:rPr>
        <w:t xml:space="preserve"> the </w:t>
      </w:r>
      <w:r w:rsidRPr="00375523">
        <w:rPr>
          <w:noProof/>
          <w:sz w:val="22"/>
          <w:szCs w:val="22"/>
          <w:lang w:eastAsia="ko-KR"/>
        </w:rPr>
        <w:t>1st asepct</w:t>
      </w:r>
      <w:r>
        <w:rPr>
          <w:noProof/>
          <w:sz w:val="22"/>
          <w:szCs w:val="22"/>
          <w:lang w:eastAsia="ko-KR"/>
        </w:rPr>
        <w:t xml:space="preserve"> above</w:t>
      </w:r>
      <w:r w:rsidRPr="00375523">
        <w:rPr>
          <w:noProof/>
          <w:sz w:val="22"/>
          <w:szCs w:val="22"/>
          <w:lang w:eastAsia="ko-KR"/>
        </w:rPr>
        <w:t xml:space="preserve"> and </w:t>
      </w:r>
      <w:r w:rsidR="009D7AF1">
        <w:rPr>
          <w:noProof/>
          <w:sz w:val="22"/>
          <w:szCs w:val="22"/>
          <w:lang w:eastAsia="ko-KR"/>
        </w:rPr>
        <w:t xml:space="preserve">add the mentioning </w:t>
      </w:r>
      <w:r w:rsidRPr="00375523">
        <w:rPr>
          <w:noProof/>
          <w:sz w:val="22"/>
          <w:szCs w:val="22"/>
          <w:lang w:eastAsia="ko-KR"/>
        </w:rPr>
        <w:t>the 2nd asepct</w:t>
      </w:r>
      <w:r>
        <w:rPr>
          <w:noProof/>
          <w:sz w:val="22"/>
          <w:szCs w:val="22"/>
          <w:lang w:eastAsia="ko-KR"/>
        </w:rPr>
        <w:t xml:space="preserve"> above</w:t>
      </w:r>
      <w:r w:rsidRPr="00375523">
        <w:rPr>
          <w:noProof/>
          <w:sz w:val="22"/>
          <w:szCs w:val="22"/>
          <w:lang w:eastAsia="ko-KR"/>
        </w:rPr>
        <w:t>.</w:t>
      </w:r>
    </w:p>
    <w:p w14:paraId="27BD1836" w14:textId="44699B44" w:rsidR="007F2002" w:rsidRPr="00375523" w:rsidRDefault="007F2002" w:rsidP="007F2002">
      <w:pPr>
        <w:pStyle w:val="CommentText"/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 xml:space="preserve">However, we think that it'd probably be sufficient to just specify the </w:t>
      </w:r>
      <w:r w:rsidR="00790640">
        <w:rPr>
          <w:noProof/>
          <w:sz w:val="22"/>
          <w:szCs w:val="22"/>
          <w:lang w:eastAsia="ko-KR"/>
        </w:rPr>
        <w:t xml:space="preserve">semantics </w:t>
      </w:r>
      <w:r>
        <w:rPr>
          <w:noProof/>
          <w:sz w:val="22"/>
          <w:szCs w:val="22"/>
          <w:lang w:eastAsia="ko-KR"/>
        </w:rPr>
        <w:t>of this value 1 part as follows:</w:t>
      </w:r>
    </w:p>
    <w:p w14:paraId="1C56935B" w14:textId="77777777" w:rsidR="007F2002" w:rsidRPr="00C042D3" w:rsidRDefault="007F2002" w:rsidP="007F2002">
      <w:pPr>
        <w:pStyle w:val="CommentText"/>
        <w:ind w:left="360"/>
        <w:rPr>
          <w:noProof/>
          <w:lang w:eastAsia="ko-KR"/>
        </w:rPr>
      </w:pPr>
      <w:r w:rsidRPr="00133279">
        <w:rPr>
          <w:b/>
          <w:bCs/>
          <w:noProof/>
        </w:rPr>
        <w:t>pps_deblocking_filter_disabled_flag</w:t>
      </w:r>
      <w:r w:rsidRPr="00133279">
        <w:rPr>
          <w:noProof/>
          <w:lang w:eastAsia="ko-KR"/>
        </w:rPr>
        <w:t xml:space="preserve"> equal to 1 specifies that the operation of deblocking filter is disabled for slices referring to the PPS</w:t>
      </w:r>
      <w:r w:rsidRPr="00C042D3">
        <w:rPr>
          <w:noProof/>
          <w:lang w:eastAsia="ko-KR"/>
        </w:rPr>
        <w:t xml:space="preserve"> unless indicated otherwise at the picture or slice level.</w:t>
      </w:r>
    </w:p>
    <w:p w14:paraId="405FC554" w14:textId="187C5B87" w:rsidR="007F2002" w:rsidRDefault="007F2002" w:rsidP="007F2002">
      <w:pPr>
        <w:pStyle w:val="ListParagraph"/>
        <w:adjustRightInd w:val="0"/>
        <w:spacing w:before="136"/>
        <w:ind w:firstLineChars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Regarding the part of </w:t>
      </w:r>
      <w:proofErr w:type="spellStart"/>
      <w:r w:rsidRPr="00133279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Pr="00133279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equal to 0 of the above option 1 text, the follow two issues were observed:</w:t>
      </w:r>
    </w:p>
    <w:p w14:paraId="3521F4FE" w14:textId="3B399832" w:rsidR="007F2002" w:rsidRPr="00375523" w:rsidRDefault="00CA4158" w:rsidP="007F2002">
      <w:pPr>
        <w:pStyle w:val="CommentTex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>T</w:t>
      </w:r>
      <w:r w:rsidR="007F2002" w:rsidRPr="00C042D3">
        <w:rPr>
          <w:sz w:val="22"/>
          <w:szCs w:val="22"/>
        </w:rPr>
        <w:t xml:space="preserve">he condition does not capture all cases when deblocking is enabled for slices under the value 0 of </w:t>
      </w:r>
      <w:proofErr w:type="spellStart"/>
      <w:r w:rsidR="007F2002" w:rsidRPr="00C042D3">
        <w:rPr>
          <w:sz w:val="22"/>
          <w:szCs w:val="22"/>
        </w:rPr>
        <w:t>pps_deblocking_filter_disabled_flag</w:t>
      </w:r>
      <w:proofErr w:type="spellEnd"/>
      <w:r w:rsidR="007F2002" w:rsidRPr="00C042D3">
        <w:rPr>
          <w:sz w:val="22"/>
          <w:szCs w:val="22"/>
        </w:rPr>
        <w:t>, as shown in case #5 in R0072</w:t>
      </w:r>
      <w:r w:rsidR="007F2002">
        <w:rPr>
          <w:sz w:val="22"/>
          <w:szCs w:val="22"/>
        </w:rPr>
        <w:t xml:space="preserve"> (the other two PPS flags are both equal to 1, </w:t>
      </w:r>
      <w:proofErr w:type="spellStart"/>
      <w:r w:rsidR="007F2002" w:rsidRPr="00C042D3">
        <w:rPr>
          <w:sz w:val="22"/>
          <w:szCs w:val="22"/>
        </w:rPr>
        <w:t>ph</w:t>
      </w:r>
      <w:proofErr w:type="spellEnd"/>
      <w:r w:rsidR="007F2002">
        <w:rPr>
          <w:sz w:val="22"/>
          <w:szCs w:val="22"/>
        </w:rPr>
        <w:t>/</w:t>
      </w:r>
      <w:proofErr w:type="spellStart"/>
      <w:r w:rsidR="007F2002">
        <w:rPr>
          <w:sz w:val="22"/>
          <w:szCs w:val="22"/>
        </w:rPr>
        <w:t>slice</w:t>
      </w:r>
      <w:r w:rsidR="007F2002" w:rsidRPr="00C042D3">
        <w:rPr>
          <w:sz w:val="22"/>
          <w:szCs w:val="22"/>
        </w:rPr>
        <w:t>_deblocking_filter_override_flag</w:t>
      </w:r>
      <w:proofErr w:type="spellEnd"/>
      <w:r w:rsidR="007F2002">
        <w:rPr>
          <w:sz w:val="22"/>
          <w:szCs w:val="22"/>
        </w:rPr>
        <w:t xml:space="preserve"> is equal to 1, and </w:t>
      </w:r>
      <w:proofErr w:type="spellStart"/>
      <w:r w:rsidR="007F2002" w:rsidRPr="00C042D3">
        <w:rPr>
          <w:sz w:val="22"/>
          <w:szCs w:val="22"/>
        </w:rPr>
        <w:t>ph</w:t>
      </w:r>
      <w:proofErr w:type="spellEnd"/>
      <w:r w:rsidR="00614FB2">
        <w:rPr>
          <w:sz w:val="22"/>
          <w:szCs w:val="22"/>
        </w:rPr>
        <w:t>/slice</w:t>
      </w:r>
      <w:r w:rsidR="00614FB2" w:rsidRPr="00C042D3">
        <w:rPr>
          <w:sz w:val="22"/>
          <w:szCs w:val="22"/>
        </w:rPr>
        <w:t xml:space="preserve"> </w:t>
      </w:r>
      <w:r w:rsidR="007F2002" w:rsidRPr="00C042D3">
        <w:rPr>
          <w:sz w:val="22"/>
          <w:szCs w:val="22"/>
        </w:rPr>
        <w:t>_</w:t>
      </w:r>
      <w:proofErr w:type="spellStart"/>
      <w:r w:rsidR="007F2002" w:rsidRPr="00C042D3">
        <w:rPr>
          <w:sz w:val="22"/>
          <w:szCs w:val="22"/>
        </w:rPr>
        <w:t>deblocking_filter_disabled_flag</w:t>
      </w:r>
      <w:proofErr w:type="spellEnd"/>
      <w:r w:rsidR="007F2002">
        <w:rPr>
          <w:sz w:val="22"/>
          <w:szCs w:val="22"/>
        </w:rPr>
        <w:t xml:space="preserve"> is present and equal to 0)</w:t>
      </w:r>
      <w:r w:rsidR="007F2002" w:rsidRPr="00C042D3">
        <w:rPr>
          <w:sz w:val="22"/>
          <w:szCs w:val="22"/>
        </w:rPr>
        <w:t>.</w:t>
      </w:r>
    </w:p>
    <w:p w14:paraId="72C08711" w14:textId="6244FB4E" w:rsidR="007F2002" w:rsidRPr="00375523" w:rsidRDefault="007F2002" w:rsidP="007F2002">
      <w:pPr>
        <w:pStyle w:val="CommentText"/>
        <w:numPr>
          <w:ilvl w:val="0"/>
          <w:numId w:val="40"/>
        </w:numPr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>W</w:t>
      </w:r>
      <w:r w:rsidRPr="00375523">
        <w:rPr>
          <w:noProof/>
          <w:sz w:val="22"/>
          <w:szCs w:val="22"/>
          <w:lang w:eastAsia="ko-KR"/>
        </w:rPr>
        <w:t xml:space="preserve">hen </w:t>
      </w:r>
      <w:proofErr w:type="spellStart"/>
      <w:r w:rsidRPr="00133279">
        <w:rPr>
          <w:sz w:val="22"/>
          <w:szCs w:val="22"/>
        </w:rPr>
        <w:t>pps_deblocking_filter_disabled_flag</w:t>
      </w:r>
      <w:proofErr w:type="spellEnd"/>
      <w:r>
        <w:rPr>
          <w:sz w:val="22"/>
          <w:szCs w:val="22"/>
        </w:rPr>
        <w:t xml:space="preserve"> </w:t>
      </w:r>
      <w:r w:rsidRPr="00C042D3">
        <w:rPr>
          <w:noProof/>
          <w:sz w:val="22"/>
          <w:szCs w:val="22"/>
          <w:lang w:eastAsia="ko-KR"/>
        </w:rPr>
        <w:t>0</w:t>
      </w:r>
      <w:r>
        <w:rPr>
          <w:noProof/>
          <w:sz w:val="22"/>
          <w:szCs w:val="22"/>
          <w:lang w:eastAsia="ko-KR"/>
        </w:rPr>
        <w:t>,</w:t>
      </w:r>
      <w:r w:rsidRPr="00C042D3">
        <w:rPr>
          <w:noProof/>
          <w:sz w:val="22"/>
          <w:szCs w:val="22"/>
          <w:lang w:eastAsia="ko-KR"/>
        </w:rPr>
        <w:t xml:space="preserve"> deblocking may also be disabled for slices referring to this PPS under certain condition, </w:t>
      </w:r>
      <w:r>
        <w:rPr>
          <w:noProof/>
          <w:sz w:val="22"/>
          <w:szCs w:val="22"/>
          <w:lang w:eastAsia="ko-KR"/>
        </w:rPr>
        <w:t xml:space="preserve">e.g., in </w:t>
      </w:r>
      <w:r w:rsidRPr="00C042D3">
        <w:rPr>
          <w:noProof/>
          <w:sz w:val="22"/>
          <w:szCs w:val="22"/>
          <w:lang w:eastAsia="ko-KR"/>
        </w:rPr>
        <w:t>case #6 in R0072</w:t>
      </w:r>
      <w:r>
        <w:rPr>
          <w:noProof/>
          <w:sz w:val="22"/>
          <w:szCs w:val="22"/>
          <w:lang w:eastAsia="ko-KR"/>
        </w:rPr>
        <w:t xml:space="preserve"> (</w:t>
      </w:r>
      <w:r>
        <w:rPr>
          <w:sz w:val="22"/>
          <w:szCs w:val="22"/>
        </w:rPr>
        <w:t xml:space="preserve">the other two PPS flags are both equal to 1, </w:t>
      </w:r>
      <w:proofErr w:type="spellStart"/>
      <w:r w:rsidRPr="00C042D3">
        <w:rPr>
          <w:sz w:val="22"/>
          <w:szCs w:val="22"/>
        </w:rPr>
        <w:t>ph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slice</w:t>
      </w:r>
      <w:r w:rsidRPr="00C042D3">
        <w:rPr>
          <w:sz w:val="22"/>
          <w:szCs w:val="22"/>
        </w:rPr>
        <w:t>_deblocking_filter_override_flag</w:t>
      </w:r>
      <w:proofErr w:type="spellEnd"/>
      <w:r>
        <w:rPr>
          <w:sz w:val="22"/>
          <w:szCs w:val="22"/>
        </w:rPr>
        <w:t xml:space="preserve"> is equal to 1, and </w:t>
      </w:r>
      <w:proofErr w:type="spellStart"/>
      <w:r w:rsidRPr="00C042D3">
        <w:rPr>
          <w:sz w:val="22"/>
          <w:szCs w:val="22"/>
        </w:rPr>
        <w:t>ph</w:t>
      </w:r>
      <w:proofErr w:type="spellEnd"/>
      <w:r w:rsidR="00614FB2">
        <w:rPr>
          <w:sz w:val="22"/>
          <w:szCs w:val="22"/>
        </w:rPr>
        <w:t>/slice</w:t>
      </w:r>
      <w:r w:rsidR="00614FB2" w:rsidRPr="00C042D3">
        <w:rPr>
          <w:sz w:val="22"/>
          <w:szCs w:val="22"/>
        </w:rPr>
        <w:t xml:space="preserve"> </w:t>
      </w:r>
      <w:r w:rsidRPr="00C042D3">
        <w:rPr>
          <w:sz w:val="22"/>
          <w:szCs w:val="22"/>
        </w:rPr>
        <w:t>_</w:t>
      </w:r>
      <w:proofErr w:type="spellStart"/>
      <w:r w:rsidRPr="00C042D3">
        <w:rPr>
          <w:sz w:val="22"/>
          <w:szCs w:val="22"/>
        </w:rPr>
        <w:t>deblocking_filter_disabled_flag</w:t>
      </w:r>
      <w:proofErr w:type="spellEnd"/>
      <w:r>
        <w:rPr>
          <w:sz w:val="22"/>
          <w:szCs w:val="22"/>
        </w:rPr>
        <w:t xml:space="preserve"> is present and equal to 1</w:t>
      </w:r>
      <w:r>
        <w:rPr>
          <w:noProof/>
          <w:sz w:val="22"/>
          <w:szCs w:val="22"/>
          <w:lang w:eastAsia="ko-KR"/>
        </w:rPr>
        <w:t>)</w:t>
      </w:r>
      <w:r w:rsidRPr="00C042D3">
        <w:rPr>
          <w:noProof/>
          <w:sz w:val="22"/>
          <w:szCs w:val="22"/>
          <w:lang w:eastAsia="ko-KR"/>
        </w:rPr>
        <w:t>.</w:t>
      </w:r>
    </w:p>
    <w:p w14:paraId="5F0A8C5D" w14:textId="47E7F459" w:rsidR="007F2002" w:rsidRPr="00375523" w:rsidRDefault="007F2002" w:rsidP="007F2002">
      <w:pPr>
        <w:pStyle w:val="CommentText"/>
        <w:rPr>
          <w:noProof/>
          <w:sz w:val="22"/>
          <w:szCs w:val="22"/>
          <w:lang w:eastAsia="ko-KR"/>
        </w:rPr>
      </w:pPr>
      <w:r w:rsidRPr="00375523">
        <w:rPr>
          <w:noProof/>
          <w:sz w:val="22"/>
          <w:szCs w:val="22"/>
          <w:lang w:eastAsia="ko-KR"/>
        </w:rPr>
        <w:t>Thus</w:t>
      </w:r>
      <w:r>
        <w:rPr>
          <w:noProof/>
          <w:sz w:val="22"/>
          <w:szCs w:val="22"/>
          <w:lang w:eastAsia="ko-KR"/>
        </w:rPr>
        <w:t>, similarly as for the value 1 semantics</w:t>
      </w:r>
      <w:r w:rsidRPr="00375523">
        <w:rPr>
          <w:noProof/>
          <w:sz w:val="22"/>
          <w:szCs w:val="22"/>
          <w:lang w:eastAsia="ko-KR"/>
        </w:rPr>
        <w:t xml:space="preserve">, to make the semantics of </w:t>
      </w:r>
      <w:proofErr w:type="spellStart"/>
      <w:r w:rsidRPr="00133279">
        <w:rPr>
          <w:sz w:val="22"/>
          <w:szCs w:val="22"/>
        </w:rPr>
        <w:t>pps_deblocking_filter_disabled_flag</w:t>
      </w:r>
      <w:proofErr w:type="spellEnd"/>
      <w:r w:rsidRPr="00133279">
        <w:rPr>
          <w:noProof/>
          <w:sz w:val="22"/>
          <w:szCs w:val="22"/>
          <w:lang w:eastAsia="ko-KR"/>
        </w:rPr>
        <w:t xml:space="preserve"> </w:t>
      </w:r>
      <w:r w:rsidRPr="00375523">
        <w:rPr>
          <w:noProof/>
          <w:sz w:val="22"/>
          <w:szCs w:val="22"/>
          <w:lang w:eastAsia="ko-KR"/>
        </w:rPr>
        <w:t xml:space="preserve">equal to </w:t>
      </w:r>
      <w:r>
        <w:rPr>
          <w:noProof/>
          <w:sz w:val="22"/>
          <w:szCs w:val="22"/>
          <w:lang w:eastAsia="ko-KR"/>
        </w:rPr>
        <w:t>0</w:t>
      </w:r>
      <w:r w:rsidRPr="00375523">
        <w:rPr>
          <w:noProof/>
          <w:sz w:val="22"/>
          <w:szCs w:val="22"/>
          <w:lang w:eastAsia="ko-KR"/>
        </w:rPr>
        <w:t xml:space="preserve"> </w:t>
      </w:r>
      <w:r>
        <w:rPr>
          <w:noProof/>
          <w:sz w:val="22"/>
          <w:szCs w:val="22"/>
          <w:lang w:eastAsia="ko-KR"/>
        </w:rPr>
        <w:t xml:space="preserve">to be </w:t>
      </w:r>
      <w:r w:rsidRPr="00375523">
        <w:rPr>
          <w:noProof/>
          <w:sz w:val="22"/>
          <w:szCs w:val="22"/>
          <w:lang w:eastAsia="ko-KR"/>
        </w:rPr>
        <w:t xml:space="preserve">complete, it needs </w:t>
      </w:r>
      <w:r w:rsidR="009D7AF1">
        <w:rPr>
          <w:noProof/>
          <w:sz w:val="22"/>
          <w:szCs w:val="22"/>
          <w:lang w:eastAsia="ko-KR"/>
        </w:rPr>
        <w:t xml:space="preserve">to add </w:t>
      </w:r>
      <w:r w:rsidRPr="00375523">
        <w:rPr>
          <w:noProof/>
          <w:sz w:val="22"/>
          <w:szCs w:val="22"/>
          <w:lang w:eastAsia="ko-KR"/>
        </w:rPr>
        <w:t xml:space="preserve">a correction on </w:t>
      </w:r>
      <w:r>
        <w:rPr>
          <w:noProof/>
          <w:sz w:val="22"/>
          <w:szCs w:val="22"/>
          <w:lang w:eastAsia="ko-KR"/>
        </w:rPr>
        <w:t xml:space="preserve">the </w:t>
      </w:r>
      <w:r w:rsidRPr="00375523">
        <w:rPr>
          <w:noProof/>
          <w:sz w:val="22"/>
          <w:szCs w:val="22"/>
          <w:lang w:eastAsia="ko-KR"/>
        </w:rPr>
        <w:t>1st asepct</w:t>
      </w:r>
      <w:r>
        <w:rPr>
          <w:noProof/>
          <w:sz w:val="22"/>
          <w:szCs w:val="22"/>
          <w:lang w:eastAsia="ko-KR"/>
        </w:rPr>
        <w:t xml:space="preserve"> above</w:t>
      </w:r>
      <w:r w:rsidRPr="00375523">
        <w:rPr>
          <w:noProof/>
          <w:sz w:val="22"/>
          <w:szCs w:val="22"/>
          <w:lang w:eastAsia="ko-KR"/>
        </w:rPr>
        <w:t xml:space="preserve"> and </w:t>
      </w:r>
      <w:r w:rsidR="009D7AF1">
        <w:rPr>
          <w:noProof/>
          <w:sz w:val="22"/>
          <w:szCs w:val="22"/>
          <w:lang w:eastAsia="ko-KR"/>
        </w:rPr>
        <w:t xml:space="preserve">add the mentioning of </w:t>
      </w:r>
      <w:r w:rsidRPr="00375523">
        <w:rPr>
          <w:noProof/>
          <w:sz w:val="22"/>
          <w:szCs w:val="22"/>
          <w:lang w:eastAsia="ko-KR"/>
        </w:rPr>
        <w:t>the 2nd asepct</w:t>
      </w:r>
      <w:r>
        <w:rPr>
          <w:noProof/>
          <w:sz w:val="22"/>
          <w:szCs w:val="22"/>
          <w:lang w:eastAsia="ko-KR"/>
        </w:rPr>
        <w:t xml:space="preserve"> above</w:t>
      </w:r>
      <w:r w:rsidRPr="00375523">
        <w:rPr>
          <w:noProof/>
          <w:sz w:val="22"/>
          <w:szCs w:val="22"/>
          <w:lang w:eastAsia="ko-KR"/>
        </w:rPr>
        <w:t>.</w:t>
      </w:r>
    </w:p>
    <w:p w14:paraId="32B7A8EC" w14:textId="5FF8E2A6" w:rsidR="007F2002" w:rsidRPr="00375523" w:rsidRDefault="00EF5679" w:rsidP="007F2002">
      <w:pPr>
        <w:pStyle w:val="CommentText"/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>Similarly as for the value 1 semantics</w:t>
      </w:r>
      <w:r w:rsidR="007F2002">
        <w:rPr>
          <w:noProof/>
          <w:sz w:val="22"/>
          <w:szCs w:val="22"/>
          <w:lang w:eastAsia="ko-KR"/>
        </w:rPr>
        <w:t>, we think that it'd probably be sufficient to just specify the sematnics of this value 0 part as follows:</w:t>
      </w:r>
    </w:p>
    <w:p w14:paraId="4AD8371B" w14:textId="77777777" w:rsidR="007F2002" w:rsidRPr="00C042D3" w:rsidRDefault="007F2002" w:rsidP="007F2002">
      <w:pPr>
        <w:pStyle w:val="CommentText"/>
        <w:ind w:left="360"/>
        <w:rPr>
          <w:noProof/>
          <w:lang w:eastAsia="ko-KR"/>
        </w:rPr>
      </w:pPr>
      <w:r w:rsidRPr="00375523">
        <w:rPr>
          <w:b/>
          <w:bCs/>
          <w:noProof/>
        </w:rPr>
        <w:t>pps_deblocking_filter_disabled_flag</w:t>
      </w:r>
      <w:r w:rsidRPr="00375523">
        <w:rPr>
          <w:noProof/>
          <w:lang w:eastAsia="ko-KR"/>
        </w:rPr>
        <w:t xml:space="preserve"> equal to </w:t>
      </w:r>
      <w:r>
        <w:rPr>
          <w:noProof/>
          <w:lang w:eastAsia="ko-KR"/>
        </w:rPr>
        <w:t>0</w:t>
      </w:r>
      <w:r w:rsidRPr="00375523">
        <w:rPr>
          <w:noProof/>
          <w:lang w:eastAsia="ko-KR"/>
        </w:rPr>
        <w:t xml:space="preserve"> specifies that the operation of deblocking filter is </w:t>
      </w:r>
      <w:r>
        <w:rPr>
          <w:noProof/>
          <w:lang w:eastAsia="ko-KR"/>
        </w:rPr>
        <w:t>enabled f</w:t>
      </w:r>
      <w:r w:rsidRPr="00375523">
        <w:rPr>
          <w:noProof/>
          <w:lang w:eastAsia="ko-KR"/>
        </w:rPr>
        <w:t>or slices referring to the PPS</w:t>
      </w:r>
      <w:r>
        <w:rPr>
          <w:noProof/>
          <w:lang w:eastAsia="ko-KR"/>
        </w:rPr>
        <w:t xml:space="preserve"> unless indicated otherwise at the picture or slice level.</w:t>
      </w:r>
    </w:p>
    <w:p w14:paraId="375C2219" w14:textId="27AD57E1" w:rsidR="00A74699" w:rsidRDefault="00855ED2" w:rsidP="00CA4158">
      <w:pPr>
        <w:pStyle w:val="ListParagraph"/>
        <w:adjustRightInd w:val="0"/>
        <w:spacing w:before="136"/>
        <w:ind w:firstLineChars="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We think that t</w:t>
      </w:r>
      <w:r w:rsidR="00CA4158">
        <w:rPr>
          <w:rFonts w:ascii="Times New Roman" w:hAnsi="Times New Roman" w:cs="Times New Roman"/>
          <w:sz w:val="22"/>
          <w:szCs w:val="22"/>
        </w:rPr>
        <w:t xml:space="preserve">he semantics of </w:t>
      </w:r>
      <w:proofErr w:type="spellStart"/>
      <w:r w:rsidR="00CA4158" w:rsidRPr="00133279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="00CA4158" w:rsidRPr="00133279">
        <w:rPr>
          <w:rFonts w:ascii="Times New Roman" w:hAnsi="Times New Roman" w:cs="Times New Roman"/>
          <w:sz w:val="22"/>
          <w:szCs w:val="22"/>
        </w:rPr>
        <w:t xml:space="preserve"> </w:t>
      </w:r>
      <w:r w:rsidR="00CA4158">
        <w:rPr>
          <w:rFonts w:ascii="Times New Roman" w:hAnsi="Times New Roman" w:cs="Times New Roman"/>
          <w:sz w:val="22"/>
          <w:szCs w:val="22"/>
        </w:rPr>
        <w:t xml:space="preserve">of the above option 2 text is better than the option 1 text in the sense what is said </w:t>
      </w:r>
      <w:r>
        <w:rPr>
          <w:rFonts w:ascii="Times New Roman" w:hAnsi="Times New Roman" w:cs="Times New Roman"/>
          <w:sz w:val="22"/>
          <w:szCs w:val="22"/>
        </w:rPr>
        <w:t xml:space="preserve">regarding the first aspect </w:t>
      </w:r>
      <w:r w:rsidR="00CA4158">
        <w:rPr>
          <w:rFonts w:ascii="Times New Roman" w:hAnsi="Times New Roman" w:cs="Times New Roman"/>
          <w:sz w:val="22"/>
          <w:szCs w:val="22"/>
        </w:rPr>
        <w:t xml:space="preserve">is </w:t>
      </w:r>
      <w:r>
        <w:rPr>
          <w:rFonts w:ascii="Times New Roman" w:hAnsi="Times New Roman" w:cs="Times New Roman"/>
          <w:sz w:val="22"/>
          <w:szCs w:val="22"/>
        </w:rPr>
        <w:t>complete</w:t>
      </w:r>
      <w:r w:rsidR="00CA4158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>but still missing the mentioning of the second aspect (</w:t>
      </w:r>
      <w:r w:rsidR="00CA4158">
        <w:rPr>
          <w:rFonts w:ascii="Times New Roman" w:hAnsi="Times New Roman" w:cs="Times New Roman"/>
          <w:sz w:val="22"/>
          <w:szCs w:val="22"/>
        </w:rPr>
        <w:t>under a few conditions w</w:t>
      </w:r>
      <w:r w:rsidR="00CA4158" w:rsidRPr="00CA4158">
        <w:rPr>
          <w:rFonts w:ascii="Times New Roman" w:hAnsi="Times New Roman" w:cs="Times New Roman"/>
          <w:sz w:val="22"/>
          <w:szCs w:val="22"/>
        </w:rPr>
        <w:t xml:space="preserve">hen </w:t>
      </w:r>
      <w:proofErr w:type="spellStart"/>
      <w:r w:rsidR="00CA4158" w:rsidRPr="00CA4158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="00CA4158" w:rsidRPr="00CA4158">
        <w:rPr>
          <w:rFonts w:ascii="Times New Roman" w:hAnsi="Times New Roman" w:cs="Times New Roman"/>
          <w:sz w:val="22"/>
          <w:szCs w:val="22"/>
        </w:rPr>
        <w:t xml:space="preserve"> is equal to 1, deblocking may also be enabled for slices referring to this PPS</w:t>
      </w:r>
      <w:r w:rsidR="00CA4158">
        <w:rPr>
          <w:rFonts w:ascii="Times New Roman" w:hAnsi="Times New Roman" w:cs="Times New Roman"/>
          <w:sz w:val="22"/>
          <w:szCs w:val="22"/>
        </w:rPr>
        <w:t>, but those conditions are not mentioned in the semantics</w:t>
      </w:r>
      <w:r>
        <w:rPr>
          <w:rFonts w:ascii="Times New Roman" w:hAnsi="Times New Roman" w:cs="Times New Roman"/>
          <w:sz w:val="22"/>
          <w:szCs w:val="22"/>
        </w:rPr>
        <w:t>, and s</w:t>
      </w:r>
      <w:r w:rsidR="00CA4158">
        <w:rPr>
          <w:rFonts w:ascii="Times New Roman" w:hAnsi="Times New Roman" w:cs="Times New Roman"/>
          <w:sz w:val="22"/>
          <w:szCs w:val="22"/>
        </w:rPr>
        <w:t>imilar</w:t>
      </w:r>
      <w:r>
        <w:rPr>
          <w:rFonts w:ascii="Times New Roman" w:hAnsi="Times New Roman" w:cs="Times New Roman"/>
          <w:sz w:val="22"/>
          <w:szCs w:val="22"/>
        </w:rPr>
        <w:t>ly</w:t>
      </w:r>
      <w:r w:rsidR="00CA4158">
        <w:rPr>
          <w:rFonts w:ascii="Times New Roman" w:hAnsi="Times New Roman" w:cs="Times New Roman"/>
          <w:sz w:val="22"/>
          <w:szCs w:val="22"/>
        </w:rPr>
        <w:t xml:space="preserve"> for the part of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 w:rsidR="00CA4158">
        <w:rPr>
          <w:rFonts w:ascii="Times New Roman" w:hAnsi="Times New Roman" w:cs="Times New Roman"/>
          <w:sz w:val="22"/>
          <w:szCs w:val="22"/>
        </w:rPr>
        <w:t xml:space="preserve">semantics for </w:t>
      </w:r>
      <w:proofErr w:type="spellStart"/>
      <w:r w:rsidR="00CA4158" w:rsidRPr="00CA4158">
        <w:rPr>
          <w:rFonts w:ascii="Times New Roman" w:hAnsi="Times New Roman" w:cs="Times New Roman"/>
          <w:sz w:val="22"/>
          <w:szCs w:val="22"/>
        </w:rPr>
        <w:t>pps_deblocking_filter_disabled_flag</w:t>
      </w:r>
      <w:proofErr w:type="spellEnd"/>
      <w:r w:rsidR="00CA4158" w:rsidRPr="00CA4158">
        <w:rPr>
          <w:rFonts w:ascii="Times New Roman" w:hAnsi="Times New Roman" w:cs="Times New Roman"/>
          <w:sz w:val="22"/>
          <w:szCs w:val="22"/>
        </w:rPr>
        <w:t xml:space="preserve"> equal to </w:t>
      </w:r>
      <w:r w:rsidR="00CA4158">
        <w:rPr>
          <w:rFonts w:ascii="Times New Roman" w:hAnsi="Times New Roman" w:cs="Times New Roman"/>
          <w:sz w:val="22"/>
          <w:szCs w:val="22"/>
        </w:rPr>
        <w:t>0</w:t>
      </w:r>
      <w:r>
        <w:rPr>
          <w:rFonts w:ascii="Times New Roman" w:hAnsi="Times New Roman" w:cs="Times New Roman"/>
          <w:sz w:val="22"/>
          <w:szCs w:val="22"/>
        </w:rPr>
        <w:t>)</w:t>
      </w:r>
      <w:r w:rsidR="00CA4158" w:rsidRPr="00CA4158">
        <w:rPr>
          <w:rFonts w:ascii="Times New Roman" w:hAnsi="Times New Roman" w:cs="Times New Roman"/>
          <w:sz w:val="22"/>
          <w:szCs w:val="22"/>
        </w:rPr>
        <w:t>.</w:t>
      </w:r>
      <w:r w:rsidR="00A74699">
        <w:rPr>
          <w:rFonts w:ascii="Times New Roman" w:hAnsi="Times New Roman" w:cs="Times New Roman"/>
          <w:sz w:val="22"/>
          <w:szCs w:val="22"/>
        </w:rPr>
        <w:t xml:space="preserve"> Again, we think that the semantics should be either made complete or make it in a simple fashion as suggested above.</w:t>
      </w:r>
    </w:p>
    <w:p w14:paraId="5F5E27BA" w14:textId="3BE15C1C" w:rsidR="009F2680" w:rsidRPr="0084423D" w:rsidRDefault="009F2680" w:rsidP="0084423D">
      <w:pPr>
        <w:adjustRightInd w:val="0"/>
        <w:spacing w:before="136"/>
        <w:jc w:val="both"/>
        <w:rPr>
          <w:sz w:val="22"/>
          <w:szCs w:val="22"/>
        </w:rPr>
      </w:pPr>
      <w:r w:rsidRPr="0084423D">
        <w:rPr>
          <w:sz w:val="22"/>
          <w:szCs w:val="22"/>
        </w:rPr>
        <w:t xml:space="preserve">In addition, according to the current text, when the SH syntax element </w:t>
      </w:r>
      <w:proofErr w:type="spellStart"/>
      <w:r w:rsidRPr="0084423D">
        <w:rPr>
          <w:sz w:val="22"/>
          <w:szCs w:val="22"/>
        </w:rPr>
        <w:t>slice_deblocking_filter_override_flag</w:t>
      </w:r>
      <w:proofErr w:type="spellEnd"/>
      <w:r w:rsidRPr="0084423D">
        <w:rPr>
          <w:sz w:val="22"/>
          <w:szCs w:val="22"/>
        </w:rPr>
        <w:t xml:space="preserve"> is not present, it is inferred to be equal to </w:t>
      </w:r>
      <w:proofErr w:type="spellStart"/>
      <w:r w:rsidRPr="0084423D">
        <w:rPr>
          <w:sz w:val="22"/>
          <w:szCs w:val="22"/>
        </w:rPr>
        <w:t>ph_deblocking_filter_override_flag</w:t>
      </w:r>
      <w:proofErr w:type="spellEnd"/>
      <w:r w:rsidRPr="0084423D">
        <w:rPr>
          <w:sz w:val="22"/>
          <w:szCs w:val="22"/>
        </w:rPr>
        <w:t xml:space="preserve">. </w:t>
      </w:r>
      <w:r w:rsidR="0056200C">
        <w:rPr>
          <w:sz w:val="22"/>
          <w:szCs w:val="22"/>
        </w:rPr>
        <w:t>W</w:t>
      </w:r>
      <w:r w:rsidRPr="0084423D">
        <w:rPr>
          <w:sz w:val="22"/>
          <w:szCs w:val="22"/>
        </w:rPr>
        <w:t xml:space="preserve">hen </w:t>
      </w:r>
      <w:r w:rsidR="00E27E20">
        <w:rPr>
          <w:sz w:val="22"/>
          <w:szCs w:val="22"/>
        </w:rPr>
        <w:t xml:space="preserve">the PPS flags </w:t>
      </w:r>
      <w:r w:rsidRPr="00B623A0">
        <w:rPr>
          <w:noProof/>
          <w:sz w:val="22"/>
          <w:szCs w:val="22"/>
          <w:lang w:eastAsia="ko-KR"/>
        </w:rPr>
        <w:t>deblocking_filter_control_present_flag</w:t>
      </w:r>
      <w:r>
        <w:rPr>
          <w:noProof/>
          <w:sz w:val="22"/>
          <w:szCs w:val="22"/>
          <w:lang w:eastAsia="ko-KR"/>
        </w:rPr>
        <w:t xml:space="preserve">, </w:t>
      </w:r>
      <w:r w:rsidRPr="00344B5B">
        <w:rPr>
          <w:noProof/>
          <w:sz w:val="22"/>
          <w:szCs w:val="22"/>
          <w:lang w:eastAsia="ko-KR"/>
        </w:rPr>
        <w:t>deblocking_filter_override_enabled_flag</w:t>
      </w:r>
      <w:r>
        <w:rPr>
          <w:noProof/>
          <w:sz w:val="22"/>
          <w:szCs w:val="22"/>
          <w:lang w:eastAsia="ko-KR"/>
        </w:rPr>
        <w:t xml:space="preserve">, and </w:t>
      </w:r>
      <w:r w:rsidRPr="00344B5B">
        <w:rPr>
          <w:noProof/>
          <w:sz w:val="22"/>
          <w:szCs w:val="22"/>
          <w:lang w:eastAsia="ko-KR"/>
        </w:rPr>
        <w:t>dbf_info_in_ph_flag</w:t>
      </w:r>
      <w:r>
        <w:rPr>
          <w:noProof/>
          <w:sz w:val="22"/>
          <w:szCs w:val="22"/>
          <w:lang w:eastAsia="ko-KR"/>
        </w:rPr>
        <w:t xml:space="preserve"> are </w:t>
      </w:r>
      <w:r w:rsidR="00E27E20">
        <w:rPr>
          <w:noProof/>
          <w:sz w:val="22"/>
          <w:szCs w:val="22"/>
          <w:lang w:eastAsia="ko-KR"/>
        </w:rPr>
        <w:t xml:space="preserve">all </w:t>
      </w:r>
      <w:r>
        <w:rPr>
          <w:noProof/>
          <w:sz w:val="22"/>
          <w:szCs w:val="22"/>
          <w:lang w:eastAsia="ko-KR"/>
        </w:rPr>
        <w:t>equal to 1</w:t>
      </w:r>
      <w:r w:rsidRPr="0084423D">
        <w:rPr>
          <w:sz w:val="22"/>
          <w:szCs w:val="22"/>
        </w:rPr>
        <w:t>, the intention is to allow the</w:t>
      </w:r>
      <w:r w:rsidR="0056200C">
        <w:rPr>
          <w:sz w:val="22"/>
          <w:szCs w:val="22"/>
        </w:rPr>
        <w:t xml:space="preserve"> deblocking</w:t>
      </w:r>
      <w:r w:rsidRPr="0084423D">
        <w:rPr>
          <w:sz w:val="22"/>
          <w:szCs w:val="22"/>
        </w:rPr>
        <w:t xml:space="preserve"> overriding in the PH</w:t>
      </w:r>
      <w:r w:rsidR="0056200C">
        <w:rPr>
          <w:sz w:val="22"/>
          <w:szCs w:val="22"/>
        </w:rPr>
        <w:t>, other than in the SH</w:t>
      </w:r>
      <w:r w:rsidRPr="0084423D">
        <w:rPr>
          <w:sz w:val="22"/>
          <w:szCs w:val="22"/>
        </w:rPr>
        <w:t xml:space="preserve">. </w:t>
      </w:r>
      <w:r w:rsidR="0056200C">
        <w:rPr>
          <w:sz w:val="22"/>
          <w:szCs w:val="22"/>
        </w:rPr>
        <w:t>However, when</w:t>
      </w:r>
      <w:r w:rsidRPr="0084423D">
        <w:rPr>
          <w:sz w:val="22"/>
          <w:szCs w:val="22"/>
        </w:rPr>
        <w:t xml:space="preserve"> the PH override flag is </w:t>
      </w:r>
      <w:r w:rsidR="0056200C">
        <w:rPr>
          <w:sz w:val="22"/>
          <w:szCs w:val="22"/>
        </w:rPr>
        <w:t>equal to 1</w:t>
      </w:r>
      <w:r w:rsidRPr="0084423D">
        <w:rPr>
          <w:sz w:val="22"/>
          <w:szCs w:val="22"/>
        </w:rPr>
        <w:t xml:space="preserve"> </w:t>
      </w:r>
      <w:r w:rsidR="0056200C">
        <w:rPr>
          <w:sz w:val="22"/>
          <w:szCs w:val="22"/>
        </w:rPr>
        <w:t xml:space="preserve">and the deblocking overriding is applied in the PH, </w:t>
      </w:r>
      <w:r w:rsidRPr="0084423D">
        <w:rPr>
          <w:sz w:val="22"/>
          <w:szCs w:val="22"/>
        </w:rPr>
        <w:t>and</w:t>
      </w:r>
      <w:r w:rsidR="0056200C">
        <w:rPr>
          <w:sz w:val="22"/>
          <w:szCs w:val="22"/>
        </w:rPr>
        <w:t xml:space="preserve"> meanwhile, </w:t>
      </w:r>
      <w:r w:rsidRPr="0084423D">
        <w:rPr>
          <w:sz w:val="22"/>
          <w:szCs w:val="22"/>
        </w:rPr>
        <w:t xml:space="preserve">the SH override flag is not signalled but inferred to be equal to the PH override flag, additional </w:t>
      </w:r>
      <w:r w:rsidR="0056200C">
        <w:rPr>
          <w:sz w:val="22"/>
          <w:szCs w:val="22"/>
        </w:rPr>
        <w:t>deblocking</w:t>
      </w:r>
      <w:r w:rsidR="0056200C" w:rsidRPr="00B21A80">
        <w:rPr>
          <w:sz w:val="22"/>
          <w:szCs w:val="22"/>
        </w:rPr>
        <w:t xml:space="preserve"> </w:t>
      </w:r>
      <w:r w:rsidR="00E27E20">
        <w:rPr>
          <w:sz w:val="22"/>
          <w:szCs w:val="22"/>
        </w:rPr>
        <w:t xml:space="preserve">parameters </w:t>
      </w:r>
      <w:r w:rsidRPr="0084423D">
        <w:rPr>
          <w:sz w:val="22"/>
          <w:szCs w:val="22"/>
        </w:rPr>
        <w:t xml:space="preserve">will </w:t>
      </w:r>
      <w:r w:rsidR="00E27E20">
        <w:rPr>
          <w:sz w:val="22"/>
          <w:szCs w:val="22"/>
        </w:rPr>
        <w:t xml:space="preserve">also </w:t>
      </w:r>
      <w:r w:rsidRPr="0084423D">
        <w:rPr>
          <w:sz w:val="22"/>
          <w:szCs w:val="22"/>
        </w:rPr>
        <w:t xml:space="preserve">be </w:t>
      </w:r>
      <w:r w:rsidR="0056200C">
        <w:rPr>
          <w:sz w:val="22"/>
          <w:szCs w:val="22"/>
        </w:rPr>
        <w:t xml:space="preserve">also </w:t>
      </w:r>
      <w:r w:rsidR="00E27E20">
        <w:rPr>
          <w:sz w:val="22"/>
          <w:szCs w:val="22"/>
        </w:rPr>
        <w:t xml:space="preserve">signalled in </w:t>
      </w:r>
      <w:r w:rsidRPr="0084423D">
        <w:rPr>
          <w:sz w:val="22"/>
          <w:szCs w:val="22"/>
        </w:rPr>
        <w:t>the SH</w:t>
      </w:r>
      <w:r w:rsidR="0056200C">
        <w:rPr>
          <w:sz w:val="22"/>
          <w:szCs w:val="22"/>
        </w:rPr>
        <w:t>,</w:t>
      </w:r>
      <w:r w:rsidRPr="0084423D">
        <w:rPr>
          <w:sz w:val="22"/>
          <w:szCs w:val="22"/>
        </w:rPr>
        <w:t xml:space="preserve"> which is conflicting with the</w:t>
      </w:r>
      <w:r w:rsidR="0056200C">
        <w:rPr>
          <w:sz w:val="22"/>
          <w:szCs w:val="22"/>
        </w:rPr>
        <w:t xml:space="preserve"> design</w:t>
      </w:r>
      <w:r w:rsidRPr="0084423D">
        <w:rPr>
          <w:sz w:val="22"/>
          <w:szCs w:val="22"/>
        </w:rPr>
        <w:t xml:space="preserve"> intention.</w:t>
      </w:r>
    </w:p>
    <w:p w14:paraId="3BFFA032" w14:textId="0DE7DDF5" w:rsidR="002D0F6D" w:rsidRDefault="007F2002" w:rsidP="00616907">
      <w:pPr>
        <w:spacing w:before="136"/>
        <w:jc w:val="both"/>
        <w:rPr>
          <w:noProof/>
          <w:sz w:val="22"/>
          <w:szCs w:val="22"/>
          <w:lang w:eastAsia="ko-KR"/>
        </w:rPr>
      </w:pPr>
      <w:r>
        <w:rPr>
          <w:noProof/>
          <w:sz w:val="22"/>
          <w:szCs w:val="22"/>
          <w:lang w:eastAsia="ko-KR"/>
        </w:rPr>
        <w:t>Furthermore, when</w:t>
      </w:r>
      <w:r w:rsidR="002D0F6D" w:rsidRPr="004532F6">
        <w:rPr>
          <w:noProof/>
          <w:sz w:val="22"/>
          <w:szCs w:val="22"/>
          <w:lang w:eastAsia="ko-KR"/>
        </w:rPr>
        <w:t xml:space="preserve"> the PPS syntax element deblocking_filter_override_enabled_flag</w:t>
      </w:r>
      <w:r w:rsidR="00AC5BA7" w:rsidRPr="004532F6">
        <w:rPr>
          <w:noProof/>
          <w:sz w:val="22"/>
          <w:szCs w:val="22"/>
          <w:lang w:eastAsia="ko-KR"/>
        </w:rPr>
        <w:t xml:space="preserve"> and pps_deblocking_filter_disabled_flag</w:t>
      </w:r>
      <w:r w:rsidR="002D0F6D" w:rsidRPr="004532F6">
        <w:rPr>
          <w:noProof/>
          <w:sz w:val="22"/>
          <w:szCs w:val="22"/>
          <w:lang w:eastAsia="ko-KR"/>
        </w:rPr>
        <w:t xml:space="preserve"> are equal to 1, </w:t>
      </w:r>
      <w:r w:rsidR="00797035" w:rsidRPr="004532F6">
        <w:rPr>
          <w:noProof/>
          <w:sz w:val="22"/>
          <w:szCs w:val="22"/>
          <w:lang w:eastAsia="ko-KR"/>
        </w:rPr>
        <w:t xml:space="preserve">and meanwhile the PH/SH syntax element ph/slice_deblocking_filter_override_flag is </w:t>
      </w:r>
      <w:r w:rsidR="00855ED2">
        <w:rPr>
          <w:noProof/>
          <w:sz w:val="22"/>
          <w:szCs w:val="22"/>
          <w:lang w:eastAsia="ko-KR"/>
        </w:rPr>
        <w:t xml:space="preserve">present and </w:t>
      </w:r>
      <w:r w:rsidR="00797035" w:rsidRPr="004532F6">
        <w:rPr>
          <w:noProof/>
          <w:sz w:val="22"/>
          <w:szCs w:val="22"/>
          <w:lang w:eastAsia="ko-KR"/>
        </w:rPr>
        <w:t xml:space="preserve">equal to 1, </w:t>
      </w:r>
      <w:r w:rsidR="002D0F6D" w:rsidRPr="004532F6">
        <w:rPr>
          <w:noProof/>
          <w:sz w:val="22"/>
          <w:szCs w:val="22"/>
          <w:lang w:eastAsia="ko-KR"/>
        </w:rPr>
        <w:t>the ph</w:t>
      </w:r>
      <w:r w:rsidR="00797035" w:rsidRPr="004532F6">
        <w:rPr>
          <w:noProof/>
          <w:sz w:val="22"/>
          <w:szCs w:val="22"/>
          <w:lang w:eastAsia="ko-KR"/>
        </w:rPr>
        <w:t>/slice</w:t>
      </w:r>
      <w:r w:rsidR="002D0F6D" w:rsidRPr="004532F6">
        <w:rPr>
          <w:noProof/>
          <w:sz w:val="22"/>
          <w:szCs w:val="22"/>
          <w:lang w:eastAsia="ko-KR"/>
        </w:rPr>
        <w:t xml:space="preserve">_deblocking_filter_disabled_flag </w:t>
      </w:r>
      <w:r w:rsidR="00797035" w:rsidRPr="004532F6">
        <w:rPr>
          <w:noProof/>
          <w:sz w:val="22"/>
          <w:szCs w:val="22"/>
          <w:lang w:eastAsia="ko-KR"/>
        </w:rPr>
        <w:t>is</w:t>
      </w:r>
      <w:r w:rsidR="002D0F6D" w:rsidRPr="004532F6">
        <w:rPr>
          <w:noProof/>
          <w:sz w:val="22"/>
          <w:szCs w:val="22"/>
          <w:lang w:eastAsia="ko-KR"/>
        </w:rPr>
        <w:t xml:space="preserve"> still</w:t>
      </w:r>
      <w:r w:rsidR="00797035" w:rsidRPr="004532F6">
        <w:rPr>
          <w:noProof/>
          <w:sz w:val="22"/>
          <w:szCs w:val="22"/>
          <w:lang w:eastAsia="ko-KR"/>
        </w:rPr>
        <w:t xml:space="preserve"> allowed to be</w:t>
      </w:r>
      <w:r w:rsidR="002D0F6D" w:rsidRPr="004532F6">
        <w:rPr>
          <w:noProof/>
          <w:sz w:val="22"/>
          <w:szCs w:val="22"/>
          <w:lang w:eastAsia="ko-KR"/>
        </w:rPr>
        <w:t xml:space="preserve"> explicitly signalled to be equal to 1. </w:t>
      </w:r>
      <w:r>
        <w:rPr>
          <w:noProof/>
          <w:sz w:val="22"/>
          <w:szCs w:val="22"/>
          <w:lang w:eastAsia="ko-KR"/>
        </w:rPr>
        <w:t xml:space="preserve">What this combiantion of </w:t>
      </w:r>
      <w:r w:rsidR="00855ED2">
        <w:rPr>
          <w:noProof/>
          <w:sz w:val="22"/>
          <w:szCs w:val="22"/>
          <w:lang w:eastAsia="ko-KR"/>
        </w:rPr>
        <w:t xml:space="preserve">the </w:t>
      </w:r>
      <w:r>
        <w:rPr>
          <w:noProof/>
          <w:sz w:val="22"/>
          <w:szCs w:val="22"/>
          <w:lang w:eastAsia="ko-KR"/>
        </w:rPr>
        <w:t xml:space="preserve">values of the flags does is </w:t>
      </w:r>
      <w:r w:rsidR="002D0F6D" w:rsidRPr="004532F6">
        <w:rPr>
          <w:noProof/>
          <w:sz w:val="22"/>
          <w:szCs w:val="22"/>
          <w:lang w:eastAsia="ko-KR"/>
        </w:rPr>
        <w:t xml:space="preserve">that deblocking is </w:t>
      </w:r>
      <w:r>
        <w:rPr>
          <w:noProof/>
          <w:sz w:val="22"/>
          <w:szCs w:val="22"/>
          <w:lang w:eastAsia="ko-KR"/>
        </w:rPr>
        <w:t xml:space="preserve">said at the PPS level to be </w:t>
      </w:r>
      <w:r w:rsidR="002D0F6D" w:rsidRPr="004532F6">
        <w:rPr>
          <w:noProof/>
          <w:sz w:val="22"/>
          <w:szCs w:val="22"/>
          <w:lang w:eastAsia="ko-KR"/>
        </w:rPr>
        <w:t xml:space="preserve">disabled </w:t>
      </w:r>
      <w:r>
        <w:rPr>
          <w:noProof/>
          <w:sz w:val="22"/>
          <w:szCs w:val="22"/>
          <w:lang w:eastAsia="ko-KR"/>
        </w:rPr>
        <w:t>and allowed to be overriden at the picture or slice,</w:t>
      </w:r>
      <w:r w:rsidR="002D0F6D" w:rsidRPr="004532F6">
        <w:rPr>
          <w:noProof/>
          <w:sz w:val="22"/>
          <w:szCs w:val="22"/>
          <w:lang w:eastAsia="ko-KR"/>
        </w:rPr>
        <w:t xml:space="preserve"> </w:t>
      </w:r>
      <w:r>
        <w:rPr>
          <w:noProof/>
          <w:sz w:val="22"/>
          <w:szCs w:val="22"/>
          <w:lang w:eastAsia="ko-KR"/>
        </w:rPr>
        <w:t xml:space="preserve">then it is indicated at the PH/SH level that it is going to be overriden, and then a bit is </w:t>
      </w:r>
      <w:r w:rsidR="00855ED2">
        <w:rPr>
          <w:noProof/>
          <w:sz w:val="22"/>
          <w:szCs w:val="22"/>
          <w:lang w:eastAsia="ko-KR"/>
        </w:rPr>
        <w:t xml:space="preserve">immediately </w:t>
      </w:r>
      <w:r>
        <w:rPr>
          <w:noProof/>
          <w:sz w:val="22"/>
          <w:szCs w:val="22"/>
          <w:lang w:eastAsia="ko-KR"/>
        </w:rPr>
        <w:t>signalled in the same header (PH/SH) to finally determine that it is actually not overriden and deblocking remains disabled at the picture/slice level</w:t>
      </w:r>
      <w:r w:rsidR="00797035" w:rsidRPr="004532F6">
        <w:rPr>
          <w:noProof/>
          <w:sz w:val="22"/>
          <w:szCs w:val="22"/>
          <w:lang w:eastAsia="ko-KR"/>
        </w:rPr>
        <w:t>.</w:t>
      </w:r>
      <w:r w:rsidR="009E1273" w:rsidRPr="004532F6">
        <w:rPr>
          <w:noProof/>
          <w:sz w:val="22"/>
          <w:szCs w:val="22"/>
          <w:lang w:eastAsia="ko-KR"/>
        </w:rPr>
        <w:t xml:space="preserve"> </w:t>
      </w:r>
      <w:r>
        <w:rPr>
          <w:noProof/>
          <w:sz w:val="22"/>
          <w:szCs w:val="22"/>
          <w:lang w:eastAsia="ko-KR"/>
        </w:rPr>
        <w:t>This is asserted to have a double undesriable effects: not only a bit is spent</w:t>
      </w:r>
      <w:r w:rsidRPr="007F2002">
        <w:rPr>
          <w:noProof/>
          <w:sz w:val="22"/>
          <w:szCs w:val="22"/>
          <w:lang w:eastAsia="ko-KR"/>
        </w:rPr>
        <w:t xml:space="preserve"> </w:t>
      </w:r>
      <w:r>
        <w:rPr>
          <w:noProof/>
          <w:sz w:val="22"/>
          <w:szCs w:val="22"/>
          <w:lang w:eastAsia="ko-KR"/>
        </w:rPr>
        <w:t>unncessarily, it is spent just for causing some confusion</w:t>
      </w:r>
      <w:r w:rsidR="00855ED2">
        <w:rPr>
          <w:noProof/>
          <w:sz w:val="22"/>
          <w:szCs w:val="22"/>
          <w:lang w:eastAsia="ko-KR"/>
        </w:rPr>
        <w:t xml:space="preserve"> (that the two continuous bits tell different stories)</w:t>
      </w:r>
      <w:r w:rsidRPr="004532F6">
        <w:rPr>
          <w:noProof/>
          <w:sz w:val="22"/>
          <w:szCs w:val="22"/>
          <w:lang w:eastAsia="ko-KR"/>
        </w:rPr>
        <w:t>.</w:t>
      </w:r>
    </w:p>
    <w:p w14:paraId="63E86C95" w14:textId="6B504E06" w:rsidR="00E320D4" w:rsidRPr="009F2680" w:rsidRDefault="00E320D4" w:rsidP="00616907">
      <w:pPr>
        <w:spacing w:before="136"/>
        <w:jc w:val="both"/>
        <w:rPr>
          <w:sz w:val="22"/>
          <w:szCs w:val="22"/>
          <w:lang w:val="en-US"/>
        </w:rPr>
      </w:pPr>
      <w:r>
        <w:rPr>
          <w:noProof/>
          <w:sz w:val="22"/>
          <w:szCs w:val="22"/>
          <w:lang w:eastAsia="ko-KR"/>
        </w:rPr>
        <w:t xml:space="preserve">We therefore propose to further </w:t>
      </w:r>
      <w:r w:rsidR="00A77CC4">
        <w:rPr>
          <w:noProof/>
          <w:sz w:val="22"/>
          <w:szCs w:val="22"/>
          <w:lang w:eastAsia="ko-KR"/>
        </w:rPr>
        <w:t>improve</w:t>
      </w:r>
      <w:r>
        <w:rPr>
          <w:noProof/>
          <w:sz w:val="22"/>
          <w:szCs w:val="22"/>
          <w:lang w:eastAsia="ko-KR"/>
        </w:rPr>
        <w:t xml:space="preserve"> the semantics of deblocking control</w:t>
      </w:r>
      <w:r w:rsidR="003809E2">
        <w:rPr>
          <w:noProof/>
          <w:sz w:val="22"/>
          <w:szCs w:val="22"/>
          <w:lang w:eastAsia="ko-KR"/>
        </w:rPr>
        <w:t>l</w:t>
      </w:r>
      <w:r w:rsidR="00EF5679">
        <w:rPr>
          <w:noProof/>
          <w:sz w:val="22"/>
          <w:szCs w:val="22"/>
          <w:lang w:eastAsia="ko-KR"/>
        </w:rPr>
        <w:t>ing</w:t>
      </w:r>
      <w:r>
        <w:rPr>
          <w:noProof/>
          <w:sz w:val="22"/>
          <w:szCs w:val="22"/>
          <w:lang w:eastAsia="ko-KR"/>
        </w:rPr>
        <w:t xml:space="preserve"> syntax elements, and remove the </w:t>
      </w:r>
      <w:r w:rsidR="003809E2">
        <w:rPr>
          <w:noProof/>
          <w:sz w:val="22"/>
          <w:szCs w:val="22"/>
          <w:lang w:eastAsia="ko-KR"/>
        </w:rPr>
        <w:t xml:space="preserve">weired behavior </w:t>
      </w:r>
      <w:r>
        <w:rPr>
          <w:noProof/>
          <w:sz w:val="22"/>
          <w:szCs w:val="22"/>
          <w:lang w:eastAsia="ko-KR"/>
        </w:rPr>
        <w:t xml:space="preserve">of allowing indicating overriding and then </w:t>
      </w:r>
      <w:r w:rsidR="00A77CC4">
        <w:rPr>
          <w:noProof/>
          <w:sz w:val="22"/>
          <w:szCs w:val="22"/>
          <w:lang w:eastAsia="ko-KR"/>
        </w:rPr>
        <w:t xml:space="preserve">immedaitely send the next bit in the same </w:t>
      </w:r>
      <w:r w:rsidR="00550AF5">
        <w:rPr>
          <w:noProof/>
          <w:sz w:val="22"/>
          <w:szCs w:val="22"/>
          <w:lang w:eastAsia="ko-KR"/>
        </w:rPr>
        <w:t>PH or SH</w:t>
      </w:r>
      <w:r w:rsidR="00A77CC4">
        <w:rPr>
          <w:noProof/>
          <w:sz w:val="22"/>
          <w:szCs w:val="22"/>
          <w:lang w:eastAsia="ko-KR"/>
        </w:rPr>
        <w:t xml:space="preserve"> to indi</w:t>
      </w:r>
      <w:r w:rsidR="00EF5679">
        <w:rPr>
          <w:noProof/>
          <w:sz w:val="22"/>
          <w:szCs w:val="22"/>
          <w:lang w:eastAsia="ko-KR"/>
        </w:rPr>
        <w:t>c</w:t>
      </w:r>
      <w:r w:rsidR="00A77CC4">
        <w:rPr>
          <w:noProof/>
          <w:sz w:val="22"/>
          <w:szCs w:val="22"/>
          <w:lang w:eastAsia="ko-KR"/>
        </w:rPr>
        <w:t>ate a change of mind</w:t>
      </w:r>
      <w:r>
        <w:rPr>
          <w:noProof/>
          <w:sz w:val="22"/>
          <w:szCs w:val="22"/>
          <w:lang w:eastAsia="ko-KR"/>
        </w:rPr>
        <w:t>.</w:t>
      </w:r>
    </w:p>
    <w:p w14:paraId="226C600B" w14:textId="2D8619B1" w:rsidR="00131DA8" w:rsidRPr="003527FE" w:rsidRDefault="00131DA8" w:rsidP="00131DA8">
      <w:pPr>
        <w:pStyle w:val="Heading1"/>
      </w:pPr>
      <w:r w:rsidRPr="003527FE">
        <w:t>Proposal</w:t>
      </w:r>
    </w:p>
    <w:p w14:paraId="390D53C5" w14:textId="4F976534" w:rsidR="00797035" w:rsidRPr="004532F6" w:rsidRDefault="00797035" w:rsidP="00616907">
      <w:pPr>
        <w:adjustRightInd w:val="0"/>
        <w:spacing w:before="136"/>
        <w:jc w:val="both"/>
        <w:rPr>
          <w:sz w:val="22"/>
          <w:szCs w:val="22"/>
        </w:rPr>
      </w:pPr>
      <w:r w:rsidRPr="004532F6">
        <w:rPr>
          <w:sz w:val="22"/>
          <w:szCs w:val="22"/>
        </w:rPr>
        <w:t>The following changes are proposed to address the above issues:</w:t>
      </w:r>
    </w:p>
    <w:p w14:paraId="7197550F" w14:textId="55A7059A" w:rsidR="00841EB9" w:rsidRDefault="00841EB9" w:rsidP="000974BF">
      <w:pPr>
        <w:pStyle w:val="ListParagraph"/>
        <w:numPr>
          <w:ilvl w:val="0"/>
          <w:numId w:val="34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noProof/>
          <w:sz w:val="22"/>
          <w:szCs w:val="22"/>
          <w:lang w:eastAsia="ko-KR"/>
        </w:rPr>
      </w:pPr>
      <w:bookmarkStart w:id="3" w:name="_Hlk37280317"/>
      <w:r>
        <w:rPr>
          <w:rFonts w:ascii="Times New Roman" w:hAnsi="Times New Roman" w:cs="Times New Roman"/>
          <w:sz w:val="22"/>
          <w:szCs w:val="22"/>
        </w:rPr>
        <w:t xml:space="preserve">Update the semantics of the </w:t>
      </w:r>
      <w:r w:rsidRPr="00550AF5">
        <w:rPr>
          <w:rFonts w:ascii="Times New Roman" w:hAnsi="Times New Roman" w:cs="Times New Roman"/>
          <w:sz w:val="22"/>
          <w:szCs w:val="22"/>
        </w:rPr>
        <w:t>deblocking signalling control</w:t>
      </w:r>
      <w:r>
        <w:rPr>
          <w:rFonts w:ascii="Times New Roman" w:hAnsi="Times New Roman" w:cs="Times New Roman"/>
          <w:sz w:val="22"/>
          <w:szCs w:val="22"/>
        </w:rPr>
        <w:t xml:space="preserve"> syntax elements to avoid incorrect and incomplete statements in the semantics.</w:t>
      </w:r>
    </w:p>
    <w:p w14:paraId="257D5903" w14:textId="288C6033" w:rsidR="0056200C" w:rsidRDefault="0056200C" w:rsidP="00841EB9">
      <w:pPr>
        <w:pStyle w:val="ListParagraph"/>
        <w:numPr>
          <w:ilvl w:val="0"/>
          <w:numId w:val="34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noProof/>
          <w:sz w:val="22"/>
          <w:szCs w:val="22"/>
          <w:lang w:eastAsia="ko-KR"/>
        </w:rPr>
      </w:pPr>
      <w:r>
        <w:rPr>
          <w:rFonts w:ascii="Times New Roman" w:hAnsi="Times New Roman" w:cs="Times New Roman"/>
          <w:sz w:val="22"/>
          <w:szCs w:val="22"/>
        </w:rPr>
        <w:t xml:space="preserve">Infer </w:t>
      </w:r>
      <w:proofErr w:type="spellStart"/>
      <w:r w:rsidRPr="00B21A80">
        <w:rPr>
          <w:rFonts w:ascii="Times New Roman" w:hAnsi="Times New Roman" w:cs="Times New Roman"/>
          <w:sz w:val="22"/>
          <w:szCs w:val="22"/>
        </w:rPr>
        <w:t>slice_deblocking_filter_override_flag</w:t>
      </w:r>
      <w:proofErr w:type="spellEnd"/>
      <w:r w:rsidRPr="00B21A80">
        <w:rPr>
          <w:rFonts w:ascii="Times New Roman" w:hAnsi="Times New Roman" w:cs="Times New Roman"/>
          <w:sz w:val="22"/>
          <w:szCs w:val="22"/>
        </w:rPr>
        <w:t xml:space="preserve"> to be equal to 0 </w:t>
      </w:r>
      <w:r w:rsidR="00E27E20">
        <w:rPr>
          <w:rFonts w:ascii="Times New Roman" w:hAnsi="Times New Roman" w:cs="Times New Roman"/>
          <w:sz w:val="22"/>
          <w:szCs w:val="22"/>
        </w:rPr>
        <w:t xml:space="preserve">(instead of to be equal to </w:t>
      </w:r>
      <w:proofErr w:type="spellStart"/>
      <w:r w:rsidR="00E27E20" w:rsidRPr="00E27E20">
        <w:rPr>
          <w:rFonts w:ascii="Times New Roman" w:hAnsi="Times New Roman" w:cs="Times New Roman"/>
          <w:sz w:val="22"/>
          <w:szCs w:val="22"/>
        </w:rPr>
        <w:t>ph_deblocking_filter_override_flag</w:t>
      </w:r>
      <w:proofErr w:type="spellEnd"/>
      <w:r w:rsidR="00E27E20">
        <w:rPr>
          <w:rFonts w:ascii="Times New Roman" w:hAnsi="Times New Roman" w:cs="Times New Roman"/>
          <w:sz w:val="22"/>
          <w:szCs w:val="22"/>
        </w:rPr>
        <w:t xml:space="preserve">) </w:t>
      </w:r>
      <w:r w:rsidRPr="00B21A80">
        <w:rPr>
          <w:rFonts w:ascii="Times New Roman" w:hAnsi="Times New Roman" w:cs="Times New Roman"/>
          <w:sz w:val="22"/>
          <w:szCs w:val="22"/>
        </w:rPr>
        <w:t>when not present.</w:t>
      </w:r>
    </w:p>
    <w:p w14:paraId="5AC6F862" w14:textId="520BB075" w:rsidR="0033342A" w:rsidRPr="00841EB9" w:rsidRDefault="00797035" w:rsidP="00841EB9">
      <w:pPr>
        <w:pStyle w:val="ListParagraph"/>
        <w:numPr>
          <w:ilvl w:val="0"/>
          <w:numId w:val="34"/>
        </w:numPr>
        <w:adjustRightInd w:val="0"/>
        <w:spacing w:before="136"/>
        <w:ind w:firstLineChars="0"/>
        <w:jc w:val="both"/>
        <w:rPr>
          <w:rFonts w:ascii="Times New Roman" w:hAnsi="Times New Roman" w:cs="Times New Roman"/>
          <w:noProof/>
          <w:sz w:val="22"/>
          <w:szCs w:val="22"/>
          <w:lang w:eastAsia="ko-KR"/>
        </w:rPr>
      </w:pPr>
      <w:r w:rsidRPr="004532F6">
        <w:rPr>
          <w:rFonts w:ascii="Times New Roman" w:hAnsi="Times New Roman" w:cs="Times New Roman"/>
          <w:sz w:val="22"/>
          <w:szCs w:val="22"/>
        </w:rPr>
        <w:t xml:space="preserve">Skip the signalling of </w:t>
      </w:r>
      <w:r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ph/slice_deblocking_filter_disabled_flag </w:t>
      </w:r>
      <w:r w:rsidR="00841EB9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when </w:t>
      </w:r>
      <w:r w:rsidR="00AC5BA7"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pps_deblocking_filter_disabled_flag </w:t>
      </w:r>
      <w:r w:rsidR="004C7D58"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>and</w:t>
      </w:r>
      <w:r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 ph/slice_deblocking_filter_override_flag </w:t>
      </w:r>
      <w:r w:rsidR="004C7D58"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>are</w:t>
      </w:r>
      <w:r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 </w:t>
      </w:r>
      <w:r w:rsidR="00841EB9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both </w:t>
      </w:r>
      <w:r w:rsidRPr="004532F6">
        <w:rPr>
          <w:rFonts w:ascii="Times New Roman" w:hAnsi="Times New Roman" w:cs="Times New Roman"/>
          <w:noProof/>
          <w:sz w:val="22"/>
          <w:szCs w:val="22"/>
          <w:lang w:eastAsia="ko-KR"/>
        </w:rPr>
        <w:t>equal to 1</w:t>
      </w:r>
      <w:r w:rsidR="00841EB9">
        <w:rPr>
          <w:rFonts w:ascii="Times New Roman" w:hAnsi="Times New Roman" w:cs="Times New Roman"/>
          <w:noProof/>
          <w:sz w:val="22"/>
          <w:szCs w:val="22"/>
          <w:lang w:eastAsia="ko-KR"/>
        </w:rPr>
        <w:t>, and</w:t>
      </w:r>
      <w:r w:rsidR="0033342A" w:rsidRPr="00841EB9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 infer </w:t>
      </w:r>
      <w:r w:rsidR="00841EB9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the value of </w:t>
      </w:r>
      <w:r w:rsidR="0033342A" w:rsidRPr="00841EB9">
        <w:rPr>
          <w:rFonts w:ascii="Times New Roman" w:hAnsi="Times New Roman" w:cs="Times New Roman"/>
          <w:noProof/>
          <w:sz w:val="22"/>
          <w:szCs w:val="22"/>
          <w:lang w:eastAsia="ko-KR"/>
        </w:rPr>
        <w:t xml:space="preserve">ph/slice_deblocking_filter_disabled_flag to be equal to 0 </w:t>
      </w:r>
      <w:r w:rsidR="00841EB9">
        <w:rPr>
          <w:rFonts w:ascii="Times New Roman" w:hAnsi="Times New Roman" w:cs="Times New Roman"/>
          <w:noProof/>
          <w:sz w:val="22"/>
          <w:szCs w:val="22"/>
          <w:lang w:eastAsia="ko-KR"/>
        </w:rPr>
        <w:t>under this condition</w:t>
      </w:r>
      <w:r w:rsidR="00E070D0" w:rsidRPr="00841EB9">
        <w:rPr>
          <w:rFonts w:ascii="Times New Roman" w:hAnsi="Times New Roman" w:cs="Times New Roman"/>
          <w:noProof/>
          <w:sz w:val="22"/>
          <w:szCs w:val="22"/>
          <w:lang w:eastAsia="ko-KR"/>
        </w:rPr>
        <w:t>.</w:t>
      </w:r>
      <w:bookmarkEnd w:id="3"/>
    </w:p>
    <w:p w14:paraId="436692E0" w14:textId="49CE6765" w:rsidR="00256F41" w:rsidRPr="00581F2F" w:rsidRDefault="00256F41" w:rsidP="00256F41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 xml:space="preserve">Proposed spec </w:t>
      </w:r>
      <w:r w:rsidR="003E1AE7" w:rsidRPr="00581F2F">
        <w:rPr>
          <w:rFonts w:cs="Times New Roman"/>
          <w:lang w:val="en-CA"/>
        </w:rPr>
        <w:t xml:space="preserve">text </w:t>
      </w:r>
      <w:r w:rsidRPr="00581F2F">
        <w:rPr>
          <w:rFonts w:cs="Times New Roman"/>
          <w:lang w:val="en-CA"/>
        </w:rPr>
        <w:t>changes</w:t>
      </w:r>
    </w:p>
    <w:p w14:paraId="06615D2F" w14:textId="42F088F5" w:rsidR="007244E7" w:rsidRPr="00616907" w:rsidRDefault="007244E7" w:rsidP="001D104B">
      <w:pPr>
        <w:snapToGrid w:val="0"/>
        <w:spacing w:before="136"/>
        <w:rPr>
          <w:sz w:val="20"/>
          <w:szCs w:val="20"/>
          <w:lang w:eastAsia="x-none"/>
        </w:rPr>
      </w:pPr>
      <w:r w:rsidRPr="00616907">
        <w:rPr>
          <w:sz w:val="20"/>
          <w:szCs w:val="20"/>
        </w:rPr>
        <w:t xml:space="preserve">The proposed text changes are relative to the latest VVC draft text. The most relevant parts that have been added or modified are </w:t>
      </w:r>
      <w:r w:rsidRPr="00616907">
        <w:rPr>
          <w:sz w:val="20"/>
          <w:szCs w:val="20"/>
          <w:highlight w:val="cyan"/>
        </w:rPr>
        <w:t xml:space="preserve">highlighted in </w:t>
      </w:r>
      <w:r w:rsidR="00BD05C0" w:rsidRPr="00616907">
        <w:rPr>
          <w:sz w:val="20"/>
          <w:szCs w:val="20"/>
          <w:highlight w:val="cyan"/>
        </w:rPr>
        <w:t>turquoise</w:t>
      </w:r>
      <w:r w:rsidRPr="00616907">
        <w:rPr>
          <w:sz w:val="20"/>
          <w:szCs w:val="20"/>
          <w:highlight w:val="cyan"/>
        </w:rPr>
        <w:t>,</w:t>
      </w:r>
      <w:r w:rsidRPr="00616907">
        <w:rPr>
          <w:sz w:val="20"/>
          <w:szCs w:val="20"/>
        </w:rPr>
        <w:t xml:space="preserve"> and </w:t>
      </w:r>
      <w:r w:rsidRPr="00616907">
        <w:rPr>
          <w:sz w:val="20"/>
          <w:szCs w:val="20"/>
          <w:lang w:eastAsia="x-none"/>
        </w:rPr>
        <w:t xml:space="preserve">the most relevant removed parts are highlighted in </w:t>
      </w:r>
      <w:r w:rsidRPr="00616907">
        <w:rPr>
          <w:strike/>
          <w:color w:val="FF0000"/>
          <w:sz w:val="20"/>
          <w:szCs w:val="20"/>
          <w:highlight w:val="yellow"/>
          <w:lang w:eastAsia="x-none"/>
        </w:rPr>
        <w:t>yellow strikethrough in red fonts</w:t>
      </w:r>
      <w:r w:rsidRPr="00616907">
        <w:rPr>
          <w:sz w:val="20"/>
          <w:szCs w:val="20"/>
          <w:lang w:eastAsia="x-none"/>
        </w:rPr>
        <w:t>.</w:t>
      </w:r>
    </w:p>
    <w:p w14:paraId="24779CE8" w14:textId="77777777" w:rsidR="00D64E12" w:rsidRDefault="00D64E12" w:rsidP="001D104B">
      <w:pPr>
        <w:snapToGrid w:val="0"/>
        <w:spacing w:before="136"/>
        <w:rPr>
          <w:sz w:val="20"/>
          <w:szCs w:val="20"/>
          <w:lang w:eastAsia="ko-KR"/>
        </w:rPr>
      </w:pPr>
    </w:p>
    <w:p w14:paraId="238B3D29" w14:textId="70144F2A" w:rsidR="00D64E12" w:rsidRPr="0084423D" w:rsidRDefault="00D64E12" w:rsidP="00D64E12">
      <w:pPr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PPS semantics (based on the text in JVET-R0159-v2</w:t>
      </w:r>
      <w:r w:rsidR="000F3A97" w:rsidRPr="0084423D">
        <w:rPr>
          <w:sz w:val="20"/>
          <w:szCs w:val="20"/>
          <w:lang w:eastAsia="ko-KR"/>
        </w:rPr>
        <w:t>, excluding the SPS flag</w:t>
      </w:r>
      <w:r w:rsidRPr="0084423D">
        <w:rPr>
          <w:sz w:val="20"/>
          <w:szCs w:val="20"/>
          <w:lang w:eastAsia="ko-KR"/>
        </w:rPr>
        <w:t>):</w:t>
      </w:r>
    </w:p>
    <w:p w14:paraId="52900016" w14:textId="67764802" w:rsidR="00D64E12" w:rsidRPr="0084423D" w:rsidRDefault="00D64E12" w:rsidP="001D104B">
      <w:pPr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...</w:t>
      </w:r>
    </w:p>
    <w:p w14:paraId="1376EA43" w14:textId="5FCF45E6" w:rsidR="00D64E12" w:rsidRPr="0084423D" w:rsidRDefault="00D64E12" w:rsidP="00D64E1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noProof/>
          <w:sz w:val="20"/>
          <w:szCs w:val="20"/>
          <w:lang w:eastAsia="ko-KR"/>
        </w:rPr>
      </w:pPr>
      <w:r w:rsidRPr="0084423D">
        <w:rPr>
          <w:rFonts w:eastAsia="SimSun"/>
          <w:b/>
          <w:bCs/>
          <w:noProof/>
          <w:sz w:val="20"/>
          <w:szCs w:val="20"/>
          <w:lang w:eastAsia="ko-KR"/>
        </w:rPr>
        <w:lastRenderedPageBreak/>
        <w:t>deblocking_filter_control_present_flag</w:t>
      </w:r>
      <w:r w:rsidRPr="0084423D">
        <w:rPr>
          <w:rFonts w:eastAsia="SimSun"/>
          <w:bCs/>
          <w:noProof/>
          <w:sz w:val="20"/>
          <w:szCs w:val="20"/>
          <w:lang w:eastAsia="ko-KR"/>
        </w:rPr>
        <w:t xml:space="preserve"> equal to 1 specifies the presence of </w:t>
      </w:r>
      <w:r w:rsidRPr="0084423D">
        <w:rPr>
          <w:rFonts w:eastAsia="SimSun"/>
          <w:noProof/>
          <w:sz w:val="20"/>
          <w:szCs w:val="20"/>
          <w:lang w:eastAsia="ko-KR"/>
        </w:rPr>
        <w:t xml:space="preserve">deblocking filter control syntax elements </w:t>
      </w:r>
      <w:r w:rsidRPr="0084423D">
        <w:rPr>
          <w:rFonts w:eastAsia="SimSun"/>
          <w:bCs/>
          <w:noProof/>
          <w:sz w:val="20"/>
          <w:szCs w:val="20"/>
          <w:lang w:eastAsia="ko-KR"/>
        </w:rPr>
        <w:t xml:space="preserve">in the PPS. deblocking_filter_control_present_flag equal to 0 specifies the absence of </w:t>
      </w:r>
      <w:r w:rsidRPr="0084423D">
        <w:rPr>
          <w:rFonts w:eastAsia="SimSun"/>
          <w:noProof/>
          <w:sz w:val="20"/>
          <w:szCs w:val="20"/>
          <w:lang w:eastAsia="ko-KR"/>
        </w:rPr>
        <w:t xml:space="preserve">deblocking filter control syntax elements </w:t>
      </w:r>
      <w:r w:rsidRPr="0084423D">
        <w:rPr>
          <w:rFonts w:eastAsia="SimSun"/>
          <w:bCs/>
          <w:noProof/>
          <w:sz w:val="20"/>
          <w:szCs w:val="20"/>
          <w:lang w:eastAsia="ko-KR"/>
        </w:rPr>
        <w:t>in the PPS</w:t>
      </w:r>
      <w:r w:rsidR="00560129" w:rsidRPr="0084423D">
        <w:rPr>
          <w:rFonts w:eastAsia="SimSun"/>
          <w:bCs/>
          <w:noProof/>
          <w:sz w:val="20"/>
          <w:szCs w:val="20"/>
          <w:lang w:eastAsia="ko-KR"/>
        </w:rPr>
        <w:t xml:space="preserve"> </w:t>
      </w:r>
      <w:r w:rsidR="00560129" w:rsidRPr="0084423D">
        <w:rPr>
          <w:rFonts w:eastAsia="SimSun"/>
          <w:bCs/>
          <w:noProof/>
          <w:sz w:val="20"/>
          <w:szCs w:val="20"/>
          <w:highlight w:val="cyan"/>
          <w:lang w:eastAsia="ko-KR"/>
        </w:rPr>
        <w:t xml:space="preserve">and that the deblocking filter is applied for all slices referring to the PPS, using 0-valued deblocking parameter offsets for </w:t>
      </w:r>
      <w:r w:rsidR="003809E2" w:rsidRPr="0084423D">
        <w:rPr>
          <w:rFonts w:eastAsia="SimSun"/>
          <w:bCs/>
          <w:noProof/>
          <w:sz w:val="20"/>
          <w:szCs w:val="20"/>
          <w:highlight w:val="cyan"/>
          <w:lang w:eastAsia="ko-KR"/>
        </w:rPr>
        <w:t xml:space="preserve">all </w:t>
      </w:r>
      <w:r w:rsidR="00560129" w:rsidRPr="0084423D">
        <w:rPr>
          <w:rFonts w:eastAsia="SimSun"/>
          <w:bCs/>
          <w:noProof/>
          <w:sz w:val="20"/>
          <w:szCs w:val="20"/>
          <w:highlight w:val="cyan"/>
          <w:lang w:eastAsia="ko-KR"/>
        </w:rPr>
        <w:t>β and t</w:t>
      </w:r>
      <w:r w:rsidR="00560129" w:rsidRPr="0084423D">
        <w:rPr>
          <w:rFonts w:eastAsia="SimSun"/>
          <w:bCs/>
          <w:noProof/>
          <w:sz w:val="20"/>
          <w:szCs w:val="20"/>
          <w:highlight w:val="cyan"/>
          <w:vertAlign w:val="subscript"/>
          <w:lang w:eastAsia="ko-KR"/>
        </w:rPr>
        <w:t>C</w:t>
      </w:r>
      <w:r w:rsidR="00560129" w:rsidRPr="0084423D">
        <w:rPr>
          <w:rFonts w:eastAsia="SimSun"/>
          <w:bCs/>
          <w:noProof/>
          <w:sz w:val="20"/>
          <w:szCs w:val="20"/>
          <w:highlight w:val="cyan"/>
          <w:lang w:eastAsia="ko-KR"/>
        </w:rPr>
        <w:t>.</w:t>
      </w:r>
    </w:p>
    <w:p w14:paraId="5405D372" w14:textId="77777777" w:rsidR="00D64E12" w:rsidRPr="0084423D" w:rsidRDefault="00D64E12" w:rsidP="00D64E1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noProof/>
          <w:sz w:val="20"/>
          <w:szCs w:val="20"/>
          <w:lang w:eastAsia="ko-KR"/>
        </w:rPr>
      </w:pPr>
      <w:r w:rsidRPr="0084423D">
        <w:rPr>
          <w:rFonts w:eastAsia="SimSun"/>
          <w:b/>
          <w:bCs/>
          <w:noProof/>
          <w:sz w:val="20"/>
          <w:szCs w:val="20"/>
          <w:lang w:eastAsia="en-US"/>
        </w:rPr>
        <w:t>deblocking_filter_override_enabled_flag</w:t>
      </w:r>
      <w:r w:rsidRPr="0084423D">
        <w:rPr>
          <w:rFonts w:eastAsia="SimSun"/>
          <w:noProof/>
          <w:sz w:val="20"/>
          <w:szCs w:val="20"/>
          <w:lang w:eastAsia="ko-KR"/>
        </w:rPr>
        <w:t xml:space="preserve"> equal to 1 specifies </w:t>
      </w:r>
      <w:r w:rsidRPr="0084423D">
        <w:rPr>
          <w:rFonts w:eastAsia="SimSun"/>
          <w:bCs/>
          <w:noProof/>
          <w:sz w:val="20"/>
          <w:szCs w:val="20"/>
          <w:lang w:eastAsia="ko-KR"/>
        </w:rPr>
        <w:t>the presence of ph_deblocking_filter_override_flag in the PHs referring to the PPS or slice_deblocking_filter_override_flag in the slice headers referring to the PPS. deblocking_filter_override_enabled_flag equal to 0 specifies the absence of ph_deblocking_filter_override_flag in PHs referring to the PPS or slice_deblocking_filter_override_flag in slice headers referring to the PPS. When not present, the value of deblocking_filter_override_enabled_flag is inferred to be equal to 0.</w:t>
      </w:r>
    </w:p>
    <w:p w14:paraId="53210A46" w14:textId="77777777" w:rsidR="00344380" w:rsidRPr="0084423D" w:rsidRDefault="00344380" w:rsidP="00344380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bookmarkStart w:id="4" w:name="_Hlk37238986"/>
      <w:r w:rsidRPr="0084423D">
        <w:rPr>
          <w:rFonts w:eastAsia="SimSun"/>
          <w:b/>
          <w:bCs/>
          <w:strike/>
          <w:noProof/>
          <w:color w:val="FF0000"/>
          <w:sz w:val="20"/>
          <w:szCs w:val="20"/>
          <w:highlight w:val="yellow"/>
          <w:lang w:eastAsia="en-US"/>
        </w:rPr>
        <w:t>pps_deblocking_filter_disabled_flag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</w:t>
      </w:r>
      <w:bookmarkEnd w:id="4"/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>specifies that the operation of deblocking filter is not applied for slices referring to the PPS of which slice_deblocking_filter_disabled_flag and ph_deblockig_filter_disabled_flag are</w:t>
      </w:r>
      <w:r w:rsidRPr="0084423D">
        <w:rPr>
          <w:rFonts w:eastAsia="SimSun"/>
          <w:strike/>
          <w:dstrike/>
          <w:noProof/>
          <w:color w:val="FF0000"/>
          <w:sz w:val="20"/>
          <w:szCs w:val="20"/>
          <w:highlight w:val="yellow"/>
          <w:lang w:eastAsia="ko-KR"/>
        </w:rPr>
        <w:t xml:space="preserve"> 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not present. pps_deblocking_filter_disabled_flag equal to 0 specifies that the operation of the deblocking filter is applied for slices referring to the PPS of which slice_deblocking_filter_disabled_flag and ph_deblockig_filter_disabled_flag are not present. 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When not present, the value of 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>pps_deblocking_filter_disabled_flag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is inferred to be equal to 0.</w:t>
      </w:r>
    </w:p>
    <w:p w14:paraId="359406B8" w14:textId="77777777" w:rsidR="00344380" w:rsidRPr="0084423D" w:rsidRDefault="00344380" w:rsidP="00344380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</w:pP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Or </w:t>
      </w:r>
    </w:p>
    <w:p w14:paraId="0AD29691" w14:textId="77777777" w:rsidR="00344380" w:rsidRPr="0084423D" w:rsidRDefault="00344380" w:rsidP="00344380">
      <w:p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bCs/>
          <w:strike/>
          <w:color w:val="FF0000"/>
          <w:sz w:val="20"/>
          <w:szCs w:val="20"/>
          <w:lang w:val="en-US"/>
        </w:rPr>
      </w:pPr>
      <w:r w:rsidRPr="0084423D">
        <w:rPr>
          <w:rFonts w:eastAsia="SimSun"/>
          <w:b/>
          <w:bCs/>
          <w:strike/>
          <w:noProof/>
          <w:color w:val="FF0000"/>
          <w:sz w:val="20"/>
          <w:szCs w:val="20"/>
          <w:highlight w:val="yellow"/>
          <w:lang w:eastAsia="en-US"/>
        </w:rPr>
        <w:t>pps_deblocking_filter_disabled_flag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equal to 1 specifies that the operation of deblocking filter is not applied for slices referring to the PPS when 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en-US"/>
        </w:rPr>
        <w:t>deblocking_filter_override_enabled_flag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is equal to 0. pps_deblocking_filter_disabled_flag equal to 0 specifies that the operation of the deblocking filter is applied for slices referring to the PPS when 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en-US"/>
        </w:rPr>
        <w:t>deblocking_filter_override_enabled_flag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is equal to 0. 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When not present, the value of </w:t>
      </w:r>
      <w:r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>pps_deblocking_filter_disabled_flag</w:t>
      </w:r>
      <w:r w:rsidRPr="0084423D">
        <w:rPr>
          <w:rFonts w:eastAsia="SimSun"/>
          <w:bCs/>
          <w:strike/>
          <w:noProof/>
          <w:color w:val="FF0000"/>
          <w:sz w:val="20"/>
          <w:szCs w:val="20"/>
          <w:highlight w:val="yellow"/>
          <w:lang w:eastAsia="ko-KR"/>
        </w:rPr>
        <w:t xml:space="preserve"> is inferred to be equal to 0.</w:t>
      </w:r>
    </w:p>
    <w:p w14:paraId="73D37349" w14:textId="5FC53235" w:rsidR="00344380" w:rsidRPr="0084423D" w:rsidRDefault="00344380" w:rsidP="00344380">
      <w:pPr>
        <w:pStyle w:val="CommentText"/>
        <w:rPr>
          <w:noProof/>
          <w:lang w:eastAsia="ko-KR"/>
        </w:rPr>
      </w:pPr>
      <w:r w:rsidRPr="0084423D">
        <w:rPr>
          <w:b/>
          <w:bCs/>
          <w:noProof/>
          <w:highlight w:val="cyan"/>
        </w:rPr>
        <w:t>pps_deblocking_filter_disabled_flag</w:t>
      </w:r>
      <w:r w:rsidRPr="0084423D">
        <w:rPr>
          <w:noProof/>
          <w:highlight w:val="cyan"/>
          <w:lang w:eastAsia="ko-KR"/>
        </w:rPr>
        <w:t xml:space="preserve"> equal to 1 specifies that the operation of deblocking filter is disabled for slices referring to the PPS unless indicated otherwise at the picture or slice level. pps_deblocking_filter_disabled_flag equal to 0 specifies that the operation of deblocking filter is enabled for slices referring to the PPS unless indicated otherwise at the picture or slice level.</w:t>
      </w:r>
    </w:p>
    <w:p w14:paraId="416DCEBB" w14:textId="43BB7E3C" w:rsidR="00D64E12" w:rsidRPr="0084423D" w:rsidRDefault="00D64E12" w:rsidP="001D104B">
      <w:pPr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...</w:t>
      </w:r>
    </w:p>
    <w:p w14:paraId="6B9506F9" w14:textId="6D8C7B94" w:rsidR="00033AB8" w:rsidRPr="0084423D" w:rsidRDefault="00694C01" w:rsidP="001D104B">
      <w:pPr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T</w:t>
      </w:r>
      <w:r w:rsidR="00033AB8" w:rsidRPr="0084423D">
        <w:rPr>
          <w:sz w:val="20"/>
          <w:szCs w:val="20"/>
          <w:lang w:eastAsia="ko-KR"/>
        </w:rPr>
        <w:t xml:space="preserve">he syntax structure </w:t>
      </w:r>
      <w:r w:rsidR="00033AB8" w:rsidRPr="0084423D">
        <w:rPr>
          <w:noProof/>
          <w:sz w:val="20"/>
          <w:szCs w:val="20"/>
        </w:rPr>
        <w:t>picture_header_structure( )</w:t>
      </w:r>
      <w:r w:rsidR="00033AB8" w:rsidRPr="0084423D">
        <w:rPr>
          <w:sz w:val="20"/>
          <w:szCs w:val="20"/>
          <w:lang w:eastAsia="ko-KR"/>
        </w:rPr>
        <w:t xml:space="preserve"> is changed as follows:</w:t>
      </w:r>
    </w:p>
    <w:p w14:paraId="0567B007" w14:textId="77777777" w:rsidR="00694C01" w:rsidRPr="0084423D" w:rsidRDefault="00694C01" w:rsidP="001D104B">
      <w:pPr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94C01" w:rsidRPr="0084423D" w14:paraId="7FDD8AB9" w14:textId="77777777" w:rsidTr="004B07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F00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0B4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/>
              <w:jc w:val="center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Descriptor</w:t>
            </w:r>
          </w:p>
        </w:tc>
      </w:tr>
      <w:tr w:rsidR="00694C01" w:rsidRPr="0084423D" w14:paraId="4F7107F6" w14:textId="77777777" w:rsidTr="004B07CD">
        <w:trPr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F0B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8A2F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09D39103" w14:textId="77777777" w:rsidTr="004B07CD">
        <w:trPr>
          <w:jc w:val="center"/>
        </w:trPr>
        <w:tc>
          <w:tcPr>
            <w:tcW w:w="7920" w:type="dxa"/>
          </w:tcPr>
          <w:p w14:paraId="3E4B4EDF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157" w:type="dxa"/>
          </w:tcPr>
          <w:p w14:paraId="6A1D8711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0E2F5743" w14:textId="77777777" w:rsidTr="004B07CD">
        <w:trPr>
          <w:jc w:val="center"/>
        </w:trPr>
        <w:tc>
          <w:tcPr>
            <w:tcW w:w="7920" w:type="dxa"/>
          </w:tcPr>
          <w:p w14:paraId="146EE0E8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ph_deblocking_filter_override_flag</w:t>
            </w:r>
          </w:p>
        </w:tc>
        <w:tc>
          <w:tcPr>
            <w:tcW w:w="1157" w:type="dxa"/>
          </w:tcPr>
          <w:p w14:paraId="7CB6DC53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u(1)</w:t>
            </w:r>
          </w:p>
        </w:tc>
      </w:tr>
      <w:tr w:rsidR="00694C01" w:rsidRPr="0084423D" w14:paraId="0E433D7C" w14:textId="77777777" w:rsidTr="004B07CD">
        <w:trPr>
          <w:jc w:val="center"/>
        </w:trPr>
        <w:tc>
          <w:tcPr>
            <w:tcW w:w="7920" w:type="dxa"/>
          </w:tcPr>
          <w:p w14:paraId="49336999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if( ph_deblocking_filter_override_flag ) {</w:t>
            </w:r>
          </w:p>
        </w:tc>
        <w:tc>
          <w:tcPr>
            <w:tcW w:w="1157" w:type="dxa"/>
          </w:tcPr>
          <w:p w14:paraId="5466FEA1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1FA7358A" w14:textId="77777777" w:rsidTr="004B07CD">
        <w:trPr>
          <w:jc w:val="center"/>
        </w:trPr>
        <w:tc>
          <w:tcPr>
            <w:tcW w:w="7920" w:type="dxa"/>
          </w:tcPr>
          <w:p w14:paraId="449A6D1A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highlight w:val="lightGray"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highlight w:val="cyan"/>
                <w:lang w:val="en-CA"/>
              </w:rPr>
              <w:t>if( !pps_deblocking_filter_disabled_flag )</w:t>
            </w:r>
          </w:p>
        </w:tc>
        <w:tc>
          <w:tcPr>
            <w:tcW w:w="1157" w:type="dxa"/>
          </w:tcPr>
          <w:p w14:paraId="73585AFB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27C4DE83" w14:textId="77777777" w:rsidTr="004B07CD">
        <w:trPr>
          <w:jc w:val="center"/>
        </w:trPr>
        <w:tc>
          <w:tcPr>
            <w:tcW w:w="7920" w:type="dxa"/>
          </w:tcPr>
          <w:p w14:paraId="6CBDA767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ph_deblocking_filter_disabled_flag</w:t>
            </w:r>
          </w:p>
        </w:tc>
        <w:tc>
          <w:tcPr>
            <w:tcW w:w="1157" w:type="dxa"/>
          </w:tcPr>
          <w:p w14:paraId="42CC0411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u(1)</w:t>
            </w:r>
          </w:p>
        </w:tc>
      </w:tr>
      <w:tr w:rsidR="00694C01" w:rsidRPr="0084423D" w14:paraId="0E8769D9" w14:textId="77777777" w:rsidTr="004B07CD">
        <w:trPr>
          <w:jc w:val="center"/>
        </w:trPr>
        <w:tc>
          <w:tcPr>
            <w:tcW w:w="7920" w:type="dxa"/>
          </w:tcPr>
          <w:p w14:paraId="4699155E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if( !ph_deblocking_filter_disabled_flag ) {</w:t>
            </w:r>
          </w:p>
        </w:tc>
        <w:tc>
          <w:tcPr>
            <w:tcW w:w="1157" w:type="dxa"/>
          </w:tcPr>
          <w:p w14:paraId="79D57F73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4C209C0E" w14:textId="77777777" w:rsidTr="004B07CD">
        <w:trPr>
          <w:jc w:val="center"/>
        </w:trPr>
        <w:tc>
          <w:tcPr>
            <w:tcW w:w="7920" w:type="dxa"/>
          </w:tcPr>
          <w:p w14:paraId="7BF4621A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ph_beta_offset_div2</w:t>
            </w:r>
          </w:p>
        </w:tc>
        <w:tc>
          <w:tcPr>
            <w:tcW w:w="1157" w:type="dxa"/>
          </w:tcPr>
          <w:p w14:paraId="69646918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se(v)</w:t>
            </w:r>
          </w:p>
        </w:tc>
      </w:tr>
      <w:tr w:rsidR="00694C01" w:rsidRPr="0084423D" w14:paraId="2DF7B58F" w14:textId="77777777" w:rsidTr="004B07CD">
        <w:trPr>
          <w:jc w:val="center"/>
        </w:trPr>
        <w:tc>
          <w:tcPr>
            <w:tcW w:w="7920" w:type="dxa"/>
          </w:tcPr>
          <w:p w14:paraId="1A0F92DD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ph_tc_offset_div2</w:t>
            </w:r>
          </w:p>
        </w:tc>
        <w:tc>
          <w:tcPr>
            <w:tcW w:w="1157" w:type="dxa"/>
          </w:tcPr>
          <w:p w14:paraId="6281F097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se(v)</w:t>
            </w:r>
          </w:p>
        </w:tc>
      </w:tr>
      <w:tr w:rsidR="00694C01" w:rsidRPr="0084423D" w14:paraId="204E0E7B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D0D96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EF6C8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20EE2A1A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4485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993B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7D577ECC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EDBA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9E0F1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71AA24F8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650D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ph_cr_tc_offset_div2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70D2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2AFC9C67" w14:textId="77777777" w:rsidTr="004B07CD">
        <w:trPr>
          <w:jc w:val="center"/>
        </w:trPr>
        <w:tc>
          <w:tcPr>
            <w:tcW w:w="7920" w:type="dxa"/>
          </w:tcPr>
          <w:p w14:paraId="27592187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167ED05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659EECA8" w14:textId="77777777" w:rsidTr="004B07CD">
        <w:trPr>
          <w:jc w:val="center"/>
        </w:trPr>
        <w:tc>
          <w:tcPr>
            <w:tcW w:w="7920" w:type="dxa"/>
          </w:tcPr>
          <w:p w14:paraId="3808EF1D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9CA0141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15DE0CC8" w14:textId="77777777" w:rsidTr="004B07CD">
        <w:trPr>
          <w:jc w:val="center"/>
        </w:trPr>
        <w:tc>
          <w:tcPr>
            <w:tcW w:w="7920" w:type="dxa"/>
          </w:tcPr>
          <w:p w14:paraId="1CE9E544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40D1B52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  <w:tr w:rsidR="00694C01" w:rsidRPr="0084423D" w14:paraId="2ECD1784" w14:textId="77777777" w:rsidTr="004B07CD">
        <w:trPr>
          <w:jc w:val="center"/>
        </w:trPr>
        <w:tc>
          <w:tcPr>
            <w:tcW w:w="7920" w:type="dxa"/>
          </w:tcPr>
          <w:p w14:paraId="029D0F08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E564620" w14:textId="77777777" w:rsidR="00694C01" w:rsidRPr="0084423D" w:rsidRDefault="00694C01" w:rsidP="004B07CD">
            <w:pPr>
              <w:pStyle w:val="tablecell"/>
              <w:keepNext w:val="0"/>
              <w:keepLines w:val="0"/>
              <w:spacing w:before="0" w:after="40"/>
              <w:jc w:val="center"/>
              <w:rPr>
                <w:noProof/>
                <w:lang w:val="en-CA"/>
              </w:rPr>
            </w:pPr>
          </w:p>
        </w:tc>
      </w:tr>
    </w:tbl>
    <w:p w14:paraId="2ED2B0E9" w14:textId="63D99DA1" w:rsidR="00694C01" w:rsidRPr="0084423D" w:rsidRDefault="00694C01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lastRenderedPageBreak/>
        <w:t>…</w:t>
      </w:r>
    </w:p>
    <w:p w14:paraId="734EB1AB" w14:textId="77777777" w:rsidR="00D64E12" w:rsidRPr="0084423D" w:rsidRDefault="00D64E12" w:rsidP="00D64E12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eastAsia="SimSun"/>
          <w:noProof/>
          <w:sz w:val="20"/>
          <w:szCs w:val="20"/>
          <w:lang w:eastAsia="ko-KR"/>
        </w:rPr>
      </w:pPr>
      <w:r w:rsidRPr="0084423D">
        <w:rPr>
          <w:rFonts w:eastAsia="SimSun"/>
          <w:b/>
          <w:noProof/>
          <w:sz w:val="20"/>
          <w:szCs w:val="20"/>
          <w:lang w:eastAsia="ko-KR"/>
        </w:rPr>
        <w:t>ph_deblocking_filter_override_flag</w:t>
      </w:r>
      <w:r w:rsidRPr="0084423D">
        <w:rPr>
          <w:rFonts w:eastAsia="SimSun"/>
          <w:noProof/>
          <w:sz w:val="20"/>
          <w:szCs w:val="20"/>
          <w:lang w:eastAsia="ko-KR"/>
        </w:rPr>
        <w:t xml:space="preserve"> equal to 1 specifies that deblocking parameters are present in the PH. ph_deblocking_filter_override_flag equal to 0 specifies that deblocking parameters are not present in the PH. When not present, the value of ph_deblocking_filter_override_flag is inferred to be equal to 0.</w:t>
      </w:r>
    </w:p>
    <w:p w14:paraId="12488AFE" w14:textId="19EF6A2E" w:rsidR="007D14FE" w:rsidRPr="0084423D" w:rsidRDefault="00694C01" w:rsidP="003E4F1E">
      <w:pPr>
        <w:spacing w:before="240"/>
        <w:jc w:val="both"/>
        <w:rPr>
          <w:noProof/>
          <w:sz w:val="20"/>
          <w:szCs w:val="20"/>
          <w:lang w:eastAsia="ko-KR"/>
        </w:rPr>
      </w:pPr>
      <w:r w:rsidRPr="0084423D">
        <w:rPr>
          <w:b/>
          <w:bCs/>
          <w:noProof/>
          <w:sz w:val="20"/>
          <w:szCs w:val="20"/>
        </w:rPr>
        <w:t>ph_deblocking_filter_disabled_flag</w:t>
      </w:r>
      <w:r w:rsidRPr="0084423D">
        <w:rPr>
          <w:noProof/>
          <w:sz w:val="20"/>
          <w:szCs w:val="20"/>
          <w:lang w:eastAsia="ko-KR"/>
        </w:rPr>
        <w:t xml:space="preserve"> equal to 1 specifies that the operation of the deblocking filter is not applied for the slices associated with the PH</w:t>
      </w:r>
      <w:r w:rsidR="003E4F1E"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in which slice_deblocking_filter_disabled_flag is not present</w:t>
      </w:r>
      <w:r w:rsidR="003E4F1E" w:rsidRPr="0084423D">
        <w:rPr>
          <w:rFonts w:eastAsia="SimSun"/>
          <w:noProof/>
          <w:color w:val="FF0000"/>
          <w:sz w:val="20"/>
          <w:szCs w:val="20"/>
          <w:highlight w:val="yellow"/>
          <w:lang w:eastAsia="ko-KR"/>
        </w:rPr>
        <w:t xml:space="preserve"> [Ed.: When ph_deblocking_filter_disabled_flag is present, slice_deblocking_filter_disabled_flag won't be present in the SH of any slice of the picture, therefore the removal.]</w:t>
      </w:r>
      <w:r w:rsidRPr="0084423D">
        <w:rPr>
          <w:noProof/>
          <w:sz w:val="20"/>
          <w:szCs w:val="20"/>
          <w:lang w:eastAsia="ko-KR"/>
        </w:rPr>
        <w:t>. ph_deblocking_filter_disabled_flag equal to 0 specifies that the operation of the deblocking filter is applied for the slices associated with the PH</w:t>
      </w:r>
      <w:r w:rsidR="003E4F1E" w:rsidRPr="0084423D">
        <w:rPr>
          <w:rFonts w:eastAsia="SimSun"/>
          <w:strike/>
          <w:noProof/>
          <w:color w:val="FF0000"/>
          <w:sz w:val="20"/>
          <w:szCs w:val="20"/>
          <w:highlight w:val="yellow"/>
          <w:lang w:eastAsia="ko-KR"/>
        </w:rPr>
        <w:t xml:space="preserve"> in which slice_deblocking_filter_disabled_flag is not present</w:t>
      </w:r>
      <w:r w:rsidR="003E4F1E" w:rsidRPr="0084423D">
        <w:rPr>
          <w:rFonts w:eastAsia="SimSun"/>
          <w:noProof/>
          <w:color w:val="FF0000"/>
          <w:sz w:val="20"/>
          <w:szCs w:val="20"/>
          <w:highlight w:val="yellow"/>
          <w:lang w:eastAsia="ko-KR"/>
        </w:rPr>
        <w:t xml:space="preserve"> [Ed.: When ph_deblocking_filter_disabled_flag is present, slice_deblocking_filter_disabled_flag won't be present in the SH of any slice of the picture, therefore the removal.]</w:t>
      </w:r>
      <w:r w:rsidRPr="0084423D">
        <w:rPr>
          <w:noProof/>
          <w:sz w:val="20"/>
          <w:szCs w:val="20"/>
          <w:lang w:eastAsia="ko-KR"/>
        </w:rPr>
        <w:t>.</w:t>
      </w:r>
    </w:p>
    <w:p w14:paraId="6138B92C" w14:textId="431922DC" w:rsidR="007D14FE" w:rsidRPr="0084423D" w:rsidRDefault="00694C01" w:rsidP="00392D0A">
      <w:pPr>
        <w:keepNext/>
        <w:spacing w:before="240"/>
        <w:jc w:val="both"/>
        <w:rPr>
          <w:noProof/>
          <w:sz w:val="20"/>
          <w:szCs w:val="20"/>
          <w:highlight w:val="cyan"/>
          <w:lang w:eastAsia="ko-KR"/>
        </w:rPr>
      </w:pPr>
      <w:r w:rsidRPr="0084423D">
        <w:rPr>
          <w:noProof/>
          <w:sz w:val="20"/>
          <w:szCs w:val="20"/>
          <w:lang w:eastAsia="ko-KR"/>
        </w:rPr>
        <w:t xml:space="preserve">When ph_deblocking_filter_disabled_flag is not present, it is inferred </w:t>
      </w:r>
      <w:r w:rsidR="007D14FE" w:rsidRPr="0084423D">
        <w:rPr>
          <w:noProof/>
          <w:sz w:val="20"/>
          <w:szCs w:val="20"/>
          <w:highlight w:val="cyan"/>
          <w:lang w:eastAsia="ko-KR"/>
        </w:rPr>
        <w:t>as follows:</w:t>
      </w:r>
    </w:p>
    <w:p w14:paraId="29817F7B" w14:textId="7DE59128" w:rsidR="007D14FE" w:rsidRPr="0084423D" w:rsidRDefault="007D14FE" w:rsidP="007D14FE">
      <w:pPr>
        <w:pStyle w:val="ListParagraph"/>
        <w:numPr>
          <w:ilvl w:val="0"/>
          <w:numId w:val="41"/>
        </w:numPr>
        <w:spacing w:before="136"/>
        <w:ind w:firstLineChars="0"/>
        <w:jc w:val="both"/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</w:pP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 xml:space="preserve">If pps_deblocking_filter_disabled_flag and ph_deblocking_filter_override_flag are </w:t>
      </w:r>
      <w:r w:rsidR="00841EB9"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>both</w:t>
      </w: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 xml:space="preserve"> equal to 1, the value of ph_deblocking_filter_disabled_flag is inferred to be equal to 0.</w:t>
      </w:r>
    </w:p>
    <w:p w14:paraId="1780637D" w14:textId="365B1AC1" w:rsidR="00694C01" w:rsidRPr="0084423D" w:rsidRDefault="007D14FE" w:rsidP="00392D0A">
      <w:pPr>
        <w:pStyle w:val="ListParagraph"/>
        <w:numPr>
          <w:ilvl w:val="0"/>
          <w:numId w:val="41"/>
        </w:numPr>
        <w:spacing w:before="136"/>
        <w:ind w:firstLineChars="0"/>
        <w:jc w:val="both"/>
        <w:rPr>
          <w:rFonts w:ascii="Times New Roman" w:hAnsi="Times New Roman" w:cs="Times New Roman"/>
          <w:noProof/>
          <w:sz w:val="20"/>
          <w:szCs w:val="20"/>
          <w:lang w:eastAsia="ko-KR"/>
        </w:rPr>
      </w:pP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>Otherwise, the value of ph_deblocking_filter_disabled_flag is inferred</w:t>
      </w:r>
      <w:r w:rsidRPr="0084423D">
        <w:rPr>
          <w:rFonts w:ascii="Times New Roman" w:hAnsi="Times New Roman" w:cs="Times New Roman"/>
          <w:noProof/>
          <w:sz w:val="20"/>
          <w:szCs w:val="20"/>
          <w:lang w:eastAsia="ko-KR"/>
        </w:rPr>
        <w:t xml:space="preserve"> </w:t>
      </w:r>
      <w:r w:rsidR="00694C01" w:rsidRPr="0084423D">
        <w:rPr>
          <w:rFonts w:ascii="Times New Roman" w:hAnsi="Times New Roman" w:cs="Times New Roman"/>
          <w:noProof/>
          <w:sz w:val="20"/>
          <w:szCs w:val="20"/>
          <w:lang w:eastAsia="ko-KR"/>
        </w:rPr>
        <w:t>to be equal to pps_deblocking_filter_disabled_flag.</w:t>
      </w:r>
    </w:p>
    <w:p w14:paraId="1D696B80" w14:textId="4AFCBD55" w:rsidR="00AC5BA7" w:rsidRPr="0084423D" w:rsidRDefault="00033AB8" w:rsidP="001D104B">
      <w:pPr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...</w:t>
      </w:r>
    </w:p>
    <w:p w14:paraId="76E4AF75" w14:textId="77777777" w:rsidR="00AC5BA7" w:rsidRPr="0084423D" w:rsidRDefault="00AC5BA7" w:rsidP="001D104B">
      <w:pPr>
        <w:snapToGrid w:val="0"/>
        <w:spacing w:before="136"/>
        <w:rPr>
          <w:sz w:val="20"/>
          <w:szCs w:val="20"/>
          <w:lang w:eastAsia="ko-KR"/>
        </w:rPr>
      </w:pPr>
    </w:p>
    <w:p w14:paraId="09BC69F6" w14:textId="4A25352D" w:rsidR="00033AB8" w:rsidRPr="0084423D" w:rsidRDefault="00033AB8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 xml:space="preserve">And the syntax structure </w:t>
      </w:r>
      <w:r w:rsidRPr="0084423D">
        <w:rPr>
          <w:noProof/>
          <w:sz w:val="20"/>
          <w:szCs w:val="20"/>
        </w:rPr>
        <w:t>slice_header ( )</w:t>
      </w:r>
      <w:r w:rsidRPr="0084423D">
        <w:rPr>
          <w:sz w:val="20"/>
          <w:szCs w:val="20"/>
          <w:lang w:eastAsia="ko-KR"/>
        </w:rPr>
        <w:t xml:space="preserve"> is changed as follows:</w:t>
      </w:r>
    </w:p>
    <w:p w14:paraId="1075D55E" w14:textId="77777777" w:rsidR="00694C01" w:rsidRPr="0084423D" w:rsidRDefault="00694C01" w:rsidP="001D104B">
      <w:pPr>
        <w:keepNext/>
        <w:snapToGrid w:val="0"/>
        <w:spacing w:before="136"/>
        <w:rPr>
          <w:sz w:val="20"/>
          <w:szCs w:val="20"/>
          <w:lang w:eastAsia="ko-KR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94C01" w:rsidRPr="0084423D" w14:paraId="2DCB9862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2E1" w14:textId="3703B7D5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 w:eastAsia="zh-CN"/>
              </w:rPr>
            </w:pPr>
            <w:r w:rsidRPr="0084423D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2D7A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Descriptor</w:t>
            </w:r>
          </w:p>
        </w:tc>
      </w:tr>
      <w:tr w:rsidR="00694C01" w:rsidRPr="0084423D" w14:paraId="25F96BB1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53F3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6D5E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420B1169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3625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  <w:t xml:space="preserve">if( deblocking_filter_override_enabled_flag  &amp;&amp;  </w:t>
            </w:r>
            <w:r w:rsidRPr="0084423D">
              <w:rPr>
                <w:noProof/>
                <w:lang w:val="en-US"/>
              </w:rPr>
              <w:t>!</w:t>
            </w:r>
            <w:r w:rsidRPr="0084423D">
              <w:rPr>
                <w:noProof/>
                <w:lang w:val="en-CA"/>
              </w:rPr>
              <w:t>dbf_info_in_ph_flag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946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71D71CF6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BEB7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b/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slice_deblocking_filter_override_flag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3697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u(1)</w:t>
            </w:r>
          </w:p>
        </w:tc>
      </w:tr>
      <w:tr w:rsidR="00694C01" w:rsidRPr="0084423D" w14:paraId="09628282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0EF6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  <w:t>if( slice_deblocking_filter_override_flag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EE79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052B8596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7418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highlight w:val="cyan"/>
                <w:lang w:val="en-CA"/>
              </w:rPr>
              <w:t>if( !pps_deblocking_filter_disabled_flag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7F67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09C1CD81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5EF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b/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slice_deblocking_filter_disabled_flag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5BE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u(1)</w:t>
            </w:r>
          </w:p>
        </w:tc>
      </w:tr>
      <w:tr w:rsidR="00694C01" w:rsidRPr="0084423D" w14:paraId="50023F2D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92B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if( !slice_deblocking_filter_disabled_flag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665F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5D8469F3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7413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b/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9E65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5B6DB59A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6BBD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b/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110B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4C9B7381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CB049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slice_cb_beta_offset_div2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A41B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49A09B38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AF196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slice_cb_tc_offset_div2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2B32C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3528A31E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840B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slice_cr_beta_offset_div2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6587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71864B01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7CC7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</w:r>
            <w:r w:rsidRPr="0084423D">
              <w:rPr>
                <w:b/>
                <w:noProof/>
                <w:lang w:val="en-CA"/>
              </w:rPr>
              <w:t>slice_cr_tc_offset_div2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DD80D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  <w:r w:rsidRPr="0084423D">
              <w:rPr>
                <w:b w:val="0"/>
                <w:noProof/>
                <w:lang w:val="en-CA"/>
              </w:rPr>
              <w:t>se(v)</w:t>
            </w:r>
          </w:p>
        </w:tc>
      </w:tr>
      <w:tr w:rsidR="00694C01" w:rsidRPr="0084423D" w14:paraId="51B003DA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4EDD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</w:r>
            <w:r w:rsidRPr="0084423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489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116D4798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91FE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846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694C01" w:rsidRPr="0084423D" w14:paraId="4F69FFDF" w14:textId="77777777" w:rsidTr="004B07CD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49B" w14:textId="77777777" w:rsidR="00694C01" w:rsidRPr="0084423D" w:rsidRDefault="00694C01" w:rsidP="004B07CD">
            <w:pPr>
              <w:pStyle w:val="tablesyntax"/>
              <w:keepNext w:val="0"/>
              <w:keepLines w:val="0"/>
              <w:spacing w:before="0" w:after="40"/>
              <w:rPr>
                <w:noProof/>
                <w:lang w:val="en-CA"/>
              </w:rPr>
            </w:pPr>
            <w:r w:rsidRPr="0084423D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959A" w14:textId="77777777" w:rsidR="00694C01" w:rsidRPr="0084423D" w:rsidRDefault="00694C01" w:rsidP="004B07CD">
            <w:pPr>
              <w:pStyle w:val="tableheading"/>
              <w:keepNext w:val="0"/>
              <w:keepLines w:val="0"/>
              <w:spacing w:before="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E9713ED" w14:textId="77777777" w:rsidR="00694C01" w:rsidRPr="0084423D" w:rsidRDefault="00694C01" w:rsidP="00694C01">
      <w:pPr>
        <w:rPr>
          <w:b/>
          <w:noProof/>
          <w:sz w:val="20"/>
          <w:szCs w:val="20"/>
          <w:lang w:eastAsia="ko-KR"/>
        </w:rPr>
      </w:pPr>
    </w:p>
    <w:p w14:paraId="68AD9784" w14:textId="77777777" w:rsidR="00694C01" w:rsidRPr="0084423D" w:rsidRDefault="00694C01" w:rsidP="00694C01">
      <w:pPr>
        <w:rPr>
          <w:bCs/>
          <w:noProof/>
          <w:sz w:val="20"/>
          <w:szCs w:val="20"/>
          <w:lang w:eastAsia="ko-KR"/>
        </w:rPr>
      </w:pPr>
      <w:r w:rsidRPr="0084423D">
        <w:rPr>
          <w:bCs/>
          <w:noProof/>
          <w:sz w:val="20"/>
          <w:szCs w:val="20"/>
          <w:lang w:eastAsia="ko-KR"/>
        </w:rPr>
        <w:t>…</w:t>
      </w:r>
    </w:p>
    <w:p w14:paraId="59E66096" w14:textId="77777777" w:rsidR="0056200C" w:rsidRPr="0084423D" w:rsidRDefault="0056200C" w:rsidP="0056200C">
      <w:pPr>
        <w:spacing w:before="240"/>
        <w:jc w:val="both"/>
        <w:rPr>
          <w:noProof/>
          <w:sz w:val="20"/>
          <w:szCs w:val="20"/>
          <w:lang w:eastAsia="ko-KR"/>
        </w:rPr>
      </w:pPr>
      <w:r w:rsidRPr="0084423D">
        <w:rPr>
          <w:b/>
          <w:noProof/>
          <w:sz w:val="20"/>
          <w:szCs w:val="20"/>
          <w:lang w:eastAsia="ko-KR"/>
        </w:rPr>
        <w:t>slice_deblocking_filter_override_flag</w:t>
      </w:r>
      <w:r w:rsidRPr="0084423D">
        <w:rPr>
          <w:noProof/>
          <w:sz w:val="20"/>
          <w:szCs w:val="20"/>
          <w:lang w:eastAsia="ko-KR"/>
        </w:rPr>
        <w:t xml:space="preserve"> equal to 1 specifies that deblocking parameters are present in the slice header. slice_deblocking_filter_override_flag equal to 0 specifies that deblocking parameters are not present in the slice header. When not present, the value of slice_deblocking_filter_override_flag is inferred to be equal to </w:t>
      </w:r>
      <w:r w:rsidRPr="0084423D">
        <w:rPr>
          <w:bCs/>
          <w:strike/>
          <w:noProof/>
          <w:color w:val="FF0000"/>
          <w:sz w:val="20"/>
          <w:szCs w:val="20"/>
          <w:highlight w:val="yellow"/>
          <w:lang w:eastAsia="ko-KR"/>
        </w:rPr>
        <w:t>ph_deblocking_filter_override_flag</w:t>
      </w:r>
      <w:r w:rsidRPr="0084423D">
        <w:rPr>
          <w:noProof/>
          <w:sz w:val="20"/>
          <w:szCs w:val="20"/>
          <w:highlight w:val="cyan"/>
          <w:lang w:eastAsia="ko-KR"/>
        </w:rPr>
        <w:t>0</w:t>
      </w:r>
      <w:r w:rsidRPr="0084423D">
        <w:rPr>
          <w:noProof/>
          <w:sz w:val="20"/>
          <w:szCs w:val="20"/>
          <w:lang w:eastAsia="ko-KR"/>
        </w:rPr>
        <w:t>.</w:t>
      </w:r>
    </w:p>
    <w:p w14:paraId="0C78B6A6" w14:textId="77777777" w:rsidR="00E16CC6" w:rsidRPr="0084423D" w:rsidRDefault="00694C01" w:rsidP="00E437C6">
      <w:pPr>
        <w:adjustRightInd w:val="0"/>
        <w:snapToGrid w:val="0"/>
        <w:spacing w:before="240"/>
        <w:jc w:val="both"/>
        <w:rPr>
          <w:noProof/>
          <w:sz w:val="20"/>
          <w:szCs w:val="20"/>
          <w:lang w:eastAsia="ko-KR"/>
        </w:rPr>
      </w:pPr>
      <w:r w:rsidRPr="0084423D">
        <w:rPr>
          <w:b/>
          <w:bCs/>
          <w:noProof/>
          <w:sz w:val="20"/>
          <w:szCs w:val="20"/>
        </w:rPr>
        <w:lastRenderedPageBreak/>
        <w:t>slice_deblocking_filter_disabled_flag</w:t>
      </w:r>
      <w:r w:rsidRPr="0084423D">
        <w:rPr>
          <w:noProof/>
          <w:sz w:val="20"/>
          <w:szCs w:val="20"/>
          <w:lang w:eastAsia="ko-KR"/>
        </w:rPr>
        <w:t xml:space="preserve"> equal to 1 specifies that the operation of the deblocking filter is not applied for the current slice. slice_deblocking_filter_disabled_flag equal to 0 specifies that the operation of the deblocking filter is applied for the current slice.</w:t>
      </w:r>
    </w:p>
    <w:p w14:paraId="618683A6" w14:textId="7FBB641D" w:rsidR="00E16CC6" w:rsidRPr="0084423D" w:rsidRDefault="00E16CC6" w:rsidP="00E437C6">
      <w:pPr>
        <w:adjustRightInd w:val="0"/>
        <w:snapToGrid w:val="0"/>
        <w:spacing w:before="240"/>
        <w:jc w:val="both"/>
        <w:rPr>
          <w:noProof/>
          <w:sz w:val="20"/>
          <w:szCs w:val="20"/>
          <w:lang w:eastAsia="ko-KR"/>
        </w:rPr>
      </w:pPr>
      <w:r w:rsidRPr="0084423D">
        <w:rPr>
          <w:noProof/>
          <w:sz w:val="20"/>
          <w:szCs w:val="20"/>
          <w:lang w:eastAsia="ko-KR"/>
        </w:rPr>
        <w:t>W</w:t>
      </w:r>
      <w:r w:rsidR="00694C01" w:rsidRPr="0084423D">
        <w:rPr>
          <w:noProof/>
          <w:sz w:val="20"/>
          <w:szCs w:val="20"/>
          <w:lang w:eastAsia="ko-KR"/>
        </w:rPr>
        <w:t xml:space="preserve">hen slice_deblocking_filter_disabled_flag is not present, it is inferred </w:t>
      </w:r>
      <w:r w:rsidRPr="0084423D">
        <w:rPr>
          <w:noProof/>
          <w:sz w:val="20"/>
          <w:szCs w:val="20"/>
          <w:highlight w:val="cyan"/>
          <w:lang w:eastAsia="ko-KR"/>
        </w:rPr>
        <w:t>as follows:</w:t>
      </w:r>
    </w:p>
    <w:p w14:paraId="041FA947" w14:textId="6719F9A8" w:rsidR="00E16CC6" w:rsidRPr="0084423D" w:rsidRDefault="00E16CC6" w:rsidP="00E16CC6">
      <w:pPr>
        <w:pStyle w:val="ListParagraph"/>
        <w:numPr>
          <w:ilvl w:val="0"/>
          <w:numId w:val="41"/>
        </w:numPr>
        <w:spacing w:before="136"/>
        <w:ind w:firstLineChars="0"/>
        <w:jc w:val="both"/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</w:pP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 xml:space="preserve">If pps_deblocking_filter_disabled_flag and slice_deblocking_filter_override_flag are </w:t>
      </w:r>
      <w:r w:rsidR="00392C0D"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>both</w:t>
      </w: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 xml:space="preserve"> equal to 1, the value of slice_deblocking_filter_disabled_flag is inferred to be equal to 0.</w:t>
      </w:r>
    </w:p>
    <w:p w14:paraId="66E20711" w14:textId="49D3941B" w:rsidR="00694C01" w:rsidRPr="0084423D" w:rsidRDefault="00E16CC6" w:rsidP="00392D0A">
      <w:pPr>
        <w:pStyle w:val="ListParagraph"/>
        <w:numPr>
          <w:ilvl w:val="0"/>
          <w:numId w:val="41"/>
        </w:numPr>
        <w:spacing w:before="136"/>
        <w:ind w:firstLineChars="0"/>
        <w:jc w:val="both"/>
        <w:rPr>
          <w:rFonts w:ascii="Times New Roman" w:hAnsi="Times New Roman" w:cs="Times New Roman"/>
          <w:noProof/>
          <w:sz w:val="20"/>
          <w:szCs w:val="20"/>
          <w:lang w:eastAsia="ko-KR"/>
        </w:rPr>
      </w:pPr>
      <w:r w:rsidRPr="0084423D">
        <w:rPr>
          <w:rFonts w:ascii="Times New Roman" w:hAnsi="Times New Roman" w:cs="Times New Roman"/>
          <w:noProof/>
          <w:sz w:val="20"/>
          <w:szCs w:val="20"/>
          <w:highlight w:val="cyan"/>
          <w:lang w:eastAsia="ko-KR"/>
        </w:rPr>
        <w:t>Otherwise, the value of slice_deblocking_filter_disabled_flag is inferred</w:t>
      </w:r>
      <w:r w:rsidRPr="0084423D">
        <w:rPr>
          <w:rFonts w:ascii="Times New Roman" w:hAnsi="Times New Roman" w:cs="Times New Roman"/>
          <w:noProof/>
          <w:sz w:val="20"/>
          <w:szCs w:val="20"/>
          <w:lang w:eastAsia="ko-KR"/>
        </w:rPr>
        <w:t xml:space="preserve"> </w:t>
      </w:r>
      <w:r w:rsidR="00694C01" w:rsidRPr="0084423D">
        <w:rPr>
          <w:rFonts w:ascii="Times New Roman" w:hAnsi="Times New Roman" w:cs="Times New Roman"/>
          <w:noProof/>
          <w:sz w:val="20"/>
          <w:szCs w:val="20"/>
          <w:lang w:eastAsia="ko-KR"/>
        </w:rPr>
        <w:t>to be equal to ph_deblocking_filter_disabled_flag.</w:t>
      </w:r>
    </w:p>
    <w:p w14:paraId="1C39CAFA" w14:textId="171038A5" w:rsidR="00033AB8" w:rsidRPr="0084423D" w:rsidRDefault="00694C01" w:rsidP="001D104B">
      <w:pPr>
        <w:keepNext/>
        <w:snapToGrid w:val="0"/>
        <w:spacing w:before="136"/>
        <w:rPr>
          <w:sz w:val="20"/>
          <w:szCs w:val="20"/>
          <w:lang w:eastAsia="ko-KR"/>
        </w:rPr>
      </w:pPr>
      <w:r w:rsidRPr="0084423D">
        <w:rPr>
          <w:sz w:val="20"/>
          <w:szCs w:val="20"/>
          <w:lang w:eastAsia="ko-KR"/>
        </w:rPr>
        <w:t>…</w:t>
      </w:r>
    </w:p>
    <w:p w14:paraId="5F0CF8E4" w14:textId="77777777" w:rsidR="001F2594" w:rsidRPr="00581F2F" w:rsidRDefault="001F2594" w:rsidP="00E11923">
      <w:pPr>
        <w:pStyle w:val="Heading1"/>
        <w:rPr>
          <w:rFonts w:cs="Times New Roman"/>
          <w:lang w:val="en-CA"/>
        </w:rPr>
      </w:pPr>
      <w:r w:rsidRPr="00581F2F">
        <w:rPr>
          <w:rFonts w:cs="Times New Roman"/>
          <w:lang w:val="en-CA"/>
        </w:rPr>
        <w:t>Patent rights declaration</w:t>
      </w:r>
      <w:r w:rsidR="00B94B06" w:rsidRPr="00581F2F">
        <w:rPr>
          <w:rFonts w:cs="Times New Roman"/>
          <w:lang w:val="en-CA"/>
        </w:rPr>
        <w:t>(s)</w:t>
      </w:r>
    </w:p>
    <w:p w14:paraId="0FB5322D" w14:textId="01EDD5F4" w:rsidR="00712F60" w:rsidRPr="00581F2F" w:rsidRDefault="00256F41" w:rsidP="001D104B">
      <w:pPr>
        <w:spacing w:before="136"/>
        <w:rPr>
          <w:b/>
          <w:szCs w:val="22"/>
        </w:rPr>
      </w:pPr>
      <w:r w:rsidRPr="00581F2F">
        <w:rPr>
          <w:b/>
          <w:szCs w:val="22"/>
        </w:rPr>
        <w:t xml:space="preserve"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 </w:t>
      </w:r>
    </w:p>
    <w:p w14:paraId="32EAF635" w14:textId="77777777" w:rsidR="007F1F8B" w:rsidRPr="00581F2F" w:rsidRDefault="007F1F8B" w:rsidP="009234A5">
      <w:pPr>
        <w:rPr>
          <w:szCs w:val="22"/>
        </w:rPr>
      </w:pPr>
    </w:p>
    <w:sectPr w:rsidR="007F1F8B" w:rsidRPr="00581F2F" w:rsidSect="001B227B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75EAC" w14:textId="77777777" w:rsidR="00D079D6" w:rsidRDefault="00D079D6">
      <w:r>
        <w:separator/>
      </w:r>
    </w:p>
  </w:endnote>
  <w:endnote w:type="continuationSeparator" w:id="0">
    <w:p w14:paraId="0E75A91A" w14:textId="77777777" w:rsidR="00D079D6" w:rsidRDefault="00D0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B19A39" w:rsidR="004B07CD" w:rsidRPr="00C00DDE" w:rsidRDefault="004B07C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5129">
      <w:rPr>
        <w:rStyle w:val="PageNumber"/>
        <w:noProof/>
      </w:rPr>
      <w:t>2020-04-08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6E0BE" w14:textId="77777777" w:rsidR="00D079D6" w:rsidRDefault="00D079D6">
      <w:r>
        <w:separator/>
      </w:r>
    </w:p>
  </w:footnote>
  <w:footnote w:type="continuationSeparator" w:id="0">
    <w:p w14:paraId="4F749C07" w14:textId="77777777" w:rsidR="00D079D6" w:rsidRDefault="00D07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74EF2"/>
    <w:multiLevelType w:val="hybridMultilevel"/>
    <w:tmpl w:val="DDE652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B0486"/>
    <w:multiLevelType w:val="hybridMultilevel"/>
    <w:tmpl w:val="3710AD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E66CB"/>
    <w:multiLevelType w:val="hybridMultilevel"/>
    <w:tmpl w:val="3710AD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5487"/>
    <w:multiLevelType w:val="hybridMultilevel"/>
    <w:tmpl w:val="237E0582"/>
    <w:lvl w:ilvl="0" w:tplc="B212FE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977B9"/>
    <w:multiLevelType w:val="hybridMultilevel"/>
    <w:tmpl w:val="3DB48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DE05E3"/>
    <w:multiLevelType w:val="hybridMultilevel"/>
    <w:tmpl w:val="2F74D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403F0"/>
    <w:multiLevelType w:val="hybridMultilevel"/>
    <w:tmpl w:val="46B2694E"/>
    <w:lvl w:ilvl="0" w:tplc="3C46C59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63C7C"/>
    <w:multiLevelType w:val="hybridMultilevel"/>
    <w:tmpl w:val="C76C2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64B84"/>
    <w:multiLevelType w:val="hybridMultilevel"/>
    <w:tmpl w:val="470608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0C71C63"/>
    <w:multiLevelType w:val="hybridMultilevel"/>
    <w:tmpl w:val="8EE2EEF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A8A22F9"/>
    <w:multiLevelType w:val="hybridMultilevel"/>
    <w:tmpl w:val="5C1C38F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754FFF"/>
    <w:multiLevelType w:val="hybridMultilevel"/>
    <w:tmpl w:val="EFA2C1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0265E6"/>
    <w:multiLevelType w:val="hybridMultilevel"/>
    <w:tmpl w:val="26785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2681D"/>
    <w:multiLevelType w:val="hybridMultilevel"/>
    <w:tmpl w:val="EDA440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74F02"/>
    <w:multiLevelType w:val="hybridMultilevel"/>
    <w:tmpl w:val="3710AD5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5D42F4"/>
    <w:multiLevelType w:val="hybridMultilevel"/>
    <w:tmpl w:val="8622324C"/>
    <w:lvl w:ilvl="0" w:tplc="E61C8016">
      <w:start w:val="1"/>
      <w:numFmt w:val="bullet"/>
      <w:lvlText w:val="–"/>
      <w:lvlJc w:val="left"/>
      <w:pPr>
        <w:ind w:left="72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2F2B14"/>
    <w:multiLevelType w:val="multilevel"/>
    <w:tmpl w:val="9C8E6B92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7051757"/>
    <w:multiLevelType w:val="hybridMultilevel"/>
    <w:tmpl w:val="183C149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447C53"/>
    <w:multiLevelType w:val="hybridMultilevel"/>
    <w:tmpl w:val="26785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A87D91"/>
    <w:multiLevelType w:val="hybridMultilevel"/>
    <w:tmpl w:val="85188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3" w15:restartNumberingAfterBreak="0">
    <w:nsid w:val="728E7EAB"/>
    <w:multiLevelType w:val="hybridMultilevel"/>
    <w:tmpl w:val="584A88A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5267B3"/>
    <w:multiLevelType w:val="hybridMultilevel"/>
    <w:tmpl w:val="F64C84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0333B1"/>
    <w:multiLevelType w:val="hybridMultilevel"/>
    <w:tmpl w:val="707E1E5E"/>
    <w:lvl w:ilvl="0" w:tplc="E61C8016">
      <w:start w:val="1"/>
      <w:numFmt w:val="bullet"/>
      <w:lvlText w:val="–"/>
      <w:lvlJc w:val="left"/>
      <w:pPr>
        <w:ind w:left="360" w:hanging="360"/>
      </w:pPr>
      <w:rPr>
        <w:rFonts w:ascii="Franklin Gothic Book" w:hAnsi="Franklin Gothic Book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26"/>
  </w:num>
  <w:num w:numId="4">
    <w:abstractNumId w:val="24"/>
  </w:num>
  <w:num w:numId="5">
    <w:abstractNumId w:val="25"/>
  </w:num>
  <w:num w:numId="6">
    <w:abstractNumId w:val="15"/>
  </w:num>
  <w:num w:numId="7">
    <w:abstractNumId w:val="18"/>
  </w:num>
  <w:num w:numId="8">
    <w:abstractNumId w:val="15"/>
  </w:num>
  <w:num w:numId="9">
    <w:abstractNumId w:val="1"/>
  </w:num>
  <w:num w:numId="10">
    <w:abstractNumId w:val="14"/>
  </w:num>
  <w:num w:numId="11">
    <w:abstractNumId w:val="7"/>
  </w:num>
  <w:num w:numId="12">
    <w:abstractNumId w:val="27"/>
  </w:num>
  <w:num w:numId="13">
    <w:abstractNumId w:val="1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35"/>
  </w:num>
  <w:num w:numId="17">
    <w:abstractNumId w:val="13"/>
  </w:num>
  <w:num w:numId="18">
    <w:abstractNumId w:val="9"/>
  </w:num>
  <w:num w:numId="19">
    <w:abstractNumId w:val="12"/>
  </w:num>
  <w:num w:numId="20">
    <w:abstractNumId w:val="5"/>
  </w:num>
  <w:num w:numId="21">
    <w:abstractNumId w:val="17"/>
  </w:num>
  <w:num w:numId="22">
    <w:abstractNumId w:val="28"/>
  </w:num>
  <w:num w:numId="23">
    <w:abstractNumId w:val="16"/>
  </w:num>
  <w:num w:numId="24">
    <w:abstractNumId w:val="11"/>
  </w:num>
  <w:num w:numId="25">
    <w:abstractNumId w:val="22"/>
  </w:num>
  <w:num w:numId="26">
    <w:abstractNumId w:val="23"/>
  </w:num>
  <w:num w:numId="27">
    <w:abstractNumId w:val="2"/>
  </w:num>
  <w:num w:numId="28">
    <w:abstractNumId w:val="20"/>
  </w:num>
  <w:num w:numId="29">
    <w:abstractNumId w:val="34"/>
  </w:num>
  <w:num w:numId="30">
    <w:abstractNumId w:val="10"/>
  </w:num>
  <w:num w:numId="31">
    <w:abstractNumId w:val="4"/>
  </w:num>
  <w:num w:numId="32">
    <w:abstractNumId w:val="15"/>
  </w:num>
  <w:num w:numId="33">
    <w:abstractNumId w:val="15"/>
  </w:num>
  <w:num w:numId="34">
    <w:abstractNumId w:val="21"/>
  </w:num>
  <w:num w:numId="35">
    <w:abstractNumId w:val="19"/>
  </w:num>
  <w:num w:numId="36">
    <w:abstractNumId w:val="8"/>
  </w:num>
  <w:num w:numId="37">
    <w:abstractNumId w:val="6"/>
  </w:num>
  <w:num w:numId="38">
    <w:abstractNumId w:val="30"/>
  </w:num>
  <w:num w:numId="39">
    <w:abstractNumId w:val="3"/>
  </w:num>
  <w:num w:numId="40">
    <w:abstractNumId w:val="29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70"/>
    <w:rsid w:val="00005084"/>
    <w:rsid w:val="000203DE"/>
    <w:rsid w:val="00022B96"/>
    <w:rsid w:val="00022BA1"/>
    <w:rsid w:val="00025074"/>
    <w:rsid w:val="000308A3"/>
    <w:rsid w:val="000323C8"/>
    <w:rsid w:val="00033AB8"/>
    <w:rsid w:val="00034F89"/>
    <w:rsid w:val="00040012"/>
    <w:rsid w:val="00041E96"/>
    <w:rsid w:val="00043BF1"/>
    <w:rsid w:val="000458BC"/>
    <w:rsid w:val="00045C41"/>
    <w:rsid w:val="00046C03"/>
    <w:rsid w:val="00061F42"/>
    <w:rsid w:val="0006498A"/>
    <w:rsid w:val="00065039"/>
    <w:rsid w:val="00071E28"/>
    <w:rsid w:val="00071F19"/>
    <w:rsid w:val="0007614F"/>
    <w:rsid w:val="00081398"/>
    <w:rsid w:val="00083530"/>
    <w:rsid w:val="00092953"/>
    <w:rsid w:val="00094479"/>
    <w:rsid w:val="00094E7D"/>
    <w:rsid w:val="000962AC"/>
    <w:rsid w:val="00096614"/>
    <w:rsid w:val="000974BF"/>
    <w:rsid w:val="000A42E4"/>
    <w:rsid w:val="000A5F50"/>
    <w:rsid w:val="000B0C0F"/>
    <w:rsid w:val="000B18F8"/>
    <w:rsid w:val="000B1C6B"/>
    <w:rsid w:val="000B4FF9"/>
    <w:rsid w:val="000B56B9"/>
    <w:rsid w:val="000B5E48"/>
    <w:rsid w:val="000C09AC"/>
    <w:rsid w:val="000C2BAA"/>
    <w:rsid w:val="000C3A32"/>
    <w:rsid w:val="000C4885"/>
    <w:rsid w:val="000D0213"/>
    <w:rsid w:val="000D400A"/>
    <w:rsid w:val="000E00F3"/>
    <w:rsid w:val="000E25A2"/>
    <w:rsid w:val="000E5E9F"/>
    <w:rsid w:val="000E66FA"/>
    <w:rsid w:val="000F158C"/>
    <w:rsid w:val="000F3A97"/>
    <w:rsid w:val="00102F3D"/>
    <w:rsid w:val="001201F4"/>
    <w:rsid w:val="00120EE4"/>
    <w:rsid w:val="0012234A"/>
    <w:rsid w:val="00124E38"/>
    <w:rsid w:val="0012580B"/>
    <w:rsid w:val="001260D6"/>
    <w:rsid w:val="00131315"/>
    <w:rsid w:val="00131DA8"/>
    <w:rsid w:val="00131F90"/>
    <w:rsid w:val="00133279"/>
    <w:rsid w:val="0013458C"/>
    <w:rsid w:val="0013526E"/>
    <w:rsid w:val="00145D9A"/>
    <w:rsid w:val="00146152"/>
    <w:rsid w:val="001520E1"/>
    <w:rsid w:val="001528EE"/>
    <w:rsid w:val="00155526"/>
    <w:rsid w:val="00155DBA"/>
    <w:rsid w:val="001577D9"/>
    <w:rsid w:val="00167044"/>
    <w:rsid w:val="00171371"/>
    <w:rsid w:val="001753C3"/>
    <w:rsid w:val="00175A24"/>
    <w:rsid w:val="00177CCF"/>
    <w:rsid w:val="00177EAF"/>
    <w:rsid w:val="001830F3"/>
    <w:rsid w:val="001853B5"/>
    <w:rsid w:val="001859E7"/>
    <w:rsid w:val="00185A35"/>
    <w:rsid w:val="00187E58"/>
    <w:rsid w:val="00193247"/>
    <w:rsid w:val="00193764"/>
    <w:rsid w:val="001A2239"/>
    <w:rsid w:val="001A2573"/>
    <w:rsid w:val="001A297E"/>
    <w:rsid w:val="001A368E"/>
    <w:rsid w:val="001A589C"/>
    <w:rsid w:val="001A7329"/>
    <w:rsid w:val="001A792F"/>
    <w:rsid w:val="001B124F"/>
    <w:rsid w:val="001B18E7"/>
    <w:rsid w:val="001B227B"/>
    <w:rsid w:val="001B4E28"/>
    <w:rsid w:val="001C1B73"/>
    <w:rsid w:val="001C3525"/>
    <w:rsid w:val="001C3AFB"/>
    <w:rsid w:val="001C3E8E"/>
    <w:rsid w:val="001D104B"/>
    <w:rsid w:val="001D1BD2"/>
    <w:rsid w:val="001E0248"/>
    <w:rsid w:val="001E02BE"/>
    <w:rsid w:val="001E3A3E"/>
    <w:rsid w:val="001E3B37"/>
    <w:rsid w:val="001F03E3"/>
    <w:rsid w:val="001F2594"/>
    <w:rsid w:val="002055A6"/>
    <w:rsid w:val="00206460"/>
    <w:rsid w:val="002069B4"/>
    <w:rsid w:val="00206D80"/>
    <w:rsid w:val="00211C44"/>
    <w:rsid w:val="00215568"/>
    <w:rsid w:val="00215DFC"/>
    <w:rsid w:val="002168E2"/>
    <w:rsid w:val="002212DF"/>
    <w:rsid w:val="00222CD4"/>
    <w:rsid w:val="00225016"/>
    <w:rsid w:val="002253CA"/>
    <w:rsid w:val="00225FE9"/>
    <w:rsid w:val="002264A6"/>
    <w:rsid w:val="00227BA7"/>
    <w:rsid w:val="0023011C"/>
    <w:rsid w:val="00233363"/>
    <w:rsid w:val="00234BD0"/>
    <w:rsid w:val="002369C1"/>
    <w:rsid w:val="002375C1"/>
    <w:rsid w:val="00243618"/>
    <w:rsid w:val="00244C35"/>
    <w:rsid w:val="00247E1E"/>
    <w:rsid w:val="0025035B"/>
    <w:rsid w:val="00253F76"/>
    <w:rsid w:val="00254474"/>
    <w:rsid w:val="00256F41"/>
    <w:rsid w:val="00263398"/>
    <w:rsid w:val="00263B99"/>
    <w:rsid w:val="002647D8"/>
    <w:rsid w:val="00264E02"/>
    <w:rsid w:val="00266F06"/>
    <w:rsid w:val="00272B7A"/>
    <w:rsid w:val="00275BCF"/>
    <w:rsid w:val="00276342"/>
    <w:rsid w:val="00280613"/>
    <w:rsid w:val="00290E81"/>
    <w:rsid w:val="00291E36"/>
    <w:rsid w:val="00292257"/>
    <w:rsid w:val="002A54E0"/>
    <w:rsid w:val="002B1595"/>
    <w:rsid w:val="002B191D"/>
    <w:rsid w:val="002B2734"/>
    <w:rsid w:val="002B2E83"/>
    <w:rsid w:val="002B3749"/>
    <w:rsid w:val="002C19A0"/>
    <w:rsid w:val="002D0AF6"/>
    <w:rsid w:val="002D0F21"/>
    <w:rsid w:val="002D0F6D"/>
    <w:rsid w:val="002D32B4"/>
    <w:rsid w:val="002D4830"/>
    <w:rsid w:val="002E4724"/>
    <w:rsid w:val="002F164D"/>
    <w:rsid w:val="0030047C"/>
    <w:rsid w:val="00300570"/>
    <w:rsid w:val="003021BC"/>
    <w:rsid w:val="0030454C"/>
    <w:rsid w:val="00306206"/>
    <w:rsid w:val="0030742F"/>
    <w:rsid w:val="00310743"/>
    <w:rsid w:val="0031599D"/>
    <w:rsid w:val="00317D85"/>
    <w:rsid w:val="003245D8"/>
    <w:rsid w:val="00327C56"/>
    <w:rsid w:val="003315A1"/>
    <w:rsid w:val="00332DA7"/>
    <w:rsid w:val="0033342A"/>
    <w:rsid w:val="003373EC"/>
    <w:rsid w:val="00340113"/>
    <w:rsid w:val="00342E84"/>
    <w:rsid w:val="00342FF4"/>
    <w:rsid w:val="00344380"/>
    <w:rsid w:val="00344E5A"/>
    <w:rsid w:val="00346148"/>
    <w:rsid w:val="003511DF"/>
    <w:rsid w:val="003527FE"/>
    <w:rsid w:val="00364BD0"/>
    <w:rsid w:val="003669EA"/>
    <w:rsid w:val="003706CC"/>
    <w:rsid w:val="003744C2"/>
    <w:rsid w:val="00377710"/>
    <w:rsid w:val="003809E2"/>
    <w:rsid w:val="00381E8B"/>
    <w:rsid w:val="003829A3"/>
    <w:rsid w:val="00383A35"/>
    <w:rsid w:val="003847EA"/>
    <w:rsid w:val="00392C0D"/>
    <w:rsid w:val="00392D0A"/>
    <w:rsid w:val="00394B67"/>
    <w:rsid w:val="00395E12"/>
    <w:rsid w:val="00397113"/>
    <w:rsid w:val="00397CEE"/>
    <w:rsid w:val="003A2D8E"/>
    <w:rsid w:val="003A7CE6"/>
    <w:rsid w:val="003B069D"/>
    <w:rsid w:val="003B62BF"/>
    <w:rsid w:val="003C20E4"/>
    <w:rsid w:val="003C237C"/>
    <w:rsid w:val="003D538C"/>
    <w:rsid w:val="003D6342"/>
    <w:rsid w:val="003E0557"/>
    <w:rsid w:val="003E0E7B"/>
    <w:rsid w:val="003E1AE7"/>
    <w:rsid w:val="003E4F1E"/>
    <w:rsid w:val="003E6F90"/>
    <w:rsid w:val="003E73E1"/>
    <w:rsid w:val="003E73ED"/>
    <w:rsid w:val="003F1849"/>
    <w:rsid w:val="003F5D0F"/>
    <w:rsid w:val="00401987"/>
    <w:rsid w:val="00414101"/>
    <w:rsid w:val="004149A0"/>
    <w:rsid w:val="004219CF"/>
    <w:rsid w:val="00421F1F"/>
    <w:rsid w:val="004234F0"/>
    <w:rsid w:val="0042539D"/>
    <w:rsid w:val="00433DDB"/>
    <w:rsid w:val="00433F24"/>
    <w:rsid w:val="004341C2"/>
    <w:rsid w:val="00435A29"/>
    <w:rsid w:val="00437619"/>
    <w:rsid w:val="00440C04"/>
    <w:rsid w:val="00443E15"/>
    <w:rsid w:val="00445B04"/>
    <w:rsid w:val="00447423"/>
    <w:rsid w:val="004505B1"/>
    <w:rsid w:val="004528A7"/>
    <w:rsid w:val="004532F6"/>
    <w:rsid w:val="00453FA9"/>
    <w:rsid w:val="004602E0"/>
    <w:rsid w:val="00465A1E"/>
    <w:rsid w:val="00467249"/>
    <w:rsid w:val="00472139"/>
    <w:rsid w:val="00474720"/>
    <w:rsid w:val="00491D12"/>
    <w:rsid w:val="0049445A"/>
    <w:rsid w:val="004A20D1"/>
    <w:rsid w:val="004A2A63"/>
    <w:rsid w:val="004A4F5B"/>
    <w:rsid w:val="004B07CD"/>
    <w:rsid w:val="004B141B"/>
    <w:rsid w:val="004B1F2F"/>
    <w:rsid w:val="004B210C"/>
    <w:rsid w:val="004B6170"/>
    <w:rsid w:val="004B78E3"/>
    <w:rsid w:val="004C7D58"/>
    <w:rsid w:val="004D405F"/>
    <w:rsid w:val="004D72B2"/>
    <w:rsid w:val="004E0EFD"/>
    <w:rsid w:val="004E367B"/>
    <w:rsid w:val="004E4F4F"/>
    <w:rsid w:val="004E6789"/>
    <w:rsid w:val="004F5921"/>
    <w:rsid w:val="004F61E3"/>
    <w:rsid w:val="00501A52"/>
    <w:rsid w:val="00502E10"/>
    <w:rsid w:val="005070F9"/>
    <w:rsid w:val="0051015C"/>
    <w:rsid w:val="00513D1C"/>
    <w:rsid w:val="00516CF1"/>
    <w:rsid w:val="00520E14"/>
    <w:rsid w:val="00526001"/>
    <w:rsid w:val="00531AE9"/>
    <w:rsid w:val="00531D50"/>
    <w:rsid w:val="00535593"/>
    <w:rsid w:val="00536188"/>
    <w:rsid w:val="00536B32"/>
    <w:rsid w:val="00545C42"/>
    <w:rsid w:val="00550A66"/>
    <w:rsid w:val="00550AF5"/>
    <w:rsid w:val="00550F98"/>
    <w:rsid w:val="0055100C"/>
    <w:rsid w:val="0055449C"/>
    <w:rsid w:val="00554A75"/>
    <w:rsid w:val="00556E6E"/>
    <w:rsid w:val="005572F8"/>
    <w:rsid w:val="00560129"/>
    <w:rsid w:val="0056200C"/>
    <w:rsid w:val="00566765"/>
    <w:rsid w:val="00567EC7"/>
    <w:rsid w:val="00570013"/>
    <w:rsid w:val="005753EC"/>
    <w:rsid w:val="00577599"/>
    <w:rsid w:val="005801A2"/>
    <w:rsid w:val="00581F2F"/>
    <w:rsid w:val="00590E90"/>
    <w:rsid w:val="005952A5"/>
    <w:rsid w:val="005A33A1"/>
    <w:rsid w:val="005A5798"/>
    <w:rsid w:val="005A6781"/>
    <w:rsid w:val="005B0A65"/>
    <w:rsid w:val="005B13A5"/>
    <w:rsid w:val="005B217D"/>
    <w:rsid w:val="005C385F"/>
    <w:rsid w:val="005C3BD8"/>
    <w:rsid w:val="005C4383"/>
    <w:rsid w:val="005C7C26"/>
    <w:rsid w:val="005D0B30"/>
    <w:rsid w:val="005D1FF9"/>
    <w:rsid w:val="005D2EFB"/>
    <w:rsid w:val="005E1AC6"/>
    <w:rsid w:val="005E36A3"/>
    <w:rsid w:val="005E3F2B"/>
    <w:rsid w:val="005F069F"/>
    <w:rsid w:val="005F4BD1"/>
    <w:rsid w:val="005F58CD"/>
    <w:rsid w:val="005F6F1B"/>
    <w:rsid w:val="006142F2"/>
    <w:rsid w:val="00614FB2"/>
    <w:rsid w:val="00615995"/>
    <w:rsid w:val="006159F6"/>
    <w:rsid w:val="00615ECD"/>
    <w:rsid w:val="00616155"/>
    <w:rsid w:val="00616907"/>
    <w:rsid w:val="00620A88"/>
    <w:rsid w:val="006221C5"/>
    <w:rsid w:val="006241D5"/>
    <w:rsid w:val="00624B33"/>
    <w:rsid w:val="00625493"/>
    <w:rsid w:val="00626338"/>
    <w:rsid w:val="0063041A"/>
    <w:rsid w:val="00630AA2"/>
    <w:rsid w:val="00630EDA"/>
    <w:rsid w:val="00631D8B"/>
    <w:rsid w:val="0063378C"/>
    <w:rsid w:val="006449BC"/>
    <w:rsid w:val="00646707"/>
    <w:rsid w:val="00657F7E"/>
    <w:rsid w:val="00662E58"/>
    <w:rsid w:val="00663143"/>
    <w:rsid w:val="006637F2"/>
    <w:rsid w:val="006642A5"/>
    <w:rsid w:val="00664DCF"/>
    <w:rsid w:val="00667604"/>
    <w:rsid w:val="0067052A"/>
    <w:rsid w:val="00672F42"/>
    <w:rsid w:val="00682964"/>
    <w:rsid w:val="00687827"/>
    <w:rsid w:val="00691011"/>
    <w:rsid w:val="00694C01"/>
    <w:rsid w:val="00697DAF"/>
    <w:rsid w:val="006A4806"/>
    <w:rsid w:val="006B608B"/>
    <w:rsid w:val="006C5D39"/>
    <w:rsid w:val="006C6BEC"/>
    <w:rsid w:val="006C7949"/>
    <w:rsid w:val="006D6D9B"/>
    <w:rsid w:val="006D7CF5"/>
    <w:rsid w:val="006E27F7"/>
    <w:rsid w:val="006E2810"/>
    <w:rsid w:val="006E5417"/>
    <w:rsid w:val="006F0794"/>
    <w:rsid w:val="006F7528"/>
    <w:rsid w:val="007023DE"/>
    <w:rsid w:val="00712F60"/>
    <w:rsid w:val="00716A30"/>
    <w:rsid w:val="00720E3B"/>
    <w:rsid w:val="007244E7"/>
    <w:rsid w:val="00724EAD"/>
    <w:rsid w:val="00724F8C"/>
    <w:rsid w:val="0073579A"/>
    <w:rsid w:val="00740290"/>
    <w:rsid w:val="0074393F"/>
    <w:rsid w:val="00745F6B"/>
    <w:rsid w:val="0074697B"/>
    <w:rsid w:val="0075175B"/>
    <w:rsid w:val="0075585E"/>
    <w:rsid w:val="00757658"/>
    <w:rsid w:val="0076087A"/>
    <w:rsid w:val="007679DF"/>
    <w:rsid w:val="00770571"/>
    <w:rsid w:val="00772CF6"/>
    <w:rsid w:val="007731AE"/>
    <w:rsid w:val="00774088"/>
    <w:rsid w:val="007768FF"/>
    <w:rsid w:val="00780757"/>
    <w:rsid w:val="00780A9F"/>
    <w:rsid w:val="007824D3"/>
    <w:rsid w:val="0078288E"/>
    <w:rsid w:val="007830A9"/>
    <w:rsid w:val="0078389B"/>
    <w:rsid w:val="0078621C"/>
    <w:rsid w:val="00786254"/>
    <w:rsid w:val="00790640"/>
    <w:rsid w:val="0079119F"/>
    <w:rsid w:val="00792D1B"/>
    <w:rsid w:val="00796EE3"/>
    <w:rsid w:val="00797035"/>
    <w:rsid w:val="007A5B38"/>
    <w:rsid w:val="007A7D29"/>
    <w:rsid w:val="007B1DB8"/>
    <w:rsid w:val="007B3CAD"/>
    <w:rsid w:val="007B4AB8"/>
    <w:rsid w:val="007C574D"/>
    <w:rsid w:val="007C5760"/>
    <w:rsid w:val="007D1181"/>
    <w:rsid w:val="007D14FE"/>
    <w:rsid w:val="007D61AD"/>
    <w:rsid w:val="007E01A3"/>
    <w:rsid w:val="007E059D"/>
    <w:rsid w:val="007E0EEF"/>
    <w:rsid w:val="007E636F"/>
    <w:rsid w:val="007F1F8B"/>
    <w:rsid w:val="007F2002"/>
    <w:rsid w:val="007F29EB"/>
    <w:rsid w:val="007F6205"/>
    <w:rsid w:val="007F67A1"/>
    <w:rsid w:val="00811C05"/>
    <w:rsid w:val="00812D00"/>
    <w:rsid w:val="00814554"/>
    <w:rsid w:val="00816617"/>
    <w:rsid w:val="008206C8"/>
    <w:rsid w:val="00823DE8"/>
    <w:rsid w:val="00831F36"/>
    <w:rsid w:val="00833F4B"/>
    <w:rsid w:val="00835D2D"/>
    <w:rsid w:val="00835FC0"/>
    <w:rsid w:val="00841EB9"/>
    <w:rsid w:val="00842E1C"/>
    <w:rsid w:val="00843DC7"/>
    <w:rsid w:val="0084423D"/>
    <w:rsid w:val="0084620A"/>
    <w:rsid w:val="00851C20"/>
    <w:rsid w:val="008535C4"/>
    <w:rsid w:val="00855ED2"/>
    <w:rsid w:val="00857C1B"/>
    <w:rsid w:val="0086387C"/>
    <w:rsid w:val="00864004"/>
    <w:rsid w:val="008666EB"/>
    <w:rsid w:val="00870548"/>
    <w:rsid w:val="00871D16"/>
    <w:rsid w:val="00872793"/>
    <w:rsid w:val="00872CA0"/>
    <w:rsid w:val="00873533"/>
    <w:rsid w:val="00874A6C"/>
    <w:rsid w:val="00875773"/>
    <w:rsid w:val="0087691A"/>
    <w:rsid w:val="00876C65"/>
    <w:rsid w:val="00876D80"/>
    <w:rsid w:val="0088182B"/>
    <w:rsid w:val="00882F72"/>
    <w:rsid w:val="0088526C"/>
    <w:rsid w:val="00893DC4"/>
    <w:rsid w:val="008A18A2"/>
    <w:rsid w:val="008A4B4C"/>
    <w:rsid w:val="008C239F"/>
    <w:rsid w:val="008D3988"/>
    <w:rsid w:val="008E4807"/>
    <w:rsid w:val="008E480C"/>
    <w:rsid w:val="0090311D"/>
    <w:rsid w:val="0090364F"/>
    <w:rsid w:val="00907757"/>
    <w:rsid w:val="00911429"/>
    <w:rsid w:val="009167C7"/>
    <w:rsid w:val="00921296"/>
    <w:rsid w:val="009212B0"/>
    <w:rsid w:val="00921FA1"/>
    <w:rsid w:val="009234A5"/>
    <w:rsid w:val="00933453"/>
    <w:rsid w:val="009336F7"/>
    <w:rsid w:val="0093636C"/>
    <w:rsid w:val="009374A7"/>
    <w:rsid w:val="00940A4D"/>
    <w:rsid w:val="00942FEE"/>
    <w:rsid w:val="00946055"/>
    <w:rsid w:val="00955F6D"/>
    <w:rsid w:val="00977002"/>
    <w:rsid w:val="00977C16"/>
    <w:rsid w:val="0098551D"/>
    <w:rsid w:val="00985DCB"/>
    <w:rsid w:val="00994B10"/>
    <w:rsid w:val="00994EA1"/>
    <w:rsid w:val="0099518F"/>
    <w:rsid w:val="009A523D"/>
    <w:rsid w:val="009B02A1"/>
    <w:rsid w:val="009B14D9"/>
    <w:rsid w:val="009B3361"/>
    <w:rsid w:val="009B5FE9"/>
    <w:rsid w:val="009B7364"/>
    <w:rsid w:val="009B7615"/>
    <w:rsid w:val="009B7F3F"/>
    <w:rsid w:val="009C570B"/>
    <w:rsid w:val="009C5AFB"/>
    <w:rsid w:val="009C677A"/>
    <w:rsid w:val="009D2A15"/>
    <w:rsid w:val="009D7AF1"/>
    <w:rsid w:val="009D7CE6"/>
    <w:rsid w:val="009E1273"/>
    <w:rsid w:val="009E448E"/>
    <w:rsid w:val="009E55A9"/>
    <w:rsid w:val="009F2680"/>
    <w:rsid w:val="009F496B"/>
    <w:rsid w:val="00A01439"/>
    <w:rsid w:val="00A023DF"/>
    <w:rsid w:val="00A02E61"/>
    <w:rsid w:val="00A05316"/>
    <w:rsid w:val="00A05CFF"/>
    <w:rsid w:val="00A13048"/>
    <w:rsid w:val="00A13CCC"/>
    <w:rsid w:val="00A243E0"/>
    <w:rsid w:val="00A35918"/>
    <w:rsid w:val="00A416A4"/>
    <w:rsid w:val="00A43D17"/>
    <w:rsid w:val="00A45A03"/>
    <w:rsid w:val="00A46843"/>
    <w:rsid w:val="00A55E93"/>
    <w:rsid w:val="00A56AE3"/>
    <w:rsid w:val="00A56B97"/>
    <w:rsid w:val="00A6093D"/>
    <w:rsid w:val="00A659B4"/>
    <w:rsid w:val="00A72017"/>
    <w:rsid w:val="00A74699"/>
    <w:rsid w:val="00A767DC"/>
    <w:rsid w:val="00A76A6D"/>
    <w:rsid w:val="00A773CC"/>
    <w:rsid w:val="00A77CC4"/>
    <w:rsid w:val="00A83253"/>
    <w:rsid w:val="00A8708F"/>
    <w:rsid w:val="00A87092"/>
    <w:rsid w:val="00A91425"/>
    <w:rsid w:val="00A9384F"/>
    <w:rsid w:val="00AA0752"/>
    <w:rsid w:val="00AA6E84"/>
    <w:rsid w:val="00AB1A1C"/>
    <w:rsid w:val="00AC01BF"/>
    <w:rsid w:val="00AC17F8"/>
    <w:rsid w:val="00AC5BA7"/>
    <w:rsid w:val="00AC7376"/>
    <w:rsid w:val="00AD05A8"/>
    <w:rsid w:val="00AD1302"/>
    <w:rsid w:val="00AE22AF"/>
    <w:rsid w:val="00AE341B"/>
    <w:rsid w:val="00AE4D64"/>
    <w:rsid w:val="00AF071E"/>
    <w:rsid w:val="00AF2C8A"/>
    <w:rsid w:val="00AF4B8A"/>
    <w:rsid w:val="00AF50E8"/>
    <w:rsid w:val="00B01905"/>
    <w:rsid w:val="00B07CA7"/>
    <w:rsid w:val="00B1279A"/>
    <w:rsid w:val="00B15258"/>
    <w:rsid w:val="00B1618E"/>
    <w:rsid w:val="00B22EC7"/>
    <w:rsid w:val="00B3640F"/>
    <w:rsid w:val="00B4194A"/>
    <w:rsid w:val="00B432FA"/>
    <w:rsid w:val="00B437E8"/>
    <w:rsid w:val="00B440DA"/>
    <w:rsid w:val="00B5222E"/>
    <w:rsid w:val="00B53179"/>
    <w:rsid w:val="00B57A23"/>
    <w:rsid w:val="00B600CD"/>
    <w:rsid w:val="00B60933"/>
    <w:rsid w:val="00B61C96"/>
    <w:rsid w:val="00B620BD"/>
    <w:rsid w:val="00B661A2"/>
    <w:rsid w:val="00B66FE8"/>
    <w:rsid w:val="00B70D53"/>
    <w:rsid w:val="00B73A2A"/>
    <w:rsid w:val="00B75A51"/>
    <w:rsid w:val="00B827C6"/>
    <w:rsid w:val="00B86065"/>
    <w:rsid w:val="00B94835"/>
    <w:rsid w:val="00B94B06"/>
    <w:rsid w:val="00B94C28"/>
    <w:rsid w:val="00B975EA"/>
    <w:rsid w:val="00BB2C35"/>
    <w:rsid w:val="00BB3C2B"/>
    <w:rsid w:val="00BB578D"/>
    <w:rsid w:val="00BB58CA"/>
    <w:rsid w:val="00BC10BA"/>
    <w:rsid w:val="00BC5AFD"/>
    <w:rsid w:val="00BC63CA"/>
    <w:rsid w:val="00BD05C0"/>
    <w:rsid w:val="00BD09F4"/>
    <w:rsid w:val="00BD49BD"/>
    <w:rsid w:val="00BD5915"/>
    <w:rsid w:val="00BD6312"/>
    <w:rsid w:val="00BE3070"/>
    <w:rsid w:val="00BE5659"/>
    <w:rsid w:val="00BE64F0"/>
    <w:rsid w:val="00BF3BF3"/>
    <w:rsid w:val="00C00DDE"/>
    <w:rsid w:val="00C042D3"/>
    <w:rsid w:val="00C04F43"/>
    <w:rsid w:val="00C05D3C"/>
    <w:rsid w:val="00C0609D"/>
    <w:rsid w:val="00C115AB"/>
    <w:rsid w:val="00C154D7"/>
    <w:rsid w:val="00C20B7C"/>
    <w:rsid w:val="00C2190E"/>
    <w:rsid w:val="00C26CCB"/>
    <w:rsid w:val="00C30249"/>
    <w:rsid w:val="00C314ED"/>
    <w:rsid w:val="00C31A57"/>
    <w:rsid w:val="00C324EA"/>
    <w:rsid w:val="00C330A4"/>
    <w:rsid w:val="00C3723B"/>
    <w:rsid w:val="00C417B1"/>
    <w:rsid w:val="00C42466"/>
    <w:rsid w:val="00C606C9"/>
    <w:rsid w:val="00C60C9F"/>
    <w:rsid w:val="00C64A41"/>
    <w:rsid w:val="00C721A0"/>
    <w:rsid w:val="00C75F0D"/>
    <w:rsid w:val="00C80288"/>
    <w:rsid w:val="00C84003"/>
    <w:rsid w:val="00C8692A"/>
    <w:rsid w:val="00C90650"/>
    <w:rsid w:val="00C943D1"/>
    <w:rsid w:val="00C94AEC"/>
    <w:rsid w:val="00C96FA1"/>
    <w:rsid w:val="00C97D78"/>
    <w:rsid w:val="00CA4158"/>
    <w:rsid w:val="00CC0FC6"/>
    <w:rsid w:val="00CC2AAE"/>
    <w:rsid w:val="00CC5A42"/>
    <w:rsid w:val="00CC5A48"/>
    <w:rsid w:val="00CC7E1D"/>
    <w:rsid w:val="00CD0EAB"/>
    <w:rsid w:val="00CE09B9"/>
    <w:rsid w:val="00CE576E"/>
    <w:rsid w:val="00CE5E02"/>
    <w:rsid w:val="00CF34DB"/>
    <w:rsid w:val="00CF3917"/>
    <w:rsid w:val="00CF558F"/>
    <w:rsid w:val="00D010C0"/>
    <w:rsid w:val="00D04BB2"/>
    <w:rsid w:val="00D06932"/>
    <w:rsid w:val="00D073E2"/>
    <w:rsid w:val="00D079D6"/>
    <w:rsid w:val="00D10066"/>
    <w:rsid w:val="00D137DF"/>
    <w:rsid w:val="00D1555A"/>
    <w:rsid w:val="00D214EB"/>
    <w:rsid w:val="00D31D40"/>
    <w:rsid w:val="00D342B6"/>
    <w:rsid w:val="00D446EC"/>
    <w:rsid w:val="00D47CF1"/>
    <w:rsid w:val="00D51BF0"/>
    <w:rsid w:val="00D531DB"/>
    <w:rsid w:val="00D55942"/>
    <w:rsid w:val="00D573A2"/>
    <w:rsid w:val="00D610F2"/>
    <w:rsid w:val="00D6152C"/>
    <w:rsid w:val="00D64E12"/>
    <w:rsid w:val="00D76771"/>
    <w:rsid w:val="00D807BF"/>
    <w:rsid w:val="00D82FCC"/>
    <w:rsid w:val="00D859B4"/>
    <w:rsid w:val="00DA17DA"/>
    <w:rsid w:val="00DA17FC"/>
    <w:rsid w:val="00DA7887"/>
    <w:rsid w:val="00DB2C26"/>
    <w:rsid w:val="00DC2214"/>
    <w:rsid w:val="00DC693D"/>
    <w:rsid w:val="00DD02F4"/>
    <w:rsid w:val="00DD6622"/>
    <w:rsid w:val="00DD7EB0"/>
    <w:rsid w:val="00DE1C7C"/>
    <w:rsid w:val="00DE6122"/>
    <w:rsid w:val="00DE6B43"/>
    <w:rsid w:val="00DF032C"/>
    <w:rsid w:val="00DF6289"/>
    <w:rsid w:val="00E070D0"/>
    <w:rsid w:val="00E116A6"/>
    <w:rsid w:val="00E11923"/>
    <w:rsid w:val="00E16CC6"/>
    <w:rsid w:val="00E1728A"/>
    <w:rsid w:val="00E262D4"/>
    <w:rsid w:val="00E27E20"/>
    <w:rsid w:val="00E320D4"/>
    <w:rsid w:val="00E320FB"/>
    <w:rsid w:val="00E3325E"/>
    <w:rsid w:val="00E36250"/>
    <w:rsid w:val="00E40F37"/>
    <w:rsid w:val="00E41237"/>
    <w:rsid w:val="00E437C6"/>
    <w:rsid w:val="00E47F2D"/>
    <w:rsid w:val="00E51F15"/>
    <w:rsid w:val="00E52730"/>
    <w:rsid w:val="00E54511"/>
    <w:rsid w:val="00E54531"/>
    <w:rsid w:val="00E550D9"/>
    <w:rsid w:val="00E60EDC"/>
    <w:rsid w:val="00E61DAC"/>
    <w:rsid w:val="00E72B80"/>
    <w:rsid w:val="00E75FE3"/>
    <w:rsid w:val="00E7690A"/>
    <w:rsid w:val="00E86C4C"/>
    <w:rsid w:val="00E86F83"/>
    <w:rsid w:val="00E906D9"/>
    <w:rsid w:val="00E907A3"/>
    <w:rsid w:val="00E926AE"/>
    <w:rsid w:val="00E94828"/>
    <w:rsid w:val="00EA4668"/>
    <w:rsid w:val="00EA5AE0"/>
    <w:rsid w:val="00EA5E65"/>
    <w:rsid w:val="00EA6F53"/>
    <w:rsid w:val="00EB56E1"/>
    <w:rsid w:val="00EB7AB1"/>
    <w:rsid w:val="00EB7DB6"/>
    <w:rsid w:val="00EC1B24"/>
    <w:rsid w:val="00EC32BD"/>
    <w:rsid w:val="00EC488F"/>
    <w:rsid w:val="00ED37F5"/>
    <w:rsid w:val="00ED7EBC"/>
    <w:rsid w:val="00EE7CD8"/>
    <w:rsid w:val="00EE7DD4"/>
    <w:rsid w:val="00EF37F6"/>
    <w:rsid w:val="00EF46EE"/>
    <w:rsid w:val="00EF48CC"/>
    <w:rsid w:val="00EF52EC"/>
    <w:rsid w:val="00EF5679"/>
    <w:rsid w:val="00F00801"/>
    <w:rsid w:val="00F009E7"/>
    <w:rsid w:val="00F03AA5"/>
    <w:rsid w:val="00F16312"/>
    <w:rsid w:val="00F2488D"/>
    <w:rsid w:val="00F2752B"/>
    <w:rsid w:val="00F33DA4"/>
    <w:rsid w:val="00F355F8"/>
    <w:rsid w:val="00F41683"/>
    <w:rsid w:val="00F51029"/>
    <w:rsid w:val="00F57567"/>
    <w:rsid w:val="00F57B13"/>
    <w:rsid w:val="00F601A0"/>
    <w:rsid w:val="00F64731"/>
    <w:rsid w:val="00F67EF8"/>
    <w:rsid w:val="00F712E9"/>
    <w:rsid w:val="00F73032"/>
    <w:rsid w:val="00F75D98"/>
    <w:rsid w:val="00F821AE"/>
    <w:rsid w:val="00F848FC"/>
    <w:rsid w:val="00F84ED0"/>
    <w:rsid w:val="00F906F6"/>
    <w:rsid w:val="00F906FA"/>
    <w:rsid w:val="00F924D9"/>
    <w:rsid w:val="00F9282A"/>
    <w:rsid w:val="00F931CD"/>
    <w:rsid w:val="00F95129"/>
    <w:rsid w:val="00F960FB"/>
    <w:rsid w:val="00F96BAD"/>
    <w:rsid w:val="00FA0620"/>
    <w:rsid w:val="00FA139D"/>
    <w:rsid w:val="00FA60F5"/>
    <w:rsid w:val="00FB0E84"/>
    <w:rsid w:val="00FB195F"/>
    <w:rsid w:val="00FB53A3"/>
    <w:rsid w:val="00FC2405"/>
    <w:rsid w:val="00FD01C2"/>
    <w:rsid w:val="00FD15E6"/>
    <w:rsid w:val="00FD29C6"/>
    <w:rsid w:val="00FD6BC5"/>
    <w:rsid w:val="00FE3657"/>
    <w:rsid w:val="00FE595C"/>
    <w:rsid w:val="00FF0CE3"/>
    <w:rsid w:val="00FF2EBE"/>
    <w:rsid w:val="00FF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0757"/>
    <w:rPr>
      <w:rFonts w:eastAsia="Times New Roman"/>
      <w:sz w:val="24"/>
      <w:szCs w:val="24"/>
      <w:lang w:val="en-CA"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  <w:lang w:val="en-US"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  <w:lang w:val="en-US"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  <w:lang w:val="en-US"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SimSun"/>
      <w:b/>
      <w:bCs/>
      <w:i/>
      <w:iCs/>
      <w:szCs w:val="26"/>
      <w:lang w:val="en-US"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SimSun"/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SimSun"/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hanging="1800"/>
      <w:jc w:val="both"/>
      <w:textAlignment w:val="baseline"/>
      <w:outlineLvl w:val="7"/>
    </w:pPr>
    <w:rPr>
      <w:rFonts w:eastAsia="SimSun"/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SimSun"/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56F41"/>
    <w:pPr>
      <w:ind w:firstLineChars="200" w:firstLine="420"/>
    </w:pPr>
    <w:rPr>
      <w:rFonts w:ascii="SimSun" w:eastAsia="SimSun" w:hAnsi="SimSun" w:cs="SimSun"/>
      <w:lang w:val="en-US"/>
    </w:rPr>
  </w:style>
  <w:style w:type="character" w:styleId="CommentReference">
    <w:name w:val="annotation reference"/>
    <w:basedOn w:val="DefaultParagraphFont"/>
    <w:uiPriority w:val="99"/>
    <w:rsid w:val="00472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7213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213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721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72139"/>
    <w:rPr>
      <w:b/>
      <w:bCs/>
    </w:rPr>
  </w:style>
  <w:style w:type="character" w:customStyle="1" w:styleId="ListParagraphChar">
    <w:name w:val="List Paragraph Char"/>
    <w:link w:val="ListParagraph"/>
    <w:uiPriority w:val="34"/>
    <w:rsid w:val="0012234A"/>
    <w:rPr>
      <w:rFonts w:ascii="SimSun" w:hAnsi="SimSun" w:cs="SimSun"/>
      <w:sz w:val="24"/>
      <w:szCs w:val="24"/>
      <w:lang w:eastAsia="zh-CN"/>
    </w:rPr>
  </w:style>
  <w:style w:type="paragraph" w:customStyle="1" w:styleId="tableheading">
    <w:name w:val="table heading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0C3A32"/>
    <w:pPr>
      <w:keepNext/>
      <w:keepLines/>
      <w:overflowPunct w:val="0"/>
      <w:autoSpaceDE w:val="0"/>
      <w:autoSpaceDN w:val="0"/>
      <w:adjustRightInd w:val="0"/>
      <w:spacing w:before="136"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0C3A3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0C3A32"/>
    <w:rPr>
      <w:rFonts w:eastAsia="Malgun Gothic"/>
      <w:lang w:val="en-GB"/>
    </w:rPr>
  </w:style>
  <w:style w:type="paragraph" w:customStyle="1" w:styleId="enumlev1">
    <w:name w:val="enumlev1"/>
    <w:basedOn w:val="Normal"/>
    <w:rsid w:val="005A67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quation">
    <w:name w:val="Equation"/>
    <w:basedOn w:val="Normal"/>
    <w:qFormat/>
    <w:rsid w:val="008A18A2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D15E6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033AB8"/>
    <w:pPr>
      <w:suppressLineNumbers/>
      <w:suppressAutoHyphens/>
      <w:spacing w:before="120" w:after="120"/>
      <w:jc w:val="both"/>
    </w:pPr>
    <w:rPr>
      <w:rFonts w:eastAsia="MS Mincho"/>
      <w:i/>
      <w:iCs/>
      <w:lang w:val="en-US"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33AB8"/>
    <w:rPr>
      <w:rFonts w:eastAsia="MS Mincho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6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ekui.wang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ujizhe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EFF5E-0A53-4AF5-AF75-4F3AA68E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2554</Words>
  <Characters>14559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6</cp:revision>
  <cp:lastPrinted>1900-01-01T08:00:00Z</cp:lastPrinted>
  <dcterms:created xsi:type="dcterms:W3CDTF">2020-04-09T03:50:00Z</dcterms:created>
  <dcterms:modified xsi:type="dcterms:W3CDTF">2020-04-09T04:02:00Z</dcterms:modified>
</cp:coreProperties>
</file>