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961B39" w:rsidRPr="005B217D" w14:paraId="791EECAA" w14:textId="77777777" w:rsidTr="0076678E">
        <w:tc>
          <w:tcPr>
            <w:tcW w:w="6408" w:type="dxa"/>
          </w:tcPr>
          <w:bookmarkStart w:id="0" w:name="_Hlk37284705"/>
          <w:bookmarkEnd w:id="0"/>
          <w:p w14:paraId="16E674DE" w14:textId="77777777" w:rsidR="00961B39" w:rsidRPr="005B217D" w:rsidRDefault="00961B39" w:rsidP="0076678E">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E1526B1" wp14:editId="1C7A3E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EA6725"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8C4302C" wp14:editId="3978C4F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69297F1D" wp14:editId="77FE62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21E17DB" w14:textId="77777777" w:rsidR="00961B39" w:rsidRPr="005B217D" w:rsidRDefault="00961B39" w:rsidP="0076678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85F0AA" w14:textId="2DC2B9D1" w:rsidR="00961B39" w:rsidRPr="005B217D" w:rsidRDefault="00961B39" w:rsidP="0076678E">
            <w:pPr>
              <w:tabs>
                <w:tab w:val="left" w:pos="7200"/>
              </w:tabs>
              <w:spacing w:before="0"/>
              <w:rPr>
                <w:b/>
                <w:szCs w:val="22"/>
                <w:lang w:val="en-CA"/>
              </w:rPr>
            </w:pPr>
            <w:r>
              <w:t>1</w:t>
            </w:r>
            <w:r w:rsidR="00FF4F7D">
              <w:t>8</w:t>
            </w:r>
            <w:r>
              <w:t>th</w:t>
            </w:r>
            <w:r w:rsidRPr="00B648F1">
              <w:t xml:space="preserve"> Meeting: </w:t>
            </w:r>
            <w:r w:rsidR="0070459F" w:rsidRPr="0050354E">
              <w:rPr>
                <w:lang w:val="en-CA"/>
              </w:rPr>
              <w:t>by teleconference</w:t>
            </w:r>
            <w:r w:rsidRPr="00B57A23">
              <w:rPr>
                <w:lang w:val="en-CA"/>
              </w:rPr>
              <w:t xml:space="preserve">, </w:t>
            </w:r>
            <w:r w:rsidR="00FF4F7D">
              <w:rPr>
                <w:lang w:val="en-CA"/>
              </w:rPr>
              <w:t>15</w:t>
            </w:r>
            <w:r w:rsidRPr="00B57A23">
              <w:rPr>
                <w:lang w:val="en-CA"/>
              </w:rPr>
              <w:t>–</w:t>
            </w:r>
            <w:r w:rsidR="00FF4F7D">
              <w:rPr>
                <w:lang w:val="en-CA"/>
              </w:rPr>
              <w:t>24</w:t>
            </w:r>
            <w:r w:rsidRPr="00B57A23">
              <w:rPr>
                <w:lang w:val="en-CA"/>
              </w:rPr>
              <w:t xml:space="preserve"> </w:t>
            </w:r>
            <w:r w:rsidR="006C2201">
              <w:rPr>
                <w:lang w:val="en-CA"/>
              </w:rPr>
              <w:t>April</w:t>
            </w:r>
            <w:r>
              <w:rPr>
                <w:lang w:val="en-CA"/>
              </w:rPr>
              <w:t>.</w:t>
            </w:r>
            <w:r w:rsidRPr="00B57A23">
              <w:rPr>
                <w:lang w:val="en-CA"/>
              </w:rPr>
              <w:t xml:space="preserve"> 20</w:t>
            </w:r>
            <w:r>
              <w:rPr>
                <w:lang w:val="en-CA"/>
              </w:rPr>
              <w:t>20</w:t>
            </w:r>
          </w:p>
        </w:tc>
        <w:tc>
          <w:tcPr>
            <w:tcW w:w="3168" w:type="dxa"/>
          </w:tcPr>
          <w:p w14:paraId="686EAE3B" w14:textId="1636300F" w:rsidR="00961B39" w:rsidRPr="005B217D" w:rsidRDefault="00961B39" w:rsidP="0076678E">
            <w:pPr>
              <w:tabs>
                <w:tab w:val="left" w:pos="7200"/>
              </w:tabs>
              <w:rPr>
                <w:u w:val="single"/>
                <w:lang w:val="en-CA"/>
              </w:rPr>
            </w:pPr>
            <w:r w:rsidRPr="005B217D">
              <w:rPr>
                <w:lang w:val="en-CA"/>
              </w:rPr>
              <w:t xml:space="preserve">Document: </w:t>
            </w:r>
            <w:r>
              <w:rPr>
                <w:lang w:val="en-CA"/>
              </w:rPr>
              <w:t>JVET</w:t>
            </w:r>
            <w:r w:rsidRPr="005B217D">
              <w:rPr>
                <w:lang w:val="en-CA"/>
              </w:rPr>
              <w:t>-</w:t>
            </w:r>
            <w:r w:rsidR="00FF4F7D">
              <w:rPr>
                <w:lang w:val="en-CA"/>
              </w:rPr>
              <w:t>R</w:t>
            </w:r>
            <w:r w:rsidR="003C1445">
              <w:rPr>
                <w:lang w:val="en-CA"/>
              </w:rPr>
              <w:t>0367</w:t>
            </w:r>
            <w:r>
              <w:rPr>
                <w:lang w:val="en-CA"/>
              </w:rPr>
              <w:t>-v</w:t>
            </w:r>
            <w:r w:rsidR="00FF4F7D">
              <w:rPr>
                <w:lang w:val="en-CA"/>
              </w:rPr>
              <w:t>1</w:t>
            </w:r>
          </w:p>
        </w:tc>
      </w:tr>
    </w:tbl>
    <w:p w14:paraId="326A30CB" w14:textId="77777777" w:rsidR="00961B39" w:rsidRPr="005B217D" w:rsidRDefault="00961B39" w:rsidP="00961B3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961B39" w:rsidRPr="002C5B01" w14:paraId="4725AF32" w14:textId="77777777" w:rsidTr="0076678E">
        <w:tc>
          <w:tcPr>
            <w:tcW w:w="1458" w:type="dxa"/>
          </w:tcPr>
          <w:p w14:paraId="2EDE991D" w14:textId="77777777" w:rsidR="00961B39" w:rsidRPr="005B217D" w:rsidRDefault="00961B39" w:rsidP="0076678E">
            <w:pPr>
              <w:spacing w:before="60" w:after="60"/>
              <w:rPr>
                <w:i/>
                <w:szCs w:val="22"/>
                <w:lang w:val="en-CA"/>
              </w:rPr>
            </w:pPr>
            <w:r w:rsidRPr="005B217D">
              <w:rPr>
                <w:i/>
                <w:szCs w:val="22"/>
                <w:lang w:val="en-CA"/>
              </w:rPr>
              <w:t>Title:</w:t>
            </w:r>
          </w:p>
        </w:tc>
        <w:tc>
          <w:tcPr>
            <w:tcW w:w="8118" w:type="dxa"/>
            <w:gridSpan w:val="3"/>
          </w:tcPr>
          <w:p w14:paraId="2CA4BE4F" w14:textId="4838C995" w:rsidR="00961B39" w:rsidRPr="00D87F64" w:rsidRDefault="00CB3E28" w:rsidP="0076678E">
            <w:pPr>
              <w:spacing w:before="60" w:after="60"/>
              <w:rPr>
                <w:b/>
                <w:bCs/>
                <w:szCs w:val="22"/>
                <w:lang w:val="en-CA"/>
              </w:rPr>
            </w:pPr>
            <w:bookmarkStart w:id="1" w:name="_Hlk37117123"/>
            <w:r w:rsidRPr="00D87F64">
              <w:rPr>
                <w:b/>
                <w:bCs/>
              </w:rPr>
              <w:t>Adjustment of </w:t>
            </w:r>
            <w:proofErr w:type="spellStart"/>
            <w:r w:rsidRPr="00D87F64">
              <w:rPr>
                <w:rFonts w:hint="eastAsia"/>
                <w:b/>
                <w:bCs/>
                <w:lang w:eastAsia="zh-CN"/>
              </w:rPr>
              <w:t>s</w:t>
            </w:r>
            <w:r w:rsidRPr="00D87F64">
              <w:rPr>
                <w:b/>
                <w:bCs/>
              </w:rPr>
              <w:t>hiftHor</w:t>
            </w:r>
            <w:proofErr w:type="spellEnd"/>
            <w:r w:rsidRPr="00D87F64">
              <w:rPr>
                <w:b/>
                <w:bCs/>
              </w:rPr>
              <w:t> calculation in GPM</w:t>
            </w:r>
            <w:bookmarkEnd w:id="1"/>
          </w:p>
        </w:tc>
      </w:tr>
      <w:tr w:rsidR="00961B39" w:rsidRPr="005B217D" w14:paraId="590CE86C" w14:textId="77777777" w:rsidTr="0076678E">
        <w:tc>
          <w:tcPr>
            <w:tcW w:w="1458" w:type="dxa"/>
          </w:tcPr>
          <w:p w14:paraId="0BBEEA7B" w14:textId="77777777" w:rsidR="00961B39" w:rsidRPr="005B217D" w:rsidRDefault="00961B39" w:rsidP="0076678E">
            <w:pPr>
              <w:spacing w:before="60" w:after="60"/>
              <w:rPr>
                <w:i/>
                <w:szCs w:val="22"/>
                <w:lang w:val="en-CA"/>
              </w:rPr>
            </w:pPr>
            <w:r w:rsidRPr="005B217D">
              <w:rPr>
                <w:i/>
                <w:szCs w:val="22"/>
                <w:lang w:val="en-CA"/>
              </w:rPr>
              <w:t>Status:</w:t>
            </w:r>
          </w:p>
        </w:tc>
        <w:tc>
          <w:tcPr>
            <w:tcW w:w="8118" w:type="dxa"/>
            <w:gridSpan w:val="3"/>
          </w:tcPr>
          <w:p w14:paraId="363637F1" w14:textId="77777777" w:rsidR="00961B39" w:rsidRPr="005B217D" w:rsidRDefault="00961B39" w:rsidP="0076678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61B39" w:rsidRPr="005B217D" w14:paraId="72926C95" w14:textId="77777777" w:rsidTr="0076678E">
        <w:tc>
          <w:tcPr>
            <w:tcW w:w="1458" w:type="dxa"/>
          </w:tcPr>
          <w:p w14:paraId="5F3D6933" w14:textId="77777777" w:rsidR="00961B39" w:rsidRPr="005B217D" w:rsidRDefault="00961B39" w:rsidP="0076678E">
            <w:pPr>
              <w:spacing w:before="60" w:after="60"/>
              <w:rPr>
                <w:i/>
                <w:szCs w:val="22"/>
                <w:lang w:val="en-CA"/>
              </w:rPr>
            </w:pPr>
            <w:r w:rsidRPr="005B217D">
              <w:rPr>
                <w:i/>
                <w:szCs w:val="22"/>
                <w:lang w:val="en-CA"/>
              </w:rPr>
              <w:t>Purpose:</w:t>
            </w:r>
          </w:p>
        </w:tc>
        <w:tc>
          <w:tcPr>
            <w:tcW w:w="8118" w:type="dxa"/>
            <w:gridSpan w:val="3"/>
          </w:tcPr>
          <w:p w14:paraId="51F9ADEE" w14:textId="77777777" w:rsidR="00961B39" w:rsidRPr="005B217D" w:rsidRDefault="00961B39" w:rsidP="0076678E">
            <w:pPr>
              <w:spacing w:before="60" w:after="60"/>
              <w:rPr>
                <w:szCs w:val="22"/>
                <w:lang w:val="en-CA"/>
              </w:rPr>
            </w:pPr>
            <w:r>
              <w:rPr>
                <w:szCs w:val="22"/>
                <w:lang w:val="en-CA"/>
              </w:rPr>
              <w:t>Pr</w:t>
            </w:r>
            <w:r w:rsidRPr="005B217D">
              <w:rPr>
                <w:szCs w:val="22"/>
                <w:lang w:val="en-CA"/>
              </w:rPr>
              <w:t>oposal</w:t>
            </w:r>
          </w:p>
        </w:tc>
      </w:tr>
      <w:tr w:rsidR="00961B39" w:rsidRPr="005B217D" w14:paraId="09133C81" w14:textId="77777777" w:rsidTr="0076678E">
        <w:tc>
          <w:tcPr>
            <w:tcW w:w="1458" w:type="dxa"/>
          </w:tcPr>
          <w:p w14:paraId="765C8A42" w14:textId="77777777" w:rsidR="00961B39" w:rsidRPr="005B217D" w:rsidRDefault="00961B39" w:rsidP="0076678E">
            <w:pPr>
              <w:spacing w:before="60" w:after="60"/>
              <w:rPr>
                <w:i/>
                <w:szCs w:val="22"/>
                <w:lang w:val="en-CA"/>
              </w:rPr>
            </w:pPr>
            <w:r w:rsidRPr="0063054B">
              <w:rPr>
                <w:i/>
                <w:szCs w:val="22"/>
                <w:lang w:val="en-CA"/>
              </w:rPr>
              <w:t>Author(s) or</w:t>
            </w:r>
            <w:r w:rsidRPr="0063054B">
              <w:rPr>
                <w:i/>
                <w:szCs w:val="22"/>
                <w:lang w:val="en-CA"/>
              </w:rPr>
              <w:br/>
              <w:t>Contact(s):</w:t>
            </w:r>
          </w:p>
        </w:tc>
        <w:tc>
          <w:tcPr>
            <w:tcW w:w="4050" w:type="dxa"/>
          </w:tcPr>
          <w:p w14:paraId="5731092D" w14:textId="77777777" w:rsidR="00961B39" w:rsidRPr="00E3137C" w:rsidRDefault="00961B39" w:rsidP="0076678E">
            <w:pPr>
              <w:spacing w:before="60" w:after="60"/>
              <w:rPr>
                <w:lang w:eastAsia="zh-CN"/>
              </w:rPr>
            </w:pPr>
            <w:proofErr w:type="spellStart"/>
            <w:r>
              <w:rPr>
                <w:szCs w:val="22"/>
                <w:lang w:val="en-CA"/>
              </w:rPr>
              <w:t>Yanzhuo</w:t>
            </w:r>
            <w:proofErr w:type="spellEnd"/>
            <w:r>
              <w:rPr>
                <w:szCs w:val="22"/>
                <w:lang w:val="en-CA"/>
              </w:rPr>
              <w:t xml:space="preserve"> Ma,</w:t>
            </w:r>
            <w:r>
              <w:rPr>
                <w:szCs w:val="22"/>
                <w:lang w:val="en-CA"/>
              </w:rPr>
              <w:br/>
            </w:r>
            <w:proofErr w:type="spellStart"/>
            <w:r>
              <w:rPr>
                <w:szCs w:val="22"/>
                <w:lang w:val="en-CA"/>
              </w:rPr>
              <w:t>Qihong</w:t>
            </w:r>
            <w:proofErr w:type="spellEnd"/>
            <w:r>
              <w:rPr>
                <w:szCs w:val="22"/>
                <w:lang w:val="en-CA"/>
              </w:rPr>
              <w:t xml:space="preserve"> Ran,</w:t>
            </w:r>
            <w:r>
              <w:rPr>
                <w:szCs w:val="22"/>
                <w:lang w:val="en-CA"/>
              </w:rPr>
              <w:br/>
            </w:r>
            <w:proofErr w:type="spellStart"/>
            <w:r>
              <w:rPr>
                <w:szCs w:val="22"/>
                <w:lang w:val="en-CA"/>
              </w:rPr>
              <w:t>Ruipeng</w:t>
            </w:r>
            <w:proofErr w:type="spellEnd"/>
            <w:r>
              <w:rPr>
                <w:szCs w:val="22"/>
                <w:lang w:val="en-CA"/>
              </w:rPr>
              <w:t xml:space="preserve"> </w:t>
            </w:r>
            <w:proofErr w:type="spellStart"/>
            <w:r>
              <w:rPr>
                <w:szCs w:val="22"/>
                <w:lang w:val="en-CA"/>
              </w:rPr>
              <w:t>Qiu</w:t>
            </w:r>
            <w:proofErr w:type="spellEnd"/>
            <w:r>
              <w:rPr>
                <w:szCs w:val="22"/>
                <w:lang w:val="en-CA"/>
              </w:rPr>
              <w:t>,</w:t>
            </w:r>
            <w:r>
              <w:rPr>
                <w:szCs w:val="22"/>
                <w:lang w:val="en-CA"/>
              </w:rPr>
              <w:br/>
            </w:r>
            <w:proofErr w:type="spellStart"/>
            <w:r>
              <w:rPr>
                <w:szCs w:val="22"/>
                <w:lang w:val="en-CA"/>
              </w:rPr>
              <w:t>Menglin</w:t>
            </w:r>
            <w:proofErr w:type="spellEnd"/>
            <w:r>
              <w:rPr>
                <w:szCs w:val="22"/>
                <w:lang w:val="en-CA"/>
              </w:rPr>
              <w:t xml:space="preserve"> Zhang,</w:t>
            </w:r>
            <w:r>
              <w:rPr>
                <w:szCs w:val="22"/>
                <w:lang w:val="en-CA"/>
              </w:rPr>
              <w:br/>
            </w: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r>
              <w:rPr>
                <w:szCs w:val="22"/>
                <w:lang w:val="en-CA"/>
              </w:rPr>
              <w:br/>
              <w:t>Shuai Wan,</w:t>
            </w:r>
            <w:r>
              <w:rPr>
                <w:szCs w:val="22"/>
                <w:lang w:val="en-CA"/>
              </w:rPr>
              <w:br/>
            </w:r>
            <w:proofErr w:type="spellStart"/>
            <w:r>
              <w:rPr>
                <w:szCs w:val="22"/>
                <w:lang w:val="en-CA"/>
              </w:rPr>
              <w:t>Fuzheng</w:t>
            </w:r>
            <w:proofErr w:type="spellEnd"/>
            <w:r>
              <w:rPr>
                <w:szCs w:val="22"/>
                <w:lang w:val="en-CA"/>
              </w:rPr>
              <w:t xml:space="preserve"> Yang,</w:t>
            </w:r>
            <w:r>
              <w:rPr>
                <w:szCs w:val="22"/>
                <w:lang w:val="en-CA"/>
              </w:rPr>
              <w:br/>
            </w:r>
            <w:proofErr w:type="spellStart"/>
            <w:r>
              <w:rPr>
                <w:szCs w:val="22"/>
                <w:lang w:val="en-CA"/>
              </w:rPr>
              <w:t>Yuanfang</w:t>
            </w:r>
            <w:proofErr w:type="spellEnd"/>
            <w:r>
              <w:rPr>
                <w:szCs w:val="22"/>
                <w:lang w:val="en-CA"/>
              </w:rPr>
              <w:t xml:space="preserve"> Yu,</w:t>
            </w:r>
            <w:r>
              <w:rPr>
                <w:szCs w:val="22"/>
                <w:lang w:val="en-CA"/>
              </w:rPr>
              <w:br/>
              <w:t>Yang Liu</w:t>
            </w:r>
          </w:p>
        </w:tc>
        <w:tc>
          <w:tcPr>
            <w:tcW w:w="900" w:type="dxa"/>
          </w:tcPr>
          <w:p w14:paraId="0F39DF4A" w14:textId="77777777" w:rsidR="00961B39" w:rsidRPr="005B217D" w:rsidRDefault="00961B39" w:rsidP="0076678E">
            <w:pPr>
              <w:spacing w:before="60" w:after="60"/>
              <w:rPr>
                <w:szCs w:val="22"/>
                <w:lang w:val="en-CA"/>
              </w:rPr>
            </w:pPr>
            <w:r w:rsidRPr="0063054B">
              <w:rPr>
                <w:szCs w:val="22"/>
                <w:lang w:val="en-CA"/>
              </w:rPr>
              <w:t>Email:</w:t>
            </w:r>
          </w:p>
        </w:tc>
        <w:tc>
          <w:tcPr>
            <w:tcW w:w="3168" w:type="dxa"/>
          </w:tcPr>
          <w:p w14:paraId="3A37C87D" w14:textId="77777777" w:rsidR="00961B39" w:rsidRPr="004026DB" w:rsidRDefault="00961B39" w:rsidP="0076678E">
            <w:pPr>
              <w:spacing w:before="60" w:after="60"/>
              <w:rPr>
                <w:szCs w:val="22"/>
                <w:lang w:val="en-CA"/>
              </w:rPr>
            </w:pPr>
            <w:r>
              <w:rPr>
                <w:rFonts w:eastAsia="宋体" w:hint="eastAsia"/>
                <w:lang w:val="en-CA"/>
              </w:rPr>
              <w:t>yzma</w:t>
            </w:r>
            <w:r>
              <w:rPr>
                <w:rFonts w:eastAsia="宋体"/>
                <w:lang w:val="en-CA"/>
              </w:rPr>
              <w:t>@</w:t>
            </w:r>
            <w:r>
              <w:rPr>
                <w:rFonts w:eastAsia="宋体" w:hint="eastAsia"/>
                <w:lang w:val="en-CA"/>
              </w:rPr>
              <w:t>mail.xidian.edu.cn</w:t>
            </w:r>
            <w:r>
              <w:rPr>
                <w:rStyle w:val="a7"/>
                <w:szCs w:val="22"/>
                <w:lang w:val="en-CA"/>
              </w:rPr>
              <w:br/>
            </w:r>
            <w:r>
              <w:rPr>
                <w:rFonts w:eastAsia="宋体"/>
                <w:lang w:val="en-CA"/>
              </w:rPr>
              <w:t>qhRan</w:t>
            </w:r>
            <w:r w:rsidRPr="00DC7797">
              <w:rPr>
                <w:rFonts w:eastAsia="宋体" w:hint="eastAsia"/>
                <w:lang w:val="en-CA"/>
              </w:rPr>
              <w:t>@stu.xidian.edu.cn</w:t>
            </w:r>
            <w:r>
              <w:rPr>
                <w:szCs w:val="22"/>
                <w:lang w:val="en-CA"/>
              </w:rPr>
              <w:br/>
            </w:r>
            <w:hyperlink r:id="rId9" w:history="1">
              <w:r w:rsidRPr="008723E9">
                <w:rPr>
                  <w:rStyle w:val="a7"/>
                  <w:rFonts w:eastAsia="宋体"/>
                  <w:color w:val="000000" w:themeColor="text1"/>
                  <w:u w:val="none"/>
                  <w:lang w:val="en-CA"/>
                </w:rPr>
                <w:t>rpqiu</w:t>
              </w:r>
              <w:r w:rsidRPr="008723E9">
                <w:rPr>
                  <w:rStyle w:val="a7"/>
                  <w:rFonts w:eastAsia="宋体" w:hint="eastAsia"/>
                  <w:color w:val="000000" w:themeColor="text1"/>
                  <w:u w:val="none"/>
                  <w:lang w:val="en-CA"/>
                </w:rPr>
                <w:t>@stu.xidian.edu.cn</w:t>
              </w:r>
            </w:hyperlink>
            <w:r w:rsidRPr="005E44A8">
              <w:rPr>
                <w:rFonts w:eastAsia="宋体"/>
                <w:color w:val="000000" w:themeColor="text1"/>
                <w:lang w:val="en-CA"/>
              </w:rPr>
              <w:br/>
            </w:r>
            <w:r w:rsidRPr="008723E9">
              <w:rPr>
                <w:rStyle w:val="a7"/>
                <w:color w:val="000000" w:themeColor="text1"/>
                <w:szCs w:val="22"/>
                <w:u w:val="none"/>
                <w:lang w:val="en-CA"/>
              </w:rPr>
              <w:t>mlzhang</w:t>
            </w:r>
            <w:r w:rsidRPr="008723E9">
              <w:rPr>
                <w:rStyle w:val="a7"/>
                <w:rFonts w:hint="eastAsia"/>
                <w:color w:val="000000" w:themeColor="text1"/>
                <w:szCs w:val="22"/>
                <w:u w:val="none"/>
                <w:lang w:val="en-CA"/>
              </w:rPr>
              <w:t>@stu.xidian.edu.cn</w:t>
            </w:r>
            <w:r>
              <w:rPr>
                <w:rStyle w:val="a7"/>
                <w:szCs w:val="22"/>
                <w:lang w:val="en-CA"/>
              </w:rPr>
              <w:br/>
            </w:r>
            <w:r>
              <w:rPr>
                <w:rFonts w:eastAsia="宋体"/>
                <w:lang w:val="en-CA"/>
              </w:rPr>
              <w:t>jyhuo@</w:t>
            </w:r>
            <w:r>
              <w:rPr>
                <w:rFonts w:eastAsia="宋体" w:hint="eastAsia"/>
                <w:lang w:val="en-CA"/>
              </w:rPr>
              <w:t>mail.xidian.edu.cn</w:t>
            </w:r>
            <w:r>
              <w:rPr>
                <w:rStyle w:val="a7"/>
                <w:szCs w:val="22"/>
                <w:lang w:val="en-CA"/>
              </w:rPr>
              <w:br/>
            </w:r>
            <w:r>
              <w:rPr>
                <w:rFonts w:eastAsia="宋体"/>
                <w:lang w:val="en-CA"/>
              </w:rPr>
              <w:t>swan@nwpu.edu.cn</w:t>
            </w:r>
            <w:r>
              <w:rPr>
                <w:rStyle w:val="a7"/>
                <w:szCs w:val="22"/>
                <w:lang w:val="en-CA"/>
              </w:rPr>
              <w:br/>
            </w:r>
            <w:r>
              <w:rPr>
                <w:rFonts w:eastAsia="宋体" w:hint="eastAsia"/>
                <w:lang w:val="en-CA"/>
              </w:rPr>
              <w:t>fzhyang@mail.xidian.edu.cn</w:t>
            </w:r>
            <w:r>
              <w:rPr>
                <w:rStyle w:val="a7"/>
                <w:szCs w:val="22"/>
                <w:lang w:val="en-CA"/>
              </w:rPr>
              <w:br/>
            </w:r>
            <w:r>
              <w:rPr>
                <w:rFonts w:eastAsia="宋体" w:hint="eastAsia"/>
                <w:lang w:val="en-CA"/>
              </w:rPr>
              <w:t>yuyuanfang@oppo.com</w:t>
            </w:r>
            <w:r>
              <w:rPr>
                <w:rStyle w:val="a7"/>
                <w:szCs w:val="22"/>
                <w:lang w:val="en-CA"/>
              </w:rPr>
              <w:br/>
            </w:r>
            <w:r w:rsidRPr="006A61E2">
              <w:rPr>
                <w:rFonts w:eastAsia="宋体"/>
                <w:lang w:val="en-CA"/>
              </w:rPr>
              <w:t>serena@oppo.com</w:t>
            </w:r>
          </w:p>
        </w:tc>
      </w:tr>
      <w:tr w:rsidR="00961B39" w:rsidRPr="005B217D" w14:paraId="662C4BD2" w14:textId="77777777" w:rsidTr="0076678E">
        <w:tc>
          <w:tcPr>
            <w:tcW w:w="1458" w:type="dxa"/>
          </w:tcPr>
          <w:p w14:paraId="4204D337" w14:textId="77777777" w:rsidR="00961B39" w:rsidRPr="005B217D" w:rsidRDefault="00961B39" w:rsidP="0076678E">
            <w:pPr>
              <w:spacing w:before="60" w:after="60"/>
              <w:rPr>
                <w:i/>
                <w:szCs w:val="22"/>
                <w:lang w:val="en-CA"/>
              </w:rPr>
            </w:pPr>
            <w:r>
              <w:rPr>
                <w:rFonts w:eastAsia="宋体"/>
                <w:i/>
                <w:lang w:val="en-CA"/>
              </w:rPr>
              <w:t>Source:</w:t>
            </w:r>
          </w:p>
        </w:tc>
        <w:tc>
          <w:tcPr>
            <w:tcW w:w="8118" w:type="dxa"/>
            <w:gridSpan w:val="3"/>
          </w:tcPr>
          <w:p w14:paraId="4E27C137" w14:textId="77777777" w:rsidR="00961B39" w:rsidRPr="005B217D" w:rsidRDefault="00961B39" w:rsidP="0076678E">
            <w:pPr>
              <w:spacing w:before="60" w:after="60"/>
              <w:rPr>
                <w:szCs w:val="22"/>
                <w:lang w:val="en-CA"/>
              </w:rPr>
            </w:pPr>
            <w:proofErr w:type="spellStart"/>
            <w:r>
              <w:rPr>
                <w:rFonts w:eastAsia="宋体" w:hint="eastAsia"/>
                <w:lang w:val="en-CA"/>
              </w:rPr>
              <w:t>Xidian</w:t>
            </w:r>
            <w:proofErr w:type="spellEnd"/>
            <w:r>
              <w:rPr>
                <w:rFonts w:eastAsia="宋体" w:hint="eastAsia"/>
                <w:lang w:val="en-CA"/>
              </w:rPr>
              <w:t xml:space="preserve">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4C65A642" w14:textId="77777777" w:rsidR="00961B39" w:rsidRPr="005B217D" w:rsidRDefault="00961B39" w:rsidP="00961B39">
      <w:pPr>
        <w:tabs>
          <w:tab w:val="right" w:pos="9360"/>
        </w:tabs>
        <w:spacing w:before="120" w:after="240"/>
        <w:jc w:val="center"/>
        <w:rPr>
          <w:szCs w:val="22"/>
          <w:lang w:val="en-CA"/>
        </w:rPr>
      </w:pPr>
      <w:r w:rsidRPr="005B217D">
        <w:rPr>
          <w:szCs w:val="22"/>
          <w:u w:val="single"/>
          <w:lang w:val="en-CA"/>
        </w:rPr>
        <w:t>_____________________________</w:t>
      </w:r>
    </w:p>
    <w:p w14:paraId="72A80C30" w14:textId="77777777" w:rsidR="00961B39" w:rsidRDefault="00961B39" w:rsidP="00961B39">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6740CF0C" w14:textId="615CF4DD" w:rsidR="00D727B5" w:rsidRPr="000C34A7" w:rsidRDefault="00961B39" w:rsidP="00961B39">
      <w:pPr>
        <w:rPr>
          <w:szCs w:val="22"/>
          <w:lang w:val="en-CA"/>
        </w:rPr>
      </w:pPr>
      <w:r w:rsidRPr="000C34A7">
        <w:rPr>
          <w:szCs w:val="22"/>
          <w:lang w:val="en-CA"/>
        </w:rPr>
        <w:t xml:space="preserve">In </w:t>
      </w:r>
      <w:r w:rsidR="0076678E" w:rsidRPr="000C34A7">
        <w:rPr>
          <w:szCs w:val="22"/>
          <w:lang w:val="en-CA"/>
        </w:rPr>
        <w:t>VVC8</w:t>
      </w:r>
      <w:r w:rsidRPr="000C34A7">
        <w:rPr>
          <w:szCs w:val="22"/>
          <w:lang w:val="en-CA"/>
        </w:rPr>
        <w:t>,</w:t>
      </w:r>
      <w:r w:rsidR="00E203F8" w:rsidRPr="000C34A7">
        <w:rPr>
          <w:szCs w:val="22"/>
        </w:rPr>
        <w:t xml:space="preserve"> </w:t>
      </w:r>
      <w:r w:rsidR="004A131D" w:rsidRPr="000C34A7">
        <w:rPr>
          <w:szCs w:val="22"/>
        </w:rPr>
        <w:t xml:space="preserve">a </w:t>
      </w:r>
      <w:r w:rsidR="004A131D" w:rsidRPr="000C34A7">
        <w:rPr>
          <w:rStyle w:val="tlid-translation"/>
          <w:szCs w:val="22"/>
          <w:lang w:val="en"/>
        </w:rPr>
        <w:t xml:space="preserve">variable </w:t>
      </w:r>
      <m:oMath>
        <m:r>
          <w:rPr>
            <w:rFonts w:ascii="Cambria Math" w:hAnsi="Cambria Math" w:hint="eastAsia"/>
            <w:color w:val="000000" w:themeColor="text1"/>
            <w:szCs w:val="22"/>
            <w:lang w:val="en-CA" w:eastAsia="zh-CN"/>
          </w:rPr>
          <m:t>s</m:t>
        </m:r>
        <m:r>
          <w:rPr>
            <w:rFonts w:ascii="Cambria Math" w:hAnsi="Cambria Math"/>
            <w:color w:val="000000" w:themeColor="text1"/>
            <w:szCs w:val="22"/>
            <w:lang w:val="en-CA" w:eastAsia="ko-KR"/>
          </w:rPr>
          <m:t>hiftHor</m:t>
        </m:r>
      </m:oMath>
      <w:r w:rsidR="004A131D" w:rsidRPr="000C34A7">
        <w:rPr>
          <w:szCs w:val="22"/>
          <w:lang w:val="en-CA"/>
        </w:rPr>
        <w:t xml:space="preserve"> is </w:t>
      </w:r>
      <w:r w:rsidR="006614FC">
        <w:rPr>
          <w:szCs w:val="22"/>
          <w:lang w:val="en-CA"/>
        </w:rPr>
        <w:t>derived</w:t>
      </w:r>
      <w:r w:rsidR="00847A0D">
        <w:rPr>
          <w:szCs w:val="22"/>
          <w:lang w:val="en-CA"/>
        </w:rPr>
        <w:t xml:space="preserve"> </w:t>
      </w:r>
      <w:r w:rsidR="004A131D" w:rsidRPr="000C34A7">
        <w:rPr>
          <w:szCs w:val="22"/>
          <w:lang w:val="en-CA"/>
        </w:rPr>
        <w:t xml:space="preserve">to indicate </w:t>
      </w:r>
      <w:r w:rsidR="00E203F8" w:rsidRPr="000C34A7">
        <w:rPr>
          <w:szCs w:val="22"/>
          <w:lang w:val="en-CA"/>
        </w:rPr>
        <w:t xml:space="preserve">the </w:t>
      </w:r>
      <w:r w:rsidR="000132E6">
        <w:rPr>
          <w:szCs w:val="22"/>
          <w:lang w:val="en-CA"/>
        </w:rPr>
        <w:t>partitioning line</w:t>
      </w:r>
      <w:r w:rsidR="000132E6">
        <w:rPr>
          <w:rFonts w:hint="eastAsia"/>
          <w:szCs w:val="22"/>
          <w:lang w:val="en-CA" w:eastAsia="zh-CN"/>
        </w:rPr>
        <w:t xml:space="preserve"> shift </w:t>
      </w:r>
      <w:r w:rsidR="00E203F8" w:rsidRPr="000C34A7">
        <w:rPr>
          <w:szCs w:val="22"/>
          <w:lang w:val="en-CA"/>
        </w:rPr>
        <w:t xml:space="preserve">direction </w:t>
      </w:r>
      <w:r w:rsidR="00762E5F" w:rsidRPr="000C34A7">
        <w:rPr>
          <w:rStyle w:val="tlid-translation"/>
          <w:szCs w:val="22"/>
          <w:lang w:val="en"/>
        </w:rPr>
        <w:t xml:space="preserve">(horizontal or vertical) </w:t>
      </w:r>
      <w:r w:rsidR="0076356F" w:rsidRPr="000C34A7">
        <w:rPr>
          <w:szCs w:val="22"/>
          <w:lang w:val="en-CA"/>
        </w:rPr>
        <w:t xml:space="preserve">in </w:t>
      </w:r>
      <w:r w:rsidR="00E203F8" w:rsidRPr="000C34A7">
        <w:rPr>
          <w:szCs w:val="22"/>
          <w:lang w:val="en-CA"/>
        </w:rPr>
        <w:t>each</w:t>
      </w:r>
      <w:r w:rsidR="006614FC">
        <w:rPr>
          <w:szCs w:val="22"/>
          <w:lang w:val="en-CA"/>
        </w:rPr>
        <w:t xml:space="preserve"> CU using</w:t>
      </w:r>
      <w:r w:rsidR="00E203F8" w:rsidRPr="000C34A7">
        <w:rPr>
          <w:szCs w:val="22"/>
          <w:lang w:val="en-CA"/>
        </w:rPr>
        <w:t xml:space="preserve"> </w:t>
      </w:r>
      <w:r w:rsidR="0076356F" w:rsidRPr="000C34A7">
        <w:rPr>
          <w:szCs w:val="22"/>
          <w:lang w:val="en-CA" w:eastAsia="zh-CN"/>
        </w:rPr>
        <w:t>geometric partitioning mode</w:t>
      </w:r>
      <w:r w:rsidR="00EA3EC5">
        <w:rPr>
          <w:szCs w:val="22"/>
          <w:lang w:val="en-CA" w:eastAsia="zh-CN"/>
        </w:rPr>
        <w:t xml:space="preserve"> </w:t>
      </w:r>
      <w:r w:rsidR="0076356F" w:rsidRPr="000C34A7">
        <w:rPr>
          <w:szCs w:val="22"/>
          <w:lang w:val="en-CA" w:eastAsia="zh-CN"/>
        </w:rPr>
        <w:t>(</w:t>
      </w:r>
      <w:r w:rsidR="00CB3E28" w:rsidRPr="000C34A7">
        <w:rPr>
          <w:szCs w:val="22"/>
          <w:lang w:val="en-CA"/>
        </w:rPr>
        <w:t>GPM</w:t>
      </w:r>
      <w:r w:rsidR="0076356F" w:rsidRPr="000C34A7">
        <w:rPr>
          <w:szCs w:val="22"/>
          <w:lang w:val="en-CA"/>
        </w:rPr>
        <w:t>)</w:t>
      </w:r>
      <w:r w:rsidRPr="00187950">
        <w:rPr>
          <w:szCs w:val="22"/>
          <w:lang w:val="en-CA"/>
        </w:rPr>
        <w:t>.</w:t>
      </w:r>
      <w:r w:rsidR="000C34A7">
        <w:rPr>
          <w:rFonts w:hint="eastAsia"/>
          <w:szCs w:val="22"/>
          <w:lang w:val="en-CA" w:eastAsia="zh-CN"/>
        </w:rPr>
        <w:t xml:space="preserve"> </w:t>
      </w:r>
      <w:r w:rsidR="00884EC5">
        <w:rPr>
          <w:rFonts w:hint="eastAsia"/>
          <w:szCs w:val="22"/>
          <w:lang w:eastAsia="zh-CN"/>
        </w:rPr>
        <w:t>Given some</w:t>
      </w:r>
      <w:r w:rsidR="004A2742">
        <w:rPr>
          <w:rFonts w:hint="eastAsia"/>
          <w:szCs w:val="22"/>
          <w:lang w:eastAsia="zh-CN"/>
        </w:rPr>
        <w:t xml:space="preserve"> GPM modes with</w:t>
      </w:r>
      <w:r w:rsidR="00884EC5">
        <w:rPr>
          <w:rFonts w:hint="eastAsia"/>
          <w:szCs w:val="22"/>
          <w:lang w:eastAsia="zh-CN"/>
        </w:rPr>
        <w:t xml:space="preserve"> specific angle</w:t>
      </w:r>
      <w:r w:rsidR="00D331D9">
        <w:rPr>
          <w:szCs w:val="22"/>
          <w:lang w:eastAsia="zh-CN"/>
        </w:rPr>
        <w:t xml:space="preserve"> be</w:t>
      </w:r>
      <w:r w:rsidR="0040709A">
        <w:rPr>
          <w:szCs w:val="22"/>
          <w:lang w:eastAsia="zh-CN"/>
        </w:rPr>
        <w:t>ing</w:t>
      </w:r>
      <w:r w:rsidR="004A2742">
        <w:rPr>
          <w:rFonts w:hint="eastAsia"/>
          <w:szCs w:val="22"/>
          <w:lang w:eastAsia="zh-CN"/>
        </w:rPr>
        <w:t xml:space="preserve"> </w:t>
      </w:r>
      <w:r w:rsidR="00D331D9">
        <w:rPr>
          <w:szCs w:val="22"/>
          <w:lang w:eastAsia="zh-CN"/>
        </w:rPr>
        <w:t>utilized for</w:t>
      </w:r>
      <w:r w:rsidR="004A2742">
        <w:rPr>
          <w:rFonts w:hint="eastAsia"/>
          <w:szCs w:val="22"/>
          <w:lang w:eastAsia="zh-CN"/>
        </w:rPr>
        <w:t xml:space="preserve"> </w:t>
      </w:r>
      <w:r w:rsidR="00D331D9">
        <w:rPr>
          <w:szCs w:val="22"/>
          <w:lang w:eastAsia="zh-CN"/>
        </w:rPr>
        <w:t xml:space="preserve">CUs with </w:t>
      </w:r>
      <w:r w:rsidR="004A2742">
        <w:rPr>
          <w:rFonts w:hint="eastAsia"/>
          <w:szCs w:val="22"/>
          <w:lang w:eastAsia="zh-CN"/>
        </w:rPr>
        <w:t xml:space="preserve">specific </w:t>
      </w:r>
      <w:r w:rsidR="00EA3EC5">
        <w:rPr>
          <w:rFonts w:hint="eastAsia"/>
          <w:szCs w:val="22"/>
          <w:lang w:eastAsia="zh-CN"/>
        </w:rPr>
        <w:t>height/</w:t>
      </w:r>
      <w:r w:rsidR="004A2742">
        <w:rPr>
          <w:rFonts w:hint="eastAsia"/>
          <w:szCs w:val="22"/>
          <w:lang w:eastAsia="zh-CN"/>
        </w:rPr>
        <w:t>width ratio</w:t>
      </w:r>
      <w:r w:rsidR="00884EC5">
        <w:rPr>
          <w:rFonts w:hint="eastAsia"/>
          <w:szCs w:val="22"/>
          <w:lang w:eastAsia="zh-CN"/>
        </w:rPr>
        <w:t>,</w:t>
      </w:r>
      <w:r w:rsidR="009E363B" w:rsidRPr="00187950">
        <w:rPr>
          <w:szCs w:val="22"/>
          <w:lang w:val="en-CA"/>
        </w:rPr>
        <w:t xml:space="preserve"> the</w:t>
      </w:r>
      <w:r w:rsidR="00762E5F" w:rsidRPr="00187950">
        <w:rPr>
          <w:szCs w:val="22"/>
          <w:lang w:val="en-CA"/>
        </w:rPr>
        <w:t xml:space="preserve"> </w:t>
      </w:r>
      <w:r w:rsidR="00577BA6">
        <w:rPr>
          <w:rFonts w:hint="eastAsia"/>
          <w:szCs w:val="22"/>
          <w:lang w:val="en-CA" w:eastAsia="zh-CN"/>
        </w:rPr>
        <w:t xml:space="preserve">shift </w:t>
      </w:r>
      <w:r w:rsidR="00762E5F" w:rsidRPr="00187950">
        <w:rPr>
          <w:szCs w:val="22"/>
          <w:lang w:val="en-CA"/>
        </w:rPr>
        <w:t xml:space="preserve">intervals between </w:t>
      </w:r>
      <w:r w:rsidR="000C34A7">
        <w:rPr>
          <w:szCs w:val="22"/>
          <w:lang w:val="en-CA"/>
        </w:rPr>
        <w:t xml:space="preserve">candidate </w:t>
      </w:r>
      <w:r w:rsidR="004A2742">
        <w:rPr>
          <w:szCs w:val="22"/>
          <w:lang w:val="en-CA"/>
        </w:rPr>
        <w:t>partitioning line</w:t>
      </w:r>
      <w:r w:rsidR="008931F3" w:rsidRPr="00187950">
        <w:rPr>
          <w:szCs w:val="22"/>
          <w:lang w:val="en-CA"/>
        </w:rPr>
        <w:t>s</w:t>
      </w:r>
      <w:r w:rsidR="00762E5F" w:rsidRPr="00187950">
        <w:rPr>
          <w:szCs w:val="22"/>
          <w:lang w:val="en-CA"/>
        </w:rPr>
        <w:t xml:space="preserve"> </w:t>
      </w:r>
      <w:r w:rsidR="008931F3" w:rsidRPr="00187950">
        <w:rPr>
          <w:szCs w:val="22"/>
          <w:lang w:val="en-CA"/>
        </w:rPr>
        <w:t>are</w:t>
      </w:r>
      <w:r w:rsidR="009E363B" w:rsidRPr="00187950">
        <w:rPr>
          <w:szCs w:val="22"/>
          <w:lang w:val="en-CA"/>
        </w:rPr>
        <w:t xml:space="preserve"> </w:t>
      </w:r>
      <w:r w:rsidR="00D331D9">
        <w:rPr>
          <w:szCs w:val="22"/>
          <w:lang w:val="en-CA"/>
        </w:rPr>
        <w:t>too</w:t>
      </w:r>
      <w:r w:rsidR="00884EC5" w:rsidRPr="00187950">
        <w:rPr>
          <w:szCs w:val="22"/>
          <w:lang w:val="en-CA"/>
        </w:rPr>
        <w:t xml:space="preserve"> </w:t>
      </w:r>
      <w:r w:rsidR="00B45901" w:rsidRPr="00187950">
        <w:rPr>
          <w:szCs w:val="22"/>
          <w:lang w:val="en-CA"/>
        </w:rPr>
        <w:t>narrow</w:t>
      </w:r>
      <w:r w:rsidR="00D331D9">
        <w:rPr>
          <w:szCs w:val="22"/>
          <w:lang w:val="en-CA"/>
        </w:rPr>
        <w:t xml:space="preserve"> to be identified from each other</w:t>
      </w:r>
      <w:r w:rsidR="00884EC5">
        <w:rPr>
          <w:rFonts w:hint="eastAsia"/>
          <w:szCs w:val="22"/>
          <w:lang w:val="en-CA" w:eastAsia="zh-CN"/>
        </w:rPr>
        <w:t xml:space="preserve">. </w:t>
      </w:r>
      <w:r w:rsidR="00D331D9">
        <w:rPr>
          <w:szCs w:val="22"/>
          <w:lang w:val="en-CA" w:eastAsia="zh-CN"/>
        </w:rPr>
        <w:t xml:space="preserve">However, the interval can be increased by simply adjusting the shift direction in these cases. </w:t>
      </w:r>
      <w:r w:rsidRPr="000C34A7">
        <w:rPr>
          <w:szCs w:val="22"/>
          <w:lang w:val="en-CA"/>
        </w:rPr>
        <w:t xml:space="preserve">In this contribution, </w:t>
      </w:r>
      <w:r w:rsidR="000C34A7">
        <w:rPr>
          <w:rFonts w:hint="eastAsia"/>
          <w:szCs w:val="22"/>
          <w:lang w:val="en-CA" w:eastAsia="zh-CN"/>
        </w:rPr>
        <w:t xml:space="preserve">a </w:t>
      </w:r>
      <w:r w:rsidR="002262AD">
        <w:rPr>
          <w:szCs w:val="22"/>
          <w:lang w:val="en-CA" w:eastAsia="zh-CN"/>
        </w:rPr>
        <w:t xml:space="preserve">quite simple </w:t>
      </w:r>
      <w:r w:rsidR="000C34A7">
        <w:rPr>
          <w:rFonts w:hint="eastAsia"/>
          <w:szCs w:val="22"/>
          <w:lang w:val="en-CA" w:eastAsia="zh-CN"/>
        </w:rPr>
        <w:t>modifi</w:t>
      </w:r>
      <w:r w:rsidR="002262AD">
        <w:rPr>
          <w:szCs w:val="22"/>
          <w:lang w:val="en-CA" w:eastAsia="zh-CN"/>
        </w:rPr>
        <w:t>cation is proposed in</w:t>
      </w:r>
      <w:r w:rsidR="000C34A7">
        <w:rPr>
          <w:rFonts w:hint="eastAsia"/>
          <w:szCs w:val="22"/>
          <w:lang w:val="en-CA" w:eastAsia="zh-CN"/>
        </w:rPr>
        <w:t xml:space="preserve"> </w:t>
      </w:r>
      <m:oMath>
        <m:r>
          <w:rPr>
            <w:rFonts w:ascii="Cambria Math" w:hAnsi="Cambria Math" w:hint="eastAsia"/>
            <w:color w:val="000000" w:themeColor="text1"/>
            <w:szCs w:val="22"/>
            <w:lang w:val="en-CA" w:eastAsia="zh-CN"/>
          </w:rPr>
          <m:t>s</m:t>
        </m:r>
        <m:r>
          <w:rPr>
            <w:rFonts w:ascii="Cambria Math" w:hAnsi="Cambria Math"/>
            <w:color w:val="000000" w:themeColor="text1"/>
            <w:szCs w:val="22"/>
            <w:lang w:val="en-CA" w:eastAsia="ko-KR"/>
          </w:rPr>
          <m:t>hiftHor</m:t>
        </m:r>
      </m:oMath>
      <w:r w:rsidR="000C34A7">
        <w:rPr>
          <w:rFonts w:hint="eastAsia"/>
          <w:color w:val="000000" w:themeColor="text1"/>
          <w:szCs w:val="22"/>
          <w:lang w:val="en-CA" w:eastAsia="zh-CN"/>
        </w:rPr>
        <w:t xml:space="preserve"> calculation method</w:t>
      </w:r>
      <w:r w:rsidR="002262AD">
        <w:rPr>
          <w:color w:val="000000" w:themeColor="text1"/>
          <w:szCs w:val="22"/>
          <w:lang w:val="en-CA" w:eastAsia="zh-CN"/>
        </w:rPr>
        <w:t>, with</w:t>
      </w:r>
      <w:r w:rsidR="000C34A7">
        <w:rPr>
          <w:rFonts w:hint="eastAsia"/>
          <w:color w:val="000000" w:themeColor="text1"/>
          <w:szCs w:val="22"/>
          <w:lang w:val="en-CA" w:eastAsia="zh-CN"/>
        </w:rPr>
        <w:t xml:space="preserve"> which</w:t>
      </w:r>
      <w:r w:rsidRPr="000C34A7">
        <w:rPr>
          <w:szCs w:val="22"/>
          <w:lang w:val="en-CA"/>
        </w:rPr>
        <w:t xml:space="preserve"> </w:t>
      </w:r>
      <w:r w:rsidR="00762E5F" w:rsidRPr="00187950">
        <w:rPr>
          <w:szCs w:val="22"/>
          <w:lang w:val="en-CA" w:eastAsia="ko-KR"/>
        </w:rPr>
        <w:t>the</w:t>
      </w:r>
      <w:r w:rsidR="0040709A" w:rsidRPr="0040709A">
        <w:rPr>
          <w:szCs w:val="22"/>
          <w:lang w:val="en-CA" w:eastAsia="zh-CN"/>
        </w:rPr>
        <w:t xml:space="preserve"> </w:t>
      </w:r>
      <w:r w:rsidR="0040709A">
        <w:rPr>
          <w:szCs w:val="22"/>
          <w:lang w:val="en-CA" w:eastAsia="zh-CN"/>
        </w:rPr>
        <w:t>selected</w:t>
      </w:r>
      <w:r w:rsidR="00762E5F" w:rsidRPr="00187950">
        <w:rPr>
          <w:szCs w:val="22"/>
          <w:lang w:val="en-CA" w:eastAsia="ko-KR"/>
        </w:rPr>
        <w:t xml:space="preserve"> </w:t>
      </w:r>
      <w:r w:rsidR="000132E6">
        <w:rPr>
          <w:rFonts w:hint="eastAsia"/>
          <w:szCs w:val="22"/>
          <w:lang w:val="en-CA" w:eastAsia="zh-CN"/>
        </w:rPr>
        <w:t>shift direction</w:t>
      </w:r>
      <w:r w:rsidR="0040709A">
        <w:rPr>
          <w:szCs w:val="22"/>
          <w:lang w:val="en-CA" w:eastAsia="zh-CN"/>
        </w:rPr>
        <w:t xml:space="preserve"> </w:t>
      </w:r>
      <w:r w:rsidR="002262AD">
        <w:rPr>
          <w:szCs w:val="22"/>
          <w:lang w:val="en-CA" w:eastAsia="ko-KR"/>
        </w:rPr>
        <w:t xml:space="preserve">always </w:t>
      </w:r>
      <w:r w:rsidR="0040709A">
        <w:rPr>
          <w:szCs w:val="22"/>
          <w:lang w:val="en-CA" w:eastAsia="ko-KR"/>
        </w:rPr>
        <w:t>lead to</w:t>
      </w:r>
      <w:r w:rsidR="000C34A7">
        <w:rPr>
          <w:rFonts w:hint="eastAsia"/>
          <w:szCs w:val="22"/>
          <w:lang w:val="en-CA" w:eastAsia="zh-CN"/>
        </w:rPr>
        <w:t xml:space="preserve"> </w:t>
      </w:r>
      <w:r w:rsidR="00B45901" w:rsidRPr="00187950">
        <w:rPr>
          <w:szCs w:val="22"/>
          <w:lang w:val="en-CA" w:eastAsia="ko-KR"/>
        </w:rPr>
        <w:t>wider</w:t>
      </w:r>
      <w:r w:rsidR="00762E5F" w:rsidRPr="00187950">
        <w:rPr>
          <w:szCs w:val="22"/>
          <w:lang w:val="en-CA" w:eastAsia="ko-KR"/>
        </w:rPr>
        <w:t xml:space="preserve"> </w:t>
      </w:r>
      <w:r w:rsidR="00B45901" w:rsidRPr="00187950">
        <w:rPr>
          <w:szCs w:val="22"/>
          <w:lang w:val="en-CA" w:eastAsia="ko-KR"/>
        </w:rPr>
        <w:t>interval</w:t>
      </w:r>
      <w:r w:rsidR="0040709A">
        <w:rPr>
          <w:szCs w:val="22"/>
          <w:lang w:val="en-CA" w:eastAsia="ko-KR"/>
        </w:rPr>
        <w:t xml:space="preserve">s between the </w:t>
      </w:r>
      <w:r w:rsidR="0040709A">
        <w:rPr>
          <w:rFonts w:hint="eastAsia"/>
          <w:szCs w:val="22"/>
          <w:lang w:val="en-CA" w:eastAsia="zh-CN"/>
        </w:rPr>
        <w:t>partitioning line</w:t>
      </w:r>
      <w:r w:rsidR="0040709A">
        <w:rPr>
          <w:szCs w:val="22"/>
          <w:lang w:val="en-CA" w:eastAsia="zh-CN"/>
        </w:rPr>
        <w:t>s</w:t>
      </w:r>
      <w:r w:rsidR="000C34A7">
        <w:rPr>
          <w:rFonts w:hint="eastAsia"/>
          <w:szCs w:val="22"/>
          <w:lang w:val="en-CA" w:eastAsia="zh-CN"/>
        </w:rPr>
        <w:t>.</w:t>
      </w:r>
      <w:r w:rsidRPr="000C34A7">
        <w:rPr>
          <w:szCs w:val="22"/>
          <w:lang w:val="en-CA"/>
        </w:rPr>
        <w:t xml:space="preserve"> </w:t>
      </w:r>
    </w:p>
    <w:p w14:paraId="6BE06783" w14:textId="77777777" w:rsidR="00400E58" w:rsidRPr="000C34A7" w:rsidRDefault="00400E58" w:rsidP="00400E58">
      <w:pPr>
        <w:rPr>
          <w:szCs w:val="22"/>
          <w:lang w:val="en-CA"/>
        </w:rPr>
      </w:pPr>
      <w:r w:rsidRPr="000C34A7">
        <w:rPr>
          <w:szCs w:val="22"/>
          <w:lang w:val="en-CA"/>
        </w:rPr>
        <w:t>The experimental results are as below:</w:t>
      </w:r>
    </w:p>
    <w:p w14:paraId="1AF008E6" w14:textId="085B3542" w:rsidR="00400E58" w:rsidRPr="000C34A7" w:rsidRDefault="00400E58" w:rsidP="00400E58">
      <w:pPr>
        <w:rPr>
          <w:szCs w:val="22"/>
          <w:lang w:val="en-CA"/>
        </w:rPr>
      </w:pPr>
      <w:r w:rsidRPr="000C34A7">
        <w:rPr>
          <w:szCs w:val="22"/>
          <w:lang w:val="en-CA"/>
        </w:rPr>
        <w:t xml:space="preserve">For </w:t>
      </w:r>
      <w:r w:rsidR="00B45901" w:rsidRPr="000C34A7">
        <w:rPr>
          <w:szCs w:val="22"/>
          <w:lang w:val="en-CA"/>
        </w:rPr>
        <w:t>RA</w:t>
      </w:r>
      <w:r w:rsidRPr="000C34A7">
        <w:rPr>
          <w:szCs w:val="22"/>
          <w:lang w:val="en-CA"/>
        </w:rPr>
        <w:t xml:space="preserve"> configuration: </w:t>
      </w:r>
      <w:r w:rsidRPr="000C34A7">
        <w:rPr>
          <w:szCs w:val="22"/>
          <w:lang w:val="en-CA" w:eastAsia="zh-CN"/>
        </w:rPr>
        <w:t>-0.04</w:t>
      </w:r>
      <w:r w:rsidRPr="000C34A7">
        <w:rPr>
          <w:szCs w:val="22"/>
          <w:lang w:val="en-CA"/>
        </w:rPr>
        <w:t xml:space="preserve">%, </w:t>
      </w:r>
      <w:r w:rsidRPr="000C34A7">
        <w:rPr>
          <w:szCs w:val="22"/>
          <w:lang w:val="en-CA" w:eastAsia="zh-CN"/>
        </w:rPr>
        <w:t>-0.04</w:t>
      </w:r>
      <w:r w:rsidRPr="000C34A7">
        <w:rPr>
          <w:szCs w:val="22"/>
          <w:lang w:val="en-CA"/>
        </w:rPr>
        <w:t xml:space="preserve">%, and </w:t>
      </w:r>
      <w:r w:rsidRPr="000C34A7">
        <w:rPr>
          <w:szCs w:val="22"/>
          <w:lang w:val="en-CA" w:eastAsia="zh-CN"/>
        </w:rPr>
        <w:t>-0.07</w:t>
      </w:r>
      <w:r w:rsidRPr="000C34A7">
        <w:rPr>
          <w:szCs w:val="22"/>
          <w:lang w:val="en-CA"/>
        </w:rPr>
        <w:t xml:space="preserve">%; </w:t>
      </w:r>
    </w:p>
    <w:p w14:paraId="05922039" w14:textId="3E1E8471" w:rsidR="00400E58" w:rsidRPr="000C34A7" w:rsidRDefault="00400E58" w:rsidP="00400E58">
      <w:pPr>
        <w:rPr>
          <w:szCs w:val="22"/>
          <w:lang w:val="en-CA"/>
        </w:rPr>
      </w:pPr>
      <w:r w:rsidRPr="000C34A7">
        <w:rPr>
          <w:szCs w:val="22"/>
          <w:lang w:val="en-CA"/>
        </w:rPr>
        <w:t xml:space="preserve">For </w:t>
      </w:r>
      <w:r w:rsidR="00B45901" w:rsidRPr="000C34A7">
        <w:rPr>
          <w:szCs w:val="22"/>
          <w:lang w:val="en-CA"/>
        </w:rPr>
        <w:t>LDB</w:t>
      </w:r>
      <w:r w:rsidRPr="000C34A7">
        <w:rPr>
          <w:szCs w:val="22"/>
          <w:lang w:val="en-CA"/>
        </w:rPr>
        <w:t xml:space="preserve"> configuration: </w:t>
      </w:r>
      <w:r w:rsidR="007E0A14" w:rsidRPr="000C34A7">
        <w:rPr>
          <w:szCs w:val="22"/>
          <w:lang w:val="en-CA" w:eastAsia="zh-CN"/>
        </w:rPr>
        <w:t>-0.04</w:t>
      </w:r>
      <w:r w:rsidRPr="000C34A7">
        <w:rPr>
          <w:szCs w:val="22"/>
          <w:lang w:val="en-CA"/>
        </w:rPr>
        <w:t xml:space="preserve"> %, </w:t>
      </w:r>
      <w:r w:rsidR="007E0A14" w:rsidRPr="000C34A7">
        <w:rPr>
          <w:szCs w:val="22"/>
          <w:lang w:val="en-CA" w:eastAsia="zh-CN"/>
        </w:rPr>
        <w:t>-0.04</w:t>
      </w:r>
      <w:r w:rsidRPr="000C34A7">
        <w:rPr>
          <w:szCs w:val="22"/>
          <w:lang w:val="en-CA"/>
        </w:rPr>
        <w:t xml:space="preserve">%, and </w:t>
      </w:r>
      <w:r w:rsidR="007E0A14" w:rsidRPr="000C34A7">
        <w:rPr>
          <w:szCs w:val="22"/>
          <w:lang w:val="en-CA" w:eastAsia="zh-CN"/>
        </w:rPr>
        <w:t>-0.01</w:t>
      </w:r>
      <w:r w:rsidRPr="000C34A7">
        <w:rPr>
          <w:szCs w:val="22"/>
          <w:lang w:val="en-CA"/>
        </w:rPr>
        <w:t>%.</w:t>
      </w:r>
    </w:p>
    <w:p w14:paraId="76742F90" w14:textId="77777777" w:rsidR="00961B39" w:rsidRPr="00DB1CEB" w:rsidRDefault="00961B39" w:rsidP="00961B39">
      <w:pPr>
        <w:spacing w:before="120"/>
        <w:rPr>
          <w:lang w:val="en-CA"/>
        </w:rPr>
      </w:pPr>
    </w:p>
    <w:p w14:paraId="6251AA36" w14:textId="77777777" w:rsidR="00961B39" w:rsidRDefault="00961B39" w:rsidP="00961B39">
      <w:pPr>
        <w:pStyle w:val="1"/>
        <w:rPr>
          <w:lang w:val="en-CA"/>
        </w:rPr>
      </w:pPr>
      <w:r>
        <w:rPr>
          <w:rFonts w:hint="eastAsia"/>
          <w:lang w:val="en-CA"/>
        </w:rPr>
        <w:t>Introduction</w:t>
      </w:r>
    </w:p>
    <w:p w14:paraId="325D7EBA" w14:textId="429D8B04" w:rsidR="0022492D" w:rsidRPr="000C34A7" w:rsidRDefault="00961B39" w:rsidP="00961B39">
      <w:pPr>
        <w:rPr>
          <w:rStyle w:val="tlid-translation"/>
          <w:szCs w:val="22"/>
          <w:lang w:val="en" w:eastAsia="zh-CN"/>
        </w:rPr>
      </w:pPr>
      <w:r w:rsidRPr="000C34A7">
        <w:rPr>
          <w:szCs w:val="22"/>
          <w:lang w:val="en-CA"/>
        </w:rPr>
        <w:t xml:space="preserve">In the </w:t>
      </w:r>
      <w:r w:rsidR="0022492D" w:rsidRPr="000C34A7">
        <w:rPr>
          <w:szCs w:val="22"/>
          <w:lang w:val="en-CA"/>
        </w:rPr>
        <w:t>V</w:t>
      </w:r>
      <w:r w:rsidR="00577BA6">
        <w:rPr>
          <w:rFonts w:hint="eastAsia"/>
          <w:szCs w:val="22"/>
          <w:lang w:val="en-CA" w:eastAsia="zh-CN"/>
        </w:rPr>
        <w:t>VC Draft [1]</w:t>
      </w:r>
      <w:r w:rsidRPr="000C34A7">
        <w:rPr>
          <w:szCs w:val="22"/>
          <w:lang w:val="en-CA"/>
        </w:rPr>
        <w:t>,</w:t>
      </w:r>
      <w:bookmarkStart w:id="2" w:name="_Hlk28165175"/>
      <w:r w:rsidR="00786D3C" w:rsidRPr="000C34A7">
        <w:rPr>
          <w:szCs w:val="22"/>
          <w:lang w:val="en-CA"/>
        </w:rPr>
        <w:t xml:space="preserve"> </w:t>
      </w:r>
      <w:r w:rsidR="0071666F" w:rsidRPr="000C34A7">
        <w:rPr>
          <w:rStyle w:val="tlid-translation"/>
          <w:szCs w:val="22"/>
          <w:lang w:val="en"/>
        </w:rPr>
        <w:t xml:space="preserve">the </w:t>
      </w:r>
      <w:r w:rsidR="00577BA6">
        <w:rPr>
          <w:szCs w:val="22"/>
          <w:lang w:val="en-CA"/>
        </w:rPr>
        <w:t>partitioning line</w:t>
      </w:r>
      <w:r w:rsidR="00577BA6">
        <w:rPr>
          <w:rFonts w:hint="eastAsia"/>
          <w:szCs w:val="22"/>
          <w:lang w:val="en-CA" w:eastAsia="zh-CN"/>
        </w:rPr>
        <w:t xml:space="preserve"> shift </w:t>
      </w:r>
      <w:r w:rsidR="00577BA6" w:rsidRPr="000C34A7">
        <w:rPr>
          <w:szCs w:val="22"/>
          <w:lang w:val="en-CA"/>
        </w:rPr>
        <w:t>direction</w:t>
      </w:r>
      <w:r w:rsidR="0071666F" w:rsidRPr="000C34A7">
        <w:rPr>
          <w:rStyle w:val="tlid-translation"/>
          <w:szCs w:val="22"/>
          <w:lang w:val="en"/>
        </w:rPr>
        <w:t xml:space="preserve"> (horizontal or vertical) is </w:t>
      </w:r>
      <w:r w:rsidR="00B45901" w:rsidRPr="000C34A7">
        <w:rPr>
          <w:szCs w:val="22"/>
          <w:lang w:val="en-CA"/>
        </w:rPr>
        <w:t xml:space="preserve">indicated </w:t>
      </w:r>
      <w:r w:rsidR="0071666F" w:rsidRPr="000C34A7">
        <w:rPr>
          <w:rStyle w:val="tlid-translation"/>
          <w:szCs w:val="22"/>
          <w:lang w:val="en"/>
        </w:rPr>
        <w:t xml:space="preserve">by a variable </w:t>
      </w:r>
      <m:oMath>
        <m:r>
          <w:rPr>
            <w:rFonts w:ascii="Cambria Math" w:hAnsi="Cambria Math" w:hint="eastAsia"/>
            <w:color w:val="000000" w:themeColor="text1"/>
            <w:szCs w:val="22"/>
            <w:lang w:val="en-CA" w:eastAsia="ko-KR"/>
          </w:rPr>
          <m:t>s</m:t>
        </m:r>
        <m:r>
          <w:rPr>
            <w:rFonts w:ascii="Cambria Math" w:hAnsi="Cambria Math"/>
            <w:color w:val="000000" w:themeColor="text1"/>
            <w:szCs w:val="22"/>
            <w:lang w:val="en-CA" w:eastAsia="ko-KR"/>
          </w:rPr>
          <m:t>hiftHor</m:t>
        </m:r>
      </m:oMath>
      <w:r w:rsidR="00786D3C" w:rsidRPr="000C34A7">
        <w:rPr>
          <w:szCs w:val="22"/>
          <w:lang w:val="en-CA" w:eastAsia="ko-KR"/>
        </w:rPr>
        <w:t>,</w:t>
      </w:r>
      <w:r w:rsidR="00B45901" w:rsidRPr="000C34A7">
        <w:rPr>
          <w:szCs w:val="22"/>
          <w:lang w:val="en-CA" w:eastAsia="ko-KR"/>
        </w:rPr>
        <w:t xml:space="preserve"> which is derived by the following equations</w:t>
      </w:r>
      <w:r w:rsidR="00A177B5" w:rsidRPr="000C34A7">
        <w:rPr>
          <w:rStyle w:val="tlid-translation"/>
          <w:szCs w:val="22"/>
          <w:lang w:val="en" w:eastAsia="zh-CN"/>
        </w:rPr>
        <w:t>.</w:t>
      </w:r>
    </w:p>
    <w:p w14:paraId="641A88A3" w14:textId="420E3BB9" w:rsidR="004854B5" w:rsidRPr="005667F1" w:rsidRDefault="004854B5" w:rsidP="00EA3EC5">
      <w:pPr>
        <w:pStyle w:val="Equation"/>
        <w:tabs>
          <w:tab w:val="clear" w:pos="794"/>
          <w:tab w:val="clear" w:pos="1588"/>
          <w:tab w:val="left" w:pos="1134"/>
          <w:tab w:val="left" w:pos="1418"/>
          <w:tab w:val="left" w:pos="1701"/>
        </w:tabs>
        <w:jc w:val="right"/>
        <w:rPr>
          <w:noProof/>
          <w:color w:val="000000" w:themeColor="text1"/>
          <w:lang w:val="en-CA"/>
        </w:rPr>
      </w:pPr>
      <w:r w:rsidRPr="005667F1">
        <w:rPr>
          <w:noProof/>
          <w:color w:val="000000" w:themeColor="text1"/>
          <w:lang w:val="en-CA"/>
        </w:rPr>
        <w:lastRenderedPageBreak/>
        <w:t>hwRatio = nH / nW</w:t>
      </w:r>
      <w:r w:rsidRPr="005667F1">
        <w:rPr>
          <w:noProof/>
          <w:color w:val="000000" w:themeColor="text1"/>
          <w:lang w:val="en-CA"/>
        </w:rPr>
        <w:tab/>
      </w:r>
      <w:r w:rsidRPr="005667F1">
        <w:rPr>
          <w:noProof/>
          <w:color w:val="000000" w:themeColor="text1"/>
          <w:lang w:val="en-CA"/>
        </w:rPr>
        <w:tab/>
      </w:r>
      <w:r w:rsidR="0075143E" w:rsidRPr="005667F1" w:rsidDel="0075143E">
        <w:rPr>
          <w:noProof/>
          <w:color w:val="000000" w:themeColor="text1"/>
          <w:lang w:val="en-CA"/>
        </w:rPr>
        <w:t xml:space="preserve"> </w:t>
      </w:r>
      <w:r w:rsidR="0075143E">
        <w:rPr>
          <w:noProof/>
          <w:color w:val="000000" w:themeColor="text1"/>
          <w:lang w:val="en-CA"/>
        </w:rPr>
        <w:t xml:space="preserve">                                             </w:t>
      </w:r>
      <w:r w:rsidRPr="005667F1" w:rsidDel="003C51E6">
        <w:rPr>
          <w:noProof/>
          <w:lang w:val="en-CA"/>
        </w:rPr>
        <w:t>(</w:t>
      </w:r>
      <w:r w:rsidR="0075143E">
        <w:rPr>
          <w:noProof/>
          <w:lang w:val="en-CA"/>
        </w:rPr>
        <w:t>1</w:t>
      </w:r>
      <w:r w:rsidRPr="005667F1" w:rsidDel="003C51E6">
        <w:rPr>
          <w:noProof/>
          <w:lang w:val="en-CA"/>
        </w:rPr>
        <w:t>)</w:t>
      </w:r>
    </w:p>
    <w:p w14:paraId="4A32576C" w14:textId="3BC7F64D" w:rsidR="004854B5" w:rsidRPr="005667F1" w:rsidRDefault="004854B5" w:rsidP="00EA3EC5">
      <w:pPr>
        <w:pStyle w:val="Equation"/>
        <w:tabs>
          <w:tab w:val="clear" w:pos="794"/>
          <w:tab w:val="clear" w:pos="1588"/>
          <w:tab w:val="left" w:pos="1134"/>
          <w:tab w:val="left" w:pos="1418"/>
          <w:tab w:val="left" w:pos="1701"/>
        </w:tabs>
        <w:jc w:val="right"/>
        <w:rPr>
          <w:noProof/>
          <w:color w:val="000000" w:themeColor="text1"/>
          <w:lang w:val="en-CA" w:eastAsia="ko-KR"/>
        </w:rPr>
      </w:pPr>
      <w:r w:rsidRPr="005667F1">
        <w:rPr>
          <w:noProof/>
          <w:color w:val="000000" w:themeColor="text1"/>
          <w:lang w:val="en-CA" w:eastAsia="ko-KR"/>
        </w:rPr>
        <w:t>shiftHor</w:t>
      </w:r>
      <w:r w:rsidRPr="005667F1">
        <w:rPr>
          <w:noProof/>
          <w:color w:val="000000" w:themeColor="text1"/>
          <w:lang w:val="en-CA"/>
        </w:rPr>
        <w:t xml:space="preserve"> = ( angleIdx % 16  = =  8  | |  ( angleIdx % 16  !=  0  &amp;&amp;  hwRatio &gt; 0 ) ) ? 0 : 1</w:t>
      </w:r>
      <w:r w:rsidR="0075143E">
        <w:rPr>
          <w:noProof/>
          <w:color w:val="000000" w:themeColor="text1"/>
          <w:lang w:val="en-CA" w:eastAsia="zh-CN"/>
        </w:rPr>
        <w:t xml:space="preserve"> </w:t>
      </w:r>
      <w:r w:rsidRPr="005667F1" w:rsidDel="003C51E6">
        <w:rPr>
          <w:noProof/>
          <w:lang w:val="en-CA"/>
        </w:rPr>
        <w:t>(</w:t>
      </w:r>
      <w:r w:rsidR="0075143E">
        <w:rPr>
          <w:noProof/>
          <w:lang w:val="en-CA"/>
        </w:rPr>
        <w:t>2</w:t>
      </w:r>
      <w:r w:rsidRPr="005667F1" w:rsidDel="003C51E6">
        <w:rPr>
          <w:noProof/>
          <w:lang w:val="en-CA"/>
        </w:rPr>
        <w:t>)</w:t>
      </w:r>
    </w:p>
    <w:p w14:paraId="3F2C60FE" w14:textId="0140BFCB" w:rsidR="0071666F" w:rsidRPr="00187950" w:rsidRDefault="0071666F" w:rsidP="00961B39">
      <w:pPr>
        <w:rPr>
          <w:szCs w:val="22"/>
        </w:rPr>
      </w:pPr>
      <w:r w:rsidRPr="000C34A7">
        <w:rPr>
          <w:szCs w:val="22"/>
        </w:rPr>
        <w:t>T</w:t>
      </w:r>
      <w:r w:rsidR="00B45901" w:rsidRPr="000C34A7">
        <w:rPr>
          <w:szCs w:val="22"/>
        </w:rPr>
        <w:t>hen t</w:t>
      </w:r>
      <w:r w:rsidR="007523D1" w:rsidRPr="000C34A7">
        <w:rPr>
          <w:szCs w:val="22"/>
        </w:rPr>
        <w:t>h</w:t>
      </w:r>
      <w:r w:rsidR="00F8549B" w:rsidRPr="000C34A7">
        <w:rPr>
          <w:szCs w:val="22"/>
        </w:rPr>
        <w:t>e</w:t>
      </w:r>
      <w:r w:rsidRPr="000C34A7">
        <w:rPr>
          <w:szCs w:val="22"/>
        </w:rPr>
        <w:t xml:space="preserve"> </w:t>
      </w:r>
      <w:r w:rsidRPr="000C34A7">
        <w:rPr>
          <w:rStyle w:val="tlid-translation"/>
          <w:szCs w:val="22"/>
          <w:lang w:val="en"/>
        </w:rPr>
        <w:t>variable</w:t>
      </w:r>
      <w:r w:rsidR="004B1AB7" w:rsidRPr="000C34A7">
        <w:rPr>
          <w:rStyle w:val="tlid-translation"/>
          <w:szCs w:val="22"/>
          <w:lang w:val="en"/>
        </w:rPr>
        <w:t>s</w:t>
      </w:r>
      <w:r w:rsidRPr="000C34A7">
        <w:rPr>
          <w:rStyle w:val="tlid-translation"/>
          <w:szCs w:val="22"/>
          <w:lang w:val="en"/>
        </w:rPr>
        <w:t xml:space="preserve"> </w:t>
      </w:r>
      <m:oMath>
        <m:r>
          <w:rPr>
            <w:rStyle w:val="tlid-translation"/>
            <w:rFonts w:ascii="Cambria Math" w:hAnsi="Cambria Math" w:hint="eastAsia"/>
            <w:szCs w:val="22"/>
            <w:lang w:val="en"/>
          </w:rPr>
          <m:t xml:space="preserve">offsetX </m:t>
        </m:r>
      </m:oMath>
      <w:r w:rsidRPr="000C34A7">
        <w:rPr>
          <w:rStyle w:val="tlid-translation"/>
          <w:szCs w:val="22"/>
          <w:lang w:val="en" w:eastAsia="zh-CN"/>
        </w:rPr>
        <w:t>a</w:t>
      </w:r>
      <w:proofErr w:type="spellStart"/>
      <w:r w:rsidR="007523D1" w:rsidRPr="000C34A7">
        <w:rPr>
          <w:rStyle w:val="tlid-translation"/>
          <w:szCs w:val="22"/>
          <w:lang w:val="en" w:eastAsia="zh-CN"/>
        </w:rPr>
        <w:t>nd</w:t>
      </w:r>
      <w:proofErr w:type="spellEnd"/>
      <m:oMath>
        <m:r>
          <w:rPr>
            <w:rStyle w:val="tlid-translation"/>
            <w:rFonts w:ascii="Cambria Math" w:hAnsi="Cambria Math" w:hint="eastAsia"/>
            <w:szCs w:val="22"/>
            <w:lang w:val="en"/>
          </w:rPr>
          <m:t xml:space="preserve"> offsetY</m:t>
        </m:r>
      </m:oMath>
      <w:r w:rsidR="00B45901" w:rsidRPr="000C34A7">
        <w:rPr>
          <w:rStyle w:val="tlid-translation"/>
          <w:szCs w:val="22"/>
          <w:lang w:val="en" w:eastAsia="zh-CN"/>
        </w:rPr>
        <w:t xml:space="preserve">, who will determine the exact position of the </w:t>
      </w:r>
      <w:r w:rsidR="004A2742">
        <w:rPr>
          <w:rStyle w:val="tlid-translation"/>
          <w:szCs w:val="22"/>
          <w:lang w:val="en" w:eastAsia="zh-CN"/>
        </w:rPr>
        <w:t>partitioning line</w:t>
      </w:r>
      <w:r w:rsidRPr="000C34A7">
        <w:rPr>
          <w:szCs w:val="22"/>
        </w:rPr>
        <w:t xml:space="preserve"> are calculated by the following equations:</w:t>
      </w:r>
    </w:p>
    <w:p w14:paraId="1D2E10C0" w14:textId="77777777" w:rsidR="00B45901" w:rsidRPr="000C34A7" w:rsidRDefault="00B45901" w:rsidP="00B4590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szCs w:val="22"/>
          <w:lang w:val="en-CA"/>
        </w:rPr>
      </w:pPr>
      <w:r w:rsidRPr="000C34A7">
        <w:rPr>
          <w:noProof/>
          <w:color w:val="000000" w:themeColor="text1"/>
          <w:szCs w:val="22"/>
          <w:lang w:val="en-CA"/>
        </w:rPr>
        <w:t xml:space="preserve">If </w:t>
      </w:r>
      <w:r w:rsidRPr="00EA3EC5">
        <w:rPr>
          <w:b/>
          <w:bCs/>
          <w:noProof/>
          <w:color w:val="000000" w:themeColor="text1"/>
          <w:szCs w:val="22"/>
          <w:lang w:val="en-CA"/>
        </w:rPr>
        <w:t>shiftHor is equal to 0</w:t>
      </w:r>
      <w:r w:rsidRPr="000C34A7">
        <w:rPr>
          <w:noProof/>
          <w:color w:val="000000" w:themeColor="text1"/>
          <w:szCs w:val="22"/>
          <w:lang w:val="en-CA"/>
        </w:rPr>
        <w:t xml:space="preserve">, </w:t>
      </w:r>
      <w:r w:rsidRPr="000C34A7">
        <w:rPr>
          <w:noProof/>
          <w:color w:val="000000" w:themeColor="text1"/>
          <w:szCs w:val="22"/>
          <w:lang w:val="en-CA" w:eastAsia="ko-KR"/>
        </w:rPr>
        <w:t>the following applies</w:t>
      </w:r>
      <w:r w:rsidRPr="000C34A7">
        <w:rPr>
          <w:noProof/>
          <w:color w:val="000000" w:themeColor="text1"/>
          <w:szCs w:val="22"/>
          <w:lang w:val="en-CA"/>
        </w:rPr>
        <w:t>:</w:t>
      </w:r>
    </w:p>
    <w:p w14:paraId="611C1E56" w14:textId="29861E24" w:rsidR="00BC5D86" w:rsidRPr="005667F1" w:rsidRDefault="00BC5D86" w:rsidP="00EA3EC5">
      <w:pPr>
        <w:pStyle w:val="Equation"/>
        <w:tabs>
          <w:tab w:val="clear" w:pos="794"/>
          <w:tab w:val="clear" w:pos="1588"/>
          <w:tab w:val="left" w:pos="1134"/>
          <w:tab w:val="left" w:pos="1701"/>
          <w:tab w:val="left" w:pos="1985"/>
        </w:tabs>
        <w:jc w:val="right"/>
        <w:rPr>
          <w:noProof/>
          <w:color w:val="000000" w:themeColor="text1"/>
          <w:lang w:val="en-CA" w:eastAsia="ko-KR"/>
        </w:rPr>
      </w:pPr>
      <w:r w:rsidRPr="005667F1">
        <w:rPr>
          <w:noProof/>
          <w:color w:val="000000" w:themeColor="text1"/>
          <w:lang w:val="en-CA"/>
        </w:rPr>
        <w:t>offsetX = ( −nW )  &gt;&gt;  1</w:t>
      </w:r>
      <w:r w:rsidRPr="005667F1">
        <w:rPr>
          <w:noProof/>
          <w:color w:val="000000" w:themeColor="text1"/>
          <w:lang w:val="en-CA"/>
        </w:rPr>
        <w:tab/>
      </w:r>
      <w:r w:rsidRPr="005667F1">
        <w:rPr>
          <w:noProof/>
          <w:lang w:val="en-CA"/>
        </w:rPr>
        <w:tab/>
      </w:r>
      <w:r w:rsidR="00CE3CDB" w:rsidRPr="005667F1">
        <w:rPr>
          <w:noProof/>
          <w:lang w:val="en-CA"/>
        </w:rPr>
        <w:t xml:space="preserve">        </w:t>
      </w:r>
      <w:r w:rsidR="006614FC">
        <w:rPr>
          <w:noProof/>
          <w:lang w:val="en-CA"/>
        </w:rPr>
        <w:t xml:space="preserve">   </w:t>
      </w:r>
      <w:r w:rsidR="00CE3CDB" w:rsidRPr="005667F1">
        <w:rPr>
          <w:noProof/>
          <w:lang w:val="en-CA"/>
        </w:rPr>
        <w:t xml:space="preserve">      </w:t>
      </w:r>
      <w:r w:rsidR="0075143E">
        <w:rPr>
          <w:noProof/>
          <w:lang w:val="en-CA"/>
        </w:rPr>
        <w:t xml:space="preserve">                                           </w:t>
      </w:r>
      <w:r w:rsidRPr="005667F1" w:rsidDel="003C51E6">
        <w:rPr>
          <w:noProof/>
          <w:lang w:val="en-CA"/>
        </w:rPr>
        <w:t>(</w:t>
      </w:r>
      <w:r w:rsidR="0075143E">
        <w:rPr>
          <w:noProof/>
          <w:lang w:val="en-CA"/>
        </w:rPr>
        <w:t>3</w:t>
      </w:r>
      <w:r w:rsidRPr="005667F1" w:rsidDel="003C51E6">
        <w:rPr>
          <w:noProof/>
          <w:lang w:val="en-CA"/>
        </w:rPr>
        <w:t>)</w:t>
      </w:r>
    </w:p>
    <w:p w14:paraId="0EC4AD46" w14:textId="24EFBEB3" w:rsidR="00BC5D86" w:rsidRPr="005667F1" w:rsidRDefault="00BC5D86" w:rsidP="000C34A7">
      <w:pPr>
        <w:pStyle w:val="Equation"/>
        <w:tabs>
          <w:tab w:val="clear" w:pos="794"/>
          <w:tab w:val="clear" w:pos="1588"/>
          <w:tab w:val="left" w:pos="1134"/>
          <w:tab w:val="left" w:pos="1325"/>
          <w:tab w:val="left" w:pos="1701"/>
          <w:tab w:val="left" w:pos="1985"/>
        </w:tabs>
        <w:jc w:val="both"/>
        <w:rPr>
          <w:noProof/>
          <w:color w:val="000000" w:themeColor="text1"/>
          <w:lang w:val="en-CA" w:eastAsia="ko-KR"/>
        </w:rPr>
      </w:pPr>
      <w:r w:rsidRPr="005667F1">
        <w:rPr>
          <w:noProof/>
          <w:color w:val="000000" w:themeColor="text1"/>
          <w:lang w:val="en-CA"/>
        </w:rPr>
        <w:t xml:space="preserve">offsetY = ( ( −nH )  &gt;&gt;  1 ) + </w:t>
      </w:r>
      <w:r w:rsidRPr="005667F1">
        <w:rPr>
          <w:noProof/>
          <w:color w:val="000000" w:themeColor="text1"/>
          <w:lang w:val="en-CA"/>
        </w:rPr>
        <w:br/>
      </w:r>
      <w:r w:rsidRPr="005667F1">
        <w:rPr>
          <w:noProof/>
          <w:color w:val="000000" w:themeColor="text1"/>
          <w:lang w:val="en-CA"/>
        </w:rPr>
        <w:tab/>
      </w:r>
      <w:r w:rsidRPr="005667F1">
        <w:rPr>
          <w:noProof/>
          <w:color w:val="000000" w:themeColor="text1"/>
          <w:lang w:val="en-CA"/>
        </w:rPr>
        <w:tab/>
      </w:r>
      <w:r w:rsidR="00CE3CDB" w:rsidRPr="005667F1">
        <w:rPr>
          <w:noProof/>
          <w:color w:val="000000" w:themeColor="text1"/>
          <w:lang w:val="en-CA"/>
        </w:rPr>
        <w:t xml:space="preserve"> </w:t>
      </w:r>
      <w:r w:rsidRPr="005667F1">
        <w:rPr>
          <w:noProof/>
          <w:color w:val="000000" w:themeColor="text1"/>
          <w:lang w:val="en-CA"/>
        </w:rPr>
        <w:t>( angleIdx &lt; 16 ? ( distanceIdx * nH )  &gt;&gt;  3 : −( ( distanceIdx * nH )  &gt;&gt;  3 ) )</w:t>
      </w:r>
      <w:r w:rsidR="006614FC">
        <w:rPr>
          <w:noProof/>
          <w:color w:val="000000" w:themeColor="text1"/>
          <w:lang w:val="en-CA"/>
        </w:rPr>
        <w:t xml:space="preserve">  </w:t>
      </w:r>
      <w:r w:rsidRPr="005667F1" w:rsidDel="003C51E6">
        <w:rPr>
          <w:noProof/>
          <w:lang w:val="en-CA"/>
        </w:rPr>
        <w:t xml:space="preserve"> (</w:t>
      </w:r>
      <w:r w:rsidR="0075143E">
        <w:rPr>
          <w:noProof/>
          <w:lang w:val="en-CA"/>
        </w:rPr>
        <w:t>4</w:t>
      </w:r>
      <w:r w:rsidRPr="005667F1" w:rsidDel="003C51E6">
        <w:rPr>
          <w:noProof/>
          <w:lang w:val="en-CA"/>
        </w:rPr>
        <w:t>)</w:t>
      </w:r>
    </w:p>
    <w:p w14:paraId="13766317" w14:textId="1C739250" w:rsidR="00B45901" w:rsidRPr="000C34A7" w:rsidRDefault="00251B4B" w:rsidP="00FD25DA">
      <w:pPr>
        <w:tabs>
          <w:tab w:val="clear" w:pos="360"/>
          <w:tab w:val="left" w:pos="34"/>
        </w:tabs>
        <w:rPr>
          <w:szCs w:val="22"/>
          <w:lang w:val="en" w:eastAsia="zh-CN"/>
        </w:rPr>
      </w:pPr>
      <w:r w:rsidRPr="000C34A7">
        <w:rPr>
          <w:rStyle w:val="tlid-translation"/>
          <w:szCs w:val="22"/>
          <w:lang w:val="en"/>
        </w:rPr>
        <w:t>which</w:t>
      </w:r>
      <w:r w:rsidR="00B45901" w:rsidRPr="000C34A7">
        <w:rPr>
          <w:rStyle w:val="tlid-translation"/>
          <w:szCs w:val="22"/>
          <w:lang w:val="en"/>
        </w:rPr>
        <w:t xml:space="preserve"> means the </w:t>
      </w:r>
      <w:r w:rsidR="004A2742">
        <w:rPr>
          <w:rStyle w:val="tlid-translation"/>
          <w:szCs w:val="22"/>
          <w:lang w:val="en"/>
        </w:rPr>
        <w:t>partitioning line</w:t>
      </w:r>
      <w:r w:rsidR="00B45901" w:rsidRPr="000C34A7">
        <w:rPr>
          <w:rStyle w:val="tlid-translation"/>
          <w:szCs w:val="22"/>
          <w:lang w:val="en"/>
        </w:rPr>
        <w:t xml:space="preserve"> has an offset value </w:t>
      </w:r>
      <m:oMath>
        <m:r>
          <w:rPr>
            <w:rStyle w:val="tlid-translation"/>
            <w:rFonts w:ascii="Cambria Math" w:hAnsi="Cambria Math" w:hint="eastAsia"/>
            <w:szCs w:val="22"/>
            <w:lang w:val="en"/>
          </w:rPr>
          <m:t>offsetY</m:t>
        </m:r>
      </m:oMath>
      <w:r w:rsidR="00B45901" w:rsidRPr="000C34A7">
        <w:rPr>
          <w:rStyle w:val="tlid-translation"/>
          <w:szCs w:val="22"/>
          <w:lang w:val="en"/>
        </w:rPr>
        <w:t xml:space="preserve"> related to the height of the block in the </w:t>
      </w:r>
      <w:r w:rsidR="00B45901" w:rsidRPr="000C34A7">
        <w:rPr>
          <w:rStyle w:val="tlid-translation"/>
          <w:b/>
          <w:bCs/>
          <w:szCs w:val="22"/>
          <w:lang w:val="en"/>
        </w:rPr>
        <w:t>vertical</w:t>
      </w:r>
      <w:r w:rsidR="00B45901" w:rsidRPr="000C34A7">
        <w:rPr>
          <w:rStyle w:val="tlid-translation"/>
          <w:szCs w:val="22"/>
          <w:lang w:val="en"/>
        </w:rPr>
        <w:t xml:space="preserve"> direction.</w:t>
      </w:r>
    </w:p>
    <w:p w14:paraId="3ADB611E" w14:textId="77777777" w:rsidR="00B45901" w:rsidRPr="000C34A7" w:rsidRDefault="00B45901" w:rsidP="00B45901">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themeColor="text1"/>
          <w:szCs w:val="22"/>
          <w:lang w:val="en-CA"/>
        </w:rPr>
      </w:pPr>
      <w:r w:rsidRPr="000C34A7">
        <w:rPr>
          <w:noProof/>
          <w:color w:val="000000" w:themeColor="text1"/>
          <w:szCs w:val="22"/>
          <w:lang w:val="en-CA"/>
        </w:rPr>
        <w:t>Otherwise (</w:t>
      </w:r>
      <w:r w:rsidRPr="00EA3EC5">
        <w:rPr>
          <w:b/>
          <w:bCs/>
          <w:noProof/>
          <w:color w:val="000000" w:themeColor="text1"/>
          <w:szCs w:val="22"/>
          <w:lang w:val="en-CA"/>
        </w:rPr>
        <w:t>shiftHor is equal to 1</w:t>
      </w:r>
      <w:r w:rsidRPr="000C34A7">
        <w:rPr>
          <w:noProof/>
          <w:color w:val="000000" w:themeColor="text1"/>
          <w:szCs w:val="22"/>
          <w:lang w:val="en-CA"/>
        </w:rPr>
        <w:t xml:space="preserve">), </w:t>
      </w:r>
      <w:r w:rsidRPr="000C34A7">
        <w:rPr>
          <w:noProof/>
          <w:color w:val="000000" w:themeColor="text1"/>
          <w:szCs w:val="22"/>
          <w:lang w:val="en-CA" w:eastAsia="ko-KR"/>
        </w:rPr>
        <w:t>the following applies</w:t>
      </w:r>
      <w:r w:rsidRPr="000C34A7">
        <w:rPr>
          <w:noProof/>
          <w:color w:val="000000" w:themeColor="text1"/>
          <w:szCs w:val="22"/>
          <w:lang w:val="en-CA"/>
        </w:rPr>
        <w:t>:</w:t>
      </w:r>
    </w:p>
    <w:p w14:paraId="41FBF87E" w14:textId="36D929B0" w:rsidR="00CE3CDB" w:rsidRPr="005667F1" w:rsidRDefault="00CE3CDB" w:rsidP="000C34A7">
      <w:pPr>
        <w:pStyle w:val="Equation"/>
        <w:tabs>
          <w:tab w:val="clear" w:pos="794"/>
          <w:tab w:val="clear" w:pos="1588"/>
          <w:tab w:val="left" w:pos="1134"/>
          <w:tab w:val="left" w:pos="1325"/>
          <w:tab w:val="left" w:pos="1985"/>
        </w:tabs>
        <w:rPr>
          <w:noProof/>
          <w:color w:val="000000" w:themeColor="text1"/>
          <w:lang w:val="en-CA"/>
        </w:rPr>
      </w:pPr>
      <w:r w:rsidRPr="005667F1">
        <w:rPr>
          <w:noProof/>
          <w:color w:val="000000" w:themeColor="text1"/>
          <w:lang w:val="en-CA"/>
        </w:rPr>
        <w:t xml:space="preserve">offsetX = ( ( −nW )  &gt;&gt;  1 ) + </w:t>
      </w:r>
      <w:r w:rsidRPr="005667F1">
        <w:rPr>
          <w:noProof/>
          <w:color w:val="000000" w:themeColor="text1"/>
          <w:lang w:val="en-CA"/>
        </w:rPr>
        <w:br/>
      </w:r>
      <w:r w:rsidRPr="005667F1">
        <w:rPr>
          <w:noProof/>
          <w:color w:val="000000" w:themeColor="text1"/>
          <w:lang w:val="en-CA"/>
        </w:rPr>
        <w:tab/>
      </w:r>
      <w:r w:rsidRPr="005667F1">
        <w:rPr>
          <w:noProof/>
          <w:color w:val="000000" w:themeColor="text1"/>
          <w:lang w:val="en-CA"/>
        </w:rPr>
        <w:tab/>
        <w:t>( angleIdx &lt; 16 ? ( distanceIdx * nW )  &gt;&gt;  3 : −( ( distanceIdx * nW )  &gt;&gt;  3 ) )</w:t>
      </w:r>
      <w:r w:rsidR="006614FC">
        <w:rPr>
          <w:noProof/>
          <w:color w:val="000000" w:themeColor="text1"/>
          <w:lang w:val="en-CA"/>
        </w:rPr>
        <w:t xml:space="preserve">  </w:t>
      </w:r>
      <w:r w:rsidRPr="005667F1" w:rsidDel="003C51E6">
        <w:rPr>
          <w:noProof/>
          <w:lang w:val="en-CA"/>
        </w:rPr>
        <w:t xml:space="preserve"> (</w:t>
      </w:r>
      <w:r w:rsidR="0075143E">
        <w:rPr>
          <w:noProof/>
          <w:lang w:val="en-CA"/>
        </w:rPr>
        <w:t>5</w:t>
      </w:r>
      <w:r w:rsidRPr="005667F1" w:rsidDel="003C51E6">
        <w:rPr>
          <w:noProof/>
          <w:lang w:val="en-CA"/>
        </w:rPr>
        <w:t>)</w:t>
      </w:r>
    </w:p>
    <w:p w14:paraId="7A78D28F" w14:textId="42831E13" w:rsidR="00CE3CDB" w:rsidRPr="005667F1" w:rsidRDefault="00CE3CDB" w:rsidP="00EA3EC5">
      <w:pPr>
        <w:pStyle w:val="Equation"/>
        <w:tabs>
          <w:tab w:val="clear" w:pos="794"/>
          <w:tab w:val="clear" w:pos="1588"/>
          <w:tab w:val="left" w:pos="1134"/>
          <w:tab w:val="left" w:pos="1418"/>
          <w:tab w:val="left" w:pos="1701"/>
          <w:tab w:val="left" w:pos="1985"/>
        </w:tabs>
        <w:jc w:val="right"/>
        <w:rPr>
          <w:noProof/>
          <w:color w:val="000000" w:themeColor="text1"/>
          <w:lang w:val="en-CA"/>
        </w:rPr>
      </w:pPr>
      <w:r w:rsidRPr="005667F1">
        <w:rPr>
          <w:noProof/>
          <w:color w:val="000000" w:themeColor="text1"/>
          <w:lang w:val="en-CA"/>
        </w:rPr>
        <w:t>offsetY = ( − nH )  &gt;&gt;  1</w:t>
      </w:r>
      <w:r w:rsidRPr="005667F1">
        <w:rPr>
          <w:noProof/>
          <w:color w:val="000000" w:themeColor="text1"/>
          <w:lang w:val="en-CA"/>
        </w:rPr>
        <w:tab/>
      </w:r>
      <w:r w:rsidRPr="005667F1">
        <w:rPr>
          <w:noProof/>
          <w:lang w:val="en-CA"/>
        </w:rPr>
        <w:tab/>
        <w:t xml:space="preserve">    </w:t>
      </w:r>
      <w:r w:rsidR="006614FC">
        <w:rPr>
          <w:noProof/>
          <w:lang w:val="en-CA"/>
        </w:rPr>
        <w:t xml:space="preserve">   </w:t>
      </w:r>
      <w:r w:rsidRPr="005667F1">
        <w:rPr>
          <w:noProof/>
          <w:lang w:val="en-CA"/>
        </w:rPr>
        <w:t xml:space="preserve">             </w:t>
      </w:r>
      <w:r w:rsidR="0075143E">
        <w:rPr>
          <w:noProof/>
          <w:lang w:val="en-CA"/>
        </w:rPr>
        <w:t xml:space="preserve">                                        </w:t>
      </w:r>
      <w:r w:rsidRPr="005667F1" w:rsidDel="003C51E6">
        <w:rPr>
          <w:noProof/>
          <w:lang w:val="en-CA"/>
        </w:rPr>
        <w:t>(</w:t>
      </w:r>
      <w:r w:rsidR="0075143E">
        <w:rPr>
          <w:noProof/>
          <w:lang w:val="en-CA"/>
        </w:rPr>
        <w:t>6</w:t>
      </w:r>
      <w:r w:rsidRPr="005667F1" w:rsidDel="003C51E6">
        <w:rPr>
          <w:noProof/>
          <w:lang w:val="en-CA"/>
        </w:rPr>
        <w:t>)</w:t>
      </w:r>
    </w:p>
    <w:p w14:paraId="0EB7CA85" w14:textId="6A351381" w:rsidR="0071666F" w:rsidRDefault="00251B4B" w:rsidP="00961B39">
      <w:pPr>
        <w:rPr>
          <w:rStyle w:val="tlid-translation"/>
          <w:szCs w:val="22"/>
          <w:lang w:val="en"/>
        </w:rPr>
      </w:pPr>
      <w:r w:rsidRPr="000C34A7">
        <w:rPr>
          <w:rStyle w:val="tlid-translation"/>
          <w:szCs w:val="22"/>
        </w:rPr>
        <w:t>which</w:t>
      </w:r>
      <w:r w:rsidR="00B45901" w:rsidRPr="000C34A7">
        <w:rPr>
          <w:rStyle w:val="tlid-translation"/>
          <w:szCs w:val="22"/>
        </w:rPr>
        <w:t xml:space="preserve"> means </w:t>
      </w:r>
      <w:r w:rsidR="00B45901" w:rsidRPr="000C34A7">
        <w:rPr>
          <w:rStyle w:val="tlid-translation"/>
          <w:szCs w:val="22"/>
          <w:lang w:val="en"/>
        </w:rPr>
        <w:t xml:space="preserve">the current block has an offset value </w:t>
      </w:r>
      <m:oMath>
        <m:r>
          <w:rPr>
            <w:rStyle w:val="tlid-translation"/>
            <w:rFonts w:ascii="Cambria Math" w:hAnsi="Cambria Math" w:hint="eastAsia"/>
            <w:szCs w:val="22"/>
            <w:lang w:val="en"/>
          </w:rPr>
          <m:t>offsetX</m:t>
        </m:r>
      </m:oMath>
      <w:r w:rsidR="00B45901" w:rsidRPr="000C34A7">
        <w:rPr>
          <w:rStyle w:val="tlid-translation"/>
          <w:szCs w:val="22"/>
          <w:lang w:val="en"/>
        </w:rPr>
        <w:t xml:space="preserve"> related to the width of the block in the </w:t>
      </w:r>
      <w:r w:rsidR="00B45901" w:rsidRPr="000C34A7">
        <w:rPr>
          <w:rStyle w:val="tlid-translation"/>
          <w:b/>
          <w:bCs/>
          <w:szCs w:val="22"/>
          <w:lang w:val="en"/>
        </w:rPr>
        <w:t>horizontal</w:t>
      </w:r>
      <w:r w:rsidR="00B45901" w:rsidRPr="000C34A7">
        <w:rPr>
          <w:rStyle w:val="tlid-translation"/>
          <w:szCs w:val="22"/>
          <w:lang w:val="en"/>
        </w:rPr>
        <w:t xml:space="preserve"> direction.</w:t>
      </w:r>
    </w:p>
    <w:p w14:paraId="113A3D1E" w14:textId="77777777" w:rsidR="00863F89" w:rsidRPr="000C34A7" w:rsidRDefault="00863F89" w:rsidP="00961B39">
      <w:pPr>
        <w:rPr>
          <w:rStyle w:val="tlid-translation"/>
          <w:szCs w:val="22"/>
          <w:lang w:val="en"/>
        </w:rPr>
      </w:pPr>
    </w:p>
    <w:p w14:paraId="291CD51B" w14:textId="77777777" w:rsidR="007550E0" w:rsidRDefault="007550E0" w:rsidP="000C34A7">
      <w:pPr>
        <w:pStyle w:val="1"/>
        <w:rPr>
          <w:lang w:val="en-CA" w:eastAsia="en-US"/>
        </w:rPr>
      </w:pPr>
      <w:r>
        <w:rPr>
          <w:lang w:val="en-CA"/>
        </w:rPr>
        <w:t>Problem statement</w:t>
      </w:r>
    </w:p>
    <w:p w14:paraId="6D168FAF" w14:textId="6FE886A3" w:rsidR="00B45901" w:rsidRPr="00187950" w:rsidRDefault="00C732EF" w:rsidP="00961B39">
      <w:pPr>
        <w:rPr>
          <w:szCs w:val="22"/>
          <w:lang w:val="en-CA"/>
        </w:rPr>
      </w:pPr>
      <w:r>
        <w:rPr>
          <w:rFonts w:hint="eastAsia"/>
          <w:szCs w:val="22"/>
          <w:lang w:val="en-CA" w:eastAsia="zh-CN"/>
        </w:rPr>
        <w:t>I</w:t>
      </w:r>
      <w:r w:rsidR="00CA29BF" w:rsidRPr="000C34A7">
        <w:rPr>
          <w:szCs w:val="22"/>
          <w:lang w:val="en-CA"/>
        </w:rPr>
        <w:t>n current design,</w:t>
      </w:r>
      <w:r w:rsidR="003A4707" w:rsidRPr="000C34A7">
        <w:rPr>
          <w:szCs w:val="22"/>
          <w:lang w:val="en-CA"/>
        </w:rPr>
        <w:t xml:space="preserve"> </w:t>
      </w:r>
      <w:r w:rsidR="00BC5D86" w:rsidRPr="000C34A7">
        <w:rPr>
          <w:szCs w:val="22"/>
          <w:lang w:val="en-CA"/>
        </w:rPr>
        <w:t>t</w:t>
      </w:r>
      <w:r w:rsidR="004C0A64" w:rsidRPr="000C34A7">
        <w:rPr>
          <w:szCs w:val="22"/>
          <w:lang w:val="en-CA"/>
        </w:rPr>
        <w:t>here are</w:t>
      </w:r>
      <w:r w:rsidR="00E12A19">
        <w:rPr>
          <w:szCs w:val="22"/>
          <w:lang w:val="en-CA"/>
        </w:rPr>
        <w:t xml:space="preserve"> some cases, when</w:t>
      </w:r>
      <w:r w:rsidR="00BC5D86" w:rsidRPr="000C34A7">
        <w:rPr>
          <w:szCs w:val="22"/>
          <w:lang w:val="en-CA"/>
        </w:rPr>
        <w:t xml:space="preserve"> </w:t>
      </w:r>
      <w:r w:rsidR="00577BA6">
        <w:rPr>
          <w:rFonts w:hint="eastAsia"/>
          <w:szCs w:val="22"/>
          <w:lang w:val="en-CA" w:eastAsia="zh-CN"/>
        </w:rPr>
        <w:t>some</w:t>
      </w:r>
      <w:r w:rsidR="004C0A64" w:rsidRPr="000C34A7">
        <w:rPr>
          <w:szCs w:val="22"/>
          <w:lang w:val="en-CA"/>
        </w:rPr>
        <w:t xml:space="preserve"> </w:t>
      </w:r>
      <w:r w:rsidR="00577BA6">
        <w:rPr>
          <w:rFonts w:hint="eastAsia"/>
          <w:szCs w:val="22"/>
          <w:lang w:val="en-CA" w:eastAsia="zh-CN"/>
        </w:rPr>
        <w:t>GPM modes</w:t>
      </w:r>
      <w:r w:rsidR="00E12A19" w:rsidRPr="00E12A19">
        <w:rPr>
          <w:rFonts w:hint="eastAsia"/>
          <w:szCs w:val="22"/>
          <w:lang w:eastAsia="zh-CN"/>
        </w:rPr>
        <w:t xml:space="preserve"> </w:t>
      </w:r>
      <w:r w:rsidR="00E12A19">
        <w:rPr>
          <w:rFonts w:hint="eastAsia"/>
          <w:szCs w:val="22"/>
          <w:lang w:eastAsia="zh-CN"/>
        </w:rPr>
        <w:t>with specific angle</w:t>
      </w:r>
      <w:r w:rsidR="00E12A19">
        <w:rPr>
          <w:szCs w:val="22"/>
          <w:lang w:eastAsia="zh-CN"/>
        </w:rPr>
        <w:t xml:space="preserve"> being</w:t>
      </w:r>
      <w:r w:rsidR="00E12A19">
        <w:rPr>
          <w:rFonts w:hint="eastAsia"/>
          <w:szCs w:val="22"/>
          <w:lang w:eastAsia="zh-CN"/>
        </w:rPr>
        <w:t xml:space="preserve"> </w:t>
      </w:r>
      <w:r w:rsidR="00E12A19">
        <w:rPr>
          <w:szCs w:val="22"/>
          <w:lang w:eastAsia="zh-CN"/>
        </w:rPr>
        <w:t>utilized for</w:t>
      </w:r>
      <w:r w:rsidR="00E12A19">
        <w:rPr>
          <w:rFonts w:hint="eastAsia"/>
          <w:szCs w:val="22"/>
          <w:lang w:eastAsia="zh-CN"/>
        </w:rPr>
        <w:t xml:space="preserve"> </w:t>
      </w:r>
      <w:r w:rsidR="00E12A19">
        <w:rPr>
          <w:szCs w:val="22"/>
          <w:lang w:eastAsia="zh-CN"/>
        </w:rPr>
        <w:t xml:space="preserve">CUs with </w:t>
      </w:r>
      <w:r w:rsidR="00E12A19">
        <w:rPr>
          <w:rFonts w:hint="eastAsia"/>
          <w:szCs w:val="22"/>
          <w:lang w:eastAsia="zh-CN"/>
        </w:rPr>
        <w:t xml:space="preserve">specific </w:t>
      </w:r>
      <w:r w:rsidR="001A36E6">
        <w:rPr>
          <w:rFonts w:hint="eastAsia"/>
          <w:szCs w:val="22"/>
          <w:lang w:eastAsia="zh-CN"/>
        </w:rPr>
        <w:t>height/</w:t>
      </w:r>
      <w:r w:rsidR="00E12A19">
        <w:rPr>
          <w:rFonts w:hint="eastAsia"/>
          <w:szCs w:val="22"/>
          <w:lang w:eastAsia="zh-CN"/>
        </w:rPr>
        <w:t>width ratio,</w:t>
      </w:r>
      <w:r w:rsidR="00E12A19" w:rsidRPr="00187950">
        <w:rPr>
          <w:szCs w:val="22"/>
          <w:lang w:val="en-CA"/>
        </w:rPr>
        <w:t xml:space="preserve"> the </w:t>
      </w:r>
      <w:r w:rsidR="00E12A19">
        <w:rPr>
          <w:rFonts w:hint="eastAsia"/>
          <w:szCs w:val="22"/>
          <w:lang w:val="en-CA" w:eastAsia="zh-CN"/>
        </w:rPr>
        <w:t xml:space="preserve">shift </w:t>
      </w:r>
      <w:r w:rsidR="00E12A19" w:rsidRPr="00187950">
        <w:rPr>
          <w:szCs w:val="22"/>
          <w:lang w:val="en-CA"/>
        </w:rPr>
        <w:t xml:space="preserve">intervals between </w:t>
      </w:r>
      <w:r w:rsidR="00E12A19">
        <w:rPr>
          <w:szCs w:val="22"/>
          <w:lang w:val="en-CA"/>
        </w:rPr>
        <w:t>candidate partitioning line</w:t>
      </w:r>
      <w:r w:rsidR="00E12A19" w:rsidRPr="00187950">
        <w:rPr>
          <w:szCs w:val="22"/>
          <w:lang w:val="en-CA"/>
        </w:rPr>
        <w:t xml:space="preserve">s are </w:t>
      </w:r>
      <w:r w:rsidR="00E12A19">
        <w:rPr>
          <w:szCs w:val="22"/>
          <w:lang w:val="en-CA"/>
        </w:rPr>
        <w:t>too</w:t>
      </w:r>
      <w:r w:rsidR="00E12A19" w:rsidRPr="00187950">
        <w:rPr>
          <w:szCs w:val="22"/>
          <w:lang w:val="en-CA"/>
        </w:rPr>
        <w:t xml:space="preserve"> narrow</w:t>
      </w:r>
      <w:r w:rsidR="00E12A19">
        <w:rPr>
          <w:szCs w:val="22"/>
          <w:lang w:val="en-CA"/>
        </w:rPr>
        <w:t xml:space="preserve"> to be identified from each other</w:t>
      </w:r>
      <w:r w:rsidR="00E12A19">
        <w:rPr>
          <w:rFonts w:hint="eastAsia"/>
          <w:szCs w:val="22"/>
          <w:lang w:val="en-CA" w:eastAsia="zh-CN"/>
        </w:rPr>
        <w:t xml:space="preserve">. </w:t>
      </w:r>
      <w:r w:rsidR="004C0A64" w:rsidRPr="000C34A7">
        <w:rPr>
          <w:szCs w:val="22"/>
          <w:lang w:val="en-CA"/>
        </w:rPr>
        <w:t xml:space="preserve">Fig.1 gives several </w:t>
      </w:r>
      <w:r w:rsidR="00F4577F">
        <w:rPr>
          <w:szCs w:val="22"/>
          <w:lang w:val="en-CA"/>
        </w:rPr>
        <w:t xml:space="preserve">partitioning line candidates (shown as dash lines) </w:t>
      </w:r>
      <w:r w:rsidR="004C0A64" w:rsidRPr="000C34A7">
        <w:rPr>
          <w:szCs w:val="22"/>
          <w:lang w:val="en-CA"/>
        </w:rPr>
        <w:t>examples</w:t>
      </w:r>
      <w:r w:rsidR="00D17F2E" w:rsidRPr="000C34A7">
        <w:rPr>
          <w:szCs w:val="22"/>
          <w:lang w:val="en-CA"/>
        </w:rPr>
        <w:t xml:space="preserve">, in which the left ones are </w:t>
      </w:r>
      <w:r w:rsidR="00F4577F">
        <w:rPr>
          <w:szCs w:val="22"/>
          <w:lang w:val="en-CA"/>
        </w:rPr>
        <w:t>derived</w:t>
      </w:r>
      <w:r w:rsidR="00F4577F" w:rsidRPr="000C34A7">
        <w:rPr>
          <w:szCs w:val="22"/>
          <w:lang w:val="en-CA"/>
        </w:rPr>
        <w:t xml:space="preserve"> </w:t>
      </w:r>
      <w:r w:rsidR="00D17F2E" w:rsidRPr="000C34A7">
        <w:rPr>
          <w:szCs w:val="22"/>
          <w:lang w:val="en-CA"/>
        </w:rPr>
        <w:t xml:space="preserve">by the current </w:t>
      </w:r>
      <w:r w:rsidR="00784AC1">
        <w:rPr>
          <w:rFonts w:hint="eastAsia"/>
          <w:szCs w:val="22"/>
          <w:lang w:val="en-CA" w:eastAsia="zh-CN"/>
        </w:rPr>
        <w:t>design in VVC draft</w:t>
      </w:r>
      <w:r w:rsidR="00D17F2E" w:rsidRPr="000C34A7">
        <w:rPr>
          <w:szCs w:val="22"/>
          <w:lang w:val="en-CA"/>
        </w:rPr>
        <w:t xml:space="preserve">, however, the right ones </w:t>
      </w:r>
      <w:r w:rsidR="00AA1805" w:rsidRPr="000C34A7">
        <w:rPr>
          <w:szCs w:val="22"/>
          <w:lang w:val="en-CA"/>
        </w:rPr>
        <w:t>provid</w:t>
      </w:r>
      <w:r w:rsidR="00BC5D86" w:rsidRPr="000C34A7">
        <w:rPr>
          <w:szCs w:val="22"/>
          <w:lang w:val="en-CA"/>
        </w:rPr>
        <w:t>ing</w:t>
      </w:r>
      <w:r w:rsidR="00AA1805" w:rsidRPr="000C34A7">
        <w:rPr>
          <w:szCs w:val="22"/>
          <w:lang w:val="en-CA"/>
        </w:rPr>
        <w:t xml:space="preserve"> wider intervals should be prefer</w:t>
      </w:r>
      <w:r w:rsidR="003A4707" w:rsidRPr="000C34A7">
        <w:rPr>
          <w:szCs w:val="22"/>
          <w:lang w:val="en-CA"/>
        </w:rPr>
        <w:t>r</w:t>
      </w:r>
      <w:r w:rsidR="00AA1805" w:rsidRPr="000C34A7">
        <w:rPr>
          <w:szCs w:val="22"/>
          <w:lang w:val="en-CA"/>
        </w:rPr>
        <w:t>ed</w:t>
      </w:r>
      <w:r w:rsidR="003A4707" w:rsidRPr="000C34A7">
        <w:rPr>
          <w:szCs w:val="22"/>
          <w:lang w:val="en-CA"/>
        </w:rPr>
        <w:t xml:space="preserve"> to be selected</w:t>
      </w:r>
      <w:r w:rsidR="004C0A64" w:rsidRPr="000C34A7">
        <w:rPr>
          <w:szCs w:val="22"/>
          <w:lang w:val="en-CA"/>
        </w:rPr>
        <w:t>.</w:t>
      </w:r>
    </w:p>
    <w:p w14:paraId="577D3EEB" w14:textId="6AC0B38E" w:rsidR="004C0A64" w:rsidRPr="00187950" w:rsidRDefault="00D17F2E" w:rsidP="000C34A7">
      <w:pPr>
        <w:jc w:val="center"/>
        <w:rPr>
          <w:szCs w:val="22"/>
          <w:lang w:val="en-CA"/>
        </w:rPr>
      </w:pPr>
      <w:r w:rsidRPr="000C34A7">
        <w:rPr>
          <w:noProof/>
          <w:szCs w:val="22"/>
          <w:lang w:eastAsia="zh-CN"/>
        </w:rPr>
        <w:drawing>
          <wp:inline distT="0" distB="0" distL="0" distR="0" wp14:anchorId="56A3CF39" wp14:editId="4E1FDAD6">
            <wp:extent cx="640080" cy="780415"/>
            <wp:effectExtent l="0" t="0" r="7620" b="635"/>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 cy="780415"/>
                    </a:xfrm>
                    <a:prstGeom prst="rect">
                      <a:avLst/>
                    </a:prstGeom>
                    <a:noFill/>
                  </pic:spPr>
                </pic:pic>
              </a:graphicData>
            </a:graphic>
          </wp:inline>
        </w:drawing>
      </w:r>
      <w:r w:rsidRPr="00187950">
        <w:rPr>
          <w:szCs w:val="22"/>
          <w:lang w:val="en-CA" w:eastAsia="zh-CN"/>
        </w:rPr>
        <w:t xml:space="preserve">             </w:t>
      </w:r>
      <w:r w:rsidRPr="000C34A7">
        <w:rPr>
          <w:noProof/>
          <w:szCs w:val="22"/>
          <w:lang w:eastAsia="zh-CN"/>
        </w:rPr>
        <w:drawing>
          <wp:inline distT="0" distB="0" distL="0" distR="0" wp14:anchorId="3DDAAFC4" wp14:editId="23573214">
            <wp:extent cx="822960" cy="682625"/>
            <wp:effectExtent l="0" t="0" r="0" b="317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2960" cy="682625"/>
                    </a:xfrm>
                    <a:prstGeom prst="rect">
                      <a:avLst/>
                    </a:prstGeom>
                    <a:noFill/>
                  </pic:spPr>
                </pic:pic>
              </a:graphicData>
            </a:graphic>
          </wp:inline>
        </w:drawing>
      </w:r>
    </w:p>
    <w:p w14:paraId="3DA3D2FE" w14:textId="0D1367D5" w:rsidR="004C0A64" w:rsidRPr="00187950" w:rsidRDefault="004C0A64" w:rsidP="000C34A7">
      <w:pPr>
        <w:jc w:val="center"/>
        <w:rPr>
          <w:szCs w:val="22"/>
          <w:lang w:eastAsia="zh-CN"/>
        </w:rPr>
      </w:pPr>
      <w:r w:rsidRPr="00187950">
        <w:rPr>
          <w:szCs w:val="22"/>
          <w:lang w:val="en-CA" w:eastAsia="zh-CN"/>
        </w:rPr>
        <w:t>(a)</w:t>
      </w:r>
      <w:r w:rsidRPr="000C34A7">
        <w:rPr>
          <w:rFonts w:ascii="Arial" w:eastAsia="黑体" w:hAnsi="Arial" w:cs="Arial"/>
          <w:color w:val="FFFFFF" w:themeColor="light1"/>
          <w:kern w:val="24"/>
          <w:szCs w:val="22"/>
        </w:rPr>
        <w:t xml:space="preserve"> </w:t>
      </w:r>
      <w:r w:rsidRPr="00187950">
        <w:rPr>
          <w:szCs w:val="22"/>
          <w:lang w:eastAsia="zh-CN"/>
        </w:rPr>
        <w:t>AngleIdx2\18</w:t>
      </w:r>
      <w:r w:rsidR="00D17F2E" w:rsidRPr="00187950">
        <w:rPr>
          <w:szCs w:val="22"/>
          <w:lang w:eastAsia="zh-CN"/>
        </w:rPr>
        <w:t xml:space="preserve">, </w:t>
      </w:r>
      <w:proofErr w:type="spellStart"/>
      <w:r w:rsidR="00D17F2E" w:rsidRPr="00187950">
        <w:rPr>
          <w:szCs w:val="22"/>
          <w:lang w:eastAsia="zh-CN"/>
        </w:rPr>
        <w:t>nH</w:t>
      </w:r>
      <w:proofErr w:type="spellEnd"/>
      <w:r w:rsidR="00F4577F">
        <w:rPr>
          <w:szCs w:val="22"/>
          <w:lang w:eastAsia="zh-CN"/>
        </w:rPr>
        <w:t>=</w:t>
      </w:r>
      <w:r w:rsidR="00D17F2E" w:rsidRPr="00187950">
        <w:rPr>
          <w:szCs w:val="22"/>
          <w:lang w:eastAsia="zh-CN"/>
        </w:rPr>
        <w:t>=</w:t>
      </w:r>
      <w:proofErr w:type="spellStart"/>
      <w:r w:rsidR="00D17F2E" w:rsidRPr="00187950">
        <w:rPr>
          <w:szCs w:val="22"/>
          <w:lang w:eastAsia="zh-CN"/>
        </w:rPr>
        <w:t>nW</w:t>
      </w:r>
      <w:proofErr w:type="spellEnd"/>
      <w:r w:rsidR="00D17F2E" w:rsidRPr="00187950">
        <w:rPr>
          <w:szCs w:val="22"/>
          <w:lang w:eastAsia="zh-CN"/>
        </w:rPr>
        <w:t xml:space="preserve">, </w:t>
      </w:r>
      <w:proofErr w:type="spellStart"/>
      <w:r w:rsidR="00D17F2E" w:rsidRPr="00187950">
        <w:rPr>
          <w:szCs w:val="22"/>
          <w:lang w:eastAsia="zh-CN"/>
        </w:rPr>
        <w:t>shiftHor</w:t>
      </w:r>
      <w:proofErr w:type="spellEnd"/>
      <w:r w:rsidR="00D17F2E" w:rsidRPr="00187950">
        <w:rPr>
          <w:szCs w:val="22"/>
          <w:lang w:eastAsia="zh-CN"/>
        </w:rPr>
        <w:t>=0</w:t>
      </w:r>
      <w:proofErr w:type="gramStart"/>
      <w:r w:rsidR="00D17F2E" w:rsidRPr="00187950">
        <w:rPr>
          <w:szCs w:val="22"/>
          <w:lang w:eastAsia="zh-CN"/>
        </w:rPr>
        <w:t xml:space="preserve">   (</w:t>
      </w:r>
      <w:proofErr w:type="gramEnd"/>
      <w:r w:rsidR="00D17F2E" w:rsidRPr="00187950">
        <w:rPr>
          <w:szCs w:val="22"/>
          <w:lang w:eastAsia="zh-CN"/>
        </w:rPr>
        <w:t xml:space="preserve">b) AngleIdx2\18, </w:t>
      </w:r>
      <w:proofErr w:type="spellStart"/>
      <w:r w:rsidR="00D17F2E" w:rsidRPr="00187950">
        <w:rPr>
          <w:szCs w:val="22"/>
          <w:lang w:eastAsia="zh-CN"/>
        </w:rPr>
        <w:t>nH</w:t>
      </w:r>
      <w:proofErr w:type="spellEnd"/>
      <w:r w:rsidR="00F4577F">
        <w:rPr>
          <w:szCs w:val="22"/>
          <w:lang w:eastAsia="zh-CN"/>
        </w:rPr>
        <w:t>=</w:t>
      </w:r>
      <w:r w:rsidR="00D17F2E" w:rsidRPr="00187950">
        <w:rPr>
          <w:szCs w:val="22"/>
          <w:lang w:eastAsia="zh-CN"/>
        </w:rPr>
        <w:t>=</w:t>
      </w:r>
      <w:proofErr w:type="spellStart"/>
      <w:r w:rsidR="00D17F2E" w:rsidRPr="00187950">
        <w:rPr>
          <w:szCs w:val="22"/>
          <w:lang w:eastAsia="zh-CN"/>
        </w:rPr>
        <w:t>nW</w:t>
      </w:r>
      <w:proofErr w:type="spellEnd"/>
      <w:r w:rsidR="00D17F2E" w:rsidRPr="00187950">
        <w:rPr>
          <w:szCs w:val="22"/>
          <w:lang w:eastAsia="zh-CN"/>
        </w:rPr>
        <w:t xml:space="preserve">, </w:t>
      </w:r>
      <w:proofErr w:type="spellStart"/>
      <w:r w:rsidR="00D17F2E" w:rsidRPr="00187950">
        <w:rPr>
          <w:szCs w:val="22"/>
          <w:lang w:eastAsia="zh-CN"/>
        </w:rPr>
        <w:t>shiftHor</w:t>
      </w:r>
      <w:proofErr w:type="spellEnd"/>
      <w:r w:rsidR="00D17F2E" w:rsidRPr="00187950">
        <w:rPr>
          <w:szCs w:val="22"/>
          <w:lang w:eastAsia="zh-CN"/>
        </w:rPr>
        <w:t>=</w:t>
      </w:r>
      <w:r w:rsidR="00BC5D86" w:rsidRPr="00187950">
        <w:rPr>
          <w:szCs w:val="22"/>
          <w:lang w:eastAsia="zh-CN"/>
        </w:rPr>
        <w:t>1</w:t>
      </w:r>
    </w:p>
    <w:p w14:paraId="0D2CBD2D" w14:textId="23E4B6C3" w:rsidR="0075143E" w:rsidRPr="00187950" w:rsidRDefault="00F5565B" w:rsidP="0075143E">
      <w:pPr>
        <w:jc w:val="center"/>
        <w:rPr>
          <w:szCs w:val="22"/>
          <w:lang w:val="en-CA"/>
        </w:rPr>
      </w:pPr>
      <w:r>
        <w:rPr>
          <w:noProof/>
          <w:szCs w:val="22"/>
          <w:lang w:val="en-CA" w:eastAsia="zh-CN"/>
        </w:rPr>
        <w:drawing>
          <wp:inline distT="0" distB="0" distL="0" distR="0" wp14:anchorId="5314773C" wp14:editId="2678433D">
            <wp:extent cx="335280" cy="780415"/>
            <wp:effectExtent l="0" t="0" r="7620"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280" cy="780415"/>
                    </a:xfrm>
                    <a:prstGeom prst="rect">
                      <a:avLst/>
                    </a:prstGeom>
                    <a:noFill/>
                  </pic:spPr>
                </pic:pic>
              </a:graphicData>
            </a:graphic>
          </wp:inline>
        </w:drawing>
      </w:r>
      <w:r w:rsidR="0075143E" w:rsidRPr="00187950">
        <w:rPr>
          <w:szCs w:val="22"/>
          <w:lang w:val="en-CA" w:eastAsia="zh-CN"/>
        </w:rPr>
        <w:t xml:space="preserve">         </w:t>
      </w:r>
      <w:r>
        <w:rPr>
          <w:szCs w:val="22"/>
          <w:lang w:val="en-CA" w:eastAsia="zh-CN"/>
        </w:rPr>
        <w:t xml:space="preserve">  </w:t>
      </w:r>
      <w:r w:rsidR="0075143E" w:rsidRPr="00187950">
        <w:rPr>
          <w:szCs w:val="22"/>
          <w:lang w:val="en-CA" w:eastAsia="zh-CN"/>
        </w:rPr>
        <w:t xml:space="preserve">    </w:t>
      </w:r>
      <w:r>
        <w:rPr>
          <w:noProof/>
          <w:szCs w:val="22"/>
          <w:lang w:val="en-CA" w:eastAsia="zh-CN"/>
        </w:rPr>
        <w:drawing>
          <wp:inline distT="0" distB="0" distL="0" distR="0" wp14:anchorId="2E76EBA2" wp14:editId="770A4DF9">
            <wp:extent cx="572770" cy="682625"/>
            <wp:effectExtent l="0" t="0" r="0" b="317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770" cy="682625"/>
                    </a:xfrm>
                    <a:prstGeom prst="rect">
                      <a:avLst/>
                    </a:prstGeom>
                    <a:noFill/>
                  </pic:spPr>
                </pic:pic>
              </a:graphicData>
            </a:graphic>
          </wp:inline>
        </w:drawing>
      </w:r>
    </w:p>
    <w:p w14:paraId="08622697" w14:textId="0D84E10C" w:rsidR="0075143E" w:rsidRPr="00187950" w:rsidRDefault="0075143E" w:rsidP="0075143E">
      <w:pPr>
        <w:jc w:val="center"/>
        <w:rPr>
          <w:szCs w:val="22"/>
          <w:lang w:eastAsia="zh-CN"/>
        </w:rPr>
      </w:pPr>
      <w:r w:rsidRPr="00187950">
        <w:rPr>
          <w:szCs w:val="22"/>
          <w:lang w:val="en-CA" w:eastAsia="zh-CN"/>
        </w:rPr>
        <w:lastRenderedPageBreak/>
        <w:t>(</w:t>
      </w:r>
      <w:r>
        <w:rPr>
          <w:szCs w:val="22"/>
          <w:lang w:val="en-CA" w:eastAsia="zh-CN"/>
        </w:rPr>
        <w:t>c</w:t>
      </w:r>
      <w:r w:rsidRPr="00187950">
        <w:rPr>
          <w:szCs w:val="22"/>
          <w:lang w:val="en-CA" w:eastAsia="zh-CN"/>
        </w:rPr>
        <w:t>)</w:t>
      </w:r>
      <w:r w:rsidRPr="000C34A7">
        <w:rPr>
          <w:rFonts w:ascii="Arial" w:eastAsia="黑体" w:hAnsi="Arial" w:cs="Arial"/>
          <w:color w:val="FFFFFF" w:themeColor="light1"/>
          <w:kern w:val="24"/>
          <w:szCs w:val="22"/>
        </w:rPr>
        <w:t xml:space="preserve"> </w:t>
      </w:r>
      <w:r w:rsidRPr="00187950">
        <w:rPr>
          <w:szCs w:val="22"/>
          <w:lang w:eastAsia="zh-CN"/>
        </w:rPr>
        <w:t xml:space="preserve">AngleIdx2\18, </w:t>
      </w:r>
      <w:proofErr w:type="spellStart"/>
      <w:r w:rsidRPr="00187950">
        <w:rPr>
          <w:szCs w:val="22"/>
          <w:lang w:eastAsia="zh-CN"/>
        </w:rPr>
        <w:t>nH</w:t>
      </w:r>
      <w:proofErr w:type="spellEnd"/>
      <w:r w:rsidR="00F4577F">
        <w:rPr>
          <w:szCs w:val="22"/>
          <w:lang w:eastAsia="zh-CN"/>
        </w:rPr>
        <w:t>=</w:t>
      </w:r>
      <w:r w:rsidRPr="00187950">
        <w:rPr>
          <w:szCs w:val="22"/>
          <w:lang w:eastAsia="zh-CN"/>
        </w:rPr>
        <w:t>=</w:t>
      </w:r>
      <w:r>
        <w:rPr>
          <w:szCs w:val="22"/>
          <w:lang w:eastAsia="zh-CN"/>
        </w:rPr>
        <w:t>2</w:t>
      </w:r>
      <w:r w:rsidRPr="00187950">
        <w:rPr>
          <w:szCs w:val="22"/>
          <w:lang w:eastAsia="zh-CN"/>
        </w:rPr>
        <w:t xml:space="preserve">nW, </w:t>
      </w:r>
      <w:proofErr w:type="spellStart"/>
      <w:r w:rsidRPr="00187950">
        <w:rPr>
          <w:szCs w:val="22"/>
          <w:lang w:eastAsia="zh-CN"/>
        </w:rPr>
        <w:t>shiftHor</w:t>
      </w:r>
      <w:proofErr w:type="spellEnd"/>
      <w:r w:rsidRPr="00187950">
        <w:rPr>
          <w:szCs w:val="22"/>
          <w:lang w:eastAsia="zh-CN"/>
        </w:rPr>
        <w:t>=0</w:t>
      </w:r>
      <w:proofErr w:type="gramStart"/>
      <w:r w:rsidRPr="00187950">
        <w:rPr>
          <w:szCs w:val="22"/>
          <w:lang w:eastAsia="zh-CN"/>
        </w:rPr>
        <w:t xml:space="preserve">   (</w:t>
      </w:r>
      <w:proofErr w:type="gramEnd"/>
      <w:r>
        <w:rPr>
          <w:szCs w:val="22"/>
          <w:lang w:eastAsia="zh-CN"/>
        </w:rPr>
        <w:t>d</w:t>
      </w:r>
      <w:r w:rsidRPr="00187950">
        <w:rPr>
          <w:szCs w:val="22"/>
          <w:lang w:eastAsia="zh-CN"/>
        </w:rPr>
        <w:t xml:space="preserve">) AngleIdx2\18, </w:t>
      </w:r>
      <w:proofErr w:type="spellStart"/>
      <w:r w:rsidRPr="00187950">
        <w:rPr>
          <w:szCs w:val="22"/>
          <w:lang w:eastAsia="zh-CN"/>
        </w:rPr>
        <w:t>nH</w:t>
      </w:r>
      <w:proofErr w:type="spellEnd"/>
      <w:r w:rsidR="00F4577F">
        <w:rPr>
          <w:szCs w:val="22"/>
          <w:lang w:eastAsia="zh-CN"/>
        </w:rPr>
        <w:t>=</w:t>
      </w:r>
      <w:r w:rsidRPr="00187950">
        <w:rPr>
          <w:szCs w:val="22"/>
          <w:lang w:eastAsia="zh-CN"/>
        </w:rPr>
        <w:t>=</w:t>
      </w:r>
      <w:r>
        <w:rPr>
          <w:szCs w:val="22"/>
          <w:lang w:eastAsia="zh-CN"/>
        </w:rPr>
        <w:t>2</w:t>
      </w:r>
      <w:r w:rsidRPr="00187950">
        <w:rPr>
          <w:szCs w:val="22"/>
          <w:lang w:eastAsia="zh-CN"/>
        </w:rPr>
        <w:t xml:space="preserve">nW, </w:t>
      </w:r>
      <w:proofErr w:type="spellStart"/>
      <w:r w:rsidRPr="00187950">
        <w:rPr>
          <w:szCs w:val="22"/>
          <w:lang w:eastAsia="zh-CN"/>
        </w:rPr>
        <w:t>shiftHor</w:t>
      </w:r>
      <w:proofErr w:type="spellEnd"/>
      <w:r w:rsidRPr="00187950">
        <w:rPr>
          <w:szCs w:val="22"/>
          <w:lang w:eastAsia="zh-CN"/>
        </w:rPr>
        <w:t>=1</w:t>
      </w:r>
    </w:p>
    <w:p w14:paraId="77669404" w14:textId="64844E5A" w:rsidR="00D17F2E" w:rsidRPr="00187950" w:rsidRDefault="00D17F2E" w:rsidP="000C34A7">
      <w:pPr>
        <w:jc w:val="center"/>
        <w:rPr>
          <w:szCs w:val="22"/>
          <w:lang w:eastAsia="zh-CN"/>
        </w:rPr>
      </w:pPr>
      <w:r w:rsidRPr="000C34A7">
        <w:rPr>
          <w:noProof/>
          <w:szCs w:val="22"/>
          <w:lang w:eastAsia="zh-CN"/>
        </w:rPr>
        <w:drawing>
          <wp:inline distT="0" distB="0" distL="0" distR="0" wp14:anchorId="758868B8" wp14:editId="17A02BF3">
            <wp:extent cx="670560" cy="817245"/>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0560" cy="817245"/>
                    </a:xfrm>
                    <a:prstGeom prst="rect">
                      <a:avLst/>
                    </a:prstGeom>
                    <a:noFill/>
                  </pic:spPr>
                </pic:pic>
              </a:graphicData>
            </a:graphic>
          </wp:inline>
        </w:drawing>
      </w:r>
      <w:r w:rsidRPr="00187950">
        <w:rPr>
          <w:szCs w:val="22"/>
          <w:lang w:eastAsia="zh-CN"/>
        </w:rPr>
        <w:t xml:space="preserve">           </w:t>
      </w:r>
      <w:r w:rsidRPr="000C34A7">
        <w:rPr>
          <w:noProof/>
          <w:szCs w:val="22"/>
          <w:lang w:eastAsia="zh-CN"/>
        </w:rPr>
        <w:drawing>
          <wp:inline distT="0" distB="0" distL="0" distR="0" wp14:anchorId="589BC504" wp14:editId="58DC1FFE">
            <wp:extent cx="835025" cy="688975"/>
            <wp:effectExtent l="0" t="0" r="317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5025" cy="688975"/>
                    </a:xfrm>
                    <a:prstGeom prst="rect">
                      <a:avLst/>
                    </a:prstGeom>
                    <a:noFill/>
                  </pic:spPr>
                </pic:pic>
              </a:graphicData>
            </a:graphic>
          </wp:inline>
        </w:drawing>
      </w:r>
    </w:p>
    <w:p w14:paraId="0DF691B4" w14:textId="13CD8FA0" w:rsidR="00D17F2E" w:rsidRDefault="00D17F2E" w:rsidP="000C34A7">
      <w:pPr>
        <w:jc w:val="center"/>
        <w:rPr>
          <w:szCs w:val="22"/>
          <w:lang w:eastAsia="zh-CN"/>
        </w:rPr>
      </w:pPr>
      <w:r w:rsidRPr="00187950">
        <w:rPr>
          <w:szCs w:val="22"/>
          <w:lang w:eastAsia="zh-CN"/>
        </w:rPr>
        <w:t>(</w:t>
      </w:r>
      <w:r w:rsidR="0075143E">
        <w:rPr>
          <w:szCs w:val="22"/>
          <w:lang w:eastAsia="zh-CN"/>
        </w:rPr>
        <w:t>e</w:t>
      </w:r>
      <w:r w:rsidRPr="00187950">
        <w:rPr>
          <w:szCs w:val="22"/>
          <w:lang w:eastAsia="zh-CN"/>
        </w:rPr>
        <w:t xml:space="preserve">) AngleIdx3\19, </w:t>
      </w:r>
      <w:proofErr w:type="spellStart"/>
      <w:r w:rsidRPr="00187950">
        <w:rPr>
          <w:szCs w:val="22"/>
          <w:lang w:eastAsia="zh-CN"/>
        </w:rPr>
        <w:t>nH</w:t>
      </w:r>
      <w:proofErr w:type="spellEnd"/>
      <w:r w:rsidR="00F4577F">
        <w:rPr>
          <w:szCs w:val="22"/>
          <w:lang w:eastAsia="zh-CN"/>
        </w:rPr>
        <w:t>=</w:t>
      </w:r>
      <w:r w:rsidRPr="00187950">
        <w:rPr>
          <w:szCs w:val="22"/>
          <w:lang w:eastAsia="zh-CN"/>
        </w:rPr>
        <w:t>=</w:t>
      </w:r>
      <w:proofErr w:type="spellStart"/>
      <w:r w:rsidRPr="00187950">
        <w:rPr>
          <w:szCs w:val="22"/>
          <w:lang w:eastAsia="zh-CN"/>
        </w:rPr>
        <w:t>nW</w:t>
      </w:r>
      <w:proofErr w:type="spellEnd"/>
      <w:r w:rsidRPr="00187950">
        <w:rPr>
          <w:szCs w:val="22"/>
          <w:lang w:eastAsia="zh-CN"/>
        </w:rPr>
        <w:t xml:space="preserve">, </w:t>
      </w:r>
      <w:proofErr w:type="spellStart"/>
      <w:r w:rsidRPr="00187950">
        <w:rPr>
          <w:szCs w:val="22"/>
          <w:lang w:eastAsia="zh-CN"/>
        </w:rPr>
        <w:t>shiftHor</w:t>
      </w:r>
      <w:proofErr w:type="spellEnd"/>
      <w:r w:rsidRPr="00187950">
        <w:rPr>
          <w:szCs w:val="22"/>
          <w:lang w:eastAsia="zh-CN"/>
        </w:rPr>
        <w:t>=</w:t>
      </w:r>
      <w:proofErr w:type="gramStart"/>
      <w:r w:rsidRPr="00187950">
        <w:rPr>
          <w:szCs w:val="22"/>
          <w:lang w:eastAsia="zh-CN"/>
        </w:rPr>
        <w:t>0  (</w:t>
      </w:r>
      <w:proofErr w:type="gramEnd"/>
      <w:r w:rsidR="0075143E">
        <w:rPr>
          <w:szCs w:val="22"/>
          <w:lang w:eastAsia="zh-CN"/>
        </w:rPr>
        <w:t>f</w:t>
      </w:r>
      <w:r w:rsidRPr="00187950">
        <w:rPr>
          <w:szCs w:val="22"/>
          <w:lang w:eastAsia="zh-CN"/>
        </w:rPr>
        <w:t xml:space="preserve">) AngleIdx3\19, </w:t>
      </w:r>
      <w:proofErr w:type="spellStart"/>
      <w:r w:rsidRPr="00187950">
        <w:rPr>
          <w:szCs w:val="22"/>
          <w:lang w:eastAsia="zh-CN"/>
        </w:rPr>
        <w:t>nH</w:t>
      </w:r>
      <w:proofErr w:type="spellEnd"/>
      <w:r w:rsidR="00F4577F">
        <w:rPr>
          <w:szCs w:val="22"/>
          <w:lang w:eastAsia="zh-CN"/>
        </w:rPr>
        <w:t>=</w:t>
      </w:r>
      <w:r w:rsidRPr="00187950">
        <w:rPr>
          <w:szCs w:val="22"/>
          <w:lang w:eastAsia="zh-CN"/>
        </w:rPr>
        <w:t>=</w:t>
      </w:r>
      <w:proofErr w:type="spellStart"/>
      <w:r w:rsidRPr="00187950">
        <w:rPr>
          <w:szCs w:val="22"/>
          <w:lang w:eastAsia="zh-CN"/>
        </w:rPr>
        <w:t>nW</w:t>
      </w:r>
      <w:proofErr w:type="spellEnd"/>
      <w:r w:rsidRPr="00187950">
        <w:rPr>
          <w:szCs w:val="22"/>
          <w:lang w:eastAsia="zh-CN"/>
        </w:rPr>
        <w:t xml:space="preserve">, </w:t>
      </w:r>
      <w:proofErr w:type="spellStart"/>
      <w:r w:rsidRPr="00187950">
        <w:rPr>
          <w:szCs w:val="22"/>
          <w:lang w:eastAsia="zh-CN"/>
        </w:rPr>
        <w:t>shiftHor</w:t>
      </w:r>
      <w:proofErr w:type="spellEnd"/>
      <w:r w:rsidRPr="00187950">
        <w:rPr>
          <w:szCs w:val="22"/>
          <w:lang w:eastAsia="zh-CN"/>
        </w:rPr>
        <w:t>=1</w:t>
      </w:r>
    </w:p>
    <w:p w14:paraId="1AFD1775" w14:textId="75798F85" w:rsidR="0075143E" w:rsidRPr="00187950" w:rsidRDefault="0075143E" w:rsidP="000C34A7">
      <w:pPr>
        <w:jc w:val="center"/>
        <w:rPr>
          <w:szCs w:val="22"/>
          <w:lang w:eastAsia="zh-CN"/>
        </w:rPr>
      </w:pPr>
      <w:r>
        <w:rPr>
          <w:noProof/>
          <w:szCs w:val="22"/>
          <w:lang w:eastAsia="zh-CN"/>
        </w:rPr>
        <w:drawing>
          <wp:inline distT="0" distB="0" distL="0" distR="0" wp14:anchorId="2255E9BE" wp14:editId="54F4EA13">
            <wp:extent cx="670560" cy="81724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0560" cy="817245"/>
                    </a:xfrm>
                    <a:prstGeom prst="rect">
                      <a:avLst/>
                    </a:prstGeom>
                    <a:noFill/>
                  </pic:spPr>
                </pic:pic>
              </a:graphicData>
            </a:graphic>
          </wp:inline>
        </w:drawing>
      </w:r>
      <w:r>
        <w:rPr>
          <w:rFonts w:hint="eastAsia"/>
          <w:szCs w:val="22"/>
          <w:lang w:eastAsia="zh-CN"/>
        </w:rPr>
        <w:t xml:space="preserve"> </w:t>
      </w:r>
      <w:r>
        <w:rPr>
          <w:szCs w:val="22"/>
          <w:lang w:eastAsia="zh-CN"/>
        </w:rPr>
        <w:t xml:space="preserve">          </w:t>
      </w:r>
      <w:r>
        <w:rPr>
          <w:noProof/>
          <w:szCs w:val="22"/>
          <w:lang w:eastAsia="zh-CN"/>
        </w:rPr>
        <w:drawing>
          <wp:inline distT="0" distB="0" distL="0" distR="0" wp14:anchorId="5A1F9A01" wp14:editId="6B59695D">
            <wp:extent cx="835025" cy="688975"/>
            <wp:effectExtent l="0" t="0" r="317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35025" cy="688975"/>
                    </a:xfrm>
                    <a:prstGeom prst="rect">
                      <a:avLst/>
                    </a:prstGeom>
                    <a:noFill/>
                  </pic:spPr>
                </pic:pic>
              </a:graphicData>
            </a:graphic>
          </wp:inline>
        </w:drawing>
      </w:r>
      <w:r>
        <w:rPr>
          <w:szCs w:val="22"/>
          <w:lang w:eastAsia="zh-CN"/>
        </w:rPr>
        <w:t xml:space="preserve"> </w:t>
      </w:r>
    </w:p>
    <w:p w14:paraId="3133F805" w14:textId="1CCC1968" w:rsidR="0075143E" w:rsidRPr="00187950" w:rsidRDefault="0075143E" w:rsidP="0075143E">
      <w:pPr>
        <w:ind w:firstLineChars="200" w:firstLine="440"/>
        <w:jc w:val="center"/>
        <w:rPr>
          <w:szCs w:val="22"/>
          <w:lang w:eastAsia="zh-CN"/>
        </w:rPr>
      </w:pPr>
      <w:r w:rsidRPr="00187950">
        <w:rPr>
          <w:szCs w:val="22"/>
          <w:lang w:eastAsia="zh-CN"/>
        </w:rPr>
        <w:t>(</w:t>
      </w:r>
      <w:r w:rsidR="000B1D1F">
        <w:rPr>
          <w:szCs w:val="22"/>
          <w:lang w:eastAsia="zh-CN"/>
        </w:rPr>
        <w:t>g</w:t>
      </w:r>
      <w:r w:rsidRPr="00187950">
        <w:rPr>
          <w:szCs w:val="22"/>
          <w:lang w:eastAsia="zh-CN"/>
        </w:rPr>
        <w:t>) angleIdx1</w:t>
      </w:r>
      <w:r>
        <w:rPr>
          <w:szCs w:val="22"/>
          <w:lang w:eastAsia="zh-CN"/>
        </w:rPr>
        <w:t>3</w:t>
      </w:r>
      <w:r w:rsidRPr="00187950">
        <w:rPr>
          <w:szCs w:val="22"/>
          <w:lang w:eastAsia="zh-CN"/>
        </w:rPr>
        <w:t>\</w:t>
      </w:r>
      <w:r>
        <w:rPr>
          <w:szCs w:val="22"/>
          <w:lang w:eastAsia="zh-CN"/>
        </w:rPr>
        <w:t>29</w:t>
      </w:r>
      <w:r w:rsidRPr="00187950">
        <w:rPr>
          <w:szCs w:val="22"/>
          <w:lang w:eastAsia="zh-CN"/>
        </w:rPr>
        <w:t xml:space="preserve">, </w:t>
      </w:r>
      <w:proofErr w:type="spellStart"/>
      <w:r w:rsidRPr="00187950">
        <w:rPr>
          <w:szCs w:val="22"/>
          <w:lang w:eastAsia="zh-CN"/>
        </w:rPr>
        <w:t>nH</w:t>
      </w:r>
      <w:proofErr w:type="spellEnd"/>
      <w:r w:rsidR="00F4577F">
        <w:rPr>
          <w:szCs w:val="22"/>
          <w:lang w:eastAsia="zh-CN"/>
        </w:rPr>
        <w:t>=</w:t>
      </w:r>
      <w:r w:rsidRPr="00187950">
        <w:rPr>
          <w:szCs w:val="22"/>
          <w:lang w:eastAsia="zh-CN"/>
        </w:rPr>
        <w:t>=</w:t>
      </w:r>
      <w:proofErr w:type="spellStart"/>
      <w:r w:rsidRPr="00187950">
        <w:rPr>
          <w:szCs w:val="22"/>
          <w:lang w:eastAsia="zh-CN"/>
        </w:rPr>
        <w:t>nW</w:t>
      </w:r>
      <w:proofErr w:type="spellEnd"/>
      <w:r w:rsidRPr="00187950">
        <w:rPr>
          <w:szCs w:val="22"/>
          <w:lang w:eastAsia="zh-CN"/>
        </w:rPr>
        <w:t xml:space="preserve">, </w:t>
      </w:r>
      <w:proofErr w:type="spellStart"/>
      <w:r w:rsidRPr="00187950">
        <w:rPr>
          <w:szCs w:val="22"/>
          <w:lang w:eastAsia="zh-CN"/>
        </w:rPr>
        <w:t>shiftHor</w:t>
      </w:r>
      <w:proofErr w:type="spellEnd"/>
      <w:r w:rsidRPr="00187950">
        <w:rPr>
          <w:szCs w:val="22"/>
          <w:lang w:eastAsia="zh-CN"/>
        </w:rPr>
        <w:t>=</w:t>
      </w:r>
      <w:proofErr w:type="gramStart"/>
      <w:r w:rsidRPr="00187950">
        <w:rPr>
          <w:szCs w:val="22"/>
          <w:lang w:eastAsia="zh-CN"/>
        </w:rPr>
        <w:t>0  (</w:t>
      </w:r>
      <w:proofErr w:type="gramEnd"/>
      <w:r w:rsidR="000B1D1F">
        <w:rPr>
          <w:szCs w:val="22"/>
          <w:lang w:eastAsia="zh-CN"/>
        </w:rPr>
        <w:t>h</w:t>
      </w:r>
      <w:r w:rsidRPr="00187950">
        <w:rPr>
          <w:szCs w:val="22"/>
          <w:lang w:eastAsia="zh-CN"/>
        </w:rPr>
        <w:t>) angleIdx1</w:t>
      </w:r>
      <w:r>
        <w:rPr>
          <w:szCs w:val="22"/>
          <w:lang w:eastAsia="zh-CN"/>
        </w:rPr>
        <w:t>3</w:t>
      </w:r>
      <w:r w:rsidRPr="00187950">
        <w:rPr>
          <w:szCs w:val="22"/>
          <w:lang w:eastAsia="zh-CN"/>
        </w:rPr>
        <w:t>\</w:t>
      </w:r>
      <w:r>
        <w:rPr>
          <w:szCs w:val="22"/>
          <w:lang w:eastAsia="zh-CN"/>
        </w:rPr>
        <w:t>29</w:t>
      </w:r>
      <w:r w:rsidRPr="00187950">
        <w:rPr>
          <w:szCs w:val="22"/>
          <w:lang w:eastAsia="zh-CN"/>
        </w:rPr>
        <w:t xml:space="preserve">, </w:t>
      </w:r>
      <w:proofErr w:type="spellStart"/>
      <w:r w:rsidRPr="00187950">
        <w:rPr>
          <w:szCs w:val="22"/>
          <w:lang w:eastAsia="zh-CN"/>
        </w:rPr>
        <w:t>nH</w:t>
      </w:r>
      <w:proofErr w:type="spellEnd"/>
      <w:r w:rsidR="00F4577F">
        <w:rPr>
          <w:szCs w:val="22"/>
          <w:lang w:eastAsia="zh-CN"/>
        </w:rPr>
        <w:t>=</w:t>
      </w:r>
      <w:r w:rsidRPr="00187950">
        <w:rPr>
          <w:szCs w:val="22"/>
          <w:lang w:eastAsia="zh-CN"/>
        </w:rPr>
        <w:t>=</w:t>
      </w:r>
      <w:proofErr w:type="spellStart"/>
      <w:r w:rsidRPr="00187950">
        <w:rPr>
          <w:szCs w:val="22"/>
          <w:lang w:eastAsia="zh-CN"/>
        </w:rPr>
        <w:t>nW</w:t>
      </w:r>
      <w:proofErr w:type="spellEnd"/>
      <w:r w:rsidRPr="00187950">
        <w:rPr>
          <w:szCs w:val="22"/>
          <w:lang w:eastAsia="zh-CN"/>
        </w:rPr>
        <w:t xml:space="preserve">, </w:t>
      </w:r>
      <w:proofErr w:type="spellStart"/>
      <w:r w:rsidRPr="00187950">
        <w:rPr>
          <w:szCs w:val="22"/>
          <w:lang w:eastAsia="zh-CN"/>
        </w:rPr>
        <w:t>shiftHor</w:t>
      </w:r>
      <w:proofErr w:type="spellEnd"/>
      <w:r w:rsidRPr="00187950">
        <w:rPr>
          <w:szCs w:val="22"/>
          <w:lang w:eastAsia="zh-CN"/>
        </w:rPr>
        <w:t>=1</w:t>
      </w:r>
    </w:p>
    <w:p w14:paraId="7A2F077F" w14:textId="77777777" w:rsidR="000B1D1F" w:rsidRPr="00187950" w:rsidRDefault="000B1D1F" w:rsidP="000B1D1F">
      <w:pPr>
        <w:ind w:firstLineChars="200" w:firstLine="440"/>
        <w:jc w:val="center"/>
        <w:rPr>
          <w:szCs w:val="22"/>
          <w:lang w:eastAsia="zh-CN"/>
        </w:rPr>
      </w:pPr>
      <w:r>
        <w:rPr>
          <w:noProof/>
          <w:szCs w:val="22"/>
          <w:lang w:eastAsia="zh-CN"/>
        </w:rPr>
        <w:drawing>
          <wp:inline distT="0" distB="0" distL="0" distR="0" wp14:anchorId="1799BBA1" wp14:editId="7FBFD970">
            <wp:extent cx="640080" cy="780415"/>
            <wp:effectExtent l="0" t="0" r="7620" b="63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0080" cy="780415"/>
                    </a:xfrm>
                    <a:prstGeom prst="rect">
                      <a:avLst/>
                    </a:prstGeom>
                    <a:noFill/>
                  </pic:spPr>
                </pic:pic>
              </a:graphicData>
            </a:graphic>
          </wp:inline>
        </w:drawing>
      </w:r>
      <w:r w:rsidRPr="00187950">
        <w:rPr>
          <w:szCs w:val="22"/>
          <w:lang w:eastAsia="zh-CN"/>
        </w:rPr>
        <w:t xml:space="preserve">              </w:t>
      </w:r>
      <w:r>
        <w:rPr>
          <w:noProof/>
          <w:szCs w:val="22"/>
          <w:lang w:eastAsia="zh-CN"/>
        </w:rPr>
        <w:drawing>
          <wp:inline distT="0" distB="0" distL="0" distR="0" wp14:anchorId="7E05A89A" wp14:editId="3A221328">
            <wp:extent cx="822960" cy="676910"/>
            <wp:effectExtent l="0" t="0" r="0" b="889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2960" cy="676910"/>
                    </a:xfrm>
                    <a:prstGeom prst="rect">
                      <a:avLst/>
                    </a:prstGeom>
                    <a:noFill/>
                  </pic:spPr>
                </pic:pic>
              </a:graphicData>
            </a:graphic>
          </wp:inline>
        </w:drawing>
      </w:r>
      <w:r w:rsidRPr="00187950">
        <w:rPr>
          <w:szCs w:val="22"/>
          <w:lang w:eastAsia="zh-CN"/>
        </w:rPr>
        <w:t xml:space="preserve"> </w:t>
      </w:r>
    </w:p>
    <w:p w14:paraId="793F973B" w14:textId="18C83D13" w:rsidR="000B1D1F" w:rsidRPr="00187950" w:rsidRDefault="000B1D1F" w:rsidP="000B1D1F">
      <w:pPr>
        <w:ind w:firstLineChars="200" w:firstLine="440"/>
        <w:jc w:val="center"/>
        <w:rPr>
          <w:szCs w:val="22"/>
          <w:lang w:eastAsia="zh-CN"/>
        </w:rPr>
      </w:pPr>
      <w:r w:rsidRPr="00187950">
        <w:rPr>
          <w:szCs w:val="22"/>
          <w:lang w:eastAsia="zh-CN"/>
        </w:rPr>
        <w:t>(</w:t>
      </w:r>
      <w:proofErr w:type="spellStart"/>
      <w:r>
        <w:rPr>
          <w:szCs w:val="22"/>
          <w:lang w:eastAsia="zh-CN"/>
        </w:rPr>
        <w:t>i</w:t>
      </w:r>
      <w:proofErr w:type="spellEnd"/>
      <w:r w:rsidRPr="00187950">
        <w:rPr>
          <w:szCs w:val="22"/>
          <w:lang w:eastAsia="zh-CN"/>
        </w:rPr>
        <w:t xml:space="preserve">) angleIdx14\30, </w:t>
      </w:r>
      <w:proofErr w:type="spellStart"/>
      <w:r w:rsidRPr="00187950">
        <w:rPr>
          <w:szCs w:val="22"/>
          <w:lang w:eastAsia="zh-CN"/>
        </w:rPr>
        <w:t>nH</w:t>
      </w:r>
      <w:proofErr w:type="spellEnd"/>
      <w:r w:rsidR="00F4577F">
        <w:rPr>
          <w:szCs w:val="22"/>
          <w:lang w:eastAsia="zh-CN"/>
        </w:rPr>
        <w:t>=</w:t>
      </w:r>
      <w:r w:rsidRPr="00187950">
        <w:rPr>
          <w:szCs w:val="22"/>
          <w:lang w:eastAsia="zh-CN"/>
        </w:rPr>
        <w:t>=</w:t>
      </w:r>
      <w:proofErr w:type="spellStart"/>
      <w:r w:rsidRPr="00187950">
        <w:rPr>
          <w:szCs w:val="22"/>
          <w:lang w:eastAsia="zh-CN"/>
        </w:rPr>
        <w:t>nW</w:t>
      </w:r>
      <w:proofErr w:type="spellEnd"/>
      <w:r w:rsidRPr="00187950">
        <w:rPr>
          <w:szCs w:val="22"/>
          <w:lang w:eastAsia="zh-CN"/>
        </w:rPr>
        <w:t xml:space="preserve">, </w:t>
      </w:r>
      <w:proofErr w:type="spellStart"/>
      <w:r w:rsidRPr="00187950">
        <w:rPr>
          <w:szCs w:val="22"/>
          <w:lang w:eastAsia="zh-CN"/>
        </w:rPr>
        <w:t>shiftHor</w:t>
      </w:r>
      <w:proofErr w:type="spellEnd"/>
      <w:r w:rsidRPr="00187950">
        <w:rPr>
          <w:szCs w:val="22"/>
          <w:lang w:eastAsia="zh-CN"/>
        </w:rPr>
        <w:t>=</w:t>
      </w:r>
      <w:proofErr w:type="gramStart"/>
      <w:r w:rsidRPr="00187950">
        <w:rPr>
          <w:szCs w:val="22"/>
          <w:lang w:eastAsia="zh-CN"/>
        </w:rPr>
        <w:t>0  (</w:t>
      </w:r>
      <w:proofErr w:type="gramEnd"/>
      <w:r>
        <w:rPr>
          <w:szCs w:val="22"/>
          <w:lang w:eastAsia="zh-CN"/>
        </w:rPr>
        <w:t>j</w:t>
      </w:r>
      <w:r w:rsidRPr="00187950">
        <w:rPr>
          <w:szCs w:val="22"/>
          <w:lang w:eastAsia="zh-CN"/>
        </w:rPr>
        <w:t xml:space="preserve">) angleIdx14\30, </w:t>
      </w:r>
      <w:proofErr w:type="spellStart"/>
      <w:r w:rsidRPr="00187950">
        <w:rPr>
          <w:szCs w:val="22"/>
          <w:lang w:eastAsia="zh-CN"/>
        </w:rPr>
        <w:t>nH</w:t>
      </w:r>
      <w:proofErr w:type="spellEnd"/>
      <w:r w:rsidRPr="00187950">
        <w:rPr>
          <w:szCs w:val="22"/>
          <w:lang w:eastAsia="zh-CN"/>
        </w:rPr>
        <w:t>=</w:t>
      </w:r>
      <w:r w:rsidR="00F4577F">
        <w:rPr>
          <w:szCs w:val="22"/>
          <w:lang w:eastAsia="zh-CN"/>
        </w:rPr>
        <w:t>=</w:t>
      </w:r>
      <w:proofErr w:type="spellStart"/>
      <w:r w:rsidRPr="00187950">
        <w:rPr>
          <w:szCs w:val="22"/>
          <w:lang w:eastAsia="zh-CN"/>
        </w:rPr>
        <w:t>nW</w:t>
      </w:r>
      <w:proofErr w:type="spellEnd"/>
      <w:r w:rsidRPr="00187950">
        <w:rPr>
          <w:szCs w:val="22"/>
          <w:lang w:eastAsia="zh-CN"/>
        </w:rPr>
        <w:t xml:space="preserve">, </w:t>
      </w:r>
      <w:proofErr w:type="spellStart"/>
      <w:r w:rsidRPr="00187950">
        <w:rPr>
          <w:szCs w:val="22"/>
          <w:lang w:eastAsia="zh-CN"/>
        </w:rPr>
        <w:t>shiftHor</w:t>
      </w:r>
      <w:proofErr w:type="spellEnd"/>
      <w:r w:rsidRPr="00187950">
        <w:rPr>
          <w:szCs w:val="22"/>
          <w:lang w:eastAsia="zh-CN"/>
        </w:rPr>
        <w:t>=1</w:t>
      </w:r>
    </w:p>
    <w:p w14:paraId="21F09E22" w14:textId="2D1F09E0" w:rsidR="00D17F2E" w:rsidRPr="00187950" w:rsidRDefault="00D17F2E" w:rsidP="00D17F2E">
      <w:pPr>
        <w:ind w:firstLineChars="200" w:firstLine="440"/>
        <w:jc w:val="center"/>
        <w:rPr>
          <w:szCs w:val="22"/>
          <w:lang w:eastAsia="zh-CN"/>
        </w:rPr>
      </w:pPr>
      <w:r w:rsidRPr="000C34A7">
        <w:rPr>
          <w:noProof/>
          <w:szCs w:val="22"/>
          <w:lang w:eastAsia="zh-CN"/>
        </w:rPr>
        <w:drawing>
          <wp:inline distT="0" distB="0" distL="0" distR="0" wp14:anchorId="471F3072" wp14:editId="77F8246A">
            <wp:extent cx="335280" cy="780415"/>
            <wp:effectExtent l="0" t="0" r="7620" b="635"/>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5280" cy="780415"/>
                    </a:xfrm>
                    <a:prstGeom prst="rect">
                      <a:avLst/>
                    </a:prstGeom>
                    <a:noFill/>
                  </pic:spPr>
                </pic:pic>
              </a:graphicData>
            </a:graphic>
          </wp:inline>
        </w:drawing>
      </w:r>
      <w:r w:rsidRPr="00187950">
        <w:rPr>
          <w:szCs w:val="22"/>
          <w:lang w:eastAsia="zh-CN"/>
        </w:rPr>
        <w:t xml:space="preserve">         </w:t>
      </w:r>
      <w:r w:rsidR="00AA1805" w:rsidRPr="00187950">
        <w:rPr>
          <w:szCs w:val="22"/>
          <w:lang w:eastAsia="zh-CN"/>
        </w:rPr>
        <w:t xml:space="preserve"> </w:t>
      </w:r>
      <w:r w:rsidRPr="00187950">
        <w:rPr>
          <w:szCs w:val="22"/>
          <w:lang w:eastAsia="zh-CN"/>
        </w:rPr>
        <w:t xml:space="preserve">     </w:t>
      </w:r>
      <w:r w:rsidRPr="000C34A7">
        <w:rPr>
          <w:noProof/>
          <w:szCs w:val="22"/>
          <w:lang w:eastAsia="zh-CN"/>
        </w:rPr>
        <w:drawing>
          <wp:inline distT="0" distB="0" distL="0" distR="0" wp14:anchorId="2874EF5D" wp14:editId="50BCAD06">
            <wp:extent cx="579120" cy="682625"/>
            <wp:effectExtent l="0" t="0" r="0" b="3175"/>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9120" cy="682625"/>
                    </a:xfrm>
                    <a:prstGeom prst="rect">
                      <a:avLst/>
                    </a:prstGeom>
                    <a:noFill/>
                  </pic:spPr>
                </pic:pic>
              </a:graphicData>
            </a:graphic>
          </wp:inline>
        </w:drawing>
      </w:r>
    </w:p>
    <w:p w14:paraId="23862F91" w14:textId="6A593764" w:rsidR="00D17F2E" w:rsidRPr="00187950" w:rsidRDefault="00D17F2E" w:rsidP="00D17F2E">
      <w:pPr>
        <w:ind w:firstLineChars="200" w:firstLine="440"/>
        <w:jc w:val="center"/>
        <w:rPr>
          <w:szCs w:val="22"/>
          <w:lang w:eastAsia="zh-CN"/>
        </w:rPr>
      </w:pPr>
      <w:r w:rsidRPr="00187950">
        <w:rPr>
          <w:szCs w:val="22"/>
          <w:lang w:eastAsia="zh-CN"/>
        </w:rPr>
        <w:t>(</w:t>
      </w:r>
      <w:r w:rsidR="000B1D1F">
        <w:rPr>
          <w:szCs w:val="22"/>
          <w:lang w:eastAsia="zh-CN"/>
        </w:rPr>
        <w:t>k</w:t>
      </w:r>
      <w:r w:rsidRPr="00187950">
        <w:rPr>
          <w:szCs w:val="22"/>
          <w:lang w:eastAsia="zh-CN"/>
        </w:rPr>
        <w:t xml:space="preserve">) angleIdx14\30, </w:t>
      </w:r>
      <w:proofErr w:type="spellStart"/>
      <w:r w:rsidRPr="00187950">
        <w:rPr>
          <w:szCs w:val="22"/>
          <w:lang w:eastAsia="zh-CN"/>
        </w:rPr>
        <w:t>nH</w:t>
      </w:r>
      <w:proofErr w:type="spellEnd"/>
      <w:r w:rsidR="00F4577F">
        <w:rPr>
          <w:szCs w:val="22"/>
          <w:lang w:eastAsia="zh-CN"/>
        </w:rPr>
        <w:t>=</w:t>
      </w:r>
      <w:r w:rsidRPr="00187950">
        <w:rPr>
          <w:szCs w:val="22"/>
          <w:lang w:eastAsia="zh-CN"/>
        </w:rPr>
        <w:t xml:space="preserve">=2nW, </w:t>
      </w:r>
      <w:proofErr w:type="spellStart"/>
      <w:r w:rsidRPr="00187950">
        <w:rPr>
          <w:szCs w:val="22"/>
          <w:lang w:eastAsia="zh-CN"/>
        </w:rPr>
        <w:t>shiftHor</w:t>
      </w:r>
      <w:proofErr w:type="spellEnd"/>
      <w:r w:rsidRPr="00187950">
        <w:rPr>
          <w:szCs w:val="22"/>
          <w:lang w:eastAsia="zh-CN"/>
        </w:rPr>
        <w:t>=</w:t>
      </w:r>
      <w:proofErr w:type="gramStart"/>
      <w:r w:rsidRPr="00187950">
        <w:rPr>
          <w:szCs w:val="22"/>
          <w:lang w:eastAsia="zh-CN"/>
        </w:rPr>
        <w:t>0  (</w:t>
      </w:r>
      <w:proofErr w:type="gramEnd"/>
      <w:r w:rsidR="000B1D1F">
        <w:rPr>
          <w:szCs w:val="22"/>
          <w:lang w:eastAsia="zh-CN"/>
        </w:rPr>
        <w:t>l</w:t>
      </w:r>
      <w:r w:rsidRPr="00187950">
        <w:rPr>
          <w:szCs w:val="22"/>
          <w:lang w:eastAsia="zh-CN"/>
        </w:rPr>
        <w:t xml:space="preserve">) angleIdx14\30, </w:t>
      </w:r>
      <w:proofErr w:type="spellStart"/>
      <w:r w:rsidRPr="00187950">
        <w:rPr>
          <w:szCs w:val="22"/>
          <w:lang w:eastAsia="zh-CN"/>
        </w:rPr>
        <w:t>nH</w:t>
      </w:r>
      <w:proofErr w:type="spellEnd"/>
      <w:r w:rsidR="00F4577F">
        <w:rPr>
          <w:szCs w:val="22"/>
          <w:lang w:eastAsia="zh-CN"/>
        </w:rPr>
        <w:t>=</w:t>
      </w:r>
      <w:r w:rsidRPr="00187950">
        <w:rPr>
          <w:szCs w:val="22"/>
          <w:lang w:eastAsia="zh-CN"/>
        </w:rPr>
        <w:t xml:space="preserve">=2nW, </w:t>
      </w:r>
      <w:proofErr w:type="spellStart"/>
      <w:r w:rsidRPr="00187950">
        <w:rPr>
          <w:szCs w:val="22"/>
          <w:lang w:eastAsia="zh-CN"/>
        </w:rPr>
        <w:t>shiftHor</w:t>
      </w:r>
      <w:proofErr w:type="spellEnd"/>
      <w:r w:rsidRPr="00187950">
        <w:rPr>
          <w:szCs w:val="22"/>
          <w:lang w:eastAsia="zh-CN"/>
        </w:rPr>
        <w:t>=1</w:t>
      </w:r>
    </w:p>
    <w:p w14:paraId="2B8581DD" w14:textId="50CCED2A" w:rsidR="00D17F2E" w:rsidRPr="00187950" w:rsidRDefault="00D17F2E" w:rsidP="000C34A7">
      <w:pPr>
        <w:ind w:firstLineChars="200" w:firstLine="440"/>
        <w:jc w:val="center"/>
        <w:rPr>
          <w:szCs w:val="22"/>
          <w:lang w:eastAsia="zh-CN"/>
        </w:rPr>
      </w:pPr>
      <w:r w:rsidRPr="00187950">
        <w:rPr>
          <w:szCs w:val="22"/>
          <w:lang w:eastAsia="zh-CN"/>
        </w:rPr>
        <w:t xml:space="preserve">Fig.1 </w:t>
      </w:r>
      <w:r w:rsidR="00CA29BF" w:rsidRPr="00187950">
        <w:rPr>
          <w:szCs w:val="22"/>
          <w:lang w:eastAsia="zh-CN"/>
        </w:rPr>
        <w:t xml:space="preserve">Different offset directions </w:t>
      </w:r>
      <w:r w:rsidR="00F4577F">
        <w:rPr>
          <w:rStyle w:val="tlid-translation"/>
          <w:lang w:val="en"/>
        </w:rPr>
        <w:t xml:space="preserve">(horizontal with </w:t>
      </w:r>
      <w:proofErr w:type="spellStart"/>
      <w:r w:rsidR="00F4577F">
        <w:rPr>
          <w:rStyle w:val="tlid-translation"/>
          <w:lang w:val="en"/>
        </w:rPr>
        <w:t>shiftHor</w:t>
      </w:r>
      <w:proofErr w:type="spellEnd"/>
      <w:r w:rsidR="00F4577F">
        <w:rPr>
          <w:rStyle w:val="tlid-translation"/>
          <w:lang w:val="en"/>
        </w:rPr>
        <w:t>==1, or vertical</w:t>
      </w:r>
      <w:r w:rsidR="00F4577F" w:rsidRPr="00F4577F">
        <w:rPr>
          <w:rStyle w:val="tlid-translation"/>
          <w:lang w:val="en"/>
        </w:rPr>
        <w:t xml:space="preserve"> </w:t>
      </w:r>
      <w:r w:rsidR="00F4577F">
        <w:rPr>
          <w:rStyle w:val="tlid-translation"/>
          <w:lang w:val="en"/>
        </w:rPr>
        <w:t xml:space="preserve">with </w:t>
      </w:r>
      <w:proofErr w:type="spellStart"/>
      <w:r w:rsidR="00F4577F">
        <w:rPr>
          <w:rStyle w:val="tlid-translation"/>
          <w:lang w:val="en"/>
        </w:rPr>
        <w:t>shiftHor</w:t>
      </w:r>
      <w:proofErr w:type="spellEnd"/>
      <w:r w:rsidR="00F4577F">
        <w:rPr>
          <w:rStyle w:val="tlid-translation"/>
          <w:lang w:val="en"/>
        </w:rPr>
        <w:t xml:space="preserve">==0) </w:t>
      </w:r>
      <w:r w:rsidR="00CA29BF" w:rsidRPr="00187950">
        <w:rPr>
          <w:szCs w:val="22"/>
          <w:lang w:eastAsia="zh-CN"/>
        </w:rPr>
        <w:t xml:space="preserve">under </w:t>
      </w:r>
      <w:r w:rsidR="00CA29BF" w:rsidRPr="000C34A7">
        <w:rPr>
          <w:szCs w:val="22"/>
          <w:lang w:val="en-CA"/>
        </w:rPr>
        <w:t>different block sizes and angles, left: current design, right: ideal design</w:t>
      </w:r>
      <w:r w:rsidR="00F4577F">
        <w:rPr>
          <w:szCs w:val="22"/>
          <w:lang w:val="en-CA"/>
        </w:rPr>
        <w:t>.</w:t>
      </w:r>
    </w:p>
    <w:p w14:paraId="4DAC18DF" w14:textId="77777777" w:rsidR="00D17F2E" w:rsidRPr="000C34A7" w:rsidRDefault="00D17F2E" w:rsidP="00961B39">
      <w:pPr>
        <w:rPr>
          <w:sz w:val="20"/>
          <w:szCs w:val="16"/>
          <w:lang w:val="en" w:eastAsia="zh-CN"/>
        </w:rPr>
      </w:pPr>
    </w:p>
    <w:bookmarkEnd w:id="2"/>
    <w:p w14:paraId="025D159A" w14:textId="7AB0F5B5"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w:t>
      </w:r>
    </w:p>
    <w:p w14:paraId="7FB6B12D" w14:textId="4F246959" w:rsidR="00961B39" w:rsidRPr="000C34A7" w:rsidRDefault="00961B39" w:rsidP="00961B39">
      <w:pPr>
        <w:spacing w:before="120"/>
        <w:rPr>
          <w:bCs/>
          <w:szCs w:val="22"/>
          <w:lang w:val="en-CA" w:eastAsia="zh-CN"/>
        </w:rPr>
      </w:pPr>
      <w:bookmarkStart w:id="3" w:name="_Hlk28166906"/>
      <w:r w:rsidRPr="000C34A7">
        <w:rPr>
          <w:szCs w:val="22"/>
          <w:lang w:val="en-CA"/>
        </w:rPr>
        <w:t xml:space="preserve">In this contribution, </w:t>
      </w:r>
      <w:r w:rsidRPr="009C29F9">
        <w:rPr>
          <w:szCs w:val="22"/>
          <w:lang w:val="en-CA"/>
        </w:rPr>
        <w:t>it is proposed to</w:t>
      </w:r>
      <w:bookmarkEnd w:id="3"/>
      <w:r w:rsidR="00BC5D86" w:rsidRPr="009C29F9">
        <w:rPr>
          <w:szCs w:val="22"/>
          <w:lang w:val="en" w:eastAsia="ko-KR"/>
        </w:rPr>
        <w:t xml:space="preserve"> modify the derivation</w:t>
      </w:r>
      <w:r w:rsidR="00ED4024" w:rsidRPr="000C34A7">
        <w:rPr>
          <w:rStyle w:val="tlid-translation"/>
          <w:szCs w:val="22"/>
          <w:lang w:val="en"/>
        </w:rPr>
        <w:t xml:space="preserve"> method of </w:t>
      </w:r>
      <m:oMath>
        <m:r>
          <w:rPr>
            <w:rFonts w:ascii="Cambria Math" w:hAnsi="Cambria Math" w:hint="eastAsia"/>
            <w:color w:val="000000" w:themeColor="text1"/>
            <w:szCs w:val="22"/>
            <w:lang w:val="en-CA" w:eastAsia="ko-KR"/>
          </w:rPr>
          <m:t>s</m:t>
        </m:r>
        <m:r>
          <w:rPr>
            <w:rFonts w:ascii="Cambria Math" w:hAnsi="Cambria Math"/>
            <w:color w:val="000000" w:themeColor="text1"/>
            <w:szCs w:val="22"/>
            <w:lang w:val="en-CA" w:eastAsia="ko-KR"/>
          </w:rPr>
          <m:t>hiftHor</m:t>
        </m:r>
      </m:oMath>
      <w:r w:rsidR="00ED4024" w:rsidRPr="009C29F9">
        <w:rPr>
          <w:color w:val="000000" w:themeColor="text1"/>
          <w:szCs w:val="22"/>
          <w:lang w:val="en-CA" w:eastAsia="zh-CN"/>
        </w:rPr>
        <w:t xml:space="preserve"> </w:t>
      </w:r>
      <w:r w:rsidR="00F4577F">
        <w:rPr>
          <w:color w:val="000000" w:themeColor="text1"/>
          <w:szCs w:val="22"/>
          <w:lang w:val="en-CA" w:eastAsia="zh-CN"/>
        </w:rPr>
        <w:t xml:space="preserve">in a same simple way </w:t>
      </w:r>
      <w:r w:rsidR="00ED4024" w:rsidRPr="009C29F9">
        <w:rPr>
          <w:szCs w:val="22"/>
          <w:lang w:val="en-CA" w:eastAsia="ko-KR"/>
        </w:rPr>
        <w:t xml:space="preserve">to make the </w:t>
      </w:r>
      <w:r w:rsidR="00BC5D86" w:rsidRPr="009C29F9">
        <w:rPr>
          <w:szCs w:val="22"/>
          <w:lang w:val="en-CA" w:eastAsia="ko-KR"/>
        </w:rPr>
        <w:t>intervals</w:t>
      </w:r>
      <w:r w:rsidR="00ED4024" w:rsidRPr="009C29F9">
        <w:rPr>
          <w:szCs w:val="22"/>
          <w:lang w:val="en-CA" w:eastAsia="ko-KR"/>
        </w:rPr>
        <w:t xml:space="preserve"> between the </w:t>
      </w:r>
      <w:r w:rsidR="004A2742">
        <w:rPr>
          <w:szCs w:val="22"/>
          <w:lang w:val="en-CA" w:eastAsia="ko-KR"/>
        </w:rPr>
        <w:t>partitioning line</w:t>
      </w:r>
      <w:r w:rsidR="00ED4024" w:rsidRPr="009C29F9">
        <w:rPr>
          <w:szCs w:val="22"/>
          <w:lang w:val="en-CA" w:eastAsia="ko-KR"/>
        </w:rPr>
        <w:t xml:space="preserve">s </w:t>
      </w:r>
      <w:r w:rsidR="00BC5D86" w:rsidRPr="009C29F9">
        <w:rPr>
          <w:szCs w:val="22"/>
          <w:lang w:val="en-CA" w:eastAsia="ko-KR"/>
        </w:rPr>
        <w:t>with same</w:t>
      </w:r>
      <w:r w:rsidR="00E01ECF" w:rsidRPr="009C29F9">
        <w:rPr>
          <w:szCs w:val="22"/>
          <w:lang w:val="en-CA" w:eastAsia="ko-KR"/>
        </w:rPr>
        <w:t xml:space="preserve"> lean</w:t>
      </w:r>
      <w:r w:rsidR="00BC5D86" w:rsidRPr="009C29F9">
        <w:rPr>
          <w:szCs w:val="22"/>
          <w:lang w:val="en-CA" w:eastAsia="ko-KR"/>
        </w:rPr>
        <w:t xml:space="preserve"> angle always be the wider one</w:t>
      </w:r>
      <w:r w:rsidR="00ED4024" w:rsidRPr="000C34A7">
        <w:rPr>
          <w:rStyle w:val="tlid-translation"/>
          <w:szCs w:val="22"/>
          <w:lang w:val="en"/>
        </w:rPr>
        <w:t>.</w:t>
      </w:r>
    </w:p>
    <w:p w14:paraId="398C1A94" w14:textId="615A96EA" w:rsidR="003A1FAD" w:rsidRPr="000C34A7" w:rsidRDefault="00CA29BF" w:rsidP="00961B39">
      <w:pPr>
        <w:rPr>
          <w:sz w:val="20"/>
          <w:lang w:val="en-CA" w:eastAsia="ko-KR"/>
        </w:rPr>
      </w:pPr>
      <w:r w:rsidRPr="000C34A7">
        <w:rPr>
          <w:szCs w:val="22"/>
          <w:lang w:val="en-CA"/>
        </w:rPr>
        <w:t xml:space="preserve">The </w:t>
      </w:r>
      <w:r w:rsidR="00ED4024" w:rsidRPr="000C34A7">
        <w:rPr>
          <w:szCs w:val="22"/>
          <w:lang w:val="en-CA"/>
        </w:rPr>
        <w:t xml:space="preserve">calculation of </w:t>
      </w:r>
      <m:oMath>
        <m:r>
          <w:rPr>
            <w:rFonts w:ascii="Cambria Math" w:hAnsi="Cambria Math" w:hint="eastAsia"/>
            <w:color w:val="000000" w:themeColor="text1"/>
            <w:szCs w:val="22"/>
            <w:lang w:val="en-CA" w:eastAsia="ko-KR"/>
          </w:rPr>
          <m:t>s</m:t>
        </m:r>
        <m:r>
          <w:rPr>
            <w:rFonts w:ascii="Cambria Math" w:hAnsi="Cambria Math"/>
            <w:color w:val="000000" w:themeColor="text1"/>
            <w:szCs w:val="22"/>
            <w:lang w:val="en-CA" w:eastAsia="ko-KR"/>
          </w:rPr>
          <m:t>hiftHor</m:t>
        </m:r>
      </m:oMath>
      <w:r w:rsidR="00ED4024" w:rsidRPr="000C34A7">
        <w:rPr>
          <w:szCs w:val="22"/>
          <w:lang w:val="en-CA"/>
        </w:rPr>
        <w:t xml:space="preserve"> </w:t>
      </w:r>
      <w:r w:rsidRPr="000C34A7">
        <w:rPr>
          <w:szCs w:val="22"/>
          <w:lang w:val="en-CA"/>
        </w:rPr>
        <w:t>is</w:t>
      </w:r>
      <w:r w:rsidR="00F8549B" w:rsidRPr="000C34A7">
        <w:rPr>
          <w:szCs w:val="22"/>
          <w:lang w:val="en-CA"/>
        </w:rPr>
        <w:t xml:space="preserve"> modified</w:t>
      </w:r>
      <w:r w:rsidR="00ED4024" w:rsidRPr="000C34A7">
        <w:rPr>
          <w:szCs w:val="22"/>
          <w:lang w:val="en-CA"/>
        </w:rPr>
        <w:t xml:space="preserve"> as follow</w:t>
      </w:r>
      <w:r w:rsidR="00CA5E1F" w:rsidRPr="000C34A7">
        <w:rPr>
          <w:szCs w:val="22"/>
          <w:lang w:val="en-CA"/>
        </w:rPr>
        <w:t>ing</w:t>
      </w:r>
      <w:r w:rsidR="00CA5E1F" w:rsidRPr="000C34A7">
        <w:rPr>
          <w:szCs w:val="22"/>
          <w:lang w:val="en-CA" w:eastAsia="ko-KR"/>
        </w:rPr>
        <w:t xml:space="preserve"> changes in spec text</w:t>
      </w:r>
      <w:r w:rsidR="009C29F9">
        <w:rPr>
          <w:rStyle w:val="tlid-translation"/>
          <w:szCs w:val="22"/>
          <w:lang w:val="en"/>
        </w:rPr>
        <w:t xml:space="preserve">. </w:t>
      </w:r>
      <w:bookmarkStart w:id="4" w:name="_Hlk37282578"/>
      <w:r w:rsidR="009C29F9">
        <w:rPr>
          <w:sz w:val="24"/>
        </w:rPr>
        <w:t xml:space="preserve">The added texts are highlighted in </w:t>
      </w:r>
      <w:r w:rsidR="009C29F9" w:rsidRPr="000C34A7">
        <w:rPr>
          <w:sz w:val="24"/>
          <w:highlight w:val="yellow"/>
        </w:rPr>
        <w:t>yellow</w:t>
      </w:r>
      <w:r w:rsidR="009C29F9">
        <w:rPr>
          <w:sz w:val="24"/>
        </w:rPr>
        <w:t xml:space="preserve">, deleted texts are described using texts with </w:t>
      </w:r>
      <w:r w:rsidR="009C29F9" w:rsidRPr="00A21240">
        <w:rPr>
          <w:strike/>
          <w:color w:val="FF0000"/>
          <w:sz w:val="24"/>
        </w:rPr>
        <w:t>red strikethrough</w:t>
      </w:r>
      <w:r w:rsidR="009C29F9">
        <w:rPr>
          <w:sz w:val="24"/>
        </w:rPr>
        <w:t>.</w:t>
      </w:r>
    </w:p>
    <w:tbl>
      <w:tblPr>
        <w:tblStyle w:val="a8"/>
        <w:tblW w:w="8926" w:type="dxa"/>
        <w:tblLook w:val="04A0" w:firstRow="1" w:lastRow="0" w:firstColumn="1" w:lastColumn="0" w:noHBand="0" w:noVBand="1"/>
      </w:tblPr>
      <w:tblGrid>
        <w:gridCol w:w="8926"/>
      </w:tblGrid>
      <w:tr w:rsidR="003A1FAD" w14:paraId="6BBFA687" w14:textId="77777777" w:rsidTr="000C34A7">
        <w:tc>
          <w:tcPr>
            <w:tcW w:w="8926" w:type="dxa"/>
          </w:tcPr>
          <w:bookmarkEnd w:id="4"/>
          <w:p w14:paraId="71413422" w14:textId="1D049F93" w:rsidR="004D3A7D" w:rsidRPr="00EA3EC5" w:rsidRDefault="004D3A7D" w:rsidP="00577BA6">
            <w:pPr>
              <w:rPr>
                <w:color w:val="FF0000"/>
                <w:sz w:val="20"/>
              </w:rPr>
            </w:pPr>
            <w:r w:rsidRPr="00EA3EC5">
              <w:rPr>
                <w:rFonts w:ascii="Cambria Math" w:eastAsiaTheme="minorEastAsia" w:hAnsi="Cambria Math"/>
                <w:iCs/>
                <w:color w:val="262626" w:themeColor="text1" w:themeTint="D9"/>
                <w:sz w:val="20"/>
                <w:lang w:val="en-CA" w:eastAsia="zh-CN"/>
              </w:rPr>
              <w:t xml:space="preserve">The variables </w:t>
            </w:r>
            <w:proofErr w:type="spellStart"/>
            <w:r w:rsidRPr="00EA3EC5">
              <w:rPr>
                <w:rFonts w:ascii="Cambria Math" w:eastAsiaTheme="minorEastAsia" w:hAnsi="Cambria Math"/>
                <w:iCs/>
                <w:color w:val="262626" w:themeColor="text1" w:themeTint="D9"/>
                <w:sz w:val="20"/>
                <w:lang w:val="en-CA" w:eastAsia="zh-CN"/>
              </w:rPr>
              <w:t>nW</w:t>
            </w:r>
            <w:proofErr w:type="spellEnd"/>
            <w:r w:rsidRPr="00EA3EC5">
              <w:rPr>
                <w:rFonts w:ascii="Cambria Math" w:eastAsiaTheme="minorEastAsia" w:hAnsi="Cambria Math"/>
                <w:iCs/>
                <w:color w:val="262626" w:themeColor="text1" w:themeTint="D9"/>
                <w:sz w:val="20"/>
                <w:lang w:val="en-CA" w:eastAsia="zh-CN"/>
              </w:rPr>
              <w:t xml:space="preserve">, </w:t>
            </w:r>
            <w:proofErr w:type="spellStart"/>
            <w:r w:rsidRPr="00EA3EC5">
              <w:rPr>
                <w:rFonts w:ascii="Cambria Math" w:eastAsiaTheme="minorEastAsia" w:hAnsi="Cambria Math"/>
                <w:iCs/>
                <w:color w:val="262626" w:themeColor="text1" w:themeTint="D9"/>
                <w:sz w:val="20"/>
                <w:lang w:val="en-CA" w:eastAsia="zh-CN"/>
              </w:rPr>
              <w:t>nH</w:t>
            </w:r>
            <w:proofErr w:type="spellEnd"/>
            <w:r w:rsidRPr="00EA3EC5">
              <w:rPr>
                <w:rFonts w:ascii="Cambria Math" w:eastAsiaTheme="minorEastAsia" w:hAnsi="Cambria Math"/>
                <w:iCs/>
                <w:color w:val="262626" w:themeColor="text1" w:themeTint="D9"/>
                <w:sz w:val="20"/>
                <w:lang w:val="en-CA" w:eastAsia="zh-CN"/>
              </w:rPr>
              <w:t>, shift1, offset1,</w:t>
            </w:r>
            <w:r w:rsidRPr="004D3A7D">
              <w:rPr>
                <w:color w:val="FF0000"/>
                <w:sz w:val="20"/>
              </w:rPr>
              <w:t xml:space="preserve"> </w:t>
            </w:r>
            <w:proofErr w:type="spellStart"/>
            <w:r w:rsidRPr="00EA3EC5">
              <w:rPr>
                <w:strike/>
                <w:color w:val="FF0000"/>
                <w:sz w:val="20"/>
              </w:rPr>
              <w:t>hwRatio</w:t>
            </w:r>
            <w:proofErr w:type="spellEnd"/>
            <w:r w:rsidRPr="00EA3EC5">
              <w:rPr>
                <w:strike/>
                <w:color w:val="FF0000"/>
                <w:sz w:val="20"/>
              </w:rPr>
              <w:t xml:space="preserve">, </w:t>
            </w:r>
            <w:proofErr w:type="spellStart"/>
            <w:r w:rsidRPr="00EA3EC5">
              <w:rPr>
                <w:rFonts w:ascii="Cambria Math" w:eastAsiaTheme="minorEastAsia" w:hAnsi="Cambria Math"/>
                <w:iCs/>
                <w:color w:val="262626" w:themeColor="text1" w:themeTint="D9"/>
                <w:sz w:val="20"/>
                <w:lang w:val="en-CA" w:eastAsia="zh-CN"/>
              </w:rPr>
              <w:t>displacementX</w:t>
            </w:r>
            <w:proofErr w:type="spellEnd"/>
            <w:r w:rsidRPr="00EA3EC5">
              <w:rPr>
                <w:rFonts w:ascii="Cambria Math" w:eastAsiaTheme="minorEastAsia" w:hAnsi="Cambria Math"/>
                <w:iCs/>
                <w:color w:val="262626" w:themeColor="text1" w:themeTint="D9"/>
                <w:sz w:val="20"/>
                <w:lang w:val="en-CA" w:eastAsia="zh-CN"/>
              </w:rPr>
              <w:t xml:space="preserve">, </w:t>
            </w:r>
            <w:proofErr w:type="spellStart"/>
            <w:r w:rsidRPr="00EA3EC5">
              <w:rPr>
                <w:rFonts w:ascii="Cambria Math" w:eastAsiaTheme="minorEastAsia" w:hAnsi="Cambria Math"/>
                <w:iCs/>
                <w:color w:val="262626" w:themeColor="text1" w:themeTint="D9"/>
                <w:sz w:val="20"/>
                <w:lang w:val="en-CA" w:eastAsia="zh-CN"/>
              </w:rPr>
              <w:t>displacementY</w:t>
            </w:r>
            <w:proofErr w:type="spellEnd"/>
            <w:r w:rsidRPr="00EA3EC5">
              <w:rPr>
                <w:rFonts w:ascii="Cambria Math" w:eastAsiaTheme="minorEastAsia" w:hAnsi="Cambria Math"/>
                <w:iCs/>
                <w:color w:val="262626" w:themeColor="text1" w:themeTint="D9"/>
                <w:sz w:val="20"/>
                <w:lang w:val="en-CA" w:eastAsia="zh-CN"/>
              </w:rPr>
              <w:t xml:space="preserve">, </w:t>
            </w:r>
            <w:proofErr w:type="spellStart"/>
            <w:r w:rsidRPr="00EA3EC5">
              <w:rPr>
                <w:rFonts w:ascii="Cambria Math" w:eastAsiaTheme="minorEastAsia" w:hAnsi="Cambria Math"/>
                <w:iCs/>
                <w:color w:val="262626" w:themeColor="text1" w:themeTint="D9"/>
                <w:sz w:val="20"/>
                <w:lang w:val="en-CA" w:eastAsia="zh-CN"/>
              </w:rPr>
              <w:t>partFlip</w:t>
            </w:r>
            <w:proofErr w:type="spellEnd"/>
            <w:r w:rsidRPr="00EA3EC5">
              <w:rPr>
                <w:rFonts w:ascii="Cambria Math" w:eastAsiaTheme="minorEastAsia" w:hAnsi="Cambria Math"/>
                <w:iCs/>
                <w:color w:val="262626" w:themeColor="text1" w:themeTint="D9"/>
                <w:sz w:val="20"/>
                <w:lang w:val="en-CA" w:eastAsia="zh-CN"/>
              </w:rPr>
              <w:t xml:space="preserve"> and </w:t>
            </w:r>
            <w:proofErr w:type="spellStart"/>
            <w:r w:rsidRPr="00EA3EC5">
              <w:rPr>
                <w:rFonts w:ascii="Cambria Math" w:eastAsiaTheme="minorEastAsia" w:hAnsi="Cambria Math"/>
                <w:iCs/>
                <w:color w:val="262626" w:themeColor="text1" w:themeTint="D9"/>
                <w:sz w:val="20"/>
                <w:lang w:val="en-CA" w:eastAsia="zh-CN"/>
              </w:rPr>
              <w:t>shiftHor</w:t>
            </w:r>
            <w:proofErr w:type="spellEnd"/>
            <w:r w:rsidRPr="00EA3EC5">
              <w:rPr>
                <w:rFonts w:ascii="Cambria Math" w:eastAsiaTheme="minorEastAsia" w:hAnsi="Cambria Math"/>
                <w:iCs/>
                <w:color w:val="262626" w:themeColor="text1" w:themeTint="D9"/>
                <w:sz w:val="20"/>
                <w:lang w:val="en-CA" w:eastAsia="zh-CN"/>
              </w:rPr>
              <w:t xml:space="preserve"> are derived as follows:</w:t>
            </w:r>
          </w:p>
          <w:p w14:paraId="7391D062" w14:textId="77777777" w:rsidR="004D3A7D" w:rsidRPr="00E26787" w:rsidRDefault="004D3A7D" w:rsidP="004D3A7D">
            <w:pPr>
              <w:rPr>
                <w:rFonts w:ascii="Cambria Math" w:eastAsiaTheme="minorEastAsia" w:hAnsi="Cambria Math"/>
                <w:iCs/>
                <w:color w:val="262626" w:themeColor="text1" w:themeTint="D9"/>
                <w:sz w:val="20"/>
                <w:lang w:val="en-CA" w:eastAsia="zh-CN"/>
              </w:rPr>
            </w:pPr>
            <w:r w:rsidRPr="00E26787">
              <w:rPr>
                <w:rFonts w:ascii="Cambria Math" w:eastAsiaTheme="minorEastAsia" w:hAnsi="Cambria Math"/>
                <w:iCs/>
                <w:color w:val="262626" w:themeColor="text1" w:themeTint="D9"/>
                <w:sz w:val="20"/>
                <w:lang w:val="en-CA" w:eastAsia="zh-CN"/>
              </w:rPr>
              <w:t>…</w:t>
            </w:r>
          </w:p>
          <w:p w14:paraId="5BBBA73A" w14:textId="1F3C8EDB" w:rsidR="003A1FAD" w:rsidRPr="00EA3EC5" w:rsidRDefault="003A1FAD" w:rsidP="00577BA6">
            <w:pPr>
              <w:rPr>
                <w:rFonts w:eastAsiaTheme="minorEastAsia"/>
                <w:strike/>
                <w:color w:val="FF0000"/>
                <w:sz w:val="20"/>
              </w:rPr>
            </w:pPr>
            <w:proofErr w:type="spellStart"/>
            <w:r w:rsidRPr="00EA3EC5">
              <w:rPr>
                <w:strike/>
                <w:color w:val="FF0000"/>
                <w:sz w:val="20"/>
              </w:rPr>
              <w:t>hwRatio</w:t>
            </w:r>
            <w:proofErr w:type="spellEnd"/>
            <w:r w:rsidRPr="00EA3EC5">
              <w:rPr>
                <w:strike/>
                <w:color w:val="FF0000"/>
                <w:sz w:val="20"/>
              </w:rPr>
              <w:t xml:space="preserve"> = </w:t>
            </w:r>
            <w:proofErr w:type="spellStart"/>
            <w:r w:rsidRPr="00EA3EC5">
              <w:rPr>
                <w:strike/>
                <w:color w:val="FF0000"/>
                <w:sz w:val="20"/>
              </w:rPr>
              <w:t>nH</w:t>
            </w:r>
            <w:proofErr w:type="spellEnd"/>
            <w:r w:rsidRPr="00EA3EC5">
              <w:rPr>
                <w:strike/>
                <w:color w:val="FF0000"/>
                <w:sz w:val="20"/>
              </w:rPr>
              <w:t> / </w:t>
            </w:r>
            <w:proofErr w:type="spellStart"/>
            <w:r w:rsidRPr="00EA3EC5">
              <w:rPr>
                <w:strike/>
                <w:color w:val="FF0000"/>
                <w:sz w:val="20"/>
              </w:rPr>
              <w:t>nW</w:t>
            </w:r>
            <w:proofErr w:type="spellEnd"/>
            <w:r w:rsidRPr="00EA3EC5">
              <w:rPr>
                <w:strike/>
                <w:color w:val="FF0000"/>
                <w:sz w:val="20"/>
              </w:rPr>
              <w:tab/>
            </w:r>
            <w:r w:rsidRPr="00EA3EC5">
              <w:rPr>
                <w:strike/>
                <w:color w:val="FF0000"/>
                <w:sz w:val="20"/>
              </w:rPr>
              <w:tab/>
            </w:r>
            <w:r w:rsidRPr="00EA3EC5">
              <w:rPr>
                <w:strike/>
                <w:color w:val="FF0000"/>
                <w:sz w:val="20"/>
              </w:rPr>
              <w:tab/>
            </w:r>
            <w:r w:rsidRPr="00EA3EC5">
              <w:rPr>
                <w:strike/>
                <w:color w:val="FF0000"/>
                <w:sz w:val="20"/>
              </w:rPr>
              <w:tab/>
            </w:r>
            <w:r w:rsidRPr="00EA3EC5" w:rsidDel="003C51E6">
              <w:rPr>
                <w:strike/>
                <w:color w:val="FF0000"/>
                <w:sz w:val="20"/>
              </w:rPr>
              <w:t>(</w:t>
            </w:r>
            <w:r w:rsidRPr="00EA3EC5">
              <w:rPr>
                <w:strike/>
                <w:color w:val="FF0000"/>
                <w:sz w:val="20"/>
              </w:rPr>
              <w:fldChar w:fldCharType="begin" w:fldLock="1"/>
            </w:r>
            <w:r w:rsidRPr="00EA3EC5">
              <w:rPr>
                <w:strike/>
                <w:color w:val="FF0000"/>
                <w:sz w:val="20"/>
              </w:rPr>
              <w:instrText xml:space="preserve"> SEQ Equation \* ARABIC </w:instrText>
            </w:r>
            <w:r w:rsidRPr="00EA3EC5">
              <w:rPr>
                <w:strike/>
                <w:color w:val="FF0000"/>
                <w:sz w:val="20"/>
              </w:rPr>
              <w:fldChar w:fldCharType="separate"/>
            </w:r>
            <w:r w:rsidRPr="00EA3EC5">
              <w:rPr>
                <w:strike/>
                <w:color w:val="FF0000"/>
                <w:sz w:val="20"/>
              </w:rPr>
              <w:t>1034</w:t>
            </w:r>
            <w:r w:rsidRPr="00EA3EC5">
              <w:rPr>
                <w:strike/>
                <w:color w:val="FF0000"/>
                <w:sz w:val="20"/>
              </w:rPr>
              <w:fldChar w:fldCharType="end"/>
            </w:r>
            <w:r w:rsidRPr="00EA3EC5" w:rsidDel="003C51E6">
              <w:rPr>
                <w:strike/>
                <w:color w:val="FF0000"/>
                <w:sz w:val="20"/>
              </w:rPr>
              <w:t>)</w:t>
            </w:r>
          </w:p>
          <w:p w14:paraId="5BB08EE5" w14:textId="49E29F90" w:rsidR="00CA5E1F" w:rsidRPr="00EA3EC5" w:rsidRDefault="009C29F9" w:rsidP="00577BA6">
            <w:pPr>
              <w:rPr>
                <w:rFonts w:ascii="Cambria Math" w:eastAsiaTheme="minorEastAsia" w:hAnsi="Cambria Math"/>
                <w:iCs/>
                <w:color w:val="262626" w:themeColor="text1" w:themeTint="D9"/>
                <w:sz w:val="20"/>
                <w:lang w:val="en-CA" w:eastAsia="zh-CN"/>
              </w:rPr>
            </w:pPr>
            <w:r w:rsidRPr="00EA3EC5">
              <w:rPr>
                <w:rFonts w:ascii="Cambria Math" w:eastAsiaTheme="minorEastAsia" w:hAnsi="Cambria Math" w:hint="eastAsia"/>
                <w:iCs/>
                <w:color w:val="262626" w:themeColor="text1" w:themeTint="D9"/>
                <w:sz w:val="20"/>
                <w:lang w:val="en-CA" w:eastAsia="zh-CN"/>
              </w:rPr>
              <w:lastRenderedPageBreak/>
              <w:t>…</w:t>
            </w:r>
          </w:p>
          <w:p w14:paraId="490B3AA1" w14:textId="35DBCDB1" w:rsidR="003A1FAD" w:rsidRPr="00EA3EC5" w:rsidRDefault="003A1FAD" w:rsidP="00577BA6">
            <w:pPr>
              <w:rPr>
                <w:rFonts w:eastAsiaTheme="minorEastAsia"/>
                <w:strike/>
                <w:color w:val="FF0000"/>
                <w:sz w:val="20"/>
              </w:rPr>
            </w:pPr>
            <w:proofErr w:type="spellStart"/>
            <w:r w:rsidRPr="00EA3EC5">
              <w:rPr>
                <w:strike/>
                <w:color w:val="FF0000"/>
                <w:sz w:val="20"/>
              </w:rPr>
              <w:t>shiftHor</w:t>
            </w:r>
            <w:proofErr w:type="spellEnd"/>
            <w:r w:rsidRPr="00EA3EC5">
              <w:rPr>
                <w:strike/>
                <w:color w:val="FF0000"/>
                <w:sz w:val="20"/>
              </w:rPr>
              <w:t xml:space="preserve"> = </w:t>
            </w:r>
            <w:proofErr w:type="gramStart"/>
            <w:r w:rsidRPr="00EA3EC5">
              <w:rPr>
                <w:strike/>
                <w:color w:val="FF0000"/>
                <w:sz w:val="20"/>
              </w:rPr>
              <w:t xml:space="preserve">( </w:t>
            </w:r>
            <w:proofErr w:type="spellStart"/>
            <w:r w:rsidRPr="00EA3EC5">
              <w:rPr>
                <w:strike/>
                <w:color w:val="FF0000"/>
                <w:sz w:val="20"/>
              </w:rPr>
              <w:t>angleIdx</w:t>
            </w:r>
            <w:proofErr w:type="spellEnd"/>
            <w:proofErr w:type="gramEnd"/>
            <w:r w:rsidRPr="00EA3EC5">
              <w:rPr>
                <w:strike/>
                <w:color w:val="FF0000"/>
                <w:sz w:val="20"/>
              </w:rPr>
              <w:t> % 16  = =  8  | |  ( </w:t>
            </w:r>
            <w:proofErr w:type="spellStart"/>
            <w:r w:rsidRPr="00EA3EC5">
              <w:rPr>
                <w:strike/>
                <w:color w:val="FF0000"/>
                <w:sz w:val="20"/>
              </w:rPr>
              <w:t>angleIdx</w:t>
            </w:r>
            <w:proofErr w:type="spellEnd"/>
            <w:r w:rsidRPr="00EA3EC5">
              <w:rPr>
                <w:strike/>
                <w:color w:val="FF0000"/>
                <w:sz w:val="20"/>
              </w:rPr>
              <w:t xml:space="preserve"> % 16  !=  0  &amp;&amp;  </w:t>
            </w:r>
            <w:proofErr w:type="spellStart"/>
            <w:r w:rsidRPr="00EA3EC5">
              <w:rPr>
                <w:strike/>
                <w:color w:val="FF0000"/>
                <w:sz w:val="20"/>
              </w:rPr>
              <w:t>hwRatio</w:t>
            </w:r>
            <w:proofErr w:type="spellEnd"/>
            <w:r w:rsidRPr="00EA3EC5">
              <w:rPr>
                <w:strike/>
                <w:color w:val="FF0000"/>
                <w:sz w:val="20"/>
              </w:rPr>
              <w:t xml:space="preserve"> &gt; 0 ) ) ? </w:t>
            </w:r>
            <w:proofErr w:type="gramStart"/>
            <w:r w:rsidRPr="00EA3EC5">
              <w:rPr>
                <w:strike/>
                <w:color w:val="FF0000"/>
                <w:sz w:val="20"/>
              </w:rPr>
              <w:t>0 :</w:t>
            </w:r>
            <w:proofErr w:type="gramEnd"/>
            <w:r w:rsidRPr="00EA3EC5">
              <w:rPr>
                <w:strike/>
                <w:color w:val="FF0000"/>
                <w:sz w:val="20"/>
              </w:rPr>
              <w:t xml:space="preserve"> 1</w:t>
            </w:r>
            <w:r w:rsidRPr="00EA3EC5">
              <w:rPr>
                <w:strike/>
                <w:color w:val="FF0000"/>
                <w:sz w:val="20"/>
              </w:rPr>
              <w:tab/>
            </w:r>
          </w:p>
          <w:p w14:paraId="18B01AF0" w14:textId="0E53B126" w:rsidR="003A1FAD" w:rsidRPr="00E26787" w:rsidRDefault="00CA5E1F" w:rsidP="003A1FAD">
            <w:pPr>
              <w:spacing w:before="120"/>
              <w:rPr>
                <w:bCs/>
                <w:sz w:val="20"/>
                <w:lang w:val="en" w:eastAsia="zh-CN"/>
              </w:rPr>
            </w:pPr>
            <w:r w:rsidRPr="000C34A7">
              <w:rPr>
                <w:rFonts w:eastAsiaTheme="minorEastAsia"/>
                <w:noProof/>
                <w:color w:val="000000" w:themeColor="text1"/>
                <w:sz w:val="20"/>
                <w:highlight w:val="yellow"/>
                <w:lang w:val="en-CA" w:eastAsia="ko-KR"/>
              </w:rPr>
              <w:t>shiftHor = (</w:t>
            </w:r>
            <w:r w:rsidRPr="000C34A7">
              <w:rPr>
                <w:rFonts w:eastAsiaTheme="minorEastAsia" w:hint="eastAsia"/>
                <w:noProof/>
                <w:color w:val="000000" w:themeColor="text1"/>
                <w:sz w:val="20"/>
                <w:highlight w:val="yellow"/>
                <w:lang w:val="en-CA" w:eastAsia="ko-KR"/>
              </w:rPr>
              <w:t>n</w:t>
            </w:r>
            <w:r w:rsidRPr="000C34A7">
              <w:rPr>
                <w:rFonts w:eastAsiaTheme="minorEastAsia"/>
                <w:noProof/>
                <w:color w:val="000000" w:themeColor="text1"/>
                <w:sz w:val="20"/>
                <w:highlight w:val="yellow"/>
                <w:lang w:val="en-CA" w:eastAsia="ko-KR"/>
              </w:rPr>
              <w:t>H &lt;&lt; (angleIdx%16 &gt; 8?(16 - angleIdx%16) : angleIdx%16)) &lt; (</w:t>
            </w:r>
            <w:r w:rsidRPr="000C34A7">
              <w:rPr>
                <w:rFonts w:eastAsiaTheme="minorEastAsia" w:hint="eastAsia"/>
                <w:noProof/>
                <w:color w:val="000000" w:themeColor="text1"/>
                <w:sz w:val="20"/>
                <w:highlight w:val="yellow"/>
                <w:lang w:val="en-CA" w:eastAsia="ko-KR"/>
              </w:rPr>
              <w:t>n</w:t>
            </w:r>
            <w:r w:rsidRPr="000C34A7">
              <w:rPr>
                <w:rFonts w:eastAsiaTheme="minorEastAsia"/>
                <w:noProof/>
                <w:color w:val="000000" w:themeColor="text1"/>
                <w:sz w:val="20"/>
                <w:highlight w:val="yellow"/>
                <w:lang w:val="en-CA" w:eastAsia="ko-KR"/>
              </w:rPr>
              <w:t>W&lt;&lt;4) ?1:0</w:t>
            </w:r>
            <w:r w:rsidRPr="00125512" w:rsidDel="003C51E6">
              <w:rPr>
                <w:noProof/>
                <w:lang w:val="en-CA"/>
              </w:rPr>
              <w:t xml:space="preserve"> </w:t>
            </w:r>
            <w:r w:rsidR="00493189">
              <w:rPr>
                <w:noProof/>
                <w:lang w:val="en-CA"/>
              </w:rPr>
              <w:t xml:space="preserve">  </w:t>
            </w:r>
            <w:bookmarkStart w:id="5" w:name="_GoBack"/>
            <w:bookmarkEnd w:id="5"/>
            <w:r w:rsidR="003A1FAD" w:rsidRPr="000C34A7" w:rsidDel="003C51E6">
              <w:rPr>
                <w:rFonts w:eastAsiaTheme="minorEastAsia"/>
                <w:noProof/>
                <w:sz w:val="20"/>
                <w:lang w:val="en-CA"/>
              </w:rPr>
              <w:t>(</w:t>
            </w:r>
            <w:r w:rsidR="003A1FAD" w:rsidRPr="000C34A7">
              <w:rPr>
                <w:noProof/>
                <w:sz w:val="20"/>
                <w:lang w:val="en-CA"/>
              </w:rPr>
              <w:fldChar w:fldCharType="begin" w:fldLock="1"/>
            </w:r>
            <w:r w:rsidR="003A1FAD" w:rsidRPr="000C34A7">
              <w:rPr>
                <w:rFonts w:eastAsiaTheme="minorEastAsia"/>
                <w:noProof/>
                <w:sz w:val="20"/>
                <w:lang w:val="en-CA"/>
              </w:rPr>
              <w:instrText xml:space="preserve"> SEQ Equation \* ARABIC </w:instrText>
            </w:r>
            <w:r w:rsidR="003A1FAD" w:rsidRPr="000C34A7">
              <w:rPr>
                <w:noProof/>
                <w:sz w:val="20"/>
                <w:lang w:val="en-CA"/>
              </w:rPr>
              <w:fldChar w:fldCharType="separate"/>
            </w:r>
            <w:r w:rsidR="003A1FAD" w:rsidRPr="000C34A7">
              <w:rPr>
                <w:rFonts w:eastAsiaTheme="minorEastAsia"/>
                <w:noProof/>
                <w:sz w:val="20"/>
                <w:lang w:val="en-CA"/>
              </w:rPr>
              <w:t>1038</w:t>
            </w:r>
            <w:r w:rsidR="003A1FAD" w:rsidRPr="000C34A7">
              <w:rPr>
                <w:noProof/>
                <w:sz w:val="20"/>
                <w:lang w:val="en-CA"/>
              </w:rPr>
              <w:fldChar w:fldCharType="end"/>
            </w:r>
            <w:r w:rsidR="003A1FAD" w:rsidRPr="000C34A7" w:rsidDel="003C51E6">
              <w:rPr>
                <w:rFonts w:eastAsiaTheme="minorEastAsia"/>
                <w:noProof/>
                <w:sz w:val="20"/>
                <w:lang w:val="en-CA"/>
              </w:rPr>
              <w:t>)</w:t>
            </w:r>
          </w:p>
          <w:p w14:paraId="485C00D0" w14:textId="4EB1690D" w:rsidR="009C29F9" w:rsidRDefault="009C29F9" w:rsidP="009C29F9">
            <w:pPr>
              <w:rPr>
                <w:rFonts w:ascii="Cambria Math" w:eastAsiaTheme="minorEastAsia" w:hAnsi="Cambria Math"/>
                <w:iCs/>
                <w:color w:val="262626" w:themeColor="text1" w:themeTint="D9"/>
                <w:sz w:val="20"/>
                <w:lang w:val="en-CA" w:eastAsia="zh-CN"/>
              </w:rPr>
            </w:pPr>
            <w:r w:rsidRPr="00E26787">
              <w:rPr>
                <w:rFonts w:ascii="Cambria Math" w:eastAsiaTheme="minorEastAsia" w:hAnsi="Cambria Math"/>
                <w:iCs/>
                <w:color w:val="262626" w:themeColor="text1" w:themeTint="D9"/>
                <w:sz w:val="20"/>
                <w:lang w:val="en-CA" w:eastAsia="zh-CN"/>
              </w:rPr>
              <w:t>…</w:t>
            </w:r>
          </w:p>
          <w:p w14:paraId="0717F2EA" w14:textId="11330A5F" w:rsidR="004D3A7D" w:rsidRPr="00E26787" w:rsidRDefault="004D3A7D" w:rsidP="009C29F9">
            <w:pPr>
              <w:rPr>
                <w:rFonts w:ascii="Cambria Math" w:eastAsiaTheme="minorEastAsia" w:hAnsi="Cambria Math"/>
                <w:iCs/>
                <w:color w:val="262626" w:themeColor="text1" w:themeTint="D9"/>
                <w:sz w:val="20"/>
                <w:lang w:val="en-CA" w:eastAsia="zh-CN"/>
              </w:rPr>
            </w:pPr>
            <w:r w:rsidRPr="004D3A7D">
              <w:rPr>
                <w:rFonts w:ascii="Cambria Math" w:eastAsiaTheme="minorEastAsia" w:hAnsi="Cambria Math"/>
                <w:iCs/>
                <w:color w:val="262626" w:themeColor="text1" w:themeTint="D9"/>
                <w:sz w:val="20"/>
                <w:lang w:val="en-CA" w:eastAsia="zh-CN"/>
              </w:rPr>
              <w:t xml:space="preserve">The variables </w:t>
            </w:r>
            <w:proofErr w:type="spellStart"/>
            <w:r w:rsidRPr="00EA3EC5">
              <w:rPr>
                <w:strike/>
                <w:color w:val="FF0000"/>
                <w:sz w:val="20"/>
              </w:rPr>
              <w:t>hwRatio</w:t>
            </w:r>
            <w:proofErr w:type="spellEnd"/>
            <w:r w:rsidRPr="00EA3EC5">
              <w:rPr>
                <w:strike/>
                <w:color w:val="FF0000"/>
                <w:sz w:val="20"/>
              </w:rPr>
              <w:t xml:space="preserve">, </w:t>
            </w:r>
            <w:proofErr w:type="spellStart"/>
            <w:r w:rsidRPr="004D3A7D">
              <w:rPr>
                <w:rFonts w:ascii="Cambria Math" w:eastAsiaTheme="minorEastAsia" w:hAnsi="Cambria Math"/>
                <w:iCs/>
                <w:color w:val="262626" w:themeColor="text1" w:themeTint="D9"/>
                <w:sz w:val="20"/>
                <w:lang w:val="en-CA" w:eastAsia="zh-CN"/>
              </w:rPr>
              <w:t>displacementX</w:t>
            </w:r>
            <w:proofErr w:type="spellEnd"/>
            <w:r w:rsidRPr="004D3A7D">
              <w:rPr>
                <w:rFonts w:ascii="Cambria Math" w:eastAsiaTheme="minorEastAsia" w:hAnsi="Cambria Math"/>
                <w:iCs/>
                <w:color w:val="262626" w:themeColor="text1" w:themeTint="D9"/>
                <w:sz w:val="20"/>
                <w:lang w:val="en-CA" w:eastAsia="zh-CN"/>
              </w:rPr>
              <w:t xml:space="preserve">, </w:t>
            </w:r>
            <w:proofErr w:type="spellStart"/>
            <w:r w:rsidRPr="004D3A7D">
              <w:rPr>
                <w:rFonts w:ascii="Cambria Math" w:eastAsiaTheme="minorEastAsia" w:hAnsi="Cambria Math"/>
                <w:iCs/>
                <w:color w:val="262626" w:themeColor="text1" w:themeTint="D9"/>
                <w:sz w:val="20"/>
                <w:lang w:val="en-CA" w:eastAsia="zh-CN"/>
              </w:rPr>
              <w:t>displacementY</w:t>
            </w:r>
            <w:proofErr w:type="spellEnd"/>
            <w:r w:rsidRPr="004D3A7D">
              <w:rPr>
                <w:rFonts w:ascii="Cambria Math" w:eastAsiaTheme="minorEastAsia" w:hAnsi="Cambria Math"/>
                <w:iCs/>
                <w:color w:val="262626" w:themeColor="text1" w:themeTint="D9"/>
                <w:sz w:val="20"/>
                <w:lang w:val="en-CA" w:eastAsia="zh-CN"/>
              </w:rPr>
              <w:t xml:space="preserve">, </w:t>
            </w:r>
            <w:proofErr w:type="spellStart"/>
            <w:r w:rsidRPr="004D3A7D">
              <w:rPr>
                <w:rFonts w:ascii="Cambria Math" w:eastAsiaTheme="minorEastAsia" w:hAnsi="Cambria Math"/>
                <w:iCs/>
                <w:color w:val="262626" w:themeColor="text1" w:themeTint="D9"/>
                <w:sz w:val="20"/>
                <w:lang w:val="en-CA" w:eastAsia="zh-CN"/>
              </w:rPr>
              <w:t>partIdx</w:t>
            </w:r>
            <w:proofErr w:type="spellEnd"/>
            <w:r w:rsidRPr="004D3A7D">
              <w:rPr>
                <w:rFonts w:ascii="Cambria Math" w:eastAsiaTheme="minorEastAsia" w:hAnsi="Cambria Math"/>
                <w:iCs/>
                <w:color w:val="262626" w:themeColor="text1" w:themeTint="D9"/>
                <w:sz w:val="20"/>
                <w:lang w:val="en-CA" w:eastAsia="zh-CN"/>
              </w:rPr>
              <w:t xml:space="preserve"> and </w:t>
            </w:r>
            <w:proofErr w:type="spellStart"/>
            <w:r w:rsidRPr="004D3A7D">
              <w:rPr>
                <w:rFonts w:ascii="Cambria Math" w:eastAsiaTheme="minorEastAsia" w:hAnsi="Cambria Math"/>
                <w:iCs/>
                <w:color w:val="262626" w:themeColor="text1" w:themeTint="D9"/>
                <w:sz w:val="20"/>
                <w:lang w:val="en-CA" w:eastAsia="zh-CN"/>
              </w:rPr>
              <w:t>shiftHor</w:t>
            </w:r>
            <w:proofErr w:type="spellEnd"/>
            <w:r w:rsidRPr="004D3A7D">
              <w:rPr>
                <w:rFonts w:ascii="Cambria Math" w:eastAsiaTheme="minorEastAsia" w:hAnsi="Cambria Math"/>
                <w:iCs/>
                <w:color w:val="262626" w:themeColor="text1" w:themeTint="D9"/>
                <w:sz w:val="20"/>
                <w:lang w:val="en-CA" w:eastAsia="zh-CN"/>
              </w:rPr>
              <w:t xml:space="preserve"> are derived as follows:</w:t>
            </w:r>
          </w:p>
          <w:p w14:paraId="366B65E3" w14:textId="77777777" w:rsidR="00CA5E1F" w:rsidRPr="00EA3EC5" w:rsidRDefault="00CA5E1F" w:rsidP="000C34A7">
            <w:pPr>
              <w:rPr>
                <w:rFonts w:eastAsiaTheme="minorEastAsia"/>
                <w:strike/>
                <w:color w:val="FF0000"/>
                <w:sz w:val="20"/>
              </w:rPr>
            </w:pPr>
            <w:proofErr w:type="spellStart"/>
            <w:r w:rsidRPr="00EA3EC5">
              <w:rPr>
                <w:strike/>
                <w:color w:val="FF0000"/>
                <w:sz w:val="20"/>
              </w:rPr>
              <w:t>hwRatio</w:t>
            </w:r>
            <w:proofErr w:type="spellEnd"/>
            <w:r w:rsidRPr="00EA3EC5">
              <w:rPr>
                <w:strike/>
                <w:color w:val="FF0000"/>
                <w:sz w:val="20"/>
              </w:rPr>
              <w:t xml:space="preserve"> = </w:t>
            </w:r>
            <w:proofErr w:type="spellStart"/>
            <w:r w:rsidRPr="00EA3EC5">
              <w:rPr>
                <w:strike/>
                <w:color w:val="FF0000"/>
                <w:sz w:val="20"/>
              </w:rPr>
              <w:t>cbHeight</w:t>
            </w:r>
            <w:proofErr w:type="spellEnd"/>
            <w:r w:rsidRPr="00EA3EC5">
              <w:rPr>
                <w:strike/>
                <w:color w:val="FF0000"/>
                <w:sz w:val="20"/>
              </w:rPr>
              <w:t> / </w:t>
            </w:r>
            <w:proofErr w:type="spellStart"/>
            <w:r w:rsidRPr="00EA3EC5">
              <w:rPr>
                <w:strike/>
                <w:color w:val="FF0000"/>
                <w:sz w:val="20"/>
              </w:rPr>
              <w:t>cbWidth</w:t>
            </w:r>
            <w:proofErr w:type="spellEnd"/>
            <w:r w:rsidRPr="00EA3EC5">
              <w:rPr>
                <w:strike/>
                <w:color w:val="FF0000"/>
                <w:sz w:val="20"/>
              </w:rPr>
              <w:tab/>
            </w:r>
            <w:r w:rsidRPr="00EA3EC5">
              <w:rPr>
                <w:strike/>
                <w:color w:val="FF0000"/>
                <w:sz w:val="20"/>
              </w:rPr>
              <w:tab/>
            </w:r>
            <w:r w:rsidRPr="00EA3EC5" w:rsidDel="003C51E6">
              <w:rPr>
                <w:strike/>
                <w:color w:val="FF0000"/>
                <w:sz w:val="20"/>
              </w:rPr>
              <w:t>(</w:t>
            </w:r>
            <w:r w:rsidRPr="00EA3EC5">
              <w:rPr>
                <w:strike/>
                <w:color w:val="FF0000"/>
                <w:sz w:val="20"/>
              </w:rPr>
              <w:fldChar w:fldCharType="begin" w:fldLock="1"/>
            </w:r>
            <w:r w:rsidRPr="00EA3EC5">
              <w:rPr>
                <w:strike/>
                <w:color w:val="FF0000"/>
                <w:sz w:val="20"/>
              </w:rPr>
              <w:instrText xml:space="preserve"> SEQ Equation \* ARABIC </w:instrText>
            </w:r>
            <w:r w:rsidRPr="00EA3EC5">
              <w:rPr>
                <w:strike/>
                <w:color w:val="FF0000"/>
                <w:sz w:val="20"/>
              </w:rPr>
              <w:fldChar w:fldCharType="separate"/>
            </w:r>
            <w:r w:rsidRPr="00EA3EC5">
              <w:rPr>
                <w:strike/>
                <w:color w:val="FF0000"/>
                <w:sz w:val="20"/>
              </w:rPr>
              <w:t>1049</w:t>
            </w:r>
            <w:r w:rsidRPr="00EA3EC5">
              <w:rPr>
                <w:strike/>
                <w:color w:val="FF0000"/>
                <w:sz w:val="20"/>
              </w:rPr>
              <w:fldChar w:fldCharType="end"/>
            </w:r>
            <w:r w:rsidRPr="00EA3EC5" w:rsidDel="003C51E6">
              <w:rPr>
                <w:strike/>
                <w:color w:val="FF0000"/>
                <w:sz w:val="20"/>
              </w:rPr>
              <w:t>)</w:t>
            </w:r>
          </w:p>
          <w:p w14:paraId="0C981477" w14:textId="77777777" w:rsidR="009C29F9" w:rsidRPr="00EA3EC5" w:rsidRDefault="009C29F9" w:rsidP="009C29F9">
            <w:pPr>
              <w:rPr>
                <w:rFonts w:ascii="Cambria Math" w:eastAsiaTheme="minorEastAsia" w:hAnsi="Cambria Math"/>
                <w:iCs/>
                <w:color w:val="262626" w:themeColor="text1" w:themeTint="D9"/>
                <w:sz w:val="20"/>
                <w:lang w:val="en-CA" w:eastAsia="zh-CN"/>
              </w:rPr>
            </w:pPr>
            <w:r w:rsidRPr="00EA3EC5">
              <w:rPr>
                <w:rFonts w:ascii="Cambria Math" w:eastAsiaTheme="minorEastAsia" w:hAnsi="Cambria Math"/>
                <w:iCs/>
                <w:color w:val="262626" w:themeColor="text1" w:themeTint="D9"/>
                <w:sz w:val="20"/>
                <w:lang w:val="en-CA" w:eastAsia="zh-CN"/>
              </w:rPr>
              <w:t>…</w:t>
            </w:r>
          </w:p>
          <w:p w14:paraId="0B2B506B" w14:textId="278B05E0" w:rsidR="00CA5E1F" w:rsidRPr="00EA3EC5" w:rsidRDefault="00CA5E1F" w:rsidP="000C34A7">
            <w:pPr>
              <w:rPr>
                <w:rFonts w:eastAsiaTheme="minorEastAsia"/>
                <w:strike/>
                <w:color w:val="FF0000"/>
                <w:sz w:val="20"/>
              </w:rPr>
            </w:pPr>
            <w:proofErr w:type="spellStart"/>
            <w:r w:rsidRPr="00EA3EC5">
              <w:rPr>
                <w:strike/>
                <w:color w:val="FF0000"/>
                <w:sz w:val="20"/>
              </w:rPr>
              <w:t>shiftHor</w:t>
            </w:r>
            <w:proofErr w:type="spellEnd"/>
            <w:r w:rsidRPr="00EA3EC5">
              <w:rPr>
                <w:strike/>
                <w:color w:val="FF0000"/>
                <w:sz w:val="20"/>
              </w:rPr>
              <w:t xml:space="preserve"> = </w:t>
            </w:r>
            <w:proofErr w:type="gramStart"/>
            <w:r w:rsidRPr="00EA3EC5">
              <w:rPr>
                <w:strike/>
                <w:color w:val="FF0000"/>
                <w:sz w:val="20"/>
              </w:rPr>
              <w:t xml:space="preserve">( </w:t>
            </w:r>
            <w:proofErr w:type="spellStart"/>
            <w:r w:rsidRPr="00EA3EC5">
              <w:rPr>
                <w:strike/>
                <w:color w:val="FF0000"/>
                <w:sz w:val="20"/>
              </w:rPr>
              <w:t>angleIdx</w:t>
            </w:r>
            <w:proofErr w:type="spellEnd"/>
            <w:proofErr w:type="gramEnd"/>
            <w:r w:rsidRPr="00EA3EC5">
              <w:rPr>
                <w:strike/>
                <w:color w:val="FF0000"/>
                <w:sz w:val="20"/>
              </w:rPr>
              <w:t> % 16  = =  8  | |  ( </w:t>
            </w:r>
            <w:proofErr w:type="spellStart"/>
            <w:r w:rsidRPr="00EA3EC5">
              <w:rPr>
                <w:strike/>
                <w:color w:val="FF0000"/>
                <w:sz w:val="20"/>
              </w:rPr>
              <w:t>angleIdx</w:t>
            </w:r>
            <w:proofErr w:type="spellEnd"/>
            <w:r w:rsidRPr="00EA3EC5">
              <w:rPr>
                <w:strike/>
                <w:color w:val="FF0000"/>
                <w:sz w:val="20"/>
              </w:rPr>
              <w:t xml:space="preserve"> % 16  !=  0  &amp;&amp;  </w:t>
            </w:r>
            <w:proofErr w:type="spellStart"/>
            <w:r w:rsidRPr="00EA3EC5">
              <w:rPr>
                <w:strike/>
                <w:color w:val="FF0000"/>
                <w:sz w:val="20"/>
              </w:rPr>
              <w:t>hwRatio</w:t>
            </w:r>
            <w:proofErr w:type="spellEnd"/>
            <w:r w:rsidRPr="00EA3EC5">
              <w:rPr>
                <w:strike/>
                <w:color w:val="FF0000"/>
                <w:sz w:val="20"/>
              </w:rPr>
              <w:t xml:space="preserve"> &gt; 0 ) ? </w:t>
            </w:r>
            <w:proofErr w:type="gramStart"/>
            <w:r w:rsidRPr="00EA3EC5">
              <w:rPr>
                <w:strike/>
                <w:color w:val="FF0000"/>
                <w:sz w:val="20"/>
              </w:rPr>
              <w:t>0 :</w:t>
            </w:r>
            <w:proofErr w:type="gramEnd"/>
            <w:r w:rsidRPr="00EA3EC5">
              <w:rPr>
                <w:strike/>
                <w:color w:val="FF0000"/>
                <w:sz w:val="20"/>
              </w:rPr>
              <w:t xml:space="preserve"> 1</w:t>
            </w:r>
            <w:r w:rsidRPr="00EA3EC5">
              <w:rPr>
                <w:strike/>
                <w:color w:val="FF0000"/>
                <w:sz w:val="20"/>
              </w:rPr>
              <w:tab/>
            </w:r>
          </w:p>
          <w:p w14:paraId="2E0AB49D" w14:textId="4783C8F9" w:rsidR="003A1FAD" w:rsidRPr="000C34A7" w:rsidRDefault="00CA5E1F" w:rsidP="00961B39">
            <w:pPr>
              <w:rPr>
                <w:color w:val="000000" w:themeColor="text1"/>
                <w:sz w:val="20"/>
                <w:lang w:val="en" w:eastAsia="zh-CN"/>
              </w:rPr>
            </w:pPr>
            <w:r w:rsidRPr="000C34A7">
              <w:rPr>
                <w:rFonts w:eastAsiaTheme="minorEastAsia"/>
                <w:noProof/>
                <w:color w:val="000000" w:themeColor="text1"/>
                <w:sz w:val="20"/>
                <w:highlight w:val="yellow"/>
                <w:lang w:val="en-CA" w:eastAsia="ko-KR"/>
              </w:rPr>
              <w:t>shiftHor = (cbHeight &lt;&lt; (angleIdx%16 &gt; 8?(16 - angleIdx%16) : angleIdx%16)) &lt; (cbWidth&lt;&lt;4) ?1:0</w:t>
            </w:r>
            <w:r>
              <w:rPr>
                <w:noProof/>
                <w:color w:val="000000" w:themeColor="text1"/>
                <w:sz w:val="20"/>
                <w:lang w:val="en-CA" w:eastAsia="ko-KR"/>
              </w:rPr>
              <w:t xml:space="preserve"> </w:t>
            </w:r>
            <w:r w:rsidRPr="000C34A7" w:rsidDel="003C51E6">
              <w:rPr>
                <w:rFonts w:eastAsiaTheme="minorEastAsia"/>
                <w:noProof/>
                <w:sz w:val="20"/>
                <w:lang w:val="en-CA"/>
              </w:rPr>
              <w:t>(</w:t>
            </w:r>
            <w:r w:rsidRPr="000C34A7">
              <w:rPr>
                <w:noProof/>
                <w:sz w:val="20"/>
                <w:lang w:val="en-CA"/>
              </w:rPr>
              <w:fldChar w:fldCharType="begin" w:fldLock="1"/>
            </w:r>
            <w:r w:rsidRPr="000C34A7">
              <w:rPr>
                <w:rFonts w:eastAsiaTheme="minorEastAsia"/>
                <w:noProof/>
                <w:sz w:val="20"/>
                <w:lang w:val="en-CA"/>
              </w:rPr>
              <w:instrText xml:space="preserve"> SEQ Equation \* ARABIC </w:instrText>
            </w:r>
            <w:r w:rsidRPr="000C34A7">
              <w:rPr>
                <w:noProof/>
                <w:sz w:val="20"/>
                <w:lang w:val="en-CA"/>
              </w:rPr>
              <w:fldChar w:fldCharType="separate"/>
            </w:r>
            <w:r w:rsidRPr="000C34A7">
              <w:rPr>
                <w:rFonts w:eastAsiaTheme="minorEastAsia"/>
                <w:noProof/>
                <w:sz w:val="20"/>
                <w:lang w:val="en-CA"/>
              </w:rPr>
              <w:t>1053</w:t>
            </w:r>
            <w:r w:rsidRPr="000C34A7">
              <w:rPr>
                <w:noProof/>
                <w:sz w:val="20"/>
                <w:lang w:val="en-CA"/>
              </w:rPr>
              <w:fldChar w:fldCharType="end"/>
            </w:r>
            <w:r w:rsidRPr="000C34A7" w:rsidDel="003C51E6">
              <w:rPr>
                <w:rFonts w:eastAsiaTheme="minorEastAsia"/>
                <w:noProof/>
                <w:sz w:val="20"/>
                <w:lang w:val="en-CA"/>
              </w:rPr>
              <w:t>)</w:t>
            </w:r>
          </w:p>
        </w:tc>
      </w:tr>
    </w:tbl>
    <w:p w14:paraId="22534B30" w14:textId="59E3A60A" w:rsidR="003A1FAD" w:rsidRDefault="002262AD" w:rsidP="00961B39">
      <w:pPr>
        <w:rPr>
          <w:color w:val="000000" w:themeColor="text1"/>
          <w:szCs w:val="22"/>
          <w:lang w:val="en-CA" w:eastAsia="zh-CN"/>
        </w:rPr>
      </w:pPr>
      <w:r>
        <w:rPr>
          <w:color w:val="000000" w:themeColor="text1"/>
          <w:szCs w:val="22"/>
          <w:lang w:val="en-CA" w:eastAsia="zh-CN"/>
        </w:rPr>
        <w:lastRenderedPageBreak/>
        <w:t>It can be seen that t</w:t>
      </w:r>
      <w:r w:rsidR="00CA5E1F" w:rsidRPr="000C34A7">
        <w:rPr>
          <w:color w:val="000000" w:themeColor="text1"/>
          <w:szCs w:val="22"/>
          <w:lang w:val="en-CA" w:eastAsia="zh-CN"/>
        </w:rPr>
        <w:t xml:space="preserve">he calculation complexity is at the same level with the original </w:t>
      </w:r>
      <w:r w:rsidR="00863F89">
        <w:rPr>
          <w:color w:val="000000" w:themeColor="text1"/>
          <w:szCs w:val="22"/>
          <w:lang w:val="en-CA" w:eastAsia="zh-CN"/>
        </w:rPr>
        <w:t>design</w:t>
      </w:r>
      <w:r w:rsidR="00CA5E1F" w:rsidRPr="000C34A7">
        <w:rPr>
          <w:color w:val="000000" w:themeColor="text1"/>
          <w:szCs w:val="22"/>
          <w:lang w:val="en-CA" w:eastAsia="zh-CN"/>
        </w:rPr>
        <w:t>.</w:t>
      </w:r>
    </w:p>
    <w:p w14:paraId="00B9927A" w14:textId="77777777" w:rsidR="00863F89" w:rsidRPr="000C34A7" w:rsidRDefault="00863F89" w:rsidP="00961B39">
      <w:pPr>
        <w:rPr>
          <w:color w:val="000000" w:themeColor="text1"/>
          <w:szCs w:val="22"/>
          <w:lang w:val="en-CA" w:eastAsia="zh-CN"/>
        </w:rPr>
      </w:pPr>
    </w:p>
    <w:p w14:paraId="3B3342FE"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1C81F5D2" w14:textId="3110D9BB" w:rsidR="00DE60A7" w:rsidRDefault="00DE60A7" w:rsidP="00DE60A7">
      <w:pPr>
        <w:rPr>
          <w:rFonts w:eastAsia="宋体"/>
          <w:lang w:val="en-CA"/>
        </w:rPr>
      </w:pPr>
      <w:r w:rsidRPr="00425249">
        <w:rPr>
          <w:lang w:val="en-CA"/>
        </w:rPr>
        <w:t xml:space="preserve">The proposed </w:t>
      </w:r>
      <w:r w:rsidR="00007080">
        <w:rPr>
          <w:lang w:val="en-CA"/>
        </w:rPr>
        <w:t xml:space="preserve">method </w:t>
      </w:r>
      <w:r w:rsidRPr="00425249">
        <w:rPr>
          <w:lang w:val="en-CA"/>
        </w:rPr>
        <w:t>is integrated into VTM-</w:t>
      </w:r>
      <w:r>
        <w:rPr>
          <w:lang w:val="en-CA"/>
        </w:rPr>
        <w:t>8</w:t>
      </w:r>
      <w:r w:rsidRPr="00425249">
        <w:rPr>
          <w:lang w:val="en-CA"/>
        </w:rPr>
        <w:t>.0 and the results under CTC [</w:t>
      </w:r>
      <w:r w:rsidR="00577BA6">
        <w:rPr>
          <w:rFonts w:hint="eastAsia"/>
          <w:lang w:val="en-CA" w:eastAsia="zh-CN"/>
        </w:rPr>
        <w:t>2</w:t>
      </w:r>
      <w:r w:rsidRPr="00425249">
        <w:rPr>
          <w:lang w:val="en-CA"/>
        </w:rPr>
        <w:t xml:space="preserve">] are shown below </w:t>
      </w:r>
      <w:r w:rsidR="00007080">
        <w:rPr>
          <w:lang w:val="en-CA"/>
        </w:rPr>
        <w:t>compared to</w:t>
      </w:r>
      <w:r w:rsidR="00007080" w:rsidRPr="00425249">
        <w:rPr>
          <w:lang w:val="en-CA"/>
        </w:rPr>
        <w:t xml:space="preserve"> </w:t>
      </w:r>
      <w:r w:rsidRPr="00425249">
        <w:rPr>
          <w:lang w:val="en-CA"/>
        </w:rPr>
        <w:t>VTM</w:t>
      </w:r>
      <w:r>
        <w:rPr>
          <w:lang w:val="en-CA"/>
        </w:rPr>
        <w:t>8</w:t>
      </w:r>
      <w:r w:rsidRPr="00425249">
        <w:rPr>
          <w:lang w:val="en-CA"/>
        </w:rPr>
        <w:t>.0.</w:t>
      </w:r>
      <w:r w:rsidR="008B12C3">
        <w:rPr>
          <w:lang w:val="en-CA"/>
        </w:rPr>
        <w:t xml:space="preserve"> </w:t>
      </w:r>
      <w:r w:rsidR="008B12C3" w:rsidRPr="008B12C3">
        <w:rPr>
          <w:lang w:val="en-CA"/>
        </w:rPr>
        <w:t xml:space="preserve">The experimental results of the </w:t>
      </w:r>
      <w:r w:rsidR="008B12C3">
        <w:rPr>
          <w:lang w:val="en-CA"/>
        </w:rPr>
        <w:t>test</w:t>
      </w:r>
      <w:r w:rsidR="008B12C3" w:rsidRPr="008B12C3">
        <w:rPr>
          <w:lang w:val="en-CA"/>
        </w:rPr>
        <w:t xml:space="preserve"> reportedly show -0.0</w:t>
      </w:r>
      <w:r w:rsidR="008B12C3">
        <w:rPr>
          <w:lang w:val="en-CA"/>
        </w:rPr>
        <w:t>4</w:t>
      </w:r>
      <w:r w:rsidR="008B12C3" w:rsidRPr="008B12C3">
        <w:rPr>
          <w:lang w:val="en-CA"/>
        </w:rPr>
        <w:t xml:space="preserve">%, </w:t>
      </w:r>
      <w:r w:rsidR="008B12C3">
        <w:rPr>
          <w:lang w:val="en-CA"/>
        </w:rPr>
        <w:t>-</w:t>
      </w:r>
      <w:r w:rsidR="008B12C3" w:rsidRPr="008B12C3">
        <w:rPr>
          <w:lang w:val="en-CA"/>
        </w:rPr>
        <w:t>0.0</w:t>
      </w:r>
      <w:r w:rsidR="008B12C3">
        <w:rPr>
          <w:lang w:val="en-CA"/>
        </w:rPr>
        <w:t>4%</w:t>
      </w:r>
      <w:r w:rsidR="008B12C3" w:rsidRPr="008B12C3">
        <w:rPr>
          <w:lang w:val="en-CA"/>
        </w:rPr>
        <w:t xml:space="preserve"> BD-rate </w:t>
      </w:r>
      <w:r w:rsidR="006E00B3">
        <w:rPr>
          <w:rFonts w:hint="eastAsia"/>
          <w:lang w:val="en-CA" w:eastAsia="zh-CN"/>
        </w:rPr>
        <w:t xml:space="preserve">coding gain. As for the </w:t>
      </w:r>
      <w:r w:rsidR="008B12C3" w:rsidRPr="008B12C3">
        <w:rPr>
          <w:lang w:val="en-CA"/>
        </w:rPr>
        <w:t>encoding and decoding run-time</w:t>
      </w:r>
      <w:r w:rsidR="006E00B3">
        <w:rPr>
          <w:rFonts w:hint="eastAsia"/>
          <w:lang w:val="en-CA" w:eastAsia="zh-CN"/>
        </w:rPr>
        <w:t xml:space="preserve">, it is not accurate due to the </w:t>
      </w:r>
      <w:r w:rsidR="006E00B3">
        <w:rPr>
          <w:lang w:val="en-CA" w:eastAsia="zh-CN"/>
        </w:rPr>
        <w:t>parallel</w:t>
      </w:r>
      <w:r w:rsidR="006E00B3">
        <w:rPr>
          <w:rFonts w:hint="eastAsia"/>
          <w:lang w:val="en-CA" w:eastAsia="zh-CN"/>
        </w:rPr>
        <w:t xml:space="preserve"> running.</w:t>
      </w:r>
    </w:p>
    <w:p w14:paraId="40C0450B" w14:textId="70FA2118" w:rsidR="00DE60A7" w:rsidRPr="00670787" w:rsidRDefault="00DE60A7" w:rsidP="00DE60A7">
      <w:pPr>
        <w:jc w:val="center"/>
        <w:rPr>
          <w:rFonts w:eastAsia="宋体"/>
          <w:lang w:val="en-CA"/>
        </w:rPr>
      </w:pPr>
      <w:r>
        <w:rPr>
          <w:rFonts w:eastAsia="宋体" w:hint="eastAsia"/>
          <w:lang w:val="en-CA" w:eastAsia="zh-TW"/>
        </w:rPr>
        <w:t>T</w:t>
      </w:r>
      <w:r>
        <w:rPr>
          <w:rFonts w:eastAsia="宋体"/>
          <w:lang w:val="en-CA" w:eastAsia="zh-TW"/>
        </w:rPr>
        <w:t xml:space="preserve">able 1. </w:t>
      </w:r>
      <w:r>
        <w:rPr>
          <w:szCs w:val="22"/>
        </w:rPr>
        <w:t xml:space="preserve">Results of </w:t>
      </w:r>
      <w:r w:rsidR="00007080">
        <w:rPr>
          <w:szCs w:val="22"/>
        </w:rPr>
        <w:t xml:space="preserve">the </w:t>
      </w:r>
      <w:r>
        <w:rPr>
          <w:szCs w:val="22"/>
        </w:rPr>
        <w:t xml:space="preserve">proposed method </w:t>
      </w:r>
      <w:r w:rsidR="00007080">
        <w:rPr>
          <w:szCs w:val="22"/>
        </w:rPr>
        <w:t xml:space="preserve">in </w:t>
      </w:r>
      <w:r>
        <w:rPr>
          <w:szCs w:val="22"/>
        </w:rPr>
        <w:t>Random Access</w:t>
      </w:r>
      <w:r>
        <w:rPr>
          <w:rFonts w:eastAsia="宋体"/>
          <w:lang w:val="en-CA" w:eastAsia="zh-TW"/>
        </w:rPr>
        <w:t xml:space="preserve"> </w:t>
      </w:r>
      <w:r w:rsidR="00007080">
        <w:rPr>
          <w:rFonts w:eastAsia="宋体"/>
          <w:lang w:val="en-CA" w:eastAsia="zh-TW"/>
        </w:rPr>
        <w:t>Configuration</w:t>
      </w:r>
      <w:r w:rsidRPr="00A4403B">
        <w:rPr>
          <w:b/>
          <w:bCs/>
          <w:szCs w:val="22"/>
        </w:rPr>
        <w:t xml:space="preserve"> </w:t>
      </w:r>
    </w:p>
    <w:tbl>
      <w:tblPr>
        <w:tblW w:w="6967" w:type="dxa"/>
        <w:tblLook w:val="04A0" w:firstRow="1" w:lastRow="0" w:firstColumn="1" w:lastColumn="0" w:noHBand="0" w:noVBand="1"/>
      </w:tblPr>
      <w:tblGrid>
        <w:gridCol w:w="1660"/>
        <w:gridCol w:w="1060"/>
        <w:gridCol w:w="1060"/>
        <w:gridCol w:w="1067"/>
        <w:gridCol w:w="1060"/>
        <w:gridCol w:w="1060"/>
      </w:tblGrid>
      <w:tr w:rsidR="00DE60A7" w:rsidRPr="00063072" w14:paraId="2BA19A76" w14:textId="77777777" w:rsidTr="00CA5E1F">
        <w:trPr>
          <w:trHeight w:val="255"/>
        </w:trPr>
        <w:tc>
          <w:tcPr>
            <w:tcW w:w="1660" w:type="dxa"/>
            <w:tcBorders>
              <w:top w:val="nil"/>
              <w:left w:val="nil"/>
              <w:bottom w:val="nil"/>
              <w:right w:val="nil"/>
            </w:tcBorders>
            <w:shd w:val="clear" w:color="auto" w:fill="auto"/>
            <w:noWrap/>
            <w:vAlign w:val="center"/>
            <w:hideMark/>
          </w:tcPr>
          <w:p w14:paraId="2B2582FA"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1E6B57"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F08BD1F"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0D4C4A45"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2CA0438"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10B94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DE60A7" w:rsidRPr="00063072" w14:paraId="6BB69C32" w14:textId="77777777" w:rsidTr="00CA5E1F">
        <w:trPr>
          <w:trHeight w:val="255"/>
        </w:trPr>
        <w:tc>
          <w:tcPr>
            <w:tcW w:w="1660" w:type="dxa"/>
            <w:tcBorders>
              <w:top w:val="nil"/>
              <w:left w:val="nil"/>
              <w:bottom w:val="nil"/>
              <w:right w:val="nil"/>
            </w:tcBorders>
            <w:shd w:val="clear" w:color="auto" w:fill="auto"/>
            <w:noWrap/>
            <w:vAlign w:val="center"/>
            <w:hideMark/>
          </w:tcPr>
          <w:p w14:paraId="71AF7263"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2C431C7"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DE60A7" w:rsidRPr="00063072" w14:paraId="7E6CBE57" w14:textId="77777777" w:rsidTr="00CA5E1F">
        <w:trPr>
          <w:trHeight w:val="255"/>
        </w:trPr>
        <w:tc>
          <w:tcPr>
            <w:tcW w:w="1660" w:type="dxa"/>
            <w:tcBorders>
              <w:top w:val="nil"/>
              <w:left w:val="nil"/>
              <w:bottom w:val="nil"/>
              <w:right w:val="nil"/>
            </w:tcBorders>
            <w:shd w:val="clear" w:color="auto" w:fill="auto"/>
            <w:noWrap/>
            <w:vAlign w:val="center"/>
            <w:hideMark/>
          </w:tcPr>
          <w:p w14:paraId="57932293"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2A23758"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43211EB"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6FE6543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23A8944"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AB0DF20"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DecT</w:t>
            </w:r>
            <w:proofErr w:type="spellEnd"/>
          </w:p>
        </w:tc>
      </w:tr>
      <w:tr w:rsidR="00B618D4" w:rsidRPr="00063072" w14:paraId="3A047B87"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CF0924"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D9E7589" w14:textId="7265044E"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30FB8DF" w14:textId="7E89135C"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7" w:type="dxa"/>
            <w:tcBorders>
              <w:top w:val="nil"/>
              <w:left w:val="nil"/>
              <w:bottom w:val="nil"/>
              <w:right w:val="single" w:sz="4" w:space="0" w:color="auto"/>
            </w:tcBorders>
            <w:shd w:val="clear" w:color="auto" w:fill="auto"/>
            <w:noWrap/>
            <w:vAlign w:val="center"/>
            <w:hideMark/>
          </w:tcPr>
          <w:p w14:paraId="6D343460" w14:textId="25DE6D26"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6CA4043" w14:textId="748FB768"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81007B5" w14:textId="593A3596"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618D4" w:rsidRPr="00063072" w14:paraId="2E1D8A62"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903BC8A"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F64D372" w14:textId="4C4960DD"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A10AA08" w14:textId="0044A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7" w:type="dxa"/>
            <w:tcBorders>
              <w:top w:val="nil"/>
              <w:left w:val="nil"/>
              <w:bottom w:val="nil"/>
              <w:right w:val="single" w:sz="4" w:space="0" w:color="auto"/>
            </w:tcBorders>
            <w:shd w:val="clear" w:color="auto" w:fill="auto"/>
            <w:noWrap/>
            <w:vAlign w:val="center"/>
            <w:hideMark/>
          </w:tcPr>
          <w:p w14:paraId="4C57EB38" w14:textId="78B8F9EB"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3E795EA" w14:textId="44F268F0"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66F124A" w14:textId="6CC5E962"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618D4" w:rsidRPr="00063072" w14:paraId="3EF77EF2"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E52A1DA"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17F048" w14:textId="6A9A8038"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869A397" w14:textId="61A1EB22"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7" w:type="dxa"/>
            <w:tcBorders>
              <w:top w:val="nil"/>
              <w:left w:val="nil"/>
              <w:bottom w:val="nil"/>
              <w:right w:val="single" w:sz="4" w:space="0" w:color="auto"/>
            </w:tcBorders>
            <w:shd w:val="clear" w:color="auto" w:fill="auto"/>
            <w:noWrap/>
            <w:vAlign w:val="center"/>
            <w:hideMark/>
          </w:tcPr>
          <w:p w14:paraId="17B5C2DC" w14:textId="26BA61B6"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30124B9" w14:textId="497DEC4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EAACE4" w14:textId="3ADDBD32"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618D4" w:rsidRPr="00063072" w14:paraId="62564767"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7CDD4C5"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E684EA6" w14:textId="66C44DCA"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29E2247" w14:textId="75EA93F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7" w:type="dxa"/>
            <w:tcBorders>
              <w:top w:val="nil"/>
              <w:left w:val="nil"/>
              <w:bottom w:val="nil"/>
              <w:right w:val="single" w:sz="4" w:space="0" w:color="auto"/>
            </w:tcBorders>
            <w:shd w:val="clear" w:color="auto" w:fill="auto"/>
            <w:noWrap/>
            <w:vAlign w:val="center"/>
            <w:hideMark/>
          </w:tcPr>
          <w:p w14:paraId="7795CDE3" w14:textId="621641C4"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9088456" w14:textId="2EE3CF13"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C9AF48" w14:textId="3327FC28"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618D4" w:rsidRPr="00063072" w14:paraId="12E44F7D"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2FE29FD"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B9D9426" w14:textId="702F654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74922FD"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BD00BB2" w14:textId="6BC3E4A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75D5F97" w14:textId="009DC918"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428F8F9" w14:textId="4BAF5B6A"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618D4" w:rsidRPr="00063072" w14:paraId="459F1940"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BCA1885"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31B834D" w14:textId="00EB2006"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1890AC7" w14:textId="241CA74A"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-0.04%</w:t>
            </w:r>
          </w:p>
        </w:tc>
        <w:tc>
          <w:tcPr>
            <w:tcW w:w="1067" w:type="dxa"/>
            <w:tcBorders>
              <w:top w:val="single" w:sz="8" w:space="0" w:color="auto"/>
              <w:left w:val="nil"/>
              <w:bottom w:val="nil"/>
              <w:right w:val="single" w:sz="4" w:space="0" w:color="auto"/>
            </w:tcBorders>
            <w:shd w:val="clear" w:color="auto" w:fill="auto"/>
            <w:noWrap/>
            <w:vAlign w:val="center"/>
            <w:hideMark/>
          </w:tcPr>
          <w:p w14:paraId="016F13B1" w14:textId="1B1F7B90"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1D5324E7" w14:textId="5DE89B72"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9BB685B" w14:textId="05A2E5B2" w:rsidR="00B618D4" w:rsidRPr="00B618D4"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618D4">
              <w:rPr>
                <w:rFonts w:ascii="Arial" w:hAnsi="Arial" w:cs="Arial"/>
                <w:b/>
                <w:bCs/>
                <w:color w:val="000000"/>
                <w:sz w:val="18"/>
                <w:szCs w:val="18"/>
              </w:rPr>
              <w:t>100%</w:t>
            </w:r>
          </w:p>
        </w:tc>
      </w:tr>
      <w:tr w:rsidR="00B618D4" w:rsidRPr="00063072" w14:paraId="4FE5B51D"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3989890"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021821D" w14:textId="5E37857C"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089560B" w14:textId="569B80C0"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7" w:type="dxa"/>
            <w:tcBorders>
              <w:top w:val="single" w:sz="8" w:space="0" w:color="auto"/>
              <w:left w:val="nil"/>
              <w:bottom w:val="nil"/>
              <w:right w:val="single" w:sz="4" w:space="0" w:color="auto"/>
            </w:tcBorders>
            <w:shd w:val="clear" w:color="auto" w:fill="auto"/>
            <w:noWrap/>
            <w:vAlign w:val="center"/>
            <w:hideMark/>
          </w:tcPr>
          <w:p w14:paraId="5FB6D716" w14:textId="7553EB70"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046640D6" w14:textId="46D44171"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D1FD0D" w14:textId="2E57E464"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618D4" w:rsidRPr="00063072" w14:paraId="607174AE" w14:textId="77777777" w:rsidTr="00CA5E1F">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A61E7C3" w14:textId="77777777"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904EF97" w14:textId="784CE529"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D686633" w14:textId="5C475696"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7" w:type="dxa"/>
            <w:tcBorders>
              <w:top w:val="nil"/>
              <w:left w:val="nil"/>
              <w:bottom w:val="single" w:sz="8" w:space="0" w:color="auto"/>
              <w:right w:val="single" w:sz="4" w:space="0" w:color="auto"/>
            </w:tcBorders>
            <w:shd w:val="clear" w:color="auto" w:fill="auto"/>
            <w:noWrap/>
            <w:vAlign w:val="center"/>
            <w:hideMark/>
          </w:tcPr>
          <w:p w14:paraId="19256D0D" w14:textId="01710FD1"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BD539E1" w14:textId="4E8D2F22"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E1A4261" w14:textId="1428F971" w:rsidR="00B618D4" w:rsidRPr="00063072" w:rsidRDefault="00B618D4" w:rsidP="00B61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bl>
    <w:p w14:paraId="7B961132" w14:textId="32288CC0" w:rsidR="00DE60A7" w:rsidRPr="008044AC" w:rsidRDefault="00DE60A7" w:rsidP="00DE60A7">
      <w:pPr>
        <w:jc w:val="center"/>
        <w:rPr>
          <w:szCs w:val="22"/>
        </w:rPr>
      </w:pPr>
      <w:bookmarkStart w:id="6" w:name="_Hlk533959675"/>
      <w:r w:rsidRPr="004D1F67">
        <w:rPr>
          <w:szCs w:val="22"/>
        </w:rPr>
        <w:t xml:space="preserve">Table </w:t>
      </w:r>
      <w:r>
        <w:rPr>
          <w:szCs w:val="22"/>
        </w:rPr>
        <w:t xml:space="preserve">2. Results of </w:t>
      </w:r>
      <w:r w:rsidR="00007080">
        <w:rPr>
          <w:szCs w:val="22"/>
        </w:rPr>
        <w:t xml:space="preserve">the </w:t>
      </w:r>
      <w:r>
        <w:rPr>
          <w:szCs w:val="22"/>
        </w:rPr>
        <w:t xml:space="preserve">proposed method under Low delay B </w:t>
      </w:r>
      <w:bookmarkEnd w:id="6"/>
      <w:r w:rsidR="00007080">
        <w:rPr>
          <w:szCs w:val="22"/>
        </w:rPr>
        <w:t>configuration</w:t>
      </w:r>
    </w:p>
    <w:tbl>
      <w:tblPr>
        <w:tblW w:w="6967" w:type="dxa"/>
        <w:tblLook w:val="04A0" w:firstRow="1" w:lastRow="0" w:firstColumn="1" w:lastColumn="0" w:noHBand="0" w:noVBand="1"/>
      </w:tblPr>
      <w:tblGrid>
        <w:gridCol w:w="1660"/>
        <w:gridCol w:w="1060"/>
        <w:gridCol w:w="1060"/>
        <w:gridCol w:w="1067"/>
        <w:gridCol w:w="1060"/>
        <w:gridCol w:w="1060"/>
      </w:tblGrid>
      <w:tr w:rsidR="00DE60A7" w:rsidRPr="00063072" w14:paraId="04BA90CE" w14:textId="77777777" w:rsidTr="00CA5E1F">
        <w:trPr>
          <w:trHeight w:val="255"/>
        </w:trPr>
        <w:tc>
          <w:tcPr>
            <w:tcW w:w="1660" w:type="dxa"/>
            <w:tcBorders>
              <w:top w:val="nil"/>
              <w:left w:val="nil"/>
              <w:bottom w:val="nil"/>
              <w:right w:val="nil"/>
            </w:tcBorders>
            <w:shd w:val="clear" w:color="auto" w:fill="auto"/>
            <w:noWrap/>
            <w:vAlign w:val="center"/>
            <w:hideMark/>
          </w:tcPr>
          <w:p w14:paraId="471EB123" w14:textId="77777777" w:rsidR="00DE60A7" w:rsidRPr="00EB4780"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7E5CDC"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DBD5943" w14:textId="0CC4449E" w:rsidR="00DE60A7" w:rsidRPr="00063072" w:rsidRDefault="00DE60A7" w:rsidP="00A92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7" w:type="dxa"/>
            <w:tcBorders>
              <w:top w:val="single" w:sz="8" w:space="0" w:color="auto"/>
              <w:left w:val="nil"/>
              <w:bottom w:val="single" w:sz="8" w:space="0" w:color="auto"/>
              <w:right w:val="nil"/>
            </w:tcBorders>
            <w:shd w:val="clear" w:color="auto" w:fill="auto"/>
            <w:noWrap/>
            <w:vAlign w:val="center"/>
            <w:hideMark/>
          </w:tcPr>
          <w:p w14:paraId="54162433" w14:textId="049116F5" w:rsidR="00DE60A7" w:rsidRPr="00063072" w:rsidRDefault="00A927AA"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r w:rsidR="00DE60A7"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0778F97"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CC969B"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DE60A7" w:rsidRPr="00063072" w14:paraId="31F422B2" w14:textId="77777777" w:rsidTr="00CA5E1F">
        <w:trPr>
          <w:trHeight w:val="255"/>
        </w:trPr>
        <w:tc>
          <w:tcPr>
            <w:tcW w:w="1660" w:type="dxa"/>
            <w:tcBorders>
              <w:top w:val="nil"/>
              <w:left w:val="nil"/>
              <w:bottom w:val="nil"/>
              <w:right w:val="nil"/>
            </w:tcBorders>
            <w:shd w:val="clear" w:color="auto" w:fill="auto"/>
            <w:noWrap/>
            <w:vAlign w:val="center"/>
            <w:hideMark/>
          </w:tcPr>
          <w:p w14:paraId="0451CFCF"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519DE8A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DE60A7" w:rsidRPr="00063072" w14:paraId="14D70C51" w14:textId="77777777" w:rsidTr="00CA5E1F">
        <w:trPr>
          <w:trHeight w:val="255"/>
        </w:trPr>
        <w:tc>
          <w:tcPr>
            <w:tcW w:w="1660" w:type="dxa"/>
            <w:tcBorders>
              <w:top w:val="nil"/>
              <w:left w:val="nil"/>
              <w:bottom w:val="nil"/>
              <w:right w:val="nil"/>
            </w:tcBorders>
            <w:shd w:val="clear" w:color="auto" w:fill="auto"/>
            <w:noWrap/>
            <w:vAlign w:val="center"/>
            <w:hideMark/>
          </w:tcPr>
          <w:p w14:paraId="7DE3C513"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0C75DF"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12AB2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323DBBE9"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55E95F7"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ABE0AD" w14:textId="7777777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63072">
              <w:rPr>
                <w:rFonts w:ascii="Arial" w:eastAsia="宋体" w:hAnsi="Arial" w:cs="Arial"/>
                <w:color w:val="000000"/>
                <w:sz w:val="18"/>
                <w:szCs w:val="18"/>
                <w:lang w:eastAsia="zh-CN"/>
              </w:rPr>
              <w:t>DecT</w:t>
            </w:r>
            <w:proofErr w:type="spellEnd"/>
          </w:p>
        </w:tc>
      </w:tr>
      <w:tr w:rsidR="00DE60A7" w:rsidRPr="00063072" w14:paraId="353F4ECD" w14:textId="77777777" w:rsidTr="000C34A7">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tcPr>
          <w:p w14:paraId="19002D22" w14:textId="46D4983E"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6D0438C" w14:textId="64E16C65"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EBC35A9" w14:textId="370851C8"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tcPr>
          <w:p w14:paraId="45639280" w14:textId="55363F7F"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17F806F4" w14:textId="1D2EBCD0"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212F78F0" w14:textId="250E2A97"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60A7" w:rsidRPr="00063072" w14:paraId="4C9E88E5" w14:textId="77777777" w:rsidTr="000C34A7">
        <w:trPr>
          <w:trHeight w:val="255"/>
        </w:trPr>
        <w:tc>
          <w:tcPr>
            <w:tcW w:w="1660" w:type="dxa"/>
            <w:tcBorders>
              <w:top w:val="nil"/>
              <w:left w:val="single" w:sz="8" w:space="0" w:color="auto"/>
              <w:bottom w:val="nil"/>
              <w:right w:val="single" w:sz="8" w:space="0" w:color="auto"/>
            </w:tcBorders>
            <w:shd w:val="clear" w:color="auto" w:fill="auto"/>
            <w:noWrap/>
            <w:vAlign w:val="center"/>
          </w:tcPr>
          <w:p w14:paraId="58BEF07A" w14:textId="2B84B115"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01C68A4" w14:textId="1C8A3E62"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4CE719C5" w14:textId="7E880193"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tcPr>
          <w:p w14:paraId="58D46B43" w14:textId="42B16BA6"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823DB3B" w14:textId="2B7B93E6"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429E43DF" w14:textId="3EE5BB2B" w:rsidR="00DE60A7" w:rsidRPr="00063072" w:rsidRDefault="00DE60A7" w:rsidP="00CA5E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62A72" w:rsidRPr="00063072" w14:paraId="3D8D56BF"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8F68C95"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257C36B4" w14:textId="6F895709"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94B538F" w14:textId="6F655141"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7" w:type="dxa"/>
            <w:tcBorders>
              <w:top w:val="nil"/>
              <w:left w:val="nil"/>
              <w:bottom w:val="nil"/>
              <w:right w:val="single" w:sz="4" w:space="0" w:color="auto"/>
            </w:tcBorders>
            <w:shd w:val="clear" w:color="auto" w:fill="auto"/>
            <w:noWrap/>
            <w:vAlign w:val="center"/>
            <w:hideMark/>
          </w:tcPr>
          <w:p w14:paraId="49D16951" w14:textId="020ABCE2"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1C23680" w14:textId="2DF8BD85"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B17976" w14:textId="131096BD"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662A72" w:rsidRPr="00063072" w14:paraId="0D2DD7DD"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245B4AD"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7314223" w14:textId="342D5B85"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7C32B22" w14:textId="2CBBE81A"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067" w:type="dxa"/>
            <w:tcBorders>
              <w:top w:val="nil"/>
              <w:left w:val="nil"/>
              <w:bottom w:val="nil"/>
              <w:right w:val="single" w:sz="4" w:space="0" w:color="auto"/>
            </w:tcBorders>
            <w:shd w:val="clear" w:color="auto" w:fill="auto"/>
            <w:noWrap/>
            <w:vAlign w:val="center"/>
            <w:hideMark/>
          </w:tcPr>
          <w:p w14:paraId="555A78EA" w14:textId="5AF4343F"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0ADD8061" w14:textId="43D6CACA"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E92B4C5" w14:textId="6F2B61D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93%</w:t>
            </w:r>
          </w:p>
        </w:tc>
      </w:tr>
      <w:tr w:rsidR="00662A72" w:rsidRPr="00063072" w14:paraId="75B5B4F1" w14:textId="77777777" w:rsidTr="00CA5E1F">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2BEFB26"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3B5ADAE" w14:textId="5C464EB1"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BD4D3FC" w14:textId="1045BA5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1067" w:type="dxa"/>
            <w:tcBorders>
              <w:top w:val="nil"/>
              <w:left w:val="nil"/>
              <w:bottom w:val="nil"/>
              <w:right w:val="single" w:sz="4" w:space="0" w:color="auto"/>
            </w:tcBorders>
            <w:shd w:val="clear" w:color="auto" w:fill="auto"/>
            <w:noWrap/>
            <w:vAlign w:val="center"/>
            <w:hideMark/>
          </w:tcPr>
          <w:p w14:paraId="3ED55A57" w14:textId="4C4C4D04"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19F795BF" w14:textId="1F359AC1"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A388791" w14:textId="23DD1A6A"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87%</w:t>
            </w:r>
          </w:p>
        </w:tc>
      </w:tr>
      <w:tr w:rsidR="00662A72" w:rsidRPr="00063072" w14:paraId="4F932F3E"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EB77A3" w14:textId="77777777"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00E58">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598C3F" w14:textId="7E66F5BD"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066132B" w14:textId="29BD83E5"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-0.04%</w:t>
            </w:r>
          </w:p>
        </w:tc>
        <w:tc>
          <w:tcPr>
            <w:tcW w:w="1067" w:type="dxa"/>
            <w:tcBorders>
              <w:top w:val="single" w:sz="8" w:space="0" w:color="auto"/>
              <w:left w:val="nil"/>
              <w:bottom w:val="nil"/>
              <w:right w:val="single" w:sz="4" w:space="0" w:color="auto"/>
            </w:tcBorders>
            <w:shd w:val="clear" w:color="auto" w:fill="auto"/>
            <w:noWrap/>
            <w:vAlign w:val="center"/>
            <w:hideMark/>
          </w:tcPr>
          <w:p w14:paraId="46FA40FF" w14:textId="63E54ED1"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99C5174" w14:textId="748B6A1F"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CED884F" w14:textId="1305DA42" w:rsidR="00662A72" w:rsidRPr="00400E58"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C34A7">
              <w:rPr>
                <w:rFonts w:ascii="Arial" w:hAnsi="Arial" w:cs="Arial"/>
                <w:b/>
                <w:color w:val="000000"/>
                <w:sz w:val="18"/>
                <w:szCs w:val="18"/>
              </w:rPr>
              <w:t>93%</w:t>
            </w:r>
          </w:p>
        </w:tc>
      </w:tr>
      <w:tr w:rsidR="00662A72" w:rsidRPr="00063072" w14:paraId="7F6DC2B3" w14:textId="77777777" w:rsidTr="00CA5E1F">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C88309E"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FBE0818" w14:textId="348955D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684973BB" w14:textId="36E4FF88"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7" w:type="dxa"/>
            <w:tcBorders>
              <w:top w:val="single" w:sz="8" w:space="0" w:color="auto"/>
              <w:left w:val="nil"/>
              <w:bottom w:val="nil"/>
              <w:right w:val="single" w:sz="4" w:space="0" w:color="auto"/>
            </w:tcBorders>
            <w:shd w:val="clear" w:color="auto" w:fill="auto"/>
            <w:noWrap/>
            <w:vAlign w:val="center"/>
            <w:hideMark/>
          </w:tcPr>
          <w:p w14:paraId="64E9C63E" w14:textId="4D39A83E"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77671548" w14:textId="488E092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48A8666A" w14:textId="4322F140"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662A72" w:rsidRPr="00063072" w14:paraId="34A46304" w14:textId="77777777" w:rsidTr="00CA5E1F">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0D35732" w14:textId="7777777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6C4F0E8" w14:textId="199E5B6B"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3C5AC2A8" w14:textId="231990F7"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1067" w:type="dxa"/>
            <w:tcBorders>
              <w:top w:val="nil"/>
              <w:left w:val="nil"/>
              <w:bottom w:val="single" w:sz="8" w:space="0" w:color="auto"/>
              <w:right w:val="single" w:sz="4" w:space="0" w:color="auto"/>
            </w:tcBorders>
            <w:shd w:val="clear" w:color="auto" w:fill="auto"/>
            <w:noWrap/>
            <w:vAlign w:val="center"/>
            <w:hideMark/>
          </w:tcPr>
          <w:p w14:paraId="00EA80B9" w14:textId="3D317C99"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3F58FCF1" w14:textId="5CB6C2CE"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91%</w:t>
            </w:r>
          </w:p>
        </w:tc>
        <w:tc>
          <w:tcPr>
            <w:tcW w:w="1060" w:type="dxa"/>
            <w:tcBorders>
              <w:top w:val="nil"/>
              <w:left w:val="nil"/>
              <w:bottom w:val="single" w:sz="8" w:space="0" w:color="auto"/>
              <w:right w:val="single" w:sz="8" w:space="0" w:color="auto"/>
            </w:tcBorders>
            <w:shd w:val="clear" w:color="auto" w:fill="auto"/>
            <w:noWrap/>
            <w:vAlign w:val="center"/>
            <w:hideMark/>
          </w:tcPr>
          <w:p w14:paraId="53EC8B2F" w14:textId="6FF99288" w:rsidR="00662A72" w:rsidRPr="00063072" w:rsidRDefault="00662A72" w:rsidP="00662A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85%</w:t>
            </w:r>
          </w:p>
        </w:tc>
      </w:tr>
    </w:tbl>
    <w:p w14:paraId="1445785C" w14:textId="77777777" w:rsidR="00961B39" w:rsidRDefault="00961B39" w:rsidP="00961B39">
      <w:pPr>
        <w:rPr>
          <w:lang w:val="en-CA"/>
        </w:rPr>
      </w:pPr>
    </w:p>
    <w:p w14:paraId="48272502"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7A1536C8" w14:textId="0C73E965" w:rsidR="00D711B4" w:rsidRDefault="00594DF2" w:rsidP="00D711B4">
      <w:pPr>
        <w:rPr>
          <w:szCs w:val="22"/>
          <w:lang w:val="en-CA" w:eastAsia="ko-KR"/>
        </w:rPr>
      </w:pPr>
      <w:r w:rsidRPr="0045475D">
        <w:rPr>
          <w:rFonts w:eastAsia="宋体"/>
          <w:lang w:val="en-CA"/>
        </w:rPr>
        <w:t>This contribution</w:t>
      </w:r>
      <w:r w:rsidRPr="0045475D">
        <w:rPr>
          <w:rFonts w:eastAsia="宋体" w:hint="eastAsia"/>
          <w:lang w:val="en-CA"/>
        </w:rPr>
        <w:t xml:space="preserve"> presents</w:t>
      </w:r>
      <w:r w:rsidRPr="0045475D">
        <w:rPr>
          <w:rFonts w:eastAsia="宋体"/>
          <w:lang w:val="en-CA"/>
        </w:rPr>
        <w:t xml:space="preserve"> </w:t>
      </w:r>
      <w:r w:rsidRPr="0045475D">
        <w:rPr>
          <w:rFonts w:eastAsia="宋体" w:hint="eastAsia"/>
          <w:lang w:val="en-CA"/>
        </w:rPr>
        <w:t>a</w:t>
      </w:r>
      <w:r>
        <w:rPr>
          <w:rFonts w:eastAsia="宋体"/>
          <w:lang w:val="en-CA"/>
        </w:rPr>
        <w:t xml:space="preserve"> </w:t>
      </w:r>
      <m:oMath>
        <m:r>
          <w:rPr>
            <w:rFonts w:ascii="Cambria Math" w:hAnsi="Cambria Math"/>
            <w:color w:val="000000" w:themeColor="text1"/>
            <w:szCs w:val="22"/>
            <w:lang w:val="en-CA" w:eastAsia="ko-KR"/>
          </w:rPr>
          <m:t>shiftHor</m:t>
        </m:r>
      </m:oMath>
      <w:r w:rsidR="006E00B3">
        <w:rPr>
          <w:rStyle w:val="tlid-translation"/>
          <w:lang w:val="en"/>
        </w:rPr>
        <w:t xml:space="preserve"> </w:t>
      </w:r>
      <w:r w:rsidR="008B12C3">
        <w:rPr>
          <w:rStyle w:val="tlid-translation"/>
          <w:lang w:val="en"/>
        </w:rPr>
        <w:t>derivation</w:t>
      </w:r>
      <w:r>
        <w:rPr>
          <w:rStyle w:val="tlid-translation"/>
          <w:lang w:val="en"/>
        </w:rPr>
        <w:t xml:space="preserve"> </w:t>
      </w:r>
      <w:r w:rsidRPr="0045475D">
        <w:rPr>
          <w:rFonts w:eastAsia="宋体"/>
          <w:lang w:val="en-CA"/>
        </w:rPr>
        <w:t>method</w:t>
      </w:r>
      <w:r w:rsidR="008B12C3">
        <w:rPr>
          <w:rFonts w:eastAsia="宋体"/>
          <w:lang w:val="en-CA"/>
        </w:rPr>
        <w:t xml:space="preserve"> </w:t>
      </w:r>
      <w:r>
        <w:rPr>
          <w:rFonts w:eastAsia="宋体"/>
          <w:lang w:val="en-CA"/>
        </w:rPr>
        <w:t xml:space="preserve">to </w:t>
      </w:r>
      <w:r w:rsidR="008B12C3">
        <w:rPr>
          <w:rFonts w:eastAsia="宋体"/>
          <w:lang w:val="en-CA"/>
        </w:rPr>
        <w:t xml:space="preserve">select </w:t>
      </w:r>
      <w:r w:rsidRPr="002E12C6">
        <w:rPr>
          <w:szCs w:val="22"/>
          <w:lang w:val="en-CA" w:eastAsia="ko-KR"/>
        </w:rPr>
        <w:t xml:space="preserve">the </w:t>
      </w:r>
      <w:r w:rsidR="006E00B3">
        <w:rPr>
          <w:szCs w:val="22"/>
          <w:lang w:val="en-CA"/>
        </w:rPr>
        <w:t>partitioning line</w:t>
      </w:r>
      <w:r w:rsidR="006E00B3">
        <w:rPr>
          <w:rFonts w:hint="eastAsia"/>
          <w:szCs w:val="22"/>
          <w:lang w:val="en-CA" w:eastAsia="zh-CN"/>
        </w:rPr>
        <w:t xml:space="preserve"> shift </w:t>
      </w:r>
      <w:r w:rsidR="006E00B3" w:rsidRPr="000C34A7">
        <w:rPr>
          <w:szCs w:val="22"/>
          <w:lang w:val="en-CA"/>
        </w:rPr>
        <w:t>direction</w:t>
      </w:r>
      <w:r w:rsidRPr="002E12C6">
        <w:rPr>
          <w:szCs w:val="22"/>
          <w:lang w:val="en-CA" w:eastAsia="ko-KR"/>
        </w:rPr>
        <w:t xml:space="preserve"> </w:t>
      </w:r>
      <w:r>
        <w:rPr>
          <w:rStyle w:val="tlid-translation"/>
          <w:lang w:val="en"/>
        </w:rPr>
        <w:t>(horizontal or vertical)</w:t>
      </w:r>
      <w:r w:rsidR="008B12C3">
        <w:rPr>
          <w:rStyle w:val="tlid-translation"/>
          <w:lang w:val="en"/>
        </w:rPr>
        <w:t xml:space="preserve"> to wider intervals between </w:t>
      </w:r>
      <w:r w:rsidR="004A2742">
        <w:rPr>
          <w:rStyle w:val="tlid-translation"/>
          <w:lang w:val="en"/>
        </w:rPr>
        <w:t>partitioning line</w:t>
      </w:r>
      <w:r w:rsidR="008B12C3">
        <w:rPr>
          <w:rStyle w:val="tlid-translation"/>
          <w:lang w:val="en"/>
        </w:rPr>
        <w:t>s with same lean angle</w:t>
      </w:r>
      <w:r>
        <w:rPr>
          <w:rStyle w:val="tlid-translation"/>
          <w:lang w:val="en"/>
        </w:rPr>
        <w:t xml:space="preserve">. </w:t>
      </w:r>
      <w:r w:rsidRPr="00A71382">
        <w:rPr>
          <w:rFonts w:eastAsia="宋体"/>
          <w:lang w:val="en-CA"/>
        </w:rPr>
        <w:t>With the proposed</w:t>
      </w:r>
      <w:r w:rsidR="002262AD">
        <w:rPr>
          <w:rFonts w:eastAsia="宋体"/>
          <w:lang w:val="en-CA"/>
        </w:rPr>
        <w:t xml:space="preserve"> simple modification</w:t>
      </w:r>
      <w:r w:rsidRPr="00A71382">
        <w:rPr>
          <w:rFonts w:eastAsia="宋体"/>
          <w:lang w:val="en-CA"/>
        </w:rPr>
        <w:t>,</w:t>
      </w:r>
      <w:r w:rsidRPr="002E12C6">
        <w:rPr>
          <w:szCs w:val="22"/>
          <w:lang w:val="en-CA" w:eastAsia="ko-KR"/>
        </w:rPr>
        <w:t xml:space="preserve"> </w:t>
      </w:r>
      <w:r w:rsidR="000132E6">
        <w:rPr>
          <w:rFonts w:hint="eastAsia"/>
          <w:szCs w:val="22"/>
          <w:lang w:val="en-CA" w:eastAsia="zh-CN"/>
        </w:rPr>
        <w:t>-0.04% and -0.04% coding gain</w:t>
      </w:r>
      <w:r w:rsidR="008B12C3">
        <w:rPr>
          <w:rStyle w:val="tlid-translation"/>
          <w:lang w:val="en"/>
        </w:rPr>
        <w:t xml:space="preserve"> can be </w:t>
      </w:r>
      <w:r w:rsidR="000132E6">
        <w:rPr>
          <w:rStyle w:val="tlid-translation"/>
          <w:rFonts w:hint="eastAsia"/>
          <w:lang w:val="en" w:eastAsia="zh-CN"/>
        </w:rPr>
        <w:t>achieved</w:t>
      </w:r>
      <w:r>
        <w:rPr>
          <w:rStyle w:val="tlid-translation"/>
          <w:lang w:val="en"/>
        </w:rPr>
        <w:t>.</w:t>
      </w:r>
      <w:r w:rsidR="00D711B4" w:rsidRPr="00D711B4">
        <w:rPr>
          <w:szCs w:val="22"/>
          <w:lang w:val="en-CA" w:eastAsia="ko-KR"/>
        </w:rPr>
        <w:t xml:space="preserve"> </w:t>
      </w:r>
      <w:r w:rsidR="00D711B4" w:rsidRPr="000705B7">
        <w:rPr>
          <w:szCs w:val="22"/>
          <w:lang w:val="en-CA" w:eastAsia="ko-KR"/>
        </w:rPr>
        <w:t xml:space="preserve">It is </w:t>
      </w:r>
      <w:r w:rsidR="008B12C3">
        <w:rPr>
          <w:lang w:val="en-CA" w:eastAsia="ko-KR"/>
        </w:rPr>
        <w:t xml:space="preserve">recommended </w:t>
      </w:r>
      <w:r w:rsidR="00D711B4" w:rsidRPr="000705B7">
        <w:rPr>
          <w:szCs w:val="22"/>
          <w:lang w:val="en-CA" w:eastAsia="ko-KR"/>
        </w:rPr>
        <w:t>to adopt th</w:t>
      </w:r>
      <w:r w:rsidR="00885390">
        <w:rPr>
          <w:szCs w:val="22"/>
          <w:lang w:val="en-CA" w:eastAsia="ko-KR"/>
        </w:rPr>
        <w:t xml:space="preserve">is </w:t>
      </w:r>
      <w:r w:rsidR="008B12C3">
        <w:rPr>
          <w:szCs w:val="22"/>
          <w:lang w:val="en-CA" w:eastAsia="ko-KR"/>
        </w:rPr>
        <w:t>method</w:t>
      </w:r>
      <w:r w:rsidR="008B12C3" w:rsidRPr="000705B7">
        <w:rPr>
          <w:szCs w:val="22"/>
          <w:lang w:val="en-CA" w:eastAsia="ko-KR"/>
        </w:rPr>
        <w:t xml:space="preserve"> </w:t>
      </w:r>
      <w:r w:rsidR="00D711B4" w:rsidRPr="000705B7">
        <w:rPr>
          <w:szCs w:val="22"/>
          <w:lang w:val="en-CA" w:eastAsia="ko-KR"/>
        </w:rPr>
        <w:t>to VVC</w:t>
      </w:r>
      <w:r w:rsidR="00D711B4">
        <w:rPr>
          <w:szCs w:val="22"/>
          <w:lang w:val="en-CA" w:eastAsia="ko-KR"/>
        </w:rPr>
        <w:t>.</w:t>
      </w:r>
    </w:p>
    <w:p w14:paraId="1EA56470" w14:textId="1AE391B1" w:rsidR="00594DF2" w:rsidRPr="008B12C3" w:rsidRDefault="00594DF2" w:rsidP="00961B39">
      <w:pPr>
        <w:rPr>
          <w:rFonts w:eastAsia="宋体"/>
          <w:lang w:val="en-CA"/>
        </w:rPr>
      </w:pPr>
    </w:p>
    <w:p w14:paraId="0D212A41"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References</w:t>
      </w:r>
    </w:p>
    <w:p w14:paraId="7DBE80E3" w14:textId="05CF33DE" w:rsidR="00577BA6" w:rsidRDefault="00577BA6" w:rsidP="00EA3EC5">
      <w:pPr>
        <w:rPr>
          <w:lang w:val="en-CA"/>
        </w:rPr>
      </w:pPr>
      <w:r>
        <w:rPr>
          <w:lang w:val="en-CA" w:eastAsia="zh-CN"/>
        </w:rPr>
        <w:t xml:space="preserve">[1] B. </w:t>
      </w:r>
      <w:proofErr w:type="spellStart"/>
      <w:r>
        <w:rPr>
          <w:lang w:val="en-CA" w:eastAsia="zh-CN"/>
        </w:rPr>
        <w:t>Bross</w:t>
      </w:r>
      <w:proofErr w:type="spellEnd"/>
      <w:r>
        <w:rPr>
          <w:lang w:val="en-CA" w:eastAsia="zh-CN"/>
        </w:rPr>
        <w:t xml:space="preserve">, J. Chen, S. Liu, Y.-K. Wang, </w:t>
      </w:r>
      <w:proofErr w:type="spellStart"/>
      <w:r>
        <w:rPr>
          <w:lang w:val="en-CA" w:eastAsia="zh-CN"/>
        </w:rPr>
        <w:t>Verstatile</w:t>
      </w:r>
      <w:proofErr w:type="spellEnd"/>
      <w:r>
        <w:rPr>
          <w:lang w:val="en-CA" w:eastAsia="zh-CN"/>
        </w:rPr>
        <w:t xml:space="preserve"> Video Coding (Draft 8), Document JVET-Q2001, Version </w:t>
      </w:r>
      <w:proofErr w:type="gramStart"/>
      <w:r>
        <w:rPr>
          <w:lang w:val="en-CA" w:eastAsia="zh-CN"/>
        </w:rPr>
        <w:t>14 ,</w:t>
      </w:r>
      <w:proofErr w:type="gramEnd"/>
      <w:r>
        <w:rPr>
          <w:lang w:val="en-CA" w:eastAsia="zh-CN"/>
        </w:rPr>
        <w:t xml:space="preserve"> Brussels, Belgium, January 2019</w:t>
      </w:r>
      <w:r>
        <w:rPr>
          <w:rFonts w:hint="eastAsia"/>
          <w:lang w:val="en-CA" w:eastAsia="zh-CN"/>
        </w:rPr>
        <w:t>.</w:t>
      </w:r>
    </w:p>
    <w:p w14:paraId="27C68250" w14:textId="4AC73D72" w:rsidR="00D711B4" w:rsidRPr="00577BA6" w:rsidRDefault="00577BA6" w:rsidP="00EA3EC5">
      <w:pPr>
        <w:rPr>
          <w:lang w:val="en-CA"/>
        </w:rPr>
      </w:pPr>
      <w:r>
        <w:rPr>
          <w:lang w:val="en-CA" w:eastAsia="zh-CN"/>
        </w:rPr>
        <w:t>[</w:t>
      </w:r>
      <w:r>
        <w:rPr>
          <w:rFonts w:hint="eastAsia"/>
          <w:lang w:val="en-CA" w:eastAsia="zh-CN"/>
        </w:rPr>
        <w:t>2</w:t>
      </w:r>
      <w:r>
        <w:rPr>
          <w:lang w:val="en-CA" w:eastAsia="zh-CN"/>
        </w:rPr>
        <w:t xml:space="preserve">] </w:t>
      </w:r>
      <w:r w:rsidR="00D711B4" w:rsidRPr="00577BA6">
        <w:rPr>
          <w:lang w:val="en-CA"/>
        </w:rPr>
        <w:t>“</w:t>
      </w:r>
      <w:r w:rsidR="00885390" w:rsidRPr="00577BA6">
        <w:t>JVET common test conditions and software reference configurations for SDR video</w:t>
      </w:r>
      <w:r w:rsidR="00D711B4" w:rsidRPr="00577BA6">
        <w:rPr>
          <w:lang w:val="en-CA"/>
        </w:rPr>
        <w:t>”, JVET-</w:t>
      </w:r>
      <w:r w:rsidR="00885390" w:rsidRPr="00577BA6">
        <w:rPr>
          <w:lang w:val="en-CA"/>
        </w:rPr>
        <w:t>N</w:t>
      </w:r>
      <w:r w:rsidR="00D711B4" w:rsidRPr="00577BA6">
        <w:rPr>
          <w:lang w:val="en-CA"/>
        </w:rPr>
        <w:t xml:space="preserve">1010, F. </w:t>
      </w:r>
      <w:proofErr w:type="spellStart"/>
      <w:r w:rsidR="00D711B4" w:rsidRPr="00577BA6">
        <w:rPr>
          <w:lang w:val="en-CA"/>
        </w:rPr>
        <w:t>Bossen</w:t>
      </w:r>
      <w:proofErr w:type="spellEnd"/>
      <w:r w:rsidR="00D711B4" w:rsidRPr="00577BA6">
        <w:rPr>
          <w:lang w:val="en-CA"/>
        </w:rPr>
        <w:t xml:space="preserve">, J. Boyce, X. Li, V. </w:t>
      </w:r>
      <w:proofErr w:type="spellStart"/>
      <w:r w:rsidR="00D711B4" w:rsidRPr="00577BA6">
        <w:rPr>
          <w:lang w:val="en-CA"/>
        </w:rPr>
        <w:t>Seregin</w:t>
      </w:r>
      <w:proofErr w:type="spellEnd"/>
      <w:r w:rsidR="00D711B4" w:rsidRPr="00577BA6">
        <w:rPr>
          <w:lang w:val="en-CA"/>
        </w:rPr>
        <w:t xml:space="preserve">, K. </w:t>
      </w:r>
      <w:proofErr w:type="spellStart"/>
      <w:r w:rsidR="00D711B4" w:rsidRPr="00577BA6">
        <w:rPr>
          <w:lang w:val="en-CA"/>
        </w:rPr>
        <w:t>Sühring</w:t>
      </w:r>
      <w:proofErr w:type="spellEnd"/>
      <w:r w:rsidR="00D711B4" w:rsidRPr="00577BA6">
        <w:rPr>
          <w:lang w:val="en-CA"/>
        </w:rPr>
        <w:t>.</w:t>
      </w:r>
    </w:p>
    <w:p w14:paraId="66FDF70D" w14:textId="77777777" w:rsidR="00961B39" w:rsidRPr="00D711B4" w:rsidRDefault="00961B39" w:rsidP="00961B39">
      <w:pPr>
        <w:rPr>
          <w:rFonts w:eastAsia="Malgun Gothic"/>
          <w:szCs w:val="22"/>
          <w:lang w:val="en-CA" w:eastAsia="ko-KR"/>
        </w:rPr>
      </w:pPr>
    </w:p>
    <w:p w14:paraId="37FBAD1A"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4D2C9031" w14:textId="77777777" w:rsidR="00961B39" w:rsidRDefault="00961B39" w:rsidP="00961B39">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A48829" w14:textId="77777777" w:rsidR="00961B39" w:rsidRDefault="00961B39" w:rsidP="00961B39">
      <w:pPr>
        <w:rPr>
          <w:rFonts w:eastAsia="宋体"/>
          <w:lang w:val="en-CA"/>
        </w:rPr>
      </w:pPr>
      <w:proofErr w:type="spellStart"/>
      <w:r w:rsidRPr="00E642D7">
        <w:rPr>
          <w:rFonts w:eastAsia="宋体"/>
          <w:b/>
          <w:lang w:val="en-CA"/>
        </w:rPr>
        <w:t>Xidian</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14970CC" w14:textId="7839867D" w:rsidR="007863B0" w:rsidRPr="00961B39" w:rsidRDefault="00961B39" w:rsidP="00961B39">
      <w:pPr>
        <w:rPr>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w:t>
      </w:r>
      <w:r>
        <w:rPr>
          <w:rFonts w:eastAsia="宋体"/>
          <w:b/>
          <w:lang w:val="en-CA"/>
        </w:rPr>
        <w:lastRenderedPageBreak/>
        <w:t>Standard (per box 2 of the ITU-T/ITU-R/ISO/IEC patent statement and licensing declaration form).</w:t>
      </w:r>
    </w:p>
    <w:sectPr w:rsidR="007863B0" w:rsidRPr="00961B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E27A3" w14:textId="77777777" w:rsidR="00C055CD" w:rsidRDefault="00C055CD" w:rsidP="0084112F">
      <w:pPr>
        <w:spacing w:before="0"/>
      </w:pPr>
      <w:r>
        <w:separator/>
      </w:r>
    </w:p>
  </w:endnote>
  <w:endnote w:type="continuationSeparator" w:id="0">
    <w:p w14:paraId="003DFA78" w14:textId="77777777" w:rsidR="00C055CD" w:rsidRDefault="00C055CD" w:rsidP="008411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E0003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00000287" w:usb1="080E0000" w:usb2="00000010"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32ACC" w14:textId="77777777" w:rsidR="00C055CD" w:rsidRDefault="00C055CD" w:rsidP="0084112F">
      <w:pPr>
        <w:spacing w:before="0"/>
      </w:pPr>
      <w:r>
        <w:separator/>
      </w:r>
    </w:p>
  </w:footnote>
  <w:footnote w:type="continuationSeparator" w:id="0">
    <w:p w14:paraId="529FB8D0" w14:textId="77777777" w:rsidR="00C055CD" w:rsidRDefault="00C055CD" w:rsidP="0084112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5B3A4BA2"/>
    <w:lvl w:ilvl="0">
      <w:start w:val="1"/>
      <w:numFmt w:val="decimal"/>
      <w:pStyle w:val="1"/>
      <w:lvlText w:val="%1"/>
      <w:lvlJc w:val="left"/>
      <w:pPr>
        <w:tabs>
          <w:tab w:val="num" w:pos="0"/>
        </w:tabs>
        <w:ind w:left="432" w:hanging="432"/>
      </w:pPr>
      <w:rPr>
        <w:lang w:val="en-CA"/>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C6F8E"/>
    <w:multiLevelType w:val="hybridMultilevel"/>
    <w:tmpl w:val="5A52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5"/>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B0"/>
    <w:rsid w:val="00007080"/>
    <w:rsid w:val="000132E6"/>
    <w:rsid w:val="00027102"/>
    <w:rsid w:val="00071E1E"/>
    <w:rsid w:val="000958FB"/>
    <w:rsid w:val="000A4B83"/>
    <w:rsid w:val="000B1D1F"/>
    <w:rsid w:val="000C34A7"/>
    <w:rsid w:val="00144FC3"/>
    <w:rsid w:val="00182558"/>
    <w:rsid w:val="00187950"/>
    <w:rsid w:val="001A36E6"/>
    <w:rsid w:val="001F5F69"/>
    <w:rsid w:val="0022492D"/>
    <w:rsid w:val="002262AD"/>
    <w:rsid w:val="00251B4B"/>
    <w:rsid w:val="00283AD0"/>
    <w:rsid w:val="002A6097"/>
    <w:rsid w:val="002B4C7A"/>
    <w:rsid w:val="002E12C6"/>
    <w:rsid w:val="002F47F3"/>
    <w:rsid w:val="0031642A"/>
    <w:rsid w:val="00353129"/>
    <w:rsid w:val="003610F0"/>
    <w:rsid w:val="003663C6"/>
    <w:rsid w:val="003822E9"/>
    <w:rsid w:val="003A1FAD"/>
    <w:rsid w:val="003A4707"/>
    <w:rsid w:val="003C1445"/>
    <w:rsid w:val="003C481D"/>
    <w:rsid w:val="00400E58"/>
    <w:rsid w:val="004064D4"/>
    <w:rsid w:val="0040709A"/>
    <w:rsid w:val="00460AC7"/>
    <w:rsid w:val="00473E30"/>
    <w:rsid w:val="004854B5"/>
    <w:rsid w:val="00493189"/>
    <w:rsid w:val="004A131D"/>
    <w:rsid w:val="004A2742"/>
    <w:rsid w:val="004B1AB7"/>
    <w:rsid w:val="004C0A64"/>
    <w:rsid w:val="004D3A7D"/>
    <w:rsid w:val="005667F1"/>
    <w:rsid w:val="00577BA6"/>
    <w:rsid w:val="00594DF2"/>
    <w:rsid w:val="006221A1"/>
    <w:rsid w:val="006614FC"/>
    <w:rsid w:val="00662A72"/>
    <w:rsid w:val="006737A9"/>
    <w:rsid w:val="006C2201"/>
    <w:rsid w:val="006E00B3"/>
    <w:rsid w:val="006E6F5F"/>
    <w:rsid w:val="007023C1"/>
    <w:rsid w:val="0070459F"/>
    <w:rsid w:val="0071666F"/>
    <w:rsid w:val="0075143E"/>
    <w:rsid w:val="007523D1"/>
    <w:rsid w:val="007550E0"/>
    <w:rsid w:val="00762A9A"/>
    <w:rsid w:val="00762E5F"/>
    <w:rsid w:val="0076356F"/>
    <w:rsid w:val="0076678E"/>
    <w:rsid w:val="00776640"/>
    <w:rsid w:val="007775B8"/>
    <w:rsid w:val="007805F7"/>
    <w:rsid w:val="00784AC1"/>
    <w:rsid w:val="007863B0"/>
    <w:rsid w:val="00786D3C"/>
    <w:rsid w:val="007E0A14"/>
    <w:rsid w:val="007E6465"/>
    <w:rsid w:val="0082671D"/>
    <w:rsid w:val="0084112F"/>
    <w:rsid w:val="00847A0D"/>
    <w:rsid w:val="00863F89"/>
    <w:rsid w:val="008723E9"/>
    <w:rsid w:val="00884EC5"/>
    <w:rsid w:val="00885390"/>
    <w:rsid w:val="0088618F"/>
    <w:rsid w:val="008931F3"/>
    <w:rsid w:val="008B12C3"/>
    <w:rsid w:val="008F6407"/>
    <w:rsid w:val="0093521A"/>
    <w:rsid w:val="00961B39"/>
    <w:rsid w:val="00972525"/>
    <w:rsid w:val="00984514"/>
    <w:rsid w:val="009C13F1"/>
    <w:rsid w:val="009C29F9"/>
    <w:rsid w:val="009E363B"/>
    <w:rsid w:val="00A060D8"/>
    <w:rsid w:val="00A177B5"/>
    <w:rsid w:val="00A623F9"/>
    <w:rsid w:val="00A927AA"/>
    <w:rsid w:val="00AA1805"/>
    <w:rsid w:val="00AC7165"/>
    <w:rsid w:val="00B45901"/>
    <w:rsid w:val="00B618D4"/>
    <w:rsid w:val="00B904AB"/>
    <w:rsid w:val="00BC5D86"/>
    <w:rsid w:val="00BD4A0F"/>
    <w:rsid w:val="00BE0BFC"/>
    <w:rsid w:val="00C055CD"/>
    <w:rsid w:val="00C31998"/>
    <w:rsid w:val="00C46499"/>
    <w:rsid w:val="00C732EF"/>
    <w:rsid w:val="00CA29BF"/>
    <w:rsid w:val="00CA5E1F"/>
    <w:rsid w:val="00CA6A47"/>
    <w:rsid w:val="00CB3E28"/>
    <w:rsid w:val="00CD3B35"/>
    <w:rsid w:val="00CE3CDB"/>
    <w:rsid w:val="00D16343"/>
    <w:rsid w:val="00D17F2E"/>
    <w:rsid w:val="00D331D9"/>
    <w:rsid w:val="00D711B4"/>
    <w:rsid w:val="00D727B5"/>
    <w:rsid w:val="00D87F64"/>
    <w:rsid w:val="00DC6B91"/>
    <w:rsid w:val="00DE3579"/>
    <w:rsid w:val="00DE60A7"/>
    <w:rsid w:val="00E01ECF"/>
    <w:rsid w:val="00E12A19"/>
    <w:rsid w:val="00E143B1"/>
    <w:rsid w:val="00E203F8"/>
    <w:rsid w:val="00E914FF"/>
    <w:rsid w:val="00EA3EC5"/>
    <w:rsid w:val="00ED4024"/>
    <w:rsid w:val="00F23570"/>
    <w:rsid w:val="00F4577F"/>
    <w:rsid w:val="00F5565B"/>
    <w:rsid w:val="00F8549B"/>
    <w:rsid w:val="00FD25DA"/>
    <w:rsid w:val="00FF4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18AA2"/>
  <w15:docId w15:val="{71429E7A-CE30-4610-9E48-AA9A34E3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84112F"/>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paragraph" w:styleId="2">
    <w:name w:val="heading 2"/>
    <w:basedOn w:val="a"/>
    <w:next w:val="a"/>
    <w:link w:val="20"/>
    <w:semiHidden/>
    <w:unhideWhenUsed/>
    <w:qFormat/>
    <w:rsid w:val="007550E0"/>
    <w:pPr>
      <w:keepNext/>
      <w:tabs>
        <w:tab w:val="clear" w:pos="360"/>
      </w:tabs>
      <w:spacing w:before="240" w:after="60"/>
      <w:ind w:left="720" w:hanging="720"/>
      <w:textAlignment w:val="auto"/>
      <w:outlineLvl w:val="1"/>
    </w:pPr>
    <w:rPr>
      <w:rFonts w:eastAsia="宋体"/>
      <w:b/>
      <w:bCs/>
      <w:i/>
      <w:iCs/>
      <w:sz w:val="28"/>
      <w:szCs w:val="28"/>
    </w:rPr>
  </w:style>
  <w:style w:type="paragraph" w:styleId="3">
    <w:name w:val="heading 3"/>
    <w:basedOn w:val="a"/>
    <w:next w:val="a"/>
    <w:link w:val="30"/>
    <w:semiHidden/>
    <w:unhideWhenUsed/>
    <w:qFormat/>
    <w:rsid w:val="007550E0"/>
    <w:pPr>
      <w:keepNext/>
      <w:spacing w:before="240" w:after="60"/>
      <w:ind w:left="720" w:hanging="720"/>
      <w:textAlignment w:val="auto"/>
      <w:outlineLvl w:val="2"/>
    </w:pPr>
    <w:rPr>
      <w:rFonts w:eastAsia="宋体"/>
      <w:b/>
      <w:bCs/>
      <w:sz w:val="26"/>
      <w:szCs w:val="26"/>
    </w:rPr>
  </w:style>
  <w:style w:type="paragraph" w:styleId="4">
    <w:name w:val="heading 4"/>
    <w:basedOn w:val="a"/>
    <w:next w:val="a"/>
    <w:link w:val="40"/>
    <w:semiHidden/>
    <w:unhideWhenUsed/>
    <w:qFormat/>
    <w:rsid w:val="007550E0"/>
    <w:pPr>
      <w:keepNext/>
      <w:spacing w:before="240" w:after="60"/>
      <w:ind w:left="1080" w:right="1008" w:hanging="1080"/>
      <w:textAlignment w:val="auto"/>
      <w:outlineLvl w:val="3"/>
    </w:pPr>
    <w:rPr>
      <w:rFonts w:ascii="Times New Roman Bold" w:eastAsia="宋体" w:hAnsi="Times New Roman Bold"/>
      <w:b/>
      <w:bCs/>
      <w:sz w:val="24"/>
      <w:szCs w:val="28"/>
    </w:rPr>
  </w:style>
  <w:style w:type="paragraph" w:styleId="5">
    <w:name w:val="heading 5"/>
    <w:basedOn w:val="a"/>
    <w:next w:val="a"/>
    <w:link w:val="50"/>
    <w:semiHidden/>
    <w:unhideWhenUsed/>
    <w:qFormat/>
    <w:rsid w:val="007550E0"/>
    <w:pPr>
      <w:keepNext/>
      <w:spacing w:before="240" w:after="60"/>
      <w:ind w:left="1080" w:hanging="1080"/>
      <w:textAlignment w:val="auto"/>
      <w:outlineLvl w:val="4"/>
    </w:pPr>
    <w:rPr>
      <w:rFonts w:eastAsia="宋体"/>
      <w:b/>
      <w:bCs/>
      <w:i/>
      <w:iCs/>
      <w:sz w:val="24"/>
      <w:szCs w:val="26"/>
    </w:rPr>
  </w:style>
  <w:style w:type="paragraph" w:styleId="6">
    <w:name w:val="heading 6"/>
    <w:basedOn w:val="a"/>
    <w:next w:val="a"/>
    <w:link w:val="60"/>
    <w:semiHidden/>
    <w:unhideWhenUsed/>
    <w:qFormat/>
    <w:rsid w:val="007550E0"/>
    <w:pPr>
      <w:keepNext/>
      <w:spacing w:before="240" w:after="60"/>
      <w:ind w:left="1080" w:hanging="1080"/>
      <w:textAlignment w:val="auto"/>
      <w:outlineLvl w:val="5"/>
    </w:pPr>
    <w:rPr>
      <w:rFonts w:eastAsia="宋体"/>
      <w:b/>
      <w:bCs/>
      <w:szCs w:val="22"/>
    </w:rPr>
  </w:style>
  <w:style w:type="paragraph" w:styleId="7">
    <w:name w:val="heading 7"/>
    <w:basedOn w:val="a"/>
    <w:next w:val="a"/>
    <w:link w:val="70"/>
    <w:semiHidden/>
    <w:unhideWhenUsed/>
    <w:qFormat/>
    <w:rsid w:val="007550E0"/>
    <w:pPr>
      <w:keepNext/>
      <w:spacing w:before="240" w:after="60"/>
      <w:ind w:left="1440" w:hanging="1440"/>
      <w:textAlignment w:val="auto"/>
      <w:outlineLvl w:val="6"/>
    </w:pPr>
    <w:rPr>
      <w:szCs w:val="24"/>
    </w:rPr>
  </w:style>
  <w:style w:type="paragraph" w:styleId="8">
    <w:name w:val="heading 8"/>
    <w:basedOn w:val="a"/>
    <w:next w:val="a"/>
    <w:link w:val="80"/>
    <w:semiHidden/>
    <w:unhideWhenUsed/>
    <w:qFormat/>
    <w:rsid w:val="007550E0"/>
    <w:pPr>
      <w:keepNext/>
      <w:spacing w:before="240" w:after="60"/>
      <w:ind w:left="1800" w:hanging="1800"/>
      <w:textAlignment w:val="auto"/>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1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112F"/>
    <w:rPr>
      <w:sz w:val="18"/>
      <w:szCs w:val="18"/>
    </w:rPr>
  </w:style>
  <w:style w:type="paragraph" w:styleId="a5">
    <w:name w:val="footer"/>
    <w:basedOn w:val="a"/>
    <w:link w:val="a6"/>
    <w:uiPriority w:val="99"/>
    <w:unhideWhenUsed/>
    <w:rsid w:val="0084112F"/>
    <w:pPr>
      <w:tabs>
        <w:tab w:val="center" w:pos="4153"/>
        <w:tab w:val="right" w:pos="8306"/>
      </w:tabs>
      <w:snapToGrid w:val="0"/>
      <w:jc w:val="left"/>
    </w:pPr>
    <w:rPr>
      <w:sz w:val="18"/>
      <w:szCs w:val="18"/>
    </w:rPr>
  </w:style>
  <w:style w:type="character" w:customStyle="1" w:styleId="a6">
    <w:name w:val="页脚 字符"/>
    <w:basedOn w:val="a0"/>
    <w:link w:val="a5"/>
    <w:uiPriority w:val="99"/>
    <w:rsid w:val="0084112F"/>
    <w:rPr>
      <w:sz w:val="18"/>
      <w:szCs w:val="18"/>
    </w:rPr>
  </w:style>
  <w:style w:type="character" w:customStyle="1" w:styleId="10">
    <w:name w:val="标题 1 字符"/>
    <w:basedOn w:val="a0"/>
    <w:link w:val="1"/>
    <w:rsid w:val="0084112F"/>
    <w:rPr>
      <w:rFonts w:ascii="Times New Roman" w:eastAsia="MS Mincho" w:hAnsi="Times New Roman" w:cs="Arial"/>
      <w:b/>
      <w:bCs/>
      <w:kern w:val="1"/>
      <w:sz w:val="32"/>
      <w:szCs w:val="32"/>
      <w:lang w:eastAsia="ja-JP"/>
    </w:rPr>
  </w:style>
  <w:style w:type="character" w:styleId="a7">
    <w:name w:val="Hyperlink"/>
    <w:rsid w:val="0084112F"/>
    <w:rPr>
      <w:color w:val="0000FF"/>
      <w:u w:val="single"/>
    </w:rPr>
  </w:style>
  <w:style w:type="table" w:styleId="a8">
    <w:name w:val="Table Grid"/>
    <w:basedOn w:val="a1"/>
    <w:unhideWhenUsed/>
    <w:rsid w:val="0084112F"/>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fig and tbl,fighead2,fighead21,fighead22,fighead23,Table Caption1,fighead211,fighead24,Table Caption2,fighead25,fighead212,fighead26,Table Caption3,fighead27,fighead213,Table Caption4,fighead28,fighead214,fighead29"/>
    <w:basedOn w:val="a"/>
    <w:next w:val="a"/>
    <w:link w:val="aa"/>
    <w:unhideWhenUsed/>
    <w:qFormat/>
    <w:rsid w:val="0084112F"/>
    <w:rPr>
      <w:rFonts w:eastAsia="宋体"/>
      <w:sz w:val="20"/>
    </w:rPr>
  </w:style>
  <w:style w:type="character" w:customStyle="1" w:styleId="aa">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9"/>
    <w:locked/>
    <w:rsid w:val="0084112F"/>
    <w:rPr>
      <w:rFonts w:ascii="Times New Roman" w:eastAsia="宋体" w:hAnsi="Times New Roman" w:cs="Times New Roman"/>
      <w:kern w:val="0"/>
      <w:sz w:val="20"/>
      <w:szCs w:val="20"/>
      <w:lang w:eastAsia="en-US"/>
    </w:rPr>
  </w:style>
  <w:style w:type="character" w:customStyle="1" w:styleId="tlid-translation">
    <w:name w:val="tlid-translation"/>
    <w:basedOn w:val="a0"/>
    <w:rsid w:val="0084112F"/>
  </w:style>
  <w:style w:type="paragraph" w:styleId="ab">
    <w:name w:val="List Paragraph"/>
    <w:basedOn w:val="a"/>
    <w:link w:val="ac"/>
    <w:uiPriority w:val="34"/>
    <w:qFormat/>
    <w:rsid w:val="00841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c">
    <w:name w:val="列表段落 字符"/>
    <w:basedOn w:val="a0"/>
    <w:link w:val="ab"/>
    <w:uiPriority w:val="34"/>
    <w:rsid w:val="0084112F"/>
  </w:style>
  <w:style w:type="paragraph" w:styleId="ad">
    <w:name w:val="Balloon Text"/>
    <w:basedOn w:val="a"/>
    <w:link w:val="ae"/>
    <w:uiPriority w:val="99"/>
    <w:semiHidden/>
    <w:unhideWhenUsed/>
    <w:rsid w:val="00FF4F7D"/>
    <w:pPr>
      <w:spacing w:before="0"/>
    </w:pPr>
    <w:rPr>
      <w:sz w:val="18"/>
      <w:szCs w:val="18"/>
    </w:rPr>
  </w:style>
  <w:style w:type="character" w:customStyle="1" w:styleId="ae">
    <w:name w:val="批注框文本 字符"/>
    <w:basedOn w:val="a0"/>
    <w:link w:val="ad"/>
    <w:uiPriority w:val="99"/>
    <w:semiHidden/>
    <w:rsid w:val="00FF4F7D"/>
    <w:rPr>
      <w:rFonts w:ascii="Times New Roman" w:hAnsi="Times New Roman" w:cs="Times New Roman"/>
      <w:kern w:val="0"/>
      <w:sz w:val="18"/>
      <w:szCs w:val="18"/>
      <w:lang w:eastAsia="en-US"/>
    </w:rPr>
  </w:style>
  <w:style w:type="character" w:styleId="af">
    <w:name w:val="Placeholder Text"/>
    <w:basedOn w:val="a0"/>
    <w:uiPriority w:val="99"/>
    <w:semiHidden/>
    <w:rsid w:val="0071666F"/>
    <w:rPr>
      <w:color w:val="808080"/>
    </w:rPr>
  </w:style>
  <w:style w:type="character" w:styleId="af0">
    <w:name w:val="annotation reference"/>
    <w:basedOn w:val="a0"/>
    <w:uiPriority w:val="99"/>
    <w:semiHidden/>
    <w:unhideWhenUsed/>
    <w:rsid w:val="004A131D"/>
    <w:rPr>
      <w:sz w:val="21"/>
      <w:szCs w:val="21"/>
    </w:rPr>
  </w:style>
  <w:style w:type="paragraph" w:styleId="af1">
    <w:name w:val="annotation text"/>
    <w:basedOn w:val="a"/>
    <w:link w:val="af2"/>
    <w:uiPriority w:val="99"/>
    <w:semiHidden/>
    <w:unhideWhenUsed/>
    <w:rsid w:val="004A131D"/>
    <w:pPr>
      <w:jc w:val="left"/>
    </w:pPr>
  </w:style>
  <w:style w:type="character" w:customStyle="1" w:styleId="af2">
    <w:name w:val="批注文字 字符"/>
    <w:basedOn w:val="a0"/>
    <w:link w:val="af1"/>
    <w:uiPriority w:val="99"/>
    <w:semiHidden/>
    <w:rsid w:val="004A131D"/>
    <w:rPr>
      <w:rFonts w:ascii="Times New Roman" w:hAnsi="Times New Roman" w:cs="Times New Roman"/>
      <w:kern w:val="0"/>
      <w:sz w:val="22"/>
      <w:szCs w:val="20"/>
      <w:lang w:eastAsia="en-US"/>
    </w:rPr>
  </w:style>
  <w:style w:type="paragraph" w:styleId="af3">
    <w:name w:val="annotation subject"/>
    <w:basedOn w:val="af1"/>
    <w:next w:val="af1"/>
    <w:link w:val="af4"/>
    <w:uiPriority w:val="99"/>
    <w:semiHidden/>
    <w:unhideWhenUsed/>
    <w:rsid w:val="004A131D"/>
    <w:rPr>
      <w:b/>
      <w:bCs/>
    </w:rPr>
  </w:style>
  <w:style w:type="character" w:customStyle="1" w:styleId="af4">
    <w:name w:val="批注主题 字符"/>
    <w:basedOn w:val="af2"/>
    <w:link w:val="af3"/>
    <w:uiPriority w:val="99"/>
    <w:semiHidden/>
    <w:rsid w:val="004A131D"/>
    <w:rPr>
      <w:rFonts w:ascii="Times New Roman" w:hAnsi="Times New Roman" w:cs="Times New Roman"/>
      <w:b/>
      <w:bCs/>
      <w:kern w:val="0"/>
      <w:sz w:val="22"/>
      <w:szCs w:val="20"/>
      <w:lang w:eastAsia="en-US"/>
    </w:rPr>
  </w:style>
  <w:style w:type="character" w:customStyle="1" w:styleId="20">
    <w:name w:val="标题 2 字符"/>
    <w:basedOn w:val="a0"/>
    <w:link w:val="2"/>
    <w:semiHidden/>
    <w:rsid w:val="007550E0"/>
    <w:rPr>
      <w:rFonts w:ascii="Times New Roman" w:eastAsia="宋体" w:hAnsi="Times New Roman" w:cs="Times New Roman"/>
      <w:b/>
      <w:bCs/>
      <w:i/>
      <w:iCs/>
      <w:kern w:val="0"/>
      <w:sz w:val="28"/>
      <w:szCs w:val="28"/>
      <w:lang w:eastAsia="en-US"/>
    </w:rPr>
  </w:style>
  <w:style w:type="character" w:customStyle="1" w:styleId="30">
    <w:name w:val="标题 3 字符"/>
    <w:basedOn w:val="a0"/>
    <w:link w:val="3"/>
    <w:semiHidden/>
    <w:rsid w:val="007550E0"/>
    <w:rPr>
      <w:rFonts w:ascii="Times New Roman" w:eastAsia="宋体" w:hAnsi="Times New Roman" w:cs="Times New Roman"/>
      <w:b/>
      <w:bCs/>
      <w:kern w:val="0"/>
      <w:sz w:val="26"/>
      <w:szCs w:val="26"/>
      <w:lang w:eastAsia="en-US"/>
    </w:rPr>
  </w:style>
  <w:style w:type="character" w:customStyle="1" w:styleId="40">
    <w:name w:val="标题 4 字符"/>
    <w:basedOn w:val="a0"/>
    <w:link w:val="4"/>
    <w:qFormat/>
    <w:rsid w:val="007550E0"/>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semiHidden/>
    <w:rsid w:val="007550E0"/>
    <w:rPr>
      <w:rFonts w:ascii="Times New Roman" w:eastAsia="宋体" w:hAnsi="Times New Roman" w:cs="Times New Roman"/>
      <w:b/>
      <w:bCs/>
      <w:i/>
      <w:iCs/>
      <w:kern w:val="0"/>
      <w:sz w:val="24"/>
      <w:szCs w:val="26"/>
      <w:lang w:eastAsia="en-US"/>
    </w:rPr>
  </w:style>
  <w:style w:type="character" w:customStyle="1" w:styleId="60">
    <w:name w:val="标题 6 字符"/>
    <w:basedOn w:val="a0"/>
    <w:link w:val="6"/>
    <w:semiHidden/>
    <w:rsid w:val="007550E0"/>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7550E0"/>
    <w:rPr>
      <w:rFonts w:ascii="Times New Roman" w:hAnsi="Times New Roman" w:cs="Times New Roman"/>
      <w:kern w:val="0"/>
      <w:sz w:val="22"/>
      <w:szCs w:val="24"/>
      <w:lang w:eastAsia="en-US"/>
    </w:rPr>
  </w:style>
  <w:style w:type="character" w:customStyle="1" w:styleId="80">
    <w:name w:val="标题 8 字符"/>
    <w:basedOn w:val="a0"/>
    <w:link w:val="8"/>
    <w:semiHidden/>
    <w:rsid w:val="007550E0"/>
    <w:rPr>
      <w:rFonts w:ascii="Times New Roman" w:hAnsi="Times New Roman" w:cs="Times New Roman"/>
      <w:i/>
      <w:iCs/>
      <w:kern w:val="0"/>
      <w:sz w:val="22"/>
      <w:szCs w:val="24"/>
      <w:lang w:eastAsia="en-US"/>
    </w:rPr>
  </w:style>
  <w:style w:type="paragraph" w:customStyle="1" w:styleId="Equation">
    <w:name w:val="Equation"/>
    <w:basedOn w:val="a"/>
    <w:qFormat/>
    <w:rsid w:val="00BC5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f5">
    <w:name w:val="Revision"/>
    <w:hidden/>
    <w:uiPriority w:val="99"/>
    <w:semiHidden/>
    <w:rsid w:val="00577BA6"/>
    <w:rPr>
      <w:rFonts w:ascii="Times New Roman"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387803">
      <w:bodyDiv w:val="1"/>
      <w:marLeft w:val="0"/>
      <w:marRight w:val="0"/>
      <w:marTop w:val="0"/>
      <w:marBottom w:val="0"/>
      <w:divBdr>
        <w:top w:val="none" w:sz="0" w:space="0" w:color="auto"/>
        <w:left w:val="none" w:sz="0" w:space="0" w:color="auto"/>
        <w:bottom w:val="none" w:sz="0" w:space="0" w:color="auto"/>
        <w:right w:val="none" w:sz="0" w:space="0" w:color="auto"/>
      </w:divBdr>
    </w:div>
    <w:div w:id="120686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mailto:rpqiu@stu.xidian.edu.cn" TargetMode="External"/><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1280</Words>
  <Characters>7301</Characters>
  <Application>Microsoft Office Word</Application>
  <DocSecurity>0</DocSecurity>
  <Lines>60</Lines>
  <Paragraphs>17</Paragraphs>
  <ScaleCrop>false</ScaleCrop>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2020-04-08T17:00:00Z</dcterms:created>
  <dcterms:modified xsi:type="dcterms:W3CDTF">2020-04-08T19:18:00Z</dcterms:modified>
</cp:coreProperties>
</file>