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59AF2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7BBE843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D31521">
              <w:rPr>
                <w:lang w:val="en-CA"/>
              </w:rPr>
              <w:t>-</w:t>
            </w:r>
            <w:bookmarkStart w:id="0" w:name="_GoBack"/>
            <w:bookmarkEnd w:id="0"/>
            <w:r w:rsidR="00893DC4" w:rsidRPr="00D31521">
              <w:rPr>
                <w:lang w:val="en-CA"/>
              </w:rPr>
              <w:t>R</w:t>
            </w:r>
            <w:r w:rsidR="00D31521" w:rsidRPr="00D31521">
              <w:rPr>
                <w:lang w:val="en-CA"/>
              </w:rPr>
              <w:t>0319-</w:t>
            </w:r>
            <w:r w:rsidR="00D31521" w:rsidRPr="00D31521">
              <w:rPr>
                <w:rFonts w:hint="eastAsia"/>
                <w:lang w:val="en-CA" w:eastAsia="ko-KR"/>
              </w:rPr>
              <w:t>v</w:t>
            </w:r>
            <w:r w:rsidR="008A540C">
              <w:rPr>
                <w:lang w:val="en-CA" w:eastAsia="ko-KR"/>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DBD1DFF" w:rsidR="00E61DAC" w:rsidRPr="005B217D" w:rsidRDefault="008436B3" w:rsidP="009D7CE6">
            <w:pPr>
              <w:spacing w:before="60" w:after="60"/>
              <w:rPr>
                <w:b/>
                <w:szCs w:val="22"/>
                <w:lang w:val="en-CA"/>
              </w:rPr>
            </w:pPr>
            <w:r>
              <w:rPr>
                <w:b/>
                <w:szCs w:val="22"/>
                <w:lang w:val="en-CA"/>
              </w:rPr>
              <w:t>AHG</w:t>
            </w:r>
            <w:r w:rsidR="00643497">
              <w:rPr>
                <w:b/>
                <w:szCs w:val="22"/>
                <w:lang w:val="en-CA"/>
              </w:rPr>
              <w:t>16</w:t>
            </w:r>
            <w:r>
              <w:rPr>
                <w:b/>
                <w:szCs w:val="22"/>
                <w:lang w:val="en-CA"/>
              </w:rPr>
              <w:t>:</w:t>
            </w:r>
            <w:r w:rsidR="00F836DB">
              <w:rPr>
                <w:b/>
                <w:szCs w:val="22"/>
                <w:lang w:val="en-CA"/>
              </w:rPr>
              <w:t xml:space="preserve"> The interaction between LFNST and BDPCM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C2C62E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1C1697D" w:rsidR="00E61DAC" w:rsidRPr="005B217D" w:rsidRDefault="008436B3"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5D3BE91" w14:textId="77777777" w:rsidR="008436B3" w:rsidRDefault="008436B3" w:rsidP="008436B3">
            <w:pPr>
              <w:spacing w:before="60" w:after="60"/>
              <w:rPr>
                <w:szCs w:val="22"/>
              </w:rPr>
            </w:pPr>
            <w:r w:rsidRPr="005B217D">
              <w:rPr>
                <w:szCs w:val="22"/>
                <w:lang w:val="en-CA"/>
              </w:rPr>
              <w:br/>
            </w:r>
            <w:proofErr w:type="spellStart"/>
            <w:r>
              <w:rPr>
                <w:szCs w:val="22"/>
              </w:rPr>
              <w:t>Moonmo</w:t>
            </w:r>
            <w:proofErr w:type="spellEnd"/>
            <w:r>
              <w:rPr>
                <w:szCs w:val="22"/>
              </w:rPr>
              <w:t xml:space="preserve"> Koo</w:t>
            </w:r>
            <w:r>
              <w:rPr>
                <w:szCs w:val="22"/>
              </w:rPr>
              <w:br/>
            </w:r>
            <w:proofErr w:type="spellStart"/>
            <w:r>
              <w:rPr>
                <w:szCs w:val="22"/>
              </w:rPr>
              <w:t>Jaehyun</w:t>
            </w:r>
            <w:proofErr w:type="spellEnd"/>
            <w:r>
              <w:rPr>
                <w:szCs w:val="22"/>
              </w:rPr>
              <w:t xml:space="preserve"> Lim</w:t>
            </w:r>
            <w:r>
              <w:rPr>
                <w:szCs w:val="22"/>
              </w:rPr>
              <w:br/>
            </w:r>
            <w:r w:rsidRPr="006142E0">
              <w:rPr>
                <w:szCs w:val="22"/>
                <w:lang w:val="en-CA"/>
              </w:rPr>
              <w:t xml:space="preserve">19 Yangjaedaero-11gil </w:t>
            </w:r>
            <w:r w:rsidRPr="006142E0">
              <w:rPr>
                <w:szCs w:val="22"/>
                <w:lang w:val="en-CA"/>
              </w:rPr>
              <w:br/>
            </w:r>
            <w:proofErr w:type="spellStart"/>
            <w:r w:rsidRPr="006142E0">
              <w:rPr>
                <w:szCs w:val="22"/>
                <w:lang w:val="en-CA"/>
              </w:rPr>
              <w:t>Seocho-gu</w:t>
            </w:r>
            <w:proofErr w:type="spellEnd"/>
            <w:r w:rsidRPr="006142E0">
              <w:rPr>
                <w:szCs w:val="22"/>
                <w:lang w:val="en-CA"/>
              </w:rPr>
              <w:t>, Seoul 06772</w:t>
            </w:r>
            <w:r w:rsidRPr="006142E0">
              <w:rPr>
                <w:szCs w:val="22"/>
                <w:lang w:val="en-CA"/>
              </w:rPr>
              <w:br/>
              <w:t>South Korea</w:t>
            </w:r>
          </w:p>
          <w:p w14:paraId="474282C3" w14:textId="77777777" w:rsidR="008436B3" w:rsidRDefault="008436B3" w:rsidP="008436B3">
            <w:pPr>
              <w:spacing w:before="60" w:after="60"/>
              <w:rPr>
                <w:szCs w:val="22"/>
                <w:lang w:val="en-CA"/>
              </w:rPr>
            </w:pPr>
          </w:p>
          <w:p w14:paraId="49D81240" w14:textId="5D9F549F" w:rsidR="00E61DAC" w:rsidRPr="005B217D" w:rsidRDefault="008436B3" w:rsidP="008436B3">
            <w:pPr>
              <w:spacing w:before="60" w:after="60"/>
              <w:rPr>
                <w:szCs w:val="22"/>
                <w:lang w:val="en-CA"/>
              </w:rPr>
            </w:pPr>
            <w:r>
              <w:rPr>
                <w:szCs w:val="22"/>
              </w:rPr>
              <w:t xml:space="preserve">Mehdi </w:t>
            </w:r>
            <w:proofErr w:type="spellStart"/>
            <w:r>
              <w:rPr>
                <w:szCs w:val="22"/>
              </w:rPr>
              <w:t>Salehifar</w:t>
            </w:r>
            <w:proofErr w:type="spellEnd"/>
            <w:r>
              <w:rPr>
                <w:szCs w:val="22"/>
              </w:rPr>
              <w:br/>
            </w:r>
            <w:proofErr w:type="spellStart"/>
            <w:r>
              <w:rPr>
                <w:szCs w:val="22"/>
              </w:rPr>
              <w:t>Seung</w:t>
            </w:r>
            <w:proofErr w:type="spellEnd"/>
            <w:r>
              <w:rPr>
                <w:szCs w:val="22"/>
              </w:rPr>
              <w:t>-Hwan Kim</w:t>
            </w:r>
            <w:r w:rsidRPr="005B217D">
              <w:rPr>
                <w:szCs w:val="22"/>
                <w:lang w:val="en-CA"/>
              </w:rPr>
              <w:br/>
            </w:r>
            <w:r w:rsidRPr="00F624DE">
              <w:rPr>
                <w:szCs w:val="22"/>
                <w:lang w:val="en-CA"/>
              </w:rPr>
              <w:t>10225</w:t>
            </w:r>
            <w:r>
              <w:rPr>
                <w:szCs w:val="22"/>
                <w:lang w:val="en-CA"/>
              </w:rPr>
              <w:t xml:space="preserve"> Willow Creek Rd, San Diego</w:t>
            </w:r>
            <w:r>
              <w:rPr>
                <w:szCs w:val="22"/>
                <w:lang w:val="en-CA"/>
              </w:rPr>
              <w:br/>
              <w:t>CA 9</w:t>
            </w:r>
            <w:r w:rsidRPr="00F624DE">
              <w:rPr>
                <w:szCs w:val="22"/>
                <w:lang w:val="en-CA"/>
              </w:rPr>
              <w:t>2131</w:t>
            </w:r>
            <w:r>
              <w:rPr>
                <w:szCs w:val="22"/>
                <w:lang w:val="en-CA"/>
              </w:rPr>
              <w:t>,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ADA0879" w:rsidR="00E61DAC" w:rsidRPr="005B217D" w:rsidRDefault="00E61DAC" w:rsidP="005952A5">
            <w:pPr>
              <w:spacing w:before="60" w:after="60"/>
              <w:rPr>
                <w:szCs w:val="22"/>
                <w:lang w:val="en-CA"/>
              </w:rPr>
            </w:pPr>
            <w:r w:rsidRPr="005B217D">
              <w:rPr>
                <w:szCs w:val="22"/>
                <w:lang w:val="en-CA"/>
              </w:rPr>
              <w:br/>
            </w:r>
            <w:r w:rsidR="008436B3">
              <w:rPr>
                <w:szCs w:val="22"/>
              </w:rPr>
              <w:t>+1-858-635-5226</w:t>
            </w:r>
            <w:r w:rsidRPr="005B217D">
              <w:rPr>
                <w:szCs w:val="22"/>
                <w:lang w:val="en-CA"/>
              </w:rPr>
              <w:br/>
            </w:r>
            <w:hyperlink r:id="rId9" w:history="1">
              <w:r w:rsidR="008436B3" w:rsidRPr="00137096">
                <w:rPr>
                  <w:rStyle w:val="ae"/>
                  <w:szCs w:val="22"/>
                </w:rPr>
                <w:t>moonmo.koo@lge.com</w:t>
              </w:r>
            </w:hyperlink>
            <w:r w:rsidR="008436B3">
              <w:rPr>
                <w:rStyle w:val="ae"/>
                <w:szCs w:val="22"/>
              </w:rPr>
              <w:br/>
            </w:r>
            <w:hyperlink r:id="rId10" w:history="1">
              <w:r w:rsidR="008436B3" w:rsidRPr="00584702">
                <w:rPr>
                  <w:rStyle w:val="ae"/>
                  <w:color w:val="000000" w:themeColor="text1"/>
                  <w:szCs w:val="22"/>
                  <w:u w:val="none"/>
                </w:rPr>
                <w:t>jaehyun.lim@lge.com</w:t>
              </w:r>
            </w:hyperlink>
            <w:r w:rsidR="008436B3">
              <w:rPr>
                <w:rStyle w:val="ae"/>
                <w:color w:val="000000" w:themeColor="text1"/>
                <w:szCs w:val="22"/>
                <w:u w:val="none"/>
              </w:rPr>
              <w:br/>
            </w:r>
            <w:hyperlink r:id="rId11" w:history="1">
              <w:r w:rsidR="008436B3" w:rsidRPr="00584702">
                <w:rPr>
                  <w:rStyle w:val="ae"/>
                  <w:color w:val="000000" w:themeColor="text1"/>
                  <w:szCs w:val="22"/>
                  <w:u w:val="none"/>
                </w:rPr>
                <w:t>mehdi.salehifar@lge.com</w:t>
              </w:r>
            </w:hyperlink>
            <w:r w:rsidR="008436B3">
              <w:rPr>
                <w:rStyle w:val="ae"/>
                <w:color w:val="000000" w:themeColor="text1"/>
                <w:szCs w:val="22"/>
                <w:u w:val="none"/>
              </w:rPr>
              <w:br/>
            </w:r>
            <w:r w:rsidR="008436B3">
              <w:rPr>
                <w:szCs w:val="22"/>
              </w:rPr>
              <w:t>seunghwan3.kim@lge.com</w:t>
            </w:r>
            <w:r w:rsidR="008436B3"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29517DE" w:rsidR="00E61DAC" w:rsidRPr="005B217D" w:rsidRDefault="008436B3">
            <w:pPr>
              <w:spacing w:before="60" w:after="60"/>
              <w:rPr>
                <w:szCs w:val="22"/>
                <w:lang w:val="en-CA"/>
              </w:rPr>
            </w:pPr>
            <w:r>
              <w:rPr>
                <w:rFonts w:hint="eastAsia"/>
                <w:szCs w:val="22"/>
                <w:lang w:eastAsia="ko-KR"/>
              </w:rPr>
              <w:t>LG</w:t>
            </w:r>
            <w:r>
              <w:rPr>
                <w:szCs w:val="22"/>
                <w:lang w:eastAsia="ko-KR"/>
              </w:rPr>
              <w:t xml:space="preserve">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91DEAA3" w14:textId="7D882070" w:rsidR="00F836DB" w:rsidRPr="00024978" w:rsidRDefault="0055228D" w:rsidP="00C97D78">
      <w:pPr>
        <w:rPr>
          <w:lang w:val="en-CA" w:eastAsia="ko-KR"/>
        </w:rPr>
      </w:pPr>
      <w:r>
        <w:rPr>
          <w:lang w:val="en-CA" w:eastAsia="ko-KR"/>
        </w:rPr>
        <w:t>It was reported via JVET bug tracker (ticket #900) that a</w:t>
      </w:r>
      <w:r w:rsidR="00707AEC">
        <w:rPr>
          <w:lang w:val="en-CA" w:eastAsia="ko-KR"/>
        </w:rPr>
        <w:t>n</w:t>
      </w:r>
      <w:r w:rsidR="00E90634">
        <w:rPr>
          <w:lang w:val="en-CA" w:eastAsia="ko-KR"/>
        </w:rPr>
        <w:t xml:space="preserve"> LFNST index signaling</w:t>
      </w:r>
      <w:r>
        <w:rPr>
          <w:lang w:val="en-CA" w:eastAsia="ko-KR"/>
        </w:rPr>
        <w:t xml:space="preserve"> condition</w:t>
      </w:r>
      <w:r w:rsidR="00E90634">
        <w:rPr>
          <w:lang w:val="en-CA" w:eastAsia="ko-KR"/>
        </w:rPr>
        <w:t xml:space="preserve"> of</w:t>
      </w:r>
      <w:r>
        <w:rPr>
          <w:lang w:val="en-CA" w:eastAsia="ko-KR"/>
        </w:rPr>
        <w:t xml:space="preserve"> checking transform skip</w:t>
      </w:r>
      <w:r w:rsidR="00E03FEA">
        <w:rPr>
          <w:lang w:val="en-CA" w:eastAsia="ko-KR"/>
        </w:rPr>
        <w:t xml:space="preserve"> </w:t>
      </w:r>
      <w:r w:rsidR="00E03FEA">
        <w:rPr>
          <w:rFonts w:hint="eastAsia"/>
          <w:lang w:val="en-CA" w:eastAsia="ko-KR"/>
        </w:rPr>
        <w:t xml:space="preserve">in </w:t>
      </w:r>
      <w:r w:rsidR="00E03FEA">
        <w:rPr>
          <w:lang w:val="en-CA" w:eastAsia="ko-KR"/>
        </w:rPr>
        <w:t>the current VVC draft</w:t>
      </w:r>
      <w:r>
        <w:rPr>
          <w:lang w:val="en-CA" w:eastAsia="ko-KR"/>
        </w:rPr>
        <w:t xml:space="preserve"> is mismatched with VTM counterpart. </w:t>
      </w:r>
      <w:r w:rsidR="00F32A99">
        <w:rPr>
          <w:lang w:val="en-CA" w:eastAsia="ko-KR"/>
        </w:rPr>
        <w:t>Specifically, in the case of BDPCM, transform skip flag is inferred as 1 in current VVC spec, which turns off LFNST index signalling. However, VTM SW treats BDPCM with zero CBF as non-transform skip case. Therefore, in this contribution, two methods for solving this issue are proposed: 1) non-normatively matching SW to spec, and 2) normatively matching spec to SW.</w:t>
      </w:r>
      <w:r w:rsidR="001666E9">
        <w:rPr>
          <w:lang w:val="en-CA" w:eastAsia="ko-KR"/>
        </w:rPr>
        <w:t xml:space="preserve"> </w:t>
      </w:r>
      <w:r w:rsidR="001666E9">
        <w:rPr>
          <w:rFonts w:hint="eastAsia"/>
          <w:lang w:val="en-CA" w:eastAsia="ko-KR"/>
        </w:rPr>
        <w:t xml:space="preserve">The latter normative method is the same as what was suggested in </w:t>
      </w:r>
      <w:r w:rsidR="001666E9">
        <w:rPr>
          <w:rFonts w:hint="eastAsia"/>
          <w:szCs w:val="22"/>
          <w:lang w:val="en-CA" w:eastAsia="ko-KR"/>
        </w:rPr>
        <w:t>the reported bug tracker ticket #900</w:t>
      </w:r>
      <w:r w:rsidR="001666E9">
        <w:rPr>
          <w:rFonts w:hint="eastAsia"/>
          <w:lang w:val="en-CA" w:eastAsia="ko-KR"/>
        </w:rPr>
        <w:t>.</w:t>
      </w:r>
      <w:r w:rsidR="00F32A99">
        <w:rPr>
          <w:lang w:val="en-CA" w:eastAsia="ko-KR"/>
        </w:rPr>
        <w:t xml:space="preserve"> In order to see benefit of the latter, VTM encoder was modified to allow</w:t>
      </w:r>
      <w:r w:rsidR="00707AEC">
        <w:rPr>
          <w:lang w:val="en-CA" w:eastAsia="ko-KR"/>
        </w:rPr>
        <w:t xml:space="preserve"> Chroma BDPCM with zero CBF</w:t>
      </w:r>
      <w:r w:rsidR="00F32A99">
        <w:rPr>
          <w:lang w:val="en-CA" w:eastAsia="ko-KR"/>
        </w:rPr>
        <w:t xml:space="preserve"> even when </w:t>
      </w:r>
      <w:r w:rsidR="00707AEC">
        <w:rPr>
          <w:lang w:val="en-CA" w:eastAsia="ko-KR"/>
        </w:rPr>
        <w:t>LFNST is applied in single-tree case</w:t>
      </w:r>
      <w:r w:rsidR="00F32A99">
        <w:rPr>
          <w:lang w:val="en-CA" w:eastAsia="ko-KR"/>
        </w:rPr>
        <w:t>. It was reported</w:t>
      </w:r>
      <w:r w:rsidR="00707AEC">
        <w:rPr>
          <w:lang w:val="en-CA" w:eastAsia="ko-KR"/>
        </w:rPr>
        <w:t>ly</w:t>
      </w:r>
      <w:r w:rsidR="00F32A99">
        <w:rPr>
          <w:lang w:val="en-CA" w:eastAsia="ko-KR"/>
        </w:rPr>
        <w:t xml:space="preserve"> observed that BD-rate change/encoding time/decoding time </w:t>
      </w:r>
      <w:r w:rsidR="00402B63">
        <w:rPr>
          <w:lang w:val="en-CA" w:eastAsia="ko-KR"/>
        </w:rPr>
        <w:t>are 0.00%/102%/102% (AI) and 0.00%/102%/100%</w:t>
      </w:r>
      <w:r w:rsidR="00F32A99">
        <w:rPr>
          <w:lang w:val="en-CA" w:eastAsia="ko-KR"/>
        </w:rPr>
        <w:t xml:space="preserve"> (RA) for </w:t>
      </w:r>
      <w:r w:rsidR="002E63C9">
        <w:rPr>
          <w:lang w:val="en-CA" w:eastAsia="ko-KR"/>
        </w:rPr>
        <w:t>the first SW fix, and 0.00%/101%/105% (AI) and 0.00%/100%/101%</w:t>
      </w:r>
      <w:r w:rsidR="00F32A99">
        <w:rPr>
          <w:lang w:val="en-CA" w:eastAsia="ko-KR"/>
        </w:rPr>
        <w:t xml:space="preserve"> (RA) for the second spec fix with the encoder change, respectively.</w:t>
      </w:r>
    </w:p>
    <w:p w14:paraId="7D2AC1F0" w14:textId="659ECAF1" w:rsidR="00745F6B" w:rsidRPr="005B217D" w:rsidRDefault="00DD037B" w:rsidP="00E11923">
      <w:pPr>
        <w:pStyle w:val="1"/>
        <w:rPr>
          <w:lang w:val="en-CA"/>
        </w:rPr>
      </w:pPr>
      <w:r>
        <w:rPr>
          <w:lang w:val="en-CA"/>
        </w:rPr>
        <w:t>Pr</w:t>
      </w:r>
      <w:r w:rsidR="00F836DB">
        <w:rPr>
          <w:lang w:val="en-CA"/>
        </w:rPr>
        <w:t>oblem statement</w:t>
      </w:r>
    </w:p>
    <w:p w14:paraId="1539A21D" w14:textId="5F68917D" w:rsidR="001F2594" w:rsidRDefault="00F836DB" w:rsidP="009234A5">
      <w:pPr>
        <w:rPr>
          <w:szCs w:val="22"/>
          <w:lang w:val="en-CA" w:eastAsia="ko-KR"/>
        </w:rPr>
      </w:pPr>
      <w:r>
        <w:rPr>
          <w:rFonts w:hint="eastAsia"/>
          <w:szCs w:val="22"/>
          <w:lang w:val="en-CA" w:eastAsia="ko-KR"/>
        </w:rPr>
        <w:t xml:space="preserve">In current VVC </w:t>
      </w:r>
      <w:r w:rsidR="00E03FEA">
        <w:rPr>
          <w:szCs w:val="22"/>
          <w:lang w:val="en-CA" w:eastAsia="ko-KR"/>
        </w:rPr>
        <w:t>draft</w:t>
      </w:r>
      <w:r w:rsidR="00E03FEA">
        <w:rPr>
          <w:rFonts w:hint="eastAsia"/>
          <w:szCs w:val="22"/>
          <w:lang w:val="en-CA" w:eastAsia="ko-KR"/>
        </w:rPr>
        <w:t xml:space="preserve"> </w:t>
      </w:r>
      <w:r>
        <w:rPr>
          <w:rFonts w:hint="eastAsia"/>
          <w:szCs w:val="22"/>
          <w:lang w:val="en-CA" w:eastAsia="ko-KR"/>
        </w:rPr>
        <w:t>text, if one</w:t>
      </w:r>
      <w:r w:rsidR="00707AEC">
        <w:rPr>
          <w:szCs w:val="22"/>
          <w:lang w:val="en-CA" w:eastAsia="ko-KR"/>
        </w:rPr>
        <w:t xml:space="preserve"> or more</w:t>
      </w:r>
      <w:r w:rsidR="00707AEC">
        <w:rPr>
          <w:rFonts w:hint="eastAsia"/>
          <w:szCs w:val="22"/>
          <w:lang w:val="en-CA" w:eastAsia="ko-KR"/>
        </w:rPr>
        <w:t xml:space="preserve"> components are</w:t>
      </w:r>
      <w:r>
        <w:rPr>
          <w:rFonts w:hint="eastAsia"/>
          <w:szCs w:val="22"/>
          <w:lang w:val="en-CA" w:eastAsia="ko-KR"/>
        </w:rPr>
        <w:t xml:space="preserve"> coded with transform skip mode, </w:t>
      </w:r>
      <w:r w:rsidR="00A52FE5">
        <w:rPr>
          <w:szCs w:val="22"/>
          <w:lang w:val="en-CA" w:eastAsia="ko-KR"/>
        </w:rPr>
        <w:t xml:space="preserve">LFNST is not applied, which is controlled by </w:t>
      </w:r>
      <w:proofErr w:type="spellStart"/>
      <w:r w:rsidR="00A52FE5">
        <w:rPr>
          <w:szCs w:val="22"/>
          <w:lang w:val="en-CA" w:eastAsia="ko-KR"/>
        </w:rPr>
        <w:t>lfnstNotTsFlag</w:t>
      </w:r>
      <w:proofErr w:type="spellEnd"/>
      <w:r w:rsidR="00A52FE5">
        <w:rPr>
          <w:szCs w:val="22"/>
          <w:lang w:val="en-CA" w:eastAsia="ko-KR"/>
        </w:rPr>
        <w:t xml:space="preserve"> shown in Table 1. However, the corresponding VTM 8.0 code presented in Table 2 does not seem to match with </w:t>
      </w:r>
      <w:r w:rsidR="005B4CE4">
        <w:rPr>
          <w:szCs w:val="22"/>
          <w:lang w:val="en-CA" w:eastAsia="ko-KR"/>
        </w:rPr>
        <w:t xml:space="preserve">that of Table 1, </w:t>
      </w:r>
      <w:r>
        <w:rPr>
          <w:szCs w:val="22"/>
          <w:lang w:val="en-CA"/>
        </w:rPr>
        <w:t>which was reported via JVET bug-tracker #900.</w:t>
      </w:r>
      <w:r w:rsidR="00707AEC">
        <w:rPr>
          <w:szCs w:val="22"/>
          <w:lang w:val="en-CA"/>
        </w:rPr>
        <w:t xml:space="preserve"> Specifically, the SW code does not recognize BDPCM with zero CBF (Coded Block Flag) as transform skip, which could allow additional cases that LFNST can be applied.</w:t>
      </w:r>
      <w:r w:rsidR="005B4CE4">
        <w:rPr>
          <w:szCs w:val="22"/>
          <w:lang w:val="en-CA"/>
        </w:rPr>
        <w:t xml:space="preserve"> </w:t>
      </w:r>
      <w:r w:rsidR="00707AEC">
        <w:rPr>
          <w:szCs w:val="22"/>
          <w:lang w:val="en-CA"/>
        </w:rPr>
        <w:t xml:space="preserve">For example, </w:t>
      </w:r>
      <w:r w:rsidR="005B4CE4">
        <w:rPr>
          <w:szCs w:val="22"/>
          <w:lang w:val="en-CA"/>
        </w:rPr>
        <w:t>Ch</w:t>
      </w:r>
      <w:r w:rsidR="00707AEC">
        <w:rPr>
          <w:szCs w:val="22"/>
          <w:lang w:val="en-CA"/>
        </w:rPr>
        <w:t xml:space="preserve">roma BDPCM </w:t>
      </w:r>
      <w:r w:rsidR="004D66D6">
        <w:rPr>
          <w:szCs w:val="22"/>
          <w:lang w:val="en-CA"/>
        </w:rPr>
        <w:t xml:space="preserve">with zero CBF for both </w:t>
      </w:r>
      <w:proofErr w:type="spellStart"/>
      <w:r w:rsidR="004D66D6">
        <w:rPr>
          <w:szCs w:val="22"/>
          <w:lang w:val="en-CA"/>
        </w:rPr>
        <w:t>Cb</w:t>
      </w:r>
      <w:proofErr w:type="spellEnd"/>
      <w:r w:rsidR="004D66D6">
        <w:rPr>
          <w:szCs w:val="22"/>
          <w:lang w:val="en-CA"/>
        </w:rPr>
        <w:t xml:space="preserve"> and Cr can be applied together with </w:t>
      </w:r>
      <w:proofErr w:type="spellStart"/>
      <w:r w:rsidR="004D66D6">
        <w:rPr>
          <w:szCs w:val="22"/>
          <w:lang w:val="en-CA"/>
        </w:rPr>
        <w:t>Luma</w:t>
      </w:r>
      <w:proofErr w:type="spellEnd"/>
      <w:r w:rsidR="004D66D6">
        <w:rPr>
          <w:szCs w:val="22"/>
          <w:lang w:val="en-CA"/>
        </w:rPr>
        <w:t xml:space="preserve"> LFNST in single-tree case, because any components are</w:t>
      </w:r>
      <w:r w:rsidR="004056DA">
        <w:rPr>
          <w:szCs w:val="22"/>
          <w:lang w:val="en-CA"/>
        </w:rPr>
        <w:t xml:space="preserve"> effectively</w:t>
      </w:r>
      <w:r w:rsidR="004D66D6">
        <w:rPr>
          <w:szCs w:val="22"/>
          <w:lang w:val="en-CA"/>
        </w:rPr>
        <w:t xml:space="preserve"> not coded with transform skip here.</w:t>
      </w:r>
    </w:p>
    <w:p w14:paraId="64D5AAD7" w14:textId="77777777" w:rsidR="00DD037B" w:rsidRDefault="00DD037B" w:rsidP="009234A5">
      <w:pPr>
        <w:rPr>
          <w:szCs w:val="22"/>
          <w:lang w:val="en-CA"/>
        </w:rPr>
      </w:pPr>
    </w:p>
    <w:p w14:paraId="43693FC5" w14:textId="1F8787B7" w:rsidR="005B4CE4" w:rsidRDefault="005B4CE4" w:rsidP="008D5CB1">
      <w:pPr>
        <w:pStyle w:val="af3"/>
        <w:keepNext/>
        <w:jc w:val="center"/>
      </w:pPr>
      <w:r>
        <w:lastRenderedPageBreak/>
        <w:t xml:space="preserve">Table </w:t>
      </w:r>
      <w:r w:rsidR="00AB79CF">
        <w:rPr>
          <w:noProof/>
        </w:rPr>
        <w:fldChar w:fldCharType="begin"/>
      </w:r>
      <w:r w:rsidR="00AB79CF">
        <w:rPr>
          <w:noProof/>
        </w:rPr>
        <w:instrText xml:space="preserve"> SEQ Table \* ARABIC </w:instrText>
      </w:r>
      <w:r w:rsidR="00AB79CF">
        <w:rPr>
          <w:noProof/>
        </w:rPr>
        <w:fldChar w:fldCharType="separate"/>
      </w:r>
      <w:r w:rsidR="007C6DE4">
        <w:rPr>
          <w:noProof/>
        </w:rPr>
        <w:t>1</w:t>
      </w:r>
      <w:r w:rsidR="00AB79CF">
        <w:rPr>
          <w:noProof/>
        </w:rPr>
        <w:fldChar w:fldCharType="end"/>
      </w:r>
      <w:r>
        <w:t xml:space="preserve">   LFNST index signaling in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93"/>
      </w:tblGrid>
      <w:tr w:rsidR="005B4CE4" w:rsidRPr="00F43CC3" w14:paraId="74CA492C" w14:textId="77777777" w:rsidTr="008D5CB1">
        <w:trPr>
          <w:cantSplit/>
          <w:trHeight w:val="198"/>
          <w:jc w:val="center"/>
        </w:trPr>
        <w:tc>
          <w:tcPr>
            <w:tcW w:w="9093" w:type="dxa"/>
          </w:tcPr>
          <w:p w14:paraId="606744E1" w14:textId="77777777" w:rsidR="005B4CE4" w:rsidRPr="00F43CC3" w:rsidRDefault="005B4CE4" w:rsidP="00707AEC">
            <w:pPr>
              <w:pStyle w:val="tablesyntax"/>
              <w:spacing w:before="20" w:after="40"/>
              <w:contextualSpacing/>
              <w:rPr>
                <w:noProof/>
                <w:lang w:val="en-CA" w:eastAsia="ko-KR"/>
              </w:rPr>
            </w:pPr>
            <w:r w:rsidRPr="00F43CC3">
              <w:rPr>
                <w:noProof/>
                <w:lang w:val="en-CA" w:eastAsia="ko-KR"/>
              </w:rPr>
              <w:tab/>
            </w:r>
            <w:r w:rsidRPr="00F43CC3">
              <w:rPr>
                <w:noProof/>
                <w:lang w:val="en-CA" w:eastAsia="ko-KR"/>
              </w:rPr>
              <w:tab/>
            </w:r>
            <w:r w:rsidRPr="008D5CB1">
              <w:rPr>
                <w:noProof/>
                <w:highlight w:val="yellow"/>
                <w:lang w:val="en-CA" w:eastAsia="ko-KR"/>
              </w:rPr>
              <w:t xml:space="preserve">lfnstNotTsFlag = ( treeType  = =  DUAL_TREE_CHROMA  | |  </w:t>
            </w:r>
            <w:r w:rsidRPr="008D5CB1">
              <w:rPr>
                <w:noProof/>
                <w:highlight w:val="yellow"/>
                <w:lang w:val="en-CA" w:eastAsia="ko-KR"/>
              </w:rPr>
              <w:br/>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t xml:space="preserve">transform_skip_flag[ x0 ][ y0 ][ 0 ]  = =  0 )  &amp;&amp;  </w:t>
            </w:r>
            <w:r w:rsidRPr="008D5CB1">
              <w:rPr>
                <w:noProof/>
                <w:highlight w:val="yellow"/>
                <w:lang w:val="en-CA" w:eastAsia="ko-KR"/>
              </w:rPr>
              <w:br/>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t xml:space="preserve">( treeType  = =  DUAL_TREE_LUMA  | |  </w:t>
            </w:r>
            <w:r w:rsidRPr="008D5CB1">
              <w:rPr>
                <w:noProof/>
                <w:highlight w:val="yellow"/>
                <w:lang w:val="en-CA" w:eastAsia="ko-KR"/>
              </w:rPr>
              <w:br/>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t xml:space="preserve">( transform_skip_flag[ x0 ][ y0 ][ 1 ]  = =  0  &amp;&amp;  </w:t>
            </w:r>
            <w:r w:rsidRPr="008D5CB1">
              <w:rPr>
                <w:noProof/>
                <w:highlight w:val="yellow"/>
                <w:lang w:val="en-CA" w:eastAsia="ko-KR"/>
              </w:rPr>
              <w:br/>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t xml:space="preserve">  transform_skip_flag[ x0 ][ y0 ][ 2 ]  = =  0 ) )</w:t>
            </w:r>
          </w:p>
        </w:tc>
      </w:tr>
      <w:tr w:rsidR="005B4CE4" w:rsidRPr="00F43CC3" w14:paraId="58A34CFA" w14:textId="77777777" w:rsidTr="008D5CB1">
        <w:trPr>
          <w:cantSplit/>
          <w:trHeight w:val="198"/>
          <w:jc w:val="center"/>
        </w:trPr>
        <w:tc>
          <w:tcPr>
            <w:tcW w:w="9093" w:type="dxa"/>
          </w:tcPr>
          <w:p w14:paraId="0F660A3C" w14:textId="77777777" w:rsidR="005B4CE4" w:rsidRPr="00F43CC3" w:rsidRDefault="005B4CE4" w:rsidP="00707AEC">
            <w:pPr>
              <w:pStyle w:val="tablesyntax"/>
              <w:spacing w:before="20" w:after="40"/>
              <w:contextualSpacing/>
              <w:rPr>
                <w:noProof/>
                <w:lang w:val="en-CA"/>
              </w:rPr>
            </w:pPr>
            <w:r w:rsidRPr="00F43CC3">
              <w:rPr>
                <w:noProof/>
                <w:lang w:val="en-CA" w:eastAsia="ko-KR"/>
              </w:rPr>
              <w:tab/>
            </w:r>
            <w:r w:rsidRPr="00F43CC3">
              <w:rPr>
                <w:noProof/>
                <w:lang w:val="en-CA" w:eastAsia="ko-KR"/>
              </w:rPr>
              <w:tab/>
            </w:r>
            <w:r w:rsidRPr="00F43CC3">
              <w:rPr>
                <w:kern w:val="2"/>
                <w:lang w:val="en-CA" w:eastAsia="ko-KR"/>
              </w:rPr>
              <w:t>if( Min( </w:t>
            </w:r>
            <w:proofErr w:type="spellStart"/>
            <w:r w:rsidRPr="00F43CC3">
              <w:rPr>
                <w:kern w:val="2"/>
                <w:lang w:val="en-CA" w:eastAsia="ko-KR"/>
              </w:rPr>
              <w:t>lfnstWidth</w:t>
            </w:r>
            <w:proofErr w:type="spellEnd"/>
            <w:r w:rsidRPr="00F43CC3">
              <w:rPr>
                <w:kern w:val="2"/>
                <w:lang w:val="en-CA" w:eastAsia="ko-KR"/>
              </w:rPr>
              <w:t>, </w:t>
            </w:r>
            <w:proofErr w:type="spellStart"/>
            <w:r w:rsidRPr="00F43CC3">
              <w:rPr>
                <w:kern w:val="2"/>
                <w:lang w:val="en-CA" w:eastAsia="ko-KR"/>
              </w:rPr>
              <w:t>lfnstHeight</w:t>
            </w:r>
            <w:proofErr w:type="spellEnd"/>
            <w:r w:rsidRPr="00F43CC3">
              <w:rPr>
                <w:kern w:val="2"/>
                <w:lang w:val="en-CA" w:eastAsia="ko-KR"/>
              </w:rPr>
              <w:t xml:space="preserve"> )  &gt;=  4  &amp;&amp;  </w:t>
            </w:r>
            <w:proofErr w:type="spellStart"/>
            <w:r w:rsidRPr="00F43CC3">
              <w:rPr>
                <w:bCs/>
                <w:kern w:val="2"/>
                <w:lang w:val="en-CA"/>
              </w:rPr>
              <w:t>sps_</w:t>
            </w:r>
            <w:r w:rsidRPr="00F43CC3">
              <w:rPr>
                <w:rFonts w:eastAsiaTheme="minorEastAsia"/>
                <w:bCs/>
                <w:kern w:val="2"/>
                <w:lang w:val="en-CA" w:eastAsia="zh-CN"/>
              </w:rPr>
              <w:t>lfnst</w:t>
            </w:r>
            <w:r w:rsidRPr="00F43CC3">
              <w:rPr>
                <w:bCs/>
                <w:kern w:val="2"/>
                <w:lang w:val="en-CA"/>
              </w:rPr>
              <w:t>_enabled_flag</w:t>
            </w:r>
            <w:proofErr w:type="spellEnd"/>
            <w:r w:rsidRPr="00F43CC3">
              <w:rPr>
                <w:bCs/>
                <w:kern w:val="2"/>
                <w:lang w:val="en-CA"/>
              </w:rPr>
              <w:t xml:space="preserve">  =</w:t>
            </w:r>
            <w:r w:rsidRPr="00F43CC3">
              <w:rPr>
                <w:kern w:val="2"/>
                <w:lang w:val="en-CA"/>
              </w:rPr>
              <w:t> </w:t>
            </w:r>
            <w:r w:rsidRPr="00F43CC3">
              <w:rPr>
                <w:bCs/>
                <w:kern w:val="2"/>
                <w:lang w:val="en-CA"/>
              </w:rPr>
              <w:t>=  1</w:t>
            </w:r>
            <w:r w:rsidRPr="00F43CC3">
              <w:rPr>
                <w:kern w:val="2"/>
                <w:lang w:val="en-CA" w:eastAsia="ko-KR"/>
              </w:rPr>
              <w:t xml:space="preserve">  &amp;&amp;</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proofErr w:type="spellStart"/>
            <w:r w:rsidRPr="00F43CC3">
              <w:rPr>
                <w:kern w:val="2"/>
                <w:lang w:val="en-CA"/>
              </w:rPr>
              <w:t>CuPredMode</w:t>
            </w:r>
            <w:proofErr w:type="spellEnd"/>
            <w:r w:rsidRPr="00F43CC3">
              <w:rPr>
                <w:kern w:val="2"/>
                <w:lang w:val="en-CA"/>
              </w:rPr>
              <w:t>[ </w:t>
            </w:r>
            <w:proofErr w:type="spellStart"/>
            <w:r w:rsidRPr="00F43CC3">
              <w:rPr>
                <w:kern w:val="2"/>
                <w:lang w:val="en-CA"/>
              </w:rPr>
              <w:t>chType</w:t>
            </w:r>
            <w:proofErr w:type="spellEnd"/>
            <w:r w:rsidRPr="00F43CC3">
              <w:rPr>
                <w:kern w:val="2"/>
                <w:lang w:val="en-CA"/>
              </w:rPr>
              <w:t> ]</w:t>
            </w:r>
            <w:r w:rsidRPr="00F43CC3">
              <w:rPr>
                <w:kern w:val="2"/>
                <w:lang w:val="en-CA" w:eastAsia="ko-KR"/>
              </w:rPr>
              <w:t>[ x0 ][ y0 ]</w:t>
            </w:r>
            <w:r w:rsidRPr="00F43CC3">
              <w:rPr>
                <w:kern w:val="2"/>
                <w:lang w:val="en-CA"/>
              </w:rPr>
              <w:t xml:space="preserve">  = =  MODE_INTRA  &amp;&amp;</w:t>
            </w:r>
            <w:r w:rsidRPr="00F43CC3">
              <w:rPr>
                <w:kern w:val="2"/>
                <w:lang w:val="en-CA" w:eastAsia="ko-KR"/>
              </w:rPr>
              <w:t xml:space="preserve">  </w:t>
            </w:r>
            <w:r w:rsidRPr="008D5CB1">
              <w:rPr>
                <w:noProof/>
                <w:highlight w:val="yellow"/>
                <w:lang w:val="en-CA" w:eastAsia="ko-KR"/>
              </w:rPr>
              <w:t>lfnstNotTsFlag  = =  1</w:t>
            </w:r>
            <w:r w:rsidRPr="00F43CC3">
              <w:rPr>
                <w:noProof/>
                <w:lang w:val="en-CA" w:eastAsia="ko-KR"/>
              </w:rPr>
              <w:t xml:space="preserve">  &amp;&amp;</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 treeType  = =  DUAL_TREE_CHROMA</w:t>
            </w:r>
            <w:r w:rsidRPr="00F43CC3">
              <w:rPr>
                <w:noProof/>
                <w:lang w:val="en-CA"/>
              </w:rPr>
              <w:t xml:space="preserve">  | |  </w:t>
            </w:r>
            <w:r w:rsidRPr="00F43CC3">
              <w:rPr>
                <w:rFonts w:eastAsia="바탕"/>
                <w:bCs/>
                <w:noProof/>
                <w:kern w:val="2"/>
                <w:lang w:val="en-CA"/>
              </w:rPr>
              <w:t>!intra_mip_flag</w:t>
            </w:r>
            <w:r w:rsidRPr="00F43CC3">
              <w:rPr>
                <w:kern w:val="2"/>
                <w:lang w:val="en-CA" w:eastAsia="ko-KR"/>
              </w:rPr>
              <w:t>[ x0 ][ y0 ]</w:t>
            </w:r>
            <w:r w:rsidRPr="00F43CC3">
              <w:rPr>
                <w:noProof/>
                <w:lang w:val="en-CA"/>
              </w:rPr>
              <w:t xml:space="preserve">  | |</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kern w:val="2"/>
                <w:lang w:val="en-CA" w:eastAsia="ko-KR"/>
              </w:rPr>
              <w:t>Min( </w:t>
            </w:r>
            <w:proofErr w:type="spellStart"/>
            <w:r w:rsidRPr="00F43CC3">
              <w:rPr>
                <w:kern w:val="2"/>
                <w:lang w:val="en-CA" w:eastAsia="ko-KR"/>
              </w:rPr>
              <w:t>lfnstWidth</w:t>
            </w:r>
            <w:proofErr w:type="spellEnd"/>
            <w:r w:rsidRPr="00F43CC3">
              <w:rPr>
                <w:kern w:val="2"/>
                <w:lang w:val="en-CA" w:eastAsia="ko-KR"/>
              </w:rPr>
              <w:t>, </w:t>
            </w:r>
            <w:proofErr w:type="spellStart"/>
            <w:r w:rsidRPr="00F43CC3">
              <w:rPr>
                <w:kern w:val="2"/>
                <w:lang w:val="en-CA" w:eastAsia="ko-KR"/>
              </w:rPr>
              <w:t>lfnstHeight</w:t>
            </w:r>
            <w:proofErr w:type="spellEnd"/>
            <w:r w:rsidRPr="00F43CC3">
              <w:rPr>
                <w:kern w:val="2"/>
                <w:lang w:val="en-CA" w:eastAsia="ko-KR"/>
              </w:rPr>
              <w:t> )  &gt;=  16</w:t>
            </w:r>
            <w:r w:rsidRPr="00F43CC3">
              <w:rPr>
                <w:noProof/>
                <w:lang w:val="en-CA"/>
              </w:rPr>
              <w:t xml:space="preserve"> </w:t>
            </w:r>
            <w:r w:rsidRPr="00F43CC3">
              <w:rPr>
                <w:kern w:val="2"/>
                <w:lang w:val="en-CA" w:eastAsia="ko-KR"/>
              </w:rPr>
              <w:t>)   &amp;&amp;</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lang w:val="en-CA" w:eastAsia="ko-KR"/>
              </w:rPr>
              <w:t xml:space="preserve">Max( </w:t>
            </w:r>
            <w:proofErr w:type="spellStart"/>
            <w:r w:rsidRPr="00F43CC3">
              <w:rPr>
                <w:lang w:val="en-CA" w:eastAsia="ko-KR"/>
              </w:rPr>
              <w:t>cbWidth</w:t>
            </w:r>
            <w:proofErr w:type="spellEnd"/>
            <w:r w:rsidRPr="00F43CC3">
              <w:rPr>
                <w:lang w:val="en-CA" w:eastAsia="ko-KR"/>
              </w:rPr>
              <w:t xml:space="preserve">, </w:t>
            </w:r>
            <w:proofErr w:type="spellStart"/>
            <w:r w:rsidRPr="00F43CC3">
              <w:rPr>
                <w:lang w:val="en-CA" w:eastAsia="ko-KR"/>
              </w:rPr>
              <w:t>cbHeight</w:t>
            </w:r>
            <w:proofErr w:type="spellEnd"/>
            <w:r w:rsidRPr="00F43CC3">
              <w:rPr>
                <w:lang w:val="en-CA" w:eastAsia="ko-KR"/>
              </w:rPr>
              <w:t xml:space="preserve"> )  &lt;=  </w:t>
            </w:r>
            <w:proofErr w:type="spellStart"/>
            <w:r w:rsidRPr="00F43CC3">
              <w:rPr>
                <w:lang w:val="en-CA" w:eastAsia="ko-KR"/>
              </w:rPr>
              <w:t>MaxTbSizeY</w:t>
            </w:r>
            <w:proofErr w:type="spellEnd"/>
            <w:r w:rsidRPr="00F43CC3">
              <w:rPr>
                <w:kern w:val="2"/>
                <w:lang w:val="en-CA" w:eastAsia="ko-KR"/>
              </w:rPr>
              <w:t>) {</w:t>
            </w:r>
          </w:p>
        </w:tc>
      </w:tr>
      <w:tr w:rsidR="005B4CE4" w:rsidRPr="00F43CC3" w14:paraId="52AADE05" w14:textId="77777777" w:rsidTr="008D5CB1">
        <w:trPr>
          <w:cantSplit/>
          <w:trHeight w:val="198"/>
          <w:jc w:val="center"/>
        </w:trPr>
        <w:tc>
          <w:tcPr>
            <w:tcW w:w="9093" w:type="dxa"/>
          </w:tcPr>
          <w:p w14:paraId="0BCD00F8" w14:textId="77777777" w:rsidR="005B4CE4" w:rsidRPr="00F43CC3" w:rsidRDefault="005B4CE4" w:rsidP="00707AEC">
            <w:pPr>
              <w:pStyle w:val="tablesyntax"/>
              <w:spacing w:before="20" w:after="40"/>
              <w:contextualSpacing/>
              <w:rPr>
                <w:noProof/>
                <w:lang w:val="en-CA"/>
              </w:rPr>
            </w:pPr>
            <w:r w:rsidRPr="00F43CC3">
              <w:rPr>
                <w:noProof/>
                <w:lang w:val="en-CA" w:eastAsia="ko-KR"/>
              </w:rPr>
              <w:tab/>
            </w:r>
            <w:r w:rsidRPr="00F43CC3">
              <w:rPr>
                <w:noProof/>
                <w:lang w:val="en-CA" w:eastAsia="ko-KR"/>
              </w:rPr>
              <w:tab/>
            </w:r>
            <w:r w:rsidRPr="00F43CC3">
              <w:rPr>
                <w:noProof/>
                <w:lang w:val="en-CA" w:eastAsia="ko-KR"/>
              </w:rPr>
              <w:tab/>
            </w:r>
            <w:r w:rsidRPr="00F43CC3">
              <w:rPr>
                <w:kern w:val="2"/>
                <w:lang w:val="en-CA" w:eastAsia="ko-KR"/>
              </w:rPr>
              <w:t xml:space="preserve">if( ( </w:t>
            </w:r>
            <w:proofErr w:type="spellStart"/>
            <w:r w:rsidRPr="00F43CC3">
              <w:rPr>
                <w:kern w:val="2"/>
                <w:lang w:val="en-CA" w:eastAsia="ko-KR"/>
              </w:rPr>
              <w:t>IntraSubPartitionsSplitType</w:t>
            </w:r>
            <w:proofErr w:type="spellEnd"/>
            <w:r w:rsidRPr="00F43CC3">
              <w:rPr>
                <w:kern w:val="2"/>
                <w:lang w:val="en-CA" w:eastAsia="ko-KR"/>
              </w:rPr>
              <w:t xml:space="preserve">  !=  ISP_NO_SPLIT  |</w:t>
            </w:r>
            <w:r w:rsidRPr="008E6DA5">
              <w:rPr>
                <w:kern w:val="2"/>
                <w:lang w:val="en-CA" w:eastAsia="ko-KR"/>
              </w:rPr>
              <w:t> </w:t>
            </w:r>
            <w:r w:rsidRPr="00F43CC3">
              <w:rPr>
                <w:kern w:val="2"/>
                <w:lang w:val="en-CA" w:eastAsia="ko-KR"/>
              </w:rPr>
              <w:t xml:space="preserve">|  </w:t>
            </w:r>
            <w:r w:rsidRPr="00F43CC3">
              <w:rPr>
                <w:noProof/>
                <w:lang w:val="en-CA"/>
              </w:rPr>
              <w:t>LfnstDcOnly</w:t>
            </w:r>
            <w:r w:rsidRPr="00F43CC3">
              <w:rPr>
                <w:kern w:val="2"/>
                <w:lang w:val="en-CA" w:eastAsia="ko-KR"/>
              </w:rPr>
              <w:t xml:space="preserve">  =</w:t>
            </w:r>
            <w:r w:rsidRPr="00F43CC3">
              <w:rPr>
                <w:kern w:val="2"/>
                <w:lang w:val="en-CA"/>
              </w:rPr>
              <w:t> </w:t>
            </w:r>
            <w:r w:rsidRPr="00F43CC3">
              <w:rPr>
                <w:kern w:val="2"/>
                <w:lang w:val="en-CA" w:eastAsia="ko-KR"/>
              </w:rPr>
              <w:t>=  0 )  &amp;&amp;</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LfnstZeroOutSigCoeffFlag</w:t>
            </w:r>
            <w:r w:rsidRPr="00F43CC3">
              <w:rPr>
                <w:rFonts w:eastAsiaTheme="minorEastAsia"/>
                <w:color w:val="000000" w:themeColor="text1"/>
                <w:kern w:val="2"/>
                <w:lang w:val="en-CA" w:eastAsia="ko-KR"/>
              </w:rPr>
              <w:t xml:space="preserve">  =</w:t>
            </w:r>
            <w:r w:rsidRPr="00F43CC3">
              <w:rPr>
                <w:kern w:val="2"/>
                <w:lang w:val="en-CA"/>
              </w:rPr>
              <w:t> </w:t>
            </w:r>
            <w:r w:rsidRPr="00F43CC3">
              <w:rPr>
                <w:rFonts w:eastAsiaTheme="minorEastAsia"/>
                <w:color w:val="000000" w:themeColor="text1"/>
                <w:kern w:val="2"/>
                <w:lang w:val="en-CA" w:eastAsia="ko-KR"/>
              </w:rPr>
              <w:t>=  1</w:t>
            </w:r>
            <w:r w:rsidRPr="00F43CC3">
              <w:rPr>
                <w:kern w:val="2"/>
                <w:lang w:val="en-CA" w:eastAsia="ko-KR"/>
              </w:rPr>
              <w:t xml:space="preserve"> )</w:t>
            </w:r>
          </w:p>
        </w:tc>
      </w:tr>
      <w:tr w:rsidR="005B4CE4" w:rsidRPr="00F43CC3" w14:paraId="2325C9DA" w14:textId="77777777" w:rsidTr="008D5CB1">
        <w:trPr>
          <w:cantSplit/>
          <w:trHeight w:val="198"/>
          <w:jc w:val="center"/>
        </w:trPr>
        <w:tc>
          <w:tcPr>
            <w:tcW w:w="9093" w:type="dxa"/>
          </w:tcPr>
          <w:p w14:paraId="00143AF0" w14:textId="77777777" w:rsidR="005B4CE4" w:rsidRPr="00F43CC3" w:rsidRDefault="005B4CE4" w:rsidP="00707AEC">
            <w:pPr>
              <w:pStyle w:val="tablesyntax"/>
              <w:spacing w:before="20" w:after="40"/>
              <w:contextualSpacing/>
              <w:rPr>
                <w:noProof/>
                <w:lang w:val="en-CA"/>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rPr>
              <w:tab/>
            </w:r>
            <w:proofErr w:type="spellStart"/>
            <w:r w:rsidRPr="00F43CC3">
              <w:rPr>
                <w:b/>
                <w:kern w:val="2"/>
                <w:lang w:val="en-CA" w:eastAsia="ko-KR"/>
              </w:rPr>
              <w:t>lfnst_idx</w:t>
            </w:r>
            <w:proofErr w:type="spellEnd"/>
          </w:p>
        </w:tc>
      </w:tr>
      <w:tr w:rsidR="005B4CE4" w:rsidRPr="00F43CC3" w14:paraId="2FFE0ABF" w14:textId="77777777" w:rsidTr="008D5CB1">
        <w:trPr>
          <w:cantSplit/>
          <w:trHeight w:val="198"/>
          <w:jc w:val="center"/>
        </w:trPr>
        <w:tc>
          <w:tcPr>
            <w:tcW w:w="9093" w:type="dxa"/>
          </w:tcPr>
          <w:p w14:paraId="7BBD80AB" w14:textId="77777777" w:rsidR="005B4CE4" w:rsidRPr="00F43CC3" w:rsidRDefault="005B4CE4" w:rsidP="00707AEC">
            <w:pPr>
              <w:pStyle w:val="tablesyntax"/>
              <w:spacing w:before="20" w:after="40"/>
              <w:contextualSpacing/>
              <w:rPr>
                <w:noProof/>
                <w:lang w:val="en-CA"/>
              </w:rPr>
            </w:pPr>
            <w:r w:rsidRPr="00F43CC3">
              <w:rPr>
                <w:noProof/>
                <w:lang w:val="en-CA" w:eastAsia="ko-KR"/>
              </w:rPr>
              <w:tab/>
            </w:r>
            <w:r w:rsidRPr="00F43CC3">
              <w:rPr>
                <w:noProof/>
                <w:lang w:val="en-CA" w:eastAsia="ko-KR"/>
              </w:rPr>
              <w:tab/>
            </w:r>
            <w:r w:rsidRPr="00F43CC3">
              <w:rPr>
                <w:kern w:val="2"/>
                <w:lang w:val="en-CA" w:eastAsia="ko-KR"/>
              </w:rPr>
              <w:t>}</w:t>
            </w:r>
          </w:p>
        </w:tc>
      </w:tr>
    </w:tbl>
    <w:p w14:paraId="5A662E00" w14:textId="77777777" w:rsidR="005B4CE4" w:rsidRDefault="005B4CE4" w:rsidP="009234A5">
      <w:pPr>
        <w:rPr>
          <w:szCs w:val="22"/>
          <w:lang w:val="en-CA"/>
        </w:rPr>
      </w:pPr>
    </w:p>
    <w:p w14:paraId="2DF81FC8" w14:textId="2F840C3C" w:rsidR="005B4CE4" w:rsidRDefault="005B4CE4" w:rsidP="008D5CB1">
      <w:pPr>
        <w:pStyle w:val="af3"/>
        <w:keepNext/>
        <w:jc w:val="center"/>
      </w:pPr>
      <w:r>
        <w:t xml:space="preserve">Table </w:t>
      </w:r>
      <w:r w:rsidR="00AB79CF">
        <w:rPr>
          <w:noProof/>
        </w:rPr>
        <w:fldChar w:fldCharType="begin"/>
      </w:r>
      <w:r w:rsidR="00AB79CF">
        <w:rPr>
          <w:noProof/>
        </w:rPr>
        <w:instrText xml:space="preserve"> SEQ Table \* ARABIC </w:instrText>
      </w:r>
      <w:r w:rsidR="00AB79CF">
        <w:rPr>
          <w:noProof/>
        </w:rPr>
        <w:fldChar w:fldCharType="separate"/>
      </w:r>
      <w:r w:rsidR="007C6DE4">
        <w:rPr>
          <w:noProof/>
        </w:rPr>
        <w:t>2</w:t>
      </w:r>
      <w:r w:rsidR="00AB79CF">
        <w:rPr>
          <w:noProof/>
        </w:rPr>
        <w:fldChar w:fldCharType="end"/>
      </w:r>
      <w:r>
        <w:t xml:space="preserve">  The code fragment that corresponds to </w:t>
      </w:r>
      <w:proofErr w:type="spellStart"/>
      <w:r>
        <w:t>lfnstNotTsFlag</w:t>
      </w:r>
      <w:proofErr w:type="spellEnd"/>
      <w:r w:rsidR="00797648">
        <w:t xml:space="preserve"> in VTM 8.0</w:t>
      </w:r>
    </w:p>
    <w:tbl>
      <w:tblPr>
        <w:tblStyle w:val="af4"/>
        <w:tblW w:w="0" w:type="auto"/>
        <w:jc w:val="center"/>
        <w:tblLook w:val="04A0" w:firstRow="1" w:lastRow="0" w:firstColumn="1" w:lastColumn="0" w:noHBand="0" w:noVBand="1"/>
      </w:tblPr>
      <w:tblGrid>
        <w:gridCol w:w="9166"/>
      </w:tblGrid>
      <w:tr w:rsidR="005B4CE4" w14:paraId="53BC78F5" w14:textId="77777777" w:rsidTr="008D5CB1">
        <w:trPr>
          <w:jc w:val="center"/>
        </w:trPr>
        <w:tc>
          <w:tcPr>
            <w:tcW w:w="9166" w:type="dxa"/>
          </w:tcPr>
          <w:p w14:paraId="577B5E83" w14:textId="77777777" w:rsidR="00797648" w:rsidRPr="008D5CB1" w:rsidRDefault="00797648" w:rsidP="007976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돋움체" w:hAnsi="Calibri" w:cs="Calibri"/>
                <w:color w:val="000000"/>
                <w:sz w:val="20"/>
              </w:rPr>
            </w:pPr>
            <w:r w:rsidRPr="008D5CB1">
              <w:rPr>
                <w:rFonts w:ascii="Calibri" w:eastAsia="돋움체" w:hAnsi="Calibri" w:cs="Calibri"/>
                <w:color w:val="808080"/>
                <w:sz w:val="20"/>
              </w:rPr>
              <w:t>#if</w:t>
            </w:r>
            <w:r w:rsidRPr="008D5CB1">
              <w:rPr>
                <w:rFonts w:ascii="Calibri" w:eastAsia="돋움체" w:hAnsi="Calibri" w:cs="Calibri"/>
                <w:color w:val="000000"/>
                <w:sz w:val="20"/>
              </w:rPr>
              <w:t xml:space="preserve"> </w:t>
            </w:r>
            <w:r w:rsidRPr="008D5CB1">
              <w:rPr>
                <w:rFonts w:ascii="Calibri" w:eastAsia="돋움체" w:hAnsi="Calibri" w:cs="Calibri"/>
                <w:color w:val="6F008A"/>
                <w:sz w:val="20"/>
              </w:rPr>
              <w:t>JVET_Q0784_LFNST_COMBINATION</w:t>
            </w:r>
          </w:p>
          <w:p w14:paraId="32E5B13D" w14:textId="77777777" w:rsidR="00797648" w:rsidRPr="008D5CB1" w:rsidRDefault="00797648" w:rsidP="007976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돋움체" w:hAnsi="Calibri" w:cs="Calibri"/>
                <w:color w:val="000000"/>
                <w:sz w:val="20"/>
              </w:rPr>
            </w:pPr>
            <w:r w:rsidRPr="008D5CB1">
              <w:rPr>
                <w:rFonts w:ascii="Calibri" w:eastAsia="돋움체" w:hAnsi="Calibri" w:cs="Calibri"/>
                <w:color w:val="000000"/>
                <w:sz w:val="20"/>
              </w:rPr>
              <w:t xml:space="preserve">    </w:t>
            </w:r>
            <w:r w:rsidRPr="008D5CB1">
              <w:rPr>
                <w:rFonts w:ascii="Calibri" w:eastAsia="돋움체" w:hAnsi="Calibri" w:cs="Calibri"/>
                <w:color w:val="0000FF"/>
                <w:sz w:val="20"/>
              </w:rPr>
              <w:t>bool</w:t>
            </w:r>
            <w:r w:rsidRPr="008D5CB1">
              <w:rPr>
                <w:rFonts w:ascii="Calibri" w:eastAsia="돋움체" w:hAnsi="Calibri" w:cs="Calibri"/>
                <w:color w:val="000000"/>
                <w:sz w:val="20"/>
              </w:rPr>
              <w:t xml:space="preserve"> </w:t>
            </w:r>
            <w:proofErr w:type="spellStart"/>
            <w:r w:rsidRPr="008D5CB1">
              <w:rPr>
                <w:rFonts w:ascii="Calibri" w:eastAsia="돋움체" w:hAnsi="Calibri" w:cs="Calibri"/>
                <w:color w:val="000000"/>
                <w:sz w:val="20"/>
              </w:rPr>
              <w:t>isTrSkip</w:t>
            </w:r>
            <w:proofErr w:type="spellEnd"/>
            <w:r w:rsidRPr="008D5CB1">
              <w:rPr>
                <w:rFonts w:ascii="Calibri" w:eastAsia="돋움체" w:hAnsi="Calibri" w:cs="Calibri"/>
                <w:color w:val="000000"/>
                <w:sz w:val="20"/>
              </w:rPr>
              <w:t xml:space="preserve"> = </w:t>
            </w:r>
            <w:r w:rsidRPr="008D5CB1">
              <w:rPr>
                <w:rFonts w:ascii="Calibri" w:eastAsia="돋움체" w:hAnsi="Calibri" w:cs="Calibri"/>
                <w:color w:val="0000FF"/>
                <w:sz w:val="20"/>
              </w:rPr>
              <w:t>false</w:t>
            </w:r>
            <w:r w:rsidRPr="008D5CB1">
              <w:rPr>
                <w:rFonts w:ascii="Calibri" w:eastAsia="돋움체" w:hAnsi="Calibri" w:cs="Calibri"/>
                <w:color w:val="000000"/>
                <w:sz w:val="20"/>
              </w:rPr>
              <w:t>;</w:t>
            </w:r>
          </w:p>
          <w:p w14:paraId="30CD4F59" w14:textId="77777777" w:rsidR="00797648" w:rsidRPr="008D5CB1" w:rsidRDefault="00797648" w:rsidP="007976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돋움체" w:hAnsi="Calibri" w:cs="Calibri"/>
                <w:color w:val="000000"/>
                <w:sz w:val="20"/>
              </w:rPr>
            </w:pPr>
            <w:r w:rsidRPr="008D5CB1">
              <w:rPr>
                <w:rFonts w:ascii="Calibri" w:eastAsia="돋움체" w:hAnsi="Calibri" w:cs="Calibri"/>
                <w:color w:val="000000"/>
                <w:sz w:val="20"/>
              </w:rPr>
              <w:t xml:space="preserve">    </w:t>
            </w:r>
            <w:r w:rsidRPr="008D5CB1">
              <w:rPr>
                <w:rFonts w:ascii="Calibri" w:eastAsia="돋움체" w:hAnsi="Calibri" w:cs="Calibri"/>
                <w:color w:val="0000FF"/>
                <w:sz w:val="20"/>
              </w:rPr>
              <w:t>for</w:t>
            </w:r>
            <w:r w:rsidRPr="008D5CB1">
              <w:rPr>
                <w:rFonts w:ascii="Calibri" w:eastAsia="돋움체" w:hAnsi="Calibri" w:cs="Calibri"/>
                <w:color w:val="000000"/>
                <w:sz w:val="20"/>
              </w:rPr>
              <w:t xml:space="preserve"> (</w:t>
            </w:r>
            <w:r w:rsidRPr="008D5CB1">
              <w:rPr>
                <w:rFonts w:ascii="Calibri" w:eastAsia="돋움체" w:hAnsi="Calibri" w:cs="Calibri"/>
                <w:color w:val="0000FF"/>
                <w:sz w:val="20"/>
              </w:rPr>
              <w:t>auto</w:t>
            </w:r>
            <w:r w:rsidRPr="008D5CB1">
              <w:rPr>
                <w:rFonts w:ascii="Calibri" w:eastAsia="돋움체" w:hAnsi="Calibri" w:cs="Calibri"/>
                <w:color w:val="000000"/>
                <w:sz w:val="20"/>
              </w:rPr>
              <w:t xml:space="preserve"> &amp;</w:t>
            </w:r>
            <w:proofErr w:type="spellStart"/>
            <w:r w:rsidRPr="008D5CB1">
              <w:rPr>
                <w:rFonts w:ascii="Calibri" w:eastAsia="돋움체" w:hAnsi="Calibri" w:cs="Calibri"/>
                <w:color w:val="000000"/>
                <w:sz w:val="20"/>
              </w:rPr>
              <w:t>currTU</w:t>
            </w:r>
            <w:proofErr w:type="spellEnd"/>
            <w:r w:rsidRPr="008D5CB1">
              <w:rPr>
                <w:rFonts w:ascii="Calibri" w:eastAsia="돋움체" w:hAnsi="Calibri" w:cs="Calibri"/>
                <w:color w:val="000000"/>
                <w:sz w:val="20"/>
              </w:rPr>
              <w:t xml:space="preserve"> : CU::</w:t>
            </w:r>
            <w:proofErr w:type="spellStart"/>
            <w:r w:rsidRPr="008D5CB1">
              <w:rPr>
                <w:rFonts w:ascii="Calibri" w:eastAsia="돋움체" w:hAnsi="Calibri" w:cs="Calibri"/>
                <w:color w:val="000000"/>
                <w:sz w:val="20"/>
              </w:rPr>
              <w:t>traverseTUs</w:t>
            </w:r>
            <w:proofErr w:type="spellEnd"/>
            <w:r w:rsidRPr="008D5CB1">
              <w:rPr>
                <w:rFonts w:ascii="Calibri" w:eastAsia="돋움체" w:hAnsi="Calibri" w:cs="Calibri"/>
                <w:color w:val="000000"/>
                <w:sz w:val="20"/>
              </w:rPr>
              <w:t>(</w:t>
            </w:r>
            <w:r w:rsidRPr="008D5CB1">
              <w:rPr>
                <w:rFonts w:ascii="Calibri" w:eastAsia="돋움체" w:hAnsi="Calibri" w:cs="Calibri"/>
                <w:color w:val="808080"/>
                <w:sz w:val="20"/>
              </w:rPr>
              <w:t>cu</w:t>
            </w:r>
            <w:r w:rsidRPr="008D5CB1">
              <w:rPr>
                <w:rFonts w:ascii="Calibri" w:eastAsia="돋움체" w:hAnsi="Calibri" w:cs="Calibri"/>
                <w:color w:val="000000"/>
                <w:sz w:val="20"/>
              </w:rPr>
              <w:t>))</w:t>
            </w:r>
          </w:p>
          <w:p w14:paraId="4F69C92C" w14:textId="77777777" w:rsidR="00797648" w:rsidRPr="008D5CB1" w:rsidRDefault="00797648" w:rsidP="007976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돋움체" w:hAnsi="Calibri" w:cs="Calibri"/>
                <w:color w:val="000000"/>
                <w:sz w:val="20"/>
              </w:rPr>
            </w:pPr>
            <w:r w:rsidRPr="008D5CB1">
              <w:rPr>
                <w:rFonts w:ascii="Calibri" w:eastAsia="돋움체" w:hAnsi="Calibri" w:cs="Calibri"/>
                <w:color w:val="000000"/>
                <w:sz w:val="20"/>
              </w:rPr>
              <w:t xml:space="preserve">    {</w:t>
            </w:r>
          </w:p>
          <w:p w14:paraId="28576D89" w14:textId="77777777" w:rsidR="00797648" w:rsidRPr="008D5CB1" w:rsidRDefault="00797648" w:rsidP="007976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돋움체" w:hAnsi="Calibri" w:cs="Calibri"/>
                <w:color w:val="000000"/>
                <w:sz w:val="20"/>
              </w:rPr>
            </w:pPr>
            <w:r w:rsidRPr="008D5CB1">
              <w:rPr>
                <w:rFonts w:ascii="Calibri" w:eastAsia="돋움체" w:hAnsi="Calibri" w:cs="Calibri"/>
                <w:color w:val="000000"/>
                <w:sz w:val="20"/>
              </w:rPr>
              <w:t xml:space="preserve">      </w:t>
            </w:r>
            <w:proofErr w:type="spellStart"/>
            <w:r w:rsidRPr="008D5CB1">
              <w:rPr>
                <w:rFonts w:ascii="Calibri" w:eastAsia="돋움체" w:hAnsi="Calibri" w:cs="Calibri"/>
                <w:color w:val="0000FF"/>
                <w:sz w:val="20"/>
              </w:rPr>
              <w:t>const</w:t>
            </w:r>
            <w:proofErr w:type="spellEnd"/>
            <w:r w:rsidRPr="008D5CB1">
              <w:rPr>
                <w:rFonts w:ascii="Calibri" w:eastAsia="돋움체" w:hAnsi="Calibri" w:cs="Calibri"/>
                <w:color w:val="000000"/>
                <w:sz w:val="20"/>
              </w:rPr>
              <w:t xml:space="preserve"> </w:t>
            </w:r>
            <w:r w:rsidRPr="008D5CB1">
              <w:rPr>
                <w:rFonts w:ascii="Calibri" w:eastAsia="돋움체" w:hAnsi="Calibri" w:cs="Calibri"/>
                <w:color w:val="2B91AF"/>
                <w:sz w:val="20"/>
              </w:rPr>
              <w:t>uint32_t</w:t>
            </w:r>
            <w:r w:rsidRPr="008D5CB1">
              <w:rPr>
                <w:rFonts w:ascii="Calibri" w:eastAsia="돋움체" w:hAnsi="Calibri" w:cs="Calibri"/>
                <w:color w:val="000000"/>
                <w:sz w:val="20"/>
              </w:rPr>
              <w:t xml:space="preserve"> </w:t>
            </w:r>
            <w:proofErr w:type="spellStart"/>
            <w:r w:rsidRPr="008D5CB1">
              <w:rPr>
                <w:rFonts w:ascii="Calibri" w:eastAsia="돋움체" w:hAnsi="Calibri" w:cs="Calibri"/>
                <w:color w:val="000000"/>
                <w:sz w:val="20"/>
              </w:rPr>
              <w:t>numValidComp</w:t>
            </w:r>
            <w:proofErr w:type="spellEnd"/>
            <w:r w:rsidRPr="008D5CB1">
              <w:rPr>
                <w:rFonts w:ascii="Calibri" w:eastAsia="돋움체" w:hAnsi="Calibri" w:cs="Calibri"/>
                <w:color w:val="000000"/>
                <w:sz w:val="20"/>
              </w:rPr>
              <w:t xml:space="preserve"> = </w:t>
            </w:r>
            <w:proofErr w:type="spellStart"/>
            <w:r w:rsidRPr="008D5CB1">
              <w:rPr>
                <w:rFonts w:ascii="Calibri" w:eastAsia="돋움체" w:hAnsi="Calibri" w:cs="Calibri"/>
                <w:color w:val="000000"/>
                <w:sz w:val="20"/>
              </w:rPr>
              <w:t>getNumberValidComponents</w:t>
            </w:r>
            <w:proofErr w:type="spellEnd"/>
            <w:r w:rsidRPr="008D5CB1">
              <w:rPr>
                <w:rFonts w:ascii="Calibri" w:eastAsia="돋움체" w:hAnsi="Calibri" w:cs="Calibri"/>
                <w:color w:val="000000"/>
                <w:sz w:val="20"/>
              </w:rPr>
              <w:t>(</w:t>
            </w:r>
            <w:proofErr w:type="spellStart"/>
            <w:r w:rsidRPr="008D5CB1">
              <w:rPr>
                <w:rFonts w:ascii="Calibri" w:eastAsia="돋움체" w:hAnsi="Calibri" w:cs="Calibri"/>
                <w:color w:val="808080"/>
                <w:sz w:val="20"/>
              </w:rPr>
              <w:t>cu</w:t>
            </w:r>
            <w:r w:rsidRPr="008D5CB1">
              <w:rPr>
                <w:rFonts w:ascii="Calibri" w:eastAsia="돋움체" w:hAnsi="Calibri" w:cs="Calibri"/>
                <w:color w:val="000000"/>
                <w:sz w:val="20"/>
              </w:rPr>
              <w:t>.chromaFormat</w:t>
            </w:r>
            <w:proofErr w:type="spellEnd"/>
            <w:r w:rsidRPr="008D5CB1">
              <w:rPr>
                <w:rFonts w:ascii="Calibri" w:eastAsia="돋움체" w:hAnsi="Calibri" w:cs="Calibri"/>
                <w:color w:val="000000"/>
                <w:sz w:val="20"/>
              </w:rPr>
              <w:t>);</w:t>
            </w:r>
          </w:p>
          <w:p w14:paraId="3D11DE5C" w14:textId="77777777" w:rsidR="00797648" w:rsidRPr="008D5CB1" w:rsidRDefault="00797648" w:rsidP="007976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돋움체" w:hAnsi="Calibri" w:cs="Calibri"/>
                <w:color w:val="000000"/>
                <w:sz w:val="20"/>
              </w:rPr>
            </w:pPr>
            <w:r w:rsidRPr="008D5CB1">
              <w:rPr>
                <w:rFonts w:ascii="Calibri" w:eastAsia="돋움체" w:hAnsi="Calibri" w:cs="Calibri"/>
                <w:color w:val="000000"/>
                <w:sz w:val="20"/>
              </w:rPr>
              <w:t xml:space="preserve">      </w:t>
            </w:r>
            <w:r w:rsidRPr="008D5CB1">
              <w:rPr>
                <w:rFonts w:ascii="Calibri" w:eastAsia="돋움체" w:hAnsi="Calibri" w:cs="Calibri"/>
                <w:color w:val="0000FF"/>
                <w:sz w:val="20"/>
              </w:rPr>
              <w:t>for</w:t>
            </w:r>
            <w:r w:rsidRPr="008D5CB1">
              <w:rPr>
                <w:rFonts w:ascii="Calibri" w:eastAsia="돋움체" w:hAnsi="Calibri" w:cs="Calibri"/>
                <w:color w:val="000000"/>
                <w:sz w:val="20"/>
              </w:rPr>
              <w:t xml:space="preserve"> (</w:t>
            </w:r>
            <w:r w:rsidRPr="008D5CB1">
              <w:rPr>
                <w:rFonts w:ascii="Calibri" w:eastAsia="돋움체" w:hAnsi="Calibri" w:cs="Calibri"/>
                <w:color w:val="2B91AF"/>
                <w:sz w:val="20"/>
              </w:rPr>
              <w:t>uint32_t</w:t>
            </w:r>
            <w:r w:rsidRPr="008D5CB1">
              <w:rPr>
                <w:rFonts w:ascii="Calibri" w:eastAsia="돋움체" w:hAnsi="Calibri" w:cs="Calibri"/>
                <w:color w:val="000000"/>
                <w:sz w:val="20"/>
              </w:rPr>
              <w:t xml:space="preserve"> </w:t>
            </w:r>
            <w:proofErr w:type="spellStart"/>
            <w:r w:rsidRPr="008D5CB1">
              <w:rPr>
                <w:rFonts w:ascii="Calibri" w:eastAsia="돋움체" w:hAnsi="Calibri" w:cs="Calibri"/>
                <w:color w:val="000000"/>
                <w:sz w:val="20"/>
              </w:rPr>
              <w:t>compID</w:t>
            </w:r>
            <w:proofErr w:type="spellEnd"/>
            <w:r w:rsidRPr="008D5CB1">
              <w:rPr>
                <w:rFonts w:ascii="Calibri" w:eastAsia="돋움체" w:hAnsi="Calibri" w:cs="Calibri"/>
                <w:color w:val="000000"/>
                <w:sz w:val="20"/>
              </w:rPr>
              <w:t xml:space="preserve"> = </w:t>
            </w:r>
            <w:r w:rsidRPr="008D5CB1">
              <w:rPr>
                <w:rFonts w:ascii="Calibri" w:eastAsia="돋움체" w:hAnsi="Calibri" w:cs="Calibri"/>
                <w:color w:val="2F4F4F"/>
                <w:sz w:val="20"/>
              </w:rPr>
              <w:t>COMPONENT_Y</w:t>
            </w:r>
            <w:r w:rsidRPr="008D5CB1">
              <w:rPr>
                <w:rFonts w:ascii="Calibri" w:eastAsia="돋움체" w:hAnsi="Calibri" w:cs="Calibri"/>
                <w:color w:val="000000"/>
                <w:sz w:val="20"/>
              </w:rPr>
              <w:t xml:space="preserve">; </w:t>
            </w:r>
            <w:proofErr w:type="spellStart"/>
            <w:r w:rsidRPr="008D5CB1">
              <w:rPr>
                <w:rFonts w:ascii="Calibri" w:eastAsia="돋움체" w:hAnsi="Calibri" w:cs="Calibri"/>
                <w:color w:val="000000"/>
                <w:sz w:val="20"/>
              </w:rPr>
              <w:t>compID</w:t>
            </w:r>
            <w:proofErr w:type="spellEnd"/>
            <w:r w:rsidRPr="008D5CB1">
              <w:rPr>
                <w:rFonts w:ascii="Calibri" w:eastAsia="돋움체" w:hAnsi="Calibri" w:cs="Calibri"/>
                <w:color w:val="000000"/>
                <w:sz w:val="20"/>
              </w:rPr>
              <w:t xml:space="preserve"> &lt; </w:t>
            </w:r>
            <w:proofErr w:type="spellStart"/>
            <w:r w:rsidRPr="008D5CB1">
              <w:rPr>
                <w:rFonts w:ascii="Calibri" w:eastAsia="돋움체" w:hAnsi="Calibri" w:cs="Calibri"/>
                <w:color w:val="000000"/>
                <w:sz w:val="20"/>
              </w:rPr>
              <w:t>numValidComp</w:t>
            </w:r>
            <w:proofErr w:type="spellEnd"/>
            <w:r w:rsidRPr="008D5CB1">
              <w:rPr>
                <w:rFonts w:ascii="Calibri" w:eastAsia="돋움체" w:hAnsi="Calibri" w:cs="Calibri"/>
                <w:color w:val="000000"/>
                <w:sz w:val="20"/>
              </w:rPr>
              <w:t xml:space="preserve">; </w:t>
            </w:r>
            <w:proofErr w:type="spellStart"/>
            <w:r w:rsidRPr="008D5CB1">
              <w:rPr>
                <w:rFonts w:ascii="Calibri" w:eastAsia="돋움체" w:hAnsi="Calibri" w:cs="Calibri"/>
                <w:color w:val="000000"/>
                <w:sz w:val="20"/>
              </w:rPr>
              <w:t>compID</w:t>
            </w:r>
            <w:proofErr w:type="spellEnd"/>
            <w:r w:rsidRPr="008D5CB1">
              <w:rPr>
                <w:rFonts w:ascii="Calibri" w:eastAsia="돋움체" w:hAnsi="Calibri" w:cs="Calibri"/>
                <w:color w:val="000000"/>
                <w:sz w:val="20"/>
              </w:rPr>
              <w:t>++)</w:t>
            </w:r>
          </w:p>
          <w:p w14:paraId="718C5519" w14:textId="77777777" w:rsidR="00797648" w:rsidRPr="008D5CB1" w:rsidRDefault="00797648" w:rsidP="007976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돋움체" w:hAnsi="Calibri" w:cs="Calibri"/>
                <w:color w:val="000000"/>
                <w:sz w:val="20"/>
              </w:rPr>
            </w:pPr>
            <w:r w:rsidRPr="008D5CB1">
              <w:rPr>
                <w:rFonts w:ascii="Calibri" w:eastAsia="돋움체" w:hAnsi="Calibri" w:cs="Calibri"/>
                <w:color w:val="000000"/>
                <w:sz w:val="20"/>
              </w:rPr>
              <w:t xml:space="preserve">      {</w:t>
            </w:r>
          </w:p>
          <w:p w14:paraId="2FA98C94" w14:textId="77777777" w:rsidR="00797648" w:rsidRPr="008D5CB1" w:rsidRDefault="00797648" w:rsidP="007976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돋움체" w:hAnsi="Calibri" w:cs="Calibri"/>
                <w:color w:val="000000"/>
                <w:sz w:val="20"/>
              </w:rPr>
            </w:pPr>
            <w:r w:rsidRPr="008D5CB1">
              <w:rPr>
                <w:rFonts w:ascii="Calibri" w:eastAsia="돋움체" w:hAnsi="Calibri" w:cs="Calibri"/>
                <w:color w:val="000000"/>
                <w:sz w:val="20"/>
              </w:rPr>
              <w:t xml:space="preserve">        </w:t>
            </w:r>
            <w:r w:rsidRPr="008D5CB1">
              <w:rPr>
                <w:rFonts w:ascii="Calibri" w:eastAsia="돋움체" w:hAnsi="Calibri" w:cs="Calibri"/>
                <w:color w:val="0000FF"/>
                <w:sz w:val="20"/>
                <w:highlight w:val="yellow"/>
              </w:rPr>
              <w:t>if</w:t>
            </w:r>
            <w:r w:rsidRPr="008D5CB1">
              <w:rPr>
                <w:rFonts w:ascii="Calibri" w:eastAsia="돋움체" w:hAnsi="Calibri" w:cs="Calibri"/>
                <w:color w:val="000000"/>
                <w:sz w:val="20"/>
                <w:highlight w:val="yellow"/>
              </w:rPr>
              <w:t xml:space="preserve"> (</w:t>
            </w:r>
            <w:proofErr w:type="spellStart"/>
            <w:r w:rsidRPr="008D5CB1">
              <w:rPr>
                <w:rFonts w:ascii="Calibri" w:eastAsia="돋움체" w:hAnsi="Calibri" w:cs="Calibri"/>
                <w:color w:val="000000"/>
                <w:sz w:val="20"/>
                <w:highlight w:val="yellow"/>
              </w:rPr>
              <w:t>currTU.blocks</w:t>
            </w:r>
            <w:proofErr w:type="spellEnd"/>
            <w:r w:rsidRPr="008D5CB1">
              <w:rPr>
                <w:rFonts w:ascii="Calibri" w:eastAsia="돋움체" w:hAnsi="Calibri" w:cs="Calibri"/>
                <w:color w:val="008080"/>
                <w:sz w:val="20"/>
                <w:highlight w:val="yellow"/>
              </w:rPr>
              <w:t>[</w:t>
            </w:r>
            <w:proofErr w:type="spellStart"/>
            <w:r w:rsidRPr="008D5CB1">
              <w:rPr>
                <w:rFonts w:ascii="Calibri" w:eastAsia="돋움체" w:hAnsi="Calibri" w:cs="Calibri"/>
                <w:color w:val="000000"/>
                <w:sz w:val="20"/>
                <w:highlight w:val="yellow"/>
              </w:rPr>
              <w:t>compID</w:t>
            </w:r>
            <w:proofErr w:type="spellEnd"/>
            <w:r w:rsidRPr="008D5CB1">
              <w:rPr>
                <w:rFonts w:ascii="Calibri" w:eastAsia="돋움체" w:hAnsi="Calibri" w:cs="Calibri"/>
                <w:color w:val="008080"/>
                <w:sz w:val="20"/>
                <w:highlight w:val="yellow"/>
              </w:rPr>
              <w:t>]</w:t>
            </w:r>
            <w:r w:rsidRPr="008D5CB1">
              <w:rPr>
                <w:rFonts w:ascii="Calibri" w:eastAsia="돋움체" w:hAnsi="Calibri" w:cs="Calibri"/>
                <w:color w:val="000000"/>
                <w:sz w:val="20"/>
                <w:highlight w:val="yellow"/>
              </w:rPr>
              <w:t>.valid() &amp;&amp; TU::</w:t>
            </w:r>
            <w:proofErr w:type="spellStart"/>
            <w:r w:rsidRPr="008D5CB1">
              <w:rPr>
                <w:rFonts w:ascii="Calibri" w:eastAsia="돋움체" w:hAnsi="Calibri" w:cs="Calibri"/>
                <w:color w:val="000000"/>
                <w:sz w:val="20"/>
                <w:highlight w:val="yellow"/>
              </w:rPr>
              <w:t>getCbf</w:t>
            </w:r>
            <w:proofErr w:type="spellEnd"/>
            <w:r w:rsidRPr="008D5CB1">
              <w:rPr>
                <w:rFonts w:ascii="Calibri" w:eastAsia="돋움체" w:hAnsi="Calibri" w:cs="Calibri"/>
                <w:color w:val="000000"/>
                <w:sz w:val="20"/>
                <w:highlight w:val="yellow"/>
              </w:rPr>
              <w:t>(</w:t>
            </w:r>
            <w:proofErr w:type="spellStart"/>
            <w:r w:rsidRPr="008D5CB1">
              <w:rPr>
                <w:rFonts w:ascii="Calibri" w:eastAsia="돋움체" w:hAnsi="Calibri" w:cs="Calibri"/>
                <w:color w:val="000000"/>
                <w:sz w:val="20"/>
                <w:highlight w:val="yellow"/>
              </w:rPr>
              <w:t>currTU</w:t>
            </w:r>
            <w:proofErr w:type="spellEnd"/>
            <w:r w:rsidRPr="008D5CB1">
              <w:rPr>
                <w:rFonts w:ascii="Calibri" w:eastAsia="돋움체" w:hAnsi="Calibri" w:cs="Calibri"/>
                <w:color w:val="000000"/>
                <w:sz w:val="20"/>
                <w:highlight w:val="yellow"/>
              </w:rPr>
              <w:t>, (</w:t>
            </w:r>
            <w:proofErr w:type="spellStart"/>
            <w:r w:rsidRPr="008D5CB1">
              <w:rPr>
                <w:rFonts w:ascii="Calibri" w:eastAsia="돋움체" w:hAnsi="Calibri" w:cs="Calibri"/>
                <w:color w:val="2B91AF"/>
                <w:sz w:val="20"/>
                <w:highlight w:val="yellow"/>
              </w:rPr>
              <w:t>ComponentID</w:t>
            </w:r>
            <w:proofErr w:type="spellEnd"/>
            <w:r w:rsidRPr="008D5CB1">
              <w:rPr>
                <w:rFonts w:ascii="Calibri" w:eastAsia="돋움체" w:hAnsi="Calibri" w:cs="Calibri"/>
                <w:color w:val="000000"/>
                <w:sz w:val="20"/>
                <w:highlight w:val="yellow"/>
              </w:rPr>
              <w:t>)</w:t>
            </w:r>
            <w:proofErr w:type="spellStart"/>
            <w:r w:rsidRPr="008D5CB1">
              <w:rPr>
                <w:rFonts w:ascii="Calibri" w:eastAsia="돋움체" w:hAnsi="Calibri" w:cs="Calibri"/>
                <w:color w:val="000000"/>
                <w:sz w:val="20"/>
                <w:highlight w:val="yellow"/>
              </w:rPr>
              <w:t>compID</w:t>
            </w:r>
            <w:proofErr w:type="spellEnd"/>
            <w:r w:rsidRPr="008D5CB1">
              <w:rPr>
                <w:rFonts w:ascii="Calibri" w:eastAsia="돋움체" w:hAnsi="Calibri" w:cs="Calibri"/>
                <w:color w:val="000000"/>
                <w:sz w:val="20"/>
                <w:highlight w:val="yellow"/>
              </w:rPr>
              <w:t xml:space="preserve">) &amp;&amp; </w:t>
            </w:r>
            <w:proofErr w:type="spellStart"/>
            <w:r w:rsidRPr="008D5CB1">
              <w:rPr>
                <w:rFonts w:ascii="Calibri" w:eastAsia="돋움체" w:hAnsi="Calibri" w:cs="Calibri"/>
                <w:color w:val="000000"/>
                <w:sz w:val="20"/>
                <w:highlight w:val="yellow"/>
              </w:rPr>
              <w:t>currTU.mtsIdx</w:t>
            </w:r>
            <w:proofErr w:type="spellEnd"/>
            <w:r w:rsidRPr="008D5CB1">
              <w:rPr>
                <w:rFonts w:ascii="Calibri" w:eastAsia="돋움체" w:hAnsi="Calibri" w:cs="Calibri"/>
                <w:color w:val="000000"/>
                <w:sz w:val="20"/>
                <w:highlight w:val="yellow"/>
              </w:rPr>
              <w:t>[</w:t>
            </w:r>
            <w:proofErr w:type="spellStart"/>
            <w:r w:rsidRPr="008D5CB1">
              <w:rPr>
                <w:rFonts w:ascii="Calibri" w:eastAsia="돋움체" w:hAnsi="Calibri" w:cs="Calibri"/>
                <w:color w:val="000000"/>
                <w:sz w:val="20"/>
                <w:highlight w:val="yellow"/>
              </w:rPr>
              <w:t>compID</w:t>
            </w:r>
            <w:proofErr w:type="spellEnd"/>
            <w:r w:rsidRPr="008D5CB1">
              <w:rPr>
                <w:rFonts w:ascii="Calibri" w:eastAsia="돋움체" w:hAnsi="Calibri" w:cs="Calibri"/>
                <w:color w:val="000000"/>
                <w:sz w:val="20"/>
                <w:highlight w:val="yellow"/>
              </w:rPr>
              <w:t xml:space="preserve">] == </w:t>
            </w:r>
            <w:r w:rsidRPr="008D5CB1">
              <w:rPr>
                <w:rFonts w:ascii="Calibri" w:eastAsia="돋움체" w:hAnsi="Calibri" w:cs="Calibri"/>
                <w:color w:val="2F4F4F"/>
                <w:sz w:val="20"/>
                <w:highlight w:val="yellow"/>
              </w:rPr>
              <w:t>MTS_SKIP</w:t>
            </w:r>
            <w:r w:rsidRPr="008D5CB1">
              <w:rPr>
                <w:rFonts w:ascii="Calibri" w:eastAsia="돋움체" w:hAnsi="Calibri" w:cs="Calibri"/>
                <w:color w:val="000000"/>
                <w:sz w:val="20"/>
                <w:highlight w:val="yellow"/>
              </w:rPr>
              <w:t>)</w:t>
            </w:r>
          </w:p>
          <w:p w14:paraId="1682E435" w14:textId="77777777" w:rsidR="00797648" w:rsidRPr="008D5CB1" w:rsidRDefault="00797648" w:rsidP="007976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돋움체" w:hAnsi="Calibri" w:cs="Calibri"/>
                <w:color w:val="000000"/>
                <w:sz w:val="20"/>
              </w:rPr>
            </w:pPr>
            <w:r w:rsidRPr="008D5CB1">
              <w:rPr>
                <w:rFonts w:ascii="Calibri" w:eastAsia="돋움체" w:hAnsi="Calibri" w:cs="Calibri"/>
                <w:color w:val="000000"/>
                <w:sz w:val="20"/>
              </w:rPr>
              <w:t xml:space="preserve">        {</w:t>
            </w:r>
          </w:p>
          <w:p w14:paraId="367981F2" w14:textId="77777777" w:rsidR="00797648" w:rsidRPr="008D5CB1" w:rsidRDefault="00797648" w:rsidP="007976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돋움체" w:hAnsi="Calibri" w:cs="Calibri"/>
                <w:color w:val="000000"/>
                <w:sz w:val="20"/>
              </w:rPr>
            </w:pPr>
            <w:r w:rsidRPr="008D5CB1">
              <w:rPr>
                <w:rFonts w:ascii="Calibri" w:eastAsia="돋움체" w:hAnsi="Calibri" w:cs="Calibri"/>
                <w:color w:val="000000"/>
                <w:sz w:val="20"/>
              </w:rPr>
              <w:t xml:space="preserve">          </w:t>
            </w:r>
            <w:proofErr w:type="spellStart"/>
            <w:r w:rsidRPr="008D5CB1">
              <w:rPr>
                <w:rFonts w:ascii="Calibri" w:eastAsia="돋움체" w:hAnsi="Calibri" w:cs="Calibri"/>
                <w:color w:val="000000"/>
                <w:sz w:val="20"/>
                <w:highlight w:val="yellow"/>
              </w:rPr>
              <w:t>isTrSkip</w:t>
            </w:r>
            <w:proofErr w:type="spellEnd"/>
            <w:r w:rsidRPr="008D5CB1">
              <w:rPr>
                <w:rFonts w:ascii="Calibri" w:eastAsia="돋움체" w:hAnsi="Calibri" w:cs="Calibri"/>
                <w:color w:val="000000"/>
                <w:sz w:val="20"/>
                <w:highlight w:val="yellow"/>
              </w:rPr>
              <w:t xml:space="preserve"> = </w:t>
            </w:r>
            <w:r w:rsidRPr="008D5CB1">
              <w:rPr>
                <w:rFonts w:ascii="Calibri" w:eastAsia="돋움체" w:hAnsi="Calibri" w:cs="Calibri"/>
                <w:color w:val="0000FF"/>
                <w:sz w:val="20"/>
                <w:highlight w:val="yellow"/>
              </w:rPr>
              <w:t>true</w:t>
            </w:r>
            <w:r w:rsidRPr="008D5CB1">
              <w:rPr>
                <w:rFonts w:ascii="Calibri" w:eastAsia="돋움체" w:hAnsi="Calibri" w:cs="Calibri"/>
                <w:color w:val="000000"/>
                <w:sz w:val="20"/>
                <w:highlight w:val="yellow"/>
              </w:rPr>
              <w:t>;</w:t>
            </w:r>
          </w:p>
          <w:p w14:paraId="6E7AFFB2" w14:textId="77777777" w:rsidR="00797648" w:rsidRPr="008D5CB1" w:rsidRDefault="00797648" w:rsidP="007976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돋움체" w:hAnsi="Calibri" w:cs="Calibri"/>
                <w:color w:val="000000"/>
                <w:sz w:val="20"/>
              </w:rPr>
            </w:pPr>
            <w:r w:rsidRPr="008D5CB1">
              <w:rPr>
                <w:rFonts w:ascii="Calibri" w:eastAsia="돋움체" w:hAnsi="Calibri" w:cs="Calibri"/>
                <w:color w:val="000000"/>
                <w:sz w:val="20"/>
              </w:rPr>
              <w:t xml:space="preserve">          </w:t>
            </w:r>
            <w:r w:rsidRPr="008D5CB1">
              <w:rPr>
                <w:rFonts w:ascii="Calibri" w:eastAsia="돋움체" w:hAnsi="Calibri" w:cs="Calibri"/>
                <w:color w:val="0000FF"/>
                <w:sz w:val="20"/>
              </w:rPr>
              <w:t>break</w:t>
            </w:r>
            <w:r w:rsidRPr="008D5CB1">
              <w:rPr>
                <w:rFonts w:ascii="Calibri" w:eastAsia="돋움체" w:hAnsi="Calibri" w:cs="Calibri"/>
                <w:color w:val="000000"/>
                <w:sz w:val="20"/>
              </w:rPr>
              <w:t>;</w:t>
            </w:r>
          </w:p>
          <w:p w14:paraId="7FB0473F" w14:textId="77777777" w:rsidR="00797648" w:rsidRPr="008D5CB1" w:rsidRDefault="00797648" w:rsidP="007976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돋움체" w:hAnsi="Calibri" w:cs="Calibri"/>
                <w:color w:val="000000"/>
                <w:sz w:val="20"/>
              </w:rPr>
            </w:pPr>
            <w:r w:rsidRPr="008D5CB1">
              <w:rPr>
                <w:rFonts w:ascii="Calibri" w:eastAsia="돋움체" w:hAnsi="Calibri" w:cs="Calibri"/>
                <w:color w:val="000000"/>
                <w:sz w:val="20"/>
              </w:rPr>
              <w:t xml:space="preserve">        }</w:t>
            </w:r>
          </w:p>
          <w:p w14:paraId="28AA3832" w14:textId="77777777" w:rsidR="00797648" w:rsidRPr="008D5CB1" w:rsidRDefault="00797648" w:rsidP="007976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돋움체" w:hAnsi="Calibri" w:cs="Calibri"/>
                <w:color w:val="000000"/>
                <w:sz w:val="20"/>
              </w:rPr>
            </w:pPr>
            <w:r w:rsidRPr="008D5CB1">
              <w:rPr>
                <w:rFonts w:ascii="Calibri" w:eastAsia="돋움체" w:hAnsi="Calibri" w:cs="Calibri"/>
                <w:color w:val="000000"/>
                <w:sz w:val="20"/>
              </w:rPr>
              <w:t xml:space="preserve">      }</w:t>
            </w:r>
          </w:p>
          <w:p w14:paraId="253A96D4" w14:textId="77777777" w:rsidR="00797648" w:rsidRPr="008D5CB1" w:rsidRDefault="00797648" w:rsidP="007976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돋움체" w:hAnsi="Calibri" w:cs="Calibri"/>
                <w:color w:val="000000"/>
                <w:sz w:val="20"/>
              </w:rPr>
            </w:pPr>
            <w:r w:rsidRPr="008D5CB1">
              <w:rPr>
                <w:rFonts w:ascii="Calibri" w:eastAsia="돋움체" w:hAnsi="Calibri" w:cs="Calibri"/>
                <w:color w:val="000000"/>
                <w:sz w:val="20"/>
              </w:rPr>
              <w:t xml:space="preserve">    }</w:t>
            </w:r>
          </w:p>
          <w:p w14:paraId="53B9137D" w14:textId="77777777" w:rsidR="00797648" w:rsidRPr="008D5CB1" w:rsidRDefault="00797648" w:rsidP="007976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돋움체" w:hAnsi="Calibri" w:cs="Calibri"/>
                <w:color w:val="000000"/>
                <w:sz w:val="20"/>
              </w:rPr>
            </w:pPr>
            <w:r w:rsidRPr="008D5CB1">
              <w:rPr>
                <w:rFonts w:ascii="Calibri" w:eastAsia="돋움체" w:hAnsi="Calibri" w:cs="Calibri"/>
                <w:color w:val="808080"/>
                <w:sz w:val="20"/>
              </w:rPr>
              <w:t>#else</w:t>
            </w:r>
          </w:p>
          <w:p w14:paraId="7E2D7F65" w14:textId="77777777" w:rsidR="00797648" w:rsidRPr="008D5CB1" w:rsidRDefault="00797648" w:rsidP="007976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돋움체" w:hAnsi="Calibri" w:cs="Calibri"/>
                <w:color w:val="000000"/>
                <w:sz w:val="20"/>
              </w:rPr>
            </w:pPr>
            <w:r w:rsidRPr="008D5CB1">
              <w:rPr>
                <w:rFonts w:ascii="Calibri" w:eastAsia="돋움체" w:hAnsi="Calibri" w:cs="Calibri"/>
                <w:color w:val="000000"/>
                <w:sz w:val="20"/>
              </w:rPr>
              <w:t xml:space="preserve">    </w:t>
            </w:r>
            <w:proofErr w:type="spellStart"/>
            <w:r w:rsidRPr="008D5CB1">
              <w:rPr>
                <w:rFonts w:ascii="Calibri" w:eastAsia="돋움체" w:hAnsi="Calibri" w:cs="Calibri"/>
                <w:color w:val="0000FF"/>
                <w:sz w:val="20"/>
              </w:rPr>
              <w:t>const</w:t>
            </w:r>
            <w:proofErr w:type="spellEnd"/>
            <w:r w:rsidRPr="008D5CB1">
              <w:rPr>
                <w:rFonts w:ascii="Calibri" w:eastAsia="돋움체" w:hAnsi="Calibri" w:cs="Calibri"/>
                <w:color w:val="000000"/>
                <w:sz w:val="20"/>
              </w:rPr>
              <w:t xml:space="preserve"> </w:t>
            </w:r>
            <w:r w:rsidRPr="008D5CB1">
              <w:rPr>
                <w:rFonts w:ascii="Calibri" w:eastAsia="돋움체" w:hAnsi="Calibri" w:cs="Calibri"/>
                <w:color w:val="0000FF"/>
                <w:sz w:val="20"/>
              </w:rPr>
              <w:t>bool</w:t>
            </w:r>
            <w:r w:rsidRPr="008D5CB1">
              <w:rPr>
                <w:rFonts w:ascii="Calibri" w:eastAsia="돋움체" w:hAnsi="Calibri" w:cs="Calibri"/>
                <w:color w:val="000000"/>
                <w:sz w:val="20"/>
              </w:rPr>
              <w:t xml:space="preserve"> </w:t>
            </w:r>
            <w:proofErr w:type="spellStart"/>
            <w:r w:rsidRPr="008D5CB1">
              <w:rPr>
                <w:rFonts w:ascii="Calibri" w:eastAsia="돋움체" w:hAnsi="Calibri" w:cs="Calibri"/>
                <w:color w:val="000000"/>
                <w:sz w:val="20"/>
              </w:rPr>
              <w:t>isTrSkip</w:t>
            </w:r>
            <w:proofErr w:type="spellEnd"/>
            <w:r w:rsidRPr="008D5CB1">
              <w:rPr>
                <w:rFonts w:ascii="Calibri" w:eastAsia="돋움체" w:hAnsi="Calibri" w:cs="Calibri"/>
                <w:color w:val="000000"/>
                <w:sz w:val="20"/>
              </w:rPr>
              <w:t xml:space="preserve"> = TU::</w:t>
            </w:r>
            <w:proofErr w:type="spellStart"/>
            <w:r w:rsidRPr="008D5CB1">
              <w:rPr>
                <w:rFonts w:ascii="Calibri" w:eastAsia="돋움체" w:hAnsi="Calibri" w:cs="Calibri"/>
                <w:color w:val="000000"/>
                <w:sz w:val="20"/>
              </w:rPr>
              <w:t>getCbf</w:t>
            </w:r>
            <w:proofErr w:type="spellEnd"/>
            <w:r w:rsidRPr="008D5CB1">
              <w:rPr>
                <w:rFonts w:ascii="Calibri" w:eastAsia="돋움체" w:hAnsi="Calibri" w:cs="Calibri"/>
                <w:color w:val="000000"/>
                <w:sz w:val="20"/>
              </w:rPr>
              <w:t>(*</w:t>
            </w:r>
            <w:proofErr w:type="spellStart"/>
            <w:r w:rsidRPr="008D5CB1">
              <w:rPr>
                <w:rFonts w:ascii="Calibri" w:eastAsia="돋움체" w:hAnsi="Calibri" w:cs="Calibri"/>
                <w:color w:val="000000"/>
                <w:sz w:val="20"/>
              </w:rPr>
              <w:t>cu.firstTU</w:t>
            </w:r>
            <w:proofErr w:type="spellEnd"/>
            <w:r w:rsidRPr="008D5CB1">
              <w:rPr>
                <w:rFonts w:ascii="Calibri" w:eastAsia="돋움체" w:hAnsi="Calibri" w:cs="Calibri"/>
                <w:color w:val="000000"/>
                <w:sz w:val="20"/>
              </w:rPr>
              <w:t xml:space="preserve">, COMPONENT_Y) &amp;&amp; </w:t>
            </w:r>
            <w:proofErr w:type="spellStart"/>
            <w:r w:rsidRPr="008D5CB1">
              <w:rPr>
                <w:rFonts w:ascii="Calibri" w:eastAsia="돋움체" w:hAnsi="Calibri" w:cs="Calibri"/>
                <w:color w:val="000000"/>
                <w:sz w:val="20"/>
              </w:rPr>
              <w:t>cu.firstTU</w:t>
            </w:r>
            <w:proofErr w:type="spellEnd"/>
            <w:r w:rsidRPr="008D5CB1">
              <w:rPr>
                <w:rFonts w:ascii="Calibri" w:eastAsia="돋움체" w:hAnsi="Calibri" w:cs="Calibri"/>
                <w:color w:val="000000"/>
                <w:sz w:val="20"/>
              </w:rPr>
              <w:t>-&gt;</w:t>
            </w:r>
            <w:proofErr w:type="spellStart"/>
            <w:r w:rsidRPr="008D5CB1">
              <w:rPr>
                <w:rFonts w:ascii="Calibri" w:eastAsia="돋움체" w:hAnsi="Calibri" w:cs="Calibri"/>
                <w:color w:val="000000"/>
                <w:sz w:val="20"/>
              </w:rPr>
              <w:t>mtsIdx</w:t>
            </w:r>
            <w:proofErr w:type="spellEnd"/>
            <w:r w:rsidRPr="008D5CB1">
              <w:rPr>
                <w:rFonts w:ascii="Calibri" w:eastAsia="돋움체" w:hAnsi="Calibri" w:cs="Calibri"/>
                <w:color w:val="000000"/>
                <w:sz w:val="20"/>
              </w:rPr>
              <w:t>[COMPONENT_Y] == MTS_SKIP;</w:t>
            </w:r>
          </w:p>
          <w:p w14:paraId="327D2F7E" w14:textId="77777777" w:rsidR="00797648" w:rsidRPr="008D5CB1" w:rsidRDefault="00797648" w:rsidP="007976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돋움체" w:hAnsi="Calibri" w:cs="Calibri"/>
                <w:color w:val="000000"/>
                <w:sz w:val="20"/>
              </w:rPr>
            </w:pPr>
            <w:r w:rsidRPr="008D5CB1">
              <w:rPr>
                <w:rFonts w:ascii="Calibri" w:eastAsia="돋움체" w:hAnsi="Calibri" w:cs="Calibri"/>
                <w:color w:val="808080"/>
                <w:sz w:val="20"/>
              </w:rPr>
              <w:t>#</w:t>
            </w:r>
            <w:proofErr w:type="spellStart"/>
            <w:r w:rsidRPr="008D5CB1">
              <w:rPr>
                <w:rFonts w:ascii="Calibri" w:eastAsia="돋움체" w:hAnsi="Calibri" w:cs="Calibri"/>
                <w:color w:val="808080"/>
                <w:sz w:val="20"/>
              </w:rPr>
              <w:t>endif</w:t>
            </w:r>
            <w:proofErr w:type="spellEnd"/>
          </w:p>
          <w:p w14:paraId="0793BA89" w14:textId="77777777" w:rsidR="00797648" w:rsidRPr="008D5CB1" w:rsidRDefault="00797648" w:rsidP="007976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돋움체" w:hAnsi="Calibri" w:cs="Calibri"/>
                <w:color w:val="000000"/>
                <w:sz w:val="20"/>
              </w:rPr>
            </w:pPr>
            <w:r w:rsidRPr="008D5CB1">
              <w:rPr>
                <w:rFonts w:ascii="Calibri" w:eastAsia="돋움체" w:hAnsi="Calibri" w:cs="Calibri"/>
                <w:color w:val="000000"/>
                <w:sz w:val="20"/>
              </w:rPr>
              <w:t xml:space="preserve">    </w:t>
            </w:r>
            <w:r w:rsidRPr="008D5CB1">
              <w:rPr>
                <w:rFonts w:ascii="Calibri" w:eastAsia="돋움체" w:hAnsi="Calibri" w:cs="Calibri"/>
                <w:color w:val="0000FF"/>
                <w:sz w:val="20"/>
              </w:rPr>
              <w:t>if</w:t>
            </w:r>
            <w:r w:rsidRPr="008D5CB1">
              <w:rPr>
                <w:rFonts w:ascii="Calibri" w:eastAsia="돋움체" w:hAnsi="Calibri" w:cs="Calibri"/>
                <w:color w:val="000000"/>
                <w:sz w:val="20"/>
              </w:rPr>
              <w:t>( (!</w:t>
            </w:r>
            <w:proofErr w:type="spellStart"/>
            <w:r w:rsidRPr="008D5CB1">
              <w:rPr>
                <w:rFonts w:ascii="Calibri" w:eastAsia="돋움체" w:hAnsi="Calibri" w:cs="Calibri"/>
                <w:color w:val="808080"/>
                <w:sz w:val="20"/>
              </w:rPr>
              <w:t>cuCtx</w:t>
            </w:r>
            <w:r w:rsidRPr="008D5CB1">
              <w:rPr>
                <w:rFonts w:ascii="Calibri" w:eastAsia="돋움체" w:hAnsi="Calibri" w:cs="Calibri"/>
                <w:color w:val="000000"/>
                <w:sz w:val="20"/>
              </w:rPr>
              <w:t>.lfnstLastScanPos</w:t>
            </w:r>
            <w:proofErr w:type="spellEnd"/>
            <w:r w:rsidRPr="008D5CB1">
              <w:rPr>
                <w:rFonts w:ascii="Calibri" w:eastAsia="돋움체" w:hAnsi="Calibri" w:cs="Calibri"/>
                <w:color w:val="000000"/>
                <w:sz w:val="20"/>
              </w:rPr>
              <w:t xml:space="preserve"> &amp;&amp; !</w:t>
            </w:r>
            <w:proofErr w:type="spellStart"/>
            <w:r w:rsidRPr="008D5CB1">
              <w:rPr>
                <w:rFonts w:ascii="Calibri" w:eastAsia="돋움체" w:hAnsi="Calibri" w:cs="Calibri"/>
                <w:color w:val="808080"/>
                <w:sz w:val="20"/>
              </w:rPr>
              <w:t>cu</w:t>
            </w:r>
            <w:r w:rsidRPr="008D5CB1">
              <w:rPr>
                <w:rFonts w:ascii="Calibri" w:eastAsia="돋움체" w:hAnsi="Calibri" w:cs="Calibri"/>
                <w:color w:val="000000"/>
                <w:sz w:val="20"/>
              </w:rPr>
              <w:t>.ispMode</w:t>
            </w:r>
            <w:proofErr w:type="spellEnd"/>
            <w:r w:rsidRPr="008D5CB1">
              <w:rPr>
                <w:rFonts w:ascii="Calibri" w:eastAsia="돋움체" w:hAnsi="Calibri" w:cs="Calibri"/>
                <w:color w:val="000000"/>
                <w:sz w:val="20"/>
              </w:rPr>
              <w:t xml:space="preserve">) || nonZeroCoeffNonTsCorner8x8 || </w:t>
            </w:r>
            <w:proofErr w:type="spellStart"/>
            <w:r w:rsidRPr="008D5CB1">
              <w:rPr>
                <w:rFonts w:ascii="Calibri" w:eastAsia="돋움체" w:hAnsi="Calibri" w:cs="Calibri"/>
                <w:color w:val="000000"/>
                <w:sz w:val="20"/>
                <w:highlight w:val="yellow"/>
              </w:rPr>
              <w:t>isTrSkip</w:t>
            </w:r>
            <w:proofErr w:type="spellEnd"/>
            <w:r w:rsidRPr="008D5CB1">
              <w:rPr>
                <w:rFonts w:ascii="Calibri" w:eastAsia="돋움체" w:hAnsi="Calibri" w:cs="Calibri"/>
                <w:color w:val="000000"/>
                <w:sz w:val="20"/>
              </w:rPr>
              <w:t xml:space="preserve"> )</w:t>
            </w:r>
          </w:p>
          <w:p w14:paraId="4967D15E" w14:textId="77777777" w:rsidR="00797648" w:rsidRPr="008D5CB1" w:rsidRDefault="00797648" w:rsidP="007976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돋움체" w:hAnsi="Calibri" w:cs="Calibri"/>
                <w:color w:val="000000"/>
                <w:sz w:val="20"/>
              </w:rPr>
            </w:pPr>
            <w:r w:rsidRPr="008D5CB1">
              <w:rPr>
                <w:rFonts w:ascii="Calibri" w:eastAsia="돋움체" w:hAnsi="Calibri" w:cs="Calibri"/>
                <w:color w:val="000000"/>
                <w:sz w:val="20"/>
              </w:rPr>
              <w:t xml:space="preserve">    {</w:t>
            </w:r>
          </w:p>
          <w:p w14:paraId="2ED7D472" w14:textId="77777777" w:rsidR="00797648" w:rsidRPr="008D5CB1" w:rsidRDefault="00797648" w:rsidP="007976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돋움체" w:hAnsi="Calibri" w:cs="Calibri"/>
                <w:color w:val="000000"/>
                <w:sz w:val="20"/>
              </w:rPr>
            </w:pPr>
            <w:r w:rsidRPr="008D5CB1">
              <w:rPr>
                <w:rFonts w:ascii="Calibri" w:eastAsia="돋움체" w:hAnsi="Calibri" w:cs="Calibri"/>
                <w:color w:val="000000"/>
                <w:sz w:val="20"/>
              </w:rPr>
              <w:t xml:space="preserve">      </w:t>
            </w:r>
            <w:r w:rsidRPr="008D5CB1">
              <w:rPr>
                <w:rFonts w:ascii="Calibri" w:eastAsia="돋움체" w:hAnsi="Calibri" w:cs="Calibri"/>
                <w:color w:val="0000FF"/>
                <w:sz w:val="20"/>
              </w:rPr>
              <w:t>return</w:t>
            </w:r>
            <w:r w:rsidRPr="008D5CB1">
              <w:rPr>
                <w:rFonts w:ascii="Calibri" w:eastAsia="돋움체" w:hAnsi="Calibri" w:cs="Calibri"/>
                <w:color w:val="000000"/>
                <w:sz w:val="20"/>
              </w:rPr>
              <w:t>;</w:t>
            </w:r>
          </w:p>
          <w:p w14:paraId="7C5E9664" w14:textId="28FDF654" w:rsidR="005B4CE4" w:rsidRDefault="00797648" w:rsidP="00797648">
            <w:pPr>
              <w:rPr>
                <w:szCs w:val="22"/>
                <w:lang w:val="en-CA"/>
              </w:rPr>
            </w:pPr>
            <w:r w:rsidRPr="008D5CB1">
              <w:rPr>
                <w:rFonts w:ascii="Calibri" w:eastAsia="돋움체" w:hAnsi="Calibri" w:cs="Calibri"/>
                <w:color w:val="000000"/>
                <w:sz w:val="20"/>
              </w:rPr>
              <w:t xml:space="preserve">    }</w:t>
            </w:r>
          </w:p>
        </w:tc>
      </w:tr>
    </w:tbl>
    <w:p w14:paraId="2DDA595F" w14:textId="77777777" w:rsidR="005B4CE4" w:rsidRDefault="005B4CE4" w:rsidP="009234A5">
      <w:pPr>
        <w:rPr>
          <w:szCs w:val="22"/>
          <w:lang w:val="en-CA"/>
        </w:rPr>
      </w:pPr>
    </w:p>
    <w:p w14:paraId="1ED17C68" w14:textId="4C4814BA" w:rsidR="00EF0789" w:rsidRPr="005B217D" w:rsidRDefault="00EF0789" w:rsidP="00EF0789">
      <w:pPr>
        <w:pStyle w:val="1"/>
        <w:rPr>
          <w:lang w:val="en-CA"/>
        </w:rPr>
      </w:pPr>
      <w:r>
        <w:rPr>
          <w:rFonts w:hint="eastAsia"/>
          <w:lang w:val="en-CA" w:eastAsia="ko-KR"/>
        </w:rPr>
        <w:t>Proposed solutions</w:t>
      </w:r>
    </w:p>
    <w:p w14:paraId="0C37F121" w14:textId="49A26038" w:rsidR="00EF0789" w:rsidRPr="005B217D" w:rsidRDefault="001666E9" w:rsidP="008D5CB1">
      <w:pPr>
        <w:pStyle w:val="2"/>
        <w:rPr>
          <w:lang w:val="en-CA"/>
        </w:rPr>
      </w:pPr>
      <w:r>
        <w:rPr>
          <w:lang w:val="en-CA" w:eastAsia="ko-KR"/>
        </w:rPr>
        <w:t>Alignment of SW to spec</w:t>
      </w:r>
    </w:p>
    <w:p w14:paraId="2A8838BD" w14:textId="5D7CE78C" w:rsidR="00EF0789" w:rsidRDefault="00EF0789" w:rsidP="009234A5">
      <w:pPr>
        <w:rPr>
          <w:szCs w:val="22"/>
          <w:lang w:val="en-CA" w:eastAsia="ko-KR"/>
        </w:rPr>
      </w:pPr>
      <w:r>
        <w:rPr>
          <w:rFonts w:hint="eastAsia"/>
          <w:szCs w:val="22"/>
          <w:lang w:val="en-CA" w:eastAsia="ko-KR"/>
        </w:rPr>
        <w:t xml:space="preserve">In VTM 8.0, </w:t>
      </w:r>
      <w:r w:rsidR="00E44A6A">
        <w:rPr>
          <w:szCs w:val="22"/>
          <w:lang w:val="en-CA" w:eastAsia="ko-KR"/>
        </w:rPr>
        <w:t xml:space="preserve">the </w:t>
      </w:r>
      <w:r>
        <w:rPr>
          <w:szCs w:val="22"/>
          <w:lang w:val="en-CA" w:eastAsia="ko-KR"/>
        </w:rPr>
        <w:t>CBF checking in Table 2</w:t>
      </w:r>
      <w:r w:rsidR="00E44A6A">
        <w:rPr>
          <w:szCs w:val="22"/>
          <w:lang w:val="en-CA" w:eastAsia="ko-KR"/>
        </w:rPr>
        <w:t xml:space="preserve">, i.e. </w:t>
      </w:r>
      <w:r w:rsidR="00E44A6A" w:rsidRPr="007D2495">
        <w:rPr>
          <w:rFonts w:ascii="Calibri" w:eastAsia="돋움체" w:hAnsi="Calibri" w:cs="Calibri"/>
          <w:color w:val="000000"/>
          <w:sz w:val="20"/>
          <w:highlight w:val="yellow"/>
        </w:rPr>
        <w:t>TU::</w:t>
      </w:r>
      <w:proofErr w:type="spellStart"/>
      <w:r w:rsidR="00E44A6A" w:rsidRPr="007D2495">
        <w:rPr>
          <w:rFonts w:ascii="Calibri" w:eastAsia="돋움체" w:hAnsi="Calibri" w:cs="Calibri"/>
          <w:color w:val="000000"/>
          <w:sz w:val="20"/>
          <w:highlight w:val="yellow"/>
        </w:rPr>
        <w:t>getCbf</w:t>
      </w:r>
      <w:proofErr w:type="spellEnd"/>
      <w:r w:rsidR="00E44A6A" w:rsidRPr="007D2495">
        <w:rPr>
          <w:rFonts w:ascii="Calibri" w:eastAsia="돋움체" w:hAnsi="Calibri" w:cs="Calibri"/>
          <w:color w:val="000000"/>
          <w:sz w:val="20"/>
          <w:highlight w:val="yellow"/>
        </w:rPr>
        <w:t>(</w:t>
      </w:r>
      <w:proofErr w:type="spellStart"/>
      <w:r w:rsidR="00E44A6A" w:rsidRPr="007D2495">
        <w:rPr>
          <w:rFonts w:ascii="Calibri" w:eastAsia="돋움체" w:hAnsi="Calibri" w:cs="Calibri"/>
          <w:color w:val="000000"/>
          <w:sz w:val="20"/>
          <w:highlight w:val="yellow"/>
        </w:rPr>
        <w:t>currTU</w:t>
      </w:r>
      <w:proofErr w:type="spellEnd"/>
      <w:r w:rsidR="00E44A6A" w:rsidRPr="007D2495">
        <w:rPr>
          <w:rFonts w:ascii="Calibri" w:eastAsia="돋움체" w:hAnsi="Calibri" w:cs="Calibri"/>
          <w:color w:val="000000"/>
          <w:sz w:val="20"/>
          <w:highlight w:val="yellow"/>
        </w:rPr>
        <w:t>, (</w:t>
      </w:r>
      <w:proofErr w:type="spellStart"/>
      <w:r w:rsidR="00E44A6A" w:rsidRPr="007D2495">
        <w:rPr>
          <w:rFonts w:ascii="Calibri" w:eastAsia="돋움체" w:hAnsi="Calibri" w:cs="Calibri"/>
          <w:color w:val="2B91AF"/>
          <w:sz w:val="20"/>
          <w:highlight w:val="yellow"/>
        </w:rPr>
        <w:t>ComponentID</w:t>
      </w:r>
      <w:proofErr w:type="spellEnd"/>
      <w:r w:rsidR="00E44A6A" w:rsidRPr="007D2495">
        <w:rPr>
          <w:rFonts w:ascii="Calibri" w:eastAsia="돋움체" w:hAnsi="Calibri" w:cs="Calibri"/>
          <w:color w:val="000000"/>
          <w:sz w:val="20"/>
          <w:highlight w:val="yellow"/>
        </w:rPr>
        <w:t>)</w:t>
      </w:r>
      <w:proofErr w:type="spellStart"/>
      <w:r w:rsidR="00E44A6A" w:rsidRPr="007D2495">
        <w:rPr>
          <w:rFonts w:ascii="Calibri" w:eastAsia="돋움체" w:hAnsi="Calibri" w:cs="Calibri"/>
          <w:color w:val="000000"/>
          <w:sz w:val="20"/>
          <w:highlight w:val="yellow"/>
        </w:rPr>
        <w:t>compID</w:t>
      </w:r>
      <w:proofErr w:type="spellEnd"/>
      <w:r w:rsidR="00E44A6A" w:rsidRPr="007D2495">
        <w:rPr>
          <w:rFonts w:ascii="Calibri" w:eastAsia="돋움체" w:hAnsi="Calibri" w:cs="Calibri"/>
          <w:color w:val="000000"/>
          <w:sz w:val="20"/>
          <w:highlight w:val="yellow"/>
        </w:rPr>
        <w:t>)</w:t>
      </w:r>
      <w:r w:rsidR="00E44A6A">
        <w:rPr>
          <w:szCs w:val="22"/>
          <w:lang w:val="en-CA" w:eastAsia="ko-KR"/>
        </w:rPr>
        <w:t>,</w:t>
      </w:r>
      <w:r>
        <w:rPr>
          <w:szCs w:val="22"/>
          <w:lang w:val="en-CA" w:eastAsia="ko-KR"/>
        </w:rPr>
        <w:t xml:space="preserve"> is required not to allow LFNST in the case of BDPCM with zero CBF, because the MTS index variable</w:t>
      </w:r>
      <w:r w:rsidR="00E44A6A">
        <w:rPr>
          <w:szCs w:val="22"/>
          <w:lang w:val="en-CA" w:eastAsia="ko-KR"/>
        </w:rPr>
        <w:t xml:space="preserve">, i.e. </w:t>
      </w:r>
      <w:proofErr w:type="spellStart"/>
      <w:r w:rsidR="00E44A6A" w:rsidRPr="007D2495">
        <w:rPr>
          <w:rFonts w:ascii="Calibri" w:eastAsia="돋움체" w:hAnsi="Calibri" w:cs="Calibri"/>
          <w:color w:val="000000"/>
          <w:sz w:val="20"/>
          <w:highlight w:val="yellow"/>
        </w:rPr>
        <w:t>currTU.mtsIdx</w:t>
      </w:r>
      <w:proofErr w:type="spellEnd"/>
      <w:r w:rsidR="00E44A6A" w:rsidRPr="007D2495">
        <w:rPr>
          <w:rFonts w:ascii="Calibri" w:eastAsia="돋움체" w:hAnsi="Calibri" w:cs="Calibri"/>
          <w:color w:val="000000"/>
          <w:sz w:val="20"/>
          <w:highlight w:val="yellow"/>
        </w:rPr>
        <w:t>[</w:t>
      </w:r>
      <w:proofErr w:type="spellStart"/>
      <w:r w:rsidR="00E44A6A" w:rsidRPr="007D2495">
        <w:rPr>
          <w:rFonts w:ascii="Calibri" w:eastAsia="돋움체" w:hAnsi="Calibri" w:cs="Calibri"/>
          <w:color w:val="000000"/>
          <w:sz w:val="20"/>
          <w:highlight w:val="yellow"/>
        </w:rPr>
        <w:t>compID</w:t>
      </w:r>
      <w:proofErr w:type="spellEnd"/>
      <w:r w:rsidR="00E44A6A" w:rsidRPr="007D2495">
        <w:rPr>
          <w:rFonts w:ascii="Calibri" w:eastAsia="돋움체" w:hAnsi="Calibri" w:cs="Calibri"/>
          <w:color w:val="000000"/>
          <w:sz w:val="20"/>
          <w:highlight w:val="yellow"/>
        </w:rPr>
        <w:t>]</w:t>
      </w:r>
      <w:r w:rsidR="00E44A6A">
        <w:rPr>
          <w:szCs w:val="22"/>
          <w:lang w:val="en-CA" w:eastAsia="ko-KR"/>
        </w:rPr>
        <w:t>, is kept as MTS_DCT2_DCT2 unless</w:t>
      </w:r>
      <w:r>
        <w:rPr>
          <w:szCs w:val="22"/>
          <w:lang w:val="en-CA" w:eastAsia="ko-KR"/>
        </w:rPr>
        <w:t xml:space="preserve"> CBF is non-zero. </w:t>
      </w:r>
      <w:r w:rsidR="00E44A6A">
        <w:rPr>
          <w:szCs w:val="22"/>
          <w:lang w:val="en-CA" w:eastAsia="ko-KR"/>
        </w:rPr>
        <w:t xml:space="preserve">In the </w:t>
      </w:r>
      <w:r>
        <w:rPr>
          <w:szCs w:val="22"/>
          <w:lang w:val="en-CA" w:eastAsia="ko-KR"/>
        </w:rPr>
        <w:t>current spec, when BDPCM is selected, transform skip flag is inferred as 1</w:t>
      </w:r>
      <w:r w:rsidR="00E44A6A">
        <w:rPr>
          <w:szCs w:val="22"/>
          <w:lang w:val="en-CA" w:eastAsia="ko-KR"/>
        </w:rPr>
        <w:t xml:space="preserve"> so that LFNST is disallowed, which is well</w:t>
      </w:r>
      <w:r>
        <w:rPr>
          <w:szCs w:val="22"/>
          <w:lang w:val="en-CA" w:eastAsia="ko-KR"/>
        </w:rPr>
        <w:t xml:space="preserve"> s</w:t>
      </w:r>
      <w:r w:rsidR="00E44A6A">
        <w:rPr>
          <w:szCs w:val="22"/>
          <w:lang w:val="en-CA" w:eastAsia="ko-KR"/>
        </w:rPr>
        <w:t xml:space="preserve">upported by </w:t>
      </w:r>
      <w:r>
        <w:rPr>
          <w:szCs w:val="22"/>
          <w:lang w:val="en-CA" w:eastAsia="ko-KR"/>
        </w:rPr>
        <w:t>Table 2</w:t>
      </w:r>
      <w:r w:rsidR="00E44A6A">
        <w:rPr>
          <w:szCs w:val="22"/>
          <w:lang w:val="en-CA" w:eastAsia="ko-KR"/>
        </w:rPr>
        <w:t xml:space="preserve"> irrespectively of CBF value</w:t>
      </w:r>
      <w:r>
        <w:rPr>
          <w:szCs w:val="22"/>
          <w:lang w:val="en-CA" w:eastAsia="ko-KR"/>
        </w:rPr>
        <w:t>. However, the SW code in Table 2 has</w:t>
      </w:r>
      <w:r w:rsidR="00E44A6A">
        <w:rPr>
          <w:szCs w:val="22"/>
          <w:lang w:val="en-CA" w:eastAsia="ko-KR"/>
        </w:rPr>
        <w:t xml:space="preserve"> also</w:t>
      </w:r>
      <w:r>
        <w:rPr>
          <w:szCs w:val="22"/>
          <w:lang w:val="en-CA" w:eastAsia="ko-KR"/>
        </w:rPr>
        <w:t xml:space="preserve"> embrace</w:t>
      </w:r>
      <w:r w:rsidR="007C6DE4">
        <w:rPr>
          <w:szCs w:val="22"/>
          <w:lang w:val="en-CA" w:eastAsia="ko-KR"/>
        </w:rPr>
        <w:t xml:space="preserve">d </w:t>
      </w:r>
      <w:r w:rsidR="007C6DE4">
        <w:rPr>
          <w:szCs w:val="22"/>
          <w:lang w:val="en-CA" w:eastAsia="ko-KR"/>
        </w:rPr>
        <w:lastRenderedPageBreak/>
        <w:t>so</w:t>
      </w:r>
      <w:r w:rsidR="00E44A6A">
        <w:rPr>
          <w:szCs w:val="22"/>
          <w:lang w:val="en-CA" w:eastAsia="ko-KR"/>
        </w:rPr>
        <w:t>me unintentional cases because</w:t>
      </w:r>
      <w:r w:rsidR="007C6DE4">
        <w:rPr>
          <w:szCs w:val="22"/>
          <w:lang w:val="en-CA" w:eastAsia="ko-KR"/>
        </w:rPr>
        <w:t xml:space="preserve"> BDPCM with zero CBF cannot be seen as transform skip anymore.</w:t>
      </w:r>
      <w:r>
        <w:rPr>
          <w:szCs w:val="22"/>
          <w:lang w:val="en-CA" w:eastAsia="ko-KR"/>
        </w:rPr>
        <w:t xml:space="preserve"> </w:t>
      </w:r>
      <w:r w:rsidR="00E44A6A">
        <w:rPr>
          <w:szCs w:val="22"/>
          <w:lang w:val="en-CA" w:eastAsia="ko-KR"/>
        </w:rPr>
        <w:t>For instance</w:t>
      </w:r>
      <w:r>
        <w:rPr>
          <w:szCs w:val="22"/>
          <w:lang w:val="en-CA" w:eastAsia="ko-KR"/>
        </w:rPr>
        <w:t xml:space="preserve">, Chroma BDPCM with zero CBF is permitted even when LFNST is applied to </w:t>
      </w:r>
      <w:proofErr w:type="spellStart"/>
      <w:r>
        <w:rPr>
          <w:szCs w:val="22"/>
          <w:lang w:val="en-CA" w:eastAsia="ko-KR"/>
        </w:rPr>
        <w:t>Luma</w:t>
      </w:r>
      <w:proofErr w:type="spellEnd"/>
      <w:r w:rsidR="00D24EBE">
        <w:rPr>
          <w:szCs w:val="22"/>
          <w:lang w:val="en-CA" w:eastAsia="ko-KR"/>
        </w:rPr>
        <w:t>, as mentioned before</w:t>
      </w:r>
      <w:r>
        <w:rPr>
          <w:szCs w:val="22"/>
          <w:lang w:val="en-CA" w:eastAsia="ko-KR"/>
        </w:rPr>
        <w:t xml:space="preserve">. Therefore, </w:t>
      </w:r>
      <w:r w:rsidR="00D24EBE">
        <w:rPr>
          <w:szCs w:val="22"/>
          <w:lang w:val="en-CA" w:eastAsia="ko-KR"/>
        </w:rPr>
        <w:t>non-normative SW fix as in Table 3 is necessary</w:t>
      </w:r>
      <w:r w:rsidR="007C6DE4">
        <w:rPr>
          <w:szCs w:val="22"/>
          <w:lang w:val="en-CA" w:eastAsia="ko-KR"/>
        </w:rPr>
        <w:t>, if no spec changes are preferred.</w:t>
      </w:r>
    </w:p>
    <w:p w14:paraId="76A13A20" w14:textId="77777777" w:rsidR="007C6DE4" w:rsidRPr="00D24EBE" w:rsidRDefault="007C6DE4" w:rsidP="009234A5">
      <w:pPr>
        <w:rPr>
          <w:szCs w:val="22"/>
          <w:lang w:val="en-CA" w:eastAsia="ko-KR"/>
        </w:rPr>
      </w:pPr>
    </w:p>
    <w:p w14:paraId="07DA779B" w14:textId="22AB1A71" w:rsidR="007C6DE4" w:rsidRDefault="007C6DE4" w:rsidP="008D5CB1">
      <w:pPr>
        <w:pStyle w:val="af3"/>
        <w:keepNext/>
        <w:jc w:val="center"/>
      </w:pPr>
      <w:r>
        <w:t xml:space="preserve">Table </w:t>
      </w:r>
      <w:r w:rsidR="00AB79CF">
        <w:rPr>
          <w:noProof/>
        </w:rPr>
        <w:fldChar w:fldCharType="begin"/>
      </w:r>
      <w:r w:rsidR="00AB79CF">
        <w:rPr>
          <w:noProof/>
        </w:rPr>
        <w:instrText xml:space="preserve"> SEQ Table \* ARABIC </w:instrText>
      </w:r>
      <w:r w:rsidR="00AB79CF">
        <w:rPr>
          <w:noProof/>
        </w:rPr>
        <w:fldChar w:fldCharType="separate"/>
      </w:r>
      <w:r>
        <w:rPr>
          <w:noProof/>
        </w:rPr>
        <w:t>3</w:t>
      </w:r>
      <w:r w:rsidR="00AB79CF">
        <w:rPr>
          <w:noProof/>
        </w:rPr>
        <w:fldChar w:fldCharType="end"/>
      </w:r>
      <w:r>
        <w:t xml:space="preserve">  The non-normative SW fix to match with the current spec in CABACWriter.cpp and CABACReader.cpp</w:t>
      </w:r>
    </w:p>
    <w:tbl>
      <w:tblPr>
        <w:tblStyle w:val="af4"/>
        <w:tblW w:w="0" w:type="auto"/>
        <w:jc w:val="center"/>
        <w:tblLook w:val="04A0" w:firstRow="1" w:lastRow="0" w:firstColumn="1" w:lastColumn="0" w:noHBand="0" w:noVBand="1"/>
      </w:tblPr>
      <w:tblGrid>
        <w:gridCol w:w="9188"/>
      </w:tblGrid>
      <w:tr w:rsidR="007C6DE4" w14:paraId="3A4CC0EF" w14:textId="77777777" w:rsidTr="008D5CB1">
        <w:trPr>
          <w:jc w:val="center"/>
        </w:trPr>
        <w:tc>
          <w:tcPr>
            <w:tcW w:w="9188" w:type="dxa"/>
          </w:tcPr>
          <w:p w14:paraId="13E34C89" w14:textId="77777777" w:rsidR="004C1AFA" w:rsidRPr="008D5CB1" w:rsidRDefault="004C1AFA" w:rsidP="004C1A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돋움체" w:hAnsi="Calibri" w:cs="Calibri"/>
                <w:color w:val="000000"/>
                <w:sz w:val="20"/>
              </w:rPr>
            </w:pPr>
            <w:r w:rsidRPr="008D5CB1">
              <w:rPr>
                <w:rFonts w:ascii="Calibri" w:eastAsia="돋움체" w:hAnsi="Calibri" w:cs="Calibri"/>
                <w:color w:val="0000FF"/>
                <w:sz w:val="20"/>
              </w:rPr>
              <w:t>for</w:t>
            </w:r>
            <w:r w:rsidRPr="008D5CB1">
              <w:rPr>
                <w:rFonts w:ascii="Calibri" w:eastAsia="돋움체" w:hAnsi="Calibri" w:cs="Calibri"/>
                <w:color w:val="000000"/>
                <w:sz w:val="20"/>
              </w:rPr>
              <w:t xml:space="preserve"> (</w:t>
            </w:r>
            <w:r w:rsidRPr="008D5CB1">
              <w:rPr>
                <w:rFonts w:ascii="Calibri" w:eastAsia="돋움체" w:hAnsi="Calibri" w:cs="Calibri"/>
                <w:color w:val="2B91AF"/>
                <w:sz w:val="20"/>
              </w:rPr>
              <w:t>uint32_t</w:t>
            </w:r>
            <w:r w:rsidRPr="008D5CB1">
              <w:rPr>
                <w:rFonts w:ascii="Calibri" w:eastAsia="돋움체" w:hAnsi="Calibri" w:cs="Calibri"/>
                <w:color w:val="000000"/>
                <w:sz w:val="20"/>
              </w:rPr>
              <w:t xml:space="preserve"> </w:t>
            </w:r>
            <w:proofErr w:type="spellStart"/>
            <w:r w:rsidRPr="008D5CB1">
              <w:rPr>
                <w:rFonts w:ascii="Calibri" w:eastAsia="돋움체" w:hAnsi="Calibri" w:cs="Calibri"/>
                <w:color w:val="000000"/>
                <w:sz w:val="20"/>
              </w:rPr>
              <w:t>compID</w:t>
            </w:r>
            <w:proofErr w:type="spellEnd"/>
            <w:r w:rsidRPr="008D5CB1">
              <w:rPr>
                <w:rFonts w:ascii="Calibri" w:eastAsia="돋움체" w:hAnsi="Calibri" w:cs="Calibri"/>
                <w:color w:val="000000"/>
                <w:sz w:val="20"/>
              </w:rPr>
              <w:t xml:space="preserve"> = </w:t>
            </w:r>
            <w:r w:rsidRPr="008D5CB1">
              <w:rPr>
                <w:rFonts w:ascii="Calibri" w:eastAsia="돋움체" w:hAnsi="Calibri" w:cs="Calibri"/>
                <w:color w:val="2F4F4F"/>
                <w:sz w:val="20"/>
              </w:rPr>
              <w:t>COMPONENT_Y</w:t>
            </w:r>
            <w:r w:rsidRPr="008D5CB1">
              <w:rPr>
                <w:rFonts w:ascii="Calibri" w:eastAsia="돋움체" w:hAnsi="Calibri" w:cs="Calibri"/>
                <w:color w:val="000000"/>
                <w:sz w:val="20"/>
              </w:rPr>
              <w:t xml:space="preserve">; </w:t>
            </w:r>
            <w:proofErr w:type="spellStart"/>
            <w:r w:rsidRPr="008D5CB1">
              <w:rPr>
                <w:rFonts w:ascii="Calibri" w:eastAsia="돋움체" w:hAnsi="Calibri" w:cs="Calibri"/>
                <w:color w:val="000000"/>
                <w:sz w:val="20"/>
              </w:rPr>
              <w:t>compID</w:t>
            </w:r>
            <w:proofErr w:type="spellEnd"/>
            <w:r w:rsidRPr="008D5CB1">
              <w:rPr>
                <w:rFonts w:ascii="Calibri" w:eastAsia="돋움체" w:hAnsi="Calibri" w:cs="Calibri"/>
                <w:color w:val="000000"/>
                <w:sz w:val="20"/>
              </w:rPr>
              <w:t xml:space="preserve"> &lt; </w:t>
            </w:r>
            <w:proofErr w:type="spellStart"/>
            <w:r w:rsidRPr="008D5CB1">
              <w:rPr>
                <w:rFonts w:ascii="Calibri" w:eastAsia="돋움체" w:hAnsi="Calibri" w:cs="Calibri"/>
                <w:color w:val="000000"/>
                <w:sz w:val="20"/>
              </w:rPr>
              <w:t>numValidComp</w:t>
            </w:r>
            <w:proofErr w:type="spellEnd"/>
            <w:r w:rsidRPr="008D5CB1">
              <w:rPr>
                <w:rFonts w:ascii="Calibri" w:eastAsia="돋움체" w:hAnsi="Calibri" w:cs="Calibri"/>
                <w:color w:val="000000"/>
                <w:sz w:val="20"/>
              </w:rPr>
              <w:t xml:space="preserve">; </w:t>
            </w:r>
            <w:proofErr w:type="spellStart"/>
            <w:r w:rsidRPr="008D5CB1">
              <w:rPr>
                <w:rFonts w:ascii="Calibri" w:eastAsia="돋움체" w:hAnsi="Calibri" w:cs="Calibri"/>
                <w:color w:val="000000"/>
                <w:sz w:val="20"/>
              </w:rPr>
              <w:t>compID</w:t>
            </w:r>
            <w:proofErr w:type="spellEnd"/>
            <w:r w:rsidRPr="008D5CB1">
              <w:rPr>
                <w:rFonts w:ascii="Calibri" w:eastAsia="돋움체" w:hAnsi="Calibri" w:cs="Calibri"/>
                <w:color w:val="000000"/>
                <w:sz w:val="20"/>
              </w:rPr>
              <w:t>++)</w:t>
            </w:r>
          </w:p>
          <w:p w14:paraId="048628AF" w14:textId="3BFE46A2" w:rsidR="004C1AFA" w:rsidRPr="008D5CB1" w:rsidRDefault="004C1AFA" w:rsidP="004C1A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돋움체" w:hAnsi="Calibri" w:cs="Calibri"/>
                <w:color w:val="000000"/>
                <w:sz w:val="20"/>
              </w:rPr>
            </w:pPr>
            <w:r w:rsidRPr="008D5CB1">
              <w:rPr>
                <w:rFonts w:ascii="Calibri" w:eastAsia="돋움체" w:hAnsi="Calibri" w:cs="Calibri"/>
                <w:color w:val="000000"/>
                <w:sz w:val="20"/>
              </w:rPr>
              <w:t>{</w:t>
            </w:r>
          </w:p>
          <w:p w14:paraId="29D37DBE" w14:textId="05BEA038" w:rsidR="004C1AFA" w:rsidRPr="008D5CB1" w:rsidRDefault="004C1AFA" w:rsidP="008D5CB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200"/>
              <w:jc w:val="left"/>
              <w:textAlignment w:val="auto"/>
              <w:rPr>
                <w:rFonts w:ascii="Calibri" w:eastAsia="돋움체" w:hAnsi="Calibri" w:cs="Calibri"/>
                <w:color w:val="000000"/>
                <w:sz w:val="20"/>
              </w:rPr>
            </w:pPr>
            <w:r w:rsidRPr="008D5CB1">
              <w:rPr>
                <w:rFonts w:ascii="Calibri" w:eastAsia="돋움체" w:hAnsi="Calibri" w:cs="Calibri"/>
                <w:color w:val="0000FF"/>
                <w:sz w:val="20"/>
                <w:highlight w:val="yellow"/>
              </w:rPr>
              <w:t>if</w:t>
            </w:r>
            <w:r w:rsidRPr="008D5CB1">
              <w:rPr>
                <w:rFonts w:ascii="Calibri" w:eastAsia="돋움체" w:hAnsi="Calibri" w:cs="Calibri"/>
                <w:color w:val="000000"/>
                <w:sz w:val="20"/>
                <w:highlight w:val="yellow"/>
              </w:rPr>
              <w:t xml:space="preserve">( </w:t>
            </w:r>
            <w:proofErr w:type="spellStart"/>
            <w:r w:rsidRPr="008D5CB1">
              <w:rPr>
                <w:rFonts w:ascii="Calibri" w:eastAsia="돋움체" w:hAnsi="Calibri" w:cs="Calibri"/>
                <w:color w:val="000000"/>
                <w:sz w:val="20"/>
                <w:highlight w:val="yellow"/>
              </w:rPr>
              <w:t>currTU.blocks</w:t>
            </w:r>
            <w:proofErr w:type="spellEnd"/>
            <w:r w:rsidRPr="008D5CB1">
              <w:rPr>
                <w:rFonts w:ascii="Calibri" w:eastAsia="돋움체" w:hAnsi="Calibri" w:cs="Calibri"/>
                <w:color w:val="008080"/>
                <w:sz w:val="20"/>
                <w:highlight w:val="yellow"/>
              </w:rPr>
              <w:t>[</w:t>
            </w:r>
            <w:r w:rsidRPr="008D5CB1">
              <w:rPr>
                <w:rFonts w:ascii="Calibri" w:eastAsia="돋움체" w:hAnsi="Calibri" w:cs="Calibri"/>
                <w:color w:val="000000"/>
                <w:sz w:val="20"/>
                <w:highlight w:val="yellow"/>
              </w:rPr>
              <w:t xml:space="preserve"> </w:t>
            </w:r>
            <w:proofErr w:type="spellStart"/>
            <w:r w:rsidRPr="008D5CB1">
              <w:rPr>
                <w:rFonts w:ascii="Calibri" w:eastAsia="돋움체" w:hAnsi="Calibri" w:cs="Calibri"/>
                <w:color w:val="000000"/>
                <w:sz w:val="20"/>
                <w:highlight w:val="yellow"/>
              </w:rPr>
              <w:t>compID</w:t>
            </w:r>
            <w:proofErr w:type="spellEnd"/>
            <w:r w:rsidRPr="008D5CB1">
              <w:rPr>
                <w:rFonts w:ascii="Calibri" w:eastAsia="돋움체" w:hAnsi="Calibri" w:cs="Calibri"/>
                <w:color w:val="000000"/>
                <w:sz w:val="20"/>
                <w:highlight w:val="yellow"/>
              </w:rPr>
              <w:t xml:space="preserve"> </w:t>
            </w:r>
            <w:r w:rsidRPr="008D5CB1">
              <w:rPr>
                <w:rFonts w:ascii="Calibri" w:eastAsia="돋움체" w:hAnsi="Calibri" w:cs="Calibri"/>
                <w:color w:val="008080"/>
                <w:sz w:val="20"/>
                <w:highlight w:val="yellow"/>
              </w:rPr>
              <w:t>]</w:t>
            </w:r>
            <w:r w:rsidRPr="008D5CB1">
              <w:rPr>
                <w:rFonts w:ascii="Calibri" w:eastAsia="돋움체" w:hAnsi="Calibri" w:cs="Calibri"/>
                <w:color w:val="000000"/>
                <w:sz w:val="20"/>
                <w:highlight w:val="yellow"/>
              </w:rPr>
              <w:t xml:space="preserve">.valid() &amp;&amp; ( </w:t>
            </w:r>
            <w:proofErr w:type="spellStart"/>
            <w:r w:rsidRPr="008D5CB1">
              <w:rPr>
                <w:rFonts w:ascii="Calibri" w:eastAsia="돋움체" w:hAnsi="Calibri" w:cs="Calibri"/>
                <w:color w:val="000000"/>
                <w:sz w:val="20"/>
                <w:highlight w:val="yellow"/>
              </w:rPr>
              <w:t>currTU.mtsIdx</w:t>
            </w:r>
            <w:proofErr w:type="spellEnd"/>
            <w:r w:rsidRPr="008D5CB1">
              <w:rPr>
                <w:rFonts w:ascii="Calibri" w:eastAsia="돋움체" w:hAnsi="Calibri" w:cs="Calibri"/>
                <w:color w:val="000000"/>
                <w:sz w:val="20"/>
                <w:highlight w:val="yellow"/>
              </w:rPr>
              <w:t xml:space="preserve">[ </w:t>
            </w:r>
            <w:proofErr w:type="spellStart"/>
            <w:r w:rsidRPr="008D5CB1">
              <w:rPr>
                <w:rFonts w:ascii="Calibri" w:eastAsia="돋움체" w:hAnsi="Calibri" w:cs="Calibri"/>
                <w:color w:val="000000"/>
                <w:sz w:val="20"/>
                <w:highlight w:val="yellow"/>
              </w:rPr>
              <w:t>compID</w:t>
            </w:r>
            <w:proofErr w:type="spellEnd"/>
            <w:r w:rsidRPr="008D5CB1">
              <w:rPr>
                <w:rFonts w:ascii="Calibri" w:eastAsia="돋움체" w:hAnsi="Calibri" w:cs="Calibri"/>
                <w:color w:val="000000"/>
                <w:sz w:val="20"/>
                <w:highlight w:val="yellow"/>
              </w:rPr>
              <w:t xml:space="preserve"> ] == </w:t>
            </w:r>
            <w:r w:rsidRPr="008D5CB1">
              <w:rPr>
                <w:rFonts w:ascii="Calibri" w:eastAsia="돋움체" w:hAnsi="Calibri" w:cs="Calibri"/>
                <w:color w:val="2F4F4F"/>
                <w:sz w:val="20"/>
                <w:highlight w:val="yellow"/>
              </w:rPr>
              <w:t>MTS_SKIP</w:t>
            </w:r>
            <w:r w:rsidRPr="008D5CB1">
              <w:rPr>
                <w:rFonts w:ascii="Calibri" w:eastAsia="돋움체" w:hAnsi="Calibri" w:cs="Calibri"/>
                <w:color w:val="000000"/>
                <w:sz w:val="20"/>
                <w:highlight w:val="yellow"/>
              </w:rPr>
              <w:t xml:space="preserve"> || ( </w:t>
            </w:r>
            <w:proofErr w:type="spellStart"/>
            <w:r w:rsidRPr="008D5CB1">
              <w:rPr>
                <w:rFonts w:ascii="Calibri" w:eastAsia="돋움체" w:hAnsi="Calibri" w:cs="Calibri"/>
                <w:color w:val="000000"/>
                <w:sz w:val="20"/>
                <w:highlight w:val="yellow"/>
              </w:rPr>
              <w:t>compID</w:t>
            </w:r>
            <w:proofErr w:type="spellEnd"/>
            <w:r w:rsidRPr="008D5CB1">
              <w:rPr>
                <w:rFonts w:ascii="Calibri" w:eastAsia="돋움체" w:hAnsi="Calibri" w:cs="Calibri"/>
                <w:color w:val="000000"/>
                <w:sz w:val="20"/>
                <w:highlight w:val="yellow"/>
              </w:rPr>
              <w:t xml:space="preserve"> == </w:t>
            </w:r>
            <w:r w:rsidRPr="008D5CB1">
              <w:rPr>
                <w:rFonts w:ascii="Calibri" w:eastAsia="돋움체" w:hAnsi="Calibri" w:cs="Calibri"/>
                <w:color w:val="2F4F4F"/>
                <w:sz w:val="20"/>
                <w:highlight w:val="yellow"/>
              </w:rPr>
              <w:t>COMPONENT_Y</w:t>
            </w:r>
            <w:r w:rsidRPr="008D5CB1">
              <w:rPr>
                <w:rFonts w:ascii="Calibri" w:eastAsia="돋움체" w:hAnsi="Calibri" w:cs="Calibri"/>
                <w:color w:val="000000"/>
                <w:sz w:val="20"/>
                <w:highlight w:val="yellow"/>
              </w:rPr>
              <w:t xml:space="preserve"> ? </w:t>
            </w:r>
            <w:proofErr w:type="spellStart"/>
            <w:r w:rsidRPr="008D5CB1">
              <w:rPr>
                <w:rFonts w:ascii="Calibri" w:eastAsia="돋움체" w:hAnsi="Calibri" w:cs="Calibri"/>
                <w:color w:val="808080"/>
                <w:sz w:val="20"/>
                <w:highlight w:val="yellow"/>
              </w:rPr>
              <w:t>cu</w:t>
            </w:r>
            <w:r w:rsidRPr="008D5CB1">
              <w:rPr>
                <w:rFonts w:ascii="Calibri" w:eastAsia="돋움체" w:hAnsi="Calibri" w:cs="Calibri"/>
                <w:color w:val="000000"/>
                <w:sz w:val="20"/>
                <w:highlight w:val="yellow"/>
              </w:rPr>
              <w:t>.bdpcmMode</w:t>
            </w:r>
            <w:proofErr w:type="spellEnd"/>
            <w:r w:rsidRPr="008D5CB1">
              <w:rPr>
                <w:rFonts w:ascii="Calibri" w:eastAsia="돋움체" w:hAnsi="Calibri" w:cs="Calibri"/>
                <w:color w:val="000000"/>
                <w:sz w:val="20"/>
                <w:highlight w:val="yellow"/>
              </w:rPr>
              <w:t xml:space="preserve"> : </w:t>
            </w:r>
            <w:proofErr w:type="spellStart"/>
            <w:r w:rsidRPr="008D5CB1">
              <w:rPr>
                <w:rFonts w:ascii="Calibri" w:eastAsia="돋움체" w:hAnsi="Calibri" w:cs="Calibri"/>
                <w:color w:val="808080"/>
                <w:sz w:val="20"/>
                <w:highlight w:val="yellow"/>
              </w:rPr>
              <w:t>cu</w:t>
            </w:r>
            <w:r w:rsidRPr="008D5CB1">
              <w:rPr>
                <w:rFonts w:ascii="Calibri" w:eastAsia="돋움체" w:hAnsi="Calibri" w:cs="Calibri"/>
                <w:color w:val="000000"/>
                <w:sz w:val="20"/>
                <w:highlight w:val="yellow"/>
              </w:rPr>
              <w:t>.bdpcmModeChroma</w:t>
            </w:r>
            <w:proofErr w:type="spellEnd"/>
            <w:r w:rsidRPr="008D5CB1">
              <w:rPr>
                <w:rFonts w:ascii="Calibri" w:eastAsia="돋움체" w:hAnsi="Calibri" w:cs="Calibri"/>
                <w:color w:val="000000"/>
                <w:sz w:val="20"/>
                <w:highlight w:val="yellow"/>
              </w:rPr>
              <w:t xml:space="preserve"> ) ) )</w:t>
            </w:r>
          </w:p>
          <w:p w14:paraId="3B10B01D" w14:textId="4147AEB7" w:rsidR="004C1AFA" w:rsidRPr="008D5CB1" w:rsidRDefault="004C1AFA" w:rsidP="008D5CB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200"/>
              <w:jc w:val="left"/>
              <w:textAlignment w:val="auto"/>
              <w:rPr>
                <w:rFonts w:ascii="Calibri" w:eastAsia="돋움체" w:hAnsi="Calibri" w:cs="Calibri"/>
                <w:color w:val="000000"/>
                <w:sz w:val="20"/>
              </w:rPr>
            </w:pPr>
            <w:r w:rsidRPr="008D5CB1">
              <w:rPr>
                <w:rFonts w:ascii="Calibri" w:eastAsia="돋움체" w:hAnsi="Calibri" w:cs="Calibri"/>
                <w:color w:val="000000"/>
                <w:sz w:val="20"/>
              </w:rPr>
              <w:t>{</w:t>
            </w:r>
          </w:p>
          <w:p w14:paraId="0A412F44" w14:textId="02B1A75C" w:rsidR="004C1AFA" w:rsidRPr="008D5CB1" w:rsidRDefault="004C1AFA" w:rsidP="004C1A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돋움체" w:hAnsi="Calibri" w:cs="Calibri"/>
                <w:color w:val="000000"/>
                <w:sz w:val="20"/>
              </w:rPr>
            </w:pPr>
            <w:r>
              <w:rPr>
                <w:rFonts w:ascii="Calibri" w:eastAsia="돋움체" w:hAnsi="Calibri" w:cs="Calibri"/>
                <w:color w:val="000000"/>
                <w:sz w:val="20"/>
              </w:rPr>
              <w:t xml:space="preserve">    </w:t>
            </w:r>
            <w:proofErr w:type="spellStart"/>
            <w:r w:rsidRPr="008D5CB1">
              <w:rPr>
                <w:rFonts w:ascii="Calibri" w:eastAsia="돋움체" w:hAnsi="Calibri" w:cs="Calibri"/>
                <w:color w:val="000000"/>
                <w:sz w:val="20"/>
              </w:rPr>
              <w:t>isTrSkip</w:t>
            </w:r>
            <w:proofErr w:type="spellEnd"/>
            <w:r w:rsidRPr="008D5CB1">
              <w:rPr>
                <w:rFonts w:ascii="Calibri" w:eastAsia="돋움체" w:hAnsi="Calibri" w:cs="Calibri"/>
                <w:color w:val="000000"/>
                <w:sz w:val="20"/>
              </w:rPr>
              <w:t xml:space="preserve"> = </w:t>
            </w:r>
            <w:r w:rsidRPr="008D5CB1">
              <w:rPr>
                <w:rFonts w:ascii="Calibri" w:eastAsia="돋움체" w:hAnsi="Calibri" w:cs="Calibri"/>
                <w:color w:val="0000FF"/>
                <w:sz w:val="20"/>
              </w:rPr>
              <w:t>true</w:t>
            </w:r>
            <w:r w:rsidRPr="008D5CB1">
              <w:rPr>
                <w:rFonts w:ascii="Calibri" w:eastAsia="돋움체" w:hAnsi="Calibri" w:cs="Calibri"/>
                <w:color w:val="000000"/>
                <w:sz w:val="20"/>
              </w:rPr>
              <w:t>;</w:t>
            </w:r>
          </w:p>
          <w:p w14:paraId="01BEF84F" w14:textId="4CFD6E40" w:rsidR="004C1AFA" w:rsidRPr="008D5CB1" w:rsidRDefault="004C1AFA" w:rsidP="004C1A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돋움체" w:hAnsi="Calibri" w:cs="Calibri"/>
                <w:color w:val="000000"/>
                <w:sz w:val="20"/>
              </w:rPr>
            </w:pPr>
            <w:r>
              <w:rPr>
                <w:rFonts w:ascii="Calibri" w:eastAsia="돋움체" w:hAnsi="Calibri" w:cs="Calibri"/>
                <w:color w:val="000000"/>
                <w:sz w:val="20"/>
              </w:rPr>
              <w:t xml:space="preserve">    </w:t>
            </w:r>
            <w:r w:rsidRPr="008D5CB1">
              <w:rPr>
                <w:rFonts w:ascii="Calibri" w:eastAsia="돋움체" w:hAnsi="Calibri" w:cs="Calibri"/>
                <w:color w:val="0000FF"/>
                <w:sz w:val="20"/>
              </w:rPr>
              <w:t>break</w:t>
            </w:r>
            <w:r w:rsidRPr="008D5CB1">
              <w:rPr>
                <w:rFonts w:ascii="Calibri" w:eastAsia="돋움체" w:hAnsi="Calibri" w:cs="Calibri"/>
                <w:color w:val="000000"/>
                <w:sz w:val="20"/>
              </w:rPr>
              <w:t>;</w:t>
            </w:r>
          </w:p>
          <w:p w14:paraId="16488F72" w14:textId="66934A80" w:rsidR="004C1AFA" w:rsidRPr="008D5CB1" w:rsidRDefault="004C1AFA" w:rsidP="004C1A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돋움체" w:hAnsi="Calibri" w:cs="Calibri"/>
                <w:color w:val="000000"/>
                <w:sz w:val="20"/>
              </w:rPr>
            </w:pPr>
            <w:r>
              <w:rPr>
                <w:rFonts w:ascii="Calibri" w:eastAsia="돋움체" w:hAnsi="Calibri" w:cs="Calibri"/>
                <w:color w:val="000000"/>
                <w:sz w:val="20"/>
              </w:rPr>
              <w:t xml:space="preserve">  </w:t>
            </w:r>
            <w:r w:rsidRPr="008D5CB1">
              <w:rPr>
                <w:rFonts w:ascii="Calibri" w:eastAsia="돋움체" w:hAnsi="Calibri" w:cs="Calibri"/>
                <w:color w:val="000000"/>
                <w:sz w:val="20"/>
              </w:rPr>
              <w:t>}</w:t>
            </w:r>
          </w:p>
          <w:p w14:paraId="023B5C33" w14:textId="3B9DF31B" w:rsidR="007C6DE4" w:rsidRDefault="004C1AFA" w:rsidP="004C1AFA">
            <w:pPr>
              <w:rPr>
                <w:szCs w:val="22"/>
                <w:lang w:val="en-CA" w:eastAsia="ko-KR"/>
              </w:rPr>
            </w:pPr>
            <w:r w:rsidRPr="008D5CB1">
              <w:rPr>
                <w:rFonts w:ascii="Calibri" w:eastAsia="돋움체" w:hAnsi="Calibri" w:cs="Calibri"/>
                <w:color w:val="000000"/>
                <w:sz w:val="20"/>
              </w:rPr>
              <w:t>}</w:t>
            </w:r>
          </w:p>
        </w:tc>
      </w:tr>
    </w:tbl>
    <w:p w14:paraId="0844B326" w14:textId="77777777" w:rsidR="007C6DE4" w:rsidRPr="00EF0789" w:rsidRDefault="007C6DE4" w:rsidP="009234A5">
      <w:pPr>
        <w:rPr>
          <w:szCs w:val="22"/>
          <w:lang w:val="en-CA" w:eastAsia="ko-KR"/>
        </w:rPr>
      </w:pPr>
    </w:p>
    <w:p w14:paraId="51C7CC60" w14:textId="6CE94563" w:rsidR="00EF0789" w:rsidRPr="005B217D" w:rsidRDefault="001666E9" w:rsidP="00EF0789">
      <w:pPr>
        <w:pStyle w:val="2"/>
        <w:rPr>
          <w:lang w:val="en-CA"/>
        </w:rPr>
      </w:pPr>
      <w:r>
        <w:rPr>
          <w:lang w:val="en-CA" w:eastAsia="ko-KR"/>
        </w:rPr>
        <w:t>Alignment of spec to SW</w:t>
      </w:r>
    </w:p>
    <w:p w14:paraId="54748260" w14:textId="035AF5D4" w:rsidR="00EF0789" w:rsidRDefault="007C6DE4" w:rsidP="009234A5">
      <w:pPr>
        <w:rPr>
          <w:szCs w:val="22"/>
          <w:lang w:val="en-CA" w:eastAsia="ko-KR"/>
        </w:rPr>
      </w:pPr>
      <w:r>
        <w:rPr>
          <w:rFonts w:hint="eastAsia"/>
          <w:szCs w:val="22"/>
          <w:lang w:val="en-CA" w:eastAsia="ko-KR"/>
        </w:rPr>
        <w:t>In the reported bug tracker ticket #900, one spec text fix was suggested as shown in Table 4</w:t>
      </w:r>
      <w:r w:rsidR="001666E9">
        <w:rPr>
          <w:szCs w:val="22"/>
          <w:lang w:val="en-CA" w:eastAsia="ko-KR"/>
        </w:rPr>
        <w:t>, where condition checking of CBF is added for each component.</w:t>
      </w:r>
    </w:p>
    <w:p w14:paraId="32F3F7C1" w14:textId="77777777" w:rsidR="00EF0789" w:rsidRPr="001666E9" w:rsidRDefault="00EF0789" w:rsidP="009234A5">
      <w:pPr>
        <w:rPr>
          <w:szCs w:val="22"/>
          <w:lang w:val="en-CA"/>
        </w:rPr>
      </w:pPr>
    </w:p>
    <w:p w14:paraId="5BAB5AE2" w14:textId="1BCBDE92" w:rsidR="007C6DE4" w:rsidRDefault="007C6DE4" w:rsidP="008D5CB1">
      <w:pPr>
        <w:pStyle w:val="af3"/>
        <w:keepNext/>
        <w:jc w:val="center"/>
      </w:pPr>
      <w:r>
        <w:t xml:space="preserve">Table </w:t>
      </w:r>
      <w:r w:rsidR="00AB79CF">
        <w:rPr>
          <w:noProof/>
        </w:rPr>
        <w:fldChar w:fldCharType="begin"/>
      </w:r>
      <w:r w:rsidR="00AB79CF">
        <w:rPr>
          <w:noProof/>
        </w:rPr>
        <w:instrText xml:space="preserve"> SEQ Table \* ARABIC </w:instrText>
      </w:r>
      <w:r w:rsidR="00AB79CF">
        <w:rPr>
          <w:noProof/>
        </w:rPr>
        <w:fldChar w:fldCharType="separate"/>
      </w:r>
      <w:r>
        <w:rPr>
          <w:noProof/>
        </w:rPr>
        <w:t>4</w:t>
      </w:r>
      <w:r w:rsidR="00AB79CF">
        <w:rPr>
          <w:noProof/>
        </w:rPr>
        <w:fldChar w:fldCharType="end"/>
      </w:r>
      <w:r>
        <w:t xml:space="preserve">  The normative spec change to match with VTM</w:t>
      </w:r>
      <w:r w:rsidR="00D24EBE">
        <w:t xml:space="preserve"> 8.0</w:t>
      </w:r>
    </w:p>
    <w:tbl>
      <w:tblPr>
        <w:tblStyle w:val="af4"/>
        <w:tblW w:w="0" w:type="auto"/>
        <w:jc w:val="center"/>
        <w:tblLook w:val="04A0" w:firstRow="1" w:lastRow="0" w:firstColumn="1" w:lastColumn="0" w:noHBand="0" w:noVBand="1"/>
      </w:tblPr>
      <w:tblGrid>
        <w:gridCol w:w="9344"/>
      </w:tblGrid>
      <w:tr w:rsidR="007C6DE4" w14:paraId="6FC30798" w14:textId="77777777" w:rsidTr="00AF206E">
        <w:trPr>
          <w:jc w:val="center"/>
        </w:trPr>
        <w:tc>
          <w:tcPr>
            <w:tcW w:w="9344" w:type="dxa"/>
          </w:tcPr>
          <w:p w14:paraId="41338005" w14:textId="1301FFAA" w:rsidR="007C6DE4" w:rsidRPr="008D5CB1" w:rsidRDefault="00A71DBC" w:rsidP="00AF206E">
            <w:pPr>
              <w:tabs>
                <w:tab w:val="clear" w:pos="2160"/>
                <w:tab w:val="left" w:pos="1700"/>
              </w:tabs>
              <w:ind w:left="1700" w:hangingChars="850" w:hanging="1700"/>
              <w:jc w:val="left"/>
              <w:rPr>
                <w:sz w:val="20"/>
                <w:lang w:val="en-CA"/>
              </w:rPr>
            </w:pPr>
            <w:r w:rsidRPr="008D5CB1">
              <w:rPr>
                <w:noProof/>
                <w:sz w:val="20"/>
                <w:lang w:val="en-CA"/>
              </w:rPr>
              <w:t xml:space="preserve">lfnstNotTsFlag = </w:t>
            </w:r>
            <w:r w:rsidR="00AF206E" w:rsidRPr="00AF206E">
              <w:rPr>
                <w:noProof/>
                <w:sz w:val="20"/>
                <w:lang w:val="en-CA" w:eastAsia="ko-KR"/>
              </w:rPr>
              <w:t>( treeType  = =  DUAL_TREE_CHROMA  | </w:t>
            </w:r>
            <w:r w:rsidR="00AF206E">
              <w:rPr>
                <w:noProof/>
                <w:sz w:val="20"/>
                <w:lang w:val="en-CA" w:eastAsia="ko-KR"/>
              </w:rPr>
              <w:t xml:space="preserve">|  </w:t>
            </w:r>
            <w:r w:rsidRPr="008D5CB1">
              <w:rPr>
                <w:noProof/>
                <w:sz w:val="20"/>
                <w:lang w:val="en-CA"/>
              </w:rPr>
              <w:t xml:space="preserve">( </w:t>
            </w:r>
            <w:r w:rsidRPr="00F90E01">
              <w:rPr>
                <w:noProof/>
                <w:sz w:val="20"/>
                <w:highlight w:val="yellow"/>
                <w:lang w:val="en-CA"/>
              </w:rPr>
              <w:t>!tu_y_coded_fla</w:t>
            </w:r>
            <w:r w:rsidR="00AF206E" w:rsidRPr="00F90E01">
              <w:rPr>
                <w:noProof/>
                <w:sz w:val="20"/>
                <w:highlight w:val="yellow"/>
                <w:lang w:val="en-CA"/>
              </w:rPr>
              <w:t>g[ x0 ][ y0 ]  | |</w:t>
            </w:r>
            <w:r w:rsidR="00AF206E">
              <w:rPr>
                <w:noProof/>
                <w:sz w:val="20"/>
                <w:lang w:val="en-CA"/>
              </w:rPr>
              <w:t xml:space="preserve">  </w:t>
            </w:r>
            <w:r w:rsidR="00AF206E">
              <w:rPr>
                <w:noProof/>
                <w:sz w:val="20"/>
                <w:lang w:val="en-CA"/>
              </w:rPr>
              <w:br/>
            </w:r>
            <w:r w:rsidRPr="008D5CB1">
              <w:rPr>
                <w:noProof/>
                <w:sz w:val="20"/>
                <w:lang w:val="en-CA"/>
              </w:rPr>
              <w:t>transform_skip_flag[ x0 ][ y0 ][ 0 ]  = =  0 </w:t>
            </w:r>
            <w:r>
              <w:rPr>
                <w:noProof/>
                <w:sz w:val="20"/>
                <w:lang w:val="en-CA"/>
              </w:rPr>
              <w:t>)</w:t>
            </w:r>
            <w:r w:rsidR="00AF206E">
              <w:rPr>
                <w:noProof/>
                <w:sz w:val="20"/>
                <w:lang w:val="en-CA"/>
              </w:rPr>
              <w:t xml:space="preserve"> )  &amp;&amp;  </w:t>
            </w:r>
            <w:r w:rsidR="00AF206E">
              <w:rPr>
                <w:noProof/>
                <w:sz w:val="20"/>
                <w:lang w:val="en-CA"/>
              </w:rPr>
              <w:br/>
            </w:r>
            <w:r w:rsidR="00AF206E" w:rsidRPr="00AF206E">
              <w:rPr>
                <w:noProof/>
                <w:sz w:val="20"/>
                <w:lang w:val="en-CA" w:eastAsia="ko-KR"/>
              </w:rPr>
              <w:t xml:space="preserve">( treeType  = =  DUAL_TREE_LUMA  | | </w:t>
            </w:r>
            <w:r w:rsidR="00AF206E">
              <w:rPr>
                <w:noProof/>
                <w:sz w:val="20"/>
                <w:lang w:val="en-CA" w:eastAsia="ko-KR"/>
              </w:rPr>
              <w:t xml:space="preserve"> </w:t>
            </w:r>
            <w:r w:rsidR="00AF206E" w:rsidRPr="00AF206E">
              <w:rPr>
                <w:noProof/>
                <w:sz w:val="20"/>
                <w:lang w:val="en-CA"/>
              </w:rPr>
              <w:t>(</w:t>
            </w:r>
            <w:r w:rsidR="00AF206E">
              <w:rPr>
                <w:noProof/>
                <w:sz w:val="20"/>
                <w:lang w:val="en-CA"/>
              </w:rPr>
              <w:t xml:space="preserve"> </w:t>
            </w:r>
            <w:r w:rsidRPr="008D5CB1">
              <w:rPr>
                <w:noProof/>
                <w:sz w:val="20"/>
                <w:lang w:val="en-CA"/>
              </w:rPr>
              <w:t xml:space="preserve">( </w:t>
            </w:r>
            <w:r w:rsidRPr="00F90E01">
              <w:rPr>
                <w:noProof/>
                <w:sz w:val="20"/>
                <w:highlight w:val="yellow"/>
                <w:lang w:val="en-CA"/>
              </w:rPr>
              <w:t>!tu_cb_coded_flag[ x0 ][ y0 ]  | |</w:t>
            </w:r>
            <w:r w:rsidRPr="008D5CB1">
              <w:rPr>
                <w:noProof/>
                <w:sz w:val="20"/>
                <w:lang w:val="en-CA"/>
              </w:rPr>
              <w:t xml:space="preserve"> </w:t>
            </w:r>
            <w:r w:rsidR="00AF206E">
              <w:rPr>
                <w:noProof/>
                <w:sz w:val="20"/>
                <w:lang w:val="en-CA"/>
              </w:rPr>
              <w:br/>
            </w:r>
            <w:r w:rsidRPr="008D5CB1">
              <w:rPr>
                <w:noProof/>
                <w:sz w:val="20"/>
                <w:lang w:val="en-CA"/>
              </w:rPr>
              <w:t xml:space="preserve"> </w:t>
            </w:r>
            <w:r w:rsidR="00AF206E">
              <w:rPr>
                <w:noProof/>
                <w:sz w:val="20"/>
                <w:lang w:val="en-CA"/>
              </w:rPr>
              <w:t xml:space="preserve">  </w:t>
            </w:r>
            <w:r w:rsidRPr="008D5CB1">
              <w:rPr>
                <w:noProof/>
                <w:sz w:val="20"/>
                <w:lang w:val="en-CA"/>
              </w:rPr>
              <w:t xml:space="preserve">transform_skip_flag[ x0 ][ y0 ][ 1 ]  = =  0 )  &amp;&amp;  </w:t>
            </w:r>
            <w:r w:rsidRPr="008D5CB1">
              <w:rPr>
                <w:noProof/>
                <w:sz w:val="20"/>
                <w:lang w:val="en-CA"/>
              </w:rPr>
              <w:br/>
            </w:r>
            <w:r w:rsidRPr="008D5CB1">
              <w:rPr>
                <w:noProof/>
                <w:sz w:val="20"/>
                <w:lang w:val="en-CA"/>
              </w:rPr>
              <w:tab/>
            </w:r>
            <w:r w:rsidR="00AF206E">
              <w:rPr>
                <w:noProof/>
                <w:sz w:val="20"/>
                <w:lang w:val="en-CA"/>
              </w:rPr>
              <w:t xml:space="preserve">  </w:t>
            </w:r>
            <w:r w:rsidRPr="008D5CB1">
              <w:rPr>
                <w:noProof/>
                <w:sz w:val="20"/>
                <w:lang w:val="en-CA"/>
              </w:rPr>
              <w:t xml:space="preserve">( </w:t>
            </w:r>
            <w:r w:rsidRPr="00F90E01">
              <w:rPr>
                <w:noProof/>
                <w:sz w:val="20"/>
                <w:highlight w:val="yellow"/>
                <w:lang w:val="en-CA"/>
              </w:rPr>
              <w:t>!tu_cr_coded_flag[ x0 ][ y0 ]  | |</w:t>
            </w:r>
            <w:r w:rsidRPr="008D5CB1">
              <w:rPr>
                <w:noProof/>
                <w:sz w:val="20"/>
                <w:lang w:val="en-CA"/>
              </w:rPr>
              <w:t xml:space="preserve">  transform_skip_flag[ x0 ][ y0 ][ 2 ]  = =  0 )</w:t>
            </w:r>
            <w:r w:rsidR="00AF206E">
              <w:rPr>
                <w:noProof/>
                <w:sz w:val="20"/>
                <w:lang w:val="en-CA"/>
              </w:rPr>
              <w:t xml:space="preserve"> ) )</w:t>
            </w:r>
          </w:p>
        </w:tc>
      </w:tr>
    </w:tbl>
    <w:p w14:paraId="6BD9D631" w14:textId="77777777" w:rsidR="007C6DE4" w:rsidRDefault="007C6DE4" w:rsidP="009234A5">
      <w:pPr>
        <w:rPr>
          <w:szCs w:val="22"/>
          <w:lang w:val="en-CA"/>
        </w:rPr>
      </w:pPr>
    </w:p>
    <w:p w14:paraId="12AEF03F" w14:textId="66C973C5" w:rsidR="00EF0789" w:rsidRDefault="007C6DE4" w:rsidP="009234A5">
      <w:pPr>
        <w:rPr>
          <w:szCs w:val="22"/>
          <w:lang w:val="en-CA" w:eastAsia="ko-KR"/>
        </w:rPr>
      </w:pPr>
      <w:r>
        <w:rPr>
          <w:rFonts w:hint="eastAsia"/>
          <w:szCs w:val="22"/>
          <w:lang w:val="en-CA" w:eastAsia="ko-KR"/>
        </w:rPr>
        <w:t xml:space="preserve">As mentioned in the previous </w:t>
      </w:r>
      <w:r>
        <w:rPr>
          <w:szCs w:val="22"/>
          <w:lang w:val="en-CA" w:eastAsia="ko-KR"/>
        </w:rPr>
        <w:t xml:space="preserve">section, the spec text in Table 4 and current VTM allow combinations of LFNST and BDPCM. However, </w:t>
      </w:r>
      <w:r w:rsidR="00EA0582">
        <w:rPr>
          <w:szCs w:val="22"/>
          <w:lang w:val="en-CA" w:eastAsia="ko-KR"/>
        </w:rPr>
        <w:t xml:space="preserve">evidences for the benefit cannot be found </w:t>
      </w:r>
      <w:r w:rsidR="00C803C5">
        <w:rPr>
          <w:szCs w:val="22"/>
          <w:lang w:val="en-CA" w:eastAsia="ko-KR"/>
        </w:rPr>
        <w:t xml:space="preserve">with </w:t>
      </w:r>
      <w:r w:rsidR="00EA0582">
        <w:rPr>
          <w:szCs w:val="22"/>
          <w:lang w:val="en-CA" w:eastAsia="ko-KR"/>
        </w:rPr>
        <w:t>the current VTM</w:t>
      </w:r>
      <w:r w:rsidR="00C803C5">
        <w:rPr>
          <w:szCs w:val="22"/>
          <w:lang w:val="en-CA" w:eastAsia="ko-KR"/>
        </w:rPr>
        <w:t xml:space="preserve"> encoder</w:t>
      </w:r>
      <w:r w:rsidR="00EA0582">
        <w:rPr>
          <w:szCs w:val="22"/>
          <w:lang w:val="en-CA" w:eastAsia="ko-KR"/>
        </w:rPr>
        <w:t xml:space="preserve">, because BDPCM is only tested when LFNST is turned off, i.e. </w:t>
      </w:r>
      <w:r w:rsidR="00D24EBE">
        <w:rPr>
          <w:szCs w:val="22"/>
          <w:lang w:val="en-CA" w:eastAsia="ko-KR"/>
        </w:rPr>
        <w:t>LFNST index is equal to 0</w:t>
      </w:r>
      <w:r w:rsidR="00EA0582">
        <w:rPr>
          <w:szCs w:val="22"/>
          <w:lang w:val="en-CA" w:eastAsia="ko-KR"/>
        </w:rPr>
        <w:t xml:space="preserve">. Therefore, </w:t>
      </w:r>
      <w:r w:rsidR="00D24EBE">
        <w:rPr>
          <w:szCs w:val="22"/>
          <w:lang w:val="en-CA" w:eastAsia="ko-KR"/>
        </w:rPr>
        <w:t xml:space="preserve">encoder change trying the combination </w:t>
      </w:r>
      <w:r w:rsidR="00D56B98">
        <w:rPr>
          <w:szCs w:val="22"/>
          <w:lang w:val="en-CA" w:eastAsia="ko-KR"/>
        </w:rPr>
        <w:t>between BDPCM and LFNST is performed</w:t>
      </w:r>
      <w:r w:rsidR="00D24EBE">
        <w:rPr>
          <w:szCs w:val="22"/>
          <w:lang w:val="en-CA" w:eastAsia="ko-KR"/>
        </w:rPr>
        <w:t xml:space="preserve"> in order to </w:t>
      </w:r>
      <w:r w:rsidR="00EA0582">
        <w:rPr>
          <w:szCs w:val="22"/>
          <w:lang w:val="en-CA" w:eastAsia="ko-KR"/>
        </w:rPr>
        <w:t>check whether the proposed normative change is</w:t>
      </w:r>
      <w:r w:rsidR="00D24EBE">
        <w:rPr>
          <w:szCs w:val="22"/>
          <w:lang w:val="en-CA" w:eastAsia="ko-KR"/>
        </w:rPr>
        <w:t xml:space="preserve"> really</w:t>
      </w:r>
      <w:r w:rsidR="00EA0582">
        <w:rPr>
          <w:szCs w:val="22"/>
          <w:lang w:val="en-CA" w:eastAsia="ko-KR"/>
        </w:rPr>
        <w:t xml:space="preserve"> helpful or not.</w:t>
      </w:r>
    </w:p>
    <w:p w14:paraId="52B608FA" w14:textId="4218B1F2" w:rsidR="00EA0582" w:rsidRPr="005B217D" w:rsidRDefault="00EA0582" w:rsidP="00EA0582">
      <w:pPr>
        <w:pStyle w:val="1"/>
        <w:rPr>
          <w:lang w:val="en-CA"/>
        </w:rPr>
      </w:pPr>
      <w:r>
        <w:rPr>
          <w:lang w:val="en-CA"/>
        </w:rPr>
        <w:t>Experimental results</w:t>
      </w:r>
    </w:p>
    <w:p w14:paraId="1DB9F753" w14:textId="5A1E09A9" w:rsidR="00643497" w:rsidRDefault="00643497" w:rsidP="00643497">
      <w:pPr>
        <w:rPr>
          <w:szCs w:val="22"/>
          <w:lang w:val="en-CA"/>
        </w:rPr>
      </w:pPr>
      <w:r>
        <w:rPr>
          <w:rFonts w:eastAsia="맑은 고딕"/>
          <w:lang w:eastAsia="ko-KR"/>
        </w:rPr>
        <w:t>The proposed method</w:t>
      </w:r>
      <w:r w:rsidR="00D24EBE">
        <w:rPr>
          <w:rFonts w:eastAsia="맑은 고딕"/>
          <w:lang w:eastAsia="ko-KR"/>
        </w:rPr>
        <w:t>s have</w:t>
      </w:r>
      <w:r>
        <w:rPr>
          <w:rFonts w:eastAsia="맑은 고딕"/>
          <w:lang w:eastAsia="ko-KR"/>
        </w:rPr>
        <w:t xml:space="preserve"> been implemented based on VTM 8.0 reference software according to common test con</w:t>
      </w:r>
      <w:r w:rsidR="00D24EBE">
        <w:rPr>
          <w:rFonts w:eastAsia="맑은 고딕"/>
          <w:lang w:eastAsia="ko-KR"/>
        </w:rPr>
        <w:t>ditions defined in JVET-N1010 [2</w:t>
      </w:r>
      <w:r>
        <w:rPr>
          <w:rFonts w:eastAsia="맑은 고딕"/>
          <w:lang w:eastAsia="ko-KR"/>
        </w:rPr>
        <w:t>].</w:t>
      </w:r>
    </w:p>
    <w:p w14:paraId="5D26CDB5" w14:textId="0D592F28" w:rsidR="00F07A4B" w:rsidRPr="005B217D" w:rsidRDefault="00C61BCB" w:rsidP="00F07A4B">
      <w:pPr>
        <w:pStyle w:val="2"/>
        <w:rPr>
          <w:lang w:val="en-CA"/>
        </w:rPr>
      </w:pPr>
      <w:r>
        <w:rPr>
          <w:lang w:val="en-CA" w:eastAsia="ko-KR"/>
        </w:rPr>
        <w:t>Alignment of SW to spec</w:t>
      </w:r>
    </w:p>
    <w:p w14:paraId="6250D987" w14:textId="77777777" w:rsidR="00EA0582" w:rsidRDefault="00EA0582" w:rsidP="009234A5">
      <w:pPr>
        <w:rPr>
          <w:szCs w:val="22"/>
          <w:lang w:val="en-CA"/>
        </w:rPr>
      </w:pPr>
    </w:p>
    <w:p w14:paraId="6F93E8E3" w14:textId="072B70B2" w:rsidR="00402B63" w:rsidRDefault="00402B63" w:rsidP="008D5CB1">
      <w:pPr>
        <w:jc w:val="center"/>
        <w:rPr>
          <w:szCs w:val="22"/>
          <w:lang w:val="en-CA"/>
        </w:rPr>
      </w:pPr>
      <w:r w:rsidRPr="00402B63">
        <w:rPr>
          <w:noProof/>
          <w:lang w:eastAsia="ko-KR"/>
        </w:rPr>
        <w:lastRenderedPageBreak/>
        <w:drawing>
          <wp:inline distT="0" distB="0" distL="0" distR="0" wp14:anchorId="10BB4ECD" wp14:editId="1717CD4B">
            <wp:extent cx="4988560" cy="1951355"/>
            <wp:effectExtent l="0" t="0" r="254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88560" cy="1951355"/>
                    </a:xfrm>
                    <a:prstGeom prst="rect">
                      <a:avLst/>
                    </a:prstGeom>
                    <a:noFill/>
                    <a:ln>
                      <a:noFill/>
                    </a:ln>
                  </pic:spPr>
                </pic:pic>
              </a:graphicData>
            </a:graphic>
          </wp:inline>
        </w:drawing>
      </w:r>
    </w:p>
    <w:p w14:paraId="7CF574EF" w14:textId="77777777" w:rsidR="00402B63" w:rsidRDefault="00402B63" w:rsidP="009234A5">
      <w:pPr>
        <w:rPr>
          <w:szCs w:val="22"/>
          <w:lang w:val="en-CA"/>
        </w:rPr>
      </w:pPr>
    </w:p>
    <w:p w14:paraId="11939BF6" w14:textId="2E036DAD" w:rsidR="00402B63" w:rsidRDefault="00402B63" w:rsidP="008D5CB1">
      <w:pPr>
        <w:jc w:val="center"/>
        <w:rPr>
          <w:szCs w:val="22"/>
          <w:lang w:val="en-CA"/>
        </w:rPr>
      </w:pPr>
      <w:r w:rsidRPr="00402B63">
        <w:rPr>
          <w:noProof/>
          <w:lang w:eastAsia="ko-KR"/>
        </w:rPr>
        <w:drawing>
          <wp:inline distT="0" distB="0" distL="0" distR="0" wp14:anchorId="001E109A" wp14:editId="5D01ED8F">
            <wp:extent cx="4988560" cy="1951355"/>
            <wp:effectExtent l="0" t="0" r="254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88560" cy="1951355"/>
                    </a:xfrm>
                    <a:prstGeom prst="rect">
                      <a:avLst/>
                    </a:prstGeom>
                    <a:noFill/>
                    <a:ln>
                      <a:noFill/>
                    </a:ln>
                  </pic:spPr>
                </pic:pic>
              </a:graphicData>
            </a:graphic>
          </wp:inline>
        </w:drawing>
      </w:r>
    </w:p>
    <w:p w14:paraId="288F03DA" w14:textId="77777777" w:rsidR="00402B63" w:rsidRDefault="00402B63" w:rsidP="009234A5">
      <w:pPr>
        <w:rPr>
          <w:szCs w:val="22"/>
          <w:lang w:val="en-CA"/>
        </w:rPr>
      </w:pPr>
    </w:p>
    <w:p w14:paraId="17B25D50" w14:textId="3172B69F" w:rsidR="00F07A4B" w:rsidRPr="005B217D" w:rsidRDefault="00C61BCB" w:rsidP="00F07A4B">
      <w:pPr>
        <w:pStyle w:val="2"/>
        <w:rPr>
          <w:lang w:val="en-CA"/>
        </w:rPr>
      </w:pPr>
      <w:r>
        <w:rPr>
          <w:lang w:val="en-CA" w:eastAsia="ko-KR"/>
        </w:rPr>
        <w:t>Alignment of spec to SW</w:t>
      </w:r>
    </w:p>
    <w:p w14:paraId="200A5CD7" w14:textId="42B93CB9" w:rsidR="00F07A4B" w:rsidRDefault="00F07A4B" w:rsidP="009234A5">
      <w:pPr>
        <w:rPr>
          <w:szCs w:val="22"/>
          <w:lang w:val="en-CA" w:eastAsia="ko-KR"/>
        </w:rPr>
      </w:pPr>
      <w:r>
        <w:rPr>
          <w:rFonts w:hint="eastAsia"/>
          <w:szCs w:val="22"/>
          <w:lang w:val="en-CA" w:eastAsia="ko-KR"/>
        </w:rPr>
        <w:t>In order to investigate the benefit of the change,</w:t>
      </w:r>
      <w:r w:rsidR="00D24EBE">
        <w:rPr>
          <w:szCs w:val="22"/>
          <w:lang w:val="en-CA" w:eastAsia="ko-KR"/>
        </w:rPr>
        <w:t xml:space="preserve"> </w:t>
      </w:r>
      <w:r>
        <w:rPr>
          <w:szCs w:val="22"/>
          <w:lang w:val="en-CA" w:eastAsia="ko-KR"/>
        </w:rPr>
        <w:t xml:space="preserve">Chroma </w:t>
      </w:r>
      <w:r>
        <w:rPr>
          <w:rFonts w:hint="eastAsia"/>
          <w:szCs w:val="22"/>
          <w:lang w:val="en-CA" w:eastAsia="ko-KR"/>
        </w:rPr>
        <w:t xml:space="preserve">BDPCM was also </w:t>
      </w:r>
      <w:r w:rsidR="00D24EBE">
        <w:rPr>
          <w:szCs w:val="22"/>
          <w:lang w:val="en-CA" w:eastAsia="ko-KR"/>
        </w:rPr>
        <w:t>tried only if all Chroma CBF turn out to be</w:t>
      </w:r>
      <w:r>
        <w:rPr>
          <w:szCs w:val="22"/>
          <w:lang w:val="en-CA" w:eastAsia="ko-KR"/>
        </w:rPr>
        <w:t xml:space="preserve"> zero, when LFNST is applied in single-tree case.</w:t>
      </w:r>
    </w:p>
    <w:p w14:paraId="35D9AF81" w14:textId="77777777" w:rsidR="00F07A4B" w:rsidRDefault="00F07A4B" w:rsidP="009234A5">
      <w:pPr>
        <w:rPr>
          <w:szCs w:val="22"/>
          <w:lang w:val="en-CA" w:eastAsia="ko-KR"/>
        </w:rPr>
      </w:pPr>
    </w:p>
    <w:p w14:paraId="34F5D2AC" w14:textId="5A9499F0" w:rsidR="00402B63" w:rsidRDefault="002E63C9" w:rsidP="008D5CB1">
      <w:pPr>
        <w:jc w:val="center"/>
        <w:rPr>
          <w:szCs w:val="22"/>
          <w:lang w:val="en-CA" w:eastAsia="ko-KR"/>
        </w:rPr>
      </w:pPr>
      <w:r w:rsidRPr="002E63C9">
        <w:rPr>
          <w:noProof/>
          <w:lang w:eastAsia="ko-KR"/>
        </w:rPr>
        <w:drawing>
          <wp:inline distT="0" distB="0" distL="0" distR="0" wp14:anchorId="24EA001C" wp14:editId="474FC710">
            <wp:extent cx="4988560" cy="1951355"/>
            <wp:effectExtent l="0" t="0" r="2540"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88560" cy="1951355"/>
                    </a:xfrm>
                    <a:prstGeom prst="rect">
                      <a:avLst/>
                    </a:prstGeom>
                    <a:noFill/>
                    <a:ln>
                      <a:noFill/>
                    </a:ln>
                  </pic:spPr>
                </pic:pic>
              </a:graphicData>
            </a:graphic>
          </wp:inline>
        </w:drawing>
      </w:r>
    </w:p>
    <w:p w14:paraId="549360CF" w14:textId="77777777" w:rsidR="00402B63" w:rsidRDefault="00402B63" w:rsidP="009234A5">
      <w:pPr>
        <w:rPr>
          <w:szCs w:val="22"/>
          <w:lang w:val="en-CA" w:eastAsia="ko-KR"/>
        </w:rPr>
      </w:pPr>
    </w:p>
    <w:p w14:paraId="348816B1" w14:textId="4A43A975" w:rsidR="002E63C9" w:rsidRDefault="002E63C9" w:rsidP="008D5CB1">
      <w:pPr>
        <w:jc w:val="center"/>
        <w:rPr>
          <w:szCs w:val="22"/>
          <w:lang w:val="en-CA" w:eastAsia="ko-KR"/>
        </w:rPr>
      </w:pPr>
      <w:r w:rsidRPr="002E63C9">
        <w:rPr>
          <w:noProof/>
          <w:lang w:eastAsia="ko-KR"/>
        </w:rPr>
        <w:lastRenderedPageBreak/>
        <w:drawing>
          <wp:inline distT="0" distB="0" distL="0" distR="0" wp14:anchorId="5B827D30" wp14:editId="32ED0774">
            <wp:extent cx="4988560" cy="1951355"/>
            <wp:effectExtent l="0" t="0" r="2540" b="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88560" cy="1951355"/>
                    </a:xfrm>
                    <a:prstGeom prst="rect">
                      <a:avLst/>
                    </a:prstGeom>
                    <a:noFill/>
                    <a:ln>
                      <a:noFill/>
                    </a:ln>
                  </pic:spPr>
                </pic:pic>
              </a:graphicData>
            </a:graphic>
          </wp:inline>
        </w:drawing>
      </w:r>
    </w:p>
    <w:p w14:paraId="11E25FF6" w14:textId="77777777" w:rsidR="002E63C9" w:rsidRDefault="002E63C9" w:rsidP="009234A5">
      <w:pPr>
        <w:rPr>
          <w:szCs w:val="22"/>
          <w:lang w:val="en-CA" w:eastAsia="ko-KR"/>
        </w:rPr>
      </w:pPr>
    </w:p>
    <w:p w14:paraId="2B57CC99" w14:textId="6296A7A7" w:rsidR="00EA0582" w:rsidRPr="00D31521" w:rsidRDefault="00F07A4B" w:rsidP="009234A5">
      <w:pPr>
        <w:rPr>
          <w:szCs w:val="22"/>
          <w:lang w:val="en-CA" w:eastAsia="ko-KR"/>
        </w:rPr>
      </w:pPr>
      <w:r>
        <w:rPr>
          <w:szCs w:val="22"/>
          <w:lang w:val="en-CA" w:eastAsia="ko-KR"/>
        </w:rPr>
        <w:t>According to the above results, it does not seem to be justified changing t</w:t>
      </w:r>
      <w:r w:rsidR="005E056B">
        <w:rPr>
          <w:szCs w:val="22"/>
          <w:lang w:val="en-CA" w:eastAsia="ko-KR"/>
        </w:rPr>
        <w:t>he current spec to allow additional combinations of LFNST and BDPCM.</w:t>
      </w:r>
    </w:p>
    <w:p w14:paraId="723B79DC" w14:textId="59BE4755" w:rsidR="0043169E" w:rsidRPr="005B217D" w:rsidRDefault="0043169E" w:rsidP="0043169E">
      <w:pPr>
        <w:pStyle w:val="1"/>
        <w:rPr>
          <w:lang w:val="en-CA"/>
        </w:rPr>
      </w:pPr>
      <w:r>
        <w:rPr>
          <w:lang w:val="en-CA"/>
        </w:rPr>
        <w:t>Conclusion</w:t>
      </w:r>
    </w:p>
    <w:p w14:paraId="1CC9AB75" w14:textId="2AA59523" w:rsidR="00F07A4B" w:rsidRDefault="005E056B" w:rsidP="009234A5">
      <w:pPr>
        <w:rPr>
          <w:szCs w:val="22"/>
          <w:lang w:val="en-CA" w:eastAsia="ko-KR"/>
        </w:rPr>
      </w:pPr>
      <w:r>
        <w:rPr>
          <w:rFonts w:hint="eastAsia"/>
          <w:szCs w:val="22"/>
          <w:lang w:val="en-CA" w:eastAsia="ko-KR"/>
        </w:rPr>
        <w:t>In this contribution</w:t>
      </w:r>
      <w:r w:rsidR="00F07A4B">
        <w:rPr>
          <w:rFonts w:hint="eastAsia"/>
          <w:szCs w:val="22"/>
          <w:lang w:val="en-CA" w:eastAsia="ko-KR"/>
        </w:rPr>
        <w:t>, the int</w:t>
      </w:r>
      <w:r w:rsidR="009D537E">
        <w:rPr>
          <w:rFonts w:hint="eastAsia"/>
          <w:szCs w:val="22"/>
          <w:lang w:val="en-CA" w:eastAsia="ko-KR"/>
        </w:rPr>
        <w:t>eraction between LFNST and BDPCM</w:t>
      </w:r>
      <w:r w:rsidR="00F07A4B">
        <w:rPr>
          <w:rFonts w:hint="eastAsia"/>
          <w:szCs w:val="22"/>
          <w:lang w:val="en-CA" w:eastAsia="ko-KR"/>
        </w:rPr>
        <w:t xml:space="preserve"> was investigated, which had been motivated by</w:t>
      </w:r>
      <w:r w:rsidR="009D537E">
        <w:rPr>
          <w:szCs w:val="22"/>
          <w:lang w:val="en-CA" w:eastAsia="ko-KR"/>
        </w:rPr>
        <w:t xml:space="preserve"> mismatch between spec text and SW reported via</w:t>
      </w:r>
      <w:r w:rsidR="00F07A4B">
        <w:rPr>
          <w:rFonts w:hint="eastAsia"/>
          <w:szCs w:val="22"/>
          <w:lang w:val="en-CA" w:eastAsia="ko-KR"/>
        </w:rPr>
        <w:t xml:space="preserve"> JVET bug-tracker #900. </w:t>
      </w:r>
      <w:r w:rsidR="009D537E">
        <w:rPr>
          <w:szCs w:val="22"/>
          <w:lang w:val="en-CA" w:eastAsia="ko-KR"/>
        </w:rPr>
        <w:t>The two methods for solving the problem were proposed: 1) matching SW to spec and 2) matching spec to SW. The latter allows more opportunities for LFNST t</w:t>
      </w:r>
      <w:r w:rsidR="00397377">
        <w:rPr>
          <w:szCs w:val="22"/>
          <w:lang w:val="en-CA" w:eastAsia="ko-KR"/>
        </w:rPr>
        <w:t>o be applied even when</w:t>
      </w:r>
      <w:r w:rsidR="009D537E">
        <w:rPr>
          <w:szCs w:val="22"/>
          <w:lang w:val="en-CA" w:eastAsia="ko-KR"/>
        </w:rPr>
        <w:t xml:space="preserve"> Chroma BDPCM</w:t>
      </w:r>
      <w:r w:rsidR="00397377">
        <w:rPr>
          <w:szCs w:val="22"/>
          <w:lang w:val="en-CA" w:eastAsia="ko-KR"/>
        </w:rPr>
        <w:t xml:space="preserve"> is selected</w:t>
      </w:r>
      <w:r w:rsidR="009D537E">
        <w:rPr>
          <w:szCs w:val="22"/>
          <w:lang w:val="en-CA" w:eastAsia="ko-KR"/>
        </w:rPr>
        <w:t xml:space="preserve">. </w:t>
      </w:r>
      <w:r w:rsidR="00397377">
        <w:rPr>
          <w:szCs w:val="22"/>
          <w:lang w:val="en-CA" w:eastAsia="ko-KR"/>
        </w:rPr>
        <w:t>However, it was observed with encoder change</w:t>
      </w:r>
      <w:r w:rsidR="009D537E">
        <w:rPr>
          <w:szCs w:val="22"/>
          <w:lang w:val="en-CA" w:eastAsia="ko-KR"/>
        </w:rPr>
        <w:t xml:space="preserve"> that the latter method not be clearly beneficial. Therefore, it is recommended that non-normative SW fix should be integrated into next VTM.</w:t>
      </w:r>
    </w:p>
    <w:p w14:paraId="68C05D6F" w14:textId="77777777" w:rsidR="00024978" w:rsidRPr="006D48B1" w:rsidRDefault="00024978" w:rsidP="00024978">
      <w:pPr>
        <w:pStyle w:val="1"/>
        <w:rPr>
          <w:szCs w:val="22"/>
          <w:lang w:val="en-CA"/>
        </w:rPr>
      </w:pPr>
      <w:r>
        <w:rPr>
          <w:rFonts w:hint="eastAsia"/>
          <w:szCs w:val="22"/>
          <w:lang w:val="en-CA" w:eastAsia="ko-KR"/>
        </w:rPr>
        <w:t>References</w:t>
      </w:r>
    </w:p>
    <w:p w14:paraId="42EBBD0C" w14:textId="5EAE581A" w:rsidR="00024978" w:rsidRPr="008D5CB1" w:rsidRDefault="00D3763A" w:rsidP="00F1493E">
      <w:pPr>
        <w:pStyle w:val="af2"/>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lang w:val="de-DE"/>
        </w:rPr>
        <w:t>B. Bross</w:t>
      </w:r>
      <w:r w:rsidR="00024978">
        <w:rPr>
          <w:rStyle w:val="ae"/>
          <w:color w:val="000000" w:themeColor="text1"/>
          <w:u w:val="none"/>
          <w:shd w:val="clear" w:color="auto" w:fill="FFFFFF"/>
        </w:rPr>
        <w:t xml:space="preserve">, </w:t>
      </w:r>
      <w:hyperlink r:id="rId16" w:history="1">
        <w:r>
          <w:rPr>
            <w:rStyle w:val="ae"/>
            <w:color w:val="000000" w:themeColor="text1"/>
            <w:u w:val="none"/>
            <w:shd w:val="clear" w:color="auto" w:fill="FFFFFF"/>
          </w:rPr>
          <w:t>J.</w:t>
        </w:r>
      </w:hyperlink>
      <w:r>
        <w:rPr>
          <w:rStyle w:val="ae"/>
          <w:color w:val="000000" w:themeColor="text1"/>
          <w:u w:val="none"/>
          <w:shd w:val="clear" w:color="auto" w:fill="FFFFFF"/>
        </w:rPr>
        <w:t xml:space="preserve"> Chen</w:t>
      </w:r>
      <w:r>
        <w:rPr>
          <w:color w:val="000000" w:themeColor="text1"/>
          <w:shd w:val="clear" w:color="auto" w:fill="FFFFFF"/>
        </w:rPr>
        <w:t>, S. Liu</w:t>
      </w:r>
      <w:r w:rsidR="00024978" w:rsidRPr="005138F6">
        <w:rPr>
          <w:color w:val="000000" w:themeColor="text1"/>
          <w:shd w:val="clear" w:color="auto" w:fill="FFFFFF"/>
        </w:rPr>
        <w:t>, </w:t>
      </w:r>
      <w:r>
        <w:rPr>
          <w:color w:val="000000" w:themeColor="text1"/>
          <w:shd w:val="clear" w:color="auto" w:fill="FFFFFF"/>
        </w:rPr>
        <w:t xml:space="preserve">and </w:t>
      </w:r>
      <w:r w:rsidR="00227E4E">
        <w:rPr>
          <w:rStyle w:val="ae"/>
          <w:color w:val="000000" w:themeColor="text1"/>
          <w:u w:val="none"/>
          <w:shd w:val="clear" w:color="auto" w:fill="FFFFFF"/>
        </w:rPr>
        <w:t>Y.-</w:t>
      </w:r>
      <w:r>
        <w:rPr>
          <w:rStyle w:val="ae"/>
          <w:color w:val="000000" w:themeColor="text1"/>
          <w:u w:val="none"/>
          <w:shd w:val="clear" w:color="auto" w:fill="FFFFFF"/>
        </w:rPr>
        <w:t>K.</w:t>
      </w:r>
      <w:r w:rsidR="00227E4E">
        <w:rPr>
          <w:rStyle w:val="ae"/>
          <w:color w:val="000000" w:themeColor="text1"/>
          <w:u w:val="none"/>
          <w:shd w:val="clear" w:color="auto" w:fill="FFFFFF"/>
        </w:rPr>
        <w:t xml:space="preserve"> Wang</w:t>
      </w:r>
      <w:r w:rsidR="00024978" w:rsidRPr="005C3B74">
        <w:rPr>
          <w:color w:val="000000" w:themeColor="text1"/>
        </w:rPr>
        <w:t xml:space="preserve">, </w:t>
      </w:r>
      <w:r w:rsidR="00024978" w:rsidRPr="005C3B74">
        <w:t>“</w:t>
      </w:r>
      <w:r w:rsidR="00227E4E">
        <w:rPr>
          <w:color w:val="000000"/>
          <w:shd w:val="clear" w:color="auto" w:fill="FFFFFF"/>
        </w:rPr>
        <w:t>Versatile Video Coding (Draft 8)</w:t>
      </w:r>
      <w:r w:rsidR="00024978" w:rsidRPr="005C3B74">
        <w:rPr>
          <w:color w:val="000000"/>
          <w:shd w:val="clear" w:color="auto" w:fill="FFFFFF"/>
        </w:rPr>
        <w:t>”, JVET-</w:t>
      </w:r>
      <w:r w:rsidR="00227E4E">
        <w:rPr>
          <w:color w:val="000000"/>
          <w:shd w:val="clear" w:color="auto" w:fill="FFFFFF"/>
        </w:rPr>
        <w:t>Q2001</w:t>
      </w:r>
      <w:r w:rsidR="00024978">
        <w:rPr>
          <w:color w:val="000000"/>
          <w:shd w:val="clear" w:color="auto" w:fill="FFFFFF"/>
        </w:rPr>
        <w:t xml:space="preserve">, </w:t>
      </w:r>
      <w:r w:rsidR="00227E4E">
        <w:rPr>
          <w:szCs w:val="22"/>
          <w:lang w:eastAsia="ko-KR"/>
        </w:rPr>
        <w:t>17</w:t>
      </w:r>
      <w:r w:rsidR="00024978" w:rsidRPr="006142E0">
        <w:rPr>
          <w:szCs w:val="22"/>
          <w:vertAlign w:val="superscript"/>
          <w:lang w:eastAsia="ko-KR"/>
        </w:rPr>
        <w:t>th</w:t>
      </w:r>
      <w:r w:rsidR="00024978" w:rsidRPr="006142E0">
        <w:rPr>
          <w:szCs w:val="22"/>
          <w:lang w:eastAsia="ko-KR"/>
        </w:rPr>
        <w:t xml:space="preserve"> meeting, </w:t>
      </w:r>
      <w:r w:rsidR="00227E4E" w:rsidRPr="008E6DA5">
        <w:rPr>
          <w:lang w:val="en-CA"/>
        </w:rPr>
        <w:t>Brussels, BE, 7–17 January 2020</w:t>
      </w:r>
      <w:r w:rsidR="00024978" w:rsidRPr="005C3B74">
        <w:rPr>
          <w:color w:val="000000"/>
          <w:shd w:val="clear" w:color="auto" w:fill="FFFFFF"/>
        </w:rPr>
        <w:t>.</w:t>
      </w:r>
    </w:p>
    <w:p w14:paraId="7DD95731" w14:textId="2424E1E7" w:rsidR="009D537E" w:rsidRPr="00024978" w:rsidRDefault="009D537E" w:rsidP="00F1493E">
      <w:pPr>
        <w:pStyle w:val="af2"/>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lang w:val="de-DE"/>
        </w:rPr>
        <w:t>F. Bossen</w:t>
      </w:r>
      <w:r>
        <w:rPr>
          <w:rStyle w:val="ae"/>
          <w:color w:val="000000" w:themeColor="text1"/>
          <w:u w:val="none"/>
          <w:shd w:val="clear" w:color="auto" w:fill="FFFFFF"/>
        </w:rPr>
        <w:t xml:space="preserve">, </w:t>
      </w:r>
      <w:hyperlink r:id="rId17" w:history="1">
        <w:r w:rsidRPr="00073BAC">
          <w:rPr>
            <w:rStyle w:val="ae"/>
            <w:color w:val="000000" w:themeColor="text1"/>
            <w:u w:val="none"/>
            <w:shd w:val="clear" w:color="auto" w:fill="FFFFFF"/>
          </w:rPr>
          <w:t>J. Boyce</w:t>
        </w:r>
      </w:hyperlink>
      <w:r w:rsidRPr="005138F6">
        <w:rPr>
          <w:color w:val="000000" w:themeColor="text1"/>
          <w:shd w:val="clear" w:color="auto" w:fill="FFFFFF"/>
        </w:rPr>
        <w:t>, </w:t>
      </w:r>
      <w:hyperlink r:id="rId18" w:history="1">
        <w:r w:rsidRPr="00073BAC">
          <w:rPr>
            <w:rStyle w:val="ae"/>
            <w:color w:val="000000" w:themeColor="text1"/>
            <w:u w:val="none"/>
            <w:shd w:val="clear" w:color="auto" w:fill="FFFFFF"/>
          </w:rPr>
          <w:t>K. Suehring</w:t>
        </w:r>
      </w:hyperlink>
      <w:r w:rsidRPr="005138F6">
        <w:rPr>
          <w:color w:val="000000" w:themeColor="text1"/>
          <w:shd w:val="clear" w:color="auto" w:fill="FFFFFF"/>
        </w:rPr>
        <w:t>, </w:t>
      </w:r>
      <w:hyperlink r:id="rId19" w:history="1">
        <w:r w:rsidRPr="00073BAC">
          <w:rPr>
            <w:rStyle w:val="ae"/>
            <w:color w:val="000000" w:themeColor="text1"/>
            <w:u w:val="none"/>
            <w:shd w:val="clear" w:color="auto" w:fill="FFFFFF"/>
          </w:rPr>
          <w:t>X. Li</w:t>
        </w:r>
      </w:hyperlink>
      <w:r w:rsidRPr="005138F6">
        <w:rPr>
          <w:color w:val="000000" w:themeColor="text1"/>
          <w:shd w:val="clear" w:color="auto" w:fill="FFFFFF"/>
        </w:rPr>
        <w:t xml:space="preserve"> and </w:t>
      </w:r>
      <w:hyperlink r:id="rId20" w:history="1">
        <w:r w:rsidRPr="00073BAC">
          <w:rPr>
            <w:rStyle w:val="ae"/>
            <w:color w:val="000000" w:themeColor="text1"/>
            <w:u w:val="none"/>
            <w:shd w:val="clear" w:color="auto" w:fill="FFFFFF"/>
          </w:rPr>
          <w:t>V. Seregin</w:t>
        </w:r>
      </w:hyperlink>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Pr>
          <w:color w:val="000000"/>
          <w:shd w:val="clear" w:color="auto" w:fill="FFFFFF"/>
        </w:rPr>
        <w:t xml:space="preserve"> for SDR video</w:t>
      </w:r>
      <w:r w:rsidRPr="005C3B74">
        <w:rPr>
          <w:color w:val="000000"/>
          <w:shd w:val="clear" w:color="auto" w:fill="FFFFFF"/>
        </w:rPr>
        <w:t>”, JVET-</w:t>
      </w:r>
      <w:r>
        <w:rPr>
          <w:color w:val="000000"/>
          <w:shd w:val="clear" w:color="auto" w:fill="FFFFFF"/>
        </w:rPr>
        <w:t xml:space="preserve">N1010, </w:t>
      </w:r>
      <w:r>
        <w:rPr>
          <w:szCs w:val="22"/>
          <w:lang w:eastAsia="ko-KR"/>
        </w:rPr>
        <w:t>14</w:t>
      </w:r>
      <w:r w:rsidRPr="006142E0">
        <w:rPr>
          <w:szCs w:val="22"/>
          <w:vertAlign w:val="superscript"/>
          <w:lang w:eastAsia="ko-KR"/>
        </w:rPr>
        <w:t>th</w:t>
      </w:r>
      <w:r w:rsidRPr="006142E0">
        <w:rPr>
          <w:szCs w:val="22"/>
          <w:lang w:eastAsia="ko-KR"/>
        </w:rPr>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r w:rsidRPr="005C3B74">
        <w:rPr>
          <w:color w:val="000000"/>
          <w:shd w:val="clear" w:color="auto" w:fill="FFFFFF"/>
        </w:rPr>
        <w:t>.</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1A2B094B" w:rsidR="007F1F8B" w:rsidRPr="00F01D0C" w:rsidRDefault="00024978" w:rsidP="009234A5">
      <w:pPr>
        <w:rPr>
          <w:szCs w:val="22"/>
          <w:lang w:val="en-CA"/>
        </w:rPr>
      </w:pPr>
      <w:r w:rsidRPr="006A3A83">
        <w:rPr>
          <w:b/>
          <w:szCs w:val="22"/>
        </w:rPr>
        <w:t xml:space="preserve">LG Electronics </w:t>
      </w:r>
      <w:r>
        <w:rPr>
          <w:b/>
          <w:szCs w:val="22"/>
        </w:rPr>
        <w:t xml:space="preserve">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F01D0C" w:rsidSect="00247E1E">
      <w:footerReference w:type="default" r:id="rId2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D80A5E" w14:textId="77777777" w:rsidR="000D58EC" w:rsidRDefault="000D58EC">
      <w:r>
        <w:separator/>
      </w:r>
    </w:p>
  </w:endnote>
  <w:endnote w:type="continuationSeparator" w:id="0">
    <w:p w14:paraId="1B5FE717" w14:textId="77777777" w:rsidR="000D58EC" w:rsidRDefault="000D5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E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altName w:val="BatangChe"/>
    <w:panose1 w:val="02030609000101010101"/>
    <w:charset w:val="81"/>
    <w:family w:val="roma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돋움체">
    <w:panose1 w:val="020B0609000101010101"/>
    <w:charset w:val="81"/>
    <w:family w:val="modern"/>
    <w:pitch w:val="fixed"/>
    <w:sig w:usb0="B00002AF" w:usb1="69D77CFB" w:usb2="00000030" w:usb3="00000000" w:csb0="0008009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8D4C83B" w:rsidR="00707AEC" w:rsidRPr="00C00DDE" w:rsidRDefault="00707AEC" w:rsidP="00C00DDE">
    <w:pPr>
      <w:pStyle w:val="ac"/>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d"/>
      </w:rPr>
      <w:fldChar w:fldCharType="begin"/>
    </w:r>
    <w:r w:rsidRPr="00C00DDE">
      <w:rPr>
        <w:rStyle w:val="ad"/>
      </w:rPr>
      <w:instrText xml:space="preserve"> PAGE </w:instrText>
    </w:r>
    <w:r w:rsidRPr="00C00DDE">
      <w:rPr>
        <w:rStyle w:val="ad"/>
      </w:rPr>
      <w:fldChar w:fldCharType="separate"/>
    </w:r>
    <w:r w:rsidR="0095553F">
      <w:rPr>
        <w:rStyle w:val="ad"/>
        <w:noProof/>
      </w:rPr>
      <w:t>3</w:t>
    </w:r>
    <w:r w:rsidRPr="00C00DDE">
      <w:rPr>
        <w:rStyle w:val="ad"/>
      </w:rPr>
      <w:fldChar w:fldCharType="end"/>
    </w:r>
    <w:r w:rsidRPr="00C00DDE">
      <w:rPr>
        <w:rStyle w:val="ad"/>
      </w:rPr>
      <w:tab/>
      <w:t xml:space="preserve">Date Saved: </w:t>
    </w:r>
    <w:r w:rsidRPr="00C00DDE">
      <w:rPr>
        <w:rStyle w:val="ad"/>
      </w:rPr>
      <w:fldChar w:fldCharType="begin"/>
    </w:r>
    <w:r w:rsidRPr="00C00DDE">
      <w:rPr>
        <w:rStyle w:val="ad"/>
      </w:rPr>
      <w:instrText xml:space="preserve"> SAVEDATE  \@ "yyyy-MM-dd"  \* MERGEFORMAT </w:instrText>
    </w:r>
    <w:r w:rsidRPr="00C00DDE">
      <w:rPr>
        <w:rStyle w:val="ad"/>
      </w:rPr>
      <w:fldChar w:fldCharType="separate"/>
    </w:r>
    <w:r w:rsidR="00105EA5">
      <w:rPr>
        <w:rStyle w:val="ad"/>
        <w:noProof/>
      </w:rPr>
      <w:t>2020-04-09</w:t>
    </w:r>
    <w:r w:rsidRPr="00C00DDE">
      <w:rPr>
        <w:rStyle w:val="a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79E724" w14:textId="77777777" w:rsidR="000D58EC" w:rsidRDefault="000D58EC">
      <w:r>
        <w:separator/>
      </w:r>
    </w:p>
  </w:footnote>
  <w:footnote w:type="continuationSeparator" w:id="0">
    <w:p w14:paraId="54213DC3" w14:textId="77777777" w:rsidR="000D58EC" w:rsidRDefault="000D58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5"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6" w15:restartNumberingAfterBreak="0">
    <w:nsid w:val="39FD582C"/>
    <w:multiLevelType w:val="multilevel"/>
    <w:tmpl w:val="3A82E334"/>
    <w:numStyleLink w:val="3DEquation"/>
  </w:abstractNum>
  <w:abstractNum w:abstractNumId="17"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7" w15:restartNumberingAfterBreak="0">
    <w:nsid w:val="5E860EA7"/>
    <w:multiLevelType w:val="multilevel"/>
    <w:tmpl w:val="EE04B4FE"/>
    <w:numStyleLink w:val="3DNumbering"/>
  </w:abstractNum>
  <w:abstractNum w:abstractNumId="2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0"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3"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3"/>
  </w:num>
  <w:num w:numId="3">
    <w:abstractNumId w:val="28"/>
  </w:num>
  <w:num w:numId="4">
    <w:abstractNumId w:val="1"/>
  </w:num>
  <w:num w:numId="5">
    <w:abstractNumId w:val="0"/>
  </w:num>
  <w:num w:numId="6">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num>
  <w:num w:numId="8">
    <w:abstractNumId w:val="20"/>
  </w:num>
  <w:num w:numId="9">
    <w:abstractNumId w:val="24"/>
  </w:num>
  <w:num w:numId="10">
    <w:abstractNumId w:val="6"/>
  </w:num>
  <w:num w:numId="11">
    <w:abstractNumId w:val="7"/>
  </w:num>
  <w:num w:numId="12">
    <w:abstractNumId w:val="22"/>
  </w:num>
  <w:num w:numId="13">
    <w:abstractNumId w:val="9"/>
  </w:num>
  <w:num w:numId="14">
    <w:abstractNumId w:val="12"/>
  </w:num>
  <w:num w:numId="15">
    <w:abstractNumId w:val="4"/>
  </w:num>
  <w:num w:numId="16">
    <w:abstractNumId w:val="32"/>
  </w:num>
  <w:num w:numId="17">
    <w:abstractNumId w:val="33"/>
  </w:num>
  <w:num w:numId="18">
    <w:abstractNumId w:val="18"/>
  </w:num>
  <w:num w:numId="19">
    <w:abstractNumId w:val="3"/>
  </w:num>
  <w:num w:numId="20">
    <w:abstractNumId w:val="5"/>
  </w:num>
  <w:num w:numId="21">
    <w:abstractNumId w:val="15"/>
  </w:num>
  <w:num w:numId="22">
    <w:abstractNumId w:val="30"/>
  </w:num>
  <w:num w:numId="23">
    <w:abstractNumId w:val="25"/>
  </w:num>
  <w:num w:numId="24">
    <w:abstractNumId w:val="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5">
    <w:abstractNumId w:val="14"/>
  </w:num>
  <w:num w:numId="26">
    <w:abstractNumId w:val="10"/>
  </w:num>
  <w:num w:numId="27">
    <w:abstractNumId w:val="21"/>
  </w:num>
  <w:num w:numId="28">
    <w:abstractNumId w:val="17"/>
  </w:num>
  <w:num w:numId="29">
    <w:abstractNumId w:val="13"/>
  </w:num>
  <w:num w:numId="30">
    <w:abstractNumId w:val="11"/>
  </w:num>
  <w:num w:numId="31">
    <w:abstractNumId w:val="2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2">
    <w:abstractNumId w:val="16"/>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3">
    <w:abstractNumId w:val="26"/>
  </w:num>
  <w:num w:numId="3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24978"/>
    <w:rsid w:val="000308A3"/>
    <w:rsid w:val="000458BC"/>
    <w:rsid w:val="00045C41"/>
    <w:rsid w:val="00046C03"/>
    <w:rsid w:val="00053353"/>
    <w:rsid w:val="00065039"/>
    <w:rsid w:val="0007614F"/>
    <w:rsid w:val="00081398"/>
    <w:rsid w:val="00094479"/>
    <w:rsid w:val="000962AC"/>
    <w:rsid w:val="000B0C0F"/>
    <w:rsid w:val="000B1C6B"/>
    <w:rsid w:val="000B4FF9"/>
    <w:rsid w:val="000C09AC"/>
    <w:rsid w:val="000C2BAA"/>
    <w:rsid w:val="000D58EC"/>
    <w:rsid w:val="000E00F3"/>
    <w:rsid w:val="000F158C"/>
    <w:rsid w:val="00102F3D"/>
    <w:rsid w:val="00105EA5"/>
    <w:rsid w:val="00106B38"/>
    <w:rsid w:val="00124E38"/>
    <w:rsid w:val="0012580B"/>
    <w:rsid w:val="00131F90"/>
    <w:rsid w:val="0013458C"/>
    <w:rsid w:val="0013526E"/>
    <w:rsid w:val="00136DBD"/>
    <w:rsid w:val="00146152"/>
    <w:rsid w:val="00155526"/>
    <w:rsid w:val="001666E9"/>
    <w:rsid w:val="00171371"/>
    <w:rsid w:val="00175A24"/>
    <w:rsid w:val="00187E58"/>
    <w:rsid w:val="001A297E"/>
    <w:rsid w:val="001A368E"/>
    <w:rsid w:val="001A7329"/>
    <w:rsid w:val="001A792F"/>
    <w:rsid w:val="001B4E28"/>
    <w:rsid w:val="001C3525"/>
    <w:rsid w:val="001C3AFB"/>
    <w:rsid w:val="001D1BD2"/>
    <w:rsid w:val="001E0248"/>
    <w:rsid w:val="001E02BE"/>
    <w:rsid w:val="001E0DC8"/>
    <w:rsid w:val="001E3B37"/>
    <w:rsid w:val="001F2594"/>
    <w:rsid w:val="002055A6"/>
    <w:rsid w:val="00206460"/>
    <w:rsid w:val="002069B4"/>
    <w:rsid w:val="00215DFC"/>
    <w:rsid w:val="002212DF"/>
    <w:rsid w:val="00222CD4"/>
    <w:rsid w:val="00225016"/>
    <w:rsid w:val="002253CA"/>
    <w:rsid w:val="002264A6"/>
    <w:rsid w:val="00227BA7"/>
    <w:rsid w:val="00227E4E"/>
    <w:rsid w:val="0023011C"/>
    <w:rsid w:val="002375C1"/>
    <w:rsid w:val="00245F8A"/>
    <w:rsid w:val="00247E1E"/>
    <w:rsid w:val="00263398"/>
    <w:rsid w:val="00263B99"/>
    <w:rsid w:val="002647D8"/>
    <w:rsid w:val="00266F06"/>
    <w:rsid w:val="00273044"/>
    <w:rsid w:val="00275BCF"/>
    <w:rsid w:val="00280613"/>
    <w:rsid w:val="00291E36"/>
    <w:rsid w:val="00292257"/>
    <w:rsid w:val="002A54E0"/>
    <w:rsid w:val="002B1595"/>
    <w:rsid w:val="002B191D"/>
    <w:rsid w:val="002B2E83"/>
    <w:rsid w:val="002D0AF6"/>
    <w:rsid w:val="002E63C9"/>
    <w:rsid w:val="002F164D"/>
    <w:rsid w:val="002F46A2"/>
    <w:rsid w:val="003021BC"/>
    <w:rsid w:val="00306206"/>
    <w:rsid w:val="00317D85"/>
    <w:rsid w:val="00327C56"/>
    <w:rsid w:val="003315A1"/>
    <w:rsid w:val="0033371D"/>
    <w:rsid w:val="003373EC"/>
    <w:rsid w:val="00342FF4"/>
    <w:rsid w:val="00344E5A"/>
    <w:rsid w:val="00346148"/>
    <w:rsid w:val="003669EA"/>
    <w:rsid w:val="003706CC"/>
    <w:rsid w:val="00377710"/>
    <w:rsid w:val="00397377"/>
    <w:rsid w:val="003A2D8E"/>
    <w:rsid w:val="003A7CE6"/>
    <w:rsid w:val="003C20E4"/>
    <w:rsid w:val="003D6342"/>
    <w:rsid w:val="003E6F90"/>
    <w:rsid w:val="003E73ED"/>
    <w:rsid w:val="003F17B0"/>
    <w:rsid w:val="003F5D0F"/>
    <w:rsid w:val="00402B63"/>
    <w:rsid w:val="004056DA"/>
    <w:rsid w:val="00414101"/>
    <w:rsid w:val="004219CF"/>
    <w:rsid w:val="004234F0"/>
    <w:rsid w:val="0043169E"/>
    <w:rsid w:val="00433DDB"/>
    <w:rsid w:val="00435A29"/>
    <w:rsid w:val="00437619"/>
    <w:rsid w:val="00465A1E"/>
    <w:rsid w:val="0049445A"/>
    <w:rsid w:val="004A2A63"/>
    <w:rsid w:val="004B210C"/>
    <w:rsid w:val="004B6170"/>
    <w:rsid w:val="004C1AFA"/>
    <w:rsid w:val="004D405F"/>
    <w:rsid w:val="004D66D6"/>
    <w:rsid w:val="004E4F4F"/>
    <w:rsid w:val="004E6789"/>
    <w:rsid w:val="004F61E3"/>
    <w:rsid w:val="00502E10"/>
    <w:rsid w:val="0050354E"/>
    <w:rsid w:val="0051015C"/>
    <w:rsid w:val="005121BD"/>
    <w:rsid w:val="00516CF1"/>
    <w:rsid w:val="00531AE9"/>
    <w:rsid w:val="00536188"/>
    <w:rsid w:val="00550A66"/>
    <w:rsid w:val="0055228D"/>
    <w:rsid w:val="00567EC7"/>
    <w:rsid w:val="00570013"/>
    <w:rsid w:val="005753EC"/>
    <w:rsid w:val="005801A2"/>
    <w:rsid w:val="005952A5"/>
    <w:rsid w:val="005A33A1"/>
    <w:rsid w:val="005B217D"/>
    <w:rsid w:val="005B4CE4"/>
    <w:rsid w:val="005C385F"/>
    <w:rsid w:val="005C7C26"/>
    <w:rsid w:val="005E056B"/>
    <w:rsid w:val="005E1AC6"/>
    <w:rsid w:val="005E3F2B"/>
    <w:rsid w:val="005F6F1B"/>
    <w:rsid w:val="00615995"/>
    <w:rsid w:val="00616155"/>
    <w:rsid w:val="006214EE"/>
    <w:rsid w:val="00624B33"/>
    <w:rsid w:val="0063041A"/>
    <w:rsid w:val="00630AA2"/>
    <w:rsid w:val="00631D8B"/>
    <w:rsid w:val="00643497"/>
    <w:rsid w:val="00646707"/>
    <w:rsid w:val="00657F7E"/>
    <w:rsid w:val="00662E58"/>
    <w:rsid w:val="006637F2"/>
    <w:rsid w:val="006642A5"/>
    <w:rsid w:val="00664DCF"/>
    <w:rsid w:val="006B38FE"/>
    <w:rsid w:val="006C5D39"/>
    <w:rsid w:val="006D6D9B"/>
    <w:rsid w:val="006E2810"/>
    <w:rsid w:val="006E5417"/>
    <w:rsid w:val="006F0794"/>
    <w:rsid w:val="006F7528"/>
    <w:rsid w:val="007023DE"/>
    <w:rsid w:val="00707AEC"/>
    <w:rsid w:val="00712F60"/>
    <w:rsid w:val="00720E3B"/>
    <w:rsid w:val="0074393F"/>
    <w:rsid w:val="00745F6B"/>
    <w:rsid w:val="0075175B"/>
    <w:rsid w:val="0075585E"/>
    <w:rsid w:val="00770571"/>
    <w:rsid w:val="007768FF"/>
    <w:rsid w:val="007824D3"/>
    <w:rsid w:val="00796EE3"/>
    <w:rsid w:val="00797648"/>
    <w:rsid w:val="007A7D29"/>
    <w:rsid w:val="007B4AB8"/>
    <w:rsid w:val="007C6DE4"/>
    <w:rsid w:val="007D1181"/>
    <w:rsid w:val="007E01A3"/>
    <w:rsid w:val="007F1F8B"/>
    <w:rsid w:val="007F6205"/>
    <w:rsid w:val="007F67A1"/>
    <w:rsid w:val="00811C05"/>
    <w:rsid w:val="008206C8"/>
    <w:rsid w:val="008436B3"/>
    <w:rsid w:val="0086387C"/>
    <w:rsid w:val="00874A6C"/>
    <w:rsid w:val="00876C65"/>
    <w:rsid w:val="00882F72"/>
    <w:rsid w:val="0088347F"/>
    <w:rsid w:val="00893DC4"/>
    <w:rsid w:val="008A4B4C"/>
    <w:rsid w:val="008A540C"/>
    <w:rsid w:val="008C239F"/>
    <w:rsid w:val="008D5CB1"/>
    <w:rsid w:val="008E480C"/>
    <w:rsid w:val="00907757"/>
    <w:rsid w:val="009212B0"/>
    <w:rsid w:val="00921FA1"/>
    <w:rsid w:val="009234A5"/>
    <w:rsid w:val="00933453"/>
    <w:rsid w:val="009336F7"/>
    <w:rsid w:val="0093636C"/>
    <w:rsid w:val="009374A7"/>
    <w:rsid w:val="0095553F"/>
    <w:rsid w:val="00955F6D"/>
    <w:rsid w:val="00977C16"/>
    <w:rsid w:val="0098551D"/>
    <w:rsid w:val="00985DCB"/>
    <w:rsid w:val="0099518F"/>
    <w:rsid w:val="009A523D"/>
    <w:rsid w:val="009B02A1"/>
    <w:rsid w:val="009B3361"/>
    <w:rsid w:val="009B7F3F"/>
    <w:rsid w:val="009D537E"/>
    <w:rsid w:val="009D7CE6"/>
    <w:rsid w:val="009E448E"/>
    <w:rsid w:val="009F496B"/>
    <w:rsid w:val="00A01439"/>
    <w:rsid w:val="00A02E61"/>
    <w:rsid w:val="00A05CFF"/>
    <w:rsid w:val="00A13048"/>
    <w:rsid w:val="00A46843"/>
    <w:rsid w:val="00A50708"/>
    <w:rsid w:val="00A52FE5"/>
    <w:rsid w:val="00A56B97"/>
    <w:rsid w:val="00A6093D"/>
    <w:rsid w:val="00A71DBC"/>
    <w:rsid w:val="00A72017"/>
    <w:rsid w:val="00A73EBF"/>
    <w:rsid w:val="00A767DC"/>
    <w:rsid w:val="00A76A6D"/>
    <w:rsid w:val="00A83253"/>
    <w:rsid w:val="00AA6E84"/>
    <w:rsid w:val="00AB1A1C"/>
    <w:rsid w:val="00AB2327"/>
    <w:rsid w:val="00AB79CF"/>
    <w:rsid w:val="00AD05A8"/>
    <w:rsid w:val="00AE341B"/>
    <w:rsid w:val="00AF206E"/>
    <w:rsid w:val="00B01905"/>
    <w:rsid w:val="00B07CA7"/>
    <w:rsid w:val="00B1279A"/>
    <w:rsid w:val="00B3640F"/>
    <w:rsid w:val="00B37146"/>
    <w:rsid w:val="00B4194A"/>
    <w:rsid w:val="00B437E8"/>
    <w:rsid w:val="00B47C6B"/>
    <w:rsid w:val="00B5222E"/>
    <w:rsid w:val="00B53179"/>
    <w:rsid w:val="00B57A23"/>
    <w:rsid w:val="00B600CD"/>
    <w:rsid w:val="00B61C96"/>
    <w:rsid w:val="00B73A2A"/>
    <w:rsid w:val="00B75A51"/>
    <w:rsid w:val="00B827C6"/>
    <w:rsid w:val="00B84B02"/>
    <w:rsid w:val="00B94B06"/>
    <w:rsid w:val="00B94C28"/>
    <w:rsid w:val="00BC10BA"/>
    <w:rsid w:val="00BC5AFD"/>
    <w:rsid w:val="00C00DDE"/>
    <w:rsid w:val="00C04F43"/>
    <w:rsid w:val="00C0609D"/>
    <w:rsid w:val="00C115AB"/>
    <w:rsid w:val="00C26CCB"/>
    <w:rsid w:val="00C30249"/>
    <w:rsid w:val="00C3723B"/>
    <w:rsid w:val="00C42466"/>
    <w:rsid w:val="00C606C9"/>
    <w:rsid w:val="00C61BCB"/>
    <w:rsid w:val="00C80288"/>
    <w:rsid w:val="00C803C5"/>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24EBE"/>
    <w:rsid w:val="00D31521"/>
    <w:rsid w:val="00D3763A"/>
    <w:rsid w:val="00D446EC"/>
    <w:rsid w:val="00D51BF0"/>
    <w:rsid w:val="00D531DB"/>
    <w:rsid w:val="00D55942"/>
    <w:rsid w:val="00D56B98"/>
    <w:rsid w:val="00D807BF"/>
    <w:rsid w:val="00D82FCC"/>
    <w:rsid w:val="00DA17FC"/>
    <w:rsid w:val="00DA7887"/>
    <w:rsid w:val="00DB2C26"/>
    <w:rsid w:val="00DD02F4"/>
    <w:rsid w:val="00DD037B"/>
    <w:rsid w:val="00DD6622"/>
    <w:rsid w:val="00DE1C7C"/>
    <w:rsid w:val="00DE6B43"/>
    <w:rsid w:val="00E03FEA"/>
    <w:rsid w:val="00E11923"/>
    <w:rsid w:val="00E262D4"/>
    <w:rsid w:val="00E36250"/>
    <w:rsid w:val="00E44A6A"/>
    <w:rsid w:val="00E47F2D"/>
    <w:rsid w:val="00E54511"/>
    <w:rsid w:val="00E60EDC"/>
    <w:rsid w:val="00E61DAC"/>
    <w:rsid w:val="00E72B80"/>
    <w:rsid w:val="00E75FE3"/>
    <w:rsid w:val="00E86C4C"/>
    <w:rsid w:val="00E90634"/>
    <w:rsid w:val="00E907A3"/>
    <w:rsid w:val="00EA0582"/>
    <w:rsid w:val="00EA5AE0"/>
    <w:rsid w:val="00EB56E1"/>
    <w:rsid w:val="00EB7AB1"/>
    <w:rsid w:val="00EC32BD"/>
    <w:rsid w:val="00EE7CD8"/>
    <w:rsid w:val="00EF0789"/>
    <w:rsid w:val="00EF37F6"/>
    <w:rsid w:val="00EF48CC"/>
    <w:rsid w:val="00F00801"/>
    <w:rsid w:val="00F01D0C"/>
    <w:rsid w:val="00F07A4B"/>
    <w:rsid w:val="00F1493E"/>
    <w:rsid w:val="00F2488D"/>
    <w:rsid w:val="00F32A99"/>
    <w:rsid w:val="00F601A0"/>
    <w:rsid w:val="00F712E9"/>
    <w:rsid w:val="00F73032"/>
    <w:rsid w:val="00F836DB"/>
    <w:rsid w:val="00F848FC"/>
    <w:rsid w:val="00F906F6"/>
    <w:rsid w:val="00F90E01"/>
    <w:rsid w:val="00F9282A"/>
    <w:rsid w:val="00F92972"/>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B3A0C6E5-4971-4016-91DA-051B4A7F9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iPriority="99"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Char"/>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Char"/>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Char"/>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Char"/>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Char"/>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Char"/>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Char"/>
    <w:pPr>
      <w:tabs>
        <w:tab w:val="center" w:pos="4320"/>
        <w:tab w:val="right" w:pos="8640"/>
      </w:tabs>
    </w:pPr>
  </w:style>
  <w:style w:type="paragraph" w:styleId="ac">
    <w:name w:val="footer"/>
    <w:basedOn w:val="a7"/>
    <w:link w:val="Char0"/>
    <w:pPr>
      <w:tabs>
        <w:tab w:val="center" w:pos="4320"/>
        <w:tab w:val="right" w:pos="8640"/>
      </w:tabs>
    </w:pPr>
  </w:style>
  <w:style w:type="character" w:styleId="ad">
    <w:name w:val="page number"/>
    <w:basedOn w:val="a8"/>
  </w:style>
  <w:style w:type="character" w:styleId="ae">
    <w:name w:val="Hyperlink"/>
    <w:rsid w:val="0012580B"/>
    <w:rPr>
      <w:color w:val="0000FF"/>
      <w:u w:val="single"/>
    </w:rPr>
  </w:style>
  <w:style w:type="paragraph" w:styleId="af">
    <w:name w:val="Balloon Text"/>
    <w:basedOn w:val="a7"/>
    <w:link w:val="Char1"/>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rPr>
  </w:style>
  <w:style w:type="character" w:customStyle="1" w:styleId="3Char">
    <w:name w:val="제목 3 Char"/>
    <w:aliases w:val="H3 Char,H31 Char,h3 Char"/>
    <w:link w:val="3"/>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rPr>
  </w:style>
  <w:style w:type="character" w:customStyle="1" w:styleId="5Char">
    <w:name w:val="제목 5 Char"/>
    <w:aliases w:val="H5 Char,H51 Char,h5 Char"/>
    <w:link w:val="50"/>
    <w:rsid w:val="004234F0"/>
    <w:rPr>
      <w:b/>
      <w:bCs/>
      <w:i/>
      <w:iCs/>
      <w:sz w:val="24"/>
      <w:szCs w:val="26"/>
    </w:rPr>
  </w:style>
  <w:style w:type="character" w:customStyle="1" w:styleId="6Char">
    <w:name w:val="제목 6 Char"/>
    <w:aliases w:val="H6 Char,H61 Char,h6 Char"/>
    <w:link w:val="6"/>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f0">
    <w:name w:val="FollowedHyperlink"/>
    <w:rsid w:val="003373EC"/>
    <w:rPr>
      <w:color w:val="800080"/>
      <w:u w:val="single"/>
    </w:rPr>
  </w:style>
  <w:style w:type="paragraph" w:styleId="af1">
    <w:name w:val="Document Map"/>
    <w:basedOn w:val="a7"/>
    <w:link w:val="Char2"/>
    <w:rsid w:val="00E11923"/>
    <w:rPr>
      <w:rFonts w:ascii="Tahoma" w:hAnsi="Tahoma" w:cs="Tahoma"/>
      <w:sz w:val="16"/>
      <w:szCs w:val="16"/>
    </w:rPr>
  </w:style>
  <w:style w:type="character" w:customStyle="1" w:styleId="Char2">
    <w:name w:val="문서 구조 Char"/>
    <w:link w:val="af1"/>
    <w:rsid w:val="00E11923"/>
    <w:rPr>
      <w:rFonts w:ascii="Tahoma" w:hAnsi="Tahoma" w:cs="Tahoma"/>
      <w:sz w:val="16"/>
      <w:szCs w:val="16"/>
      <w:lang w:eastAsia="en-US"/>
    </w:rPr>
  </w:style>
  <w:style w:type="paragraph" w:styleId="af2">
    <w:name w:val="List Paragraph"/>
    <w:basedOn w:val="a7"/>
    <w:link w:val="Char3"/>
    <w:uiPriority w:val="34"/>
    <w:qFormat/>
    <w:rsid w:val="00024978"/>
    <w:pPr>
      <w:ind w:leftChars="400" w:left="800"/>
    </w:pPr>
  </w:style>
  <w:style w:type="character" w:customStyle="1" w:styleId="Char3">
    <w:name w:val="목록 단락 Char"/>
    <w:link w:val="af2"/>
    <w:uiPriority w:val="34"/>
    <w:rsid w:val="00024978"/>
    <w:rPr>
      <w:sz w:val="22"/>
    </w:rPr>
  </w:style>
  <w:style w:type="paragraph" w:customStyle="1" w:styleId="tablecell">
    <w:name w:val="table cell"/>
    <w:basedOn w:val="a7"/>
    <w:rsid w:val="006214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7"/>
    <w:link w:val="tablesyntaxChar"/>
    <w:qFormat/>
    <w:rsid w:val="006214E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qFormat/>
    <w:locked/>
    <w:rsid w:val="006214EE"/>
    <w:rPr>
      <w:rFonts w:eastAsia="맑은 고딕"/>
      <w:lang w:val="en-GB"/>
    </w:rPr>
  </w:style>
  <w:style w:type="paragraph" w:styleId="af3">
    <w:name w:val="caption"/>
    <w:aliases w:val="fig and tbl,fighead2,fighead21,fighead22,fighead23,Table Caption1,fighead211,fighead24,Table Caption2,fighead25,fighead212,fighead26,Table Caption3,fighead27,fighead213,Table Caption4,fighead28,fighead214,fighead29"/>
    <w:basedOn w:val="a7"/>
    <w:next w:val="a7"/>
    <w:link w:val="Char4"/>
    <w:unhideWhenUsed/>
    <w:qFormat/>
    <w:rsid w:val="006214EE"/>
    <w:rPr>
      <w:b/>
      <w:bCs/>
      <w:sz w:val="20"/>
    </w:rPr>
  </w:style>
  <w:style w:type="table" w:styleId="af4">
    <w:name w:val="Table Grid"/>
    <w:basedOn w:val="a9"/>
    <w:rsid w:val="006214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annotation reference"/>
    <w:uiPriority w:val="99"/>
    <w:rsid w:val="002F46A2"/>
    <w:rPr>
      <w:sz w:val="16"/>
    </w:rPr>
  </w:style>
  <w:style w:type="paragraph" w:styleId="af6">
    <w:name w:val="annotation text"/>
    <w:basedOn w:val="a7"/>
    <w:link w:val="Char5"/>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har5">
    <w:name w:val="메모 텍스트 Char"/>
    <w:basedOn w:val="a8"/>
    <w:link w:val="af6"/>
    <w:uiPriority w:val="99"/>
    <w:rsid w:val="002F46A2"/>
    <w:rPr>
      <w:rFonts w:eastAsia="SimSun"/>
      <w:lang w:val="en-GB"/>
    </w:rPr>
  </w:style>
  <w:style w:type="paragraph" w:styleId="80">
    <w:name w:val="toc 8"/>
    <w:basedOn w:val="a7"/>
    <w:next w:val="a7"/>
    <w:uiPriority w:val="3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2F46A2"/>
    <w:pPr>
      <w:tabs>
        <w:tab w:val="clear" w:pos="2045"/>
        <w:tab w:val="left" w:pos="6354"/>
        <w:tab w:val="right" w:leader="dot" w:pos="9729"/>
      </w:tabs>
      <w:ind w:left="6350" w:right="652" w:hanging="1247"/>
    </w:pPr>
  </w:style>
  <w:style w:type="paragraph" w:styleId="32">
    <w:name w:val="toc 3"/>
    <w:basedOn w:val="a7"/>
    <w:next w:val="a7"/>
    <w:uiPriority w:val="39"/>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0">
    <w:name w:val="toc 6"/>
    <w:basedOn w:val="32"/>
    <w:uiPriority w:val="39"/>
    <w:rsid w:val="002F46A2"/>
    <w:pPr>
      <w:tabs>
        <w:tab w:val="clear" w:pos="2045"/>
        <w:tab w:val="left" w:pos="5108"/>
        <w:tab w:val="left" w:leader="dot" w:pos="9076"/>
      </w:tabs>
      <w:ind w:left="5103" w:right="652" w:hanging="1134"/>
    </w:pPr>
  </w:style>
  <w:style w:type="paragraph" w:styleId="51">
    <w:name w:val="toc 5"/>
    <w:basedOn w:val="32"/>
    <w:uiPriority w:val="39"/>
    <w:rsid w:val="002F46A2"/>
    <w:pPr>
      <w:tabs>
        <w:tab w:val="clear" w:pos="2045"/>
        <w:tab w:val="left" w:pos="3973"/>
        <w:tab w:val="left" w:leader="dot" w:pos="9076"/>
      </w:tabs>
      <w:ind w:left="3969" w:right="652" w:hanging="1021"/>
    </w:pPr>
  </w:style>
  <w:style w:type="paragraph" w:styleId="42">
    <w:name w:val="toc 4"/>
    <w:basedOn w:val="32"/>
    <w:next w:val="51"/>
    <w:uiPriority w:val="39"/>
    <w:rsid w:val="002F46A2"/>
    <w:pPr>
      <w:tabs>
        <w:tab w:val="left" w:pos="2952"/>
      </w:tabs>
      <w:ind w:left="2948"/>
    </w:pPr>
  </w:style>
  <w:style w:type="paragraph" w:styleId="22">
    <w:name w:val="toc 2"/>
    <w:basedOn w:val="10"/>
    <w:next w:val="32"/>
    <w:uiPriority w:val="39"/>
    <w:qFormat/>
    <w:rsid w:val="002F46A2"/>
    <w:pPr>
      <w:tabs>
        <w:tab w:val="left" w:pos="1138"/>
      </w:tabs>
      <w:spacing w:before="29"/>
      <w:ind w:left="1134"/>
    </w:pPr>
  </w:style>
  <w:style w:type="paragraph" w:styleId="10">
    <w:name w:val="toc 1"/>
    <w:basedOn w:val="a7"/>
    <w:next w:val="22"/>
    <w:uiPriority w:val="39"/>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1">
    <w:name w:val="index 7"/>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3">
    <w:name w:val="index 3"/>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3">
    <w:name w:val="index 2"/>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1">
    <w:name w:val="index 1"/>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7">
    <w:name w:val="line number"/>
    <w:basedOn w:val="a8"/>
    <w:uiPriority w:val="99"/>
    <w:rsid w:val="002F46A2"/>
  </w:style>
  <w:style w:type="paragraph" w:styleId="af8">
    <w:name w:val="index heading"/>
    <w:basedOn w:val="a7"/>
    <w:next w:val="11"/>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9">
    <w:name w:val="footnote reference"/>
    <w:rsid w:val="002F46A2"/>
    <w:rPr>
      <w:position w:val="6"/>
      <w:sz w:val="16"/>
    </w:rPr>
  </w:style>
  <w:style w:type="paragraph" w:styleId="afa">
    <w:name w:val="footnote text"/>
    <w:basedOn w:val="a7"/>
    <w:link w:val="Char6"/>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6">
    <w:name w:val="각주 텍스트 Char"/>
    <w:basedOn w:val="a8"/>
    <w:link w:val="afa"/>
    <w:rsid w:val="002F46A2"/>
    <w:rPr>
      <w:rFonts w:eastAsia="SimSun"/>
      <w:sz w:val="18"/>
      <w:lang w:val="en-GB"/>
    </w:rPr>
  </w:style>
  <w:style w:type="paragraph" w:styleId="afb">
    <w:name w:val="Normal Indent"/>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2F46A2"/>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2F46A2"/>
    <w:pPr>
      <w:keepNext w:val="0"/>
      <w:keepLines/>
      <w:tabs>
        <w:tab w:val="clear" w:pos="454"/>
      </w:tabs>
      <w:spacing w:before="100" w:after="100" w:line="190" w:lineRule="exact"/>
    </w:pPr>
  </w:style>
  <w:style w:type="paragraph" w:customStyle="1" w:styleId="enumlev1">
    <w:name w:val="enumlev1"/>
    <w:basedOn w:val="a7"/>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2F46A2"/>
    <w:pPr>
      <w:ind w:left="1588"/>
    </w:pPr>
  </w:style>
  <w:style w:type="paragraph" w:customStyle="1" w:styleId="enumlev3">
    <w:name w:val="enumlev3"/>
    <w:basedOn w:val="enumlev2"/>
    <w:uiPriority w:val="99"/>
    <w:rsid w:val="002F46A2"/>
    <w:pPr>
      <w:ind w:left="1985"/>
    </w:pPr>
  </w:style>
  <w:style w:type="paragraph" w:customStyle="1" w:styleId="heading1aftertitle">
    <w:name w:val="heading 1aftertitle"/>
    <w:basedOn w:val="1"/>
    <w:next w:val="a7"/>
    <w:uiPriority w:val="99"/>
    <w:rsid w:val="002F46A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2F46A2"/>
  </w:style>
  <w:style w:type="paragraph" w:customStyle="1" w:styleId="Figure0">
    <w:name w:val="Figure_#"/>
    <w:basedOn w:val="a7"/>
    <w:next w:val="FigureTitle"/>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2F46A2"/>
    <w:pPr>
      <w:spacing w:after="720"/>
    </w:pPr>
  </w:style>
  <w:style w:type="paragraph" w:customStyle="1" w:styleId="AnnexRef">
    <w:name w:val="Annex_Ref"/>
    <w:basedOn w:val="a7"/>
    <w:next w:val="AnnexTitle"/>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2F46A2"/>
    <w:pPr>
      <w:spacing w:before="136" w:after="0"/>
    </w:pPr>
    <w:rPr>
      <w:lang w:val="en-US"/>
    </w:rPr>
  </w:style>
  <w:style w:type="paragraph" w:customStyle="1" w:styleId="Fig0">
    <w:name w:val="Fig_#"/>
    <w:basedOn w:val="Fig"/>
    <w:next w:val="a7"/>
    <w:uiPriority w:val="99"/>
    <w:rsid w:val="002F46A2"/>
    <w:pPr>
      <w:jc w:val="left"/>
    </w:pPr>
    <w:rPr>
      <w:color w:val="FF0000"/>
    </w:rPr>
  </w:style>
  <w:style w:type="paragraph" w:customStyle="1" w:styleId="SectionTitle">
    <w:name w:val="Section_Title"/>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a7"/>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a7"/>
    <w:next w:val="ASN1Continue"/>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2F46A2"/>
    <w:pPr>
      <w:spacing w:before="0"/>
    </w:pPr>
  </w:style>
  <w:style w:type="paragraph" w:customStyle="1" w:styleId="ASN1Italic">
    <w:name w:val="ASN.1 Italic"/>
    <w:basedOn w:val="ASN1"/>
    <w:uiPriority w:val="99"/>
    <w:rsid w:val="002F46A2"/>
    <w:pPr>
      <w:spacing w:before="0"/>
    </w:pPr>
    <w:rPr>
      <w:b w:val="0"/>
      <w:i/>
      <w:sz w:val="20"/>
    </w:rPr>
  </w:style>
  <w:style w:type="paragraph" w:customStyle="1" w:styleId="Note">
    <w:name w:val="Note"/>
    <w:basedOn w:val="a7"/>
    <w:next w:val="a7"/>
    <w:link w:val="NoteChar2"/>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2F46A2"/>
    <w:rPr>
      <w:color w:val="FFFFFF"/>
    </w:rPr>
  </w:style>
  <w:style w:type="paragraph" w:customStyle="1" w:styleId="foot">
    <w:name w:val="foot"/>
    <w:basedOn w:val="head"/>
    <w:next w:val="1"/>
    <w:uiPriority w:val="99"/>
    <w:rsid w:val="002F46A2"/>
  </w:style>
  <w:style w:type="paragraph" w:customStyle="1" w:styleId="RecISO">
    <w:name w:val="Rec_ISO_#"/>
    <w:basedOn w:val="Rec"/>
    <w:uiPriority w:val="99"/>
    <w:rsid w:val="002F46A2"/>
    <w:pPr>
      <w:tabs>
        <w:tab w:val="clear" w:pos="794"/>
        <w:tab w:val="clear" w:pos="1191"/>
        <w:tab w:val="clear" w:pos="1588"/>
        <w:tab w:val="clear" w:pos="1985"/>
      </w:tabs>
    </w:pPr>
  </w:style>
  <w:style w:type="paragraph" w:customStyle="1" w:styleId="RecCCITT">
    <w:name w:val="Rec_CCITT_#"/>
    <w:basedOn w:val="RecISO"/>
    <w:uiPriority w:val="99"/>
    <w:rsid w:val="002F46A2"/>
    <w:pPr>
      <w:spacing w:before="0"/>
    </w:pPr>
  </w:style>
  <w:style w:type="paragraph" w:styleId="afc">
    <w:name w:val="Title"/>
    <w:basedOn w:val="a7"/>
    <w:next w:val="heading1aftertitle"/>
    <w:link w:val="Char7"/>
    <w:uiPriority w:val="99"/>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Char7">
    <w:name w:val="제목 Char"/>
    <w:basedOn w:val="a8"/>
    <w:link w:val="afc"/>
    <w:uiPriority w:val="99"/>
    <w:rsid w:val="002F46A2"/>
    <w:rPr>
      <w:rFonts w:eastAsia="SimSun"/>
      <w:b/>
      <w:sz w:val="24"/>
      <w:lang w:val="en-GB"/>
    </w:rPr>
  </w:style>
  <w:style w:type="paragraph" w:customStyle="1" w:styleId="IndexTitle">
    <w:name w:val="Index_Title"/>
    <w:basedOn w:val="AnnexTitle"/>
    <w:uiPriority w:val="99"/>
    <w:rsid w:val="002F46A2"/>
  </w:style>
  <w:style w:type="paragraph" w:customStyle="1" w:styleId="Note1">
    <w:name w:val="Note 1"/>
    <w:basedOn w:val="Note"/>
    <w:link w:val="Note1Char"/>
    <w:qFormat/>
    <w:rsid w:val="002F46A2"/>
    <w:pPr>
      <w:tabs>
        <w:tab w:val="clear" w:pos="1191"/>
        <w:tab w:val="clear" w:pos="1588"/>
        <w:tab w:val="clear" w:pos="1985"/>
      </w:tabs>
      <w:ind w:left="284" w:firstLine="0"/>
    </w:pPr>
  </w:style>
  <w:style w:type="paragraph" w:customStyle="1" w:styleId="Note2">
    <w:name w:val="Note 2"/>
    <w:basedOn w:val="a7"/>
    <w:uiPriority w:val="99"/>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2F46A2"/>
    <w:pPr>
      <w:ind w:left="1474"/>
    </w:pPr>
  </w:style>
  <w:style w:type="paragraph" w:customStyle="1" w:styleId="Normalaftertitle">
    <w:name w:val="Normal after title"/>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2F46A2"/>
    <w:pPr>
      <w:spacing w:before="0"/>
    </w:pPr>
  </w:style>
  <w:style w:type="paragraph" w:customStyle="1" w:styleId="ASN1ital">
    <w:name w:val="ASN.1 ital"/>
    <w:basedOn w:val="ASN1"/>
    <w:rsid w:val="002F46A2"/>
    <w:pPr>
      <w:spacing w:before="0"/>
      <w:jc w:val="both"/>
    </w:pPr>
    <w:rPr>
      <w:b w:val="0"/>
      <w:i/>
      <w:sz w:val="20"/>
    </w:rPr>
  </w:style>
  <w:style w:type="paragraph" w:styleId="90">
    <w:name w:val="toc 9"/>
    <w:basedOn w:val="a7"/>
    <w:next w:val="a7"/>
    <w:uiPriority w:val="3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har1">
    <w:name w:val="풍선 도움말 텍스트 Char"/>
    <w:basedOn w:val="a8"/>
    <w:link w:val="af"/>
    <w:rsid w:val="002F46A2"/>
    <w:rPr>
      <w:rFonts w:ascii="Tahoma" w:hAnsi="Tahoma" w:cs="Tahoma"/>
      <w:sz w:val="16"/>
      <w:szCs w:val="16"/>
    </w:rPr>
  </w:style>
  <w:style w:type="character" w:customStyle="1" w:styleId="Note1Char">
    <w:name w:val="Note 1 Char"/>
    <w:basedOn w:val="a8"/>
    <w:link w:val="Note1"/>
    <w:rsid w:val="002F46A2"/>
    <w:rPr>
      <w:rFonts w:eastAsia="SimSun"/>
      <w:sz w:val="18"/>
      <w:lang w:val="en-GB"/>
    </w:rPr>
  </w:style>
  <w:style w:type="character" w:customStyle="1" w:styleId="Char4">
    <w:name w:val="캡션 Char"/>
    <w:aliases w:val="fig and tbl Char,fighead2 Char,fighead21 Char,fighead22 Char,fighead23 Char,Table Caption1 Char,fighead211 Char,fighead24 Char,Table Caption2 Char,fighead25 Char,fighead212 Char,fighead26 Char,Table Caption3 Char,fighead27 Char,fighead213 Char"/>
    <w:link w:val="af3"/>
    <w:locked/>
    <w:rsid w:val="002F46A2"/>
    <w:rPr>
      <w:b/>
      <w:bCs/>
    </w:rPr>
  </w:style>
  <w:style w:type="paragraph" w:customStyle="1" w:styleId="tableheading">
    <w:name w:val="table heading"/>
    <w:basedOn w:val="a7"/>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character" w:customStyle="1" w:styleId="CaptionChar1">
    <w:name w:val="Caption Char1"/>
    <w:locked/>
    <w:rsid w:val="002F46A2"/>
    <w:rPr>
      <w:rFonts w:ascii="Times New Roman" w:eastAsia="맑은 고딕" w:hAnsi="Times New Roman"/>
      <w:b/>
      <w:bCs/>
      <w:lang w:eastAsia="en-US"/>
    </w:rPr>
  </w:style>
  <w:style w:type="paragraph" w:customStyle="1" w:styleId="Headingi">
    <w:name w:val="Heading_i"/>
    <w:basedOn w:val="3"/>
    <w:next w:val="a7"/>
    <w:uiPriority w:val="99"/>
    <w:rsid w:val="002F46A2"/>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2F46A2"/>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2F46A2"/>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2F46A2"/>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2F46A2"/>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styleId="afd">
    <w:name w:val="Revision"/>
    <w:hidden/>
    <w:uiPriority w:val="99"/>
    <w:rsid w:val="002F46A2"/>
    <w:rPr>
      <w:rFonts w:eastAsia="SimSun"/>
      <w:lang w:val="en-GB"/>
    </w:rPr>
  </w:style>
  <w:style w:type="character" w:customStyle="1" w:styleId="UnresolvedMention1">
    <w:name w:val="Unresolved Mention1"/>
    <w:basedOn w:val="a8"/>
    <w:uiPriority w:val="99"/>
    <w:semiHidden/>
    <w:unhideWhenUsed/>
    <w:rsid w:val="002F46A2"/>
    <w:rPr>
      <w:color w:val="605E5C"/>
      <w:shd w:val="clear" w:color="auto" w:fill="E1DFDD"/>
    </w:rPr>
  </w:style>
  <w:style w:type="paragraph" w:styleId="afe">
    <w:name w:val="annotation subject"/>
    <w:basedOn w:val="af6"/>
    <w:next w:val="af6"/>
    <w:link w:val="Char8"/>
    <w:uiPriority w:val="99"/>
    <w:unhideWhenUsed/>
    <w:rsid w:val="002F46A2"/>
    <w:rPr>
      <w:b/>
      <w:bCs/>
    </w:rPr>
  </w:style>
  <w:style w:type="character" w:customStyle="1" w:styleId="Char8">
    <w:name w:val="메모 주제 Char"/>
    <w:basedOn w:val="Char5"/>
    <w:link w:val="afe"/>
    <w:uiPriority w:val="99"/>
    <w:rsid w:val="002F46A2"/>
    <w:rPr>
      <w:rFonts w:eastAsia="SimSun"/>
      <w:b/>
      <w:bCs/>
      <w:lang w:val="en-GB"/>
    </w:rPr>
  </w:style>
  <w:style w:type="paragraph" w:customStyle="1" w:styleId="toc0">
    <w:name w:val="toc 0"/>
    <w:basedOn w:val="10"/>
    <w:next w:val="10"/>
    <w:rsid w:val="002F46A2"/>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2F46A2"/>
    <w:rPr>
      <w:rFonts w:ascii="Times New Roman" w:hAnsi="Times New Roman"/>
      <w:b/>
    </w:rPr>
  </w:style>
  <w:style w:type="character" w:customStyle="1" w:styleId="Appref">
    <w:name w:val="App_ref"/>
    <w:basedOn w:val="a8"/>
    <w:uiPriority w:val="99"/>
    <w:rsid w:val="002F46A2"/>
  </w:style>
  <w:style w:type="paragraph" w:customStyle="1" w:styleId="AppendixNoTitle">
    <w:name w:val="Appendix_NoTitle"/>
    <w:basedOn w:val="AnnexNoTitle"/>
    <w:next w:val="Normalaftertitle0"/>
    <w:uiPriority w:val="99"/>
    <w:rsid w:val="002F46A2"/>
    <w:pPr>
      <w:outlineLvl w:val="0"/>
    </w:pPr>
  </w:style>
  <w:style w:type="character" w:customStyle="1" w:styleId="Artdef">
    <w:name w:val="Art_def"/>
    <w:basedOn w:val="a8"/>
    <w:uiPriority w:val="99"/>
    <w:rsid w:val="002F46A2"/>
    <w:rPr>
      <w:rFonts w:ascii="Times New Roman" w:hAnsi="Times New Roman"/>
      <w:b/>
    </w:rPr>
  </w:style>
  <w:style w:type="paragraph" w:customStyle="1" w:styleId="Reftitle">
    <w:name w:val="Ref_title"/>
    <w:basedOn w:val="1"/>
    <w:next w:val="Reftext"/>
    <w:uiPriority w:val="99"/>
    <w:rsid w:val="002F46A2"/>
    <w:pPr>
      <w:keepLines/>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2F46A2"/>
  </w:style>
  <w:style w:type="paragraph" w:customStyle="1" w:styleId="Call">
    <w:name w:val="Call"/>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2F46A2"/>
  </w:style>
  <w:style w:type="paragraph" w:customStyle="1" w:styleId="Tablelegend0">
    <w:name w:val="Table_legend"/>
    <w:basedOn w:val="a7"/>
    <w:next w:val="a7"/>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2F46A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2F46A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c"/>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2F46A2"/>
  </w:style>
  <w:style w:type="paragraph" w:customStyle="1" w:styleId="RecNo">
    <w:name w:val="Rec_No"/>
    <w:basedOn w:val="a7"/>
    <w:next w:val="afc"/>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2F46A2"/>
  </w:style>
  <w:style w:type="paragraph" w:customStyle="1" w:styleId="Questiontitle">
    <w:name w:val="Question_title"/>
    <w:basedOn w:val="Rectitle"/>
    <w:next w:val="Questionref"/>
    <w:uiPriority w:val="99"/>
    <w:rsid w:val="002F46A2"/>
  </w:style>
  <w:style w:type="paragraph" w:customStyle="1" w:styleId="Rectitle">
    <w:name w:val="Rec_title"/>
    <w:basedOn w:val="a7"/>
    <w:next w:val="Recref"/>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2F46A2"/>
  </w:style>
  <w:style w:type="paragraph" w:customStyle="1" w:styleId="Repdate">
    <w:name w:val="Rep_date"/>
    <w:basedOn w:val="Recdate"/>
    <w:next w:val="Normalaftertitle0"/>
    <w:uiPriority w:val="99"/>
    <w:rsid w:val="002F46A2"/>
  </w:style>
  <w:style w:type="paragraph" w:customStyle="1" w:styleId="RepNo">
    <w:name w:val="Rep_No"/>
    <w:basedOn w:val="RecNo"/>
    <w:next w:val="Reptitle"/>
    <w:uiPriority w:val="99"/>
    <w:rsid w:val="002F46A2"/>
  </w:style>
  <w:style w:type="paragraph" w:customStyle="1" w:styleId="Reptitle">
    <w:name w:val="Rep_title"/>
    <w:basedOn w:val="Rectitle"/>
    <w:next w:val="Repref"/>
    <w:uiPriority w:val="99"/>
    <w:rsid w:val="002F46A2"/>
  </w:style>
  <w:style w:type="paragraph" w:customStyle="1" w:styleId="Repref">
    <w:name w:val="Rep_ref"/>
    <w:basedOn w:val="Recref"/>
    <w:next w:val="Repdate"/>
    <w:uiPriority w:val="99"/>
    <w:rsid w:val="002F46A2"/>
  </w:style>
  <w:style w:type="paragraph" w:customStyle="1" w:styleId="Resdate">
    <w:name w:val="Res_date"/>
    <w:basedOn w:val="Recdate"/>
    <w:next w:val="Normalaftertitle0"/>
    <w:uiPriority w:val="99"/>
    <w:rsid w:val="002F46A2"/>
  </w:style>
  <w:style w:type="character" w:customStyle="1" w:styleId="Resdef">
    <w:name w:val="Res_def"/>
    <w:basedOn w:val="a8"/>
    <w:uiPriority w:val="99"/>
    <w:rsid w:val="002F46A2"/>
    <w:rPr>
      <w:rFonts w:ascii="Times New Roman" w:hAnsi="Times New Roman"/>
      <w:b/>
    </w:rPr>
  </w:style>
  <w:style w:type="paragraph" w:customStyle="1" w:styleId="ResNo">
    <w:name w:val="Res_No"/>
    <w:basedOn w:val="RecNo"/>
    <w:next w:val="Restitle"/>
    <w:uiPriority w:val="99"/>
    <w:rsid w:val="002F46A2"/>
  </w:style>
  <w:style w:type="paragraph" w:customStyle="1" w:styleId="Restitle">
    <w:name w:val="Res_title"/>
    <w:basedOn w:val="Rectitle"/>
    <w:next w:val="Resref"/>
    <w:uiPriority w:val="99"/>
    <w:rsid w:val="002F46A2"/>
  </w:style>
  <w:style w:type="paragraph" w:customStyle="1" w:styleId="Resref">
    <w:name w:val="Res_ref"/>
    <w:basedOn w:val="Recref"/>
    <w:next w:val="Resdate"/>
    <w:uiPriority w:val="99"/>
    <w:rsid w:val="002F46A2"/>
  </w:style>
  <w:style w:type="paragraph" w:customStyle="1" w:styleId="Section1">
    <w:name w:val="Section_1"/>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c"/>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2F46A2"/>
    <w:rPr>
      <w:b/>
      <w:color w:val="auto"/>
    </w:rPr>
  </w:style>
  <w:style w:type="paragraph" w:customStyle="1" w:styleId="Tablehead">
    <w:name w:val="Table_head"/>
    <w:basedOn w:val="Tabletext0"/>
    <w:next w:val="Tabletext0"/>
    <w:rsid w:val="002F46A2"/>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F46A2"/>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2F46A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F46A2"/>
  </w:style>
  <w:style w:type="paragraph" w:customStyle="1" w:styleId="Title3">
    <w:name w:val="Title 3"/>
    <w:basedOn w:val="Title2"/>
    <w:next w:val="Title4"/>
    <w:uiPriority w:val="99"/>
    <w:rsid w:val="002F46A2"/>
    <w:rPr>
      <w:caps w:val="0"/>
    </w:rPr>
  </w:style>
  <w:style w:type="paragraph" w:customStyle="1" w:styleId="Title4">
    <w:name w:val="Title 4"/>
    <w:basedOn w:val="Title3"/>
    <w:next w:val="1"/>
    <w:uiPriority w:val="99"/>
    <w:rsid w:val="002F46A2"/>
    <w:rPr>
      <w:b/>
    </w:rPr>
  </w:style>
  <w:style w:type="paragraph" w:customStyle="1" w:styleId="Artheading">
    <w:name w:val="Art_heading"/>
    <w:basedOn w:val="a7"/>
    <w:next w:val="Normalaftertitle0"/>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2F46A2"/>
  </w:style>
  <w:style w:type="character" w:customStyle="1" w:styleId="ASN1boldchar">
    <w:name w:val="ASN.1 bold char"/>
    <w:basedOn w:val="a8"/>
    <w:rsid w:val="002F46A2"/>
    <w:rPr>
      <w:rFonts w:ascii="Courier New" w:hAnsi="Courier New"/>
      <w:b/>
      <w:sz w:val="18"/>
    </w:rPr>
  </w:style>
  <w:style w:type="paragraph" w:customStyle="1" w:styleId="ASN1italic0">
    <w:name w:val="ASN.1_italic"/>
    <w:basedOn w:val="ASN1"/>
    <w:uiPriority w:val="99"/>
    <w:rsid w:val="002F46A2"/>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2F46A2"/>
    <w:rPr>
      <w:b/>
    </w:rPr>
  </w:style>
  <w:style w:type="character" w:customStyle="1" w:styleId="href">
    <w:name w:val="href"/>
    <w:basedOn w:val="a8"/>
    <w:uiPriority w:val="99"/>
    <w:rsid w:val="002F46A2"/>
    <w:rPr>
      <w:lang w:val="fr-FR"/>
    </w:rPr>
  </w:style>
  <w:style w:type="paragraph" w:customStyle="1" w:styleId="Indextitle1">
    <w:name w:val="Index_title"/>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2F46A2"/>
    <w:rPr>
      <w:rFonts w:ascii="Courier New" w:hAnsi="Courier New"/>
      <w:i/>
      <w:sz w:val="18"/>
    </w:rPr>
  </w:style>
  <w:style w:type="character" w:customStyle="1" w:styleId="1Char">
    <w:name w:val="제목 1 Char"/>
    <w:aliases w:val="Heading U Char,H1 Char,H11 Char,Œ©o‚µ 1 Char,뙥 Char,?co??E 1 Char,h1 Char,?c Char,?co?ƒÊ 1 Char,? Char,Œ Char,Œ© Char,Œ... Char,Œ©oâµ 1 Char,?co?ÄÊ 1 Char,Î Char,Î© Char,Î... Char"/>
    <w:basedOn w:val="a8"/>
    <w:link w:val="1"/>
    <w:locked/>
    <w:rsid w:val="002F46A2"/>
    <w:rPr>
      <w:rFonts w:cs="Arial"/>
      <w:b/>
      <w:bCs/>
      <w:kern w:val="32"/>
      <w:sz w:val="32"/>
      <w:szCs w:val="32"/>
    </w:rPr>
  </w:style>
  <w:style w:type="paragraph" w:styleId="aff">
    <w:name w:val="Body Text Indent"/>
    <w:basedOn w:val="a7"/>
    <w:link w:val="Char9"/>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9">
    <w:name w:val="본문 들여쓰기 Char"/>
    <w:basedOn w:val="a8"/>
    <w:link w:val="aff"/>
    <w:uiPriority w:val="99"/>
    <w:rsid w:val="002F46A2"/>
    <w:rPr>
      <w:rFonts w:eastAsia="맑은 고딕"/>
      <w:lang w:val="en-GB" w:eastAsia="zh-CN"/>
    </w:rPr>
  </w:style>
  <w:style w:type="character" w:customStyle="1" w:styleId="Heading4CharChar1">
    <w:name w:val="Heading 4 Char Char1"/>
    <w:aliases w:val="Heading 4 Char1 Char Char,Heading 4 Char Char Char Char"/>
    <w:uiPriority w:val="99"/>
    <w:rsid w:val="002F46A2"/>
    <w:rPr>
      <w:rFonts w:cs="Times New Roman"/>
      <w:b/>
      <w:bCs/>
      <w:lang w:val="en-GB" w:eastAsia="en-US"/>
    </w:rPr>
  </w:style>
  <w:style w:type="paragraph" w:customStyle="1" w:styleId="ColorfulShading-Accent12">
    <w:name w:val="Colorful Shading - Accent 12"/>
    <w:hidden/>
    <w:uiPriority w:val="99"/>
    <w:semiHidden/>
    <w:rsid w:val="002F46A2"/>
    <w:rPr>
      <w:rFonts w:eastAsia="맑은 고딕"/>
      <w:lang w:val="en-GB"/>
    </w:rPr>
  </w:style>
  <w:style w:type="character" w:customStyle="1" w:styleId="Char0">
    <w:name w:val="바닥글 Char"/>
    <w:basedOn w:val="a8"/>
    <w:link w:val="ac"/>
    <w:locked/>
    <w:rsid w:val="002F46A2"/>
    <w:rPr>
      <w:sz w:val="22"/>
    </w:rPr>
  </w:style>
  <w:style w:type="character" w:customStyle="1" w:styleId="Char">
    <w:name w:val="머리글 Char"/>
    <w:aliases w:val="h Char,Header/Footer Char"/>
    <w:basedOn w:val="a8"/>
    <w:link w:val="ab"/>
    <w:locked/>
    <w:rsid w:val="002F46A2"/>
    <w:rPr>
      <w:sz w:val="22"/>
    </w:rPr>
  </w:style>
  <w:style w:type="paragraph" w:customStyle="1" w:styleId="BlancCharChar">
    <w:name w:val="Blanc Char Char"/>
    <w:basedOn w:val="a7"/>
    <w:next w:val="TableText"/>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character" w:customStyle="1" w:styleId="BlancCharCharChar">
    <w:name w:val="Blanc Char Char Char"/>
    <w:uiPriority w:val="99"/>
    <w:rsid w:val="002F46A2"/>
    <w:rPr>
      <w:b/>
      <w:sz w:val="8"/>
      <w:lang w:val="en-US" w:eastAsia="en-US"/>
    </w:rPr>
  </w:style>
  <w:style w:type="paragraph" w:customStyle="1" w:styleId="Annex1">
    <w:name w:val="Annex 1"/>
    <w:basedOn w:val="1"/>
    <w:next w:val="a7"/>
    <w:uiPriority w:val="99"/>
    <w:qFormat/>
    <w:rsid w:val="002F46A2"/>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7"/>
    <w:next w:val="a7"/>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2F46A2"/>
    <w:rPr>
      <w:sz w:val="18"/>
      <w:lang w:val="en-GB" w:eastAsia="en-US"/>
    </w:rPr>
  </w:style>
  <w:style w:type="paragraph" w:customStyle="1" w:styleId="Sprechblasentext1">
    <w:name w:val="Sprechblasentext1"/>
    <w:basedOn w:val="a7"/>
    <w:uiPriority w:val="99"/>
    <w:semiHidden/>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7"/>
    <w:uiPriority w:val="99"/>
    <w:rsid w:val="002F46A2"/>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styleId="aff0">
    <w:name w:val="table of figures"/>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맑은 고딕"/>
      <w:sz w:val="20"/>
      <w:lang w:val="en-GB"/>
    </w:rPr>
  </w:style>
  <w:style w:type="paragraph" w:styleId="aff1">
    <w:name w:val="Body Text"/>
    <w:basedOn w:val="a7"/>
    <w:link w:val="Chara"/>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바탕"/>
      <w:szCs w:val="22"/>
      <w:lang w:val="en-GB"/>
    </w:rPr>
  </w:style>
  <w:style w:type="character" w:customStyle="1" w:styleId="Chara">
    <w:name w:val="본문 Char"/>
    <w:basedOn w:val="a8"/>
    <w:link w:val="aff1"/>
    <w:uiPriority w:val="99"/>
    <w:rsid w:val="002F46A2"/>
    <w:rPr>
      <w:rFonts w:eastAsia="바탕"/>
      <w:sz w:val="22"/>
      <w:szCs w:val="22"/>
      <w:lang w:val="en-GB"/>
    </w:rPr>
  </w:style>
  <w:style w:type="paragraph" w:customStyle="1" w:styleId="AppendixHeadingI">
    <w:name w:val="Appendix Heading I"/>
    <w:basedOn w:val="a7"/>
    <w:uiPriority w:val="99"/>
    <w:rsid w:val="002F46A2"/>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7"/>
    <w:next w:val="TableText"/>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4">
    <w:name w:val="Body Text Indent 3"/>
    <w:basedOn w:val="a7"/>
    <w:link w:val="3Char0"/>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0">
    <w:name w:val="본문 들여쓰기 3 Char"/>
    <w:basedOn w:val="a8"/>
    <w:link w:val="34"/>
    <w:uiPriority w:val="99"/>
    <w:rsid w:val="002F46A2"/>
    <w:rPr>
      <w:rFonts w:eastAsia="맑은 고딕"/>
      <w:sz w:val="16"/>
      <w:szCs w:val="16"/>
      <w:lang w:val="en-GB" w:eastAsia="zh-CN"/>
    </w:rPr>
  </w:style>
  <w:style w:type="paragraph" w:styleId="24">
    <w:name w:val="Body Text Indent 2"/>
    <w:basedOn w:val="a7"/>
    <w:link w:val="2Char0"/>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0">
    <w:name w:val="본문 들여쓰기 2 Char"/>
    <w:basedOn w:val="a8"/>
    <w:link w:val="24"/>
    <w:uiPriority w:val="99"/>
    <w:rsid w:val="002F46A2"/>
    <w:rPr>
      <w:rFonts w:eastAsia="맑은 고딕"/>
      <w:lang w:val="en-GB" w:eastAsia="zh-CN"/>
    </w:rPr>
  </w:style>
  <w:style w:type="paragraph" w:customStyle="1" w:styleId="11BodyText">
    <w:name w:val="11 BodyText"/>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6"/>
    <w:next w:val="af6"/>
    <w:uiPriority w:val="99"/>
    <w:semiHidden/>
    <w:rsid w:val="002F46A2"/>
    <w:rPr>
      <w:rFonts w:eastAsia="맑은 고딕"/>
      <w:b/>
      <w:bCs/>
      <w:lang w:eastAsia="zh-CN"/>
    </w:rPr>
  </w:style>
  <w:style w:type="paragraph" w:styleId="35">
    <w:name w:val="Body Text 3"/>
    <w:basedOn w:val="a7"/>
    <w:link w:val="3Char1"/>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1">
    <w:name w:val="본문 3 Char"/>
    <w:basedOn w:val="a8"/>
    <w:link w:val="35"/>
    <w:uiPriority w:val="99"/>
    <w:rsid w:val="002F46A2"/>
    <w:rPr>
      <w:rFonts w:eastAsia="맑은 고딕"/>
      <w:sz w:val="16"/>
      <w:szCs w:val="16"/>
      <w:lang w:val="en-GB" w:eastAsia="zh-CN"/>
    </w:rPr>
  </w:style>
  <w:style w:type="paragraph" w:customStyle="1" w:styleId="figure1">
    <w:name w:val="figure"/>
    <w:basedOn w:val="a7"/>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2F46A2"/>
    <w:rPr>
      <w:rFonts w:cs="Times New Roman"/>
      <w:lang w:val="en-US" w:eastAsia="en-US"/>
    </w:rPr>
  </w:style>
  <w:style w:type="paragraph" w:customStyle="1" w:styleId="Annex2">
    <w:name w:val="Annex 2"/>
    <w:basedOn w:val="a7"/>
    <w:next w:val="a7"/>
    <w:link w:val="Annex2Char"/>
    <w:uiPriority w:val="99"/>
    <w:qFormat/>
    <w:rsid w:val="002F46A2"/>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7"/>
    <w:next w:val="a7"/>
    <w:link w:val="Annex3Char2"/>
    <w:qFormat/>
    <w:rsid w:val="002F46A2"/>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7"/>
    <w:next w:val="a7"/>
    <w:autoRedefine/>
    <w:uiPriority w:val="99"/>
    <w:rsid w:val="002F46A2"/>
    <w:pPr>
      <w:keepNext/>
      <w:numPr>
        <w:ilvl w:val="3"/>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7"/>
    <w:next w:val="a7"/>
    <w:autoRedefine/>
    <w:uiPriority w:val="99"/>
    <w:rsid w:val="002F46A2"/>
    <w:pPr>
      <w:keepNext/>
      <w:numPr>
        <w:ilvl w:val="4"/>
        <w:numId w:val="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2F46A2"/>
    <w:rPr>
      <w:rFonts w:ascii="Courier" w:hAnsi="Courier"/>
      <w:sz w:val="22"/>
      <w:lang w:val="en-GB" w:eastAsia="en-US"/>
    </w:rPr>
  </w:style>
  <w:style w:type="paragraph" w:styleId="25">
    <w:name w:val="Body Text 2"/>
    <w:basedOn w:val="a7"/>
    <w:link w:val="2Char1"/>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1">
    <w:name w:val="본문 2 Char"/>
    <w:basedOn w:val="a8"/>
    <w:link w:val="25"/>
    <w:uiPriority w:val="99"/>
    <w:rsid w:val="002F46A2"/>
    <w:rPr>
      <w:rFonts w:eastAsia="맑은 고딕"/>
      <w:lang w:val="en-GB" w:eastAsia="zh-CN"/>
    </w:rPr>
  </w:style>
  <w:style w:type="paragraph" w:customStyle="1" w:styleId="Normal1">
    <w:name w:val="Normal1"/>
    <w:basedOn w:val="TableTitle"/>
    <w:uiPriority w:val="99"/>
    <w:rsid w:val="002F46A2"/>
    <w:pPr>
      <w:tabs>
        <w:tab w:val="center" w:pos="4864"/>
      </w:tabs>
      <w:jc w:val="both"/>
    </w:pPr>
    <w:rPr>
      <w:rFonts w:eastAsia="맑은 고딕"/>
      <w:bCs/>
    </w:rPr>
  </w:style>
  <w:style w:type="paragraph" w:customStyle="1" w:styleId="equation0">
    <w:name w:val="equation"/>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7"/>
    <w:next w:val="a7"/>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7"/>
    <w:next w:val="BlancCharChar"/>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2F46A2"/>
    <w:rPr>
      <w:b/>
      <w:lang w:val="en-GB" w:eastAsia="en-US"/>
    </w:rPr>
  </w:style>
  <w:style w:type="character" w:customStyle="1" w:styleId="TableTitleCharCharChar">
    <w:name w:val="Table_Title Char Char Char"/>
    <w:uiPriority w:val="99"/>
    <w:rsid w:val="002F46A2"/>
    <w:rPr>
      <w:b/>
      <w:lang w:val="en-GB" w:eastAsia="en-US"/>
    </w:rPr>
  </w:style>
  <w:style w:type="character" w:customStyle="1" w:styleId="Annex1Char">
    <w:name w:val="Annex 1 Char"/>
    <w:uiPriority w:val="99"/>
    <w:rsid w:val="002F46A2"/>
    <w:rPr>
      <w:b/>
      <w:sz w:val="24"/>
      <w:lang w:val="en-GB" w:eastAsia="en-US"/>
    </w:rPr>
  </w:style>
  <w:style w:type="paragraph" w:customStyle="1" w:styleId="TableTitleChar">
    <w:name w:val="Table_Title Char"/>
    <w:basedOn w:val="a7"/>
    <w:next w:val="a7"/>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2F46A2"/>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F46A2"/>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2F46A2"/>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2F46A2"/>
    <w:pPr>
      <w:numPr>
        <w:numId w:val="26"/>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2F46A2"/>
    <w:pPr>
      <w:numPr>
        <w:numId w:val="26"/>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2F46A2"/>
    <w:rPr>
      <w:rFonts w:eastAsia="바탕"/>
      <w:sz w:val="18"/>
      <w:lang w:val="en-GB" w:eastAsia="en-US"/>
    </w:rPr>
  </w:style>
  <w:style w:type="paragraph" w:customStyle="1" w:styleId="StyletableheadingCentered">
    <w:name w:val="Style table heading + Centered"/>
    <w:basedOn w:val="tableheading"/>
    <w:uiPriority w:val="99"/>
    <w:rsid w:val="002F46A2"/>
    <w:pPr>
      <w:spacing w:before="20" w:after="40"/>
      <w:jc w:val="center"/>
    </w:pPr>
    <w:rPr>
      <w:rFonts w:eastAsia="바탕"/>
    </w:rPr>
  </w:style>
  <w:style w:type="paragraph" w:customStyle="1" w:styleId="Styleenumlev1Left0Hanging03">
    <w:name w:val="Style enumlev1 + Left:  0&quot; Hanging:  0.3&quot;"/>
    <w:basedOn w:val="enumlev1"/>
    <w:uiPriority w:val="99"/>
    <w:rsid w:val="002F46A2"/>
    <w:pPr>
      <w:spacing w:before="136"/>
      <w:ind w:left="432" w:hanging="432"/>
    </w:pPr>
    <w:rPr>
      <w:rFonts w:eastAsia="바탕"/>
    </w:rPr>
  </w:style>
  <w:style w:type="paragraph" w:customStyle="1" w:styleId="StyleNote111ptLeft0">
    <w:name w:val="Style Note 1 + 11 pt Left:  0&quot;"/>
    <w:basedOn w:val="Note1"/>
    <w:uiPriority w:val="99"/>
    <w:rsid w:val="002F46A2"/>
    <w:pPr>
      <w:spacing w:before="136" w:line="240" w:lineRule="auto"/>
      <w:ind w:left="0"/>
    </w:pPr>
    <w:rPr>
      <w:rFonts w:eastAsia="바탕"/>
      <w:sz w:val="22"/>
    </w:rPr>
  </w:style>
  <w:style w:type="paragraph" w:customStyle="1" w:styleId="Annex3CharChar">
    <w:name w:val="Annex 3 Char Char"/>
    <w:basedOn w:val="a7"/>
    <w:next w:val="a7"/>
    <w:link w:val="Annex3CharCharChar"/>
    <w:uiPriority w:val="99"/>
    <w:rsid w:val="002F46A2"/>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7"/>
    <w:link w:val="Annex4CharCharCharCharChar"/>
    <w:uiPriority w:val="99"/>
    <w:rsid w:val="002F46A2"/>
    <w:pPr>
      <w:ind w:left="1728" w:hanging="1728"/>
    </w:pPr>
    <w:rPr>
      <w:lang w:val="en-US"/>
    </w:rPr>
  </w:style>
  <w:style w:type="paragraph" w:customStyle="1" w:styleId="Annex6">
    <w:name w:val="Annex 6"/>
    <w:basedOn w:val="Annex5"/>
    <w:next w:val="a7"/>
    <w:autoRedefine/>
    <w:uiPriority w:val="99"/>
    <w:rsid w:val="002F46A2"/>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2F46A2"/>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2F46A2"/>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2F46A2"/>
    <w:rPr>
      <w:rFonts w:ascii="Times" w:eastAsia="맑은 고딕" w:hAnsi="Times"/>
      <w:b/>
      <w:bCs/>
      <w:lang w:val="en-GB"/>
    </w:rPr>
  </w:style>
  <w:style w:type="character" w:customStyle="1" w:styleId="SVCBulletslevel1CharChar">
    <w:name w:val="SVC Bullets level 1 Char Char"/>
    <w:link w:val="SVCBulletslevel1Char"/>
    <w:uiPriority w:val="99"/>
    <w:locked/>
    <w:rsid w:val="002F46A2"/>
    <w:rPr>
      <w:lang w:val="en-GB"/>
    </w:rPr>
  </w:style>
  <w:style w:type="paragraph" w:customStyle="1" w:styleId="SVCBulletslevel3CharChar">
    <w:name w:val="SVC Bullets level 3 Char Char"/>
    <w:basedOn w:val="SVCBulletslevel3"/>
    <w:link w:val="SVCBulletslevel3CharCharChar"/>
    <w:rsid w:val="002F46A2"/>
    <w:rPr>
      <w:rFonts w:ascii="Times" w:hAnsi="Times"/>
      <w:lang w:eastAsia="zh-CN"/>
    </w:rPr>
  </w:style>
  <w:style w:type="paragraph" w:customStyle="1" w:styleId="SVCBulletslevel4Char">
    <w:name w:val="SVC Bullets level 4 Char"/>
    <w:basedOn w:val="SVCBulletslevel3CharChar"/>
    <w:link w:val="SVCBulletslevel4CharChar"/>
    <w:rsid w:val="002F46A2"/>
    <w:pPr>
      <w:tabs>
        <w:tab w:val="clear" w:pos="-31680"/>
        <w:tab w:val="num" w:pos="2880"/>
      </w:tabs>
      <w:ind w:left="2880" w:hanging="360"/>
    </w:pPr>
  </w:style>
  <w:style w:type="paragraph" w:customStyle="1" w:styleId="SVCBulletslevel5">
    <w:name w:val="SVC Bullets level 5"/>
    <w:basedOn w:val="SVCBulletslevel4Char"/>
    <w:uiPriority w:val="99"/>
    <w:rsid w:val="002F46A2"/>
    <w:pPr>
      <w:tabs>
        <w:tab w:val="clear" w:pos="2880"/>
        <w:tab w:val="num" w:pos="3600"/>
      </w:tabs>
      <w:ind w:left="3600"/>
    </w:pPr>
  </w:style>
  <w:style w:type="paragraph" w:customStyle="1" w:styleId="SVCBulletslevel6">
    <w:name w:val="SVC Bullets level 6"/>
    <w:basedOn w:val="SVCBulletslevel5"/>
    <w:uiPriority w:val="99"/>
    <w:rsid w:val="002F46A2"/>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F46A2"/>
    <w:rPr>
      <w:rFonts w:eastAsia="맑은 고딕"/>
      <w:lang w:val="en-GB"/>
    </w:rPr>
  </w:style>
  <w:style w:type="character" w:customStyle="1" w:styleId="SVCBulletslevel3CharCharChar">
    <w:name w:val="SVC Bullets level 3 Char Char Char"/>
    <w:link w:val="SVCBulletslevel3CharChar"/>
    <w:locked/>
    <w:rsid w:val="002F46A2"/>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2F46A2"/>
    <w:rPr>
      <w:rFonts w:ascii="Times" w:eastAsia="맑은 고딕" w:hAnsi="Times"/>
      <w:lang w:val="en-GB" w:eastAsia="zh-CN"/>
    </w:rPr>
  </w:style>
  <w:style w:type="paragraph" w:customStyle="1" w:styleId="SVCBulletslevel7">
    <w:name w:val="SVC Bullets level 7"/>
    <w:basedOn w:val="SVCBulletslevel6"/>
    <w:uiPriority w:val="99"/>
    <w:rsid w:val="002F46A2"/>
    <w:pPr>
      <w:ind w:left="2772"/>
    </w:pPr>
  </w:style>
  <w:style w:type="paragraph" w:customStyle="1" w:styleId="SVCBulletslevel8">
    <w:name w:val="SVC Bullets level 8"/>
    <w:basedOn w:val="SVCBulletslevel7"/>
    <w:uiPriority w:val="99"/>
    <w:rsid w:val="002F46A2"/>
    <w:pPr>
      <w:ind w:left="3168"/>
    </w:pPr>
  </w:style>
  <w:style w:type="paragraph" w:customStyle="1" w:styleId="SVCBulletslevel3">
    <w:name w:val="SVC Bullets level 3"/>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7"/>
    <w:link w:val="SVCBulletslevel2CharCharChar"/>
    <w:uiPriority w:val="99"/>
    <w:rsid w:val="002F46A2"/>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2F46A2"/>
    <w:rPr>
      <w:rFonts w:eastAsia="맑은 고딕"/>
      <w:lang w:val="en-GB"/>
    </w:rPr>
  </w:style>
  <w:style w:type="paragraph" w:customStyle="1" w:styleId="FigureCharChar">
    <w:name w:val="Figure_# Char Char"/>
    <w:basedOn w:val="a7"/>
    <w:next w:val="FigureTitleChar"/>
    <w:link w:val="FigureCharCharChar"/>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7"/>
    <w:next w:val="a7"/>
    <w:link w:val="FigureCharCharCharChar"/>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7"/>
    <w:link w:val="figureCharCharCharChar0"/>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2F46A2"/>
    <w:rPr>
      <w:rFonts w:cs="Times New Roman"/>
      <w:lang w:val="en-US" w:eastAsia="en-US"/>
    </w:rPr>
  </w:style>
  <w:style w:type="paragraph" w:customStyle="1" w:styleId="AVCIndentlevel2">
    <w:name w:val="AVC Indent level 2"/>
    <w:basedOn w:val="AVCIndentlevel1"/>
    <w:uiPriority w:val="99"/>
    <w:rsid w:val="002F46A2"/>
    <w:pPr>
      <w:ind w:left="794"/>
    </w:pPr>
  </w:style>
  <w:style w:type="paragraph" w:customStyle="1" w:styleId="AVCIndentlevel1">
    <w:name w:val="AVC Indent level 1"/>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2F46A2"/>
    <w:pPr>
      <w:ind w:left="2304" w:hanging="403"/>
    </w:pPr>
  </w:style>
  <w:style w:type="paragraph" w:customStyle="1" w:styleId="AVCEquationlevel2">
    <w:name w:val="AVC Equation level 2"/>
    <w:basedOn w:val="AVCEquationlevel1CharCharCharChar"/>
    <w:uiPriority w:val="99"/>
    <w:rsid w:val="002F46A2"/>
    <w:pPr>
      <w:tabs>
        <w:tab w:val="left" w:pos="1191"/>
      </w:tabs>
      <w:ind w:left="1191"/>
    </w:pPr>
  </w:style>
  <w:style w:type="paragraph" w:customStyle="1" w:styleId="AVCBulletlevel2CharChar">
    <w:name w:val="AVC Bullet level 2 Char Char"/>
    <w:basedOn w:val="AVCBulletlevel1CharChar"/>
    <w:link w:val="AVCBulletlevel2CharCharChar"/>
    <w:rsid w:val="002F46A2"/>
    <w:pPr>
      <w:tabs>
        <w:tab w:val="clear" w:pos="397"/>
        <w:tab w:val="clear" w:pos="792"/>
        <w:tab w:val="num" w:pos="794"/>
      </w:tabs>
      <w:ind w:left="794" w:hanging="391"/>
    </w:pPr>
  </w:style>
  <w:style w:type="paragraph" w:customStyle="1" w:styleId="AVCEquationlevel3">
    <w:name w:val="AVC Equation level 3"/>
    <w:basedOn w:val="AVCEquationlevel2"/>
    <w:uiPriority w:val="99"/>
    <w:rsid w:val="002F46A2"/>
    <w:pPr>
      <w:ind w:left="1588"/>
    </w:pPr>
  </w:style>
  <w:style w:type="character" w:customStyle="1" w:styleId="AVCEquationlevel1Char1">
    <w:name w:val="AVC Equation level 1 Char1"/>
    <w:uiPriority w:val="99"/>
    <w:rsid w:val="002F46A2"/>
    <w:rPr>
      <w:sz w:val="22"/>
      <w:lang w:val="en-GB" w:eastAsia="en-US"/>
    </w:rPr>
  </w:style>
  <w:style w:type="character" w:customStyle="1" w:styleId="figureCharCharCharChar0">
    <w:name w:val="figure Char Char Char Char"/>
    <w:link w:val="figureCharCharChar1"/>
    <w:uiPriority w:val="99"/>
    <w:locked/>
    <w:rsid w:val="002F46A2"/>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2F46A2"/>
    <w:rPr>
      <w:rFonts w:eastAsia="맑은 고딕"/>
      <w:lang w:val="en-GB"/>
    </w:rPr>
  </w:style>
  <w:style w:type="character" w:customStyle="1" w:styleId="FigureCharCharChar">
    <w:name w:val="Figure_# Char Char Char"/>
    <w:link w:val="FigureCharChar"/>
    <w:uiPriority w:val="99"/>
    <w:locked/>
    <w:rsid w:val="002F46A2"/>
    <w:rPr>
      <w:rFonts w:eastAsia="맑은 고딕"/>
      <w:lang w:val="en-GB"/>
    </w:rPr>
  </w:style>
  <w:style w:type="paragraph" w:customStyle="1" w:styleId="AVCBulletlevel6">
    <w:name w:val="AVC Bullet level 6"/>
    <w:basedOn w:val="AVCBulletlevel1CharChar"/>
    <w:uiPriority w:val="99"/>
    <w:rsid w:val="002F46A2"/>
    <w:pPr>
      <w:numPr>
        <w:numId w:val="1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b"/>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b">
    <w:name w:val="미주 텍스트 Char"/>
    <w:basedOn w:val="a8"/>
    <w:link w:val="aff2"/>
    <w:uiPriority w:val="99"/>
    <w:rsid w:val="002F46A2"/>
    <w:rPr>
      <w:rFonts w:eastAsia="맑은 고딕"/>
      <w:lang w:val="en-GB" w:eastAsia="zh-CN"/>
    </w:rPr>
  </w:style>
  <w:style w:type="character" w:customStyle="1" w:styleId="AVCNumberinglevel2Char">
    <w:name w:val="AVC Numbering level 2 Char"/>
    <w:uiPriority w:val="99"/>
    <w:rsid w:val="002F46A2"/>
  </w:style>
  <w:style w:type="paragraph" w:customStyle="1" w:styleId="TableTextCentred">
    <w:name w:val="Table_Text_Centred"/>
    <w:basedOn w:val="TableText"/>
    <w:uiPriority w:val="99"/>
    <w:rsid w:val="002F46A2"/>
    <w:pPr>
      <w:jc w:val="center"/>
    </w:pPr>
    <w:rPr>
      <w:rFonts w:eastAsia="맑은 고딕"/>
      <w:szCs w:val="18"/>
    </w:rPr>
  </w:style>
  <w:style w:type="paragraph" w:customStyle="1" w:styleId="AVCNumberinglevel2">
    <w:name w:val="AVC Numbering level 2"/>
    <w:basedOn w:val="AVCNumberinglevel1"/>
    <w:uiPriority w:val="99"/>
    <w:rsid w:val="002F46A2"/>
    <w:pPr>
      <w:tabs>
        <w:tab w:val="left" w:pos="397"/>
      </w:tabs>
      <w:ind w:left="720" w:hanging="720"/>
    </w:pPr>
  </w:style>
  <w:style w:type="paragraph" w:customStyle="1" w:styleId="AVCIndentlevel3">
    <w:name w:val="AVC Indent level 3"/>
    <w:basedOn w:val="AVCIndentlevel2"/>
    <w:uiPriority w:val="99"/>
    <w:rsid w:val="002F46A2"/>
    <w:pPr>
      <w:ind w:left="1191"/>
    </w:pPr>
  </w:style>
  <w:style w:type="paragraph" w:customStyle="1" w:styleId="AVCBulletlevel1CharChar">
    <w:name w:val="AVC Bullet level 1 Char Char"/>
    <w:basedOn w:val="a7"/>
    <w:link w:val="AVCBulletlevel1CharCharChar"/>
    <w:uiPriority w:val="99"/>
    <w:rsid w:val="002F46A2"/>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2F46A2"/>
    <w:rPr>
      <w:sz w:val="22"/>
      <w:lang w:val="en-GB" w:eastAsia="en-US"/>
    </w:rPr>
  </w:style>
  <w:style w:type="character" w:customStyle="1" w:styleId="AVCEquationlevel1Char2">
    <w:name w:val="AVC Equation level 1 Char2"/>
    <w:basedOn w:val="EquationChar1"/>
    <w:uiPriority w:val="99"/>
    <w:locked/>
    <w:rsid w:val="002F46A2"/>
    <w:rPr>
      <w:rFonts w:cs="Times New Roman"/>
      <w:sz w:val="22"/>
      <w:szCs w:val="22"/>
      <w:lang w:val="en-GB" w:eastAsia="en-US" w:bidi="ar-SA"/>
    </w:rPr>
  </w:style>
  <w:style w:type="character" w:customStyle="1" w:styleId="AVCEquationlevel2Char">
    <w:name w:val="AVC Equation level 2 Char"/>
    <w:uiPriority w:val="99"/>
    <w:rsid w:val="002F46A2"/>
    <w:rPr>
      <w:sz w:val="22"/>
      <w:lang w:val="en-GB" w:eastAsia="en-US"/>
    </w:rPr>
  </w:style>
  <w:style w:type="paragraph" w:customStyle="1" w:styleId="BalloonText1">
    <w:name w:val="Balloon Text1"/>
    <w:basedOn w:val="a7"/>
    <w:uiPriority w:val="99"/>
    <w:semiHidden/>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6"/>
    <w:next w:val="af6"/>
    <w:uiPriority w:val="99"/>
    <w:semiHidden/>
    <w:rsid w:val="002F46A2"/>
    <w:pPr>
      <w:tabs>
        <w:tab w:val="clear" w:pos="794"/>
        <w:tab w:val="clear" w:pos="1191"/>
        <w:tab w:val="clear" w:pos="1588"/>
        <w:tab w:val="clear" w:pos="1985"/>
      </w:tabs>
      <w:overflowPunct/>
      <w:autoSpaceDE/>
      <w:autoSpaceDN/>
      <w:adjustRightInd/>
      <w:spacing w:before="0"/>
      <w:jc w:val="left"/>
      <w:textAlignment w:val="auto"/>
    </w:pPr>
    <w:rPr>
      <w:rFonts w:eastAsia="맑은 고딕"/>
      <w:b/>
      <w:bCs/>
      <w:lang w:val="en-US" w:eastAsia="zh-CN"/>
    </w:rPr>
  </w:style>
  <w:style w:type="character" w:customStyle="1" w:styleId="CommentTextChar1">
    <w:name w:val="Comment Text Char1"/>
    <w:basedOn w:val="a8"/>
    <w:uiPriority w:val="99"/>
    <w:rsid w:val="002F46A2"/>
    <w:rPr>
      <w:rFonts w:ascii="Times New Roman" w:hAnsi="Times New Roman"/>
      <w:lang w:val="en-GB" w:eastAsia="en-US"/>
    </w:rPr>
  </w:style>
  <w:style w:type="paragraph" w:customStyle="1" w:styleId="AVCBulletlevel5">
    <w:name w:val="AVC Bullet level 5"/>
    <w:basedOn w:val="AVCBulletlevel1CharChar"/>
    <w:uiPriority w:val="99"/>
    <w:rsid w:val="002F46A2"/>
    <w:pPr>
      <w:numPr>
        <w:numId w:val="10"/>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2F46A2"/>
    <w:pPr>
      <w:numPr>
        <w:numId w:val="0"/>
      </w:numPr>
      <w:tabs>
        <w:tab w:val="clear" w:pos="1191"/>
      </w:tabs>
    </w:pPr>
  </w:style>
  <w:style w:type="paragraph" w:customStyle="1" w:styleId="AVCNumberinglevel1">
    <w:name w:val="AVC Numbering level 1"/>
    <w:basedOn w:val="a7"/>
    <w:uiPriority w:val="99"/>
    <w:rsid w:val="002F46A2"/>
    <w:pPr>
      <w:numPr>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3"/>
    <w:next w:val="a7"/>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맑은 고딕" w:hAnsi="Arial" w:cs="Arial"/>
      <w:b w:val="0"/>
      <w:bCs w:val="0"/>
      <w:i/>
      <w:lang w:val="fr-FR"/>
    </w:rPr>
  </w:style>
  <w:style w:type="character" w:customStyle="1" w:styleId="AVCBulletlevel1CharCharChar">
    <w:name w:val="AVC Bullet level 1 Char Char Char"/>
    <w:link w:val="AVCBulletlevel1CharChar"/>
    <w:uiPriority w:val="99"/>
    <w:locked/>
    <w:rsid w:val="002F46A2"/>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2F46A2"/>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2F46A2"/>
    <w:pPr>
      <w:numPr>
        <w:numId w:val="14"/>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F46A2"/>
    <w:rPr>
      <w:rFonts w:cs="Times New Roman"/>
      <w:lang w:val="en-US" w:eastAsia="en-US" w:bidi="ar-SA"/>
    </w:rPr>
  </w:style>
  <w:style w:type="character" w:customStyle="1" w:styleId="Annex4CharCharCharCharChar">
    <w:name w:val="Annex 4 Char Char Char Char Char"/>
    <w:link w:val="Annex4CharCharCharChar"/>
    <w:uiPriority w:val="99"/>
    <w:locked/>
    <w:rsid w:val="002F46A2"/>
    <w:rPr>
      <w:rFonts w:ascii="Times" w:eastAsia="맑은 고딕" w:hAnsi="Times"/>
      <w:b/>
      <w:bCs/>
    </w:rPr>
  </w:style>
  <w:style w:type="paragraph" w:customStyle="1" w:styleId="AVCBulletlevel1Char1">
    <w:name w:val="AVC Bullet level 1 Char1"/>
    <w:basedOn w:val="a7"/>
    <w:uiPriority w:val="99"/>
    <w:rsid w:val="002F46A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2F46A2"/>
    <w:rPr>
      <w:rFonts w:eastAsia="맑은 고딕" w:cs="Times New Roman"/>
      <w:lang w:val="en-GB"/>
    </w:rPr>
  </w:style>
  <w:style w:type="paragraph" w:customStyle="1" w:styleId="SVCNumberinglevel1">
    <w:name w:val="SVC Numbering level 1"/>
    <w:basedOn w:val="SVCBulletslevel1CharCharChar"/>
    <w:uiPriority w:val="99"/>
    <w:rsid w:val="002F46A2"/>
    <w:pPr>
      <w:numPr>
        <w:numId w:val="15"/>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F46A2"/>
    <w:pPr>
      <w:numPr>
        <w:numId w:val="0"/>
      </w:numPr>
    </w:pPr>
  </w:style>
  <w:style w:type="paragraph" w:customStyle="1" w:styleId="SVCNumberinglevel3">
    <w:name w:val="SVC Numbering level 3"/>
    <w:basedOn w:val="SVCNumberinglevel2"/>
    <w:uiPriority w:val="99"/>
    <w:rsid w:val="002F46A2"/>
    <w:pPr>
      <w:numPr>
        <w:ilvl w:val="2"/>
        <w:numId w:val="15"/>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2F46A2"/>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2F46A2"/>
    <w:pPr>
      <w:tabs>
        <w:tab w:val="clear" w:pos="1584"/>
      </w:tabs>
      <w:ind w:left="2000"/>
    </w:pPr>
  </w:style>
  <w:style w:type="paragraph" w:customStyle="1" w:styleId="SVCIndentlevel2">
    <w:name w:val="SVC Indent level 2"/>
    <w:basedOn w:val="SVCIndentlevel1"/>
    <w:uiPriority w:val="99"/>
    <w:rsid w:val="002F46A2"/>
    <w:pPr>
      <w:ind w:left="800"/>
    </w:pPr>
  </w:style>
  <w:style w:type="paragraph" w:customStyle="1" w:styleId="SVCIndentlevel3">
    <w:name w:val="SVC Indent level 3"/>
    <w:basedOn w:val="SVCIndentlevel2"/>
    <w:uiPriority w:val="99"/>
    <w:rsid w:val="002F46A2"/>
    <w:pPr>
      <w:tabs>
        <w:tab w:val="clear" w:pos="792"/>
      </w:tabs>
      <w:ind w:left="1200"/>
    </w:pPr>
  </w:style>
  <w:style w:type="paragraph" w:customStyle="1" w:styleId="SVCIndentlevel4">
    <w:name w:val="SVC Indent level 4"/>
    <w:uiPriority w:val="99"/>
    <w:rsid w:val="002F46A2"/>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2F46A2"/>
    <w:pPr>
      <w:tabs>
        <w:tab w:val="clear" w:pos="403"/>
      </w:tabs>
      <w:ind w:left="403"/>
    </w:pPr>
  </w:style>
  <w:style w:type="character" w:customStyle="1" w:styleId="AVCBulletlevel1CharCharCharChar">
    <w:name w:val="AVC Bullet level 1 Char Char Char Char"/>
    <w:uiPriority w:val="99"/>
    <w:rsid w:val="002F46A2"/>
    <w:rPr>
      <w:lang w:val="en-GB" w:eastAsia="en-US"/>
    </w:rPr>
  </w:style>
  <w:style w:type="character" w:customStyle="1" w:styleId="AVCBulletlevel2CharCharChar">
    <w:name w:val="AVC Bullet level 2 Char Char Char"/>
    <w:link w:val="AVCBulletlevel2CharChar"/>
    <w:locked/>
    <w:rsid w:val="002F46A2"/>
    <w:rPr>
      <w:rFonts w:ascii="Times" w:eastAsia="맑은 고딕" w:hAnsi="Times"/>
      <w:lang w:val="en-GB"/>
    </w:rPr>
  </w:style>
  <w:style w:type="paragraph" w:customStyle="1" w:styleId="AVCBulletlevel3Char">
    <w:name w:val="AVC Bullet level 3 Char"/>
    <w:basedOn w:val="AVCBulletlevel1CharChar"/>
    <w:uiPriority w:val="99"/>
    <w:rsid w:val="002F46A2"/>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2F46A2"/>
    <w:pPr>
      <w:tabs>
        <w:tab w:val="clear" w:pos="4849"/>
      </w:tabs>
      <w:spacing w:before="200" w:after="0"/>
      <w:ind w:left="794"/>
    </w:pPr>
    <w:rPr>
      <w:rFonts w:eastAsia="맑은 고딕"/>
      <w:szCs w:val="22"/>
    </w:rPr>
  </w:style>
  <w:style w:type="paragraph" w:customStyle="1" w:styleId="SVCBulletslevel2">
    <w:name w:val="SVC Bullets level 2"/>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7"/>
    <w:uiPriority w:val="99"/>
    <w:rsid w:val="002F46A2"/>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F46A2"/>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F46A2"/>
    <w:pPr>
      <w:numPr>
        <w:numId w:val="0"/>
      </w:numPr>
      <w:tabs>
        <w:tab w:val="clear" w:pos="1985"/>
        <w:tab w:val="num" w:pos="490"/>
      </w:tabs>
      <w:ind w:left="490" w:hanging="390"/>
    </w:pPr>
  </w:style>
  <w:style w:type="character" w:customStyle="1" w:styleId="TableTitleChar1">
    <w:name w:val="Table_Title Char1"/>
    <w:uiPriority w:val="99"/>
    <w:rsid w:val="002F46A2"/>
    <w:rPr>
      <w:b/>
      <w:lang w:val="en-GB" w:eastAsia="en-US"/>
    </w:rPr>
  </w:style>
  <w:style w:type="paragraph" w:customStyle="1" w:styleId="AVCBulletlevel1Char">
    <w:name w:val="AVC Bullet level 1 Char"/>
    <w:basedOn w:val="a7"/>
    <w:link w:val="AVCBulletlevel1CharChar1"/>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2F46A2"/>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2F46A2"/>
    <w:pPr>
      <w:tabs>
        <w:tab w:val="clear" w:pos="403"/>
        <w:tab w:val="num" w:pos="360"/>
      </w:tabs>
      <w:ind w:left="360" w:hanging="360"/>
    </w:pPr>
  </w:style>
  <w:style w:type="paragraph" w:customStyle="1" w:styleId="SVCBulletslevel2Char">
    <w:name w:val="SVC Bullets level 2 Char"/>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2F46A2"/>
    <w:pPr>
      <w:tabs>
        <w:tab w:val="clear" w:pos="-31680"/>
        <w:tab w:val="num" w:pos="1800"/>
      </w:tabs>
      <w:ind w:left="1800" w:hanging="360"/>
    </w:pPr>
  </w:style>
  <w:style w:type="paragraph" w:customStyle="1" w:styleId="SVCBulletslevel1Char">
    <w:name w:val="SVC Bullets level 1 Char"/>
    <w:link w:val="SVCBulletslevel1CharChar"/>
    <w:uiPriority w:val="99"/>
    <w:rsid w:val="002F46A2"/>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F46A2"/>
    <w:pPr>
      <w:tabs>
        <w:tab w:val="clear" w:pos="-31680"/>
        <w:tab w:val="num" w:pos="2160"/>
      </w:tabs>
      <w:ind w:left="2160" w:hanging="360"/>
    </w:pPr>
  </w:style>
  <w:style w:type="paragraph" w:customStyle="1" w:styleId="AVCEquationlevel1CharCharChar">
    <w:name w:val="AVC Equation level 1 Char Char Char"/>
    <w:basedOn w:val="Equation"/>
    <w:uiPriority w:val="99"/>
    <w:rsid w:val="002F46A2"/>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2F46A2"/>
    <w:pPr>
      <w:tabs>
        <w:tab w:val="clear" w:pos="792"/>
      </w:tabs>
    </w:pPr>
  </w:style>
  <w:style w:type="paragraph" w:customStyle="1" w:styleId="SVCBulletslevel3Char">
    <w:name w:val="SVC Bullets level 3 Char"/>
    <w:basedOn w:val="SVCBulletslevel3"/>
    <w:uiPriority w:val="99"/>
    <w:rsid w:val="002F46A2"/>
    <w:pPr>
      <w:tabs>
        <w:tab w:val="clear" w:pos="-31680"/>
        <w:tab w:val="num" w:pos="720"/>
      </w:tabs>
      <w:ind w:left="1224" w:hanging="1224"/>
    </w:pPr>
  </w:style>
  <w:style w:type="paragraph" w:customStyle="1" w:styleId="00BodyText">
    <w:name w:val="00 BodyText"/>
    <w:basedOn w:val="a7"/>
    <w:link w:val="00BodyTextChar"/>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F46A2"/>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2F46A2"/>
    <w:pPr>
      <w:tabs>
        <w:tab w:val="clear" w:pos="1080"/>
        <w:tab w:val="clear" w:pos="1170"/>
        <w:tab w:val="num" w:pos="1200"/>
        <w:tab w:val="num" w:pos="5040"/>
      </w:tabs>
      <w:ind w:left="3240" w:hanging="3240"/>
      <w:outlineLvl w:val="6"/>
    </w:pPr>
  </w:style>
  <w:style w:type="paragraph" w:styleId="a">
    <w:name w:val="List Bullet"/>
    <w:basedOn w:val="a7"/>
    <w:uiPriority w:val="99"/>
    <w:rsid w:val="002F46A2"/>
    <w:pPr>
      <w:numPr>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7"/>
    <w:link w:val="XParagraphChar"/>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2F46A2"/>
    <w:pPr>
      <w:ind w:left="1417"/>
    </w:pPr>
  </w:style>
  <w:style w:type="character" w:customStyle="1" w:styleId="XParagraphChar">
    <w:name w:val="XParagraph Char"/>
    <w:link w:val="XParagraph"/>
    <w:uiPriority w:val="99"/>
    <w:locked/>
    <w:rsid w:val="002F46A2"/>
    <w:rPr>
      <w:rFonts w:ascii="Times" w:eastAsia="맑은 고딕" w:hAnsi="Times"/>
      <w:sz w:val="22"/>
      <w:szCs w:val="22"/>
      <w:lang w:val="en-GB"/>
    </w:rPr>
  </w:style>
  <w:style w:type="paragraph" w:customStyle="1" w:styleId="XEquation2">
    <w:name w:val="XEquation2"/>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F46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2F46A2"/>
    <w:pPr>
      <w:numPr>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F46A2"/>
    <w:rPr>
      <w:rFonts w:ascii="Arial" w:eastAsia="SimSun" w:hAnsi="Arial"/>
      <w:b/>
      <w:color w:val="0000FF"/>
      <w:kern w:val="2"/>
      <w:lang w:val="en-US" w:eastAsia="en-US"/>
    </w:rPr>
  </w:style>
  <w:style w:type="paragraph" w:customStyle="1" w:styleId="Bibliography1">
    <w:name w:val="Bibliography1"/>
    <w:basedOn w:val="a7"/>
    <w:uiPriority w:val="99"/>
    <w:rsid w:val="002F46A2"/>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F46A2"/>
    <w:rPr>
      <w:rFonts w:ascii="Times" w:eastAsia="맑은 고딕" w:hAnsi="Times"/>
      <w:lang w:val="en-GB"/>
    </w:rPr>
  </w:style>
  <w:style w:type="character" w:customStyle="1" w:styleId="Annex3Char1">
    <w:name w:val="Annex 3 Char1"/>
    <w:uiPriority w:val="99"/>
    <w:rsid w:val="002F46A2"/>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2F46A2"/>
    <w:pPr>
      <w:tabs>
        <w:tab w:val="clear" w:pos="397"/>
        <w:tab w:val="clear" w:pos="792"/>
        <w:tab w:val="num" w:pos="794"/>
      </w:tabs>
      <w:ind w:left="794" w:hanging="391"/>
    </w:pPr>
  </w:style>
  <w:style w:type="character" w:customStyle="1" w:styleId="00BodyTextChar">
    <w:name w:val="00 BodyText Char"/>
    <w:link w:val="00BodyText"/>
    <w:uiPriority w:val="99"/>
    <w:locked/>
    <w:rsid w:val="002F46A2"/>
    <w:rPr>
      <w:rFonts w:ascii="Arial" w:eastAsia="MS Mincho" w:hAnsi="Arial"/>
      <w:sz w:val="22"/>
      <w:lang w:eastAsia="ja-JP"/>
    </w:rPr>
  </w:style>
  <w:style w:type="paragraph" w:customStyle="1" w:styleId="CharCharCharCharCharCharChar">
    <w:name w:val="Char Char Char Char Char Char Char"/>
    <w:uiPriority w:val="99"/>
    <w:semiHidden/>
    <w:rsid w:val="002F46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F46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2F46A2"/>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2F46A2"/>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2F46A2"/>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F46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F46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F46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Char"/>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8"/>
    <w:link w:val="HTML"/>
    <w:uiPriority w:val="99"/>
    <w:rsid w:val="002F46A2"/>
    <w:rPr>
      <w:rFonts w:ascii="Courier New" w:eastAsia="맑은 고딕" w:hAnsi="Courier New"/>
      <w:lang w:val="en-GB" w:eastAsia="zh-CN"/>
    </w:rPr>
  </w:style>
  <w:style w:type="paragraph" w:customStyle="1" w:styleId="a2">
    <w:name w:val="a2"/>
    <w:basedOn w:val="2"/>
    <w:next w:val="a7"/>
    <w:uiPriority w:val="99"/>
    <w:rsid w:val="002F46A2"/>
    <w:pPr>
      <w:numPr>
        <w:numId w:val="20"/>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2F46A2"/>
    <w:pPr>
      <w:numPr>
        <w:numId w:val="20"/>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2F46A2"/>
    <w:pPr>
      <w:numPr>
        <w:numId w:val="20"/>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2F46A2"/>
    <w:pPr>
      <w:numPr>
        <w:numId w:val="20"/>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2F46A2"/>
    <w:pPr>
      <w:numPr>
        <w:numId w:val="20"/>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2F46A2"/>
    <w:pPr>
      <w:keepNext/>
      <w:pageBreakBefore/>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2F46A2"/>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2F46A2"/>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2F46A2"/>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2F46A2"/>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2F46A2"/>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2F46A2"/>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2F46A2"/>
    <w:pPr>
      <w:numPr>
        <w:ilvl w:val="2"/>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2F46A2"/>
    <w:pPr>
      <w:numPr>
        <w:ilvl w:val="3"/>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F46A2"/>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aff3">
    <w:name w:val="Date"/>
    <w:basedOn w:val="a7"/>
    <w:next w:val="a7"/>
    <w:link w:val="Charc"/>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zh-CN"/>
    </w:rPr>
  </w:style>
  <w:style w:type="character" w:customStyle="1" w:styleId="Charc">
    <w:name w:val="날짜 Char"/>
    <w:basedOn w:val="a8"/>
    <w:link w:val="aff3"/>
    <w:uiPriority w:val="99"/>
    <w:rsid w:val="002F46A2"/>
    <w:rPr>
      <w:rFonts w:eastAsia="맑은 고딕"/>
      <w:lang w:val="en-GB" w:eastAsia="zh-CN"/>
    </w:rPr>
  </w:style>
  <w:style w:type="paragraph" w:customStyle="1" w:styleId="StyleHeading1Justified">
    <w:name w:val="Style Heading 1 + Justified"/>
    <w:basedOn w:val="1"/>
    <w:rsid w:val="002F46A2"/>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2F46A2"/>
    <w:rPr>
      <w:rFonts w:eastAsia="맑은 고딕"/>
      <w:lang w:val="en-GB"/>
    </w:rPr>
  </w:style>
  <w:style w:type="character" w:styleId="aff4">
    <w:name w:val="Emphasis"/>
    <w:basedOn w:val="a8"/>
    <w:qFormat/>
    <w:rsid w:val="002F46A2"/>
    <w:rPr>
      <w:i/>
    </w:rPr>
  </w:style>
  <w:style w:type="paragraph" w:customStyle="1" w:styleId="Style4ptBefore0pt">
    <w:name w:val="Style 4 pt Before:  0 pt"/>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ColorfulShading-Accent11">
    <w:name w:val="Colorful Shading - Accent 11"/>
    <w:hidden/>
    <w:uiPriority w:val="99"/>
    <w:semiHidden/>
    <w:rsid w:val="002F46A2"/>
    <w:rPr>
      <w:rFonts w:eastAsia="맑은 고딕"/>
      <w:lang w:val="en-GB"/>
    </w:rPr>
  </w:style>
  <w:style w:type="paragraph" w:customStyle="1" w:styleId="MediumList2-Accent22">
    <w:name w:val="Medium List 2 - Accent 22"/>
    <w:hidden/>
    <w:uiPriority w:val="99"/>
    <w:semiHidden/>
    <w:rsid w:val="002F46A2"/>
    <w:rPr>
      <w:rFonts w:eastAsia="맑은 고딕"/>
      <w:lang w:val="en-GB"/>
    </w:rPr>
  </w:style>
  <w:style w:type="paragraph" w:customStyle="1" w:styleId="annex-heading3">
    <w:name w:val="annex-heading3"/>
    <w:basedOn w:val="Annex3"/>
    <w:link w:val="annex-heading3Char"/>
    <w:qFormat/>
    <w:rsid w:val="002F46A2"/>
    <w:pPr>
      <w:tabs>
        <w:tab w:val="clear" w:pos="1440"/>
        <w:tab w:val="clear" w:pos="2160"/>
      </w:tabs>
      <w:textAlignment w:val="auto"/>
    </w:pPr>
  </w:style>
  <w:style w:type="character" w:customStyle="1" w:styleId="annex-heading3Char">
    <w:name w:val="annex-heading3 Char"/>
    <w:link w:val="annex-heading3"/>
    <w:locked/>
    <w:rsid w:val="002F46A2"/>
    <w:rPr>
      <w:rFonts w:eastAsia="맑은 고딕"/>
      <w:b/>
      <w:bCs/>
      <w:lang w:val="en-GB"/>
    </w:rPr>
  </w:style>
  <w:style w:type="paragraph" w:customStyle="1" w:styleId="ColorfulShading-Accent13">
    <w:name w:val="Colorful Shading - Accent 13"/>
    <w:hidden/>
    <w:uiPriority w:val="99"/>
    <w:semiHidden/>
    <w:rsid w:val="002F46A2"/>
    <w:rPr>
      <w:rFonts w:eastAsia="맑은 고딕"/>
      <w:lang w:val="en-GB"/>
    </w:rPr>
  </w:style>
  <w:style w:type="paragraph" w:customStyle="1" w:styleId="3N">
    <w:name w:val="3N"/>
    <w:basedOn w:val="a7"/>
    <w:link w:val="3NChar"/>
    <w:qFormat/>
    <w:rsid w:val="002F46A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2F46A2"/>
    <w:rPr>
      <w:rFonts w:eastAsia="맑은 고딕"/>
      <w:lang w:val="en-GB"/>
    </w:rPr>
  </w:style>
  <w:style w:type="paragraph" w:customStyle="1" w:styleId="st">
    <w:name w:val="st"/>
    <w:basedOn w:val="a7"/>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c"/>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9"/>
    <w:next w:val="af4"/>
    <w:uiPriority w:val="99"/>
    <w:rsid w:val="002F46A2"/>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2F46A2"/>
    <w:pPr>
      <w:keepNext/>
      <w:keepLines/>
      <w:numPr>
        <w:ilvl w:val="5"/>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7"/>
    <w:uiPriority w:val="99"/>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2F46A2"/>
  </w:style>
  <w:style w:type="table" w:customStyle="1" w:styleId="TableGrid2">
    <w:name w:val="Table Grid2"/>
    <w:basedOn w:val="a9"/>
    <w:next w:val="af4"/>
    <w:uiPriority w:val="99"/>
    <w:rsid w:val="002F46A2"/>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2F46A2"/>
    <w:pPr>
      <w:keepNext/>
      <w:keepLines/>
      <w:numPr>
        <w:numId w:val="24"/>
      </w:numPr>
      <w:spacing w:before="313"/>
      <w:jc w:val="both"/>
      <w:outlineLvl w:val="1"/>
    </w:pPr>
    <w:rPr>
      <w:rFonts w:eastAsia="맑은 고딕"/>
      <w:b/>
      <w:sz w:val="22"/>
      <w:lang w:val="en-GB"/>
    </w:rPr>
  </w:style>
  <w:style w:type="paragraph" w:customStyle="1" w:styleId="3H1">
    <w:name w:val="3H1"/>
    <w:basedOn w:val="3H0"/>
    <w:next w:val="3N"/>
    <w:link w:val="3H1Char"/>
    <w:uiPriority w:val="99"/>
    <w:qFormat/>
    <w:rsid w:val="002F46A2"/>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F46A2"/>
    <w:pPr>
      <w:numPr>
        <w:ilvl w:val="2"/>
      </w:numPr>
      <w:tabs>
        <w:tab w:val="clear" w:pos="794"/>
        <w:tab w:val="num" w:pos="360"/>
      </w:tabs>
      <w:ind w:left="1200" w:hanging="420"/>
      <w:outlineLvl w:val="3"/>
    </w:pPr>
  </w:style>
  <w:style w:type="character" w:customStyle="1" w:styleId="3H1Char">
    <w:name w:val="3H1 Char"/>
    <w:link w:val="3H1"/>
    <w:uiPriority w:val="99"/>
    <w:locked/>
    <w:rsid w:val="002F46A2"/>
    <w:rPr>
      <w:rFonts w:eastAsia="맑은 고딕"/>
      <w:b/>
      <w:lang w:val="en-GB"/>
    </w:rPr>
  </w:style>
  <w:style w:type="paragraph" w:customStyle="1" w:styleId="3H3">
    <w:name w:val="3H3"/>
    <w:basedOn w:val="3H2"/>
    <w:next w:val="3N"/>
    <w:link w:val="3H3Char"/>
    <w:uiPriority w:val="99"/>
    <w:qFormat/>
    <w:rsid w:val="002F46A2"/>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2F46A2"/>
    <w:pPr>
      <w:numPr>
        <w:ilvl w:val="4"/>
      </w:numPr>
      <w:tabs>
        <w:tab w:val="clear" w:pos="794"/>
        <w:tab w:val="num" w:pos="360"/>
      </w:tabs>
      <w:ind w:left="3600"/>
      <w:outlineLvl w:val="5"/>
    </w:pPr>
  </w:style>
  <w:style w:type="character" w:customStyle="1" w:styleId="3H2Char">
    <w:name w:val="3H2 Char"/>
    <w:link w:val="3H2"/>
    <w:uiPriority w:val="99"/>
    <w:locked/>
    <w:rsid w:val="002F46A2"/>
    <w:rPr>
      <w:rFonts w:eastAsia="맑은 고딕"/>
      <w:b/>
      <w:lang w:val="en-GB"/>
    </w:rPr>
  </w:style>
  <w:style w:type="character" w:customStyle="1" w:styleId="3H3Char">
    <w:name w:val="3H3 Char"/>
    <w:link w:val="3H3"/>
    <w:uiPriority w:val="99"/>
    <w:locked/>
    <w:rsid w:val="002F46A2"/>
    <w:rPr>
      <w:rFonts w:eastAsia="맑은 고딕"/>
      <w:b/>
      <w:lang w:val="en-GB"/>
    </w:rPr>
  </w:style>
  <w:style w:type="character" w:customStyle="1" w:styleId="3H4Char">
    <w:name w:val="3H4 Char"/>
    <w:link w:val="3H4"/>
    <w:uiPriority w:val="99"/>
    <w:locked/>
    <w:rsid w:val="002F46A2"/>
    <w:rPr>
      <w:rFonts w:eastAsia="맑은 고딕"/>
      <w:b/>
      <w:lang w:val="en-GB"/>
    </w:rPr>
  </w:style>
  <w:style w:type="paragraph" w:customStyle="1" w:styleId="Note1CharCharCharCharCharChar">
    <w:name w:val="Note 1 Char Char Char Char Char Char"/>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paragraph" w:customStyle="1" w:styleId="3S0">
    <w:name w:val="3S0"/>
    <w:basedOn w:val="a7"/>
    <w:link w:val="3S0Char"/>
    <w:uiPriority w:val="99"/>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2F46A2"/>
    <w:rPr>
      <w:rFonts w:eastAsia="맑은 고딕"/>
      <w:b/>
      <w:sz w:val="22"/>
      <w:lang w:val="en-GB"/>
    </w:rPr>
  </w:style>
  <w:style w:type="character" w:customStyle="1" w:styleId="3S0Char">
    <w:name w:val="3S0 Char"/>
    <w:link w:val="3S0"/>
    <w:uiPriority w:val="99"/>
    <w:locked/>
    <w:rsid w:val="002F46A2"/>
    <w:rPr>
      <w:rFonts w:eastAsia="맑은 고딕"/>
      <w:lang w:val="en-GB"/>
    </w:rPr>
  </w:style>
  <w:style w:type="character" w:customStyle="1" w:styleId="3DVCLevel5Char">
    <w:name w:val="3DVC Level 5 Char"/>
    <w:link w:val="3H5"/>
    <w:uiPriority w:val="99"/>
    <w:locked/>
    <w:rsid w:val="002F46A2"/>
    <w:rPr>
      <w:rFonts w:eastAsia="맑은 고딕"/>
      <w:b/>
      <w:lang w:val="en-GB"/>
    </w:rPr>
  </w:style>
  <w:style w:type="paragraph" w:customStyle="1" w:styleId="4H0">
    <w:name w:val="4H0"/>
    <w:basedOn w:val="3H0"/>
    <w:link w:val="4H0Char"/>
    <w:qFormat/>
    <w:rsid w:val="002F46A2"/>
    <w:pPr>
      <w:numPr>
        <w:numId w:val="25"/>
      </w:numPr>
      <w:tabs>
        <w:tab w:val="left" w:pos="794"/>
      </w:tabs>
    </w:pPr>
  </w:style>
  <w:style w:type="paragraph" w:customStyle="1" w:styleId="4H1">
    <w:name w:val="4H1"/>
    <w:basedOn w:val="3N"/>
    <w:link w:val="4H1Char"/>
    <w:qFormat/>
    <w:rsid w:val="002F46A2"/>
    <w:pPr>
      <w:numPr>
        <w:ilvl w:val="1"/>
        <w:numId w:val="25"/>
      </w:numPr>
    </w:pPr>
    <w:rPr>
      <w:b/>
    </w:rPr>
  </w:style>
  <w:style w:type="character" w:customStyle="1" w:styleId="4H0Char">
    <w:name w:val="4H0 Char"/>
    <w:link w:val="4H0"/>
    <w:locked/>
    <w:rsid w:val="002F46A2"/>
    <w:rPr>
      <w:rFonts w:eastAsia="맑은 고딕"/>
      <w:b/>
      <w:sz w:val="22"/>
      <w:lang w:val="en-GB"/>
    </w:rPr>
  </w:style>
  <w:style w:type="paragraph" w:customStyle="1" w:styleId="4H2">
    <w:name w:val="4H2"/>
    <w:basedOn w:val="a7"/>
    <w:rsid w:val="002F46A2"/>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2F46A2"/>
    <w:rPr>
      <w:rFonts w:eastAsia="맑은 고딕"/>
      <w:b/>
      <w:lang w:val="en-GB"/>
    </w:rPr>
  </w:style>
  <w:style w:type="character" w:styleId="aff5">
    <w:name w:val="Subtle Reference"/>
    <w:basedOn w:val="a8"/>
    <w:uiPriority w:val="31"/>
    <w:qFormat/>
    <w:rsid w:val="002F46A2"/>
    <w:rPr>
      <w:smallCaps/>
      <w:color w:val="C0504D"/>
      <w:u w:val="single"/>
    </w:rPr>
  </w:style>
  <w:style w:type="paragraph" w:customStyle="1" w:styleId="3N0">
    <w:name w:val="3N0"/>
    <w:basedOn w:val="a7"/>
    <w:link w:val="3N0Char"/>
    <w:qFormat/>
    <w:rsid w:val="002F46A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2F46A2"/>
    <w:rPr>
      <w:rFonts w:eastAsia="맑은 고딕"/>
      <w:lang w:val="en-GB"/>
    </w:rPr>
  </w:style>
  <w:style w:type="paragraph" w:styleId="TOC">
    <w:name w:val="TOC Heading"/>
    <w:basedOn w:val="1"/>
    <w:next w:val="a7"/>
    <w:uiPriority w:val="39"/>
    <w:unhideWhenUsed/>
    <w:qFormat/>
    <w:rsid w:val="002F46A2"/>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4"/>
    <w:uiPriority w:val="99"/>
    <w:rsid w:val="002F46A2"/>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Message Header"/>
    <w:basedOn w:val="a7"/>
    <w:link w:val="Chard"/>
    <w:uiPriority w:val="99"/>
    <w:unhideWhenUsed/>
    <w:rsid w:val="002F46A2"/>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d">
    <w:name w:val="메시지 머리글 Char"/>
    <w:basedOn w:val="a8"/>
    <w:link w:val="aff6"/>
    <w:uiPriority w:val="99"/>
    <w:rsid w:val="002F46A2"/>
    <w:rPr>
      <w:rFonts w:ascii="Cambria" w:eastAsia="SimSun" w:hAnsi="Cambria"/>
      <w:sz w:val="24"/>
      <w:szCs w:val="24"/>
      <w:shd w:val="pct20" w:color="auto" w:fill="auto"/>
      <w:lang w:val="en-GB"/>
    </w:rPr>
  </w:style>
  <w:style w:type="character" w:customStyle="1" w:styleId="summary">
    <w:name w:val="summary"/>
    <w:rsid w:val="002F46A2"/>
  </w:style>
  <w:style w:type="paragraph" w:customStyle="1" w:styleId="Bibliography3">
    <w:name w:val="Bibliography3"/>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7">
    <w:name w:val="Plain Text"/>
    <w:basedOn w:val="a7"/>
    <w:link w:val="Chare"/>
    <w:uiPriority w:val="99"/>
    <w:unhideWhenUsed/>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e">
    <w:name w:val="글자만 Char"/>
    <w:basedOn w:val="a8"/>
    <w:link w:val="aff7"/>
    <w:uiPriority w:val="99"/>
    <w:rsid w:val="002F46A2"/>
    <w:rPr>
      <w:rFonts w:ascii="Calibri" w:eastAsia="SimSun" w:hAnsi="Calibri" w:cs="Consolas"/>
      <w:sz w:val="22"/>
      <w:szCs w:val="21"/>
    </w:rPr>
  </w:style>
  <w:style w:type="paragraph" w:customStyle="1" w:styleId="ColorfulShading-Accent14">
    <w:name w:val="Colorful Shading - Accent 14"/>
    <w:hidden/>
    <w:uiPriority w:val="99"/>
    <w:semiHidden/>
    <w:rsid w:val="002F46A2"/>
    <w:rPr>
      <w:rFonts w:eastAsia="맑은 고딕"/>
      <w:lang w:val="en-GB"/>
    </w:rPr>
  </w:style>
  <w:style w:type="paragraph" w:customStyle="1" w:styleId="Bibliography8">
    <w:name w:val="Bibliography8"/>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F46A2"/>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2F46A2"/>
    <w:pPr>
      <w:numPr>
        <w:numId w:val="15"/>
      </w:numPr>
    </w:pPr>
  </w:style>
  <w:style w:type="numbering" w:customStyle="1" w:styleId="AVCBullet">
    <w:name w:val="AVC Bullet"/>
    <w:rsid w:val="002F46A2"/>
    <w:pPr>
      <w:numPr>
        <w:numId w:val="9"/>
      </w:numPr>
    </w:pPr>
  </w:style>
  <w:style w:type="numbering" w:customStyle="1" w:styleId="3DHeading">
    <w:name w:val="3D Heading"/>
    <w:uiPriority w:val="99"/>
    <w:rsid w:val="002F46A2"/>
    <w:pPr>
      <w:numPr>
        <w:numId w:val="23"/>
      </w:numPr>
    </w:pPr>
  </w:style>
  <w:style w:type="numbering" w:customStyle="1" w:styleId="SVCBullets">
    <w:name w:val="SVC Bullets"/>
    <w:rsid w:val="002F46A2"/>
    <w:pPr>
      <w:numPr>
        <w:numId w:val="7"/>
      </w:numPr>
    </w:pPr>
  </w:style>
  <w:style w:type="numbering" w:customStyle="1" w:styleId="SVCIndent">
    <w:name w:val="SVC Indent"/>
    <w:rsid w:val="002F46A2"/>
    <w:pPr>
      <w:numPr>
        <w:numId w:val="16"/>
      </w:numPr>
    </w:pPr>
  </w:style>
  <w:style w:type="numbering" w:styleId="1ai">
    <w:name w:val="Outline List 1"/>
    <w:basedOn w:val="aa"/>
    <w:uiPriority w:val="99"/>
    <w:unhideWhenUsed/>
    <w:rsid w:val="002F46A2"/>
  </w:style>
  <w:style w:type="numbering" w:customStyle="1" w:styleId="NoList1">
    <w:name w:val="No List1"/>
    <w:next w:val="aa"/>
    <w:uiPriority w:val="99"/>
    <w:semiHidden/>
    <w:unhideWhenUsed/>
    <w:rsid w:val="002F46A2"/>
  </w:style>
  <w:style w:type="numbering" w:customStyle="1" w:styleId="SVCNumbers1">
    <w:name w:val="SVC Numbers1"/>
    <w:rsid w:val="002F46A2"/>
  </w:style>
  <w:style w:type="numbering" w:customStyle="1" w:styleId="AVCBullet1">
    <w:name w:val="AVC Bullet1"/>
    <w:rsid w:val="002F46A2"/>
  </w:style>
  <w:style w:type="numbering" w:customStyle="1" w:styleId="SVCBullets1">
    <w:name w:val="SVC Bullets1"/>
    <w:rsid w:val="002F46A2"/>
  </w:style>
  <w:style w:type="numbering" w:customStyle="1" w:styleId="SVCIndent1">
    <w:name w:val="SVC Indent1"/>
    <w:rsid w:val="002F46A2"/>
  </w:style>
  <w:style w:type="numbering" w:customStyle="1" w:styleId="1ai1">
    <w:name w:val="1 / a / i1"/>
    <w:basedOn w:val="aa"/>
    <w:next w:val="1ai"/>
    <w:uiPriority w:val="99"/>
    <w:semiHidden/>
    <w:unhideWhenUsed/>
    <w:locked/>
    <w:rsid w:val="002F46A2"/>
  </w:style>
  <w:style w:type="numbering" w:styleId="111111">
    <w:name w:val="Outline List 2"/>
    <w:basedOn w:val="aa"/>
    <w:uiPriority w:val="99"/>
    <w:unhideWhenUsed/>
    <w:rsid w:val="002F46A2"/>
  </w:style>
  <w:style w:type="numbering" w:customStyle="1" w:styleId="3DHeading1">
    <w:name w:val="3D Heading1"/>
    <w:uiPriority w:val="99"/>
    <w:rsid w:val="002F46A2"/>
  </w:style>
  <w:style w:type="numbering" w:styleId="aff8">
    <w:name w:val="Outline List 3"/>
    <w:basedOn w:val="aa"/>
    <w:uiPriority w:val="99"/>
    <w:unhideWhenUsed/>
    <w:rsid w:val="002F46A2"/>
  </w:style>
  <w:style w:type="paragraph" w:customStyle="1" w:styleId="Rec0">
    <w:name w:val="Rec"/>
    <w:basedOn w:val="afc"/>
    <w:rsid w:val="002F46A2"/>
  </w:style>
  <w:style w:type="character" w:customStyle="1" w:styleId="Note1CharCharCharCharCharCharChar">
    <w:name w:val="Note 1 Char Char Char Char Char Char Char"/>
    <w:uiPriority w:val="99"/>
    <w:rsid w:val="002F46A2"/>
    <w:rPr>
      <w:rFonts w:cs="Times New Roman"/>
      <w:sz w:val="18"/>
      <w:szCs w:val="18"/>
      <w:lang w:val="en-GB" w:eastAsia="en-US"/>
    </w:rPr>
  </w:style>
  <w:style w:type="character" w:customStyle="1" w:styleId="Note1CharCharCharCharCharCharChar1">
    <w:name w:val="Note 1 Char Char Char Char Char Char Char1"/>
    <w:uiPriority w:val="99"/>
    <w:rsid w:val="002F46A2"/>
    <w:rPr>
      <w:rFonts w:eastAsia="바탕" w:cs="Times New Roman"/>
      <w:sz w:val="18"/>
      <w:szCs w:val="18"/>
      <w:lang w:val="en-GB" w:eastAsia="en-US" w:bidi="ar-SA"/>
    </w:rPr>
  </w:style>
  <w:style w:type="character" w:customStyle="1" w:styleId="Note3Char">
    <w:name w:val="Note 3 Char"/>
    <w:uiPriority w:val="99"/>
    <w:rsid w:val="002F46A2"/>
    <w:rPr>
      <w:rFonts w:eastAsia="바탕" w:cs="Times New Roman"/>
      <w:sz w:val="18"/>
      <w:szCs w:val="18"/>
      <w:lang w:val="en-GB" w:eastAsia="en-US" w:bidi="ar-SA"/>
    </w:rPr>
  </w:style>
  <w:style w:type="character" w:customStyle="1" w:styleId="Annex2Char">
    <w:name w:val="Annex 2 Char"/>
    <w:link w:val="Annex2"/>
    <w:uiPriority w:val="99"/>
    <w:rsid w:val="002F46A2"/>
    <w:rPr>
      <w:rFonts w:eastAsia="맑은 고딕"/>
      <w:b/>
      <w:bCs/>
      <w:sz w:val="22"/>
      <w:szCs w:val="22"/>
      <w:lang w:val="en-GB"/>
    </w:rPr>
  </w:style>
  <w:style w:type="character" w:customStyle="1" w:styleId="Annex3Char2">
    <w:name w:val="Annex 3 Char2"/>
    <w:link w:val="Annex3"/>
    <w:rsid w:val="002F46A2"/>
    <w:rPr>
      <w:rFonts w:eastAsia="맑은 고딕"/>
      <w:b/>
      <w:bCs/>
      <w:lang w:val="en-GB"/>
    </w:rPr>
  </w:style>
  <w:style w:type="character" w:styleId="aff9">
    <w:name w:val="Placeholder Text"/>
    <w:uiPriority w:val="99"/>
    <w:rsid w:val="002F46A2"/>
    <w:rPr>
      <w:color w:val="808080"/>
    </w:rPr>
  </w:style>
  <w:style w:type="paragraph" w:customStyle="1" w:styleId="Text">
    <w:name w:val="Text"/>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2F46A2"/>
    <w:rPr>
      <w:rFonts w:eastAsia="맑은 고딕"/>
      <w:lang w:val="en-GB"/>
    </w:rPr>
  </w:style>
  <w:style w:type="paragraph" w:customStyle="1" w:styleId="3H8">
    <w:name w:val="3H8"/>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0">
    <w:name w:val="3D0"/>
    <w:basedOn w:val="3N0"/>
    <w:link w:val="3D0Char"/>
    <w:uiPriority w:val="99"/>
    <w:qFormat/>
    <w:rsid w:val="002F46A2"/>
    <w:pPr>
      <w:numPr>
        <w:numId w:val="27"/>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F46A2"/>
    <w:pPr>
      <w:numPr>
        <w:ilvl w:val="1"/>
      </w:numPr>
    </w:pPr>
  </w:style>
  <w:style w:type="character" w:customStyle="1" w:styleId="3D0Char">
    <w:name w:val="3D0 Char"/>
    <w:link w:val="3D0"/>
    <w:uiPriority w:val="99"/>
    <w:rsid w:val="002F46A2"/>
    <w:rPr>
      <w:rFonts w:eastAsia="맑은 고딕"/>
      <w:lang w:val="en-CA"/>
    </w:rPr>
  </w:style>
  <w:style w:type="paragraph" w:customStyle="1" w:styleId="3D2">
    <w:name w:val="3D2"/>
    <w:basedOn w:val="3D1"/>
    <w:link w:val="3D2Char"/>
    <w:uiPriority w:val="99"/>
    <w:qFormat/>
    <w:rsid w:val="002F46A2"/>
    <w:pPr>
      <w:numPr>
        <w:ilvl w:val="2"/>
      </w:numPr>
      <w:tabs>
        <w:tab w:val="clear" w:pos="794"/>
        <w:tab w:val="left" w:pos="1072"/>
      </w:tabs>
      <w:ind w:left="1071"/>
    </w:pPr>
    <w:rPr>
      <w:lang w:eastAsia="ko-KR"/>
    </w:rPr>
  </w:style>
  <w:style w:type="character" w:customStyle="1" w:styleId="3D1Char">
    <w:name w:val="3D1 Char"/>
    <w:link w:val="3D1"/>
    <w:uiPriority w:val="99"/>
    <w:rsid w:val="002F46A2"/>
    <w:rPr>
      <w:rFonts w:eastAsia="맑은 고딕"/>
      <w:lang w:val="en-CA"/>
    </w:rPr>
  </w:style>
  <w:style w:type="paragraph" w:customStyle="1" w:styleId="3D3">
    <w:name w:val="3D3"/>
    <w:basedOn w:val="3D2"/>
    <w:link w:val="3D3Char"/>
    <w:uiPriority w:val="99"/>
    <w:qFormat/>
    <w:rsid w:val="002F46A2"/>
    <w:pPr>
      <w:numPr>
        <w:ilvl w:val="3"/>
      </w:numPr>
      <w:tabs>
        <w:tab w:val="clear" w:pos="1072"/>
        <w:tab w:val="clear" w:pos="1191"/>
      </w:tabs>
    </w:pPr>
  </w:style>
  <w:style w:type="character" w:customStyle="1" w:styleId="3D2Char">
    <w:name w:val="3D2 Char"/>
    <w:link w:val="3D2"/>
    <w:uiPriority w:val="99"/>
    <w:rsid w:val="002F46A2"/>
    <w:rPr>
      <w:rFonts w:eastAsia="맑은 고딕"/>
      <w:lang w:val="en-CA" w:eastAsia="ko-KR"/>
    </w:rPr>
  </w:style>
  <w:style w:type="paragraph" w:customStyle="1" w:styleId="3D4">
    <w:name w:val="3D4"/>
    <w:basedOn w:val="3D3"/>
    <w:link w:val="3D4Char"/>
    <w:uiPriority w:val="99"/>
    <w:qFormat/>
    <w:rsid w:val="002F46A2"/>
    <w:pPr>
      <w:numPr>
        <w:ilvl w:val="4"/>
      </w:numPr>
      <w:tabs>
        <w:tab w:val="clear" w:pos="1588"/>
      </w:tabs>
    </w:pPr>
  </w:style>
  <w:style w:type="character" w:customStyle="1" w:styleId="3D3Char">
    <w:name w:val="3D3 Char"/>
    <w:link w:val="3D3"/>
    <w:uiPriority w:val="99"/>
    <w:rsid w:val="002F46A2"/>
    <w:rPr>
      <w:rFonts w:eastAsia="맑은 고딕"/>
      <w:lang w:val="en-CA" w:eastAsia="ko-KR"/>
    </w:rPr>
  </w:style>
  <w:style w:type="paragraph" w:customStyle="1" w:styleId="3D5">
    <w:name w:val="3D5"/>
    <w:basedOn w:val="3D4"/>
    <w:link w:val="3D5Char"/>
    <w:uiPriority w:val="99"/>
    <w:qFormat/>
    <w:rsid w:val="002F46A2"/>
    <w:pPr>
      <w:numPr>
        <w:ilvl w:val="5"/>
      </w:numPr>
      <w:tabs>
        <w:tab w:val="clear" w:pos="1985"/>
      </w:tabs>
    </w:pPr>
  </w:style>
  <w:style w:type="character" w:customStyle="1" w:styleId="3D4Char">
    <w:name w:val="3D4 Char"/>
    <w:link w:val="3D4"/>
    <w:uiPriority w:val="99"/>
    <w:rsid w:val="002F46A2"/>
    <w:rPr>
      <w:rFonts w:eastAsia="맑은 고딕"/>
      <w:lang w:val="en-CA" w:eastAsia="ko-KR"/>
    </w:rPr>
  </w:style>
  <w:style w:type="paragraph" w:customStyle="1" w:styleId="3D6">
    <w:name w:val="3D6"/>
    <w:basedOn w:val="3D5"/>
    <w:link w:val="3D6Char"/>
    <w:uiPriority w:val="99"/>
    <w:qFormat/>
    <w:rsid w:val="002F46A2"/>
    <w:pPr>
      <w:numPr>
        <w:ilvl w:val="6"/>
      </w:numPr>
      <w:tabs>
        <w:tab w:val="clear" w:pos="2381"/>
      </w:tabs>
    </w:pPr>
  </w:style>
  <w:style w:type="character" w:customStyle="1" w:styleId="3D5Char">
    <w:name w:val="3D5 Char"/>
    <w:link w:val="3D5"/>
    <w:uiPriority w:val="99"/>
    <w:rsid w:val="002F46A2"/>
    <w:rPr>
      <w:rFonts w:eastAsia="맑은 고딕"/>
      <w:lang w:val="en-CA" w:eastAsia="ko-KR"/>
    </w:rPr>
  </w:style>
  <w:style w:type="character" w:customStyle="1" w:styleId="3D6Char">
    <w:name w:val="3D6 Char"/>
    <w:link w:val="3D6"/>
    <w:uiPriority w:val="99"/>
    <w:rsid w:val="002F46A2"/>
    <w:rPr>
      <w:rFonts w:eastAsia="맑은 고딕"/>
      <w:lang w:val="en-CA" w:eastAsia="ko-KR"/>
    </w:rPr>
  </w:style>
  <w:style w:type="paragraph" w:customStyle="1" w:styleId="3U1">
    <w:name w:val="3U1"/>
    <w:basedOn w:val="3N0"/>
    <w:uiPriority w:val="99"/>
    <w:qFormat/>
    <w:rsid w:val="002F46A2"/>
    <w:pPr>
      <w:numPr>
        <w:ilvl w:val="1"/>
        <w:numId w:val="31"/>
      </w:numPr>
      <w:tabs>
        <w:tab w:val="num" w:pos="360"/>
        <w:tab w:val="num" w:pos="697"/>
      </w:tabs>
      <w:ind w:left="0" w:firstLine="0"/>
    </w:pPr>
  </w:style>
  <w:style w:type="paragraph" w:customStyle="1" w:styleId="3U0">
    <w:name w:val="3U0"/>
    <w:basedOn w:val="3N0"/>
    <w:uiPriority w:val="99"/>
    <w:qFormat/>
    <w:rsid w:val="002F46A2"/>
    <w:pPr>
      <w:numPr>
        <w:numId w:val="31"/>
      </w:numPr>
      <w:tabs>
        <w:tab w:val="num" w:pos="360"/>
      </w:tabs>
      <w:ind w:left="0" w:firstLine="0"/>
    </w:pPr>
  </w:style>
  <w:style w:type="paragraph" w:customStyle="1" w:styleId="3U2">
    <w:name w:val="3U2"/>
    <w:basedOn w:val="3U1"/>
    <w:uiPriority w:val="99"/>
    <w:qFormat/>
    <w:rsid w:val="002F46A2"/>
    <w:pPr>
      <w:numPr>
        <w:ilvl w:val="2"/>
      </w:numPr>
      <w:tabs>
        <w:tab w:val="num" w:pos="360"/>
        <w:tab w:val="num" w:pos="697"/>
        <w:tab w:val="num" w:pos="1054"/>
      </w:tabs>
      <w:ind w:left="0" w:firstLine="0"/>
    </w:pPr>
  </w:style>
  <w:style w:type="paragraph" w:customStyle="1" w:styleId="3U3">
    <w:name w:val="3U3"/>
    <w:basedOn w:val="3U2"/>
    <w:uiPriority w:val="99"/>
    <w:qFormat/>
    <w:rsid w:val="002F46A2"/>
    <w:pPr>
      <w:numPr>
        <w:ilvl w:val="3"/>
      </w:numPr>
      <w:tabs>
        <w:tab w:val="num" w:pos="360"/>
        <w:tab w:val="num" w:pos="697"/>
        <w:tab w:val="num" w:pos="1411"/>
      </w:tabs>
      <w:ind w:left="0" w:firstLine="0"/>
    </w:pPr>
  </w:style>
  <w:style w:type="paragraph" w:customStyle="1" w:styleId="3U4">
    <w:name w:val="3U4"/>
    <w:basedOn w:val="3U3"/>
    <w:uiPriority w:val="99"/>
    <w:qFormat/>
    <w:rsid w:val="002F46A2"/>
    <w:pPr>
      <w:numPr>
        <w:ilvl w:val="4"/>
      </w:numPr>
      <w:tabs>
        <w:tab w:val="num" w:pos="360"/>
        <w:tab w:val="num" w:pos="697"/>
        <w:tab w:val="num" w:pos="1768"/>
      </w:tabs>
      <w:ind w:left="0" w:firstLine="0"/>
    </w:pPr>
  </w:style>
  <w:style w:type="paragraph" w:customStyle="1" w:styleId="3U5">
    <w:name w:val="3U5"/>
    <w:basedOn w:val="3U4"/>
    <w:uiPriority w:val="99"/>
    <w:qFormat/>
    <w:rsid w:val="002F46A2"/>
    <w:pPr>
      <w:numPr>
        <w:ilvl w:val="5"/>
      </w:numPr>
      <w:tabs>
        <w:tab w:val="num" w:pos="360"/>
        <w:tab w:val="num" w:pos="697"/>
        <w:tab w:val="num" w:pos="2125"/>
      </w:tabs>
      <w:ind w:left="0" w:firstLine="0"/>
    </w:pPr>
  </w:style>
  <w:style w:type="paragraph" w:customStyle="1" w:styleId="3U6">
    <w:name w:val="3U6"/>
    <w:basedOn w:val="3U5"/>
    <w:uiPriority w:val="99"/>
    <w:qFormat/>
    <w:rsid w:val="002F46A2"/>
    <w:pPr>
      <w:numPr>
        <w:ilvl w:val="6"/>
      </w:numPr>
      <w:tabs>
        <w:tab w:val="num" w:pos="360"/>
        <w:tab w:val="num" w:pos="697"/>
        <w:tab w:val="num" w:pos="2482"/>
      </w:tabs>
      <w:ind w:left="0" w:firstLine="0"/>
    </w:pPr>
  </w:style>
  <w:style w:type="paragraph" w:customStyle="1" w:styleId="3U7">
    <w:name w:val="3U7"/>
    <w:basedOn w:val="a7"/>
    <w:uiPriority w:val="99"/>
    <w:qFormat/>
    <w:rsid w:val="002F46A2"/>
    <w:pPr>
      <w:numPr>
        <w:ilvl w:val="7"/>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2F46A2"/>
    <w:pPr>
      <w:numPr>
        <w:ilvl w:val="8"/>
      </w:numPr>
    </w:pPr>
  </w:style>
  <w:style w:type="character" w:styleId="affb">
    <w:name w:val="Strong"/>
    <w:uiPriority w:val="22"/>
    <w:qFormat/>
    <w:rsid w:val="002F46A2"/>
    <w:rPr>
      <w:b/>
      <w:bCs/>
    </w:rPr>
  </w:style>
  <w:style w:type="paragraph" w:customStyle="1" w:styleId="3D7">
    <w:name w:val="3D7"/>
    <w:basedOn w:val="a7"/>
    <w:uiPriority w:val="99"/>
    <w:rsid w:val="002F46A2"/>
    <w:pPr>
      <w:numPr>
        <w:ilvl w:val="7"/>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D8">
    <w:name w:val="3D8"/>
    <w:basedOn w:val="a7"/>
    <w:uiPriority w:val="99"/>
    <w:rsid w:val="002F46A2"/>
    <w:pPr>
      <w:numPr>
        <w:ilvl w:val="8"/>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E0">
    <w:name w:val="3E0"/>
    <w:basedOn w:val="3N0"/>
    <w:uiPriority w:val="99"/>
    <w:qFormat/>
    <w:rsid w:val="002F46A2"/>
    <w:pPr>
      <w:numPr>
        <w:numId w:val="32"/>
      </w:numPr>
      <w:tabs>
        <w:tab w:val="num" w:pos="360"/>
        <w:tab w:val="center" w:pos="4865"/>
        <w:tab w:val="right" w:pos="9730"/>
      </w:tabs>
      <w:jc w:val="left"/>
    </w:pPr>
  </w:style>
  <w:style w:type="numbering" w:customStyle="1" w:styleId="3Dash">
    <w:name w:val="3Dash"/>
    <w:uiPriority w:val="99"/>
    <w:rsid w:val="002F46A2"/>
    <w:pPr>
      <w:numPr>
        <w:numId w:val="28"/>
      </w:numPr>
    </w:pPr>
  </w:style>
  <w:style w:type="paragraph" w:customStyle="1" w:styleId="3E1">
    <w:name w:val="3E1"/>
    <w:basedOn w:val="3E0"/>
    <w:uiPriority w:val="99"/>
    <w:qFormat/>
    <w:rsid w:val="002F46A2"/>
    <w:pPr>
      <w:numPr>
        <w:ilvl w:val="1"/>
      </w:numPr>
      <w:tabs>
        <w:tab w:val="num" w:pos="360"/>
      </w:tabs>
      <w:ind w:left="0"/>
    </w:pPr>
  </w:style>
  <w:style w:type="paragraph" w:customStyle="1" w:styleId="3E2">
    <w:name w:val="3E2"/>
    <w:basedOn w:val="3E1"/>
    <w:uiPriority w:val="99"/>
    <w:qFormat/>
    <w:rsid w:val="002F46A2"/>
    <w:pPr>
      <w:numPr>
        <w:ilvl w:val="2"/>
      </w:numPr>
      <w:tabs>
        <w:tab w:val="num" w:pos="360"/>
      </w:tabs>
      <w:ind w:left="0"/>
    </w:pPr>
  </w:style>
  <w:style w:type="paragraph" w:customStyle="1" w:styleId="3E3">
    <w:name w:val="3E3"/>
    <w:basedOn w:val="a7"/>
    <w:uiPriority w:val="99"/>
    <w:qFormat/>
    <w:rsid w:val="002F46A2"/>
    <w:pPr>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7"/>
    <w:uiPriority w:val="99"/>
    <w:qFormat/>
    <w:rsid w:val="002F46A2"/>
    <w:pPr>
      <w:numPr>
        <w:ilvl w:val="4"/>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7"/>
    <w:uiPriority w:val="99"/>
    <w:qFormat/>
    <w:rsid w:val="002F46A2"/>
    <w:pPr>
      <w:numPr>
        <w:ilvl w:val="5"/>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7"/>
    <w:uiPriority w:val="99"/>
    <w:qFormat/>
    <w:rsid w:val="002F46A2"/>
    <w:pPr>
      <w:numPr>
        <w:ilvl w:val="6"/>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7"/>
    <w:uiPriority w:val="99"/>
    <w:qFormat/>
    <w:rsid w:val="002F46A2"/>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7"/>
    <w:uiPriority w:val="99"/>
    <w:qFormat/>
    <w:rsid w:val="002F46A2"/>
    <w:pPr>
      <w:numPr>
        <w:ilvl w:val="8"/>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2F46A2"/>
    <w:pPr>
      <w:numPr>
        <w:numId w:val="29"/>
      </w:numPr>
    </w:pPr>
  </w:style>
  <w:style w:type="numbering" w:customStyle="1" w:styleId="3DNumbering">
    <w:name w:val="3D Numbering"/>
    <w:uiPriority w:val="99"/>
    <w:rsid w:val="002F46A2"/>
    <w:pPr>
      <w:numPr>
        <w:numId w:val="30"/>
      </w:numPr>
    </w:pPr>
  </w:style>
  <w:style w:type="paragraph" w:customStyle="1" w:styleId="3N3">
    <w:name w:val="3N3"/>
    <w:basedOn w:val="a7"/>
    <w:link w:val="3N3Char"/>
    <w:qFormat/>
    <w:rsid w:val="002F46A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맑은 고딕"/>
      <w:sz w:val="20"/>
      <w:lang w:val="en-GB"/>
    </w:rPr>
  </w:style>
  <w:style w:type="paragraph" w:customStyle="1" w:styleId="3N1">
    <w:name w:val="3N1"/>
    <w:basedOn w:val="3N0"/>
    <w:link w:val="3N1Char"/>
    <w:qFormat/>
    <w:rsid w:val="002F46A2"/>
    <w:pPr>
      <w:ind w:left="357"/>
    </w:pPr>
    <w:rPr>
      <w:lang w:eastAsia="ko-KR"/>
    </w:rPr>
  </w:style>
  <w:style w:type="character" w:customStyle="1" w:styleId="3N3Char">
    <w:name w:val="3N3 Char"/>
    <w:link w:val="3N3"/>
    <w:rsid w:val="002F46A2"/>
    <w:rPr>
      <w:rFonts w:eastAsia="맑은 고딕"/>
      <w:lang w:val="en-GB"/>
    </w:rPr>
  </w:style>
  <w:style w:type="paragraph" w:customStyle="1" w:styleId="3N2">
    <w:name w:val="3N2"/>
    <w:basedOn w:val="3N1"/>
    <w:link w:val="3N2Char"/>
    <w:qFormat/>
    <w:rsid w:val="002F46A2"/>
    <w:pPr>
      <w:ind w:left="714"/>
    </w:pPr>
  </w:style>
  <w:style w:type="character" w:customStyle="1" w:styleId="3N1Char">
    <w:name w:val="3N1 Char"/>
    <w:link w:val="3N1"/>
    <w:rsid w:val="002F46A2"/>
    <w:rPr>
      <w:rFonts w:eastAsia="맑은 고딕"/>
      <w:lang w:val="en-GB" w:eastAsia="ko-KR"/>
    </w:rPr>
  </w:style>
  <w:style w:type="character" w:customStyle="1" w:styleId="3N2Char">
    <w:name w:val="3N2 Char"/>
    <w:link w:val="3N2"/>
    <w:rsid w:val="002F46A2"/>
    <w:rPr>
      <w:rFonts w:eastAsia="맑은 고딕"/>
      <w:lang w:val="en-GB" w:eastAsia="ko-KR"/>
    </w:rPr>
  </w:style>
  <w:style w:type="paragraph" w:customStyle="1" w:styleId="Syntax">
    <w:name w:val="Syntax"/>
    <w:basedOn w:val="a7"/>
    <w:link w:val="SyntaxChar"/>
    <w:qFormat/>
    <w:rsid w:val="002F46A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2F46A2"/>
    <w:rPr>
      <w:rFonts w:eastAsia="맑은 고딕"/>
      <w:bCs/>
      <w:lang w:val="en-CA"/>
    </w:rPr>
  </w:style>
  <w:style w:type="paragraph" w:customStyle="1" w:styleId="3DNote">
    <w:name w:val="3D Note"/>
    <w:basedOn w:val="a7"/>
    <w:link w:val="3DNoteChar"/>
    <w:uiPriority w:val="99"/>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맑은 고딕"/>
      <w:sz w:val="20"/>
      <w:lang w:val="en-CA"/>
    </w:rPr>
  </w:style>
  <w:style w:type="character" w:customStyle="1" w:styleId="3DNoteChar">
    <w:name w:val="3D Note Char"/>
    <w:link w:val="3DNote"/>
    <w:uiPriority w:val="99"/>
    <w:rsid w:val="002F46A2"/>
    <w:rPr>
      <w:rFonts w:eastAsia="맑은 고딕"/>
      <w:lang w:val="en-CA"/>
    </w:rPr>
  </w:style>
  <w:style w:type="character" w:customStyle="1" w:styleId="NoteChar2">
    <w:name w:val="Note Char2"/>
    <w:link w:val="Note"/>
    <w:rsid w:val="002F46A2"/>
    <w:rPr>
      <w:rFonts w:eastAsia="SimSun"/>
      <w:sz w:val="18"/>
      <w:lang w:val="en-GB"/>
    </w:rPr>
  </w:style>
  <w:style w:type="character" w:customStyle="1" w:styleId="Heading2Char1">
    <w:name w:val="Heading 2 Char1"/>
    <w:aliases w:val="H Char"/>
    <w:uiPriority w:val="99"/>
    <w:rsid w:val="002F46A2"/>
    <w:rPr>
      <w:rFonts w:ascii="Cambria" w:eastAsia="SimSun" w:hAnsi="Cambria" w:cs="Times New Roman"/>
      <w:b/>
      <w:bCs/>
      <w:i/>
      <w:iCs/>
      <w:sz w:val="28"/>
      <w:szCs w:val="28"/>
      <w:lang w:val="en-GB" w:eastAsia="en-US"/>
    </w:rPr>
  </w:style>
  <w:style w:type="character" w:customStyle="1" w:styleId="Heading1Char2">
    <w:name w:val="Heading 1 Char2"/>
    <w:uiPriority w:val="99"/>
    <w:rsid w:val="002F46A2"/>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F46A2"/>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F46A2"/>
    <w:rPr>
      <w:rFonts w:ascii="Times New Roman" w:hAnsi="Times New Roman"/>
      <w:lang w:val="en-GB"/>
    </w:rPr>
  </w:style>
  <w:style w:type="paragraph" w:customStyle="1" w:styleId="FigureCaption">
    <w:name w:val="Figure Caption"/>
    <w:basedOn w:val="a7"/>
    <w:uiPriority w:val="99"/>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F46A2"/>
    <w:rPr>
      <w:color w:val="808080"/>
    </w:rPr>
  </w:style>
  <w:style w:type="paragraph" w:customStyle="1" w:styleId="zzSTDTitle">
    <w:name w:val="zzSTDTitle"/>
    <w:basedOn w:val="a7"/>
    <w:next w:val="a7"/>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F46A2"/>
  </w:style>
  <w:style w:type="numbering" w:customStyle="1" w:styleId="NoList2">
    <w:name w:val="No List2"/>
    <w:next w:val="aa"/>
    <w:semiHidden/>
    <w:rsid w:val="002F46A2"/>
  </w:style>
  <w:style w:type="table" w:customStyle="1" w:styleId="TableGrid3">
    <w:name w:val="Table Grid3"/>
    <w:basedOn w:val="a9"/>
    <w:next w:val="af4"/>
    <w:rsid w:val="002F46A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F46A2"/>
    <w:rPr>
      <w:rFonts w:eastAsia="SimSun"/>
      <w:sz w:val="22"/>
    </w:rPr>
  </w:style>
  <w:style w:type="paragraph" w:customStyle="1" w:styleId="p1">
    <w:name w:val="p1"/>
    <w:basedOn w:val="a7"/>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F46A2"/>
  </w:style>
  <w:style w:type="paragraph" w:customStyle="1" w:styleId="MediumList2-Accent23">
    <w:name w:val="Medium List 2 - Accent 23"/>
    <w:hidden/>
    <w:uiPriority w:val="71"/>
    <w:rsid w:val="002F46A2"/>
    <w:rPr>
      <w:rFonts w:eastAsia="SimSun"/>
      <w:sz w:val="22"/>
    </w:rPr>
  </w:style>
  <w:style w:type="paragraph" w:customStyle="1" w:styleId="ColorfulShading-Accent15">
    <w:name w:val="Colorful Shading - Accent 15"/>
    <w:hidden/>
    <w:uiPriority w:val="62"/>
    <w:rsid w:val="002F46A2"/>
    <w:rPr>
      <w:rFonts w:eastAsia="SimSun"/>
      <w:sz w:val="22"/>
    </w:rPr>
  </w:style>
  <w:style w:type="paragraph" w:customStyle="1" w:styleId="Term">
    <w:name w:val="Term"/>
    <w:basedOn w:val="a7"/>
    <w:autoRedefine/>
    <w:qFormat/>
    <w:rsid w:val="002F46A2"/>
    <w:pPr>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a7"/>
    <w:link w:val="fieldsZchn"/>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2F46A2"/>
    <w:rPr>
      <w:rFonts w:ascii="Times" w:eastAsia="바탕체" w:hAnsi="Times"/>
      <w:sz w:val="24"/>
    </w:rPr>
  </w:style>
  <w:style w:type="character" w:customStyle="1" w:styleId="UnresolvedMention2">
    <w:name w:val="Unresolved Mention2"/>
    <w:basedOn w:val="a8"/>
    <w:uiPriority w:val="99"/>
    <w:semiHidden/>
    <w:unhideWhenUsed/>
    <w:rsid w:val="002F46A2"/>
    <w:rPr>
      <w:color w:val="605E5C"/>
      <w:shd w:val="clear" w:color="auto" w:fill="E1DFDD"/>
    </w:rPr>
  </w:style>
  <w:style w:type="table" w:customStyle="1" w:styleId="TableGrid4">
    <w:name w:val="Table Grid4"/>
    <w:basedOn w:val="a9"/>
    <w:next w:val="af4"/>
    <w:rsid w:val="002F46A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F46A2"/>
    <w:pPr>
      <w:widowControl w:val="0"/>
      <w:autoSpaceDE w:val="0"/>
      <w:autoSpaceDN w:val="0"/>
      <w:adjustRightInd w:val="0"/>
    </w:pPr>
    <w:rPr>
      <w:rFonts w:eastAsia="SimSun"/>
      <w:color w:val="000000"/>
      <w:sz w:val="24"/>
      <w:szCs w:val="24"/>
    </w:rPr>
  </w:style>
  <w:style w:type="paragraph" w:customStyle="1" w:styleId="n">
    <w:name w:val="n"/>
    <w:basedOn w:val="Normalaftertitle0"/>
    <w:rsid w:val="002F46A2"/>
  </w:style>
  <w:style w:type="table" w:customStyle="1" w:styleId="12">
    <w:name w:val="표 구분선1"/>
    <w:basedOn w:val="a9"/>
    <w:next w:val="af4"/>
    <w:rsid w:val="002F46A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2F46A2"/>
    <w:rPr>
      <w:color w:val="605E5C"/>
      <w:shd w:val="clear" w:color="auto" w:fill="E1DFDD"/>
    </w:rPr>
  </w:style>
  <w:style w:type="character" w:customStyle="1" w:styleId="UnresolvedMention21">
    <w:name w:val="Unresolved Mention21"/>
    <w:basedOn w:val="a8"/>
    <w:uiPriority w:val="99"/>
    <w:semiHidden/>
    <w:unhideWhenUsed/>
    <w:rsid w:val="002F46A2"/>
    <w:rPr>
      <w:color w:val="605E5C"/>
      <w:shd w:val="clear" w:color="auto" w:fill="E1DFDD"/>
    </w:rPr>
  </w:style>
  <w:style w:type="character" w:customStyle="1" w:styleId="UnresolvedMention4">
    <w:name w:val="Unresolved Mention4"/>
    <w:basedOn w:val="a8"/>
    <w:uiPriority w:val="99"/>
    <w:semiHidden/>
    <w:unhideWhenUsed/>
    <w:rsid w:val="002F46A2"/>
    <w:rPr>
      <w:color w:val="605E5C"/>
      <w:shd w:val="clear" w:color="auto" w:fill="E1DFDD"/>
    </w:rPr>
  </w:style>
  <w:style w:type="character" w:customStyle="1" w:styleId="UnresolvedMention">
    <w:name w:val="Unresolved Mention"/>
    <w:basedOn w:val="a8"/>
    <w:uiPriority w:val="99"/>
    <w:semiHidden/>
    <w:unhideWhenUsed/>
    <w:rsid w:val="002F46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emf"/><Relationship Id="rId18" Type="http://schemas.openxmlformats.org/officeDocument/2006/relationships/hyperlink" Target="mailto:karsten.suehring@hhi.fraunhofer.de"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3.emf"/><Relationship Id="rId17" Type="http://schemas.openxmlformats.org/officeDocument/2006/relationships/hyperlink" Target="mailto:jill.boyce@intel.com" TargetMode="External"/><Relationship Id="rId2" Type="http://schemas.openxmlformats.org/officeDocument/2006/relationships/styles" Target="styles.xml"/><Relationship Id="rId16" Type="http://schemas.openxmlformats.org/officeDocument/2006/relationships/hyperlink" Target="mailto:jill.boyce@intel.com" TargetMode="External"/><Relationship Id="rId20" Type="http://schemas.openxmlformats.org/officeDocument/2006/relationships/hyperlink" Target="mailto:vseregin@qti.qualcomm.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ehdi.salehifar@lge.com" TargetMode="External"/><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hyperlink" Target="mailto:jaehyun.lim@lge.com" TargetMode="External"/><Relationship Id="rId19" Type="http://schemas.openxmlformats.org/officeDocument/2006/relationships/hyperlink" Target="mailto:xlxiangli@tencent.com" TargetMode="External"/><Relationship Id="rId4" Type="http://schemas.openxmlformats.org/officeDocument/2006/relationships/webSettings" Target="webSettings.xml"/><Relationship Id="rId9" Type="http://schemas.openxmlformats.org/officeDocument/2006/relationships/hyperlink" Target="mailto:moonmo.koo@lge.com" TargetMode="External"/><Relationship Id="rId14" Type="http://schemas.openxmlformats.org/officeDocument/2006/relationships/image" Target="media/image5.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396</TotalTime>
  <Pages>5</Pages>
  <Words>1291</Words>
  <Characters>7364</Characters>
  <Application>Microsoft Office Word</Application>
  <DocSecurity>0</DocSecurity>
  <Lines>61</Lines>
  <Paragraphs>17</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8638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구문모/책임연구원/차세대표준(연)ABM팀(moonmo.koo@lge.com)</cp:lastModifiedBy>
  <cp:revision>41</cp:revision>
  <cp:lastPrinted>1901-01-01T07:00:00Z</cp:lastPrinted>
  <dcterms:created xsi:type="dcterms:W3CDTF">2020-01-29T21:34:00Z</dcterms:created>
  <dcterms:modified xsi:type="dcterms:W3CDTF">2020-04-16T17:41:00Z</dcterms:modified>
</cp:coreProperties>
</file>