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C0918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EFA56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839CC">
              <w:rPr>
                <w:lang w:val="en-CA"/>
              </w:rPr>
              <w:t>0278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3EB2EB" w:rsidR="00E61DAC" w:rsidRPr="005B217D" w:rsidRDefault="000C43FF" w:rsidP="009D7CE6">
            <w:pPr>
              <w:spacing w:before="60" w:after="60"/>
              <w:rPr>
                <w:b/>
                <w:szCs w:val="22"/>
                <w:lang w:val="en-CA"/>
              </w:rPr>
            </w:pPr>
            <w:r>
              <w:rPr>
                <w:b/>
                <w:szCs w:val="22"/>
                <w:lang w:val="en-CA"/>
              </w:rPr>
              <w:t xml:space="preserve">AHG8: </w:t>
            </w:r>
            <w:r w:rsidR="002E1410">
              <w:rPr>
                <w:b/>
                <w:szCs w:val="22"/>
                <w:lang w:val="en-CA"/>
              </w:rPr>
              <w:t>O</w:t>
            </w:r>
            <w:r>
              <w:rPr>
                <w:b/>
                <w:szCs w:val="22"/>
                <w:lang w:val="en-CA"/>
              </w:rPr>
              <w:t>n</w:t>
            </w:r>
            <w:r w:rsidR="002E1410">
              <w:rPr>
                <w:b/>
                <w:szCs w:val="22"/>
                <w:lang w:val="en-CA"/>
              </w:rPr>
              <w:t xml:space="preserve"> </w:t>
            </w:r>
            <w:r w:rsidR="00C560BD">
              <w:rPr>
                <w:b/>
                <w:szCs w:val="22"/>
                <w:lang w:val="en-CA"/>
              </w:rPr>
              <w:t>SPS sharing</w:t>
            </w:r>
            <w:r w:rsidR="000C62F5">
              <w:rPr>
                <w:b/>
                <w:szCs w:val="22"/>
                <w:lang w:val="en-CA"/>
              </w:rPr>
              <w:t xml:space="preserve"> and slice type constraint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6E1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B156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693FE3" w14:textId="77777777" w:rsidR="00F37D4C" w:rsidRDefault="00F37D4C" w:rsidP="00F37D4C">
            <w:pPr>
              <w:spacing w:before="60"/>
              <w:rPr>
                <w:szCs w:val="22"/>
                <w:lang w:val="en-CA"/>
              </w:rPr>
            </w:pPr>
            <w:r>
              <w:rPr>
                <w:szCs w:val="22"/>
                <w:lang w:val="en-CA"/>
              </w:rPr>
              <w:t>Vadim Seregin</w:t>
            </w:r>
          </w:p>
          <w:p w14:paraId="49D81240" w14:textId="25E822A1" w:rsidR="00E61DAC" w:rsidRPr="005B217D" w:rsidRDefault="00F37D4C" w:rsidP="00F37D4C">
            <w:pPr>
              <w:spacing w:before="0" w:after="60"/>
              <w:rPr>
                <w:szCs w:val="22"/>
                <w:lang w:val="en-CA"/>
              </w:rPr>
            </w:pPr>
            <w:r>
              <w:rPr>
                <w:szCs w:val="22"/>
                <w:lang w:val="en-CA"/>
              </w:rPr>
              <w:t>Muhammed Coban</w:t>
            </w:r>
            <w:r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B52A45" w14:textId="5E3C77BF" w:rsidR="00E61DAC" w:rsidRDefault="00235D29" w:rsidP="005952A5">
            <w:pPr>
              <w:spacing w:before="60" w:after="60"/>
              <w:rPr>
                <w:szCs w:val="22"/>
                <w:lang w:val="en-CA"/>
              </w:rPr>
            </w:pPr>
            <w:hyperlink r:id="rId12" w:history="1">
              <w:r w:rsidR="00F37D4C" w:rsidRPr="00D80CA9">
                <w:rPr>
                  <w:rStyle w:val="Hyperlink"/>
                  <w:szCs w:val="22"/>
                  <w:lang w:val="en-CA"/>
                </w:rPr>
                <w:t>vseregin@qti.qualcomm.com</w:t>
              </w:r>
            </w:hyperlink>
          </w:p>
          <w:p w14:paraId="32C2ABFD" w14:textId="7065D54F" w:rsidR="00F37D4C" w:rsidRPr="005B217D" w:rsidRDefault="00F37D4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A874D" w:rsidR="00E61DAC" w:rsidRPr="005B217D" w:rsidRDefault="00FE4442">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734C8" w14:textId="77777777" w:rsidR="000C62F5" w:rsidRDefault="00FE4442" w:rsidP="009D3EE3">
      <w:pPr>
        <w:rPr>
          <w:lang w:val="en-CA"/>
        </w:rPr>
      </w:pPr>
      <w:r>
        <w:rPr>
          <w:lang w:val="en-CA"/>
        </w:rPr>
        <w:t>This contribution pro</w:t>
      </w:r>
      <w:r w:rsidR="004E0D55">
        <w:rPr>
          <w:lang w:val="en-CA"/>
        </w:rPr>
        <w:t>po</w:t>
      </w:r>
      <w:r>
        <w:rPr>
          <w:lang w:val="en-CA"/>
        </w:rPr>
        <w:t xml:space="preserve">ses </w:t>
      </w:r>
      <w:r w:rsidR="009D3EE3">
        <w:rPr>
          <w:lang w:val="en-CA"/>
        </w:rPr>
        <w:t>enabling SPS sharing between independent and dependent layers. It allows to avoid signalling of SPS different only in enabled inter-layer prediction and to save SPS ids as the total number of SPSs can be up to 16.</w:t>
      </w:r>
    </w:p>
    <w:p w14:paraId="5B547C8A" w14:textId="46E722B8" w:rsidR="004E0D55" w:rsidRDefault="009D3EE3" w:rsidP="009D3EE3">
      <w:pPr>
        <w:rPr>
          <w:lang w:val="en-CA"/>
        </w:rPr>
      </w:pPr>
      <w:r>
        <w:rPr>
          <w:lang w:val="en-CA"/>
        </w:rPr>
        <w:t>It is proposed to remove a constraint that inter-layer prediction flag shall be equal to 0 for independent layers and add inter-layer reference pictures only for dependent layer</w:t>
      </w:r>
      <w:r w:rsidR="00937DE9">
        <w:rPr>
          <w:lang w:val="en-CA"/>
        </w:rPr>
        <w:t>s</w:t>
      </w:r>
      <w:r>
        <w:rPr>
          <w:lang w:val="en-CA"/>
        </w:rPr>
        <w:t xml:space="preserve"> during RPL derivation proses.</w:t>
      </w:r>
    </w:p>
    <w:p w14:paraId="2C2BD37F" w14:textId="51EA6EC0" w:rsidR="000C62F5" w:rsidRPr="00D05406" w:rsidRDefault="000C62F5" w:rsidP="009D3EE3">
      <w:pPr>
        <w:rPr>
          <w:szCs w:val="22"/>
          <w:lang w:val="en-CA"/>
        </w:rPr>
      </w:pPr>
      <w:r>
        <w:rPr>
          <w:lang w:val="en-CA"/>
        </w:rPr>
        <w:t xml:space="preserve">In </w:t>
      </w:r>
      <w:r w:rsidR="007C5F06">
        <w:rPr>
          <w:lang w:val="en-CA"/>
        </w:rPr>
        <w:t>t</w:t>
      </w:r>
      <w:r w:rsidR="00B157D6">
        <w:rPr>
          <w:lang w:val="en-CA"/>
        </w:rPr>
        <w:t>he</w:t>
      </w:r>
      <w:r>
        <w:rPr>
          <w:lang w:val="en-CA"/>
        </w:rPr>
        <w:t xml:space="preserve"> second part of the contribution</w:t>
      </w:r>
      <w:r w:rsidR="003C363E">
        <w:rPr>
          <w:lang w:val="en-CA"/>
        </w:rPr>
        <w:t>,</w:t>
      </w:r>
      <w:r>
        <w:rPr>
          <w:lang w:val="en-CA"/>
        </w:rPr>
        <w:t xml:space="preserve"> it is proposed to add a constraint for </w:t>
      </w:r>
      <w:proofErr w:type="spellStart"/>
      <w:r w:rsidR="003C363E" w:rsidRPr="003C363E">
        <w:rPr>
          <w:lang w:val="en-CA"/>
        </w:rPr>
        <w:t>ph_inter_slice_allowed_flag</w:t>
      </w:r>
      <w:proofErr w:type="spellEnd"/>
      <w:r w:rsidR="003C363E">
        <w:rPr>
          <w:lang w:val="en-CA"/>
        </w:rPr>
        <w:t xml:space="preserve"> to be equal to 0 for IDR and CRA </w:t>
      </w:r>
      <w:r w:rsidR="008F0C9B">
        <w:rPr>
          <w:lang w:val="en-CA"/>
        </w:rPr>
        <w:t>pictures</w:t>
      </w:r>
      <w:r w:rsidR="003C363E">
        <w:rPr>
          <w:lang w:val="en-CA"/>
        </w:rPr>
        <w:t xml:space="preserve"> </w:t>
      </w:r>
      <w:r w:rsidR="00144E6F">
        <w:rPr>
          <w:lang w:val="en-CA"/>
        </w:rPr>
        <w:t>of</w:t>
      </w:r>
      <w:r w:rsidR="003C363E">
        <w:rPr>
          <w:lang w:val="en-CA"/>
        </w:rPr>
        <w:t xml:space="preserve"> independent layers.</w:t>
      </w:r>
    </w:p>
    <w:p w14:paraId="7D2AC1F0" w14:textId="6A8E982B" w:rsidR="00745F6B" w:rsidRPr="005B217D" w:rsidRDefault="007308CD" w:rsidP="00E11923">
      <w:pPr>
        <w:pStyle w:val="Heading1"/>
        <w:rPr>
          <w:lang w:val="en-CA"/>
        </w:rPr>
      </w:pPr>
      <w:r>
        <w:rPr>
          <w:lang w:val="en-CA"/>
        </w:rPr>
        <w:t>Problem Statement</w:t>
      </w:r>
    </w:p>
    <w:p w14:paraId="1F2528B3" w14:textId="7B71AD63" w:rsidR="00A63C29" w:rsidRDefault="00C66797" w:rsidP="009D3EE3">
      <w:pPr>
        <w:rPr>
          <w:szCs w:val="22"/>
          <w:lang w:val="en-CA"/>
        </w:rPr>
      </w:pPr>
      <w:r>
        <w:rPr>
          <w:szCs w:val="22"/>
          <w:lang w:val="en-CA"/>
        </w:rPr>
        <w:t xml:space="preserve">In VVC draft 8, </w:t>
      </w:r>
      <w:r w:rsidR="009D3EE3">
        <w:rPr>
          <w:szCs w:val="22"/>
          <w:lang w:val="en-CA"/>
        </w:rPr>
        <w:t xml:space="preserve">there is constraint for inter-layer prediction flag </w:t>
      </w:r>
      <w:proofErr w:type="spellStart"/>
      <w:r w:rsidR="009D3EE3" w:rsidRPr="009D3EE3">
        <w:rPr>
          <w:szCs w:val="22"/>
          <w:lang w:val="en-CA"/>
        </w:rPr>
        <w:t>inter_layer_ref_pics_present_flag</w:t>
      </w:r>
      <w:proofErr w:type="spellEnd"/>
      <w:r w:rsidR="009D3EE3">
        <w:rPr>
          <w:szCs w:val="22"/>
          <w:lang w:val="en-CA"/>
        </w:rPr>
        <w:t xml:space="preserve"> that w</w:t>
      </w:r>
      <w:r w:rsidR="009D3EE3" w:rsidRPr="009D3EE3">
        <w:rPr>
          <w:szCs w:val="22"/>
          <w:lang w:val="en-CA"/>
        </w:rPr>
        <w:t xml:space="preserve">hen </w:t>
      </w:r>
      <w:proofErr w:type="spellStart"/>
      <w:r w:rsidR="009D3EE3" w:rsidRPr="009D3EE3">
        <w:rPr>
          <w:szCs w:val="22"/>
          <w:lang w:val="en-CA"/>
        </w:rPr>
        <w:t>vps_independent_layer_flag</w:t>
      </w:r>
      <w:proofErr w:type="spellEnd"/>
      <w:r w:rsidR="009D3EE3" w:rsidRPr="009D3EE3">
        <w:rPr>
          <w:szCs w:val="22"/>
          <w:lang w:val="en-CA"/>
        </w:rPr>
        <w:t xml:space="preserve">[ </w:t>
      </w:r>
      <w:proofErr w:type="spellStart"/>
      <w:r w:rsidR="009D3EE3" w:rsidRPr="009D3EE3">
        <w:rPr>
          <w:szCs w:val="22"/>
          <w:lang w:val="en-CA"/>
        </w:rPr>
        <w:t>GeneralLayerIdx</w:t>
      </w:r>
      <w:proofErr w:type="spellEnd"/>
      <w:r w:rsidR="009D3EE3" w:rsidRPr="009D3EE3">
        <w:rPr>
          <w:szCs w:val="22"/>
          <w:lang w:val="en-CA"/>
        </w:rPr>
        <w:t xml:space="preserve">[ </w:t>
      </w:r>
      <w:proofErr w:type="spellStart"/>
      <w:r w:rsidR="009D3EE3" w:rsidRPr="009D3EE3">
        <w:rPr>
          <w:szCs w:val="22"/>
          <w:lang w:val="en-CA"/>
        </w:rPr>
        <w:t>nuh_layer_id</w:t>
      </w:r>
      <w:proofErr w:type="spellEnd"/>
      <w:r w:rsidR="009D3EE3" w:rsidRPr="009D3EE3">
        <w:rPr>
          <w:szCs w:val="22"/>
          <w:lang w:val="en-CA"/>
        </w:rPr>
        <w:t xml:space="preserve"> ] ] is equal to 1, the value of </w:t>
      </w:r>
      <w:proofErr w:type="spellStart"/>
      <w:r w:rsidR="009D3EE3" w:rsidRPr="009D3EE3">
        <w:rPr>
          <w:szCs w:val="22"/>
          <w:lang w:val="en-CA"/>
        </w:rPr>
        <w:t>inter_layer_ref_pics_present_flag</w:t>
      </w:r>
      <w:proofErr w:type="spellEnd"/>
      <w:r w:rsidR="009D3EE3" w:rsidRPr="009D3EE3">
        <w:rPr>
          <w:szCs w:val="22"/>
          <w:lang w:val="en-CA"/>
        </w:rPr>
        <w:t xml:space="preserve"> shall be equal to 0.</w:t>
      </w:r>
    </w:p>
    <w:p w14:paraId="5315A1C1" w14:textId="7C882B4B" w:rsidR="009D3EE3" w:rsidRPr="009D3EE3" w:rsidRDefault="009D3EE3" w:rsidP="009D3EE3">
      <w:pPr>
        <w:rPr>
          <w:sz w:val="20"/>
          <w:lang w:val="en-CA"/>
        </w:rPr>
      </w:pPr>
      <w:r w:rsidRPr="009D3EE3">
        <w:rPr>
          <w:b/>
          <w:noProof/>
          <w:sz w:val="20"/>
          <w:szCs w:val="18"/>
          <w:lang w:val="en-CA"/>
        </w:rPr>
        <w:t>inter_layer_ref_pics_present_flag</w:t>
      </w:r>
      <w:r w:rsidRPr="009D3EE3">
        <w:rPr>
          <w:noProof/>
          <w:sz w:val="20"/>
          <w:szCs w:val="18"/>
          <w:lang w:val="en-CA"/>
        </w:rPr>
        <w:t xml:space="preserve"> equal to 0 specifies that no ILRP is used for inter prediction of any coded picture in the CLVS. inter_layer_ref_pics_present_flag equal to 1 specifies that ILRPs may be used for inter prediction of one or more coded pictures in the CLVS. </w:t>
      </w:r>
      <w:r w:rsidRPr="009D3EE3">
        <w:rPr>
          <w:sz w:val="20"/>
          <w:szCs w:val="18"/>
          <w:lang w:val="en-CA"/>
        </w:rPr>
        <w:t xml:space="preserve">When </w:t>
      </w:r>
      <w:proofErr w:type="spellStart"/>
      <w:r w:rsidRPr="009D3EE3">
        <w:rPr>
          <w:sz w:val="20"/>
          <w:szCs w:val="18"/>
          <w:lang w:val="en-CA"/>
        </w:rPr>
        <w:t>sps_video_parameter_set_id</w:t>
      </w:r>
      <w:proofErr w:type="spellEnd"/>
      <w:r w:rsidRPr="009D3EE3">
        <w:rPr>
          <w:sz w:val="20"/>
          <w:szCs w:val="18"/>
          <w:lang w:val="en-CA"/>
        </w:rPr>
        <w:t xml:space="preserve"> is equal to 0, the value of </w:t>
      </w:r>
      <w:proofErr w:type="spellStart"/>
      <w:r w:rsidRPr="009D3EE3">
        <w:rPr>
          <w:sz w:val="20"/>
          <w:szCs w:val="18"/>
          <w:lang w:val="en-CA"/>
        </w:rPr>
        <w:t>inter_layer_ref_pics_present_flag</w:t>
      </w:r>
      <w:proofErr w:type="spellEnd"/>
      <w:r w:rsidRPr="009D3EE3">
        <w:rPr>
          <w:sz w:val="20"/>
          <w:szCs w:val="18"/>
          <w:lang w:val="en-CA"/>
        </w:rPr>
        <w:t xml:space="preserve"> is inferred to be equal to 0. </w:t>
      </w:r>
      <w:r w:rsidRPr="009D3EE3">
        <w:rPr>
          <w:sz w:val="20"/>
          <w:szCs w:val="18"/>
          <w:highlight w:val="lightGray"/>
          <w:lang w:val="en-CA"/>
        </w:rPr>
        <w:t xml:space="preserve">When </w:t>
      </w:r>
      <w:proofErr w:type="spellStart"/>
      <w:r w:rsidRPr="009D3EE3">
        <w:rPr>
          <w:sz w:val="20"/>
          <w:szCs w:val="18"/>
          <w:highlight w:val="lightGray"/>
          <w:lang w:val="en-CA"/>
        </w:rPr>
        <w:t>vps_independent_layer_</w:t>
      </w:r>
      <w:proofErr w:type="gramStart"/>
      <w:r w:rsidRPr="009D3EE3">
        <w:rPr>
          <w:sz w:val="20"/>
          <w:szCs w:val="18"/>
          <w:highlight w:val="lightGray"/>
          <w:lang w:val="en-CA"/>
        </w:rPr>
        <w:t>flag</w:t>
      </w:r>
      <w:proofErr w:type="spellEnd"/>
      <w:r w:rsidRPr="009D3EE3">
        <w:rPr>
          <w:sz w:val="20"/>
          <w:szCs w:val="18"/>
          <w:highlight w:val="lightGray"/>
          <w:lang w:val="en-CA"/>
        </w:rPr>
        <w:t>[</w:t>
      </w:r>
      <w:proofErr w:type="gramEnd"/>
      <w:r w:rsidRPr="009D3EE3">
        <w:rPr>
          <w:sz w:val="20"/>
          <w:szCs w:val="18"/>
          <w:highlight w:val="lightGray"/>
          <w:lang w:val="en-CA"/>
        </w:rPr>
        <w:t> </w:t>
      </w:r>
      <w:proofErr w:type="spellStart"/>
      <w:r w:rsidRPr="009D3EE3">
        <w:rPr>
          <w:sz w:val="20"/>
          <w:szCs w:val="18"/>
          <w:highlight w:val="lightGray"/>
          <w:lang w:val="en-CA"/>
        </w:rPr>
        <w:t>GeneralLayerIdx</w:t>
      </w:r>
      <w:proofErr w:type="spellEnd"/>
      <w:r w:rsidRPr="009D3EE3">
        <w:rPr>
          <w:sz w:val="20"/>
          <w:szCs w:val="18"/>
          <w:highlight w:val="lightGray"/>
          <w:lang w:val="en-CA"/>
        </w:rPr>
        <w:t>[ </w:t>
      </w:r>
      <w:proofErr w:type="spellStart"/>
      <w:r w:rsidRPr="009D3EE3">
        <w:rPr>
          <w:sz w:val="20"/>
          <w:szCs w:val="18"/>
          <w:highlight w:val="lightGray"/>
          <w:lang w:val="en-CA"/>
        </w:rPr>
        <w:t>nuh_layer_id</w:t>
      </w:r>
      <w:proofErr w:type="spellEnd"/>
      <w:r w:rsidRPr="009D3EE3">
        <w:rPr>
          <w:sz w:val="20"/>
          <w:szCs w:val="18"/>
          <w:highlight w:val="lightGray"/>
          <w:lang w:val="en-CA"/>
        </w:rPr>
        <w:t xml:space="preserve"> ] ] is equal to 1, the value of </w:t>
      </w:r>
      <w:proofErr w:type="spellStart"/>
      <w:r w:rsidRPr="009D3EE3">
        <w:rPr>
          <w:sz w:val="20"/>
          <w:szCs w:val="18"/>
          <w:highlight w:val="lightGray"/>
          <w:lang w:val="en-CA"/>
        </w:rPr>
        <w:t>inter_layer_ref_pics_present_flag</w:t>
      </w:r>
      <w:proofErr w:type="spellEnd"/>
      <w:r w:rsidRPr="009D3EE3">
        <w:rPr>
          <w:sz w:val="20"/>
          <w:szCs w:val="18"/>
          <w:highlight w:val="lightGray"/>
          <w:lang w:val="en-CA"/>
        </w:rPr>
        <w:t xml:space="preserve"> shall be equal to 0.</w:t>
      </w:r>
    </w:p>
    <w:p w14:paraId="284EABD6" w14:textId="13D89BFE" w:rsidR="009D3EE3" w:rsidRDefault="009D3EE3" w:rsidP="009D3EE3">
      <w:pPr>
        <w:rPr>
          <w:lang w:val="en-CA"/>
        </w:rPr>
      </w:pPr>
      <w:r>
        <w:rPr>
          <w:lang w:val="en-CA"/>
        </w:rPr>
        <w:t xml:space="preserve">It prohibits the SPS sharing between independent and dependent layers. For example, if there are two layers, the first layer is independent and the second layer is dependent then two SPSs, one for each layer, shall be signaled even the difference is only in the value of </w:t>
      </w:r>
      <w:proofErr w:type="spellStart"/>
      <w:r>
        <w:rPr>
          <w:lang w:val="en-CA"/>
        </w:rPr>
        <w:t>inter_layer_ref_pics_present_flag</w:t>
      </w:r>
      <w:proofErr w:type="spellEnd"/>
      <w:r>
        <w:rPr>
          <w:lang w:val="en-CA"/>
        </w:rPr>
        <w:t>.</w:t>
      </w:r>
    </w:p>
    <w:p w14:paraId="0B5FC34C" w14:textId="0A4550B8" w:rsidR="003C363E" w:rsidRDefault="003C363E" w:rsidP="009D3EE3">
      <w:pPr>
        <w:rPr>
          <w:lang w:val="en-CA"/>
        </w:rPr>
      </w:pPr>
      <w:r>
        <w:rPr>
          <w:lang w:val="en-CA"/>
        </w:rPr>
        <w:t xml:space="preserve">There </w:t>
      </w:r>
      <w:r w:rsidR="0003160D">
        <w:rPr>
          <w:lang w:val="en-CA"/>
        </w:rPr>
        <w:t xml:space="preserve">is </w:t>
      </w:r>
      <w:r>
        <w:rPr>
          <w:lang w:val="en-CA"/>
        </w:rPr>
        <w:t xml:space="preserve">another constraint on slice type for IDR and CRA </w:t>
      </w:r>
      <w:r w:rsidR="0003160D">
        <w:rPr>
          <w:lang w:val="en-CA"/>
        </w:rPr>
        <w:t>NAL units of independent layers as follows</w:t>
      </w:r>
      <w:r>
        <w:rPr>
          <w:lang w:val="en-CA"/>
        </w:rPr>
        <w:t>.</w:t>
      </w:r>
    </w:p>
    <w:p w14:paraId="1DD4F444" w14:textId="0DABA40E" w:rsidR="003C363E" w:rsidRPr="003C363E" w:rsidRDefault="003C363E" w:rsidP="009D3EE3">
      <w:pPr>
        <w:rPr>
          <w:sz w:val="20"/>
          <w:szCs w:val="18"/>
          <w:lang w:val="en-CA"/>
        </w:rPr>
      </w:pPr>
      <w:r w:rsidRPr="003C363E">
        <w:rPr>
          <w:noProof/>
          <w:sz w:val="20"/>
          <w:szCs w:val="18"/>
          <w:highlight w:val="lightGray"/>
          <w:lang w:val="en-CA"/>
        </w:rPr>
        <w:t xml:space="preserve">When nal_unit_type is in the range of </w:t>
      </w:r>
      <w:r w:rsidRPr="003C363E">
        <w:rPr>
          <w:noProof/>
          <w:sz w:val="20"/>
          <w:szCs w:val="18"/>
          <w:highlight w:val="lightGray"/>
          <w:lang w:val="en-CA" w:eastAsia="ko-KR"/>
        </w:rPr>
        <w:t xml:space="preserve">IDR_W_RADL to </w:t>
      </w:r>
      <w:r w:rsidRPr="003C363E">
        <w:rPr>
          <w:noProof/>
          <w:sz w:val="20"/>
          <w:szCs w:val="18"/>
          <w:highlight w:val="lightGray"/>
          <w:lang w:val="en-CA"/>
        </w:rPr>
        <w:t>CRA_NUT</w:t>
      </w:r>
      <w:r w:rsidRPr="003C363E">
        <w:rPr>
          <w:noProof/>
          <w:sz w:val="20"/>
          <w:szCs w:val="18"/>
          <w:highlight w:val="lightGray"/>
          <w:lang w:val="en-CA" w:eastAsia="ko-KR"/>
        </w:rPr>
        <w:t>, inclusive</w:t>
      </w:r>
      <w:r w:rsidRPr="003C363E">
        <w:rPr>
          <w:noProof/>
          <w:sz w:val="20"/>
          <w:szCs w:val="18"/>
          <w:highlight w:val="lightGray"/>
          <w:lang w:val="en-CA"/>
        </w:rPr>
        <w:t>, and vps_independent_layer_flag[ GeneralLayerIdx[ nuh_layer_id ] ] is equal to 1, slice_type shall be equal to 2.</w:t>
      </w:r>
    </w:p>
    <w:p w14:paraId="77E50F13" w14:textId="78720D8A" w:rsidR="000C62F5" w:rsidRDefault="003C363E" w:rsidP="009D3EE3">
      <w:pPr>
        <w:rPr>
          <w:lang w:val="en-CA"/>
        </w:rPr>
      </w:pPr>
      <w:r>
        <w:rPr>
          <w:lang w:val="en-CA"/>
        </w:rPr>
        <w:t xml:space="preserve">However, there is no similar constraint for </w:t>
      </w:r>
      <w:proofErr w:type="spellStart"/>
      <w:r w:rsidRPr="003C363E">
        <w:rPr>
          <w:lang w:val="en-CA"/>
        </w:rPr>
        <w:t>ph_inter_slice_allowed_flag</w:t>
      </w:r>
      <w:proofErr w:type="spellEnd"/>
      <w:r>
        <w:rPr>
          <w:lang w:val="en-CA"/>
        </w:rPr>
        <w:t xml:space="preserve"> for independent layers.</w:t>
      </w:r>
    </w:p>
    <w:p w14:paraId="0F9C0555" w14:textId="13C308B1" w:rsidR="007308CD" w:rsidRDefault="003C363E" w:rsidP="007308CD">
      <w:pPr>
        <w:pStyle w:val="Heading1"/>
        <w:rPr>
          <w:lang w:val="en-CA"/>
        </w:rPr>
      </w:pPr>
      <w:r>
        <w:rPr>
          <w:lang w:val="en-CA"/>
        </w:rPr>
        <w:t>SPS sharing proposal</w:t>
      </w:r>
    </w:p>
    <w:p w14:paraId="4B4415D5" w14:textId="1BF4554D" w:rsidR="00A54261" w:rsidRDefault="009D3EE3" w:rsidP="00A54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 xml:space="preserve">It is proposed to allow SPS sharing between dependent and independent layers by removing the </w:t>
      </w:r>
      <w:proofErr w:type="gramStart"/>
      <w:r w:rsidR="00937DE9">
        <w:rPr>
          <w:lang w:val="en-CA"/>
        </w:rPr>
        <w:t>above mentioned</w:t>
      </w:r>
      <w:proofErr w:type="gramEnd"/>
      <w:r w:rsidR="00937DE9">
        <w:rPr>
          <w:lang w:val="en-CA"/>
        </w:rPr>
        <w:t xml:space="preserve"> </w:t>
      </w:r>
      <w:r>
        <w:rPr>
          <w:lang w:val="en-CA"/>
        </w:rPr>
        <w:t xml:space="preserve">constraint for </w:t>
      </w:r>
      <w:proofErr w:type="spellStart"/>
      <w:r w:rsidRPr="009D3EE3">
        <w:rPr>
          <w:lang w:val="en-CA"/>
        </w:rPr>
        <w:t>inter_layer_ref_pics_present_flag</w:t>
      </w:r>
      <w:proofErr w:type="spellEnd"/>
      <w:r>
        <w:rPr>
          <w:lang w:val="en-CA"/>
        </w:rPr>
        <w:t xml:space="preserve"> and add inter-layer reference pictures only for dependent layer</w:t>
      </w:r>
      <w:r w:rsidR="00937DE9">
        <w:rPr>
          <w:lang w:val="en-CA"/>
        </w:rPr>
        <w:t>s</w:t>
      </w:r>
      <w:r>
        <w:rPr>
          <w:lang w:val="en-CA"/>
        </w:rPr>
        <w:t xml:space="preserve"> during RPL derivation.</w:t>
      </w:r>
      <w:r w:rsidR="00937DE9">
        <w:rPr>
          <w:lang w:val="en-CA"/>
        </w:rPr>
        <w:t xml:space="preserve"> </w:t>
      </w:r>
      <w:r>
        <w:rPr>
          <w:lang w:val="en-CA"/>
        </w:rPr>
        <w:t>The changes relative to VVC draft 8 are highlighted in yellow.</w:t>
      </w:r>
    </w:p>
    <w:p w14:paraId="4ADA67EA" w14:textId="77777777" w:rsidR="009D3EE3" w:rsidRPr="009D3EE3" w:rsidRDefault="009D3EE3" w:rsidP="009D3EE3">
      <w:pPr>
        <w:rPr>
          <w:sz w:val="20"/>
          <w:lang w:val="en-CA"/>
        </w:rPr>
      </w:pPr>
      <w:r w:rsidRPr="009D3EE3">
        <w:rPr>
          <w:b/>
          <w:noProof/>
          <w:sz w:val="20"/>
          <w:szCs w:val="18"/>
          <w:lang w:val="en-CA"/>
        </w:rPr>
        <w:lastRenderedPageBreak/>
        <w:t>inter_layer_ref_pics_present_flag</w:t>
      </w:r>
      <w:r w:rsidRPr="009D3EE3">
        <w:rPr>
          <w:noProof/>
          <w:sz w:val="20"/>
          <w:szCs w:val="18"/>
          <w:lang w:val="en-CA"/>
        </w:rPr>
        <w:t xml:space="preserve"> equal to 0 specifies that no ILRP is used for inter prediction of any coded picture in the CLVS. inter_layer_ref_pics_present_flag equal to 1 specifies that ILRPs may be used for inter prediction of one or more coded pictures in the CLVS. </w:t>
      </w:r>
      <w:r w:rsidRPr="009D3EE3">
        <w:rPr>
          <w:sz w:val="20"/>
          <w:szCs w:val="18"/>
          <w:lang w:val="en-CA"/>
        </w:rPr>
        <w:t xml:space="preserve">When </w:t>
      </w:r>
      <w:proofErr w:type="spellStart"/>
      <w:r w:rsidRPr="009D3EE3">
        <w:rPr>
          <w:sz w:val="20"/>
          <w:szCs w:val="18"/>
          <w:lang w:val="en-CA"/>
        </w:rPr>
        <w:t>sps_video_parameter_set_id</w:t>
      </w:r>
      <w:proofErr w:type="spellEnd"/>
      <w:r w:rsidRPr="009D3EE3">
        <w:rPr>
          <w:sz w:val="20"/>
          <w:szCs w:val="18"/>
          <w:lang w:val="en-CA"/>
        </w:rPr>
        <w:t xml:space="preserve"> is equal to 0, the value of </w:t>
      </w:r>
      <w:proofErr w:type="spellStart"/>
      <w:r w:rsidRPr="009D3EE3">
        <w:rPr>
          <w:sz w:val="20"/>
          <w:szCs w:val="18"/>
          <w:lang w:val="en-CA"/>
        </w:rPr>
        <w:t>inter_layer_ref_pics_present_flag</w:t>
      </w:r>
      <w:proofErr w:type="spellEnd"/>
      <w:r w:rsidRPr="009D3EE3">
        <w:rPr>
          <w:sz w:val="20"/>
          <w:szCs w:val="18"/>
          <w:lang w:val="en-CA"/>
        </w:rPr>
        <w:t xml:space="preserve"> is inferred to be equal to 0. </w:t>
      </w:r>
      <w:r w:rsidRPr="009D3EE3">
        <w:rPr>
          <w:strike/>
          <w:sz w:val="20"/>
          <w:szCs w:val="18"/>
          <w:highlight w:val="yellow"/>
          <w:lang w:val="en-CA"/>
        </w:rPr>
        <w:t xml:space="preserve">When </w:t>
      </w:r>
      <w:proofErr w:type="spellStart"/>
      <w:r w:rsidRPr="009D3EE3">
        <w:rPr>
          <w:strike/>
          <w:sz w:val="20"/>
          <w:szCs w:val="18"/>
          <w:highlight w:val="yellow"/>
          <w:lang w:val="en-CA"/>
        </w:rPr>
        <w:t>vps_independent_layer_</w:t>
      </w:r>
      <w:proofErr w:type="gramStart"/>
      <w:r w:rsidRPr="009D3EE3">
        <w:rPr>
          <w:strike/>
          <w:sz w:val="20"/>
          <w:szCs w:val="18"/>
          <w:highlight w:val="yellow"/>
          <w:lang w:val="en-CA"/>
        </w:rPr>
        <w:t>flag</w:t>
      </w:r>
      <w:proofErr w:type="spellEnd"/>
      <w:r w:rsidRPr="009D3EE3">
        <w:rPr>
          <w:strike/>
          <w:sz w:val="20"/>
          <w:szCs w:val="18"/>
          <w:highlight w:val="yellow"/>
          <w:lang w:val="en-CA"/>
        </w:rPr>
        <w:t>[</w:t>
      </w:r>
      <w:proofErr w:type="gramEnd"/>
      <w:r w:rsidRPr="009D3EE3">
        <w:rPr>
          <w:strike/>
          <w:sz w:val="20"/>
          <w:szCs w:val="18"/>
          <w:highlight w:val="yellow"/>
          <w:lang w:val="en-CA"/>
        </w:rPr>
        <w:t> </w:t>
      </w:r>
      <w:proofErr w:type="spellStart"/>
      <w:r w:rsidRPr="009D3EE3">
        <w:rPr>
          <w:strike/>
          <w:sz w:val="20"/>
          <w:szCs w:val="18"/>
          <w:highlight w:val="yellow"/>
          <w:lang w:val="en-CA"/>
        </w:rPr>
        <w:t>GeneralLayerIdx</w:t>
      </w:r>
      <w:proofErr w:type="spellEnd"/>
      <w:r w:rsidRPr="009D3EE3">
        <w:rPr>
          <w:strike/>
          <w:sz w:val="20"/>
          <w:szCs w:val="18"/>
          <w:highlight w:val="yellow"/>
          <w:lang w:val="en-CA"/>
        </w:rPr>
        <w:t>[ </w:t>
      </w:r>
      <w:proofErr w:type="spellStart"/>
      <w:r w:rsidRPr="009D3EE3">
        <w:rPr>
          <w:strike/>
          <w:sz w:val="20"/>
          <w:szCs w:val="18"/>
          <w:highlight w:val="yellow"/>
          <w:lang w:val="en-CA"/>
        </w:rPr>
        <w:t>nuh_layer_id</w:t>
      </w:r>
      <w:proofErr w:type="spellEnd"/>
      <w:r w:rsidRPr="009D3EE3">
        <w:rPr>
          <w:strike/>
          <w:sz w:val="20"/>
          <w:szCs w:val="18"/>
          <w:highlight w:val="yellow"/>
          <w:lang w:val="en-CA"/>
        </w:rPr>
        <w:t xml:space="preserve"> ] ] is equal to 1, the value of </w:t>
      </w:r>
      <w:proofErr w:type="spellStart"/>
      <w:r w:rsidRPr="009D3EE3">
        <w:rPr>
          <w:strike/>
          <w:sz w:val="20"/>
          <w:szCs w:val="18"/>
          <w:highlight w:val="yellow"/>
          <w:lang w:val="en-CA"/>
        </w:rPr>
        <w:t>inter_layer_ref_pics_present_flag</w:t>
      </w:r>
      <w:proofErr w:type="spellEnd"/>
      <w:r w:rsidRPr="009D3EE3">
        <w:rPr>
          <w:strike/>
          <w:sz w:val="20"/>
          <w:szCs w:val="18"/>
          <w:highlight w:val="yellow"/>
          <w:lang w:val="en-CA"/>
        </w:rPr>
        <w:t xml:space="preserve"> shall be equal to 0.</w:t>
      </w:r>
    </w:p>
    <w:p w14:paraId="1BF96D14" w14:textId="4C0B0773" w:rsidR="009D3EE3" w:rsidRDefault="009D3EE3" w:rsidP="00A54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D03CA94" w14:textId="77777777" w:rsidR="009D3EE3" w:rsidRPr="008F0C9B" w:rsidRDefault="009D3EE3" w:rsidP="009D3EE3">
      <w:pPr>
        <w:keepNext/>
        <w:numPr>
          <w:ilvl w:val="12"/>
          <w:numId w:val="0"/>
        </w:numPr>
        <w:tabs>
          <w:tab w:val="left" w:pos="-720"/>
        </w:tabs>
        <w:rPr>
          <w:noProof/>
          <w:sz w:val="20"/>
          <w:szCs w:val="18"/>
          <w:lang w:val="en-CA" w:eastAsia="ko-KR"/>
        </w:rPr>
      </w:pPr>
      <w:r w:rsidRPr="008F0C9B">
        <w:rPr>
          <w:noProof/>
          <w:sz w:val="20"/>
          <w:szCs w:val="18"/>
          <w:lang w:val="en-CA"/>
        </w:rPr>
        <w:t>The reference picture lists RefPicList[ 0 ] and RefPicList[ 1 ], the reference picture scaling ratios RefPicScale[ i ][ j ][ 0 ] and RefPicScale[ i ][ j ][ 1 ], and the reference picture scaled flags RprConstraintsActive[ 0 ][ j ] and RprConstraintsActive[ 1 ][ j ] are derived as follows:</w:t>
      </w:r>
    </w:p>
    <w:p w14:paraId="157F7EAA" w14:textId="1F5890E6" w:rsidR="009D3EE3" w:rsidRPr="00F43CC3" w:rsidRDefault="009D3EE3" w:rsidP="009D3EE3">
      <w:pPr>
        <w:pStyle w:val="Equation"/>
        <w:tabs>
          <w:tab w:val="clear" w:pos="794"/>
          <w:tab w:val="clear" w:pos="1588"/>
          <w:tab w:val="left" w:pos="851"/>
          <w:tab w:val="left" w:pos="1134"/>
          <w:tab w:val="left" w:pos="1418"/>
          <w:tab w:val="left" w:pos="1701"/>
          <w:tab w:val="left" w:pos="1980"/>
          <w:tab w:val="left" w:pos="2250"/>
          <w:tab w:val="left" w:pos="2520"/>
          <w:tab w:val="left" w:pos="2790"/>
        </w:tabs>
        <w:ind w:left="562"/>
        <w:rPr>
          <w:noProof/>
          <w:lang w:val="en-CA"/>
        </w:rPr>
      </w:pPr>
      <w:r w:rsidRPr="00F43CC3">
        <w:rPr>
          <w:noProof/>
          <w:lang w:val="en-CA"/>
        </w:rPr>
        <w:t>for( i = 0; i &lt; 2; i++ ) {</w:t>
      </w:r>
      <w:r w:rsidRPr="00F43CC3">
        <w:rPr>
          <w:noProof/>
          <w:lang w:val="en-CA"/>
        </w:rPr>
        <w:br/>
      </w:r>
      <w:r w:rsidRPr="00F43CC3">
        <w:rPr>
          <w:noProof/>
          <w:lang w:val="en-CA"/>
        </w:rPr>
        <w:tab/>
        <w:t xml:space="preserve">for( j = 0, k = 0, pocBase = </w:t>
      </w:r>
      <w:r w:rsidRPr="00F43CC3">
        <w:rPr>
          <w:bCs/>
          <w:noProof/>
          <w:lang w:val="en-CA"/>
        </w:rPr>
        <w:t>PicOrderCntVal</w:t>
      </w:r>
      <w:r w:rsidRPr="00F43CC3">
        <w:rPr>
          <w:noProof/>
          <w:lang w:val="en-CA"/>
        </w:rPr>
        <w:t xml:space="preserve">; j &lt; </w:t>
      </w:r>
      <w:r w:rsidRPr="00F43CC3">
        <w:rPr>
          <w:bCs/>
          <w:noProof/>
          <w:lang w:val="en-CA"/>
        </w:rPr>
        <w:t>num_ref_entries</w:t>
      </w:r>
      <w:r w:rsidRPr="00F43CC3">
        <w:rPr>
          <w:noProof/>
          <w:lang w:val="en-CA"/>
        </w:rPr>
        <w:t>[ i ]</w:t>
      </w:r>
      <w:r w:rsidRPr="00F43CC3">
        <w:rPr>
          <w:bCs/>
          <w:noProof/>
          <w:lang w:val="en-CA"/>
        </w:rPr>
        <w:t>[ RplsIdx</w:t>
      </w:r>
      <w:r w:rsidRPr="00F43CC3">
        <w:rPr>
          <w:noProof/>
          <w:lang w:val="en-CA"/>
        </w:rPr>
        <w:t>[ i ]</w:t>
      </w:r>
      <w:r w:rsidRPr="00F43CC3">
        <w:rPr>
          <w:bCs/>
          <w:noProof/>
          <w:lang w:val="en-CA"/>
        </w:rPr>
        <w:t> ]</w:t>
      </w:r>
      <w:r w:rsidRPr="00F43CC3">
        <w:rPr>
          <w:noProof/>
          <w:lang w:val="en-CA"/>
        </w:rPr>
        <w:t>; j++) {</w:t>
      </w:r>
      <w:r w:rsidRPr="00F43CC3">
        <w:rPr>
          <w:noProof/>
          <w:lang w:val="en-CA"/>
        </w:rPr>
        <w:br/>
      </w:r>
      <w:r w:rsidRPr="00F43CC3">
        <w:rPr>
          <w:noProof/>
          <w:lang w:val="en-CA"/>
        </w:rPr>
        <w:tab/>
      </w:r>
      <w:r w:rsidRPr="00F43CC3">
        <w:rPr>
          <w:noProof/>
          <w:lang w:val="en-CA"/>
        </w:rPr>
        <w:tab/>
        <w:t>if( !inter_layer_ref_pic</w:t>
      </w:r>
      <w:r w:rsidRPr="00F43CC3">
        <w:rPr>
          <w:bCs/>
          <w:noProof/>
          <w:lang w:val="en-CA"/>
        </w:rPr>
        <w:t>_flag</w:t>
      </w:r>
      <w:r w:rsidRPr="00F43CC3">
        <w:rPr>
          <w:noProof/>
          <w:lang w:val="en-CA"/>
        </w:rPr>
        <w:t>[ i ]</w:t>
      </w:r>
      <w:r w:rsidRPr="00F43CC3">
        <w:rPr>
          <w:bCs/>
          <w:noProof/>
          <w:lang w:val="en-CA"/>
        </w:rPr>
        <w:t>[ RplsIdx</w:t>
      </w:r>
      <w:r w:rsidRPr="00F43CC3">
        <w:rPr>
          <w:noProof/>
          <w:lang w:val="en-CA"/>
        </w:rPr>
        <w:t>[ i ]</w:t>
      </w:r>
      <w:r w:rsidRPr="00F43CC3">
        <w:rPr>
          <w:bCs/>
          <w:noProof/>
          <w:lang w:val="en-CA"/>
        </w:rPr>
        <w:t xml:space="preserve"> ][ j ]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t>if( s</w:t>
      </w:r>
      <w:r w:rsidRPr="00F43CC3">
        <w:rPr>
          <w:bCs/>
          <w:noProof/>
          <w:lang w:val="en-CA"/>
        </w:rPr>
        <w:t>t_ref_pic_flag</w:t>
      </w:r>
      <w:r w:rsidRPr="00F43CC3">
        <w:rPr>
          <w:noProof/>
          <w:lang w:val="en-CA"/>
        </w:rPr>
        <w:t>[ i ]</w:t>
      </w:r>
      <w:r w:rsidRPr="00F43CC3">
        <w:rPr>
          <w:bCs/>
          <w:noProof/>
          <w:lang w:val="en-CA"/>
        </w:rPr>
        <w:t>[ RplsIdx</w:t>
      </w:r>
      <w:r w:rsidRPr="00F43CC3">
        <w:rPr>
          <w:noProof/>
          <w:lang w:val="en-CA"/>
        </w:rPr>
        <w:t>[ i ]</w:t>
      </w:r>
      <w:r w:rsidRPr="00F43CC3">
        <w:rPr>
          <w:bCs/>
          <w:noProof/>
          <w:lang w:val="en-CA"/>
        </w:rPr>
        <w:t xml:space="preserve"> ][ j ]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RefPicPocList[ i ][ j ] = pocBase </w:t>
      </w:r>
      <w:r w:rsidRPr="00F43CC3">
        <w:rPr>
          <w:bCs/>
          <w:noProof/>
          <w:lang w:val="en-CA"/>
        </w:rPr>
        <w:t>− </w:t>
      </w:r>
      <w:r w:rsidRPr="00F43CC3">
        <w:rPr>
          <w:noProof/>
          <w:lang w:val="en-CA"/>
        </w:rPr>
        <w:t>DeltaPocValSt[ i ]</w:t>
      </w:r>
      <w:r w:rsidRPr="00F43CC3">
        <w:rPr>
          <w:bCs/>
          <w:noProof/>
          <w:lang w:val="en-CA"/>
        </w:rPr>
        <w:t>[ RplsIdx</w:t>
      </w:r>
      <w:r w:rsidRPr="00F43CC3">
        <w:rPr>
          <w:noProof/>
          <w:lang w:val="en-CA"/>
        </w:rPr>
        <w:t>[ i ]</w:t>
      </w:r>
      <w:r w:rsidRPr="00F43CC3">
        <w:rPr>
          <w:bCs/>
          <w:noProof/>
          <w:lang w:val="en-CA"/>
        </w:rPr>
        <w:t> ][ j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if( there is a reference picture picA in the DPB </w:t>
      </w:r>
      <w:r w:rsidRPr="00F43CC3">
        <w:rPr>
          <w:noProof/>
          <w:lang w:val="en-CA" w:eastAsia="ko-KR"/>
        </w:rPr>
        <w:t xml:space="preserve">with </w:t>
      </w:r>
      <w:r w:rsidRPr="00F43CC3">
        <w:rPr>
          <w:noProof/>
          <w:lang w:val="en-CA"/>
        </w:rPr>
        <w:t>the same nuh_layer_id as the current picture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 xml:space="preserve">and PicOrderCntVal equal to </w:t>
      </w:r>
      <w:r w:rsidRPr="00F43CC3">
        <w:rPr>
          <w:noProof/>
          <w:lang w:val="en-CA"/>
        </w:rPr>
        <w:t>RefPicPocList[ i ][ j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RefPicList[ i ][ j ] = picA</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203</w:t>
      </w:r>
      <w:r w:rsidRPr="00F43CC3">
        <w:rPr>
          <w:noProof/>
          <w:lang w:val="en-CA"/>
        </w:rPr>
        <w:fldChar w:fldCharType="end"/>
      </w:r>
      <w:r w:rsidRPr="00F43CC3">
        <w:rPr>
          <w:noProof/>
          <w:lang w:val="en-CA"/>
        </w:rPr>
        <w:t>)</w:t>
      </w:r>
      <w:r w:rsidRPr="00F43CC3">
        <w:rPr>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pocBase = RefPicPocList[ i ][ j ]</w:t>
      </w:r>
      <w:r w:rsidRPr="00F43CC3">
        <w:rPr>
          <w:noProof/>
          <w:lang w:val="en-CA"/>
        </w:rPr>
        <w:br/>
      </w:r>
      <w:r w:rsidRPr="00F43CC3">
        <w:rPr>
          <w:bCs/>
          <w:noProof/>
          <w:lang w:val="en-CA"/>
        </w:rPr>
        <w:tab/>
      </w:r>
      <w:r w:rsidRPr="00F43CC3">
        <w:rPr>
          <w:bCs/>
          <w:noProof/>
          <w:lang w:val="en-CA"/>
        </w:rPr>
        <w:tab/>
      </w:r>
      <w:r w:rsidRPr="00F43CC3">
        <w:rPr>
          <w:bCs/>
          <w:noProof/>
          <w:lang w:val="en-CA"/>
        </w:rPr>
        <w:tab/>
        <w:t>} else {</w:t>
      </w:r>
      <w:r w:rsidRPr="00F43CC3">
        <w:rPr>
          <w:bCs/>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if( !delta_poc_msb_cycle_lt[ i ][ k ]</w:t>
      </w:r>
      <w:r w:rsidRPr="00F43CC3">
        <w:rPr>
          <w:bCs/>
          <w:noProof/>
          <w:lang w:val="en-CA"/>
        </w:rPr>
        <w:t xml:space="preserve"> ) {</w:t>
      </w:r>
      <w:r w:rsidRPr="00F43CC3">
        <w:rPr>
          <w:bCs/>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there is a reference picA in the DPB with the same nuh_layer_id as the current picture</w:t>
      </w:r>
      <w:r w:rsidRPr="00F43CC3">
        <w:rPr>
          <w:noProof/>
          <w:lang w:val="en-CA" w:eastAsia="ko-KR"/>
        </w:rPr>
        <w:t xml:space="preserve"> and</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lang w:val="en-CA"/>
        </w:rPr>
        <w:t>PicOrderCntVal</w:t>
      </w:r>
      <w:proofErr w:type="spellEnd"/>
      <w:r w:rsidRPr="00F43CC3">
        <w:rPr>
          <w:lang w:val="en-CA"/>
        </w:rPr>
        <w:t> &amp; ( </w:t>
      </w:r>
      <w:proofErr w:type="spellStart"/>
      <w:r w:rsidRPr="00F43CC3">
        <w:rPr>
          <w:lang w:val="en-CA"/>
        </w:rPr>
        <w:t>MaxPicOrderCntLsb</w:t>
      </w:r>
      <w:proofErr w:type="spellEnd"/>
      <w:r w:rsidRPr="00F43CC3">
        <w:rPr>
          <w:lang w:val="en-CA"/>
        </w:rPr>
        <w:t xml:space="preserve"> − 1 ) </w:t>
      </w:r>
      <w:r w:rsidRPr="00F43CC3">
        <w:rPr>
          <w:noProof/>
          <w:lang w:val="en-CA"/>
        </w:rPr>
        <w:t>equal to PocLsbLt</w:t>
      </w:r>
      <w:r w:rsidRPr="00F43CC3">
        <w:rPr>
          <w:bCs/>
          <w:noProof/>
          <w:lang w:val="en-CA"/>
        </w:rPr>
        <w:t>[ i ][ k ]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RefPicList[ i ][ j ] = picA</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RefPicLtPocList[ i ][ j ] = PocLsbLt[ i ][ k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else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there is a reference picA in the DPB with the same nuh_layer_id as the current picture</w:t>
      </w:r>
      <w:r w:rsidRPr="00F43CC3">
        <w:rPr>
          <w:noProof/>
          <w:lang w:val="en-CA" w:eastAsia="ko-KR"/>
        </w:rPr>
        <w:t xml:space="preserve"> and</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lang w:val="en-CA"/>
        </w:rPr>
        <w:t>PicOrderCntVal</w:t>
      </w:r>
      <w:proofErr w:type="spellEnd"/>
      <w:r w:rsidRPr="00F43CC3">
        <w:rPr>
          <w:lang w:val="en-CA"/>
        </w:rPr>
        <w:t xml:space="preserve"> e</w:t>
      </w:r>
      <w:r w:rsidRPr="00F43CC3">
        <w:rPr>
          <w:noProof/>
          <w:lang w:val="en-CA"/>
        </w:rPr>
        <w:t xml:space="preserve">qual to </w:t>
      </w:r>
      <w:r w:rsidRPr="00F43CC3">
        <w:rPr>
          <w:noProof/>
          <w:lang w:val="en-CA"/>
        </w:rPr>
        <w:tab/>
        <w:t>FullPocLt[ i ]</w:t>
      </w:r>
      <w:r w:rsidRPr="00F43CC3">
        <w:rPr>
          <w:bCs/>
          <w:noProof/>
          <w:lang w:val="en-CA"/>
        </w:rPr>
        <w:t>[ k ]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RefPicList[ i ][ j ] = picA</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RefPicLtPocList[ i ][ j ] = FullPocLt[ i ][ k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w:t>
      </w:r>
      <w:r w:rsidRPr="00F43CC3">
        <w:rPr>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t>k++</w:t>
      </w:r>
      <w:r w:rsidRPr="00F43CC3">
        <w:rPr>
          <w:bCs/>
          <w:noProof/>
          <w:lang w:val="en-CA"/>
        </w:rPr>
        <w:br/>
      </w:r>
      <w:r w:rsidRPr="00F43CC3">
        <w:rPr>
          <w:noProof/>
          <w:lang w:val="en-CA"/>
        </w:rPr>
        <w:tab/>
      </w:r>
      <w:r w:rsidRPr="00F43CC3">
        <w:rPr>
          <w:noProof/>
          <w:lang w:val="en-CA"/>
        </w:rPr>
        <w:tab/>
      </w:r>
      <w:r w:rsidRPr="00F43CC3">
        <w:rPr>
          <w:noProof/>
          <w:lang w:val="en-CA"/>
        </w:rPr>
        <w:tab/>
        <w:t>}</w:t>
      </w:r>
      <w:r w:rsidRPr="00F43CC3">
        <w:rPr>
          <w:noProof/>
          <w:lang w:val="en-CA"/>
        </w:rPr>
        <w:br/>
      </w:r>
      <w:r w:rsidRPr="00F43CC3">
        <w:rPr>
          <w:noProof/>
          <w:lang w:val="en-CA"/>
        </w:rPr>
        <w:tab/>
      </w:r>
      <w:r w:rsidRPr="00F43CC3">
        <w:rPr>
          <w:noProof/>
          <w:lang w:val="en-CA"/>
        </w:rPr>
        <w:tab/>
      </w:r>
      <w:r w:rsidR="00937DE9">
        <w:rPr>
          <w:noProof/>
          <w:lang w:val="en-CA"/>
        </w:rPr>
        <w:t xml:space="preserve">} else </w:t>
      </w:r>
      <w:r w:rsidR="00937DE9">
        <w:rPr>
          <w:noProof/>
          <w:highlight w:val="yellow"/>
          <w:lang w:val="en-CA"/>
        </w:rPr>
        <w:t xml:space="preserve">if( </w:t>
      </w:r>
      <w:r w:rsidR="00937DE9">
        <w:rPr>
          <w:bCs/>
          <w:noProof/>
          <w:highlight w:val="yellow"/>
          <w:lang w:val="en-CA"/>
        </w:rPr>
        <w:t>!vps_independent_layer_flag[ GeneralLayerIdx[ nuh_layer_id ] ] )</w:t>
      </w:r>
      <w:r w:rsidR="00937DE9">
        <w:rPr>
          <w:bCs/>
          <w:noProof/>
          <w:lang w:val="en-CA"/>
        </w:rPr>
        <w:t xml:space="preserve"> </w:t>
      </w:r>
      <w:r w:rsidR="00937DE9">
        <w:rPr>
          <w:noProof/>
          <w:lang w:val="en-CA"/>
        </w:rPr>
        <w:t>{</w:t>
      </w:r>
      <w:r w:rsidRPr="00F43CC3">
        <w:rPr>
          <w:noProof/>
          <w:lang w:val="en-CA"/>
        </w:rPr>
        <w:br/>
      </w:r>
      <w:r w:rsidRPr="00F43CC3">
        <w:rPr>
          <w:noProof/>
          <w:lang w:val="en-CA"/>
        </w:rPr>
        <w:tab/>
      </w:r>
      <w:r w:rsidRPr="00F43CC3">
        <w:rPr>
          <w:noProof/>
          <w:lang w:val="en-CA"/>
        </w:rPr>
        <w:tab/>
      </w:r>
      <w:r w:rsidRPr="00F43CC3">
        <w:rPr>
          <w:noProof/>
          <w:lang w:val="en-CA"/>
        </w:rPr>
        <w:tab/>
        <w:t>layerIdx = DirectRefLayerIdx[ GeneralLayerIdx[ nuh_layer_id ] ][ ilrp_idx</w:t>
      </w:r>
      <w:r w:rsidRPr="00F43CC3">
        <w:rPr>
          <w:bCs/>
          <w:noProof/>
          <w:lang w:val="en-CA"/>
        </w:rPr>
        <w:t>[ i ][ RplsIdx ][ j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t>refPicLayerId = vps_layer_id[ layerIdx ]</w:t>
      </w:r>
      <w:r w:rsidRPr="00F43CC3">
        <w:rPr>
          <w:noProof/>
          <w:lang w:val="en-CA"/>
        </w:rPr>
        <w:br/>
      </w:r>
      <w:r w:rsidRPr="00F43CC3">
        <w:rPr>
          <w:noProof/>
          <w:lang w:val="en-CA"/>
        </w:rPr>
        <w:tab/>
      </w:r>
      <w:r w:rsidRPr="00F43CC3">
        <w:rPr>
          <w:noProof/>
          <w:lang w:val="en-CA"/>
        </w:rPr>
        <w:tab/>
      </w:r>
      <w:r w:rsidRPr="00F43CC3">
        <w:rPr>
          <w:noProof/>
          <w:lang w:val="en-CA"/>
        </w:rPr>
        <w:tab/>
        <w:t>if( there is a reference picture picA in the DPB with nuh_layer_id equal to refPicLayerId and</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xml:space="preserve">the same </w:t>
      </w:r>
      <w:r w:rsidRPr="00F43CC3">
        <w:rPr>
          <w:noProof/>
          <w:lang w:val="en-CA" w:eastAsia="ko-KR"/>
        </w:rPr>
        <w:t>PicOrderCntVal as the current picture</w:t>
      </w:r>
      <w:r w:rsidRPr="00F43CC3">
        <w:rPr>
          <w:noProof/>
          <w:lang w:val="en-CA"/>
        </w:rPr>
        <w:t xml:space="preserve">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RefPicList[ i ][ j ] = picA</w:t>
      </w:r>
      <w:r w:rsidRPr="00F43CC3">
        <w:rPr>
          <w:noProof/>
          <w:lang w:val="en-CA"/>
        </w:rPr>
        <w:br/>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br/>
      </w:r>
      <w:r w:rsidRPr="00F43CC3">
        <w:rPr>
          <w:noProof/>
          <w:lang w:val="en-CA"/>
        </w:rPr>
        <w:tab/>
      </w:r>
      <w:r w:rsidRPr="00F43CC3">
        <w:rPr>
          <w:noProof/>
          <w:lang w:val="en-CA"/>
        </w:rPr>
        <w:tab/>
        <w:t xml:space="preserve">} </w:t>
      </w:r>
      <w:r w:rsidRPr="00F43CC3">
        <w:rPr>
          <w:noProof/>
          <w:lang w:val="en-CA"/>
        </w:rPr>
        <w:br/>
      </w:r>
      <w:r w:rsidRPr="00F43CC3">
        <w:rPr>
          <w:noProof/>
          <w:lang w:val="en-CA"/>
        </w:rPr>
        <w:tab/>
      </w:r>
      <w:r w:rsidRPr="00F43CC3">
        <w:rPr>
          <w:noProof/>
          <w:lang w:val="en-CA"/>
        </w:rPr>
        <w:tab/>
        <w:t>fRefWidth is set equal to PicOutputWidthL</w:t>
      </w:r>
      <w:r w:rsidRPr="00F43CC3" w:rsidDel="00782D2C">
        <w:rPr>
          <w:noProof/>
          <w:lang w:val="en-CA"/>
        </w:rPr>
        <w:t xml:space="preserve"> </w:t>
      </w:r>
      <w:r w:rsidRPr="00F43CC3">
        <w:rPr>
          <w:noProof/>
          <w:lang w:val="en-CA"/>
        </w:rPr>
        <w:t>of the reference picture RefPicList[ i ][ j ]</w:t>
      </w:r>
      <w:r w:rsidRPr="00F43CC3">
        <w:rPr>
          <w:noProof/>
          <w:lang w:val="en-CA"/>
        </w:rPr>
        <w:br/>
      </w:r>
      <w:r w:rsidRPr="00F43CC3">
        <w:rPr>
          <w:noProof/>
          <w:lang w:val="en-CA"/>
        </w:rPr>
        <w:tab/>
      </w:r>
      <w:r w:rsidRPr="00F43CC3">
        <w:rPr>
          <w:noProof/>
          <w:lang w:val="en-CA"/>
        </w:rPr>
        <w:tab/>
        <w:t>fRefHeight is set equal to PicOutputHeightL</w:t>
      </w:r>
      <w:r w:rsidRPr="00F43CC3" w:rsidDel="00782D2C">
        <w:rPr>
          <w:noProof/>
          <w:lang w:val="en-CA"/>
        </w:rPr>
        <w:t xml:space="preserve"> </w:t>
      </w:r>
      <w:r w:rsidRPr="00F43CC3">
        <w:rPr>
          <w:noProof/>
          <w:lang w:val="en-CA"/>
        </w:rPr>
        <w:t>of the reference picture RefPicList[ i ][ j ]</w:t>
      </w:r>
      <w:r w:rsidRPr="00F43CC3">
        <w:rPr>
          <w:noProof/>
          <w:lang w:val="en-CA"/>
        </w:rPr>
        <w:br/>
      </w:r>
      <w:r w:rsidRPr="00F43CC3">
        <w:rPr>
          <w:noProof/>
          <w:lang w:val="en-CA"/>
        </w:rPr>
        <w:br/>
      </w:r>
      <w:r w:rsidRPr="00F43CC3">
        <w:rPr>
          <w:noProof/>
          <w:lang w:val="en-CA"/>
        </w:rPr>
        <w:tab/>
      </w:r>
      <w:r w:rsidRPr="00F43CC3">
        <w:rPr>
          <w:noProof/>
          <w:lang w:val="en-CA"/>
        </w:rPr>
        <w:tab/>
        <w:t>refPicWidth, refPicHeight, refScalingWinLeftOffset, refScalingWinRightOffset, refScalingWinTopOffset,</w:t>
      </w:r>
      <w:r w:rsidRPr="00F43CC3">
        <w:rPr>
          <w:noProof/>
          <w:lang w:val="en-CA"/>
        </w:rPr>
        <w:br/>
      </w:r>
      <w:r w:rsidRPr="00F43CC3">
        <w:rPr>
          <w:noProof/>
          <w:lang w:val="en-CA"/>
        </w:rPr>
        <w:lastRenderedPageBreak/>
        <w:tab/>
      </w:r>
      <w:r w:rsidRPr="00F43CC3">
        <w:rPr>
          <w:noProof/>
          <w:lang w:val="en-CA"/>
        </w:rPr>
        <w:tab/>
      </w:r>
      <w:r w:rsidRPr="00F43CC3">
        <w:rPr>
          <w:noProof/>
          <w:lang w:val="en-CA"/>
        </w:rPr>
        <w:tab/>
        <w:t>and refScalingWinBottomOffset, are set equal to the values of pic_width_in_luma_samples,</w:t>
      </w:r>
      <w:r w:rsidRPr="00F43CC3">
        <w:rPr>
          <w:noProof/>
          <w:lang w:val="en-CA"/>
        </w:rPr>
        <w:br/>
      </w:r>
      <w:r w:rsidRPr="00F43CC3">
        <w:rPr>
          <w:noProof/>
          <w:lang w:val="en-CA"/>
        </w:rPr>
        <w:tab/>
      </w:r>
      <w:r w:rsidRPr="00F43CC3">
        <w:rPr>
          <w:noProof/>
          <w:lang w:val="en-CA"/>
        </w:rPr>
        <w:tab/>
      </w:r>
      <w:r w:rsidRPr="00F43CC3">
        <w:rPr>
          <w:noProof/>
          <w:lang w:val="en-CA"/>
        </w:rPr>
        <w:tab/>
        <w:t>pic_height_in_luma_samples, scaling_win_left_offset, scaling_win_right_offset,</w:t>
      </w:r>
      <w:r w:rsidRPr="00F43CC3">
        <w:rPr>
          <w:noProof/>
          <w:lang w:val="en-CA"/>
        </w:rPr>
        <w:br/>
      </w:r>
      <w:r w:rsidRPr="00F43CC3">
        <w:rPr>
          <w:noProof/>
          <w:lang w:val="en-CA"/>
        </w:rPr>
        <w:tab/>
      </w:r>
      <w:r w:rsidRPr="00F43CC3">
        <w:rPr>
          <w:noProof/>
          <w:lang w:val="en-CA"/>
        </w:rPr>
        <w:tab/>
      </w:r>
      <w:r w:rsidRPr="00F43CC3">
        <w:rPr>
          <w:noProof/>
          <w:lang w:val="en-CA"/>
        </w:rPr>
        <w:tab/>
        <w:t>scaling_win_top_offset, and scaling_win_bottom_offset, respectively, of the reference picture</w:t>
      </w:r>
      <w:r w:rsidRPr="00F43CC3">
        <w:rPr>
          <w:noProof/>
          <w:lang w:val="en-CA"/>
        </w:rPr>
        <w:br/>
      </w:r>
      <w:r w:rsidRPr="00F43CC3">
        <w:rPr>
          <w:noProof/>
          <w:lang w:val="en-CA"/>
        </w:rPr>
        <w:tab/>
      </w:r>
      <w:r w:rsidRPr="00F43CC3">
        <w:rPr>
          <w:noProof/>
          <w:lang w:val="en-CA"/>
        </w:rPr>
        <w:tab/>
      </w:r>
      <w:r w:rsidRPr="00F43CC3">
        <w:rPr>
          <w:noProof/>
          <w:lang w:val="en-CA"/>
        </w:rPr>
        <w:tab/>
        <w:t>RefPicList[ i ][ j ]</w:t>
      </w:r>
      <w:r w:rsidRPr="00F43CC3">
        <w:rPr>
          <w:noProof/>
          <w:lang w:val="en-CA"/>
        </w:rPr>
        <w:br/>
      </w:r>
      <w:r w:rsidRPr="00F43CC3">
        <w:rPr>
          <w:noProof/>
          <w:lang w:val="en-CA"/>
        </w:rPr>
        <w:br/>
      </w:r>
      <w:r w:rsidRPr="00F43CC3">
        <w:rPr>
          <w:noProof/>
          <w:lang w:val="en-CA"/>
        </w:rPr>
        <w:tab/>
      </w:r>
      <w:r w:rsidRPr="00F43CC3">
        <w:rPr>
          <w:noProof/>
          <w:lang w:val="en-CA"/>
        </w:rPr>
        <w:tab/>
        <w:t xml:space="preserve">RefPicScale[ i ][ j ][ 0 ] =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fRefWidth</w:t>
      </w:r>
      <w:r w:rsidRPr="00F43CC3" w:rsidDel="003C51E6">
        <w:rPr>
          <w:noProof/>
          <w:lang w:val="en-CA" w:eastAsia="ko-KR"/>
        </w:rPr>
        <w:t>  </w:t>
      </w:r>
      <w:r w:rsidRPr="00F43CC3">
        <w:rPr>
          <w:noProof/>
          <w:lang w:val="en-CA" w:eastAsia="ko-KR"/>
        </w:rPr>
        <w:t>&lt;&lt;</w:t>
      </w:r>
      <w:r w:rsidRPr="00F43CC3" w:rsidDel="003C51E6">
        <w:rPr>
          <w:noProof/>
          <w:lang w:val="en-CA" w:eastAsia="ko-KR"/>
        </w:rPr>
        <w:t>  </w:t>
      </w:r>
      <w:r w:rsidRPr="00F43CC3">
        <w:rPr>
          <w:noProof/>
          <w:lang w:val="en-CA" w:eastAsia="ko-KR"/>
        </w:rPr>
        <w:t>14</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szCs w:val="22"/>
          <w:lang w:val="en-CA"/>
        </w:rPr>
        <w:t>PicOutputWidthL  </w:t>
      </w:r>
      <w:r w:rsidRPr="00F43CC3">
        <w:rPr>
          <w:noProof/>
          <w:lang w:val="en-CA" w:eastAsia="ko-KR"/>
        </w:rPr>
        <w:t>&gt;&gt;  1</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szCs w:val="22"/>
          <w:lang w:val="en-CA"/>
        </w:rPr>
        <w:t>PicOutputWidthL</w:t>
      </w:r>
      <w:r w:rsidRPr="00F43CC3">
        <w:rPr>
          <w:noProof/>
          <w:szCs w:val="22"/>
          <w:lang w:val="en-CA"/>
        </w:rPr>
        <w:br/>
      </w:r>
      <w:r w:rsidRPr="00F43CC3">
        <w:rPr>
          <w:noProof/>
          <w:lang w:val="en-CA"/>
        </w:rPr>
        <w:tab/>
      </w:r>
      <w:r w:rsidRPr="00F43CC3">
        <w:rPr>
          <w:noProof/>
          <w:lang w:val="en-CA"/>
        </w:rPr>
        <w:tab/>
        <w:t xml:space="preserve">RefPicScale[ i ][ j ][ 1 ] =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fRefHeight</w:t>
      </w:r>
      <w:r w:rsidRPr="00F43CC3" w:rsidDel="003C51E6">
        <w:rPr>
          <w:noProof/>
          <w:lang w:val="en-CA" w:eastAsia="ko-KR"/>
        </w:rPr>
        <w:t>  </w:t>
      </w:r>
      <w:r w:rsidRPr="00F43CC3">
        <w:rPr>
          <w:noProof/>
          <w:lang w:val="en-CA" w:eastAsia="ko-KR"/>
        </w:rPr>
        <w:t>&lt;&lt;</w:t>
      </w:r>
      <w:r w:rsidRPr="00F43CC3" w:rsidDel="003C51E6">
        <w:rPr>
          <w:noProof/>
          <w:lang w:val="en-CA" w:eastAsia="ko-KR"/>
        </w:rPr>
        <w:t>  </w:t>
      </w:r>
      <w:r w:rsidRPr="00F43CC3">
        <w:rPr>
          <w:noProof/>
          <w:lang w:val="en-CA" w:eastAsia="ko-KR"/>
        </w:rPr>
        <w:t>14</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rPr>
        <w:t>PicOutputHeightL</w:t>
      </w:r>
      <w:r w:rsidRPr="008E6DA5">
        <w:rPr>
          <w:lang w:val="en-CA"/>
        </w:rPr>
        <w:t>  </w:t>
      </w:r>
      <w:r w:rsidRPr="00F43CC3">
        <w:rPr>
          <w:noProof/>
          <w:lang w:val="en-CA" w:eastAsia="ko-KR"/>
        </w:rPr>
        <w:t>&gt;&gt;  1</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eastAsia="ko-KR"/>
        </w:rPr>
        <w:t>/</w:t>
      </w:r>
      <w:r w:rsidRPr="00F43CC3" w:rsidDel="003C51E6">
        <w:rPr>
          <w:noProof/>
          <w:lang w:val="en-CA" w:eastAsia="ko-KR"/>
        </w:rPr>
        <w:t> </w:t>
      </w:r>
      <w:r w:rsidRPr="00F43CC3">
        <w:rPr>
          <w:noProof/>
          <w:lang w:val="en-CA"/>
        </w:rPr>
        <w:t>PicOutputHeightL</w:t>
      </w:r>
      <w:r w:rsidRPr="00F43CC3">
        <w:rPr>
          <w:noProof/>
          <w:lang w:val="en-CA"/>
        </w:rPr>
        <w:br/>
      </w:r>
      <w:r w:rsidRPr="00F43CC3">
        <w:rPr>
          <w:noProof/>
          <w:lang w:val="en-CA"/>
        </w:rPr>
        <w:tab/>
      </w:r>
      <w:r w:rsidRPr="00F43CC3">
        <w:rPr>
          <w:noProof/>
          <w:lang w:val="en-CA"/>
        </w:rPr>
        <w:tab/>
      </w:r>
      <w:r>
        <w:rPr>
          <w:noProof/>
          <w:lang w:val="en-CA"/>
        </w:rPr>
        <w:t>RprConstraintsActive</w:t>
      </w:r>
      <w:r w:rsidRPr="008E6DA5">
        <w:rPr>
          <w:noProof/>
          <w:lang w:val="en-CA"/>
        </w:rPr>
        <w:t xml:space="preserve">[ i ][ j ] </w:t>
      </w:r>
      <w:r w:rsidRPr="00F43CC3">
        <w:rPr>
          <w:noProof/>
          <w:lang w:val="en-CA"/>
        </w:rPr>
        <w:t>= (</w:t>
      </w:r>
      <w:r w:rsidRPr="00F43CC3">
        <w:rPr>
          <w:noProof/>
          <w:lang w:val="en-CA"/>
        </w:rPr>
        <w:tab/>
        <w:t xml:space="preserve"> pic_width_in_luma_samples  !=  refPicWidth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pic_height_in_luma_samples  !=  refPicHeight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scaling_win_left_offset  !=  refScalingWinLeftOffset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scaling_win_right_offset  !=  refScalingWinRightOffset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scaling_win_top_offset  !=  refScalingWinTopOffset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w:t>
      </w:r>
      <w:r w:rsidRPr="008E6DA5">
        <w:rPr>
          <w:bCs/>
          <w:noProof/>
          <w:lang w:val="en-CA"/>
        </w:rPr>
        <w:t>ng_win_bottom_offset  !=  refScalingWinBottomOffset )</w:t>
      </w:r>
      <w:r w:rsidRPr="00F43CC3">
        <w:rPr>
          <w:noProof/>
          <w:lang w:val="en-CA"/>
        </w:rPr>
        <w:br/>
      </w:r>
      <w:r w:rsidRPr="00F43CC3">
        <w:rPr>
          <w:noProof/>
          <w:lang w:val="en-CA"/>
        </w:rPr>
        <w:tab/>
        <w:t>}</w:t>
      </w:r>
      <w:r w:rsidRPr="00F43CC3">
        <w:rPr>
          <w:noProof/>
          <w:lang w:val="en-CA"/>
        </w:rPr>
        <w:br/>
        <w:t>}</w:t>
      </w:r>
    </w:p>
    <w:p w14:paraId="5E2999F2" w14:textId="06CE52DB" w:rsidR="009D3EE3" w:rsidRDefault="009D3EE3" w:rsidP="00A54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1775E012" w14:textId="1E9672CA" w:rsidR="000C62F5" w:rsidRDefault="000C62F5" w:rsidP="000C62F5">
      <w:pPr>
        <w:rPr>
          <w:noProof/>
          <w:lang w:val="en-CA" w:eastAsia="ko-KR"/>
        </w:rPr>
      </w:pPr>
      <w:r>
        <w:rPr>
          <w:lang w:val="en-CA"/>
        </w:rPr>
        <w:t xml:space="preserve">Additional argument </w:t>
      </w:r>
      <w:proofErr w:type="spellStart"/>
      <w:r w:rsidRPr="00FC1347">
        <w:rPr>
          <w:lang w:val="en-CA"/>
        </w:rPr>
        <w:t>interLayerRefPicsPresentFlag</w:t>
      </w:r>
      <w:proofErr w:type="spellEnd"/>
      <w:r w:rsidRPr="00FC1347">
        <w:rPr>
          <w:lang w:val="en-CA"/>
        </w:rPr>
        <w:t xml:space="preserve"> </w:t>
      </w:r>
      <w:r>
        <w:rPr>
          <w:lang w:val="en-CA"/>
        </w:rPr>
        <w:t xml:space="preserve">is added to </w:t>
      </w:r>
      <w:r w:rsidRPr="00F43CC3">
        <w:rPr>
          <w:noProof/>
          <w:lang w:val="en-CA" w:eastAsia="ko-KR"/>
        </w:rPr>
        <w:t>ref_pic_list_struct</w:t>
      </w:r>
      <w:r>
        <w:rPr>
          <w:noProof/>
          <w:lang w:val="en-CA" w:eastAsia="ko-KR"/>
        </w:rPr>
        <w:t xml:space="preserve"> to indicate whether the reference picture list structure contains inter-layer reference pictures.</w:t>
      </w:r>
    </w:p>
    <w:p w14:paraId="59E5CE7B" w14:textId="77777777" w:rsidR="000C62F5" w:rsidRDefault="000C62F5" w:rsidP="000C62F5">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62F5" w:rsidRPr="00F43CC3" w14:paraId="2700CA49" w14:textId="77777777" w:rsidTr="00AE4755">
        <w:trPr>
          <w:cantSplit/>
          <w:jc w:val="center"/>
        </w:trPr>
        <w:tc>
          <w:tcPr>
            <w:tcW w:w="7920" w:type="dxa"/>
          </w:tcPr>
          <w:p w14:paraId="2021CCB0" w14:textId="77777777" w:rsidR="000C62F5" w:rsidRPr="00F43CC3" w:rsidRDefault="000C62F5" w:rsidP="00AE4755">
            <w:pPr>
              <w:pStyle w:val="tablesyntax"/>
              <w:keepLines w:val="0"/>
              <w:spacing w:before="20" w:after="40"/>
              <w:rPr>
                <w:noProof/>
                <w:lang w:val="en-CA"/>
              </w:rPr>
            </w:pPr>
            <w:r w:rsidRPr="00F43CC3">
              <w:rPr>
                <w:noProof/>
                <w:lang w:val="en-CA" w:eastAsia="ko-KR"/>
              </w:rPr>
              <w:t>ref_pic_list_struct( listIdx, rplsIdx</w:t>
            </w:r>
            <w:r w:rsidRPr="00A044C0">
              <w:rPr>
                <w:noProof/>
                <w:highlight w:val="yellow"/>
                <w:lang w:val="en-CA" w:eastAsia="ko-KR"/>
              </w:rPr>
              <w:t xml:space="preserve">, </w:t>
            </w:r>
            <w:r w:rsidRPr="00A044C0">
              <w:rPr>
                <w:noProof/>
                <w:highlight w:val="yellow"/>
                <w:lang w:val="en-CA"/>
              </w:rPr>
              <w:t>interLayerRefPicsPresentFlag</w:t>
            </w:r>
            <w:r w:rsidRPr="00F43CC3">
              <w:rPr>
                <w:bCs/>
                <w:noProof/>
                <w:lang w:val="en-CA"/>
              </w:rPr>
              <w:t> </w:t>
            </w:r>
            <w:r w:rsidRPr="00F43CC3">
              <w:rPr>
                <w:noProof/>
                <w:lang w:val="en-CA" w:eastAsia="ko-KR"/>
              </w:rPr>
              <w:t>)</w:t>
            </w:r>
            <w:r w:rsidRPr="00F43CC3">
              <w:rPr>
                <w:noProof/>
                <w:lang w:val="en-CA"/>
              </w:rPr>
              <w:t xml:space="preserve"> {</w:t>
            </w:r>
          </w:p>
        </w:tc>
        <w:tc>
          <w:tcPr>
            <w:tcW w:w="1152" w:type="dxa"/>
          </w:tcPr>
          <w:p w14:paraId="4BB62D9D" w14:textId="77777777" w:rsidR="000C62F5" w:rsidRPr="00F43CC3" w:rsidRDefault="000C62F5" w:rsidP="00AE4755">
            <w:pPr>
              <w:pStyle w:val="tableheading"/>
              <w:keepLines w:val="0"/>
              <w:spacing w:before="20" w:after="40"/>
              <w:rPr>
                <w:noProof/>
                <w:lang w:val="en-CA"/>
              </w:rPr>
            </w:pPr>
            <w:r w:rsidRPr="00F43CC3">
              <w:rPr>
                <w:noProof/>
                <w:lang w:val="en-CA"/>
              </w:rPr>
              <w:t>Descriptor</w:t>
            </w:r>
          </w:p>
        </w:tc>
      </w:tr>
      <w:tr w:rsidR="000C62F5" w:rsidRPr="00F43CC3" w14:paraId="30507962" w14:textId="77777777" w:rsidTr="00AE4755">
        <w:trPr>
          <w:cantSplit/>
          <w:jc w:val="center"/>
        </w:trPr>
        <w:tc>
          <w:tcPr>
            <w:tcW w:w="7920" w:type="dxa"/>
          </w:tcPr>
          <w:p w14:paraId="645D1BB9" w14:textId="77777777" w:rsidR="000C62F5" w:rsidRPr="00F43CC3" w:rsidRDefault="000C62F5" w:rsidP="00AE4755">
            <w:pPr>
              <w:pStyle w:val="tablesyntax"/>
              <w:keepLines w:val="0"/>
              <w:spacing w:before="20" w:after="40"/>
              <w:rPr>
                <w:noProof/>
                <w:sz w:val="22"/>
                <w:szCs w:val="22"/>
                <w:lang w:val="en-CA"/>
              </w:rPr>
            </w:pPr>
            <w:r w:rsidRPr="00F43CC3">
              <w:rPr>
                <w:noProof/>
                <w:lang w:val="en-CA"/>
              </w:rPr>
              <w:tab/>
            </w:r>
            <w:r w:rsidRPr="00F43CC3">
              <w:rPr>
                <w:b/>
                <w:noProof/>
                <w:lang w:val="en-CA"/>
              </w:rPr>
              <w:t>num_ref_entries</w:t>
            </w:r>
            <w:r w:rsidRPr="00F43CC3">
              <w:rPr>
                <w:bCs/>
                <w:noProof/>
                <w:lang w:val="en-CA"/>
              </w:rPr>
              <w:t>[ </w:t>
            </w:r>
            <w:r w:rsidRPr="00F43CC3">
              <w:rPr>
                <w:noProof/>
                <w:lang w:val="en-CA" w:eastAsia="ko-KR"/>
              </w:rPr>
              <w:t>listIdx</w:t>
            </w:r>
            <w:r w:rsidRPr="00F43CC3">
              <w:rPr>
                <w:bCs/>
                <w:noProof/>
                <w:lang w:val="en-CA"/>
              </w:rPr>
              <w:t> ][ rplsIdx ]</w:t>
            </w:r>
          </w:p>
        </w:tc>
        <w:tc>
          <w:tcPr>
            <w:tcW w:w="1152" w:type="dxa"/>
          </w:tcPr>
          <w:p w14:paraId="62FD73CD" w14:textId="77777777" w:rsidR="000C62F5" w:rsidRPr="00F43CC3" w:rsidRDefault="000C62F5" w:rsidP="00AE4755">
            <w:pPr>
              <w:pStyle w:val="tablecell"/>
              <w:keepLines w:val="0"/>
              <w:spacing w:before="20" w:after="40"/>
              <w:jc w:val="center"/>
              <w:rPr>
                <w:noProof/>
                <w:lang w:val="en-CA"/>
              </w:rPr>
            </w:pPr>
            <w:r w:rsidRPr="00F43CC3">
              <w:rPr>
                <w:noProof/>
                <w:lang w:val="en-CA"/>
              </w:rPr>
              <w:t>ue(v)</w:t>
            </w:r>
          </w:p>
        </w:tc>
      </w:tr>
      <w:tr w:rsidR="000C62F5" w:rsidRPr="00F43CC3" w14:paraId="6E0B90F2" w14:textId="77777777" w:rsidTr="00AE4755">
        <w:trPr>
          <w:cantSplit/>
          <w:jc w:val="center"/>
        </w:trPr>
        <w:tc>
          <w:tcPr>
            <w:tcW w:w="7920" w:type="dxa"/>
          </w:tcPr>
          <w:p w14:paraId="1A4D6C63" w14:textId="77777777" w:rsidR="000C62F5" w:rsidRPr="00F43CC3" w:rsidRDefault="000C62F5" w:rsidP="00AE4755">
            <w:pPr>
              <w:pStyle w:val="tablesyntax"/>
              <w:keepLines w:val="0"/>
              <w:spacing w:before="20" w:after="40"/>
              <w:rPr>
                <w:noProof/>
                <w:lang w:val="en-CA"/>
              </w:rPr>
            </w:pPr>
            <w:r w:rsidRPr="00F43CC3">
              <w:rPr>
                <w:noProof/>
                <w:lang w:val="en-CA"/>
              </w:rPr>
              <w:tab/>
              <w:t>if( long_term_ref_pics_flag</w:t>
            </w:r>
            <w:r w:rsidRPr="00F43CC3">
              <w:rPr>
                <w:bCs/>
                <w:noProof/>
                <w:lang w:val="en-CA"/>
              </w:rPr>
              <w:t xml:space="preserve"> </w:t>
            </w:r>
            <w:r w:rsidRPr="00F43CC3">
              <w:rPr>
                <w:noProof/>
                <w:lang w:val="en-CA"/>
              </w:rPr>
              <w:t>)</w:t>
            </w:r>
          </w:p>
        </w:tc>
        <w:tc>
          <w:tcPr>
            <w:tcW w:w="1152" w:type="dxa"/>
          </w:tcPr>
          <w:p w14:paraId="2743C5E4" w14:textId="77777777" w:rsidR="000C62F5" w:rsidRPr="00F43CC3" w:rsidRDefault="000C62F5" w:rsidP="00AE4755">
            <w:pPr>
              <w:pStyle w:val="tablecell"/>
              <w:keepLines w:val="0"/>
              <w:spacing w:before="20" w:after="40"/>
              <w:jc w:val="center"/>
              <w:rPr>
                <w:noProof/>
                <w:lang w:val="en-CA"/>
              </w:rPr>
            </w:pPr>
          </w:p>
        </w:tc>
      </w:tr>
      <w:tr w:rsidR="000C62F5" w:rsidRPr="00F43CC3" w14:paraId="1980E30A" w14:textId="77777777" w:rsidTr="00AE4755">
        <w:trPr>
          <w:cantSplit/>
          <w:jc w:val="center"/>
        </w:trPr>
        <w:tc>
          <w:tcPr>
            <w:tcW w:w="7920" w:type="dxa"/>
          </w:tcPr>
          <w:p w14:paraId="4CC47AF1"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Pr>
                <w:b/>
                <w:noProof/>
                <w:lang w:val="en-CA"/>
              </w:rPr>
              <w:t>ltrp_in_header_flag</w:t>
            </w:r>
            <w:r w:rsidRPr="00F43CC3">
              <w:rPr>
                <w:bCs/>
                <w:noProof/>
                <w:lang w:val="en-CA"/>
              </w:rPr>
              <w:t>[ listIdx ][ rplsIdx ]</w:t>
            </w:r>
          </w:p>
        </w:tc>
        <w:tc>
          <w:tcPr>
            <w:tcW w:w="1152" w:type="dxa"/>
          </w:tcPr>
          <w:p w14:paraId="28AD401A" w14:textId="77777777" w:rsidR="000C62F5" w:rsidRPr="00F43CC3" w:rsidRDefault="000C62F5" w:rsidP="00AE4755">
            <w:pPr>
              <w:pStyle w:val="tablecell"/>
              <w:keepLines w:val="0"/>
              <w:spacing w:before="20" w:after="40"/>
              <w:jc w:val="center"/>
              <w:rPr>
                <w:noProof/>
                <w:lang w:val="en-CA"/>
              </w:rPr>
            </w:pPr>
            <w:r w:rsidRPr="00F43CC3">
              <w:rPr>
                <w:noProof/>
                <w:lang w:val="en-CA"/>
              </w:rPr>
              <w:t>u(1)</w:t>
            </w:r>
          </w:p>
        </w:tc>
      </w:tr>
      <w:tr w:rsidR="000C62F5" w:rsidRPr="00F43CC3" w14:paraId="16EC2396" w14:textId="77777777" w:rsidTr="00AE4755">
        <w:trPr>
          <w:cantSplit/>
          <w:jc w:val="center"/>
        </w:trPr>
        <w:tc>
          <w:tcPr>
            <w:tcW w:w="7920" w:type="dxa"/>
          </w:tcPr>
          <w:p w14:paraId="0092B5F4"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bCs/>
                <w:noProof/>
                <w:lang w:val="en-CA"/>
              </w:rPr>
              <w:t>for( i = 0, j = 0; i &lt; num_ref_entries[ listIdx ][ rplsIdx ]; i++) {</w:t>
            </w:r>
          </w:p>
        </w:tc>
        <w:tc>
          <w:tcPr>
            <w:tcW w:w="1152" w:type="dxa"/>
          </w:tcPr>
          <w:p w14:paraId="175AF16A" w14:textId="77777777" w:rsidR="000C62F5" w:rsidRPr="00F43CC3" w:rsidRDefault="000C62F5" w:rsidP="00AE4755">
            <w:pPr>
              <w:pStyle w:val="tablecell"/>
              <w:keepLines w:val="0"/>
              <w:spacing w:before="20" w:after="40"/>
              <w:jc w:val="center"/>
              <w:rPr>
                <w:noProof/>
                <w:lang w:val="en-CA"/>
              </w:rPr>
            </w:pPr>
          </w:p>
        </w:tc>
      </w:tr>
      <w:tr w:rsidR="000C62F5" w:rsidRPr="00F43CC3" w14:paraId="236DCA7A" w14:textId="77777777" w:rsidTr="00AE4755">
        <w:trPr>
          <w:cantSplit/>
          <w:jc w:val="center"/>
        </w:trPr>
        <w:tc>
          <w:tcPr>
            <w:tcW w:w="7920" w:type="dxa"/>
          </w:tcPr>
          <w:p w14:paraId="7C1DF9AF"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A044C0">
              <w:rPr>
                <w:noProof/>
                <w:highlight w:val="yellow"/>
                <w:lang w:val="en-CA"/>
              </w:rPr>
              <w:t xml:space="preserve">if( </w:t>
            </w:r>
            <w:r w:rsidRPr="002137F7">
              <w:rPr>
                <w:noProof/>
                <w:highlight w:val="yellow"/>
                <w:lang w:val="en-CA"/>
              </w:rPr>
              <w:t>interLayerRefPicsPresentFlag</w:t>
            </w:r>
            <w:r>
              <w:rPr>
                <w:noProof/>
                <w:highlight w:val="yellow"/>
                <w:lang w:val="en-CA"/>
              </w:rPr>
              <w:t xml:space="preserve"> </w:t>
            </w:r>
            <w:r w:rsidRPr="002137F7">
              <w:rPr>
                <w:noProof/>
                <w:highlight w:val="yellow"/>
                <w:lang w:val="en-CA"/>
              </w:rPr>
              <w:t xml:space="preserve"> </w:t>
            </w:r>
            <w:r w:rsidRPr="002137F7">
              <w:rPr>
                <w:strike/>
                <w:noProof/>
                <w:highlight w:val="yellow"/>
                <w:lang w:val="en-CA"/>
              </w:rPr>
              <w:t>inter_layer_ref_pics_present_flag</w:t>
            </w:r>
            <w:r>
              <w:rPr>
                <w:noProof/>
                <w:lang w:val="en-CA"/>
              </w:rPr>
              <w:t xml:space="preserve"> </w:t>
            </w:r>
            <w:r w:rsidRPr="00A044C0">
              <w:rPr>
                <w:noProof/>
                <w:highlight w:val="yellow"/>
                <w:lang w:val="en-CA"/>
              </w:rPr>
              <w:t>)</w:t>
            </w:r>
          </w:p>
        </w:tc>
        <w:tc>
          <w:tcPr>
            <w:tcW w:w="1152" w:type="dxa"/>
          </w:tcPr>
          <w:p w14:paraId="25009C02" w14:textId="77777777" w:rsidR="000C62F5" w:rsidRPr="00F43CC3" w:rsidRDefault="000C62F5" w:rsidP="00AE4755">
            <w:pPr>
              <w:pStyle w:val="tablecell"/>
              <w:keepLines w:val="0"/>
              <w:spacing w:before="20" w:after="40"/>
              <w:jc w:val="center"/>
              <w:rPr>
                <w:noProof/>
                <w:lang w:val="en-CA"/>
              </w:rPr>
            </w:pPr>
          </w:p>
        </w:tc>
      </w:tr>
      <w:tr w:rsidR="000C62F5" w:rsidRPr="00F43CC3" w14:paraId="4924CA88" w14:textId="77777777" w:rsidTr="00AE4755">
        <w:trPr>
          <w:cantSplit/>
          <w:jc w:val="center"/>
        </w:trPr>
        <w:tc>
          <w:tcPr>
            <w:tcW w:w="7920" w:type="dxa"/>
          </w:tcPr>
          <w:p w14:paraId="45FD6451"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bCs/>
                <w:noProof/>
                <w:lang w:val="en-CA"/>
              </w:rPr>
              <w:t>inter_layer_ref_pic_flag</w:t>
            </w:r>
            <w:r w:rsidRPr="00F43CC3">
              <w:rPr>
                <w:bCs/>
                <w:noProof/>
                <w:lang w:val="en-CA"/>
              </w:rPr>
              <w:t>[ listIdx ][ rplsIdx ][ i ]</w:t>
            </w:r>
          </w:p>
        </w:tc>
        <w:tc>
          <w:tcPr>
            <w:tcW w:w="1152" w:type="dxa"/>
          </w:tcPr>
          <w:p w14:paraId="24FE4188" w14:textId="77777777" w:rsidR="000C62F5" w:rsidRPr="00F43CC3" w:rsidRDefault="000C62F5" w:rsidP="00AE4755">
            <w:pPr>
              <w:pStyle w:val="tablecell"/>
              <w:keepLines w:val="0"/>
              <w:spacing w:before="20" w:after="40"/>
              <w:jc w:val="center"/>
              <w:rPr>
                <w:noProof/>
                <w:lang w:val="en-CA"/>
              </w:rPr>
            </w:pPr>
            <w:r w:rsidRPr="00F43CC3">
              <w:rPr>
                <w:noProof/>
                <w:lang w:val="en-CA"/>
              </w:rPr>
              <w:t>u(1)</w:t>
            </w:r>
          </w:p>
        </w:tc>
      </w:tr>
      <w:tr w:rsidR="000C62F5" w:rsidRPr="00F43CC3" w14:paraId="613657B9" w14:textId="77777777" w:rsidTr="00AE4755">
        <w:trPr>
          <w:cantSplit/>
          <w:jc w:val="center"/>
        </w:trPr>
        <w:tc>
          <w:tcPr>
            <w:tcW w:w="7920" w:type="dxa"/>
          </w:tcPr>
          <w:p w14:paraId="237AB23A"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t>if( !inter_layer_ref_pic_flag</w:t>
            </w:r>
            <w:r w:rsidRPr="00F43CC3">
              <w:rPr>
                <w:bCs/>
                <w:noProof/>
                <w:lang w:val="en-CA"/>
              </w:rPr>
              <w:t xml:space="preserve">[ listIdx ][ rplsIdx ][ i ] </w:t>
            </w:r>
            <w:r w:rsidRPr="00F43CC3">
              <w:rPr>
                <w:noProof/>
                <w:lang w:val="en-CA"/>
              </w:rPr>
              <w:t>) {</w:t>
            </w:r>
          </w:p>
        </w:tc>
        <w:tc>
          <w:tcPr>
            <w:tcW w:w="1152" w:type="dxa"/>
          </w:tcPr>
          <w:p w14:paraId="35142759" w14:textId="77777777" w:rsidR="000C62F5" w:rsidRPr="00F43CC3" w:rsidRDefault="000C62F5" w:rsidP="00AE4755">
            <w:pPr>
              <w:pStyle w:val="tablecell"/>
              <w:keepLines w:val="0"/>
              <w:spacing w:before="20" w:after="40"/>
              <w:jc w:val="center"/>
              <w:rPr>
                <w:noProof/>
                <w:lang w:val="en-CA"/>
              </w:rPr>
            </w:pPr>
          </w:p>
        </w:tc>
      </w:tr>
      <w:tr w:rsidR="000C62F5" w:rsidRPr="00F43CC3" w14:paraId="5104FA35" w14:textId="77777777" w:rsidTr="00AE4755">
        <w:trPr>
          <w:cantSplit/>
          <w:jc w:val="center"/>
        </w:trPr>
        <w:tc>
          <w:tcPr>
            <w:tcW w:w="7920" w:type="dxa"/>
          </w:tcPr>
          <w:p w14:paraId="7CD03E9A"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long_term_ref_pics_flag</w:t>
            </w:r>
            <w:r w:rsidRPr="00F43CC3">
              <w:rPr>
                <w:bCs/>
                <w:noProof/>
                <w:lang w:val="en-CA"/>
              </w:rPr>
              <w:t xml:space="preserve"> </w:t>
            </w:r>
            <w:r w:rsidRPr="00F43CC3">
              <w:rPr>
                <w:noProof/>
                <w:lang w:val="en-CA"/>
              </w:rPr>
              <w:t>)</w:t>
            </w:r>
          </w:p>
        </w:tc>
        <w:tc>
          <w:tcPr>
            <w:tcW w:w="1152" w:type="dxa"/>
          </w:tcPr>
          <w:p w14:paraId="5BFE9773" w14:textId="77777777" w:rsidR="000C62F5" w:rsidRPr="00F43CC3" w:rsidRDefault="000C62F5" w:rsidP="00AE4755">
            <w:pPr>
              <w:pStyle w:val="tablecell"/>
              <w:keepLines w:val="0"/>
              <w:spacing w:before="20" w:after="40"/>
              <w:jc w:val="center"/>
              <w:rPr>
                <w:noProof/>
                <w:lang w:val="en-CA"/>
              </w:rPr>
            </w:pPr>
          </w:p>
        </w:tc>
      </w:tr>
      <w:tr w:rsidR="000C62F5" w:rsidRPr="00F43CC3" w14:paraId="27A378A4" w14:textId="77777777" w:rsidTr="00AE4755">
        <w:trPr>
          <w:cantSplit/>
          <w:jc w:val="center"/>
        </w:trPr>
        <w:tc>
          <w:tcPr>
            <w:tcW w:w="7920" w:type="dxa"/>
          </w:tcPr>
          <w:p w14:paraId="46FF9E84"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bCs/>
                <w:noProof/>
                <w:lang w:val="en-CA"/>
              </w:rPr>
              <w:t>st_ref_pic_flag</w:t>
            </w:r>
            <w:r w:rsidRPr="00F43CC3">
              <w:rPr>
                <w:bCs/>
                <w:noProof/>
                <w:lang w:val="en-CA"/>
              </w:rPr>
              <w:t>[ listIdx ][ rplsIdx ][ i ]</w:t>
            </w:r>
          </w:p>
        </w:tc>
        <w:tc>
          <w:tcPr>
            <w:tcW w:w="1152" w:type="dxa"/>
          </w:tcPr>
          <w:p w14:paraId="577110EF" w14:textId="77777777" w:rsidR="000C62F5" w:rsidRPr="00F43CC3" w:rsidRDefault="000C62F5" w:rsidP="00AE4755">
            <w:pPr>
              <w:pStyle w:val="tablecell"/>
              <w:keepLines w:val="0"/>
              <w:spacing w:before="20" w:after="40"/>
              <w:jc w:val="center"/>
              <w:rPr>
                <w:noProof/>
                <w:lang w:val="en-CA"/>
              </w:rPr>
            </w:pPr>
            <w:r w:rsidRPr="00F43CC3">
              <w:rPr>
                <w:noProof/>
                <w:lang w:val="en-CA"/>
              </w:rPr>
              <w:t>u(1)</w:t>
            </w:r>
          </w:p>
        </w:tc>
      </w:tr>
      <w:tr w:rsidR="000C62F5" w:rsidRPr="00F43CC3" w14:paraId="0D44FB73" w14:textId="77777777" w:rsidTr="00AE4755">
        <w:trPr>
          <w:cantSplit/>
          <w:jc w:val="center"/>
        </w:trPr>
        <w:tc>
          <w:tcPr>
            <w:tcW w:w="7920" w:type="dxa"/>
          </w:tcPr>
          <w:p w14:paraId="455800EC"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sidRPr="00F43CC3">
              <w:rPr>
                <w:bCs/>
                <w:noProof/>
                <w:lang w:val="en-CA"/>
              </w:rPr>
              <w:t xml:space="preserve">st_ref_pic_flag[ listIdx ][ rplsIdx ][ i ] </w:t>
            </w:r>
            <w:r w:rsidRPr="00F43CC3">
              <w:rPr>
                <w:noProof/>
                <w:lang w:val="en-CA"/>
              </w:rPr>
              <w:t>) {</w:t>
            </w:r>
          </w:p>
        </w:tc>
        <w:tc>
          <w:tcPr>
            <w:tcW w:w="1152" w:type="dxa"/>
          </w:tcPr>
          <w:p w14:paraId="5C28334D" w14:textId="77777777" w:rsidR="000C62F5" w:rsidRPr="00F43CC3" w:rsidRDefault="000C62F5" w:rsidP="00AE4755">
            <w:pPr>
              <w:pStyle w:val="tablecell"/>
              <w:keepLines w:val="0"/>
              <w:spacing w:before="20" w:after="40"/>
              <w:jc w:val="center"/>
              <w:rPr>
                <w:noProof/>
                <w:lang w:val="en-CA"/>
              </w:rPr>
            </w:pPr>
          </w:p>
        </w:tc>
      </w:tr>
      <w:tr w:rsidR="000C62F5" w:rsidRPr="00F43CC3" w14:paraId="1595DEAE" w14:textId="77777777" w:rsidTr="00AE4755">
        <w:trPr>
          <w:cantSplit/>
          <w:jc w:val="center"/>
        </w:trPr>
        <w:tc>
          <w:tcPr>
            <w:tcW w:w="7920" w:type="dxa"/>
          </w:tcPr>
          <w:p w14:paraId="2A6F2287"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abs_delta_poc_st</w:t>
            </w:r>
            <w:r w:rsidRPr="00F43CC3">
              <w:rPr>
                <w:bCs/>
                <w:noProof/>
                <w:lang w:val="en-CA"/>
              </w:rPr>
              <w:t>[ listIdx ][ rplsIdx ][ i ]</w:t>
            </w:r>
          </w:p>
        </w:tc>
        <w:tc>
          <w:tcPr>
            <w:tcW w:w="1152" w:type="dxa"/>
          </w:tcPr>
          <w:p w14:paraId="048C4DEB" w14:textId="77777777" w:rsidR="000C62F5" w:rsidRPr="00F43CC3" w:rsidRDefault="000C62F5" w:rsidP="00AE4755">
            <w:pPr>
              <w:pStyle w:val="tablecell"/>
              <w:keepLines w:val="0"/>
              <w:spacing w:before="20" w:after="40"/>
              <w:jc w:val="center"/>
              <w:rPr>
                <w:noProof/>
                <w:lang w:val="en-CA"/>
              </w:rPr>
            </w:pPr>
            <w:r w:rsidRPr="00F43CC3">
              <w:rPr>
                <w:noProof/>
                <w:lang w:val="en-CA"/>
              </w:rPr>
              <w:t>ue(v)</w:t>
            </w:r>
          </w:p>
        </w:tc>
      </w:tr>
      <w:tr w:rsidR="000C62F5" w:rsidRPr="00F43CC3" w14:paraId="706598D8" w14:textId="77777777" w:rsidTr="00AE4755">
        <w:trPr>
          <w:cantSplit/>
          <w:jc w:val="center"/>
        </w:trPr>
        <w:tc>
          <w:tcPr>
            <w:tcW w:w="7920" w:type="dxa"/>
          </w:tcPr>
          <w:p w14:paraId="318C766E"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AbsDeltaPocSt</w:t>
            </w:r>
            <w:r w:rsidRPr="00F43CC3">
              <w:rPr>
                <w:bCs/>
                <w:noProof/>
                <w:lang w:val="en-CA"/>
              </w:rPr>
              <w:t xml:space="preserve">[ listIdx ][ rplsIdx ][ i ] &gt; 0 </w:t>
            </w:r>
            <w:r w:rsidRPr="00F43CC3">
              <w:rPr>
                <w:noProof/>
                <w:lang w:val="en-CA"/>
              </w:rPr>
              <w:t>)</w:t>
            </w:r>
          </w:p>
        </w:tc>
        <w:tc>
          <w:tcPr>
            <w:tcW w:w="1152" w:type="dxa"/>
          </w:tcPr>
          <w:p w14:paraId="74A81CCB" w14:textId="77777777" w:rsidR="000C62F5" w:rsidRPr="00F43CC3" w:rsidRDefault="000C62F5" w:rsidP="00AE4755">
            <w:pPr>
              <w:pStyle w:val="tablecell"/>
              <w:keepLines w:val="0"/>
              <w:spacing w:before="20" w:after="40"/>
              <w:jc w:val="center"/>
              <w:rPr>
                <w:noProof/>
                <w:lang w:val="en-CA"/>
              </w:rPr>
            </w:pPr>
          </w:p>
        </w:tc>
      </w:tr>
      <w:tr w:rsidR="000C62F5" w:rsidRPr="00F43CC3" w14:paraId="1E05178B" w14:textId="77777777" w:rsidTr="00AE4755">
        <w:trPr>
          <w:cantSplit/>
          <w:jc w:val="center"/>
        </w:trPr>
        <w:tc>
          <w:tcPr>
            <w:tcW w:w="7920" w:type="dxa"/>
          </w:tcPr>
          <w:p w14:paraId="04A5957A"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strp_entry_sign_flag</w:t>
            </w:r>
            <w:r w:rsidRPr="00F43CC3">
              <w:rPr>
                <w:bCs/>
                <w:noProof/>
                <w:lang w:val="en-CA"/>
              </w:rPr>
              <w:t>[ </w:t>
            </w:r>
            <w:r w:rsidRPr="00F43CC3">
              <w:rPr>
                <w:noProof/>
                <w:lang w:val="en-CA" w:eastAsia="ko-KR"/>
              </w:rPr>
              <w:t>listIdx</w:t>
            </w:r>
            <w:r w:rsidRPr="00F43CC3">
              <w:rPr>
                <w:bCs/>
                <w:noProof/>
                <w:lang w:val="en-CA"/>
              </w:rPr>
              <w:t> ][ rplsIdx ][ i ]</w:t>
            </w:r>
          </w:p>
        </w:tc>
        <w:tc>
          <w:tcPr>
            <w:tcW w:w="1152" w:type="dxa"/>
          </w:tcPr>
          <w:p w14:paraId="5F64184C" w14:textId="77777777" w:rsidR="000C62F5" w:rsidRPr="00F43CC3" w:rsidRDefault="000C62F5" w:rsidP="00AE4755">
            <w:pPr>
              <w:pStyle w:val="tablecell"/>
              <w:keepLines w:val="0"/>
              <w:spacing w:before="20" w:after="40"/>
              <w:jc w:val="center"/>
              <w:rPr>
                <w:noProof/>
                <w:lang w:val="en-CA"/>
              </w:rPr>
            </w:pPr>
            <w:r w:rsidRPr="00F43CC3">
              <w:rPr>
                <w:noProof/>
                <w:lang w:val="en-CA"/>
              </w:rPr>
              <w:t>u(1)</w:t>
            </w:r>
          </w:p>
        </w:tc>
      </w:tr>
      <w:tr w:rsidR="000C62F5" w:rsidRPr="00F43CC3" w14:paraId="5A736B1B" w14:textId="77777777" w:rsidTr="00AE4755">
        <w:trPr>
          <w:cantSplit/>
          <w:jc w:val="center"/>
        </w:trPr>
        <w:tc>
          <w:tcPr>
            <w:tcW w:w="7920" w:type="dxa"/>
          </w:tcPr>
          <w:p w14:paraId="4464F39B"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else if( !</w:t>
            </w:r>
            <w:r>
              <w:rPr>
                <w:noProof/>
                <w:lang w:val="en-CA"/>
              </w:rPr>
              <w:t>ltrp_in_header_flag</w:t>
            </w:r>
            <w:r w:rsidRPr="00F43CC3">
              <w:rPr>
                <w:bCs/>
                <w:noProof/>
                <w:lang w:val="en-CA"/>
              </w:rPr>
              <w:t>[ listIdx ][ rplsIdx ]</w:t>
            </w:r>
            <w:r w:rsidRPr="00F43CC3">
              <w:rPr>
                <w:noProof/>
                <w:lang w:val="en-CA"/>
              </w:rPr>
              <w:t xml:space="preserve"> )</w:t>
            </w:r>
          </w:p>
        </w:tc>
        <w:tc>
          <w:tcPr>
            <w:tcW w:w="1152" w:type="dxa"/>
          </w:tcPr>
          <w:p w14:paraId="6FE25F6A" w14:textId="77777777" w:rsidR="000C62F5" w:rsidRPr="00F43CC3" w:rsidRDefault="000C62F5" w:rsidP="00AE4755">
            <w:pPr>
              <w:pStyle w:val="tablecell"/>
              <w:keepLines w:val="0"/>
              <w:spacing w:before="20" w:after="40"/>
              <w:jc w:val="center"/>
              <w:rPr>
                <w:noProof/>
                <w:lang w:val="en-CA"/>
              </w:rPr>
            </w:pPr>
          </w:p>
        </w:tc>
      </w:tr>
      <w:tr w:rsidR="000C62F5" w:rsidRPr="00F43CC3" w14:paraId="7AA360A4" w14:textId="77777777" w:rsidTr="00AE4755">
        <w:trPr>
          <w:cantSplit/>
          <w:jc w:val="center"/>
        </w:trPr>
        <w:tc>
          <w:tcPr>
            <w:tcW w:w="7920" w:type="dxa"/>
          </w:tcPr>
          <w:p w14:paraId="18E0BF8E"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rpls_</w:t>
            </w:r>
            <w:r w:rsidRPr="00F43CC3">
              <w:rPr>
                <w:b/>
                <w:noProof/>
                <w:lang w:val="en-CA" w:eastAsia="ko-KR"/>
              </w:rPr>
              <w:t>poc_lsb_lt</w:t>
            </w:r>
            <w:r w:rsidRPr="00F43CC3">
              <w:rPr>
                <w:bCs/>
                <w:noProof/>
                <w:lang w:val="en-CA"/>
              </w:rPr>
              <w:t>[ listIdx ][ rplsIdx ]</w:t>
            </w:r>
            <w:r w:rsidRPr="00F43CC3">
              <w:rPr>
                <w:noProof/>
                <w:lang w:val="en-CA" w:eastAsia="ko-KR"/>
              </w:rPr>
              <w:t>[ j++ ]</w:t>
            </w:r>
          </w:p>
        </w:tc>
        <w:tc>
          <w:tcPr>
            <w:tcW w:w="1152" w:type="dxa"/>
          </w:tcPr>
          <w:p w14:paraId="01216EC6" w14:textId="77777777" w:rsidR="000C62F5" w:rsidRPr="00F43CC3" w:rsidRDefault="000C62F5" w:rsidP="00AE4755">
            <w:pPr>
              <w:pStyle w:val="tablecell"/>
              <w:keepLines w:val="0"/>
              <w:spacing w:before="20" w:after="40"/>
              <w:jc w:val="center"/>
              <w:rPr>
                <w:noProof/>
                <w:lang w:val="en-CA"/>
              </w:rPr>
            </w:pPr>
            <w:r w:rsidRPr="00F43CC3">
              <w:rPr>
                <w:noProof/>
                <w:lang w:val="en-CA"/>
              </w:rPr>
              <w:t>u(v)</w:t>
            </w:r>
          </w:p>
        </w:tc>
      </w:tr>
      <w:tr w:rsidR="000C62F5" w:rsidRPr="00F43CC3" w14:paraId="0B40D122" w14:textId="77777777" w:rsidTr="00AE4755">
        <w:trPr>
          <w:cantSplit/>
          <w:jc w:val="center"/>
        </w:trPr>
        <w:tc>
          <w:tcPr>
            <w:tcW w:w="7920" w:type="dxa"/>
          </w:tcPr>
          <w:p w14:paraId="68BF750E"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t>} else</w:t>
            </w:r>
          </w:p>
        </w:tc>
        <w:tc>
          <w:tcPr>
            <w:tcW w:w="1152" w:type="dxa"/>
          </w:tcPr>
          <w:p w14:paraId="13FA7AAC" w14:textId="77777777" w:rsidR="000C62F5" w:rsidRPr="00F43CC3" w:rsidRDefault="000C62F5" w:rsidP="00AE4755">
            <w:pPr>
              <w:pStyle w:val="tablecell"/>
              <w:keepLines w:val="0"/>
              <w:spacing w:before="20" w:after="40"/>
              <w:jc w:val="center"/>
              <w:rPr>
                <w:noProof/>
                <w:lang w:val="en-CA"/>
              </w:rPr>
            </w:pPr>
          </w:p>
        </w:tc>
      </w:tr>
      <w:tr w:rsidR="000C62F5" w:rsidRPr="00F43CC3" w14:paraId="351D0566" w14:textId="77777777" w:rsidTr="00AE4755">
        <w:trPr>
          <w:cantSplit/>
          <w:jc w:val="center"/>
        </w:trPr>
        <w:tc>
          <w:tcPr>
            <w:tcW w:w="7920" w:type="dxa"/>
          </w:tcPr>
          <w:p w14:paraId="50A3C51D" w14:textId="77777777" w:rsidR="000C62F5" w:rsidRPr="00F43CC3" w:rsidRDefault="000C62F5" w:rsidP="00AE4755">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proofErr w:type="spellStart"/>
            <w:r w:rsidRPr="00F43CC3">
              <w:rPr>
                <w:b/>
                <w:bCs/>
                <w:lang w:val="en-CA"/>
              </w:rPr>
              <w:t>ilrp_</w:t>
            </w:r>
            <w:proofErr w:type="gramStart"/>
            <w:r w:rsidRPr="00F43CC3">
              <w:rPr>
                <w:b/>
                <w:bCs/>
                <w:lang w:val="en-CA"/>
              </w:rPr>
              <w:t>idx</w:t>
            </w:r>
            <w:proofErr w:type="spellEnd"/>
            <w:r w:rsidRPr="00F43CC3">
              <w:rPr>
                <w:bCs/>
                <w:noProof/>
                <w:lang w:val="en-CA"/>
              </w:rPr>
              <w:t>[</w:t>
            </w:r>
            <w:proofErr w:type="gramEnd"/>
            <w:r w:rsidRPr="00F43CC3">
              <w:rPr>
                <w:bCs/>
                <w:noProof/>
                <w:lang w:val="en-CA"/>
              </w:rPr>
              <w:t> listIdx ][ rplsIdx ][ i ]</w:t>
            </w:r>
          </w:p>
        </w:tc>
        <w:tc>
          <w:tcPr>
            <w:tcW w:w="1152" w:type="dxa"/>
          </w:tcPr>
          <w:p w14:paraId="35CDD97B" w14:textId="77777777" w:rsidR="000C62F5" w:rsidRPr="00F43CC3" w:rsidRDefault="000C62F5" w:rsidP="00AE4755">
            <w:pPr>
              <w:pStyle w:val="tablecell"/>
              <w:keepLines w:val="0"/>
              <w:spacing w:before="20" w:after="40"/>
              <w:jc w:val="center"/>
              <w:rPr>
                <w:noProof/>
                <w:lang w:val="en-CA"/>
              </w:rPr>
            </w:pPr>
            <w:r w:rsidRPr="00F43CC3">
              <w:rPr>
                <w:noProof/>
                <w:lang w:val="en-CA"/>
              </w:rPr>
              <w:t>ue(v)</w:t>
            </w:r>
          </w:p>
        </w:tc>
      </w:tr>
      <w:tr w:rsidR="000C62F5" w:rsidRPr="00F43CC3" w14:paraId="16449DEE" w14:textId="77777777" w:rsidTr="00AE4755">
        <w:trPr>
          <w:cantSplit/>
          <w:jc w:val="center"/>
        </w:trPr>
        <w:tc>
          <w:tcPr>
            <w:tcW w:w="7920" w:type="dxa"/>
          </w:tcPr>
          <w:p w14:paraId="3564D8FF" w14:textId="77777777" w:rsidR="000C62F5" w:rsidRPr="00F43CC3" w:rsidRDefault="000C62F5" w:rsidP="00AE4755">
            <w:pPr>
              <w:pStyle w:val="tablesyntax"/>
              <w:keepLines w:val="0"/>
              <w:spacing w:before="20" w:after="40"/>
              <w:rPr>
                <w:noProof/>
                <w:lang w:val="en-CA"/>
              </w:rPr>
            </w:pPr>
            <w:r w:rsidRPr="00F43CC3">
              <w:rPr>
                <w:noProof/>
                <w:lang w:val="en-CA"/>
              </w:rPr>
              <w:tab/>
              <w:t>}</w:t>
            </w:r>
          </w:p>
        </w:tc>
        <w:tc>
          <w:tcPr>
            <w:tcW w:w="1152" w:type="dxa"/>
          </w:tcPr>
          <w:p w14:paraId="78E5784A" w14:textId="77777777" w:rsidR="000C62F5" w:rsidRPr="00F43CC3" w:rsidRDefault="000C62F5" w:rsidP="00AE4755">
            <w:pPr>
              <w:pStyle w:val="tablecell"/>
              <w:keepLines w:val="0"/>
              <w:spacing w:before="20" w:after="40"/>
              <w:jc w:val="center"/>
              <w:rPr>
                <w:noProof/>
                <w:lang w:val="en-CA"/>
              </w:rPr>
            </w:pPr>
          </w:p>
        </w:tc>
      </w:tr>
      <w:tr w:rsidR="000C62F5" w:rsidRPr="00F43CC3" w14:paraId="2EB8EC61" w14:textId="77777777" w:rsidTr="00AE4755">
        <w:trPr>
          <w:cantSplit/>
          <w:jc w:val="center"/>
        </w:trPr>
        <w:tc>
          <w:tcPr>
            <w:tcW w:w="7920" w:type="dxa"/>
          </w:tcPr>
          <w:p w14:paraId="616B6E6E" w14:textId="77777777" w:rsidR="000C62F5" w:rsidRPr="00F43CC3" w:rsidRDefault="000C62F5" w:rsidP="00AE4755">
            <w:pPr>
              <w:pStyle w:val="tablesyntax"/>
              <w:spacing w:before="20" w:after="40"/>
              <w:rPr>
                <w:noProof/>
                <w:lang w:val="en-CA" w:eastAsia="ko-KR"/>
              </w:rPr>
            </w:pPr>
            <w:r w:rsidRPr="00F43CC3">
              <w:rPr>
                <w:noProof/>
                <w:lang w:val="en-CA"/>
              </w:rPr>
              <w:t>}</w:t>
            </w:r>
          </w:p>
        </w:tc>
        <w:tc>
          <w:tcPr>
            <w:tcW w:w="1152" w:type="dxa"/>
          </w:tcPr>
          <w:p w14:paraId="717849ED" w14:textId="77777777" w:rsidR="000C62F5" w:rsidRPr="00F43CC3" w:rsidRDefault="000C62F5" w:rsidP="00AE4755">
            <w:pPr>
              <w:pStyle w:val="tablecell"/>
              <w:keepNext w:val="0"/>
              <w:spacing w:before="20" w:after="40"/>
              <w:jc w:val="center"/>
              <w:rPr>
                <w:noProof/>
                <w:lang w:val="en-CA"/>
              </w:rPr>
            </w:pPr>
          </w:p>
        </w:tc>
      </w:tr>
    </w:tbl>
    <w:p w14:paraId="075112A5" w14:textId="77777777" w:rsidR="000C62F5" w:rsidRDefault="000C62F5" w:rsidP="000C62F5">
      <w:pPr>
        <w:rPr>
          <w:lang w:val="en-CA"/>
        </w:rPr>
      </w:pPr>
    </w:p>
    <w:p w14:paraId="4C44E968" w14:textId="47F47778" w:rsidR="000C62F5" w:rsidRDefault="000C62F5" w:rsidP="000C62F5">
      <w:pPr>
        <w:rPr>
          <w:noProof/>
          <w:lang w:val="en-CA" w:eastAsia="ko-KR"/>
        </w:rPr>
      </w:pPr>
      <w:r>
        <w:rPr>
          <w:lang w:val="en-CA"/>
        </w:rPr>
        <w:t xml:space="preserve">When </w:t>
      </w:r>
      <w:r w:rsidRPr="00F43CC3">
        <w:rPr>
          <w:noProof/>
          <w:lang w:val="en-CA" w:eastAsia="ko-KR"/>
        </w:rPr>
        <w:t>ref_pic_list_struct</w:t>
      </w:r>
      <w:r>
        <w:rPr>
          <w:noProof/>
          <w:lang w:val="en-CA" w:eastAsia="ko-KR"/>
        </w:rPr>
        <w:t xml:space="preserve"> is signaled in SPS, the argument is set equal to </w:t>
      </w:r>
      <w:r w:rsidRPr="00832F65">
        <w:rPr>
          <w:noProof/>
          <w:lang w:val="en-CA" w:eastAsia="ko-KR"/>
        </w:rPr>
        <w:t>inter_layer_ref_pics_present_flag</w:t>
      </w:r>
      <w:r>
        <w:rPr>
          <w:noProof/>
          <w:lang w:val="en-CA" w:eastAsia="ko-KR"/>
        </w:rPr>
        <w:t>.</w:t>
      </w:r>
    </w:p>
    <w:p w14:paraId="792813B3" w14:textId="77777777" w:rsidR="000C62F5" w:rsidRDefault="000C62F5" w:rsidP="000C62F5">
      <w:pPr>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C62F5" w:rsidRPr="00F43CC3" w14:paraId="3D4412C6" w14:textId="77777777" w:rsidTr="00AE4755">
        <w:trPr>
          <w:cantSplit/>
          <w:jc w:val="center"/>
        </w:trPr>
        <w:tc>
          <w:tcPr>
            <w:tcW w:w="7920" w:type="dxa"/>
          </w:tcPr>
          <w:p w14:paraId="0ABB0DBB" w14:textId="77777777" w:rsidR="000C62F5" w:rsidRPr="00F43CC3" w:rsidRDefault="000C62F5" w:rsidP="00AE4755">
            <w:pPr>
              <w:pStyle w:val="tablesyntax"/>
              <w:keepLines w:val="0"/>
              <w:spacing w:before="20" w:after="40"/>
              <w:rPr>
                <w:noProof/>
                <w:lang w:val="en-CA"/>
              </w:rPr>
            </w:pPr>
            <w:r w:rsidRPr="00F43CC3">
              <w:rPr>
                <w:noProof/>
                <w:lang w:val="en-CA"/>
              </w:rPr>
              <w:t>seq_parameter_set_rbsp( ) {</w:t>
            </w:r>
          </w:p>
        </w:tc>
        <w:tc>
          <w:tcPr>
            <w:tcW w:w="1158" w:type="dxa"/>
          </w:tcPr>
          <w:p w14:paraId="450A7555" w14:textId="77777777" w:rsidR="000C62F5" w:rsidRPr="00F43CC3" w:rsidRDefault="000C62F5" w:rsidP="00AE4755">
            <w:pPr>
              <w:pStyle w:val="tableheading"/>
              <w:keepLines w:val="0"/>
              <w:spacing w:before="20" w:after="40"/>
              <w:rPr>
                <w:noProof/>
                <w:lang w:val="en-CA"/>
              </w:rPr>
            </w:pPr>
            <w:r w:rsidRPr="00F43CC3">
              <w:rPr>
                <w:noProof/>
                <w:lang w:val="en-CA"/>
              </w:rPr>
              <w:t>Descriptor</w:t>
            </w:r>
          </w:p>
        </w:tc>
      </w:tr>
      <w:tr w:rsidR="000C62F5" w:rsidRPr="00F43CC3" w14:paraId="0E04C4E4" w14:textId="77777777" w:rsidTr="00AE4755">
        <w:trPr>
          <w:cantSplit/>
          <w:jc w:val="center"/>
        </w:trPr>
        <w:tc>
          <w:tcPr>
            <w:tcW w:w="7920" w:type="dxa"/>
          </w:tcPr>
          <w:p w14:paraId="7791080C" w14:textId="77777777" w:rsidR="000C62F5" w:rsidRPr="00B15167" w:rsidRDefault="000C62F5" w:rsidP="00AE4755">
            <w:pPr>
              <w:pStyle w:val="tablesyntax"/>
              <w:keepLines w:val="0"/>
              <w:spacing w:before="20" w:after="40"/>
              <w:rPr>
                <w:bCs/>
                <w:noProof/>
                <w:lang w:val="en-CA"/>
              </w:rPr>
            </w:pPr>
            <w:r w:rsidRPr="00B15167">
              <w:rPr>
                <w:bCs/>
                <w:lang w:val="en-CA"/>
              </w:rPr>
              <w:tab/>
              <w:t>…</w:t>
            </w:r>
          </w:p>
        </w:tc>
        <w:tc>
          <w:tcPr>
            <w:tcW w:w="1158" w:type="dxa"/>
          </w:tcPr>
          <w:p w14:paraId="11EEB790" w14:textId="77777777" w:rsidR="000C62F5" w:rsidRPr="00F43CC3" w:rsidRDefault="000C62F5" w:rsidP="00AE4755">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0C62F5" w:rsidRPr="00F43CC3" w14:paraId="35499F39" w14:textId="77777777" w:rsidTr="00AE4755">
        <w:trPr>
          <w:cantSplit/>
          <w:jc w:val="center"/>
        </w:trPr>
        <w:tc>
          <w:tcPr>
            <w:tcW w:w="7920" w:type="dxa"/>
          </w:tcPr>
          <w:p w14:paraId="68020D6E" w14:textId="77777777" w:rsidR="000C62F5" w:rsidRPr="00F43CC3" w:rsidRDefault="000C62F5" w:rsidP="00AE4755">
            <w:pPr>
              <w:pStyle w:val="tablesyntax"/>
              <w:keepNext w:val="0"/>
              <w:keepLines w:val="0"/>
              <w:spacing w:before="20" w:after="40"/>
              <w:rPr>
                <w:noProof/>
                <w:lang w:val="en-CA" w:eastAsia="ko-KR"/>
              </w:rPr>
            </w:pPr>
            <w:r w:rsidRPr="00F43CC3">
              <w:rPr>
                <w:noProof/>
                <w:lang w:val="en-CA" w:eastAsia="ko-KR"/>
              </w:rPr>
              <w:tab/>
            </w:r>
            <w:r w:rsidRPr="00F43CC3">
              <w:rPr>
                <w:b/>
                <w:noProof/>
                <w:lang w:val="en-CA" w:eastAsia="ko-KR"/>
              </w:rPr>
              <w:t>inter</w:t>
            </w:r>
            <w:r w:rsidRPr="00F43CC3">
              <w:rPr>
                <w:b/>
                <w:noProof/>
                <w:lang w:val="en-CA"/>
              </w:rPr>
              <w:t>_layer_ref_pics_present_flag</w:t>
            </w:r>
          </w:p>
        </w:tc>
        <w:tc>
          <w:tcPr>
            <w:tcW w:w="1158" w:type="dxa"/>
          </w:tcPr>
          <w:p w14:paraId="31CA346A" w14:textId="77777777" w:rsidR="000C62F5" w:rsidRPr="00F43CC3" w:rsidRDefault="000C62F5" w:rsidP="00AE4755">
            <w:pPr>
              <w:pStyle w:val="tablecell"/>
              <w:keepNext w:val="0"/>
              <w:keepLines w:val="0"/>
              <w:spacing w:before="20" w:after="40"/>
              <w:jc w:val="center"/>
              <w:rPr>
                <w:noProof/>
                <w:lang w:val="en-CA" w:eastAsia="ko-KR"/>
              </w:rPr>
            </w:pPr>
            <w:r w:rsidRPr="00F43CC3">
              <w:rPr>
                <w:noProof/>
                <w:lang w:val="en-CA" w:eastAsia="ko-KR"/>
              </w:rPr>
              <w:t>u(1)</w:t>
            </w:r>
          </w:p>
        </w:tc>
      </w:tr>
      <w:tr w:rsidR="000C62F5" w:rsidRPr="00F43CC3" w14:paraId="09C5324D" w14:textId="77777777" w:rsidTr="00AE4755">
        <w:trPr>
          <w:cantSplit/>
          <w:jc w:val="center"/>
        </w:trPr>
        <w:tc>
          <w:tcPr>
            <w:tcW w:w="7920" w:type="dxa"/>
          </w:tcPr>
          <w:p w14:paraId="646E29F1" w14:textId="77777777" w:rsidR="000C62F5" w:rsidRPr="00F43CC3" w:rsidRDefault="000C62F5" w:rsidP="00AE4755">
            <w:pPr>
              <w:pStyle w:val="tablesyntax"/>
              <w:keepNext w:val="0"/>
              <w:keepLines w:val="0"/>
              <w:spacing w:before="20" w:after="40"/>
              <w:rPr>
                <w:b/>
                <w:bCs/>
                <w:noProof/>
                <w:lang w:val="en-CA"/>
              </w:rPr>
            </w:pPr>
            <w:r w:rsidRPr="00F43CC3">
              <w:rPr>
                <w:noProof/>
                <w:lang w:val="en-CA" w:eastAsia="ko-KR"/>
              </w:rPr>
              <w:tab/>
            </w:r>
            <w:r w:rsidRPr="00F43CC3">
              <w:rPr>
                <w:b/>
                <w:noProof/>
                <w:lang w:val="en-CA"/>
              </w:rPr>
              <w:t>sps_idr_rpl_present_flag</w:t>
            </w:r>
          </w:p>
        </w:tc>
        <w:tc>
          <w:tcPr>
            <w:tcW w:w="1158" w:type="dxa"/>
          </w:tcPr>
          <w:p w14:paraId="714BF364" w14:textId="77777777" w:rsidR="000C62F5" w:rsidRPr="00F43CC3" w:rsidRDefault="000C62F5" w:rsidP="00AE4755">
            <w:pPr>
              <w:pStyle w:val="tablecell"/>
              <w:keepNext w:val="0"/>
              <w:keepLines w:val="0"/>
              <w:spacing w:before="20" w:after="40"/>
              <w:jc w:val="center"/>
              <w:rPr>
                <w:noProof/>
                <w:lang w:val="en-CA"/>
              </w:rPr>
            </w:pPr>
            <w:r w:rsidRPr="00F43CC3">
              <w:rPr>
                <w:noProof/>
                <w:lang w:val="en-CA" w:eastAsia="ko-KR"/>
              </w:rPr>
              <w:t>u(1)</w:t>
            </w:r>
          </w:p>
        </w:tc>
      </w:tr>
      <w:tr w:rsidR="000C62F5" w:rsidRPr="00F43CC3" w14:paraId="24982883" w14:textId="77777777" w:rsidTr="00AE4755">
        <w:trPr>
          <w:cantSplit/>
          <w:jc w:val="center"/>
        </w:trPr>
        <w:tc>
          <w:tcPr>
            <w:tcW w:w="7920" w:type="dxa"/>
          </w:tcPr>
          <w:p w14:paraId="6D2767E5" w14:textId="77777777" w:rsidR="000C62F5" w:rsidRPr="00F43CC3" w:rsidRDefault="000C62F5" w:rsidP="00AE4755">
            <w:pPr>
              <w:pStyle w:val="tablesyntax"/>
              <w:keepNext w:val="0"/>
              <w:keepLines w:val="0"/>
              <w:spacing w:before="20" w:after="40"/>
              <w:rPr>
                <w:bCs/>
                <w:noProof/>
                <w:lang w:val="en-CA"/>
              </w:rPr>
            </w:pPr>
            <w:r w:rsidRPr="00F43CC3">
              <w:rPr>
                <w:b/>
                <w:bCs/>
                <w:noProof/>
                <w:lang w:val="en-CA"/>
              </w:rPr>
              <w:lastRenderedPageBreak/>
              <w:tab/>
            </w:r>
            <w:r w:rsidRPr="00F43CC3">
              <w:rPr>
                <w:b/>
                <w:lang w:val="en-CA"/>
              </w:rPr>
              <w:t>rpl1_same_as_rpl0_flag</w:t>
            </w:r>
          </w:p>
        </w:tc>
        <w:tc>
          <w:tcPr>
            <w:tcW w:w="1158" w:type="dxa"/>
          </w:tcPr>
          <w:p w14:paraId="1BC9B7AD" w14:textId="77777777" w:rsidR="000C62F5" w:rsidRPr="00F43CC3" w:rsidRDefault="000C62F5" w:rsidP="00AE4755">
            <w:pPr>
              <w:pStyle w:val="tablecell"/>
              <w:keepNext w:val="0"/>
              <w:keepLines w:val="0"/>
              <w:spacing w:before="20" w:after="40"/>
              <w:jc w:val="center"/>
              <w:rPr>
                <w:noProof/>
                <w:lang w:val="en-CA"/>
              </w:rPr>
            </w:pPr>
            <w:r w:rsidRPr="00F43CC3">
              <w:rPr>
                <w:noProof/>
                <w:lang w:val="en-CA"/>
              </w:rPr>
              <w:t>u(1)</w:t>
            </w:r>
          </w:p>
        </w:tc>
      </w:tr>
      <w:tr w:rsidR="000C62F5" w:rsidRPr="00F43CC3" w14:paraId="105EBFFC" w14:textId="77777777" w:rsidTr="00AE4755">
        <w:trPr>
          <w:cantSplit/>
          <w:jc w:val="center"/>
        </w:trPr>
        <w:tc>
          <w:tcPr>
            <w:tcW w:w="7920" w:type="dxa"/>
          </w:tcPr>
          <w:p w14:paraId="7C56FA0F" w14:textId="77777777" w:rsidR="000C62F5" w:rsidRPr="00F43CC3" w:rsidRDefault="000C62F5" w:rsidP="00AE4755">
            <w:pPr>
              <w:pStyle w:val="tablesyntax"/>
              <w:keepNext w:val="0"/>
              <w:keepLines w:val="0"/>
              <w:spacing w:before="20" w:after="40"/>
              <w:rPr>
                <w:bCs/>
                <w:noProof/>
                <w:lang w:val="en-CA"/>
              </w:rPr>
            </w:pPr>
            <w:r w:rsidRPr="00F43CC3">
              <w:rPr>
                <w:bCs/>
                <w:noProof/>
                <w:lang w:val="en-CA"/>
              </w:rPr>
              <w:tab/>
              <w:t>for( i = 0; i &lt; !rpl1_same_as_rpl0_flag ? 2 : 1; i++ ) {</w:t>
            </w:r>
          </w:p>
        </w:tc>
        <w:tc>
          <w:tcPr>
            <w:tcW w:w="1158" w:type="dxa"/>
          </w:tcPr>
          <w:p w14:paraId="2FC414CD" w14:textId="77777777" w:rsidR="000C62F5" w:rsidRPr="00F43CC3" w:rsidRDefault="000C62F5" w:rsidP="00AE4755">
            <w:pPr>
              <w:pStyle w:val="tablecell"/>
              <w:keepNext w:val="0"/>
              <w:keepLines w:val="0"/>
              <w:spacing w:before="20" w:after="40"/>
              <w:jc w:val="center"/>
              <w:rPr>
                <w:noProof/>
                <w:lang w:val="en-CA"/>
              </w:rPr>
            </w:pPr>
          </w:p>
        </w:tc>
      </w:tr>
      <w:tr w:rsidR="000C62F5" w:rsidRPr="00F43CC3" w14:paraId="4C908EBD" w14:textId="77777777" w:rsidTr="00AE4755">
        <w:trPr>
          <w:cantSplit/>
          <w:jc w:val="center"/>
        </w:trPr>
        <w:tc>
          <w:tcPr>
            <w:tcW w:w="7920" w:type="dxa"/>
          </w:tcPr>
          <w:p w14:paraId="1DF7F347" w14:textId="77777777" w:rsidR="000C62F5" w:rsidRPr="00F43CC3" w:rsidRDefault="000C62F5" w:rsidP="00AE4755">
            <w:pPr>
              <w:pStyle w:val="tablesyntax"/>
              <w:keepNext w:val="0"/>
              <w:keepLines w:val="0"/>
              <w:spacing w:before="20" w:after="40"/>
              <w:rPr>
                <w:b/>
                <w:bCs/>
                <w:noProof/>
                <w:lang w:val="en-CA"/>
              </w:rPr>
            </w:pPr>
            <w:r w:rsidRPr="00F43CC3">
              <w:rPr>
                <w:b/>
                <w:bCs/>
                <w:noProof/>
                <w:lang w:val="en-CA"/>
              </w:rPr>
              <w:tab/>
            </w:r>
            <w:r w:rsidRPr="00F43CC3">
              <w:rPr>
                <w:b/>
                <w:bCs/>
                <w:noProof/>
                <w:lang w:val="en-CA"/>
              </w:rPr>
              <w:tab/>
              <w:t>num_ref_pic_lists_in_sps</w:t>
            </w:r>
            <w:r w:rsidRPr="00F43CC3">
              <w:rPr>
                <w:bCs/>
                <w:noProof/>
                <w:lang w:val="en-CA"/>
              </w:rPr>
              <w:t>[ i ]</w:t>
            </w:r>
          </w:p>
        </w:tc>
        <w:tc>
          <w:tcPr>
            <w:tcW w:w="1158" w:type="dxa"/>
          </w:tcPr>
          <w:p w14:paraId="4C3C9E45" w14:textId="77777777" w:rsidR="000C62F5" w:rsidRPr="00F43CC3" w:rsidRDefault="000C62F5" w:rsidP="00AE4755">
            <w:pPr>
              <w:pStyle w:val="tablecell"/>
              <w:keepNext w:val="0"/>
              <w:keepLines w:val="0"/>
              <w:spacing w:before="20" w:after="40"/>
              <w:jc w:val="center"/>
              <w:rPr>
                <w:noProof/>
                <w:lang w:val="en-CA"/>
              </w:rPr>
            </w:pPr>
            <w:r w:rsidRPr="00F43CC3">
              <w:rPr>
                <w:noProof/>
                <w:lang w:val="en-CA"/>
              </w:rPr>
              <w:t>ue(v)</w:t>
            </w:r>
          </w:p>
        </w:tc>
      </w:tr>
      <w:tr w:rsidR="000C62F5" w:rsidRPr="00F43CC3" w14:paraId="249F4808" w14:textId="77777777" w:rsidTr="00AE4755">
        <w:trPr>
          <w:cantSplit/>
          <w:jc w:val="center"/>
        </w:trPr>
        <w:tc>
          <w:tcPr>
            <w:tcW w:w="7920" w:type="dxa"/>
          </w:tcPr>
          <w:p w14:paraId="60C0C20C" w14:textId="77777777" w:rsidR="000C62F5" w:rsidRPr="00F43CC3" w:rsidRDefault="000C62F5" w:rsidP="00AE4755">
            <w:pPr>
              <w:pStyle w:val="tablesyntax"/>
              <w:keepNext w:val="0"/>
              <w:keepLines w:val="0"/>
              <w:spacing w:before="20" w:after="40"/>
              <w:rPr>
                <w:b/>
                <w:bCs/>
                <w:noProof/>
                <w:lang w:val="en-CA"/>
              </w:rPr>
            </w:pPr>
            <w:r w:rsidRPr="00F43CC3">
              <w:rPr>
                <w:bCs/>
                <w:noProof/>
                <w:lang w:val="en-CA"/>
              </w:rPr>
              <w:tab/>
            </w:r>
            <w:r w:rsidRPr="00F43CC3">
              <w:rPr>
                <w:bCs/>
                <w:noProof/>
                <w:lang w:val="en-CA"/>
              </w:rPr>
              <w:tab/>
              <w:t>for( j = 0; j &lt; num_ref_pic_lists_in_sps[ i ]; j++)</w:t>
            </w:r>
          </w:p>
        </w:tc>
        <w:tc>
          <w:tcPr>
            <w:tcW w:w="1158" w:type="dxa"/>
          </w:tcPr>
          <w:p w14:paraId="5DE13AF2" w14:textId="77777777" w:rsidR="000C62F5" w:rsidRPr="00F43CC3" w:rsidRDefault="000C62F5" w:rsidP="00AE4755">
            <w:pPr>
              <w:pStyle w:val="tablecell"/>
              <w:keepNext w:val="0"/>
              <w:keepLines w:val="0"/>
              <w:spacing w:before="20" w:after="40"/>
              <w:jc w:val="center"/>
              <w:rPr>
                <w:noProof/>
                <w:lang w:val="en-CA"/>
              </w:rPr>
            </w:pPr>
          </w:p>
        </w:tc>
      </w:tr>
      <w:tr w:rsidR="000C62F5" w:rsidRPr="00F43CC3" w14:paraId="7F407410" w14:textId="77777777" w:rsidTr="00AE4755">
        <w:trPr>
          <w:cantSplit/>
          <w:jc w:val="center"/>
        </w:trPr>
        <w:tc>
          <w:tcPr>
            <w:tcW w:w="7920" w:type="dxa"/>
          </w:tcPr>
          <w:p w14:paraId="0D9B26E3" w14:textId="77777777" w:rsidR="000C62F5" w:rsidRPr="00F43CC3" w:rsidRDefault="000C62F5" w:rsidP="00AE4755">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noProof/>
                <w:lang w:val="en-CA"/>
              </w:rPr>
              <w:t>ref_pic_list_struct( i, j</w:t>
            </w:r>
            <w:r>
              <w:rPr>
                <w:noProof/>
                <w:lang w:val="en-CA"/>
              </w:rPr>
              <w:t xml:space="preserve">, </w:t>
            </w:r>
            <w:r w:rsidRPr="00B15167">
              <w:rPr>
                <w:noProof/>
                <w:highlight w:val="yellow"/>
                <w:lang w:val="en-CA"/>
              </w:rPr>
              <w:t>inter_layer_ref_pics_present_flag</w:t>
            </w:r>
            <w:r w:rsidRPr="00F43CC3">
              <w:rPr>
                <w:noProof/>
                <w:lang w:val="en-CA"/>
              </w:rPr>
              <w:t> )</w:t>
            </w:r>
          </w:p>
        </w:tc>
        <w:tc>
          <w:tcPr>
            <w:tcW w:w="1158" w:type="dxa"/>
          </w:tcPr>
          <w:p w14:paraId="142F8CFD" w14:textId="77777777" w:rsidR="000C62F5" w:rsidRPr="00F43CC3" w:rsidRDefault="000C62F5" w:rsidP="00AE4755">
            <w:pPr>
              <w:pStyle w:val="tablecell"/>
              <w:keepNext w:val="0"/>
              <w:keepLines w:val="0"/>
              <w:spacing w:before="20" w:after="40"/>
              <w:jc w:val="center"/>
              <w:rPr>
                <w:noProof/>
                <w:lang w:val="en-CA"/>
              </w:rPr>
            </w:pPr>
          </w:p>
        </w:tc>
      </w:tr>
      <w:tr w:rsidR="000C62F5" w:rsidRPr="00F43CC3" w14:paraId="77B69401" w14:textId="77777777" w:rsidTr="00AE4755">
        <w:trPr>
          <w:cantSplit/>
          <w:jc w:val="center"/>
        </w:trPr>
        <w:tc>
          <w:tcPr>
            <w:tcW w:w="7920" w:type="dxa"/>
          </w:tcPr>
          <w:p w14:paraId="66B185D1" w14:textId="77777777" w:rsidR="000C62F5" w:rsidRPr="00F43CC3" w:rsidRDefault="000C62F5" w:rsidP="00AE4755">
            <w:pPr>
              <w:pStyle w:val="tablesyntax"/>
              <w:keepNext w:val="0"/>
              <w:keepLines w:val="0"/>
              <w:spacing w:before="20" w:after="40"/>
              <w:rPr>
                <w:noProof/>
                <w:lang w:val="en-CA"/>
              </w:rPr>
            </w:pPr>
            <w:r w:rsidRPr="00F43CC3">
              <w:rPr>
                <w:noProof/>
                <w:lang w:val="en-CA"/>
              </w:rPr>
              <w:tab/>
              <w:t>}</w:t>
            </w:r>
          </w:p>
        </w:tc>
        <w:tc>
          <w:tcPr>
            <w:tcW w:w="1158" w:type="dxa"/>
          </w:tcPr>
          <w:p w14:paraId="43679471" w14:textId="77777777" w:rsidR="000C62F5" w:rsidRPr="00F43CC3" w:rsidRDefault="000C62F5" w:rsidP="00AE4755">
            <w:pPr>
              <w:pStyle w:val="tablecell"/>
              <w:keepNext w:val="0"/>
              <w:keepLines w:val="0"/>
              <w:spacing w:before="20" w:after="40"/>
              <w:jc w:val="center"/>
              <w:rPr>
                <w:noProof/>
                <w:lang w:val="en-CA"/>
              </w:rPr>
            </w:pPr>
          </w:p>
        </w:tc>
      </w:tr>
      <w:tr w:rsidR="000C62F5" w:rsidRPr="00F43CC3" w14:paraId="5410BF30" w14:textId="77777777" w:rsidTr="00AE4755">
        <w:trPr>
          <w:cantSplit/>
          <w:jc w:val="center"/>
        </w:trPr>
        <w:tc>
          <w:tcPr>
            <w:tcW w:w="7920" w:type="dxa"/>
          </w:tcPr>
          <w:p w14:paraId="3258EC37" w14:textId="77777777" w:rsidR="000C62F5" w:rsidRPr="006311C9" w:rsidRDefault="000C62F5" w:rsidP="00AE4755">
            <w:pPr>
              <w:pStyle w:val="tablesyntax"/>
              <w:keepLines w:val="0"/>
              <w:spacing w:before="20" w:after="40"/>
              <w:rPr>
                <w:bCs/>
                <w:lang w:val="en-CA"/>
              </w:rPr>
            </w:pPr>
            <w:r w:rsidRPr="006311C9">
              <w:rPr>
                <w:bCs/>
                <w:lang w:val="en-CA"/>
              </w:rPr>
              <w:t>…</w:t>
            </w:r>
          </w:p>
        </w:tc>
        <w:tc>
          <w:tcPr>
            <w:tcW w:w="1158" w:type="dxa"/>
          </w:tcPr>
          <w:p w14:paraId="186ACB95" w14:textId="77777777" w:rsidR="000C62F5" w:rsidRPr="00F43CC3" w:rsidRDefault="000C62F5" w:rsidP="00AE4755">
            <w:pPr>
              <w:pStyle w:val="tablecell"/>
              <w:keepNext w:val="0"/>
              <w:keepLines w:val="0"/>
              <w:spacing w:before="20" w:after="40"/>
              <w:jc w:val="center"/>
              <w:rPr>
                <w:lang w:val="en-CA"/>
              </w:rPr>
            </w:pPr>
          </w:p>
        </w:tc>
      </w:tr>
      <w:tr w:rsidR="000C62F5" w:rsidRPr="00F43CC3" w14:paraId="44E8308E" w14:textId="77777777" w:rsidTr="00AE4755">
        <w:trPr>
          <w:cantSplit/>
          <w:jc w:val="center"/>
        </w:trPr>
        <w:tc>
          <w:tcPr>
            <w:tcW w:w="7920" w:type="dxa"/>
          </w:tcPr>
          <w:p w14:paraId="218366C9" w14:textId="77777777" w:rsidR="000C62F5" w:rsidRPr="006311C9" w:rsidRDefault="000C62F5" w:rsidP="00AE4755">
            <w:pPr>
              <w:pStyle w:val="tablesyntax"/>
              <w:keepLines w:val="0"/>
              <w:spacing w:before="20" w:after="40"/>
              <w:rPr>
                <w:bCs/>
                <w:lang w:val="en-CA"/>
              </w:rPr>
            </w:pPr>
            <w:r w:rsidRPr="006311C9">
              <w:rPr>
                <w:bCs/>
                <w:lang w:val="en-CA"/>
              </w:rPr>
              <w:t>}</w:t>
            </w:r>
          </w:p>
        </w:tc>
        <w:tc>
          <w:tcPr>
            <w:tcW w:w="1158" w:type="dxa"/>
          </w:tcPr>
          <w:p w14:paraId="490AF866" w14:textId="77777777" w:rsidR="000C62F5" w:rsidRPr="00F43CC3" w:rsidRDefault="000C62F5" w:rsidP="00AE4755">
            <w:pPr>
              <w:pStyle w:val="tablecell"/>
              <w:keepNext w:val="0"/>
              <w:keepLines w:val="0"/>
              <w:spacing w:before="20" w:after="40"/>
              <w:jc w:val="center"/>
              <w:rPr>
                <w:lang w:val="en-CA"/>
              </w:rPr>
            </w:pPr>
          </w:p>
        </w:tc>
      </w:tr>
    </w:tbl>
    <w:p w14:paraId="1A9B86B6" w14:textId="77777777" w:rsidR="000C62F5" w:rsidRDefault="000C62F5" w:rsidP="000C62F5">
      <w:pPr>
        <w:rPr>
          <w:lang w:val="en-CA"/>
        </w:rPr>
      </w:pPr>
    </w:p>
    <w:p w14:paraId="5B8BC6C3" w14:textId="68638B9C" w:rsidR="000C62F5" w:rsidRDefault="000C62F5" w:rsidP="000C62F5">
      <w:pPr>
        <w:rPr>
          <w:lang w:val="en-CA"/>
        </w:rPr>
      </w:pPr>
      <w:r>
        <w:rPr>
          <w:lang w:val="en-CA"/>
        </w:rPr>
        <w:t xml:space="preserve">When reference picture list </w:t>
      </w:r>
      <w:proofErr w:type="spellStart"/>
      <w:r w:rsidRPr="003920ED">
        <w:rPr>
          <w:lang w:val="en-CA"/>
        </w:rPr>
        <w:t>ref_pic_lists</w:t>
      </w:r>
      <w:proofErr w:type="spellEnd"/>
      <w:r>
        <w:rPr>
          <w:lang w:val="en-CA"/>
        </w:rPr>
        <w:t xml:space="preserve"> is signaled in a picture or a slice header, the added argument </w:t>
      </w:r>
      <w:proofErr w:type="spellStart"/>
      <w:r w:rsidRPr="00083363">
        <w:rPr>
          <w:lang w:val="en-CA"/>
        </w:rPr>
        <w:t>interLayerRefPicsPresentFlag</w:t>
      </w:r>
      <w:proofErr w:type="spellEnd"/>
      <w:r>
        <w:rPr>
          <w:lang w:val="en-CA"/>
        </w:rPr>
        <w:t xml:space="preserve"> is set equal to </w:t>
      </w:r>
      <w:proofErr w:type="spellStart"/>
      <w:r w:rsidRPr="00083363">
        <w:rPr>
          <w:lang w:val="en-CA"/>
        </w:rPr>
        <w:t>vps_independent_layer_</w:t>
      </w:r>
      <w:proofErr w:type="gramStart"/>
      <w:r w:rsidRPr="00083363">
        <w:rPr>
          <w:lang w:val="en-CA"/>
        </w:rPr>
        <w:t>flag</w:t>
      </w:r>
      <w:proofErr w:type="spellEnd"/>
      <w:r w:rsidRPr="00083363">
        <w:rPr>
          <w:lang w:val="en-CA"/>
        </w:rPr>
        <w:t>[</w:t>
      </w:r>
      <w:proofErr w:type="gramEnd"/>
      <w:r w:rsidRPr="00083363">
        <w:rPr>
          <w:lang w:val="en-CA"/>
        </w:rPr>
        <w:t xml:space="preserve"> </w:t>
      </w:r>
      <w:proofErr w:type="spellStart"/>
      <w:r w:rsidRPr="00083363">
        <w:rPr>
          <w:lang w:val="en-CA"/>
        </w:rPr>
        <w:t>GeneralLayerIdx</w:t>
      </w:r>
      <w:proofErr w:type="spellEnd"/>
      <w:r w:rsidRPr="00083363">
        <w:rPr>
          <w:lang w:val="en-CA"/>
        </w:rPr>
        <w:t xml:space="preserve">[ </w:t>
      </w:r>
      <w:proofErr w:type="spellStart"/>
      <w:r w:rsidRPr="00083363">
        <w:rPr>
          <w:lang w:val="en-CA"/>
        </w:rPr>
        <w:t>nuh_layer_id</w:t>
      </w:r>
      <w:proofErr w:type="spellEnd"/>
      <w:r w:rsidRPr="00083363">
        <w:rPr>
          <w:lang w:val="en-CA"/>
        </w:rPr>
        <w:t xml:space="preserve"> ] ]</w:t>
      </w:r>
      <w:r>
        <w:rPr>
          <w:lang w:val="en-CA"/>
        </w:rPr>
        <w:t>, as shown in below.</w:t>
      </w:r>
    </w:p>
    <w:p w14:paraId="4DEFE172" w14:textId="77777777" w:rsidR="000C62F5" w:rsidRDefault="000C62F5" w:rsidP="000C62F5">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C62F5" w:rsidRPr="00D82C3C" w14:paraId="592095EB" w14:textId="77777777" w:rsidTr="00AE4755">
        <w:trPr>
          <w:cantSplit/>
          <w:jc w:val="center"/>
        </w:trPr>
        <w:tc>
          <w:tcPr>
            <w:tcW w:w="7920" w:type="dxa"/>
          </w:tcPr>
          <w:p w14:paraId="1C550E18" w14:textId="77777777" w:rsidR="000C62F5" w:rsidRPr="00D82C3C" w:rsidRDefault="000C62F5" w:rsidP="00AE4755">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ref_pic_lists( )</w:t>
            </w:r>
            <w:r w:rsidRPr="00D82C3C">
              <w:rPr>
                <w:rFonts w:eastAsia="Malgun Gothic"/>
                <w:noProof/>
                <w:sz w:val="20"/>
                <w:lang w:val="en-CA"/>
              </w:rPr>
              <w:t xml:space="preserve"> {</w:t>
            </w:r>
          </w:p>
        </w:tc>
        <w:tc>
          <w:tcPr>
            <w:tcW w:w="1157" w:type="dxa"/>
          </w:tcPr>
          <w:p w14:paraId="060A6DBD" w14:textId="77777777" w:rsidR="000C62F5" w:rsidRPr="00D82C3C" w:rsidRDefault="000C62F5" w:rsidP="00AE4755">
            <w:pPr>
              <w:keepNext/>
              <w:spacing w:before="20" w:after="40"/>
              <w:rPr>
                <w:rFonts w:eastAsia="Malgun Gothic"/>
                <w:b/>
                <w:bCs/>
                <w:noProof/>
                <w:sz w:val="20"/>
                <w:lang w:val="en-CA"/>
              </w:rPr>
            </w:pPr>
            <w:r w:rsidRPr="00D82C3C">
              <w:rPr>
                <w:rFonts w:eastAsia="Malgun Gothic"/>
                <w:b/>
                <w:bCs/>
                <w:noProof/>
                <w:sz w:val="20"/>
                <w:lang w:val="en-CA"/>
              </w:rPr>
              <w:t>Descriptor</w:t>
            </w:r>
          </w:p>
        </w:tc>
      </w:tr>
      <w:tr w:rsidR="000C62F5" w:rsidRPr="00D82C3C" w14:paraId="48522658" w14:textId="77777777" w:rsidTr="00AE4755">
        <w:trPr>
          <w:jc w:val="center"/>
        </w:trPr>
        <w:tc>
          <w:tcPr>
            <w:tcW w:w="7920" w:type="dxa"/>
          </w:tcPr>
          <w:p w14:paraId="5224434B"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rPr>
              <w:tab/>
              <w:t>for( i = 0; i &lt; 2; i++ ) {</w:t>
            </w:r>
          </w:p>
        </w:tc>
        <w:tc>
          <w:tcPr>
            <w:tcW w:w="1157" w:type="dxa"/>
          </w:tcPr>
          <w:p w14:paraId="543675CD" w14:textId="77777777" w:rsidR="000C62F5" w:rsidRPr="00D82C3C" w:rsidRDefault="000C62F5" w:rsidP="00AE4755">
            <w:pPr>
              <w:spacing w:before="20" w:after="40"/>
              <w:jc w:val="center"/>
              <w:rPr>
                <w:rFonts w:eastAsia="Malgun Gothic"/>
                <w:noProof/>
                <w:sz w:val="20"/>
                <w:lang w:val="en-CA"/>
              </w:rPr>
            </w:pPr>
          </w:p>
        </w:tc>
      </w:tr>
      <w:tr w:rsidR="000C62F5" w:rsidRPr="00D82C3C" w14:paraId="4F85AFAA" w14:textId="77777777" w:rsidTr="00AE4755">
        <w:trPr>
          <w:jc w:val="center"/>
        </w:trPr>
        <w:tc>
          <w:tcPr>
            <w:tcW w:w="7920" w:type="dxa"/>
          </w:tcPr>
          <w:p w14:paraId="1295D4E3"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t xml:space="preserve">if( </w:t>
            </w:r>
            <w:r w:rsidRPr="00D82C3C">
              <w:rPr>
                <w:rFonts w:eastAsia="Malgun Gothic"/>
                <w:bCs/>
                <w:noProof/>
                <w:sz w:val="20"/>
                <w:lang w:val="en-CA"/>
              </w:rPr>
              <w:t>num_ref_pic_lists_in_sps[ i ]</w:t>
            </w:r>
            <w:r w:rsidRPr="00D82C3C">
              <w:rPr>
                <w:rFonts w:eastAsia="Malgun Gothic"/>
                <w:noProof/>
                <w:sz w:val="20"/>
                <w:lang w:val="en-CA" w:eastAsia="ko-KR"/>
              </w:rPr>
              <w:t xml:space="preserve"> &gt; 0  &amp;&amp;</w:t>
            </w:r>
            <w:r w:rsidRPr="00D82C3C">
              <w:rPr>
                <w:rFonts w:eastAsia="Malgun Gothic"/>
                <w:noProof/>
                <w:sz w:val="20"/>
                <w:lang w:val="en-CA" w:eastAsia="ko-KR"/>
              </w:rPr>
              <w:br/>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 xml:space="preserve">( </w:t>
            </w:r>
            <w:r w:rsidRPr="00D82C3C">
              <w:rPr>
                <w:rFonts w:eastAsia="Malgun Gothic"/>
                <w:noProof/>
                <w:sz w:val="20"/>
                <w:lang w:val="en-CA"/>
              </w:rPr>
              <w:t>i  =</w:t>
            </w:r>
            <w:r w:rsidRPr="00D82C3C">
              <w:rPr>
                <w:rFonts w:eastAsia="Malgun Gothic"/>
                <w:bCs/>
                <w:noProof/>
                <w:sz w:val="20"/>
                <w:lang w:val="en-CA"/>
              </w:rPr>
              <w:t xml:space="preserve"> =  </w:t>
            </w:r>
            <w:r w:rsidRPr="00D82C3C">
              <w:rPr>
                <w:rFonts w:eastAsia="Malgun Gothic"/>
                <w:noProof/>
                <w:sz w:val="20"/>
                <w:lang w:val="en-CA"/>
              </w:rPr>
              <w:t xml:space="preserve">0  </w:t>
            </w:r>
            <w:r w:rsidRPr="00D82C3C">
              <w:rPr>
                <w:rFonts w:eastAsia="Malgun Gothic"/>
                <w:noProof/>
                <w:sz w:val="20"/>
                <w:lang w:val="en-CA" w:eastAsia="ko-KR"/>
              </w:rPr>
              <w:t>|</w:t>
            </w:r>
            <w:r w:rsidRPr="00D82C3C">
              <w:rPr>
                <w:rFonts w:eastAsia="Malgun Gothic"/>
                <w:bCs/>
                <w:noProof/>
                <w:sz w:val="20"/>
                <w:lang w:val="en-CA"/>
              </w:rPr>
              <w:t xml:space="preserve"> |  ( </w:t>
            </w:r>
            <w:r w:rsidRPr="00D82C3C">
              <w:rPr>
                <w:rFonts w:eastAsia="Malgun Gothic"/>
                <w:noProof/>
                <w:sz w:val="20"/>
                <w:lang w:val="en-CA"/>
              </w:rPr>
              <w:t>i  =</w:t>
            </w:r>
            <w:r w:rsidRPr="00D82C3C">
              <w:rPr>
                <w:rFonts w:eastAsia="Malgun Gothic"/>
                <w:bCs/>
                <w:noProof/>
                <w:sz w:val="20"/>
                <w:lang w:val="en-CA"/>
              </w:rPr>
              <w:t xml:space="preserve"> =  </w:t>
            </w:r>
            <w:r w:rsidRPr="00D82C3C">
              <w:rPr>
                <w:rFonts w:eastAsia="Malgun Gothic"/>
                <w:noProof/>
                <w:sz w:val="20"/>
                <w:lang w:val="en-CA"/>
              </w:rPr>
              <w:t xml:space="preserve">1  &amp;&amp;  rpl1_idx_present_flag </w:t>
            </w:r>
            <w:r w:rsidRPr="00D82C3C">
              <w:rPr>
                <w:rFonts w:eastAsia="Malgun Gothic"/>
                <w:bCs/>
                <w:noProof/>
                <w:sz w:val="20"/>
                <w:lang w:val="en-CA"/>
              </w:rPr>
              <w:t xml:space="preserve">) </w:t>
            </w:r>
            <w:r w:rsidRPr="00D82C3C">
              <w:rPr>
                <w:rFonts w:eastAsia="Malgun Gothic"/>
                <w:noProof/>
                <w:sz w:val="20"/>
                <w:lang w:val="en-CA" w:eastAsia="ko-KR"/>
              </w:rPr>
              <w:t>) )</w:t>
            </w:r>
          </w:p>
        </w:tc>
        <w:tc>
          <w:tcPr>
            <w:tcW w:w="1157" w:type="dxa"/>
          </w:tcPr>
          <w:p w14:paraId="1914D6EB" w14:textId="77777777" w:rsidR="000C62F5" w:rsidRPr="00D82C3C" w:rsidRDefault="000C62F5" w:rsidP="00AE4755">
            <w:pPr>
              <w:spacing w:before="20" w:after="40"/>
              <w:jc w:val="center"/>
              <w:rPr>
                <w:rFonts w:eastAsia="Malgun Gothic"/>
                <w:noProof/>
                <w:sz w:val="20"/>
                <w:lang w:val="en-CA"/>
              </w:rPr>
            </w:pPr>
          </w:p>
        </w:tc>
      </w:tr>
      <w:tr w:rsidR="000C62F5" w:rsidRPr="00D82C3C" w14:paraId="52AE924A" w14:textId="77777777" w:rsidTr="00AE4755">
        <w:trPr>
          <w:jc w:val="center"/>
        </w:trPr>
        <w:tc>
          <w:tcPr>
            <w:tcW w:w="7920" w:type="dxa"/>
          </w:tcPr>
          <w:p w14:paraId="56B0F2BC"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b/>
                <w:noProof/>
                <w:sz w:val="20"/>
                <w:lang w:val="en-CA" w:eastAsia="ko-KR"/>
              </w:rPr>
              <w:t>rpl_sps_flag</w:t>
            </w:r>
            <w:r w:rsidRPr="00D82C3C">
              <w:rPr>
                <w:rFonts w:eastAsia="Malgun Gothic"/>
                <w:bCs/>
                <w:noProof/>
                <w:sz w:val="20"/>
                <w:lang w:val="en-CA"/>
              </w:rPr>
              <w:t>[ i ]</w:t>
            </w:r>
          </w:p>
        </w:tc>
        <w:tc>
          <w:tcPr>
            <w:tcW w:w="1157" w:type="dxa"/>
          </w:tcPr>
          <w:p w14:paraId="5D5CF84D" w14:textId="77777777" w:rsidR="000C62F5" w:rsidRPr="00D82C3C" w:rsidRDefault="000C62F5" w:rsidP="00AE4755">
            <w:pPr>
              <w:spacing w:before="20" w:after="40"/>
              <w:jc w:val="center"/>
              <w:rPr>
                <w:rFonts w:eastAsia="Malgun Gothic"/>
                <w:noProof/>
                <w:sz w:val="20"/>
                <w:lang w:val="en-CA"/>
              </w:rPr>
            </w:pPr>
            <w:r w:rsidRPr="00D82C3C">
              <w:rPr>
                <w:rFonts w:eastAsia="Malgun Gothic"/>
                <w:noProof/>
                <w:sz w:val="20"/>
                <w:lang w:val="en-CA"/>
              </w:rPr>
              <w:t>u(1)</w:t>
            </w:r>
          </w:p>
        </w:tc>
      </w:tr>
      <w:tr w:rsidR="000C62F5" w:rsidRPr="00D82C3C" w14:paraId="6E2E237D" w14:textId="77777777" w:rsidTr="00AE4755">
        <w:trPr>
          <w:jc w:val="center"/>
        </w:trPr>
        <w:tc>
          <w:tcPr>
            <w:tcW w:w="7920" w:type="dxa"/>
          </w:tcPr>
          <w:p w14:paraId="0E2F0571"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t>if( rpl_sps_flag</w:t>
            </w:r>
            <w:r w:rsidRPr="00D82C3C">
              <w:rPr>
                <w:rFonts w:eastAsia="Malgun Gothic"/>
                <w:bCs/>
                <w:noProof/>
                <w:sz w:val="20"/>
                <w:lang w:val="en-CA"/>
              </w:rPr>
              <w:t>[ i ]</w:t>
            </w:r>
            <w:r w:rsidRPr="00D82C3C">
              <w:rPr>
                <w:rFonts w:eastAsia="Malgun Gothic"/>
                <w:noProof/>
                <w:sz w:val="20"/>
                <w:lang w:val="en-CA" w:eastAsia="ko-KR"/>
              </w:rPr>
              <w:t xml:space="preserve"> ) {</w:t>
            </w:r>
          </w:p>
        </w:tc>
        <w:tc>
          <w:tcPr>
            <w:tcW w:w="1157" w:type="dxa"/>
          </w:tcPr>
          <w:p w14:paraId="3CF06A63" w14:textId="77777777" w:rsidR="000C62F5" w:rsidRPr="00D82C3C" w:rsidRDefault="000C62F5" w:rsidP="00AE4755">
            <w:pPr>
              <w:spacing w:before="20" w:after="40"/>
              <w:jc w:val="center"/>
              <w:rPr>
                <w:rFonts w:eastAsia="Malgun Gothic"/>
                <w:noProof/>
                <w:sz w:val="20"/>
                <w:lang w:val="en-CA"/>
              </w:rPr>
            </w:pPr>
          </w:p>
        </w:tc>
      </w:tr>
      <w:tr w:rsidR="000C62F5" w:rsidRPr="00D82C3C" w14:paraId="52DA2DD7" w14:textId="77777777" w:rsidTr="00AE4755">
        <w:trPr>
          <w:jc w:val="center"/>
        </w:trPr>
        <w:tc>
          <w:tcPr>
            <w:tcW w:w="7920" w:type="dxa"/>
          </w:tcPr>
          <w:p w14:paraId="7B147635"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 xml:space="preserve">if( </w:t>
            </w:r>
            <w:r w:rsidRPr="00D82C3C">
              <w:rPr>
                <w:rFonts w:eastAsia="Malgun Gothic"/>
                <w:bCs/>
                <w:noProof/>
                <w:sz w:val="20"/>
                <w:lang w:val="en-CA"/>
              </w:rPr>
              <w:t>num_ref_pic_lists_in_sps[ i ]</w:t>
            </w:r>
            <w:r w:rsidRPr="00D82C3C">
              <w:rPr>
                <w:rFonts w:eastAsia="Malgun Gothic"/>
                <w:noProof/>
                <w:sz w:val="20"/>
                <w:lang w:val="en-CA" w:eastAsia="ko-KR"/>
              </w:rPr>
              <w:t xml:space="preserve"> &gt; 1  &amp;&amp;</w:t>
            </w:r>
            <w:r w:rsidRPr="00D82C3C">
              <w:rPr>
                <w:rFonts w:eastAsia="Malgun Gothic"/>
                <w:noProof/>
                <w:sz w:val="20"/>
                <w:lang w:val="en-CA" w:eastAsia="ko-KR"/>
              </w:rPr>
              <w:br/>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 xml:space="preserve">( </w:t>
            </w:r>
            <w:r w:rsidRPr="00D82C3C">
              <w:rPr>
                <w:rFonts w:eastAsia="Malgun Gothic"/>
                <w:noProof/>
                <w:sz w:val="20"/>
                <w:lang w:val="en-CA"/>
              </w:rPr>
              <w:t>i  =</w:t>
            </w:r>
            <w:r w:rsidRPr="00D82C3C">
              <w:rPr>
                <w:rFonts w:eastAsia="Malgun Gothic"/>
                <w:bCs/>
                <w:noProof/>
                <w:sz w:val="20"/>
                <w:lang w:val="en-CA"/>
              </w:rPr>
              <w:t xml:space="preserve"> =  </w:t>
            </w:r>
            <w:r w:rsidRPr="00D82C3C">
              <w:rPr>
                <w:rFonts w:eastAsia="Malgun Gothic"/>
                <w:noProof/>
                <w:sz w:val="20"/>
                <w:lang w:val="en-CA"/>
              </w:rPr>
              <w:t xml:space="preserve">0  </w:t>
            </w:r>
            <w:r w:rsidRPr="00D82C3C">
              <w:rPr>
                <w:rFonts w:eastAsia="Malgun Gothic"/>
                <w:noProof/>
                <w:sz w:val="20"/>
                <w:lang w:val="en-CA" w:eastAsia="ko-KR"/>
              </w:rPr>
              <w:t>|</w:t>
            </w:r>
            <w:r w:rsidRPr="00D82C3C">
              <w:rPr>
                <w:rFonts w:eastAsia="Malgun Gothic"/>
                <w:bCs/>
                <w:noProof/>
                <w:sz w:val="20"/>
                <w:lang w:val="en-CA"/>
              </w:rPr>
              <w:t xml:space="preserve"> |  ( </w:t>
            </w:r>
            <w:r w:rsidRPr="00D82C3C">
              <w:rPr>
                <w:rFonts w:eastAsia="Malgun Gothic"/>
                <w:noProof/>
                <w:sz w:val="20"/>
                <w:lang w:val="en-CA"/>
              </w:rPr>
              <w:t>i  =</w:t>
            </w:r>
            <w:r w:rsidRPr="00D82C3C">
              <w:rPr>
                <w:rFonts w:eastAsia="Malgun Gothic"/>
                <w:bCs/>
                <w:noProof/>
                <w:sz w:val="20"/>
                <w:lang w:val="en-CA"/>
              </w:rPr>
              <w:t xml:space="preserve"> =  </w:t>
            </w:r>
            <w:r w:rsidRPr="00D82C3C">
              <w:rPr>
                <w:rFonts w:eastAsia="Malgun Gothic"/>
                <w:noProof/>
                <w:sz w:val="20"/>
                <w:lang w:val="en-CA"/>
              </w:rPr>
              <w:t xml:space="preserve">1  &amp;&amp;  rpl1_idx_present_flag </w:t>
            </w:r>
            <w:r w:rsidRPr="00D82C3C">
              <w:rPr>
                <w:rFonts w:eastAsia="Malgun Gothic"/>
                <w:bCs/>
                <w:noProof/>
                <w:sz w:val="20"/>
                <w:lang w:val="en-CA"/>
              </w:rPr>
              <w:t xml:space="preserve">) </w:t>
            </w:r>
            <w:r w:rsidRPr="00D82C3C">
              <w:rPr>
                <w:rFonts w:eastAsia="Malgun Gothic"/>
                <w:noProof/>
                <w:sz w:val="20"/>
                <w:lang w:val="en-CA" w:eastAsia="ko-KR"/>
              </w:rPr>
              <w:t>) )</w:t>
            </w:r>
          </w:p>
        </w:tc>
        <w:tc>
          <w:tcPr>
            <w:tcW w:w="1157" w:type="dxa"/>
          </w:tcPr>
          <w:p w14:paraId="5B07BC93" w14:textId="77777777" w:rsidR="000C62F5" w:rsidRPr="00D82C3C" w:rsidRDefault="000C62F5" w:rsidP="00AE4755">
            <w:pPr>
              <w:spacing w:before="20" w:after="40"/>
              <w:jc w:val="center"/>
              <w:rPr>
                <w:rFonts w:eastAsia="Malgun Gothic"/>
                <w:noProof/>
                <w:sz w:val="20"/>
                <w:lang w:val="en-CA"/>
              </w:rPr>
            </w:pPr>
          </w:p>
        </w:tc>
      </w:tr>
      <w:tr w:rsidR="000C62F5" w:rsidRPr="00D82C3C" w14:paraId="34450F6F" w14:textId="77777777" w:rsidTr="00AE4755">
        <w:trPr>
          <w:jc w:val="center"/>
        </w:trPr>
        <w:tc>
          <w:tcPr>
            <w:tcW w:w="7920" w:type="dxa"/>
          </w:tcPr>
          <w:p w14:paraId="171D742A"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b/>
                <w:noProof/>
                <w:sz w:val="20"/>
                <w:lang w:val="en-CA" w:eastAsia="ko-KR"/>
              </w:rPr>
              <w:t>rpl_idx</w:t>
            </w:r>
            <w:r w:rsidRPr="00D82C3C">
              <w:rPr>
                <w:rFonts w:eastAsia="Malgun Gothic"/>
                <w:bCs/>
                <w:noProof/>
                <w:sz w:val="20"/>
                <w:lang w:val="en-CA"/>
              </w:rPr>
              <w:t>[ i ]</w:t>
            </w:r>
          </w:p>
        </w:tc>
        <w:tc>
          <w:tcPr>
            <w:tcW w:w="1157" w:type="dxa"/>
          </w:tcPr>
          <w:p w14:paraId="5FFE27AD" w14:textId="77777777" w:rsidR="000C62F5" w:rsidRPr="00D82C3C" w:rsidRDefault="000C62F5" w:rsidP="00AE4755">
            <w:pPr>
              <w:spacing w:before="20" w:after="40"/>
              <w:jc w:val="center"/>
              <w:rPr>
                <w:rFonts w:eastAsia="Malgun Gothic"/>
                <w:noProof/>
                <w:sz w:val="20"/>
                <w:lang w:val="en-CA"/>
              </w:rPr>
            </w:pPr>
            <w:r w:rsidRPr="00D82C3C">
              <w:rPr>
                <w:rFonts w:eastAsia="Malgun Gothic"/>
                <w:noProof/>
                <w:sz w:val="20"/>
                <w:lang w:val="en-CA"/>
              </w:rPr>
              <w:t>u(v)</w:t>
            </w:r>
          </w:p>
        </w:tc>
      </w:tr>
      <w:tr w:rsidR="000C62F5" w:rsidRPr="00D82C3C" w14:paraId="49BFD489" w14:textId="77777777" w:rsidTr="00AE4755">
        <w:trPr>
          <w:jc w:val="center"/>
        </w:trPr>
        <w:tc>
          <w:tcPr>
            <w:tcW w:w="7920" w:type="dxa"/>
          </w:tcPr>
          <w:p w14:paraId="586DEB44"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t>} else</w:t>
            </w:r>
          </w:p>
        </w:tc>
        <w:tc>
          <w:tcPr>
            <w:tcW w:w="1157" w:type="dxa"/>
          </w:tcPr>
          <w:p w14:paraId="0BE776A8" w14:textId="77777777" w:rsidR="000C62F5" w:rsidRPr="00D82C3C" w:rsidRDefault="000C62F5" w:rsidP="00AE4755">
            <w:pPr>
              <w:spacing w:before="20" w:after="40"/>
              <w:jc w:val="center"/>
              <w:rPr>
                <w:rFonts w:eastAsia="Malgun Gothic"/>
                <w:noProof/>
                <w:sz w:val="20"/>
                <w:lang w:val="en-CA"/>
              </w:rPr>
            </w:pPr>
          </w:p>
        </w:tc>
      </w:tr>
      <w:tr w:rsidR="000C62F5" w:rsidRPr="00D82C3C" w14:paraId="7A8B9FC0" w14:textId="77777777" w:rsidTr="00AE4755">
        <w:trPr>
          <w:jc w:val="center"/>
        </w:trPr>
        <w:tc>
          <w:tcPr>
            <w:tcW w:w="7920" w:type="dxa"/>
          </w:tcPr>
          <w:p w14:paraId="5F496CE0"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 xml:space="preserve">ref_pic_list_struct( i, </w:t>
            </w:r>
            <w:r w:rsidRPr="00D82C3C">
              <w:rPr>
                <w:rFonts w:eastAsia="Malgun Gothic"/>
                <w:bCs/>
                <w:noProof/>
                <w:sz w:val="20"/>
                <w:lang w:val="en-CA"/>
              </w:rPr>
              <w:t xml:space="preserve">num_ref_pic_lists_in_sps[ i ], </w:t>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bCs/>
                <w:noProof/>
                <w:sz w:val="20"/>
                <w:lang w:val="en-CA"/>
              </w:rPr>
              <w:tab/>
            </w:r>
            <w:r w:rsidRPr="00D82C3C">
              <w:rPr>
                <w:rFonts w:eastAsia="Malgun Gothic"/>
                <w:noProof/>
                <w:sz w:val="20"/>
                <w:highlight w:val="yellow"/>
                <w:lang w:val="en-CA"/>
              </w:rPr>
              <w:t>vps_independent_layer_flag[ GeneralLayerIdx[ nuh_layer_id ] ]</w:t>
            </w:r>
            <w:r w:rsidRPr="00D82C3C">
              <w:rPr>
                <w:rFonts w:eastAsia="Malgun Gothic"/>
                <w:bCs/>
                <w:noProof/>
                <w:sz w:val="20"/>
                <w:lang w:val="en-CA"/>
              </w:rPr>
              <w:t> </w:t>
            </w:r>
            <w:r w:rsidRPr="00D82C3C">
              <w:rPr>
                <w:rFonts w:eastAsia="Malgun Gothic"/>
                <w:noProof/>
                <w:sz w:val="20"/>
                <w:lang w:val="en-CA" w:eastAsia="ko-KR"/>
              </w:rPr>
              <w:t>)</w:t>
            </w:r>
          </w:p>
        </w:tc>
        <w:tc>
          <w:tcPr>
            <w:tcW w:w="1157" w:type="dxa"/>
          </w:tcPr>
          <w:p w14:paraId="1EE2B6CD" w14:textId="77777777" w:rsidR="000C62F5" w:rsidRPr="00D82C3C" w:rsidRDefault="000C62F5" w:rsidP="00AE4755">
            <w:pPr>
              <w:spacing w:before="20" w:after="40"/>
              <w:jc w:val="center"/>
              <w:rPr>
                <w:rFonts w:eastAsia="Malgun Gothic"/>
                <w:noProof/>
                <w:sz w:val="20"/>
                <w:lang w:val="en-CA"/>
              </w:rPr>
            </w:pPr>
          </w:p>
        </w:tc>
      </w:tr>
      <w:tr w:rsidR="000C62F5" w:rsidRPr="00D82C3C" w14:paraId="15B7D03A" w14:textId="77777777" w:rsidTr="00AE4755">
        <w:trPr>
          <w:jc w:val="center"/>
        </w:trPr>
        <w:tc>
          <w:tcPr>
            <w:tcW w:w="7920" w:type="dxa"/>
          </w:tcPr>
          <w:p w14:paraId="597C7B50"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t>for( j = 0; j &lt; NumLtrpEntries[ i ][ RplsIdx[ i ] ]; j++ ) {</w:t>
            </w:r>
          </w:p>
        </w:tc>
        <w:tc>
          <w:tcPr>
            <w:tcW w:w="1157" w:type="dxa"/>
          </w:tcPr>
          <w:p w14:paraId="1793A1ED" w14:textId="77777777" w:rsidR="000C62F5" w:rsidRPr="00D82C3C" w:rsidRDefault="000C62F5" w:rsidP="00AE4755">
            <w:pPr>
              <w:spacing w:before="20" w:after="40"/>
              <w:jc w:val="center"/>
              <w:rPr>
                <w:rFonts w:eastAsia="Malgun Gothic"/>
                <w:noProof/>
                <w:sz w:val="20"/>
                <w:lang w:val="en-CA"/>
              </w:rPr>
            </w:pPr>
          </w:p>
        </w:tc>
      </w:tr>
      <w:tr w:rsidR="000C62F5" w:rsidRPr="00D82C3C" w14:paraId="41FF354B" w14:textId="77777777" w:rsidTr="00AE4755">
        <w:trPr>
          <w:jc w:val="center"/>
        </w:trPr>
        <w:tc>
          <w:tcPr>
            <w:tcW w:w="7920" w:type="dxa"/>
          </w:tcPr>
          <w:p w14:paraId="47BBED5A"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 xml:space="preserve">if( </w:t>
            </w:r>
            <w:r w:rsidRPr="00D82C3C">
              <w:rPr>
                <w:rFonts w:eastAsia="Malgun Gothic"/>
                <w:noProof/>
                <w:sz w:val="20"/>
                <w:lang w:val="en-CA"/>
              </w:rPr>
              <w:t>ltrp_in_header_flag</w:t>
            </w:r>
            <w:r w:rsidRPr="00D82C3C">
              <w:rPr>
                <w:rFonts w:eastAsia="Malgun Gothic"/>
                <w:bCs/>
                <w:noProof/>
                <w:sz w:val="20"/>
                <w:lang w:val="en-CA"/>
              </w:rPr>
              <w:t>[ i ][ </w:t>
            </w:r>
            <w:r w:rsidRPr="00D82C3C">
              <w:rPr>
                <w:rFonts w:eastAsia="Malgun Gothic"/>
                <w:noProof/>
                <w:sz w:val="20"/>
                <w:lang w:val="en-CA" w:eastAsia="ko-KR"/>
              </w:rPr>
              <w:t>RplsIdx[ i ] </w:t>
            </w:r>
            <w:r w:rsidRPr="00D82C3C">
              <w:rPr>
                <w:rFonts w:eastAsia="Malgun Gothic"/>
                <w:bCs/>
                <w:noProof/>
                <w:sz w:val="20"/>
                <w:lang w:val="en-CA"/>
              </w:rPr>
              <w:t>]</w:t>
            </w:r>
            <w:r w:rsidRPr="00D82C3C">
              <w:rPr>
                <w:rFonts w:eastAsia="Malgun Gothic"/>
                <w:noProof/>
                <w:sz w:val="20"/>
                <w:lang w:val="en-CA" w:eastAsia="ko-KR"/>
              </w:rPr>
              <w:t xml:space="preserve"> )</w:t>
            </w:r>
          </w:p>
        </w:tc>
        <w:tc>
          <w:tcPr>
            <w:tcW w:w="1157" w:type="dxa"/>
          </w:tcPr>
          <w:p w14:paraId="0F8D7CF3" w14:textId="77777777" w:rsidR="000C62F5" w:rsidRPr="00D82C3C" w:rsidRDefault="000C62F5" w:rsidP="00AE4755">
            <w:pPr>
              <w:spacing w:before="20" w:after="40"/>
              <w:jc w:val="center"/>
              <w:rPr>
                <w:rFonts w:eastAsia="Malgun Gothic"/>
                <w:noProof/>
                <w:sz w:val="20"/>
                <w:lang w:val="en-CA"/>
              </w:rPr>
            </w:pPr>
          </w:p>
        </w:tc>
      </w:tr>
      <w:tr w:rsidR="000C62F5" w:rsidRPr="00D82C3C" w14:paraId="6AC313AB" w14:textId="77777777" w:rsidTr="00AE4755">
        <w:trPr>
          <w:jc w:val="center"/>
        </w:trPr>
        <w:tc>
          <w:tcPr>
            <w:tcW w:w="7920" w:type="dxa"/>
          </w:tcPr>
          <w:p w14:paraId="76AC4EDE"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b/>
                <w:noProof/>
                <w:sz w:val="20"/>
                <w:lang w:val="en-CA" w:eastAsia="ko-KR"/>
              </w:rPr>
              <w:t>poc_lsb</w:t>
            </w:r>
            <w:r w:rsidRPr="00D82C3C">
              <w:rPr>
                <w:rFonts w:eastAsia="Malgun Gothic"/>
                <w:b/>
                <w:noProof/>
                <w:color w:val="000000" w:themeColor="text1"/>
                <w:sz w:val="20"/>
                <w:lang w:val="en-CA" w:eastAsia="ko-KR"/>
              </w:rPr>
              <w:t>_lt</w:t>
            </w:r>
            <w:r w:rsidRPr="00D82C3C">
              <w:rPr>
                <w:rFonts w:eastAsia="Malgun Gothic"/>
                <w:bCs/>
                <w:noProof/>
                <w:color w:val="000000" w:themeColor="text1"/>
                <w:sz w:val="20"/>
                <w:lang w:val="en-CA"/>
              </w:rPr>
              <w:t>[ i ]</w:t>
            </w:r>
            <w:r w:rsidRPr="00D82C3C">
              <w:rPr>
                <w:rFonts w:eastAsia="Malgun Gothic"/>
                <w:noProof/>
                <w:color w:val="000000" w:themeColor="text1"/>
                <w:sz w:val="20"/>
                <w:lang w:val="en-CA" w:eastAsia="ko-KR"/>
              </w:rPr>
              <w:t>[ j ]</w:t>
            </w:r>
          </w:p>
        </w:tc>
        <w:tc>
          <w:tcPr>
            <w:tcW w:w="1157" w:type="dxa"/>
          </w:tcPr>
          <w:p w14:paraId="4B5A8592" w14:textId="77777777" w:rsidR="000C62F5" w:rsidRPr="00D82C3C" w:rsidRDefault="000C62F5" w:rsidP="00AE4755">
            <w:pPr>
              <w:spacing w:before="20" w:after="40"/>
              <w:jc w:val="center"/>
              <w:rPr>
                <w:rFonts w:eastAsia="Malgun Gothic"/>
                <w:noProof/>
                <w:sz w:val="20"/>
                <w:lang w:val="en-CA"/>
              </w:rPr>
            </w:pPr>
            <w:r w:rsidRPr="00D82C3C">
              <w:rPr>
                <w:rFonts w:eastAsia="Malgun Gothic"/>
                <w:noProof/>
                <w:sz w:val="20"/>
                <w:lang w:val="en-CA"/>
              </w:rPr>
              <w:t>u(v)</w:t>
            </w:r>
          </w:p>
        </w:tc>
      </w:tr>
      <w:tr w:rsidR="000C62F5" w:rsidRPr="00D82C3C" w14:paraId="7AB7D414" w14:textId="77777777" w:rsidTr="00AE4755">
        <w:trPr>
          <w:jc w:val="center"/>
        </w:trPr>
        <w:tc>
          <w:tcPr>
            <w:tcW w:w="7920" w:type="dxa"/>
          </w:tcPr>
          <w:p w14:paraId="58D67AF6"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b/>
                <w:noProof/>
                <w:sz w:val="20"/>
                <w:lang w:val="en-CA" w:eastAsia="ko-KR"/>
              </w:rPr>
              <w:t>delta_poc_msb_present_flag</w:t>
            </w:r>
            <w:r w:rsidRPr="00D82C3C">
              <w:rPr>
                <w:rFonts w:eastAsia="Malgun Gothic"/>
                <w:noProof/>
                <w:sz w:val="20"/>
                <w:lang w:val="en-CA" w:eastAsia="ko-KR"/>
              </w:rPr>
              <w:t>[ i ][ j ]</w:t>
            </w:r>
          </w:p>
        </w:tc>
        <w:tc>
          <w:tcPr>
            <w:tcW w:w="1157" w:type="dxa"/>
          </w:tcPr>
          <w:p w14:paraId="3738022A" w14:textId="77777777" w:rsidR="000C62F5" w:rsidRPr="00D82C3C" w:rsidRDefault="000C62F5" w:rsidP="00AE4755">
            <w:pPr>
              <w:spacing w:before="20" w:after="40"/>
              <w:jc w:val="center"/>
              <w:rPr>
                <w:rFonts w:eastAsia="Malgun Gothic"/>
                <w:noProof/>
                <w:sz w:val="20"/>
                <w:lang w:val="en-CA"/>
              </w:rPr>
            </w:pPr>
            <w:r w:rsidRPr="00D82C3C">
              <w:rPr>
                <w:rFonts w:eastAsia="Malgun Gothic"/>
                <w:noProof/>
                <w:sz w:val="20"/>
                <w:lang w:val="en-CA"/>
              </w:rPr>
              <w:t>u(1)</w:t>
            </w:r>
          </w:p>
        </w:tc>
      </w:tr>
      <w:tr w:rsidR="000C62F5" w:rsidRPr="00D82C3C" w14:paraId="0ADBF13B" w14:textId="77777777" w:rsidTr="00AE4755">
        <w:trPr>
          <w:jc w:val="center"/>
        </w:trPr>
        <w:tc>
          <w:tcPr>
            <w:tcW w:w="7920" w:type="dxa"/>
          </w:tcPr>
          <w:p w14:paraId="795006C3"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t>if( delta_poc_msb_present_flag[ i ][ j ] )</w:t>
            </w:r>
          </w:p>
        </w:tc>
        <w:tc>
          <w:tcPr>
            <w:tcW w:w="1157" w:type="dxa"/>
          </w:tcPr>
          <w:p w14:paraId="0E205EA7" w14:textId="77777777" w:rsidR="000C62F5" w:rsidRPr="00D82C3C" w:rsidRDefault="000C62F5" w:rsidP="00AE4755">
            <w:pPr>
              <w:spacing w:before="20" w:after="40"/>
              <w:jc w:val="center"/>
              <w:rPr>
                <w:rFonts w:eastAsia="Malgun Gothic"/>
                <w:noProof/>
                <w:sz w:val="20"/>
                <w:lang w:val="en-CA"/>
              </w:rPr>
            </w:pPr>
          </w:p>
        </w:tc>
      </w:tr>
      <w:tr w:rsidR="000C62F5" w:rsidRPr="00D82C3C" w14:paraId="3E0BF28E" w14:textId="77777777" w:rsidTr="00AE4755">
        <w:trPr>
          <w:jc w:val="center"/>
        </w:trPr>
        <w:tc>
          <w:tcPr>
            <w:tcW w:w="7920" w:type="dxa"/>
          </w:tcPr>
          <w:p w14:paraId="32C21FA1"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noProof/>
                <w:sz w:val="20"/>
                <w:lang w:val="en-CA" w:eastAsia="ko-KR"/>
              </w:rPr>
              <w:tab/>
            </w:r>
            <w:r w:rsidRPr="00D82C3C">
              <w:rPr>
                <w:rFonts w:eastAsia="Malgun Gothic"/>
                <w:b/>
                <w:noProof/>
                <w:sz w:val="20"/>
                <w:lang w:val="en-CA" w:eastAsia="ko-KR"/>
              </w:rPr>
              <w:t>delta_poc_msb_cycle_lt</w:t>
            </w:r>
            <w:r w:rsidRPr="00D82C3C">
              <w:rPr>
                <w:rFonts w:eastAsia="Malgun Gothic"/>
                <w:noProof/>
                <w:sz w:val="20"/>
                <w:lang w:val="en-CA" w:eastAsia="ko-KR"/>
              </w:rPr>
              <w:t>[ i ][ j ]</w:t>
            </w:r>
          </w:p>
        </w:tc>
        <w:tc>
          <w:tcPr>
            <w:tcW w:w="1157" w:type="dxa"/>
          </w:tcPr>
          <w:p w14:paraId="5C4429FF" w14:textId="77777777" w:rsidR="000C62F5" w:rsidRPr="00D82C3C" w:rsidRDefault="000C62F5" w:rsidP="00AE4755">
            <w:pPr>
              <w:spacing w:before="20" w:after="40"/>
              <w:jc w:val="center"/>
              <w:rPr>
                <w:rFonts w:eastAsia="Malgun Gothic"/>
                <w:noProof/>
                <w:sz w:val="20"/>
                <w:lang w:val="en-CA"/>
              </w:rPr>
            </w:pPr>
            <w:r w:rsidRPr="00D82C3C">
              <w:rPr>
                <w:rFonts w:eastAsia="Malgun Gothic"/>
                <w:noProof/>
                <w:sz w:val="20"/>
                <w:lang w:val="en-CA"/>
              </w:rPr>
              <w:t>ue(v)</w:t>
            </w:r>
          </w:p>
        </w:tc>
      </w:tr>
      <w:tr w:rsidR="000C62F5" w:rsidRPr="00D82C3C" w14:paraId="6F1E1F39" w14:textId="77777777" w:rsidTr="00AE4755">
        <w:trPr>
          <w:jc w:val="center"/>
        </w:trPr>
        <w:tc>
          <w:tcPr>
            <w:tcW w:w="7920" w:type="dxa"/>
          </w:tcPr>
          <w:p w14:paraId="6B650009"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r>
            <w:r w:rsidRPr="00D82C3C">
              <w:rPr>
                <w:rFonts w:eastAsia="Malgun Gothic"/>
                <w:noProof/>
                <w:sz w:val="20"/>
                <w:lang w:val="en-CA" w:eastAsia="ko-KR"/>
              </w:rPr>
              <w:tab/>
              <w:t>}</w:t>
            </w:r>
          </w:p>
        </w:tc>
        <w:tc>
          <w:tcPr>
            <w:tcW w:w="1157" w:type="dxa"/>
          </w:tcPr>
          <w:p w14:paraId="1CBF39EE" w14:textId="77777777" w:rsidR="000C62F5" w:rsidRPr="00D82C3C" w:rsidRDefault="000C62F5" w:rsidP="00AE4755">
            <w:pPr>
              <w:spacing w:before="20" w:after="40"/>
              <w:jc w:val="center"/>
              <w:rPr>
                <w:rFonts w:eastAsia="Malgun Gothic"/>
                <w:noProof/>
                <w:sz w:val="20"/>
                <w:lang w:val="en-CA"/>
              </w:rPr>
            </w:pPr>
          </w:p>
        </w:tc>
      </w:tr>
      <w:tr w:rsidR="000C62F5" w:rsidRPr="00D82C3C" w14:paraId="79483B5B" w14:textId="77777777" w:rsidTr="00AE4755">
        <w:trPr>
          <w:jc w:val="center"/>
        </w:trPr>
        <w:tc>
          <w:tcPr>
            <w:tcW w:w="7920" w:type="dxa"/>
          </w:tcPr>
          <w:p w14:paraId="71A0BDA6" w14:textId="77777777" w:rsidR="000C62F5" w:rsidRPr="00D82C3C" w:rsidRDefault="000C62F5" w:rsidP="00AE475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ab/>
              <w:t>}</w:t>
            </w:r>
          </w:p>
        </w:tc>
        <w:tc>
          <w:tcPr>
            <w:tcW w:w="1157" w:type="dxa"/>
          </w:tcPr>
          <w:p w14:paraId="3E987188" w14:textId="77777777" w:rsidR="000C62F5" w:rsidRPr="00D82C3C" w:rsidRDefault="000C62F5" w:rsidP="00AE4755">
            <w:pPr>
              <w:spacing w:before="20" w:after="40"/>
              <w:jc w:val="center"/>
              <w:rPr>
                <w:rFonts w:eastAsia="Malgun Gothic"/>
                <w:noProof/>
                <w:sz w:val="20"/>
                <w:lang w:val="en-CA"/>
              </w:rPr>
            </w:pPr>
          </w:p>
        </w:tc>
      </w:tr>
      <w:tr w:rsidR="000C62F5" w:rsidRPr="00D82C3C" w14:paraId="75B4B9B1" w14:textId="77777777" w:rsidTr="00AE4755">
        <w:trPr>
          <w:jc w:val="center"/>
        </w:trPr>
        <w:tc>
          <w:tcPr>
            <w:tcW w:w="7920" w:type="dxa"/>
          </w:tcPr>
          <w:p w14:paraId="631A00CD" w14:textId="77777777" w:rsidR="000C62F5" w:rsidRPr="00D82C3C" w:rsidRDefault="000C62F5" w:rsidP="00AE475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82C3C">
              <w:rPr>
                <w:rFonts w:eastAsia="Malgun Gothic"/>
                <w:noProof/>
                <w:sz w:val="20"/>
                <w:lang w:val="en-CA" w:eastAsia="ko-KR"/>
              </w:rPr>
              <w:t>}</w:t>
            </w:r>
          </w:p>
        </w:tc>
        <w:tc>
          <w:tcPr>
            <w:tcW w:w="1157" w:type="dxa"/>
          </w:tcPr>
          <w:p w14:paraId="779DA44B" w14:textId="77777777" w:rsidR="000C62F5" w:rsidRPr="00D82C3C" w:rsidRDefault="000C62F5" w:rsidP="00AE4755">
            <w:pPr>
              <w:keepNext/>
              <w:keepLines/>
              <w:spacing w:before="20" w:after="40"/>
              <w:jc w:val="center"/>
              <w:rPr>
                <w:rFonts w:eastAsia="Malgun Gothic"/>
                <w:noProof/>
                <w:sz w:val="20"/>
                <w:lang w:val="en-CA"/>
              </w:rPr>
            </w:pPr>
          </w:p>
        </w:tc>
      </w:tr>
    </w:tbl>
    <w:p w14:paraId="3144C399" w14:textId="77777777" w:rsidR="000C62F5" w:rsidRDefault="000C62F5" w:rsidP="000C62F5">
      <w:pPr>
        <w:rPr>
          <w:lang w:val="en-CA"/>
        </w:rPr>
      </w:pPr>
    </w:p>
    <w:p w14:paraId="11F3EB9E" w14:textId="0310D54B" w:rsidR="003C363E" w:rsidRDefault="003C363E" w:rsidP="003C363E">
      <w:pPr>
        <w:pStyle w:val="Heading1"/>
        <w:rPr>
          <w:lang w:val="en-CA"/>
        </w:rPr>
      </w:pPr>
      <w:r>
        <w:rPr>
          <w:lang w:val="en-CA"/>
        </w:rPr>
        <w:t xml:space="preserve">Constraint for </w:t>
      </w:r>
      <w:proofErr w:type="spellStart"/>
      <w:r w:rsidRPr="003C363E">
        <w:rPr>
          <w:lang w:val="en-CA"/>
        </w:rPr>
        <w:t>ph_inter_slice_allowed_flag</w:t>
      </w:r>
      <w:proofErr w:type="spellEnd"/>
    </w:p>
    <w:p w14:paraId="69D3CABB" w14:textId="0A41C09B" w:rsidR="003C363E" w:rsidRDefault="003C363E" w:rsidP="003C363E">
      <w:pPr>
        <w:rPr>
          <w:lang w:val="en-CA"/>
        </w:rPr>
      </w:pPr>
      <w:r>
        <w:rPr>
          <w:lang w:val="en-CA"/>
        </w:rPr>
        <w:t xml:space="preserve">It is proposed to add a constraint </w:t>
      </w:r>
      <w:r w:rsidR="008F0C9B">
        <w:rPr>
          <w:lang w:val="en-CA"/>
        </w:rPr>
        <w:t>for</w:t>
      </w:r>
      <w:r>
        <w:rPr>
          <w:lang w:val="en-CA"/>
        </w:rPr>
        <w:t xml:space="preserve"> IDR </w:t>
      </w:r>
      <w:r w:rsidR="008F0C9B">
        <w:rPr>
          <w:lang w:val="en-CA"/>
        </w:rPr>
        <w:t>and</w:t>
      </w:r>
      <w:r>
        <w:rPr>
          <w:lang w:val="en-CA"/>
        </w:rPr>
        <w:t xml:space="preserve"> CRA</w:t>
      </w:r>
      <w:r w:rsidR="008F0C9B">
        <w:rPr>
          <w:lang w:val="en-CA"/>
        </w:rPr>
        <w:t xml:space="preserve"> pictures that</w:t>
      </w:r>
      <w:r>
        <w:rPr>
          <w:lang w:val="en-CA"/>
        </w:rPr>
        <w:t xml:space="preserve"> </w:t>
      </w:r>
      <w:proofErr w:type="spellStart"/>
      <w:r w:rsidRPr="00ED3FFB">
        <w:rPr>
          <w:lang w:val="en-CA"/>
        </w:rPr>
        <w:t>ph_inter_slice_allowed_flag</w:t>
      </w:r>
      <w:proofErr w:type="spellEnd"/>
      <w:r>
        <w:rPr>
          <w:lang w:val="en-CA"/>
        </w:rPr>
        <w:t xml:space="preserve"> shall be equal to 0 for independent layers in a similar way it is done </w:t>
      </w:r>
      <w:r w:rsidR="0003160D">
        <w:rPr>
          <w:lang w:val="en-CA"/>
        </w:rPr>
        <w:t>for</w:t>
      </w:r>
      <w:r>
        <w:rPr>
          <w:lang w:val="en-CA"/>
        </w:rPr>
        <w:t xml:space="preserve"> slice type.</w:t>
      </w:r>
    </w:p>
    <w:p w14:paraId="35BA23C9" w14:textId="11DBE637" w:rsidR="00CC598B" w:rsidRDefault="00CC598B" w:rsidP="003C363E">
      <w:pPr>
        <w:tabs>
          <w:tab w:val="left" w:pos="794"/>
          <w:tab w:val="left" w:pos="1191"/>
          <w:tab w:val="left" w:pos="1588"/>
          <w:tab w:val="left" w:pos="1985"/>
        </w:tabs>
        <w:rPr>
          <w:rFonts w:eastAsia="SimSun"/>
          <w:noProof/>
          <w:sz w:val="20"/>
          <w:highlight w:val="yellow"/>
          <w:lang w:val="en-CA"/>
        </w:rPr>
      </w:pPr>
      <w:r w:rsidRPr="00C600BD">
        <w:rPr>
          <w:b/>
          <w:noProof/>
          <w:sz w:val="20"/>
          <w:lang w:val="en-CA"/>
        </w:rPr>
        <w:t>ph_inter_slice_allowed_flag</w:t>
      </w:r>
      <w:r w:rsidRPr="00C600BD">
        <w:rPr>
          <w:noProof/>
          <w:sz w:val="20"/>
          <w:lang w:val="en-CA"/>
        </w:rPr>
        <w:t xml:space="preserve"> equal to 0 specifies that all coded slices of the picture have slice_type equal to 2. ph_inter_sli</w:t>
      </w:r>
      <w:bookmarkStart w:id="0" w:name="_GoBack"/>
      <w:bookmarkEnd w:id="0"/>
      <w:r w:rsidRPr="00C600BD">
        <w:rPr>
          <w:noProof/>
          <w:sz w:val="20"/>
          <w:lang w:val="en-CA"/>
        </w:rPr>
        <w:t>ce_allowed_flag equal to 1 specifies that there may or may not be one or more coded slices in the picture that have slice_type equal to 0 or 1.</w:t>
      </w:r>
    </w:p>
    <w:p w14:paraId="36643787" w14:textId="6772AF40" w:rsidR="003C363E" w:rsidRPr="00A24B7E" w:rsidRDefault="003C363E" w:rsidP="003C363E">
      <w:pPr>
        <w:tabs>
          <w:tab w:val="left" w:pos="794"/>
          <w:tab w:val="left" w:pos="1191"/>
          <w:tab w:val="left" w:pos="1588"/>
          <w:tab w:val="left" w:pos="1985"/>
        </w:tabs>
        <w:rPr>
          <w:rFonts w:eastAsia="SimSun"/>
          <w:noProof/>
          <w:sz w:val="20"/>
          <w:lang w:val="en-CA"/>
        </w:rPr>
      </w:pPr>
      <w:r w:rsidRPr="00A24B7E">
        <w:rPr>
          <w:rFonts w:eastAsia="SimSun"/>
          <w:noProof/>
          <w:sz w:val="20"/>
          <w:highlight w:val="yellow"/>
          <w:lang w:val="en-CA"/>
        </w:rPr>
        <w:t>When gdr_or_irap_pic_flag is equal to 1 and gdr_pic_flag is equal to 0 and vps_independent_layer_flag[ GeneralLayerIdx[ nuh_layer_id ] ] is equal to 1, ph_inter_slice_allowed_flag shall be equal to 0.</w:t>
      </w:r>
    </w:p>
    <w:p w14:paraId="38783ED3" w14:textId="77777777" w:rsidR="00CC598B" w:rsidRDefault="00CC598B" w:rsidP="003C363E">
      <w:pPr>
        <w:rPr>
          <w:lang w:val="en-CA"/>
        </w:rPr>
      </w:pPr>
    </w:p>
    <w:p w14:paraId="344D6058" w14:textId="2324A6E9" w:rsidR="000C62F5" w:rsidRDefault="00CC598B" w:rsidP="003C363E">
      <w:pPr>
        <w:rPr>
          <w:lang w:val="en-CA"/>
        </w:rPr>
      </w:pPr>
      <w:r>
        <w:rPr>
          <w:lang w:val="en-CA"/>
        </w:rPr>
        <w:t>As a second option, i</w:t>
      </w:r>
      <w:r w:rsidR="003C363E">
        <w:rPr>
          <w:lang w:val="en-CA"/>
        </w:rPr>
        <w:t xml:space="preserve">t also can be expressed as a condition for </w:t>
      </w:r>
      <w:proofErr w:type="spellStart"/>
      <w:r w:rsidR="003C363E" w:rsidRPr="003C363E">
        <w:rPr>
          <w:lang w:val="en-CA"/>
        </w:rPr>
        <w:t>ph_inter_slice_allowed_flag</w:t>
      </w:r>
      <w:proofErr w:type="spellEnd"/>
      <w:r w:rsidR="003C363E">
        <w:rPr>
          <w:lang w:val="en-CA"/>
        </w:rPr>
        <w:t xml:space="preserve"> signalling with added inference that </w:t>
      </w:r>
      <w:proofErr w:type="spellStart"/>
      <w:r w:rsidR="003C363E" w:rsidRPr="007B025A">
        <w:rPr>
          <w:lang w:val="en-CA"/>
        </w:rPr>
        <w:t>ph_inter_slice_allowed_flag</w:t>
      </w:r>
      <w:proofErr w:type="spellEnd"/>
      <w:r w:rsidR="008F0C9B">
        <w:rPr>
          <w:lang w:val="en-CA"/>
        </w:rPr>
        <w:t xml:space="preserve"> is inferred to be equal to 0</w:t>
      </w:r>
      <w:r w:rsidR="003C363E">
        <w:rPr>
          <w:lang w:val="en-CA"/>
        </w:rPr>
        <w:t xml:space="preserve"> when not present</w:t>
      </w:r>
      <w:r w:rsidR="008F0C9B">
        <w:rPr>
          <w:lang w:val="en-CA"/>
        </w:rPr>
        <w:t>.</w:t>
      </w:r>
    </w:p>
    <w:p w14:paraId="40F2F9BE" w14:textId="77777777" w:rsidR="003C363E" w:rsidRDefault="003C363E" w:rsidP="003C363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C363E" w:rsidRPr="00F43CC3" w14:paraId="576108A8" w14:textId="77777777" w:rsidTr="00AE4755">
        <w:trPr>
          <w:jc w:val="center"/>
        </w:trPr>
        <w:tc>
          <w:tcPr>
            <w:tcW w:w="7920" w:type="dxa"/>
          </w:tcPr>
          <w:p w14:paraId="50B5641B" w14:textId="77777777" w:rsidR="003C363E" w:rsidRPr="00F43CC3" w:rsidRDefault="003C363E" w:rsidP="00C600BD">
            <w:pPr>
              <w:pStyle w:val="tablesyntax"/>
              <w:spacing w:before="20"/>
              <w:rPr>
                <w:noProof/>
                <w:lang w:val="en-CA"/>
              </w:rPr>
            </w:pPr>
            <w:r w:rsidRPr="00F43CC3">
              <w:rPr>
                <w:noProof/>
                <w:lang w:val="en-CA"/>
              </w:rPr>
              <w:t>picture_header_structure( ) {</w:t>
            </w:r>
          </w:p>
        </w:tc>
        <w:tc>
          <w:tcPr>
            <w:tcW w:w="1157" w:type="dxa"/>
          </w:tcPr>
          <w:p w14:paraId="59CE38AC" w14:textId="77777777" w:rsidR="003C363E" w:rsidRPr="00F43CC3" w:rsidRDefault="003C363E" w:rsidP="00C600BD">
            <w:pPr>
              <w:pStyle w:val="tableheading"/>
              <w:spacing w:before="20" w:after="0"/>
              <w:rPr>
                <w:noProof/>
                <w:lang w:val="en-CA"/>
              </w:rPr>
            </w:pPr>
            <w:r w:rsidRPr="00F43CC3">
              <w:rPr>
                <w:noProof/>
                <w:lang w:val="en-CA"/>
              </w:rPr>
              <w:t>Descriptor</w:t>
            </w:r>
          </w:p>
        </w:tc>
      </w:tr>
      <w:tr w:rsidR="003C363E" w:rsidRPr="00F43CC3" w14:paraId="2C78396D" w14:textId="77777777" w:rsidTr="00AE4755">
        <w:trPr>
          <w:jc w:val="center"/>
        </w:trPr>
        <w:tc>
          <w:tcPr>
            <w:tcW w:w="7920" w:type="dxa"/>
          </w:tcPr>
          <w:p w14:paraId="4095FDA2" w14:textId="77777777" w:rsidR="003C363E" w:rsidRPr="00F43CC3" w:rsidRDefault="003C363E" w:rsidP="00C600BD">
            <w:pPr>
              <w:pStyle w:val="tablesyntax"/>
              <w:keepNext w:val="0"/>
              <w:keepLines w:val="0"/>
              <w:spacing w:before="20"/>
              <w:rPr>
                <w:noProof/>
                <w:lang w:val="en-CA"/>
              </w:rPr>
            </w:pPr>
            <w:r w:rsidRPr="00F43CC3">
              <w:rPr>
                <w:noProof/>
                <w:lang w:val="en-CA"/>
              </w:rPr>
              <w:tab/>
            </w:r>
            <w:r w:rsidRPr="00F43CC3">
              <w:rPr>
                <w:b/>
                <w:noProof/>
                <w:lang w:val="en-CA"/>
              </w:rPr>
              <w:t>gdr_or_irap_pic_flag</w:t>
            </w:r>
          </w:p>
        </w:tc>
        <w:tc>
          <w:tcPr>
            <w:tcW w:w="1157" w:type="dxa"/>
          </w:tcPr>
          <w:p w14:paraId="552FF935" w14:textId="77777777" w:rsidR="003C363E" w:rsidRPr="00F43CC3" w:rsidRDefault="003C363E" w:rsidP="00C600BD">
            <w:pPr>
              <w:pStyle w:val="tablecell"/>
              <w:keepNext w:val="0"/>
              <w:keepLines w:val="0"/>
              <w:spacing w:before="20" w:after="0"/>
              <w:jc w:val="center"/>
              <w:rPr>
                <w:noProof/>
                <w:lang w:val="en-CA"/>
              </w:rPr>
            </w:pPr>
            <w:r w:rsidRPr="00F43CC3">
              <w:rPr>
                <w:noProof/>
                <w:lang w:val="en-CA"/>
              </w:rPr>
              <w:t>u(1)</w:t>
            </w:r>
          </w:p>
        </w:tc>
      </w:tr>
      <w:tr w:rsidR="003C363E" w:rsidRPr="00F43CC3" w14:paraId="74D95A05" w14:textId="77777777" w:rsidTr="00AE4755">
        <w:trPr>
          <w:jc w:val="center"/>
        </w:trPr>
        <w:tc>
          <w:tcPr>
            <w:tcW w:w="7920" w:type="dxa"/>
          </w:tcPr>
          <w:p w14:paraId="1B3FD5E7" w14:textId="77777777" w:rsidR="003C363E" w:rsidRPr="00F43CC3" w:rsidRDefault="003C363E" w:rsidP="00C600BD">
            <w:pPr>
              <w:pStyle w:val="tablesyntax"/>
              <w:keepNext w:val="0"/>
              <w:keepLines w:val="0"/>
              <w:spacing w:before="20"/>
              <w:rPr>
                <w:noProof/>
                <w:lang w:val="en-CA"/>
              </w:rPr>
            </w:pPr>
            <w:r w:rsidRPr="00F43CC3">
              <w:rPr>
                <w:noProof/>
                <w:lang w:val="en-CA"/>
              </w:rPr>
              <w:tab/>
              <w:t>if( gdr_or_irap_pic_flag )</w:t>
            </w:r>
          </w:p>
        </w:tc>
        <w:tc>
          <w:tcPr>
            <w:tcW w:w="1157" w:type="dxa"/>
          </w:tcPr>
          <w:p w14:paraId="7AFDC772" w14:textId="77777777" w:rsidR="003C363E" w:rsidRPr="00F43CC3" w:rsidRDefault="003C363E" w:rsidP="00C600BD">
            <w:pPr>
              <w:pStyle w:val="tablecell"/>
              <w:keepNext w:val="0"/>
              <w:keepLines w:val="0"/>
              <w:spacing w:before="20" w:after="0"/>
              <w:jc w:val="center"/>
              <w:rPr>
                <w:noProof/>
                <w:lang w:val="en-CA"/>
              </w:rPr>
            </w:pPr>
          </w:p>
        </w:tc>
      </w:tr>
      <w:tr w:rsidR="003C363E" w:rsidRPr="00F43CC3" w14:paraId="482F469B" w14:textId="77777777" w:rsidTr="00AE4755">
        <w:trPr>
          <w:jc w:val="center"/>
        </w:trPr>
        <w:tc>
          <w:tcPr>
            <w:tcW w:w="7920" w:type="dxa"/>
          </w:tcPr>
          <w:p w14:paraId="515F6A86" w14:textId="77777777" w:rsidR="003C363E" w:rsidRPr="00F43CC3" w:rsidRDefault="003C363E" w:rsidP="00C600BD">
            <w:pPr>
              <w:pStyle w:val="tablesyntax"/>
              <w:keepNext w:val="0"/>
              <w:keepLines w:val="0"/>
              <w:spacing w:before="20"/>
              <w:rPr>
                <w:b/>
                <w:bCs/>
                <w:noProof/>
                <w:lang w:val="en-CA"/>
              </w:rPr>
            </w:pPr>
            <w:r w:rsidRPr="00F43CC3">
              <w:rPr>
                <w:b/>
                <w:bCs/>
                <w:noProof/>
                <w:lang w:val="en-CA"/>
              </w:rPr>
              <w:tab/>
            </w:r>
            <w:r w:rsidRPr="00F43CC3">
              <w:rPr>
                <w:b/>
                <w:bCs/>
                <w:noProof/>
                <w:lang w:val="en-CA"/>
              </w:rPr>
              <w:tab/>
              <w:t>gdr</w:t>
            </w:r>
            <w:r w:rsidRPr="00F43CC3">
              <w:rPr>
                <w:rFonts w:eastAsia="MS Mincho"/>
                <w:b/>
                <w:bCs/>
                <w:noProof/>
                <w:lang w:val="en-CA" w:eastAsia="ja-JP"/>
              </w:rPr>
              <w:t>_pic_flag</w:t>
            </w:r>
          </w:p>
        </w:tc>
        <w:tc>
          <w:tcPr>
            <w:tcW w:w="1157" w:type="dxa"/>
          </w:tcPr>
          <w:p w14:paraId="5486887F" w14:textId="77777777" w:rsidR="003C363E" w:rsidRPr="00F43CC3" w:rsidRDefault="003C363E" w:rsidP="00C600BD">
            <w:pPr>
              <w:pStyle w:val="tablecell"/>
              <w:keepNext w:val="0"/>
              <w:keepLines w:val="0"/>
              <w:spacing w:before="20" w:after="0"/>
              <w:jc w:val="center"/>
              <w:rPr>
                <w:bCs/>
                <w:noProof/>
                <w:lang w:val="en-CA"/>
              </w:rPr>
            </w:pPr>
            <w:r w:rsidRPr="00F43CC3">
              <w:rPr>
                <w:bCs/>
                <w:noProof/>
                <w:lang w:val="en-CA"/>
              </w:rPr>
              <w:t>u(1)</w:t>
            </w:r>
          </w:p>
        </w:tc>
      </w:tr>
      <w:tr w:rsidR="003C363E" w:rsidRPr="007B025A" w14:paraId="4D88E45C" w14:textId="77777777" w:rsidTr="00AE4755">
        <w:trPr>
          <w:jc w:val="center"/>
        </w:trPr>
        <w:tc>
          <w:tcPr>
            <w:tcW w:w="7920" w:type="dxa"/>
          </w:tcPr>
          <w:p w14:paraId="58B47350" w14:textId="77777777" w:rsidR="003C363E" w:rsidRPr="007B025A" w:rsidRDefault="003C363E" w:rsidP="00C600BD">
            <w:pPr>
              <w:pStyle w:val="tablesyntax"/>
              <w:keepNext w:val="0"/>
              <w:keepLines w:val="0"/>
              <w:spacing w:before="20"/>
              <w:rPr>
                <w:noProof/>
                <w:lang w:val="en-CA"/>
              </w:rPr>
            </w:pPr>
            <w:r w:rsidRPr="007B025A">
              <w:rPr>
                <w:noProof/>
                <w:lang w:val="en-CA"/>
              </w:rPr>
              <w:tab/>
            </w:r>
            <w:r w:rsidRPr="007B025A">
              <w:rPr>
                <w:noProof/>
                <w:highlight w:val="yellow"/>
                <w:lang w:val="en-CA"/>
              </w:rPr>
              <w:t xml:space="preserve">if( !gdr_or_irap_pic_flag  | |  </w:t>
            </w:r>
            <w:r w:rsidRPr="00A24B7E">
              <w:rPr>
                <w:rFonts w:eastAsia="SimSun"/>
                <w:noProof/>
                <w:highlight w:val="yellow"/>
                <w:lang w:val="en-CA"/>
              </w:rPr>
              <w:t>gdr_pic_flag</w:t>
            </w:r>
            <w:r>
              <w:rPr>
                <w:rFonts w:eastAsia="SimSun"/>
                <w:noProof/>
                <w:highlight w:val="yellow"/>
                <w:lang w:val="en-CA"/>
              </w:rPr>
              <w:t xml:space="preserve"> </w:t>
            </w:r>
            <w:r w:rsidRPr="007B025A">
              <w:rPr>
                <w:rFonts w:eastAsia="SimSun"/>
                <w:noProof/>
                <w:highlight w:val="yellow"/>
                <w:lang w:val="en-CA"/>
              </w:rPr>
              <w:t xml:space="preserve"> </w:t>
            </w:r>
            <w:r w:rsidRPr="007B025A">
              <w:rPr>
                <w:noProof/>
                <w:highlight w:val="yellow"/>
                <w:lang w:val="en-CA"/>
              </w:rPr>
              <w:t>| </w:t>
            </w:r>
            <w:r w:rsidRPr="007B025A">
              <w:rPr>
                <w:rFonts w:eastAsia="SimSun"/>
                <w:noProof/>
                <w:highlight w:val="yellow"/>
                <w:lang w:val="en-CA"/>
              </w:rPr>
              <w:t xml:space="preserve">|  </w:t>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r>
            <w:r w:rsidRPr="007B025A">
              <w:rPr>
                <w:rFonts w:eastAsia="SimSun"/>
                <w:noProof/>
                <w:highlight w:val="yellow"/>
                <w:lang w:val="en-CA"/>
              </w:rPr>
              <w:tab/>
              <w:t>!</w:t>
            </w:r>
            <w:r w:rsidRPr="00A24B7E">
              <w:rPr>
                <w:rFonts w:eastAsia="SimSun"/>
                <w:noProof/>
                <w:highlight w:val="yellow"/>
                <w:lang w:val="en-CA"/>
              </w:rPr>
              <w:t>vps_independent_layer_flag[ GeneralLayerIdx[ nuh_layer_id ] ]</w:t>
            </w:r>
            <w:r w:rsidRPr="007B025A">
              <w:rPr>
                <w:rFonts w:eastAsia="SimSun"/>
                <w:noProof/>
                <w:highlight w:val="yellow"/>
                <w:lang w:val="en-CA"/>
              </w:rPr>
              <w:t xml:space="preserve"> )</w:t>
            </w:r>
          </w:p>
        </w:tc>
        <w:tc>
          <w:tcPr>
            <w:tcW w:w="1157" w:type="dxa"/>
          </w:tcPr>
          <w:p w14:paraId="1DB89716" w14:textId="77777777" w:rsidR="003C363E" w:rsidRPr="007B025A" w:rsidRDefault="003C363E" w:rsidP="00C600BD">
            <w:pPr>
              <w:pStyle w:val="tablecell"/>
              <w:keepNext w:val="0"/>
              <w:keepLines w:val="0"/>
              <w:spacing w:before="20" w:after="0"/>
              <w:jc w:val="center"/>
              <w:rPr>
                <w:noProof/>
                <w:lang w:val="en-CA"/>
              </w:rPr>
            </w:pPr>
          </w:p>
        </w:tc>
      </w:tr>
      <w:tr w:rsidR="003C363E" w:rsidRPr="00F43CC3" w14:paraId="28C89AB6" w14:textId="77777777" w:rsidTr="00AE4755">
        <w:trPr>
          <w:jc w:val="center"/>
        </w:trPr>
        <w:tc>
          <w:tcPr>
            <w:tcW w:w="7920" w:type="dxa"/>
          </w:tcPr>
          <w:p w14:paraId="17AD6E33" w14:textId="77777777" w:rsidR="003C363E" w:rsidRPr="00F43CC3" w:rsidRDefault="003C363E" w:rsidP="00C600BD">
            <w:pPr>
              <w:pStyle w:val="tablesyntax"/>
              <w:keepNext w:val="0"/>
              <w:keepLines w:val="0"/>
              <w:spacing w:before="20"/>
              <w:rPr>
                <w:noProof/>
                <w:lang w:val="en-CA"/>
              </w:rPr>
            </w:pPr>
            <w:r w:rsidRPr="00F43CC3">
              <w:rPr>
                <w:noProof/>
                <w:lang w:val="en-CA"/>
              </w:rPr>
              <w:tab/>
            </w:r>
            <w:r>
              <w:rPr>
                <w:noProof/>
                <w:lang w:val="en-CA"/>
              </w:rPr>
              <w:tab/>
            </w:r>
            <w:r>
              <w:rPr>
                <w:b/>
                <w:noProof/>
                <w:lang w:val="en-CA"/>
              </w:rPr>
              <w:t>ph_inter_slice_allowed_flag</w:t>
            </w:r>
          </w:p>
        </w:tc>
        <w:tc>
          <w:tcPr>
            <w:tcW w:w="1157" w:type="dxa"/>
          </w:tcPr>
          <w:p w14:paraId="736946A8" w14:textId="77777777" w:rsidR="003C363E" w:rsidRPr="00F43CC3" w:rsidRDefault="003C363E" w:rsidP="00C600BD">
            <w:pPr>
              <w:pStyle w:val="tablecell"/>
              <w:keepNext w:val="0"/>
              <w:keepLines w:val="0"/>
              <w:spacing w:before="20" w:after="0"/>
              <w:jc w:val="center"/>
              <w:rPr>
                <w:noProof/>
                <w:lang w:val="en-CA"/>
              </w:rPr>
            </w:pPr>
            <w:r w:rsidRPr="00F43CC3">
              <w:rPr>
                <w:noProof/>
                <w:lang w:val="en-CA"/>
              </w:rPr>
              <w:t>u(1)</w:t>
            </w:r>
          </w:p>
        </w:tc>
      </w:tr>
      <w:tr w:rsidR="003C363E" w:rsidRPr="00F43CC3" w14:paraId="06BCF25B" w14:textId="77777777" w:rsidTr="00AE4755">
        <w:trPr>
          <w:jc w:val="center"/>
        </w:trPr>
        <w:tc>
          <w:tcPr>
            <w:tcW w:w="7920" w:type="dxa"/>
          </w:tcPr>
          <w:p w14:paraId="32E3FF60" w14:textId="77777777" w:rsidR="003C363E" w:rsidRPr="00F43CC3" w:rsidRDefault="003C363E" w:rsidP="00C600BD">
            <w:pPr>
              <w:pStyle w:val="tablesyntax"/>
              <w:keepNext w:val="0"/>
              <w:keepLines w:val="0"/>
              <w:spacing w:before="2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7" w:type="dxa"/>
          </w:tcPr>
          <w:p w14:paraId="6FC8D5BF" w14:textId="77777777" w:rsidR="003C363E" w:rsidRPr="00F43CC3" w:rsidRDefault="003C363E" w:rsidP="00C600BD">
            <w:pPr>
              <w:pStyle w:val="tablecell"/>
              <w:keepNext w:val="0"/>
              <w:keepLines w:val="0"/>
              <w:spacing w:before="20" w:after="0"/>
              <w:jc w:val="center"/>
              <w:rPr>
                <w:noProof/>
                <w:lang w:val="en-CA"/>
              </w:rPr>
            </w:pPr>
          </w:p>
        </w:tc>
      </w:tr>
      <w:tr w:rsidR="003C363E" w:rsidRPr="00F43CC3" w14:paraId="2C6C19EA" w14:textId="77777777" w:rsidTr="00AE4755">
        <w:trPr>
          <w:jc w:val="center"/>
        </w:trPr>
        <w:tc>
          <w:tcPr>
            <w:tcW w:w="7920" w:type="dxa"/>
          </w:tcPr>
          <w:p w14:paraId="19AA4B2D" w14:textId="77777777" w:rsidR="003C363E" w:rsidRPr="00F43CC3" w:rsidRDefault="003C363E" w:rsidP="00C600BD">
            <w:pPr>
              <w:pStyle w:val="tablesyntax"/>
              <w:keepNext w:val="0"/>
              <w:keepLines w:val="0"/>
              <w:spacing w:before="20"/>
              <w:rPr>
                <w:noProof/>
                <w:lang w:val="en-CA"/>
              </w:rPr>
            </w:pPr>
            <w:r w:rsidRPr="00F43CC3">
              <w:rPr>
                <w:noProof/>
                <w:lang w:val="en-CA"/>
              </w:rPr>
              <w:tab/>
            </w:r>
            <w:r w:rsidRPr="00F43CC3">
              <w:rPr>
                <w:noProof/>
                <w:lang w:val="en-CA"/>
              </w:rPr>
              <w:tab/>
            </w:r>
            <w:r>
              <w:rPr>
                <w:b/>
                <w:noProof/>
                <w:lang w:val="en-CA"/>
              </w:rPr>
              <w:t>ph_intra_slice_allowed_flag</w:t>
            </w:r>
          </w:p>
        </w:tc>
        <w:tc>
          <w:tcPr>
            <w:tcW w:w="1157" w:type="dxa"/>
          </w:tcPr>
          <w:p w14:paraId="3512C714" w14:textId="77777777" w:rsidR="003C363E" w:rsidRPr="00F43CC3" w:rsidRDefault="003C363E" w:rsidP="00C600BD">
            <w:pPr>
              <w:pStyle w:val="tablecell"/>
              <w:keepNext w:val="0"/>
              <w:keepLines w:val="0"/>
              <w:spacing w:before="20" w:after="0"/>
              <w:jc w:val="center"/>
              <w:rPr>
                <w:noProof/>
                <w:lang w:val="en-CA"/>
              </w:rPr>
            </w:pPr>
            <w:r w:rsidRPr="00F43CC3">
              <w:rPr>
                <w:noProof/>
                <w:lang w:val="en-CA"/>
              </w:rPr>
              <w:t>u(1)</w:t>
            </w:r>
          </w:p>
        </w:tc>
      </w:tr>
      <w:tr w:rsidR="00320B5D" w:rsidRPr="00F43CC3" w14:paraId="3A1BAEA5" w14:textId="77777777" w:rsidTr="00AE4755">
        <w:trPr>
          <w:jc w:val="center"/>
        </w:trPr>
        <w:tc>
          <w:tcPr>
            <w:tcW w:w="7920" w:type="dxa"/>
          </w:tcPr>
          <w:p w14:paraId="72893F8B" w14:textId="2D37F0A9" w:rsidR="00320B5D" w:rsidRPr="00F43CC3" w:rsidRDefault="00320B5D" w:rsidP="00C600BD">
            <w:pPr>
              <w:pStyle w:val="tablesyntax"/>
              <w:keepNext w:val="0"/>
              <w:keepLines w:val="0"/>
              <w:spacing w:before="20"/>
              <w:rPr>
                <w:noProof/>
                <w:lang w:val="en-CA"/>
              </w:rPr>
            </w:pPr>
            <w:r>
              <w:rPr>
                <w:noProof/>
                <w:lang w:val="en-CA"/>
              </w:rPr>
              <w:t>…</w:t>
            </w:r>
          </w:p>
        </w:tc>
        <w:tc>
          <w:tcPr>
            <w:tcW w:w="1157" w:type="dxa"/>
          </w:tcPr>
          <w:p w14:paraId="16579C81" w14:textId="77777777" w:rsidR="00320B5D" w:rsidRPr="00F43CC3" w:rsidRDefault="00320B5D" w:rsidP="00C600BD">
            <w:pPr>
              <w:pStyle w:val="tablecell"/>
              <w:keepNext w:val="0"/>
              <w:keepLines w:val="0"/>
              <w:spacing w:before="20" w:after="0"/>
              <w:jc w:val="center"/>
              <w:rPr>
                <w:noProof/>
                <w:lang w:val="en-CA"/>
              </w:rPr>
            </w:pPr>
          </w:p>
        </w:tc>
      </w:tr>
    </w:tbl>
    <w:p w14:paraId="35A5CDCF" w14:textId="77777777" w:rsidR="00C600BD" w:rsidRDefault="00C600BD" w:rsidP="003C363E">
      <w:pPr>
        <w:rPr>
          <w:b/>
          <w:noProof/>
          <w:sz w:val="20"/>
          <w:lang w:val="en-CA"/>
        </w:rPr>
      </w:pPr>
    </w:p>
    <w:p w14:paraId="1B2760B3" w14:textId="053AA3AD" w:rsidR="003C363E" w:rsidRPr="00C600BD" w:rsidRDefault="00C600BD" w:rsidP="003C363E">
      <w:pPr>
        <w:rPr>
          <w:sz w:val="20"/>
          <w:lang w:val="en-CA"/>
        </w:rPr>
      </w:pPr>
      <w:r w:rsidRPr="00C600BD">
        <w:rPr>
          <w:b/>
          <w:noProof/>
          <w:sz w:val="20"/>
          <w:lang w:val="en-CA"/>
        </w:rPr>
        <w:t>ph_inter_slice_allowed_flag</w:t>
      </w:r>
      <w:r w:rsidRPr="00C600BD">
        <w:rPr>
          <w:noProof/>
          <w:sz w:val="20"/>
          <w:lang w:val="en-CA"/>
        </w:rPr>
        <w:t xml:space="preserve"> equal to 0 specifies that all coded slices of the picture have slice_type equal to 2. ph_inter_slice_allowed_flag equal to 1 specifies that there may or may not be one or more coded slices in the picture that have slice_type equal to 0 or 1. </w:t>
      </w:r>
      <w:r w:rsidRPr="00C600BD">
        <w:rPr>
          <w:noProof/>
          <w:sz w:val="20"/>
          <w:highlight w:val="yellow"/>
          <w:lang w:val="en-CA"/>
        </w:rPr>
        <w:t>When ph_inter_slice_allowed_flag is not present, it is inferred to be equal to 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A75FF6" w:rsidR="00342FF4" w:rsidRPr="005B217D" w:rsidRDefault="00FE4442" w:rsidP="009234A5">
      <w:pPr>
        <w:rPr>
          <w:szCs w:val="22"/>
          <w:lang w:val="en-CA"/>
        </w:rPr>
      </w:pPr>
      <w:r w:rsidRPr="00FE4442">
        <w:rPr>
          <w:b/>
          <w:bCs/>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8D8A9" w14:textId="77777777" w:rsidR="00235D29" w:rsidRDefault="00235D29">
      <w:r>
        <w:separator/>
      </w:r>
    </w:p>
  </w:endnote>
  <w:endnote w:type="continuationSeparator" w:id="0">
    <w:p w14:paraId="36D65C00" w14:textId="77777777" w:rsidR="00235D29" w:rsidRDefault="0023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Cambria"/>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46FA9D" w:rsidR="00C560BD" w:rsidRPr="00C00DDE" w:rsidRDefault="00C560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6206">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CA9B7" w14:textId="77777777" w:rsidR="00235D29" w:rsidRDefault="00235D29">
      <w:r>
        <w:separator/>
      </w:r>
    </w:p>
  </w:footnote>
  <w:footnote w:type="continuationSeparator" w:id="0">
    <w:p w14:paraId="348F98D6" w14:textId="77777777" w:rsidR="00235D29" w:rsidRDefault="00235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B12D6F"/>
    <w:multiLevelType w:val="hybridMultilevel"/>
    <w:tmpl w:val="DC58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60D"/>
    <w:rsid w:val="000458BC"/>
    <w:rsid w:val="00045C41"/>
    <w:rsid w:val="00046C03"/>
    <w:rsid w:val="00065039"/>
    <w:rsid w:val="0007614F"/>
    <w:rsid w:val="00081398"/>
    <w:rsid w:val="00094479"/>
    <w:rsid w:val="000962AC"/>
    <w:rsid w:val="000A32F9"/>
    <w:rsid w:val="000B0C0F"/>
    <w:rsid w:val="000B1C6B"/>
    <w:rsid w:val="000B4FF9"/>
    <w:rsid w:val="000C09AC"/>
    <w:rsid w:val="000C2BAA"/>
    <w:rsid w:val="000C43FF"/>
    <w:rsid w:val="000C62F5"/>
    <w:rsid w:val="000E00F3"/>
    <w:rsid w:val="000F158C"/>
    <w:rsid w:val="00102F3D"/>
    <w:rsid w:val="00124E38"/>
    <w:rsid w:val="0012580B"/>
    <w:rsid w:val="00125A6D"/>
    <w:rsid w:val="00131F90"/>
    <w:rsid w:val="0013458C"/>
    <w:rsid w:val="0013526E"/>
    <w:rsid w:val="00144E6F"/>
    <w:rsid w:val="00146152"/>
    <w:rsid w:val="00155526"/>
    <w:rsid w:val="00171371"/>
    <w:rsid w:val="00175A24"/>
    <w:rsid w:val="001839CC"/>
    <w:rsid w:val="00187E58"/>
    <w:rsid w:val="001A297E"/>
    <w:rsid w:val="001A368E"/>
    <w:rsid w:val="001A676F"/>
    <w:rsid w:val="001A7329"/>
    <w:rsid w:val="001A792F"/>
    <w:rsid w:val="001B4E28"/>
    <w:rsid w:val="001C3525"/>
    <w:rsid w:val="001C3AFB"/>
    <w:rsid w:val="001D1BD2"/>
    <w:rsid w:val="001E0248"/>
    <w:rsid w:val="001E02BE"/>
    <w:rsid w:val="001E3B37"/>
    <w:rsid w:val="001F2594"/>
    <w:rsid w:val="002020BA"/>
    <w:rsid w:val="002055A6"/>
    <w:rsid w:val="00206460"/>
    <w:rsid w:val="002069B4"/>
    <w:rsid w:val="00215DFC"/>
    <w:rsid w:val="002212DF"/>
    <w:rsid w:val="00222CD4"/>
    <w:rsid w:val="00225016"/>
    <w:rsid w:val="002253CA"/>
    <w:rsid w:val="002264A6"/>
    <w:rsid w:val="00227BA7"/>
    <w:rsid w:val="0023011C"/>
    <w:rsid w:val="00235D29"/>
    <w:rsid w:val="002375C1"/>
    <w:rsid w:val="00243E33"/>
    <w:rsid w:val="00247E1E"/>
    <w:rsid w:val="0025592B"/>
    <w:rsid w:val="00256FC0"/>
    <w:rsid w:val="00263398"/>
    <w:rsid w:val="00263B99"/>
    <w:rsid w:val="002647D8"/>
    <w:rsid w:val="00266F06"/>
    <w:rsid w:val="00275BCF"/>
    <w:rsid w:val="00280613"/>
    <w:rsid w:val="00291E36"/>
    <w:rsid w:val="00292257"/>
    <w:rsid w:val="00294418"/>
    <w:rsid w:val="002A54E0"/>
    <w:rsid w:val="002B1595"/>
    <w:rsid w:val="002B191D"/>
    <w:rsid w:val="002B2E83"/>
    <w:rsid w:val="002D0AF6"/>
    <w:rsid w:val="002E1410"/>
    <w:rsid w:val="002F164D"/>
    <w:rsid w:val="003021BC"/>
    <w:rsid w:val="00306206"/>
    <w:rsid w:val="00317D85"/>
    <w:rsid w:val="00320B5D"/>
    <w:rsid w:val="00327C56"/>
    <w:rsid w:val="003315A1"/>
    <w:rsid w:val="003373EC"/>
    <w:rsid w:val="00342FF4"/>
    <w:rsid w:val="00344E5A"/>
    <w:rsid w:val="00346148"/>
    <w:rsid w:val="003669EA"/>
    <w:rsid w:val="003706CC"/>
    <w:rsid w:val="00377710"/>
    <w:rsid w:val="003A2D8E"/>
    <w:rsid w:val="003A7CE6"/>
    <w:rsid w:val="003C20E4"/>
    <w:rsid w:val="003C363E"/>
    <w:rsid w:val="003D6342"/>
    <w:rsid w:val="003E6F90"/>
    <w:rsid w:val="003E73ED"/>
    <w:rsid w:val="003F5D0F"/>
    <w:rsid w:val="00414101"/>
    <w:rsid w:val="004219CF"/>
    <w:rsid w:val="004234F0"/>
    <w:rsid w:val="00433DDB"/>
    <w:rsid w:val="00435A29"/>
    <w:rsid w:val="00437619"/>
    <w:rsid w:val="00465A1E"/>
    <w:rsid w:val="0049445A"/>
    <w:rsid w:val="004A24BE"/>
    <w:rsid w:val="004A2A63"/>
    <w:rsid w:val="004B210C"/>
    <w:rsid w:val="004B6170"/>
    <w:rsid w:val="004B7A92"/>
    <w:rsid w:val="004D405F"/>
    <w:rsid w:val="004E0D55"/>
    <w:rsid w:val="004E4F4F"/>
    <w:rsid w:val="004E6789"/>
    <w:rsid w:val="004F61E3"/>
    <w:rsid w:val="00502E10"/>
    <w:rsid w:val="0050354E"/>
    <w:rsid w:val="0051015C"/>
    <w:rsid w:val="00516CF1"/>
    <w:rsid w:val="00531AE9"/>
    <w:rsid w:val="00536188"/>
    <w:rsid w:val="00550A66"/>
    <w:rsid w:val="00550E96"/>
    <w:rsid w:val="00567EC7"/>
    <w:rsid w:val="00570013"/>
    <w:rsid w:val="005753EC"/>
    <w:rsid w:val="005801A2"/>
    <w:rsid w:val="005952A5"/>
    <w:rsid w:val="005A33A1"/>
    <w:rsid w:val="005B217D"/>
    <w:rsid w:val="005C385F"/>
    <w:rsid w:val="005C7C26"/>
    <w:rsid w:val="005E13B2"/>
    <w:rsid w:val="005E1AC6"/>
    <w:rsid w:val="005E3F2B"/>
    <w:rsid w:val="005F6F1B"/>
    <w:rsid w:val="00615995"/>
    <w:rsid w:val="00616155"/>
    <w:rsid w:val="00624B33"/>
    <w:rsid w:val="0063041A"/>
    <w:rsid w:val="00630AA2"/>
    <w:rsid w:val="00631D8B"/>
    <w:rsid w:val="00641271"/>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08CD"/>
    <w:rsid w:val="0074393F"/>
    <w:rsid w:val="00745F6B"/>
    <w:rsid w:val="0075175B"/>
    <w:rsid w:val="0075585E"/>
    <w:rsid w:val="00770571"/>
    <w:rsid w:val="007768FF"/>
    <w:rsid w:val="007824D3"/>
    <w:rsid w:val="00796EE3"/>
    <w:rsid w:val="007A7D29"/>
    <w:rsid w:val="007B4AB8"/>
    <w:rsid w:val="007C5F06"/>
    <w:rsid w:val="007D1181"/>
    <w:rsid w:val="007E01A3"/>
    <w:rsid w:val="007F1F8B"/>
    <w:rsid w:val="007F6205"/>
    <w:rsid w:val="007F67A1"/>
    <w:rsid w:val="00811C05"/>
    <w:rsid w:val="008206C8"/>
    <w:rsid w:val="00842CD6"/>
    <w:rsid w:val="0086387C"/>
    <w:rsid w:val="00874A6C"/>
    <w:rsid w:val="00876C65"/>
    <w:rsid w:val="00882F72"/>
    <w:rsid w:val="00886206"/>
    <w:rsid w:val="00893DC4"/>
    <w:rsid w:val="008A4B4C"/>
    <w:rsid w:val="008C239F"/>
    <w:rsid w:val="008E480C"/>
    <w:rsid w:val="008F0C9B"/>
    <w:rsid w:val="00907757"/>
    <w:rsid w:val="009212B0"/>
    <w:rsid w:val="00921FA1"/>
    <w:rsid w:val="009234A5"/>
    <w:rsid w:val="00933453"/>
    <w:rsid w:val="009336F7"/>
    <w:rsid w:val="0093636C"/>
    <w:rsid w:val="009374A7"/>
    <w:rsid w:val="00937DE9"/>
    <w:rsid w:val="00955F6D"/>
    <w:rsid w:val="00977C16"/>
    <w:rsid w:val="0098551D"/>
    <w:rsid w:val="00985DCB"/>
    <w:rsid w:val="0099518F"/>
    <w:rsid w:val="009A4A7D"/>
    <w:rsid w:val="009A523D"/>
    <w:rsid w:val="009B02A1"/>
    <w:rsid w:val="009B3361"/>
    <w:rsid w:val="009B7F3F"/>
    <w:rsid w:val="009D3EE3"/>
    <w:rsid w:val="009D7CE6"/>
    <w:rsid w:val="009E448E"/>
    <w:rsid w:val="009F496B"/>
    <w:rsid w:val="00A01439"/>
    <w:rsid w:val="00A02E61"/>
    <w:rsid w:val="00A05CFF"/>
    <w:rsid w:val="00A13048"/>
    <w:rsid w:val="00A46843"/>
    <w:rsid w:val="00A54261"/>
    <w:rsid w:val="00A56B97"/>
    <w:rsid w:val="00A6093D"/>
    <w:rsid w:val="00A63C29"/>
    <w:rsid w:val="00A72017"/>
    <w:rsid w:val="00A767DC"/>
    <w:rsid w:val="00A76A6D"/>
    <w:rsid w:val="00A83253"/>
    <w:rsid w:val="00AA6E84"/>
    <w:rsid w:val="00AB1A1C"/>
    <w:rsid w:val="00AD05A8"/>
    <w:rsid w:val="00AE341B"/>
    <w:rsid w:val="00B01905"/>
    <w:rsid w:val="00B07CA7"/>
    <w:rsid w:val="00B1279A"/>
    <w:rsid w:val="00B157D6"/>
    <w:rsid w:val="00B3640F"/>
    <w:rsid w:val="00B4194A"/>
    <w:rsid w:val="00B437E8"/>
    <w:rsid w:val="00B5222E"/>
    <w:rsid w:val="00B53179"/>
    <w:rsid w:val="00B57A23"/>
    <w:rsid w:val="00B600CD"/>
    <w:rsid w:val="00B61C96"/>
    <w:rsid w:val="00B73A2A"/>
    <w:rsid w:val="00B75124"/>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0BD"/>
    <w:rsid w:val="00C600BD"/>
    <w:rsid w:val="00C606C9"/>
    <w:rsid w:val="00C66797"/>
    <w:rsid w:val="00C72D72"/>
    <w:rsid w:val="00C80288"/>
    <w:rsid w:val="00C836F0"/>
    <w:rsid w:val="00C84003"/>
    <w:rsid w:val="00C90650"/>
    <w:rsid w:val="00C97D78"/>
    <w:rsid w:val="00CC2AAE"/>
    <w:rsid w:val="00CC598B"/>
    <w:rsid w:val="00CC5A42"/>
    <w:rsid w:val="00CD0EAB"/>
    <w:rsid w:val="00CE5E02"/>
    <w:rsid w:val="00CF34DB"/>
    <w:rsid w:val="00CF3917"/>
    <w:rsid w:val="00CF558F"/>
    <w:rsid w:val="00D010C0"/>
    <w:rsid w:val="00D05406"/>
    <w:rsid w:val="00D073E2"/>
    <w:rsid w:val="00D1555A"/>
    <w:rsid w:val="00D446EC"/>
    <w:rsid w:val="00D51BF0"/>
    <w:rsid w:val="00D531DB"/>
    <w:rsid w:val="00D55942"/>
    <w:rsid w:val="00D807BF"/>
    <w:rsid w:val="00D82FCC"/>
    <w:rsid w:val="00DA17FC"/>
    <w:rsid w:val="00DA7887"/>
    <w:rsid w:val="00DB2C26"/>
    <w:rsid w:val="00DB3000"/>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7D4C"/>
    <w:rsid w:val="00F44AC5"/>
    <w:rsid w:val="00F601A0"/>
    <w:rsid w:val="00F712E9"/>
    <w:rsid w:val="00F73032"/>
    <w:rsid w:val="00F848FC"/>
    <w:rsid w:val="00F906F6"/>
    <w:rsid w:val="00F9282A"/>
    <w:rsid w:val="00F96BAD"/>
    <w:rsid w:val="00FA139D"/>
    <w:rsid w:val="00FA3928"/>
    <w:rsid w:val="00FA60F5"/>
    <w:rsid w:val="00FB0E84"/>
    <w:rsid w:val="00FC2405"/>
    <w:rsid w:val="00FD01C2"/>
    <w:rsid w:val="00FD655B"/>
    <w:rsid w:val="00FE44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C667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67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6797"/>
    <w:rPr>
      <w:rFonts w:eastAsia="Malgun Gothic"/>
      <w:lang w:val="en-GB"/>
    </w:rPr>
  </w:style>
  <w:style w:type="paragraph" w:styleId="ListParagraph">
    <w:name w:val="List Paragraph"/>
    <w:basedOn w:val="Normal"/>
    <w:uiPriority w:val="34"/>
    <w:qFormat/>
    <w:rsid w:val="00D05406"/>
    <w:pPr>
      <w:ind w:left="720"/>
      <w:contextualSpacing/>
    </w:pPr>
  </w:style>
  <w:style w:type="paragraph" w:customStyle="1" w:styleId="tableheading">
    <w:name w:val="table heading"/>
    <w:basedOn w:val="Normal"/>
    <w:rsid w:val="004B7A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UnresolvedMention">
    <w:name w:val="Unresolved Mention"/>
    <w:basedOn w:val="DefaultParagraphFont"/>
    <w:uiPriority w:val="99"/>
    <w:unhideWhenUsed/>
    <w:rsid w:val="00F37D4C"/>
    <w:rPr>
      <w:color w:val="605E5C"/>
      <w:shd w:val="clear" w:color="auto" w:fill="E1DFDD"/>
    </w:rPr>
  </w:style>
  <w:style w:type="paragraph" w:customStyle="1" w:styleId="3N">
    <w:name w:val="3N"/>
    <w:basedOn w:val="Normal"/>
    <w:link w:val="3NChar"/>
    <w:qFormat/>
    <w:rsid w:val="00243E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43E33"/>
    <w:rPr>
      <w:rFonts w:eastAsia="Malgun Gothic"/>
      <w:lang w:val="en-GB"/>
    </w:rPr>
  </w:style>
  <w:style w:type="paragraph" w:customStyle="1" w:styleId="Equation">
    <w:name w:val="Equation"/>
    <w:basedOn w:val="Normal"/>
    <w:qFormat/>
    <w:rsid w:val="009D3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B3000"/>
    <w:rPr>
      <w:sz w:val="16"/>
      <w:szCs w:val="16"/>
    </w:rPr>
  </w:style>
  <w:style w:type="paragraph" w:styleId="CommentText">
    <w:name w:val="annotation text"/>
    <w:basedOn w:val="Normal"/>
    <w:link w:val="CommentTextChar"/>
    <w:rsid w:val="00DB3000"/>
    <w:rPr>
      <w:sz w:val="20"/>
    </w:rPr>
  </w:style>
  <w:style w:type="character" w:customStyle="1" w:styleId="CommentTextChar">
    <w:name w:val="Comment Text Char"/>
    <w:basedOn w:val="DefaultParagraphFont"/>
    <w:link w:val="CommentText"/>
    <w:rsid w:val="00DB3000"/>
  </w:style>
  <w:style w:type="paragraph" w:styleId="CommentSubject">
    <w:name w:val="annotation subject"/>
    <w:basedOn w:val="CommentText"/>
    <w:next w:val="CommentText"/>
    <w:link w:val="CommentSubjectChar"/>
    <w:semiHidden/>
    <w:unhideWhenUsed/>
    <w:rsid w:val="00DB3000"/>
    <w:rPr>
      <w:b/>
      <w:bCs/>
    </w:rPr>
  </w:style>
  <w:style w:type="character" w:customStyle="1" w:styleId="CommentSubjectChar">
    <w:name w:val="Comment Subject Char"/>
    <w:basedOn w:val="CommentTextChar"/>
    <w:link w:val="CommentSubject"/>
    <w:semiHidden/>
    <w:rsid w:val="00DB3000"/>
    <w:rPr>
      <w:b/>
      <w:bCs/>
    </w:rPr>
  </w:style>
  <w:style w:type="character" w:styleId="Mention">
    <w:name w:val="Mention"/>
    <w:basedOn w:val="DefaultParagraphFont"/>
    <w:uiPriority w:val="99"/>
    <w:unhideWhenUsed/>
    <w:rsid w:val="00DB30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369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93CFE-9678-4DD4-865F-61EE96A791BB}">
  <ds:schemaRefs>
    <ds:schemaRef ds:uri="http://schemas.microsoft.com/sharepoint/v3/contenttype/forms"/>
  </ds:schemaRefs>
</ds:datastoreItem>
</file>

<file path=customXml/itemProps2.xml><?xml version="1.0" encoding="utf-8"?>
<ds:datastoreItem xmlns:ds="http://schemas.openxmlformats.org/officeDocument/2006/customXml" ds:itemID="{74B82E3A-5AF8-4F32-80E0-76A1ADFBDF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787B7-B028-4D89-8599-46EC70D68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cp:revision>
  <cp:lastPrinted>1900-01-01T08:00:00Z</cp:lastPrinted>
  <dcterms:created xsi:type="dcterms:W3CDTF">2020-04-03T23:18:00Z</dcterms:created>
  <dcterms:modified xsi:type="dcterms:W3CDTF">2020-04-03T23:20:00Z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