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0894F1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68D3A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0894F11">
              <w:rPr>
                <w:b/>
                <w:bCs/>
                <w:lang w:val="en-CA"/>
              </w:rPr>
              <w:t xml:space="preserve">Joint </w:t>
            </w:r>
            <w:r w:rsidR="006C5D39" w:rsidRPr="50894F11">
              <w:rPr>
                <w:b/>
                <w:bCs/>
                <w:lang w:val="en-CA"/>
              </w:rPr>
              <w:t xml:space="preserve">Video </w:t>
            </w:r>
            <w:r w:rsidR="00F712E9" w:rsidRPr="50894F11">
              <w:rPr>
                <w:b/>
                <w:bCs/>
                <w:lang w:val="en-CA"/>
              </w:rPr>
              <w:t>Experts</w:t>
            </w:r>
            <w:r w:rsidR="009D7CE6" w:rsidRPr="50894F11">
              <w:rPr>
                <w:b/>
                <w:bCs/>
                <w:lang w:val="en-CA"/>
              </w:rPr>
              <w:t xml:space="preserve"> Team</w:t>
            </w:r>
            <w:r w:rsidR="006C5D39" w:rsidRPr="50894F11">
              <w:rPr>
                <w:b/>
                <w:bCs/>
                <w:lang w:val="en-CA"/>
              </w:rPr>
              <w:t xml:space="preserve"> (</w:t>
            </w:r>
            <w:r w:rsidR="009D7CE6" w:rsidRPr="50894F11">
              <w:rPr>
                <w:b/>
                <w:bCs/>
                <w:lang w:val="en-CA"/>
              </w:rPr>
              <w:t>JVET</w:t>
            </w:r>
            <w:r w:rsidR="006C5D39" w:rsidRPr="50894F1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A1EF5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F40FD">
              <w:rPr>
                <w:lang w:val="en-CA"/>
              </w:rPr>
              <w:t>0273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76D20" w:rsidR="00E61DAC" w:rsidRPr="005B217D" w:rsidRDefault="000C43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0A798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A798A">
              <w:rPr>
                <w:b/>
                <w:szCs w:val="22"/>
                <w:lang w:val="en-CA"/>
              </w:rPr>
              <w:t>APS signalled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6E1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B156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693FE3" w14:textId="77777777" w:rsidR="00F37D4C" w:rsidRDefault="00F37D4C" w:rsidP="00F37D4C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C7480EE" w14:textId="77777777" w:rsidR="000A798A" w:rsidRDefault="00F37D4C" w:rsidP="000A798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35CEEB6F" w:rsidR="00E61DAC" w:rsidRPr="005B217D" w:rsidRDefault="000A798A" w:rsidP="000A798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F37D4C" w:rsidRPr="005B217D">
              <w:rPr>
                <w:szCs w:val="22"/>
                <w:lang w:val="en-CA"/>
              </w:rPr>
              <w:br/>
            </w:r>
            <w:r w:rsidR="00F37D4C" w:rsidRPr="00702B26">
              <w:rPr>
                <w:szCs w:val="22"/>
                <w:lang w:val="en-CA"/>
              </w:rPr>
              <w:t>Marta</w:t>
            </w:r>
            <w:r w:rsidR="00F37D4C">
              <w:rPr>
                <w:szCs w:val="22"/>
                <w:lang w:val="en-CA"/>
              </w:rPr>
              <w:t xml:space="preserve"> </w:t>
            </w:r>
            <w:r w:rsidR="00F37D4C"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B52A45" w14:textId="5E3C77BF" w:rsidR="00E61DAC" w:rsidRDefault="009D48D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37D4C" w:rsidRPr="00D80CA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065D54F" w:rsidR="00F37D4C" w:rsidRPr="005B217D" w:rsidRDefault="00F37D4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A874D" w:rsidR="00E61DAC" w:rsidRPr="005B217D" w:rsidRDefault="00FE4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BD37F" w14:textId="3D086D15" w:rsidR="000C62F5" w:rsidRPr="00D05406" w:rsidRDefault="00FE4442" w:rsidP="000A798A">
      <w:pPr>
        <w:rPr>
          <w:szCs w:val="22"/>
          <w:lang w:val="en-CA"/>
        </w:rPr>
      </w:pPr>
      <w:r>
        <w:rPr>
          <w:lang w:val="en-CA"/>
        </w:rPr>
        <w:t>This contribution pro</w:t>
      </w:r>
      <w:r w:rsidR="004E0D55">
        <w:rPr>
          <w:lang w:val="en-CA"/>
        </w:rPr>
        <w:t>po</w:t>
      </w:r>
      <w:r>
        <w:rPr>
          <w:lang w:val="en-CA"/>
        </w:rPr>
        <w:t xml:space="preserve">ses </w:t>
      </w:r>
      <w:r w:rsidR="000A798A">
        <w:rPr>
          <w:lang w:val="en-CA"/>
        </w:rPr>
        <w:t xml:space="preserve">to add a mode of </w:t>
      </w:r>
      <w:r w:rsidR="00AE6BB3">
        <w:rPr>
          <w:lang w:val="en-CA"/>
        </w:rPr>
        <w:t xml:space="preserve">APS </w:t>
      </w:r>
      <w:r w:rsidR="000A798A">
        <w:rPr>
          <w:lang w:val="en-CA"/>
        </w:rPr>
        <w:t xml:space="preserve">signalling inside </w:t>
      </w:r>
      <w:r w:rsidR="000E42B3">
        <w:rPr>
          <w:lang w:val="en-CA"/>
        </w:rPr>
        <w:t xml:space="preserve">a </w:t>
      </w:r>
      <w:r w:rsidR="000A798A">
        <w:rPr>
          <w:lang w:val="en-CA"/>
        </w:rPr>
        <w:t xml:space="preserve">PH NAL in a similar manner as picture header signalled inside </w:t>
      </w:r>
      <w:r w:rsidR="00AE6BB3">
        <w:rPr>
          <w:lang w:val="en-CA"/>
        </w:rPr>
        <w:t xml:space="preserve">a </w:t>
      </w:r>
      <w:r w:rsidR="000A798A">
        <w:rPr>
          <w:lang w:val="en-CA"/>
        </w:rPr>
        <w:t xml:space="preserve">VCL NAL. This new mode is indicated by a flag in a picture header followed by the number of APSs </w:t>
      </w:r>
      <w:r w:rsidR="00AE6BB3">
        <w:rPr>
          <w:lang w:val="en-CA"/>
        </w:rPr>
        <w:t>included</w:t>
      </w:r>
      <w:r w:rsidR="000A798A">
        <w:rPr>
          <w:lang w:val="en-CA"/>
        </w:rPr>
        <w:t xml:space="preserve"> in</w:t>
      </w:r>
      <w:r w:rsidR="00AE6BB3">
        <w:rPr>
          <w:lang w:val="en-CA"/>
        </w:rPr>
        <w:t>to a</w:t>
      </w:r>
      <w:r w:rsidR="000A798A">
        <w:rPr>
          <w:lang w:val="en-CA"/>
        </w:rPr>
        <w:t xml:space="preserve"> PH NAL.</w:t>
      </w:r>
    </w:p>
    <w:p w14:paraId="7D2AC1F0" w14:textId="15F93450" w:rsidR="00745F6B" w:rsidRPr="005B217D" w:rsidRDefault="000A798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B2760B3" w14:textId="520888FD" w:rsidR="003C363E" w:rsidRDefault="00C66797" w:rsidP="000A798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0A798A">
        <w:rPr>
          <w:szCs w:val="22"/>
          <w:lang w:val="en-CA"/>
        </w:rPr>
        <w:t xml:space="preserve">there is mode when PH </w:t>
      </w:r>
      <w:r w:rsidR="008B365D">
        <w:rPr>
          <w:szCs w:val="22"/>
          <w:lang w:val="en-CA"/>
        </w:rPr>
        <w:t>structure</w:t>
      </w:r>
      <w:r w:rsidR="000A798A">
        <w:rPr>
          <w:szCs w:val="22"/>
          <w:lang w:val="en-CA"/>
        </w:rPr>
        <w:t xml:space="preserve"> can be signalled inside </w:t>
      </w:r>
      <w:r w:rsidR="00AE6BB3">
        <w:rPr>
          <w:szCs w:val="22"/>
          <w:lang w:val="en-CA"/>
        </w:rPr>
        <w:t xml:space="preserve">a </w:t>
      </w:r>
      <w:r w:rsidR="000A798A">
        <w:rPr>
          <w:szCs w:val="22"/>
          <w:lang w:val="en-CA"/>
        </w:rPr>
        <w:t xml:space="preserve">VCL NAL for the purpose of saving NAL unit header overhead and </w:t>
      </w:r>
      <w:r w:rsidR="002960A2">
        <w:rPr>
          <w:szCs w:val="22"/>
          <w:lang w:val="en-CA"/>
        </w:rPr>
        <w:t>byte alignment at the end of a NAL.</w:t>
      </w:r>
    </w:p>
    <w:p w14:paraId="486EED64" w14:textId="3542186B" w:rsidR="002960A2" w:rsidRDefault="002960A2" w:rsidP="000A798A">
      <w:pPr>
        <w:rPr>
          <w:szCs w:val="22"/>
          <w:lang w:val="en-CA"/>
        </w:rPr>
      </w:pPr>
      <w:r>
        <w:rPr>
          <w:szCs w:val="22"/>
          <w:lang w:val="en-CA"/>
        </w:rPr>
        <w:t>For the same purpose and benefit, it is proposed to signal APSs inside</w:t>
      </w:r>
      <w:r w:rsidR="00AE6BB3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PH NAL. This new mode of APS signalling is indicated by a flag in PH followed by a syntax element indicating the number of included APSs.</w:t>
      </w:r>
    </w:p>
    <w:p w14:paraId="60A57942" w14:textId="6AF0680A" w:rsidR="002960A2" w:rsidRDefault="008B365D" w:rsidP="000A798A">
      <w:pPr>
        <w:rPr>
          <w:szCs w:val="22"/>
          <w:lang w:val="en-CA"/>
        </w:rPr>
      </w:pPr>
      <w:r>
        <w:rPr>
          <w:szCs w:val="22"/>
          <w:lang w:val="en-CA"/>
        </w:rPr>
        <w:t>The changes relative to VVC draft 8 are highlighted in yellow below.</w:t>
      </w:r>
    </w:p>
    <w:p w14:paraId="24DE1787" w14:textId="3E3CE25D" w:rsidR="008B365D" w:rsidRPr="008B365D" w:rsidRDefault="008B365D" w:rsidP="008B365D">
      <w:pPr>
        <w:pStyle w:val="Heading4"/>
        <w:numPr>
          <w:ilvl w:val="0"/>
          <w:numId w:val="0"/>
        </w:numPr>
        <w:ind w:left="1080" w:hanging="1080"/>
        <w:rPr>
          <w:rFonts w:ascii="Times New Roman" w:hAnsi="Times New Roman"/>
          <w:sz w:val="20"/>
          <w:szCs w:val="20"/>
          <w:lang w:val="en-CA"/>
        </w:rPr>
      </w:pPr>
      <w:r w:rsidRPr="008B365D">
        <w:rPr>
          <w:rFonts w:ascii="Times New Roman" w:hAnsi="Times New Roman"/>
          <w:sz w:val="20"/>
          <w:szCs w:val="20"/>
          <w:lang w:val="en-CA"/>
        </w:rPr>
        <w:t>7.3.2.5 Adaptation parameter set RBSP syntax</w:t>
      </w:r>
    </w:p>
    <w:p w14:paraId="77395069" w14:textId="77777777" w:rsidR="008B365D" w:rsidRPr="008B365D" w:rsidRDefault="008B365D" w:rsidP="008B365D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65D" w:rsidRPr="008B365D" w14:paraId="6FCD25AA" w14:textId="77777777" w:rsidTr="00946E4D">
        <w:trPr>
          <w:cantSplit/>
          <w:jc w:val="center"/>
        </w:trPr>
        <w:tc>
          <w:tcPr>
            <w:tcW w:w="7920" w:type="dxa"/>
          </w:tcPr>
          <w:p w14:paraId="6CCEB916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adaptation_parameter_set_rbsp( ) {</w:t>
            </w:r>
          </w:p>
        </w:tc>
        <w:tc>
          <w:tcPr>
            <w:tcW w:w="1157" w:type="dxa"/>
          </w:tcPr>
          <w:p w14:paraId="519F8564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Descriptor</w:t>
            </w:r>
          </w:p>
        </w:tc>
      </w:tr>
      <w:tr w:rsidR="008B365D" w:rsidRPr="008B365D" w14:paraId="56491320" w14:textId="77777777" w:rsidTr="00946E4D">
        <w:trPr>
          <w:jc w:val="center"/>
        </w:trPr>
        <w:tc>
          <w:tcPr>
            <w:tcW w:w="7920" w:type="dxa"/>
          </w:tcPr>
          <w:p w14:paraId="2C2AF0E2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highlight w:val="yellow"/>
                <w:lang w:val="en-CA"/>
              </w:rPr>
              <w:t>adaptation_parameter_set</w:t>
            </w:r>
            <w:r w:rsidRPr="008B365D">
              <w:rPr>
                <w:noProof/>
                <w:highlight w:val="yellow"/>
                <w:lang w:val="en-CA"/>
              </w:rPr>
              <w:t>_structure( )</w:t>
            </w:r>
          </w:p>
        </w:tc>
        <w:tc>
          <w:tcPr>
            <w:tcW w:w="1157" w:type="dxa"/>
          </w:tcPr>
          <w:p w14:paraId="0667C6FA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B365D" w:rsidRPr="008B365D" w14:paraId="53A87718" w14:textId="77777777" w:rsidTr="00946E4D">
        <w:trPr>
          <w:cantSplit/>
          <w:jc w:val="center"/>
        </w:trPr>
        <w:tc>
          <w:tcPr>
            <w:tcW w:w="7920" w:type="dxa"/>
          </w:tcPr>
          <w:p w14:paraId="4C6F9634" w14:textId="77777777" w:rsidR="008B365D" w:rsidRPr="008B365D" w:rsidRDefault="008B365D" w:rsidP="00946E4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8B365D">
              <w:rPr>
                <w:highlight w:val="yellow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FE23216" w14:textId="77777777" w:rsidR="008B365D" w:rsidRPr="008B365D" w:rsidRDefault="008B365D" w:rsidP="00946E4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B365D" w:rsidRPr="008B365D" w14:paraId="6DDEC6E6" w14:textId="77777777" w:rsidTr="00946E4D">
        <w:trPr>
          <w:cantSplit/>
          <w:jc w:val="center"/>
        </w:trPr>
        <w:tc>
          <w:tcPr>
            <w:tcW w:w="7920" w:type="dxa"/>
          </w:tcPr>
          <w:p w14:paraId="00EDAC5D" w14:textId="77777777" w:rsidR="008B365D" w:rsidRPr="008B365D" w:rsidRDefault="008B365D" w:rsidP="00946E4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8FA1AB1" w14:textId="77777777" w:rsidR="008B365D" w:rsidRPr="008B365D" w:rsidRDefault="008B365D" w:rsidP="00946E4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6815F9E" w14:textId="77777777" w:rsidR="008B365D" w:rsidRPr="008B365D" w:rsidRDefault="008B365D" w:rsidP="008B365D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65D" w:rsidRPr="008B365D" w14:paraId="34EE81A7" w14:textId="77777777" w:rsidTr="00946E4D">
        <w:trPr>
          <w:cantSplit/>
          <w:jc w:val="center"/>
        </w:trPr>
        <w:tc>
          <w:tcPr>
            <w:tcW w:w="7920" w:type="dxa"/>
          </w:tcPr>
          <w:p w14:paraId="7C3DDFD3" w14:textId="58680878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8B365D">
              <w:rPr>
                <w:highlight w:val="yellow"/>
                <w:lang w:val="en-CA"/>
              </w:rPr>
              <w:t>adaptation_parameter_set</w:t>
            </w:r>
            <w:r w:rsidRPr="008B365D">
              <w:rPr>
                <w:noProof/>
                <w:highlight w:val="yellow"/>
                <w:lang w:val="en-CA"/>
              </w:rPr>
              <w:t>_structure</w:t>
            </w:r>
            <w:r w:rsidRPr="008B365D">
              <w:rPr>
                <w:highlight w:val="yellow"/>
                <w:lang w:val="en-CA"/>
              </w:rPr>
              <w:t xml:space="preserve">( ) </w:t>
            </w:r>
            <w:r w:rsidRPr="008B365D">
              <w:rPr>
                <w:strike/>
                <w:highlight w:val="yellow"/>
                <w:lang w:val="en-CA"/>
              </w:rPr>
              <w:t>adaptation_parameter_set_rbsp( )</w:t>
            </w:r>
            <w:r w:rsidRPr="008B365D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CC0A107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highlight w:val="yellow"/>
                <w:lang w:val="en-CA"/>
              </w:rPr>
              <w:t>Descriptor</w:t>
            </w:r>
          </w:p>
        </w:tc>
      </w:tr>
      <w:tr w:rsidR="008B365D" w:rsidRPr="008B365D" w14:paraId="40F4B853" w14:textId="77777777" w:rsidTr="00946E4D">
        <w:trPr>
          <w:cantSplit/>
          <w:jc w:val="center"/>
        </w:trPr>
        <w:tc>
          <w:tcPr>
            <w:tcW w:w="7920" w:type="dxa"/>
          </w:tcPr>
          <w:p w14:paraId="3CF0C41A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B365D"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</w:tcPr>
          <w:p w14:paraId="7B9FEA84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B365D">
              <w:rPr>
                <w:lang w:val="en-CA"/>
              </w:rPr>
              <w:t>u(5)</w:t>
            </w:r>
          </w:p>
        </w:tc>
      </w:tr>
      <w:tr w:rsidR="008B365D" w:rsidRPr="008B365D" w14:paraId="35304804" w14:textId="77777777" w:rsidTr="00946E4D">
        <w:trPr>
          <w:cantSplit/>
          <w:jc w:val="center"/>
        </w:trPr>
        <w:tc>
          <w:tcPr>
            <w:tcW w:w="7920" w:type="dxa"/>
          </w:tcPr>
          <w:p w14:paraId="07501110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B365D"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</w:tcPr>
          <w:p w14:paraId="25AB3C2D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B365D">
              <w:rPr>
                <w:lang w:val="en-CA"/>
              </w:rPr>
              <w:t>u(3)</w:t>
            </w:r>
          </w:p>
        </w:tc>
      </w:tr>
      <w:tr w:rsidR="008B365D" w:rsidRPr="008B365D" w14:paraId="29DEE44D" w14:textId="77777777" w:rsidTr="00946E4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84787BD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ab/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 w14:paraId="0B2F1FAD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B365D" w:rsidRPr="008B365D" w14:paraId="356996DC" w14:textId="77777777" w:rsidTr="00946E4D">
        <w:trPr>
          <w:cantSplit/>
          <w:jc w:val="center"/>
        </w:trPr>
        <w:tc>
          <w:tcPr>
            <w:tcW w:w="7920" w:type="dxa"/>
          </w:tcPr>
          <w:p w14:paraId="66E91724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ab/>
            </w:r>
            <w:r w:rsidRPr="008B365D">
              <w:rPr>
                <w:lang w:val="en-CA"/>
              </w:rPr>
              <w:tab/>
              <w:t>alf_data( )</w:t>
            </w:r>
          </w:p>
        </w:tc>
        <w:tc>
          <w:tcPr>
            <w:tcW w:w="1157" w:type="dxa"/>
          </w:tcPr>
          <w:p w14:paraId="1729B0A0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B365D" w:rsidRPr="008B365D" w14:paraId="59776D5C" w14:textId="77777777" w:rsidTr="00946E4D">
        <w:trPr>
          <w:cantSplit/>
          <w:jc w:val="center"/>
        </w:trPr>
        <w:tc>
          <w:tcPr>
            <w:tcW w:w="7920" w:type="dxa"/>
          </w:tcPr>
          <w:p w14:paraId="2ECD3A42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ab/>
              <w:t>else if( aps_params_type  = =  LMCS_APS )</w:t>
            </w:r>
          </w:p>
        </w:tc>
        <w:tc>
          <w:tcPr>
            <w:tcW w:w="1157" w:type="dxa"/>
          </w:tcPr>
          <w:p w14:paraId="1240C2A2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B365D" w:rsidRPr="008B365D" w14:paraId="06E6FE63" w14:textId="77777777" w:rsidTr="00946E4D">
        <w:trPr>
          <w:cantSplit/>
          <w:jc w:val="center"/>
        </w:trPr>
        <w:tc>
          <w:tcPr>
            <w:tcW w:w="7920" w:type="dxa"/>
          </w:tcPr>
          <w:p w14:paraId="55AB3837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ab/>
            </w:r>
            <w:r w:rsidRPr="008B365D">
              <w:rPr>
                <w:lang w:val="en-CA"/>
              </w:rPr>
              <w:tab/>
              <w:t>lmcs_data( )</w:t>
            </w:r>
          </w:p>
        </w:tc>
        <w:tc>
          <w:tcPr>
            <w:tcW w:w="1157" w:type="dxa"/>
          </w:tcPr>
          <w:p w14:paraId="24986EFF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B365D" w:rsidRPr="008B365D" w14:paraId="201BD616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5F5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8B365D">
              <w:rPr>
                <w:lang w:val="en-CA"/>
              </w:rPr>
              <w:tab/>
              <w:t>else if( aps_params_type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87A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B365D" w:rsidRPr="008B365D" w14:paraId="39B931C7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273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8B365D">
              <w:rPr>
                <w:lang w:val="en-CA"/>
              </w:rPr>
              <w:tab/>
            </w:r>
            <w:r w:rsidRPr="008B365D">
              <w:rPr>
                <w:lang w:val="en-CA"/>
              </w:rPr>
              <w:tab/>
              <w:t>scaling_list_data(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90F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B365D" w:rsidRPr="008B365D" w14:paraId="57AAF12F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428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8B365D">
              <w:rPr>
                <w:noProof/>
                <w:color w:val="000000" w:themeColor="text1"/>
                <w:lang w:val="en-CA"/>
              </w:rPr>
              <w:tab/>
            </w:r>
            <w:r w:rsidRPr="008B365D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33C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8B365D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B365D" w:rsidRPr="008B365D" w14:paraId="5B6EE3AD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707D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8B365D">
              <w:rPr>
                <w:noProof/>
                <w:color w:val="000000" w:themeColor="text1"/>
                <w:lang w:val="en-CA"/>
              </w:rPr>
              <w:lastRenderedPageBreak/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5223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B365D" w:rsidRPr="008B365D" w14:paraId="54D94B6A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151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8B365D">
              <w:rPr>
                <w:noProof/>
                <w:color w:val="000000" w:themeColor="text1"/>
                <w:lang w:val="en-CA"/>
              </w:rPr>
              <w:tab/>
            </w:r>
            <w:r w:rsidRPr="008B365D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8BA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B365D" w:rsidRPr="008B365D" w14:paraId="43B7CA6E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52A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8B365D">
              <w:rPr>
                <w:noProof/>
                <w:color w:val="000000" w:themeColor="text1"/>
                <w:lang w:val="en-CA"/>
              </w:rPr>
              <w:tab/>
            </w:r>
            <w:r w:rsidRPr="008B365D">
              <w:rPr>
                <w:noProof/>
                <w:color w:val="000000" w:themeColor="text1"/>
                <w:lang w:val="en-CA"/>
              </w:rPr>
              <w:tab/>
            </w:r>
            <w:r w:rsidRPr="008B365D">
              <w:rPr>
                <w:noProof/>
                <w:color w:val="000000" w:themeColor="text1"/>
                <w:lang w:val="en-CA"/>
              </w:rPr>
              <w:tab/>
            </w:r>
            <w:r w:rsidRPr="008B365D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610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8B365D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B365D" w:rsidRPr="008B365D" w14:paraId="2F014217" w14:textId="77777777" w:rsidTr="00946E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A393" w14:textId="0A9ED2FA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  <w:lang w:val="en-CA"/>
              </w:rPr>
            </w:pPr>
            <w:r w:rsidRPr="008B365D">
              <w:rPr>
                <w:strike/>
                <w:highlight w:val="yellow"/>
                <w:lang w:val="en-CA"/>
              </w:rPr>
              <w:tab/>
              <w:t>rbsp_trailing_bits(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22BB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B365D" w:rsidRPr="008B365D" w14:paraId="08423F4C" w14:textId="77777777" w:rsidTr="00946E4D">
        <w:trPr>
          <w:cantSplit/>
          <w:jc w:val="center"/>
        </w:trPr>
        <w:tc>
          <w:tcPr>
            <w:tcW w:w="7920" w:type="dxa"/>
          </w:tcPr>
          <w:p w14:paraId="7CDDB6E6" w14:textId="77777777" w:rsidR="008B365D" w:rsidRPr="008B365D" w:rsidRDefault="008B365D" w:rsidP="00946E4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0BE86B2" w14:textId="77777777" w:rsidR="008B365D" w:rsidRPr="008B365D" w:rsidRDefault="008B365D" w:rsidP="00946E4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082F7E9" w14:textId="77777777" w:rsidR="008B365D" w:rsidRPr="008B365D" w:rsidRDefault="008B365D" w:rsidP="008B365D">
      <w:pPr>
        <w:rPr>
          <w:sz w:val="20"/>
          <w:lang w:val="en-CA" w:eastAsia="ja-JP"/>
        </w:rPr>
      </w:pPr>
    </w:p>
    <w:p w14:paraId="6B6D936A" w14:textId="4F7F73F2" w:rsidR="008B365D" w:rsidRPr="008B365D" w:rsidRDefault="008B365D" w:rsidP="008B365D">
      <w:pPr>
        <w:pStyle w:val="Heading4"/>
        <w:numPr>
          <w:ilvl w:val="0"/>
          <w:numId w:val="0"/>
        </w:numPr>
        <w:ind w:left="1080" w:hanging="1080"/>
        <w:rPr>
          <w:rFonts w:ascii="Times New Roman" w:hAnsi="Times New Roman"/>
          <w:sz w:val="20"/>
          <w:szCs w:val="20"/>
          <w:lang w:val="en-CA"/>
        </w:rPr>
      </w:pPr>
      <w:r w:rsidRPr="008B365D">
        <w:rPr>
          <w:rFonts w:ascii="Times New Roman" w:hAnsi="Times New Roman"/>
          <w:sz w:val="20"/>
          <w:szCs w:val="20"/>
          <w:lang w:val="en-CA"/>
        </w:rPr>
        <w:t>7.3.2.6 Picture header RBSP syntax</w:t>
      </w:r>
    </w:p>
    <w:p w14:paraId="65BD2764" w14:textId="77777777" w:rsidR="008B365D" w:rsidRPr="008B365D" w:rsidRDefault="008B365D" w:rsidP="008B365D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65D" w:rsidRPr="008B365D" w14:paraId="0536C92F" w14:textId="77777777" w:rsidTr="00946E4D">
        <w:trPr>
          <w:cantSplit/>
          <w:jc w:val="center"/>
        </w:trPr>
        <w:tc>
          <w:tcPr>
            <w:tcW w:w="7920" w:type="dxa"/>
          </w:tcPr>
          <w:p w14:paraId="249D1819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39B238B8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Descriptor</w:t>
            </w:r>
          </w:p>
        </w:tc>
      </w:tr>
      <w:tr w:rsidR="008B365D" w:rsidRPr="008B365D" w14:paraId="5007972F" w14:textId="77777777" w:rsidTr="00946E4D">
        <w:trPr>
          <w:jc w:val="center"/>
        </w:trPr>
        <w:tc>
          <w:tcPr>
            <w:tcW w:w="7920" w:type="dxa"/>
          </w:tcPr>
          <w:p w14:paraId="21D0B77D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5F1BFEB7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365D" w:rsidRPr="008B365D" w14:paraId="29C2769B" w14:textId="77777777" w:rsidTr="00946E4D">
        <w:trPr>
          <w:cantSplit/>
          <w:jc w:val="center"/>
        </w:trPr>
        <w:tc>
          <w:tcPr>
            <w:tcW w:w="7920" w:type="dxa"/>
          </w:tcPr>
          <w:p w14:paraId="4E3FC4B5" w14:textId="77777777" w:rsidR="008B365D" w:rsidRPr="008B365D" w:rsidRDefault="008B365D" w:rsidP="00946E4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F6A3D66" w14:textId="77777777" w:rsidR="008B365D" w:rsidRPr="008B365D" w:rsidRDefault="008B365D" w:rsidP="00946E4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B365D" w:rsidRPr="008B365D" w14:paraId="02339C8B" w14:textId="77777777" w:rsidTr="00946E4D">
        <w:trPr>
          <w:cantSplit/>
          <w:jc w:val="center"/>
        </w:trPr>
        <w:tc>
          <w:tcPr>
            <w:tcW w:w="7920" w:type="dxa"/>
          </w:tcPr>
          <w:p w14:paraId="244CD839" w14:textId="77777777" w:rsidR="008B365D" w:rsidRPr="008B365D" w:rsidRDefault="008B365D" w:rsidP="00946E4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8B365D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30FDA39" w14:textId="77777777" w:rsidR="008B365D" w:rsidRPr="008B365D" w:rsidRDefault="008B365D" w:rsidP="00946E4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1094030" w14:textId="77777777" w:rsidR="008B365D" w:rsidRPr="008B365D" w:rsidRDefault="008B365D" w:rsidP="008B365D">
      <w:pPr>
        <w:rPr>
          <w:sz w:val="20"/>
          <w:lang w:val="en-CA" w:eastAsia="ja-JP"/>
        </w:rPr>
      </w:pPr>
    </w:p>
    <w:p w14:paraId="2AF0340D" w14:textId="42ADC0B9" w:rsidR="008B365D" w:rsidRPr="008B365D" w:rsidRDefault="008B365D" w:rsidP="008B365D">
      <w:pPr>
        <w:pStyle w:val="Heading4"/>
        <w:numPr>
          <w:ilvl w:val="0"/>
          <w:numId w:val="0"/>
        </w:numPr>
        <w:ind w:left="1080" w:hanging="1080"/>
        <w:rPr>
          <w:rFonts w:ascii="Times New Roman" w:hAnsi="Times New Roman"/>
          <w:sz w:val="20"/>
          <w:szCs w:val="20"/>
          <w:lang w:val="en-CA"/>
        </w:rPr>
      </w:pPr>
      <w:r w:rsidRPr="008B365D">
        <w:rPr>
          <w:rFonts w:ascii="Times New Roman" w:hAnsi="Times New Roman"/>
          <w:sz w:val="20"/>
          <w:szCs w:val="20"/>
          <w:lang w:val="en-CA"/>
        </w:rPr>
        <w:t>7.3.2.7 Picture header structure syntax</w:t>
      </w:r>
    </w:p>
    <w:p w14:paraId="7B3A50CF" w14:textId="77777777" w:rsidR="008B365D" w:rsidRPr="008B365D" w:rsidRDefault="008B365D" w:rsidP="008B365D">
      <w:pPr>
        <w:keepNext/>
        <w:rPr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65D" w:rsidRPr="008B365D" w14:paraId="0D6BEAE5" w14:textId="77777777" w:rsidTr="50894F11">
        <w:trPr>
          <w:jc w:val="center"/>
        </w:trPr>
        <w:tc>
          <w:tcPr>
            <w:tcW w:w="7920" w:type="dxa"/>
          </w:tcPr>
          <w:p w14:paraId="073B0991" w14:textId="77777777" w:rsidR="008B365D" w:rsidRPr="008B365D" w:rsidRDefault="008B365D" w:rsidP="00946E4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EEAB698" w14:textId="77777777" w:rsidR="008B365D" w:rsidRPr="008B365D" w:rsidRDefault="008B365D" w:rsidP="00946E4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Descriptor</w:t>
            </w:r>
          </w:p>
        </w:tc>
      </w:tr>
      <w:tr w:rsidR="008B365D" w:rsidRPr="008B365D" w14:paraId="7D4BF582" w14:textId="77777777" w:rsidTr="50894F11">
        <w:trPr>
          <w:jc w:val="center"/>
        </w:trPr>
        <w:tc>
          <w:tcPr>
            <w:tcW w:w="7920" w:type="dxa"/>
          </w:tcPr>
          <w:p w14:paraId="001F0878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41949CB0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u(1)</w:t>
            </w:r>
          </w:p>
        </w:tc>
      </w:tr>
      <w:tr w:rsidR="008B365D" w:rsidRPr="008B365D" w14:paraId="349A6613" w14:textId="77777777" w:rsidTr="50894F11">
        <w:trPr>
          <w:jc w:val="center"/>
        </w:trPr>
        <w:tc>
          <w:tcPr>
            <w:tcW w:w="7920" w:type="dxa"/>
          </w:tcPr>
          <w:p w14:paraId="66168831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0973A555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365D" w:rsidRPr="008B365D" w14:paraId="4B08F727" w14:textId="77777777" w:rsidTr="50894F11">
        <w:trPr>
          <w:jc w:val="center"/>
        </w:trPr>
        <w:tc>
          <w:tcPr>
            <w:tcW w:w="7920" w:type="dxa"/>
          </w:tcPr>
          <w:p w14:paraId="224AC996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B365D">
              <w:rPr>
                <w:b/>
                <w:bCs/>
                <w:noProof/>
                <w:lang w:val="en-CA"/>
              </w:rPr>
              <w:tab/>
            </w:r>
            <w:r w:rsidRPr="008B365D">
              <w:rPr>
                <w:b/>
                <w:bCs/>
                <w:noProof/>
                <w:lang w:val="en-CA"/>
              </w:rPr>
              <w:tab/>
              <w:t>gdr</w:t>
            </w:r>
            <w:r w:rsidRPr="008B365D"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2A243B70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B365D">
              <w:rPr>
                <w:bCs/>
                <w:noProof/>
                <w:lang w:val="en-CA"/>
              </w:rPr>
              <w:t>u(1)</w:t>
            </w:r>
          </w:p>
        </w:tc>
      </w:tr>
      <w:tr w:rsidR="008B365D" w:rsidRPr="008B365D" w14:paraId="2062C3DE" w14:textId="77777777" w:rsidTr="50894F11">
        <w:trPr>
          <w:cantSplit/>
          <w:jc w:val="center"/>
        </w:trPr>
        <w:tc>
          <w:tcPr>
            <w:tcW w:w="7920" w:type="dxa"/>
          </w:tcPr>
          <w:p w14:paraId="31FE673D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8B365D">
              <w:rPr>
                <w:b/>
                <w:bCs/>
                <w:noProof/>
                <w:lang w:val="en-CA"/>
              </w:rPr>
              <w:tab/>
            </w:r>
            <w:r w:rsidRPr="008B365D">
              <w:rPr>
                <w:b/>
                <w:bCs/>
                <w:noProof/>
                <w:highlight w:val="yellow"/>
                <w:lang w:val="en-CA"/>
              </w:rPr>
              <w:t>aps_in_picture_header_flag</w:t>
            </w:r>
          </w:p>
        </w:tc>
        <w:tc>
          <w:tcPr>
            <w:tcW w:w="1157" w:type="dxa"/>
          </w:tcPr>
          <w:p w14:paraId="07CB615C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8B365D">
              <w:rPr>
                <w:b w:val="0"/>
                <w:bCs w:val="0"/>
                <w:noProof/>
                <w:highlight w:val="yellow"/>
                <w:lang w:val="en-CA"/>
              </w:rPr>
              <w:t>u(1)</w:t>
            </w:r>
          </w:p>
        </w:tc>
      </w:tr>
      <w:tr w:rsidR="008B365D" w:rsidRPr="008B365D" w14:paraId="508E380F" w14:textId="77777777" w:rsidTr="50894F11">
        <w:trPr>
          <w:cantSplit/>
          <w:jc w:val="center"/>
        </w:trPr>
        <w:tc>
          <w:tcPr>
            <w:tcW w:w="7920" w:type="dxa"/>
          </w:tcPr>
          <w:p w14:paraId="0800CD08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noProof/>
                <w:highlight w:val="yellow"/>
                <w:lang w:val="en-CA"/>
              </w:rPr>
              <w:t>if( aps_in_picture_header_flag ) {</w:t>
            </w:r>
          </w:p>
        </w:tc>
        <w:tc>
          <w:tcPr>
            <w:tcW w:w="1157" w:type="dxa"/>
          </w:tcPr>
          <w:p w14:paraId="21C653EC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</w:p>
        </w:tc>
      </w:tr>
      <w:tr w:rsidR="008B365D" w:rsidRPr="008B365D" w14:paraId="5AC7E453" w14:textId="77777777" w:rsidTr="50894F11">
        <w:trPr>
          <w:cantSplit/>
          <w:jc w:val="center"/>
        </w:trPr>
        <w:tc>
          <w:tcPr>
            <w:tcW w:w="7920" w:type="dxa"/>
          </w:tcPr>
          <w:p w14:paraId="7B09818B" w14:textId="77777777" w:rsidR="008B365D" w:rsidRPr="008B365D" w:rsidRDefault="008B365D" w:rsidP="50894F1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8B365D">
              <w:rPr>
                <w:noProof/>
                <w:highlight w:val="yellow"/>
                <w:lang w:val="en-CA"/>
              </w:rPr>
              <w:tab/>
            </w:r>
            <w:r w:rsidRPr="008B365D">
              <w:rPr>
                <w:noProof/>
                <w:highlight w:val="yellow"/>
                <w:lang w:val="en-CA"/>
              </w:rPr>
              <w:tab/>
            </w:r>
            <w:r w:rsidRPr="50894F11">
              <w:rPr>
                <w:b/>
                <w:bCs/>
                <w:noProof/>
                <w:highlight w:val="yellow"/>
                <w:lang w:val="en-CA"/>
              </w:rPr>
              <w:t>ph_num_aps_minus1</w:t>
            </w:r>
          </w:p>
        </w:tc>
        <w:tc>
          <w:tcPr>
            <w:tcW w:w="1157" w:type="dxa"/>
          </w:tcPr>
          <w:p w14:paraId="36BBB97E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8B365D">
              <w:rPr>
                <w:b w:val="0"/>
                <w:bCs w:val="0"/>
                <w:noProof/>
                <w:highlight w:val="yellow"/>
                <w:lang w:val="en-CA"/>
              </w:rPr>
              <w:t>ue(v)</w:t>
            </w:r>
          </w:p>
        </w:tc>
      </w:tr>
      <w:tr w:rsidR="008B365D" w:rsidRPr="008B365D" w14:paraId="60933569" w14:textId="77777777" w:rsidTr="50894F11">
        <w:trPr>
          <w:cantSplit/>
          <w:jc w:val="center"/>
        </w:trPr>
        <w:tc>
          <w:tcPr>
            <w:tcW w:w="7920" w:type="dxa"/>
          </w:tcPr>
          <w:p w14:paraId="418F1DEB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B365D">
              <w:rPr>
                <w:noProof/>
                <w:highlight w:val="yellow"/>
                <w:lang w:val="en-CA"/>
              </w:rPr>
              <w:tab/>
            </w:r>
            <w:r w:rsidRPr="008B365D">
              <w:rPr>
                <w:noProof/>
                <w:highlight w:val="yellow"/>
                <w:lang w:val="en-CA"/>
              </w:rPr>
              <w:tab/>
            </w:r>
            <w:r w:rsidRPr="008B365D">
              <w:rPr>
                <w:bCs/>
                <w:noProof/>
                <w:highlight w:val="yellow"/>
                <w:lang w:val="en-CA"/>
              </w:rPr>
              <w:t xml:space="preserve">for( i = 0; i &lt;= </w:t>
            </w:r>
            <w:r w:rsidRPr="008B365D">
              <w:rPr>
                <w:noProof/>
                <w:highlight w:val="yellow"/>
                <w:lang w:val="en-CA"/>
              </w:rPr>
              <w:t>ph_num_aps_minus1</w:t>
            </w:r>
            <w:r w:rsidRPr="008B365D">
              <w:rPr>
                <w:bCs/>
                <w:noProof/>
                <w:highlight w:val="yellow"/>
                <w:lang w:val="en-CA"/>
              </w:rPr>
              <w:t>; i++ )</w:t>
            </w:r>
          </w:p>
        </w:tc>
        <w:tc>
          <w:tcPr>
            <w:tcW w:w="1157" w:type="dxa"/>
          </w:tcPr>
          <w:p w14:paraId="2A7B8B14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</w:p>
        </w:tc>
      </w:tr>
      <w:tr w:rsidR="008B365D" w:rsidRPr="008B365D" w14:paraId="411EFE3F" w14:textId="77777777" w:rsidTr="50894F11">
        <w:trPr>
          <w:cantSplit/>
          <w:jc w:val="center"/>
        </w:trPr>
        <w:tc>
          <w:tcPr>
            <w:tcW w:w="7920" w:type="dxa"/>
          </w:tcPr>
          <w:p w14:paraId="0A74F15D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B365D">
              <w:rPr>
                <w:highlight w:val="yellow"/>
                <w:lang w:val="en-CA"/>
              </w:rPr>
              <w:tab/>
            </w:r>
            <w:r w:rsidRPr="008B365D">
              <w:rPr>
                <w:highlight w:val="yellow"/>
                <w:lang w:val="en-CA"/>
              </w:rPr>
              <w:tab/>
            </w:r>
            <w:r w:rsidRPr="008B365D">
              <w:rPr>
                <w:highlight w:val="yellow"/>
                <w:lang w:val="en-CA"/>
              </w:rPr>
              <w:tab/>
              <w:t>adaptation_parameter_set_structure( )</w:t>
            </w:r>
          </w:p>
        </w:tc>
        <w:tc>
          <w:tcPr>
            <w:tcW w:w="1157" w:type="dxa"/>
          </w:tcPr>
          <w:p w14:paraId="435C25B2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</w:p>
        </w:tc>
      </w:tr>
      <w:tr w:rsidR="008B365D" w:rsidRPr="008B365D" w14:paraId="014C0B5F" w14:textId="77777777" w:rsidTr="50894F11">
        <w:trPr>
          <w:cantSplit/>
          <w:jc w:val="center"/>
        </w:trPr>
        <w:tc>
          <w:tcPr>
            <w:tcW w:w="7920" w:type="dxa"/>
          </w:tcPr>
          <w:p w14:paraId="5D0C95E5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6DF5852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8B365D" w:rsidRPr="008B365D" w14:paraId="58429D35" w14:textId="77777777" w:rsidTr="50894F11">
        <w:trPr>
          <w:jc w:val="center"/>
        </w:trPr>
        <w:tc>
          <w:tcPr>
            <w:tcW w:w="7920" w:type="dxa"/>
          </w:tcPr>
          <w:p w14:paraId="5D5CFD39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536B5903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u(1)</w:t>
            </w:r>
          </w:p>
        </w:tc>
      </w:tr>
      <w:tr w:rsidR="008B365D" w:rsidRPr="008B365D" w14:paraId="6D5E9879" w14:textId="77777777" w:rsidTr="50894F11">
        <w:trPr>
          <w:jc w:val="center"/>
        </w:trPr>
        <w:tc>
          <w:tcPr>
            <w:tcW w:w="7920" w:type="dxa"/>
          </w:tcPr>
          <w:p w14:paraId="0E95E149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6F057A2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365D" w:rsidRPr="008B365D" w14:paraId="6C70EEC1" w14:textId="77777777" w:rsidTr="50894F11">
        <w:trPr>
          <w:jc w:val="center"/>
        </w:trPr>
        <w:tc>
          <w:tcPr>
            <w:tcW w:w="7920" w:type="dxa"/>
          </w:tcPr>
          <w:p w14:paraId="610C43C1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noProof/>
                <w:lang w:val="en-CA"/>
              </w:rPr>
              <w:tab/>
            </w:r>
            <w:r w:rsidRPr="008B365D"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2E902F3C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u(1)</w:t>
            </w:r>
          </w:p>
        </w:tc>
      </w:tr>
      <w:tr w:rsidR="008B365D" w:rsidRPr="008B365D" w14:paraId="697243CE" w14:textId="77777777" w:rsidTr="50894F11">
        <w:trPr>
          <w:jc w:val="center"/>
        </w:trPr>
        <w:tc>
          <w:tcPr>
            <w:tcW w:w="7920" w:type="dxa"/>
          </w:tcPr>
          <w:p w14:paraId="438459C6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4774DDEA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u(1)</w:t>
            </w:r>
          </w:p>
        </w:tc>
      </w:tr>
      <w:tr w:rsidR="008B365D" w:rsidRPr="008B365D" w14:paraId="44438207" w14:textId="77777777" w:rsidTr="50894F11">
        <w:trPr>
          <w:jc w:val="center"/>
        </w:trPr>
        <w:tc>
          <w:tcPr>
            <w:tcW w:w="7920" w:type="dxa"/>
          </w:tcPr>
          <w:p w14:paraId="5FA021F5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1D4391F7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>ue(v)</w:t>
            </w:r>
          </w:p>
        </w:tc>
      </w:tr>
      <w:tr w:rsidR="008B365D" w:rsidRPr="008B365D" w14:paraId="061B496A" w14:textId="77777777" w:rsidTr="50894F11">
        <w:trPr>
          <w:cantSplit/>
          <w:jc w:val="center"/>
        </w:trPr>
        <w:tc>
          <w:tcPr>
            <w:tcW w:w="7920" w:type="dxa"/>
          </w:tcPr>
          <w:p w14:paraId="6CE02374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</w:r>
            <w:r w:rsidRPr="008B365D">
              <w:rPr>
                <w:b/>
                <w:bCs/>
                <w:noProof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6DBCFBF8" w14:textId="77777777" w:rsidR="008B365D" w:rsidRPr="008B365D" w:rsidRDefault="008B365D" w:rsidP="00946E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B365D">
              <w:rPr>
                <w:b w:val="0"/>
                <w:noProof/>
                <w:lang w:val="en-CA"/>
              </w:rPr>
              <w:t>u(v)</w:t>
            </w:r>
          </w:p>
        </w:tc>
      </w:tr>
      <w:tr w:rsidR="008B365D" w:rsidRPr="008B365D" w14:paraId="2F3158FD" w14:textId="77777777" w:rsidTr="50894F11">
        <w:trPr>
          <w:jc w:val="center"/>
        </w:trPr>
        <w:tc>
          <w:tcPr>
            <w:tcW w:w="7920" w:type="dxa"/>
          </w:tcPr>
          <w:p w14:paraId="5FDC25C6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1BA1F499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365D" w:rsidRPr="008B365D" w14:paraId="4CBFA2D4" w14:textId="77777777" w:rsidTr="50894F11">
        <w:trPr>
          <w:jc w:val="center"/>
        </w:trPr>
        <w:tc>
          <w:tcPr>
            <w:tcW w:w="7920" w:type="dxa"/>
          </w:tcPr>
          <w:p w14:paraId="132FBFB9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noProof/>
                <w:lang w:val="en-CA" w:eastAsia="ko-KR"/>
              </w:rPr>
              <w:tab/>
            </w:r>
            <w:r w:rsidRPr="008B365D">
              <w:rPr>
                <w:noProof/>
                <w:lang w:val="en-CA" w:eastAsia="ko-KR"/>
              </w:rPr>
              <w:tab/>
            </w:r>
            <w:r w:rsidRPr="008B365D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29DADF92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noProof/>
                <w:lang w:val="en-CA" w:eastAsia="ko-KR"/>
              </w:rPr>
              <w:t>u(1)</w:t>
            </w:r>
          </w:p>
        </w:tc>
      </w:tr>
      <w:tr w:rsidR="008B365D" w:rsidRPr="008B365D" w14:paraId="08199FCD" w14:textId="77777777" w:rsidTr="50894F11">
        <w:trPr>
          <w:jc w:val="center"/>
        </w:trPr>
        <w:tc>
          <w:tcPr>
            <w:tcW w:w="7920" w:type="dxa"/>
          </w:tcPr>
          <w:p w14:paraId="6ED68118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B365D">
              <w:rPr>
                <w:noProof/>
                <w:lang w:val="en-CA" w:eastAsia="ko-KR"/>
              </w:rPr>
              <w:tab/>
              <w:t>if( gdr_pic_flag )</w:t>
            </w:r>
          </w:p>
        </w:tc>
        <w:tc>
          <w:tcPr>
            <w:tcW w:w="1157" w:type="dxa"/>
          </w:tcPr>
          <w:p w14:paraId="36236D01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8B365D" w:rsidRPr="008B365D" w14:paraId="56756B75" w14:textId="77777777" w:rsidTr="50894F11">
        <w:trPr>
          <w:jc w:val="center"/>
        </w:trPr>
        <w:tc>
          <w:tcPr>
            <w:tcW w:w="7920" w:type="dxa"/>
          </w:tcPr>
          <w:p w14:paraId="5A14262E" w14:textId="77777777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B365D">
              <w:rPr>
                <w:b/>
                <w:bCs/>
                <w:noProof/>
                <w:lang w:val="en-CA"/>
              </w:rPr>
              <w:tab/>
            </w:r>
            <w:r w:rsidRPr="008B365D">
              <w:rPr>
                <w:b/>
                <w:bCs/>
                <w:noProof/>
                <w:lang w:val="en-CA"/>
              </w:rPr>
              <w:tab/>
            </w:r>
            <w:r w:rsidRPr="008B365D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5209A114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B365D">
              <w:rPr>
                <w:bCs/>
                <w:noProof/>
                <w:lang w:val="en-CA"/>
              </w:rPr>
              <w:t>ue(v)</w:t>
            </w:r>
          </w:p>
        </w:tc>
      </w:tr>
      <w:tr w:rsidR="008B365D" w:rsidRPr="008B365D" w14:paraId="2D4DA4E1" w14:textId="77777777" w:rsidTr="50894F11">
        <w:trPr>
          <w:jc w:val="center"/>
        </w:trPr>
        <w:tc>
          <w:tcPr>
            <w:tcW w:w="7920" w:type="dxa"/>
          </w:tcPr>
          <w:p w14:paraId="5A06479E" w14:textId="713A5A40" w:rsidR="008B365D" w:rsidRPr="008B365D" w:rsidRDefault="008B365D" w:rsidP="00946E4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DF64F51" w14:textId="77777777" w:rsidR="008B365D" w:rsidRPr="008B365D" w:rsidRDefault="008B365D" w:rsidP="00946E4D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</w:tbl>
    <w:p w14:paraId="27C1EC80" w14:textId="6D522176" w:rsidR="008B365D" w:rsidRDefault="008B365D" w:rsidP="000A798A">
      <w:pPr>
        <w:rPr>
          <w:sz w:val="20"/>
          <w:lang w:val="en-CA"/>
        </w:rPr>
      </w:pPr>
    </w:p>
    <w:p w14:paraId="2FCB6970" w14:textId="77777777" w:rsidR="00AE6BB3" w:rsidRPr="00AE6BB3" w:rsidRDefault="00AE6BB3" w:rsidP="00AE6B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AE6BB3">
        <w:rPr>
          <w:rFonts w:eastAsia="SimSun"/>
          <w:b/>
          <w:bCs/>
          <w:noProof/>
          <w:sz w:val="20"/>
          <w:highlight w:val="yellow"/>
          <w:lang w:val="en-CA"/>
        </w:rPr>
        <w:t>aps_in_picture_header_flag</w:t>
      </w:r>
      <w:r w:rsidRPr="00AE6BB3">
        <w:rPr>
          <w:rFonts w:eastAsia="SimSun"/>
          <w:noProof/>
          <w:sz w:val="20"/>
          <w:highlight w:val="yellow"/>
          <w:lang w:val="en-CA"/>
        </w:rPr>
        <w:t xml:space="preserve"> equal to 1 specifies that the APS syntax structure is present in the picture header. aps_in_picture_header_flag equal to 0 specifies that the APS syntax structure is not present in the picture header.</w:t>
      </w:r>
    </w:p>
    <w:p w14:paraId="2998CD86" w14:textId="439E3692" w:rsidR="00AE6BB3" w:rsidRPr="00AE6BB3" w:rsidRDefault="00AE6BB3" w:rsidP="00AE6B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E6BB3">
        <w:rPr>
          <w:rFonts w:eastAsia="SimSun"/>
          <w:b/>
          <w:bCs/>
          <w:noProof/>
          <w:sz w:val="20"/>
          <w:highlight w:val="yellow"/>
          <w:lang w:val="en-CA"/>
        </w:rPr>
        <w:t>ph_num_aps_minus1</w:t>
      </w:r>
      <w:r w:rsidRPr="00AE6BB3">
        <w:rPr>
          <w:rFonts w:eastAsia="SimSun"/>
          <w:noProof/>
          <w:sz w:val="20"/>
          <w:highlight w:val="yellow"/>
          <w:lang w:val="en-CA"/>
        </w:rPr>
        <w:t xml:space="preserve"> specifies the number of APS structures minus 1 present in the picture header. The value of ph_num_aps_minus1 shall be in the range of 0 to </w:t>
      </w:r>
      <w:r w:rsidR="00AA5354">
        <w:rPr>
          <w:rFonts w:eastAsia="SimSun"/>
          <w:noProof/>
          <w:sz w:val="20"/>
          <w:highlight w:val="yellow"/>
          <w:lang w:val="en-CA"/>
        </w:rPr>
        <w:t>19</w:t>
      </w:r>
      <w:bookmarkStart w:id="0" w:name="_GoBack"/>
      <w:bookmarkEnd w:id="0"/>
      <w:r w:rsidRPr="00AE6BB3">
        <w:rPr>
          <w:rFonts w:eastAsia="SimSun"/>
          <w:noProof/>
          <w:sz w:val="20"/>
          <w:highlight w:val="yellow"/>
          <w:lang w:val="en-CA"/>
        </w:rPr>
        <w:t>, inclusive.</w:t>
      </w:r>
    </w:p>
    <w:p w14:paraId="02DA8C4E" w14:textId="77777777" w:rsidR="00AE6BB3" w:rsidRPr="008B365D" w:rsidRDefault="00AE6BB3" w:rsidP="000A798A">
      <w:pPr>
        <w:rPr>
          <w:sz w:val="20"/>
          <w:lang w:val="en-CA"/>
        </w:rPr>
      </w:pPr>
    </w:p>
    <w:p w14:paraId="2A7AD706" w14:textId="2BA35020" w:rsidR="002960A2" w:rsidRDefault="002960A2" w:rsidP="009077EA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lastRenderedPageBreak/>
        <w:t>The proposed APS signalling was implemented in VTM-8.0 and tested under common test condition. In the current CTC</w:t>
      </w:r>
      <w:r w:rsidR="00530F4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APS is not signalled frequently, however if it is signalled per picture then the bit saving should be </w:t>
      </w:r>
      <w:r w:rsidR="00530F4B">
        <w:rPr>
          <w:szCs w:val="22"/>
          <w:lang w:val="en-CA"/>
        </w:rPr>
        <w:t xml:space="preserve">comparable to the results </w:t>
      </w:r>
      <w:r>
        <w:rPr>
          <w:szCs w:val="22"/>
          <w:lang w:val="en-CA"/>
        </w:rPr>
        <w:t xml:space="preserve">reported </w:t>
      </w:r>
      <w:r w:rsidR="00530F4B">
        <w:rPr>
          <w:szCs w:val="22"/>
          <w:lang w:val="en-CA"/>
        </w:rPr>
        <w:t>in JVET-Q0255 and may be even better if more than one APS is</w:t>
      </w:r>
      <w:r>
        <w:rPr>
          <w:szCs w:val="22"/>
          <w:lang w:val="en-CA"/>
        </w:rPr>
        <w:t xml:space="preserve"> included into PH NAL</w:t>
      </w:r>
      <w:r w:rsidR="00530F4B">
        <w:rPr>
          <w:szCs w:val="22"/>
          <w:lang w:val="en-CA"/>
        </w:rPr>
        <w:t xml:space="preserve"> and signalled per picture</w:t>
      </w:r>
      <w:r>
        <w:rPr>
          <w:szCs w:val="22"/>
          <w:lang w:val="en-CA"/>
        </w:rPr>
        <w:t>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077EA" w:rsidRPr="009077EA" w14:paraId="698DC4FD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84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A49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16A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F6CB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BD7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4F6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77EA" w:rsidRPr="009077EA" w14:paraId="3863D9D1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072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77C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081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9C1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207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287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77EA" w:rsidRPr="009077EA" w14:paraId="5C17249A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E65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7E8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1D75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C7D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D17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58A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77EA" w:rsidRPr="009077EA" w14:paraId="31F62D38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1B6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787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47A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4E2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F32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30A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6F25BF49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79C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EA7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CEA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180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DC6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6FC3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26E7342B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84B6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A03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F44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9FB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B5C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50A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77EA" w:rsidRPr="009077EA" w14:paraId="1C8E7BF2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284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9FF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390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457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C49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763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630C41FC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A37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010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E3A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63A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92F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3E3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77EA" w:rsidRPr="009077EA" w14:paraId="7BEA6875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57C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86F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A0B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870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972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29F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02581549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4E6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E56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B96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80F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B0C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526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74560AD1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394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507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8C2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96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DD94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63F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06AA24AA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D92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964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8F0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692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581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D47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077EA" w:rsidRPr="009077EA" w14:paraId="2B073377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473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621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B283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71F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023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521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77EA" w:rsidRPr="009077EA" w14:paraId="3C296C33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152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3AF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B50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D0F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5E6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7FB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77EA" w:rsidRPr="009077EA" w14:paraId="0B7C48A3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A1C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A43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09A8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CE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C566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CCC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77EA" w:rsidRPr="009077EA" w14:paraId="5E2F9942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B543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2C0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000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E5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4CE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E68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4D1FB38B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743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F3E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5B3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DC1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38E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ACC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61AEE9D8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BB4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8BB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18C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B64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6A0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A33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58400488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F46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498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093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C49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E2D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5A5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7686DCE1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C23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14D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4EA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234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523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697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77EA" w:rsidRPr="009077EA" w14:paraId="65EAFA78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92D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C3C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C2E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B2F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9D8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F7D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0B0A6C83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BCD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3A0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42C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E9C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BD2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367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6B258336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A0C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AFB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D4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238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401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A02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0BFACB9F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968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29F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B50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9DE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42C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2F1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077EA" w:rsidRPr="009077EA" w14:paraId="7974D63C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37B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FBCE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7CF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7B7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EFBE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13A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77E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77EA" w:rsidRPr="009077EA" w14:paraId="3264C2E6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85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442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A3F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619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F1C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B51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77EA" w:rsidRPr="009077EA" w14:paraId="7EB4BB2E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AF3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FE3F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494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505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AC6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28A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077EA" w:rsidRPr="009077EA" w14:paraId="45C8E4ED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CC6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16B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347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24A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0FE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0191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77EA" w:rsidRPr="009077EA" w14:paraId="39AFFDE5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3C5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3E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711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417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93E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C45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77EA" w:rsidRPr="009077EA" w14:paraId="6F09412E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0E3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12AA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EBA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700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225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679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59B6F906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716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5C3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2F8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127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BFC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6A9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21173D3C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30D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D9B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B4E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A15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7E1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13E0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077EA" w:rsidRPr="009077EA" w14:paraId="02DA2C58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FDDE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3A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15E6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FF4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4832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743D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7EA" w:rsidRPr="009077EA" w14:paraId="00E40C49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D9D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53C9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389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45FC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7B37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95F8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7EA" w:rsidRPr="009077EA" w14:paraId="7FCEDBA7" w14:textId="77777777" w:rsidTr="009077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8010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E97F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A505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A2A3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CF764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BAFAB" w14:textId="77777777" w:rsidR="009077EA" w:rsidRPr="009077EA" w:rsidRDefault="009077EA" w:rsidP="00907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7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6A2732C" w14:textId="3D595238" w:rsidR="00530F4B" w:rsidRPr="003C363E" w:rsidRDefault="00530F4B" w:rsidP="000A798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A75FF6" w:rsidR="00342FF4" w:rsidRPr="005B217D" w:rsidRDefault="00FE4442" w:rsidP="009234A5">
      <w:pPr>
        <w:rPr>
          <w:szCs w:val="22"/>
          <w:lang w:val="en-CA"/>
        </w:rPr>
      </w:pPr>
      <w:r w:rsidRPr="00FE4442">
        <w:rPr>
          <w:b/>
          <w:bCs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7FBDB" w14:textId="77777777" w:rsidR="009D48DE" w:rsidRDefault="009D48DE">
      <w:r>
        <w:separator/>
      </w:r>
    </w:p>
  </w:endnote>
  <w:endnote w:type="continuationSeparator" w:id="0">
    <w:p w14:paraId="4E1D19DC" w14:textId="77777777" w:rsidR="009D48DE" w:rsidRDefault="009D48DE">
      <w:r>
        <w:continuationSeparator/>
      </w:r>
    </w:p>
  </w:endnote>
  <w:endnote w:type="continuationNotice" w:id="1">
    <w:p w14:paraId="41E2D8D4" w14:textId="77777777" w:rsidR="009D48DE" w:rsidRDefault="009D48D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E8F9E1" w:rsidR="00C560BD" w:rsidRPr="00C00DDE" w:rsidRDefault="00C560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5354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1CDF4" w14:textId="77777777" w:rsidR="009D48DE" w:rsidRDefault="009D48DE">
      <w:r>
        <w:separator/>
      </w:r>
    </w:p>
  </w:footnote>
  <w:footnote w:type="continuationSeparator" w:id="0">
    <w:p w14:paraId="6B0D2C6F" w14:textId="77777777" w:rsidR="009D48DE" w:rsidRDefault="009D48DE">
      <w:r>
        <w:continuationSeparator/>
      </w:r>
    </w:p>
  </w:footnote>
  <w:footnote w:type="continuationNotice" w:id="1">
    <w:p w14:paraId="72E1B419" w14:textId="77777777" w:rsidR="009D48DE" w:rsidRDefault="009D48D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428C5"/>
    <w:multiLevelType w:val="hybridMultilevel"/>
    <w:tmpl w:val="4120B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1856"/>
    <w:multiLevelType w:val="multilevel"/>
    <w:tmpl w:val="B81CA16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B12D6F"/>
    <w:multiLevelType w:val="hybridMultilevel"/>
    <w:tmpl w:val="DC58B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1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60D"/>
    <w:rsid w:val="000458BC"/>
    <w:rsid w:val="00045C41"/>
    <w:rsid w:val="00046C03"/>
    <w:rsid w:val="00065039"/>
    <w:rsid w:val="0007614F"/>
    <w:rsid w:val="00081398"/>
    <w:rsid w:val="00094479"/>
    <w:rsid w:val="000962AC"/>
    <w:rsid w:val="000A32F9"/>
    <w:rsid w:val="000A798A"/>
    <w:rsid w:val="000B0C0F"/>
    <w:rsid w:val="000B1C6B"/>
    <w:rsid w:val="000B4FF9"/>
    <w:rsid w:val="000C09AC"/>
    <w:rsid w:val="000C2BAA"/>
    <w:rsid w:val="000C43FF"/>
    <w:rsid w:val="000C62F5"/>
    <w:rsid w:val="000E00F3"/>
    <w:rsid w:val="000E42B3"/>
    <w:rsid w:val="000F158C"/>
    <w:rsid w:val="00102F3D"/>
    <w:rsid w:val="00124E38"/>
    <w:rsid w:val="0012580B"/>
    <w:rsid w:val="00125A6D"/>
    <w:rsid w:val="00131F90"/>
    <w:rsid w:val="0013458C"/>
    <w:rsid w:val="0013526E"/>
    <w:rsid w:val="00144E6F"/>
    <w:rsid w:val="00146152"/>
    <w:rsid w:val="00155526"/>
    <w:rsid w:val="00171371"/>
    <w:rsid w:val="00175A24"/>
    <w:rsid w:val="00187E58"/>
    <w:rsid w:val="001A297E"/>
    <w:rsid w:val="001A368E"/>
    <w:rsid w:val="001A676F"/>
    <w:rsid w:val="001A7329"/>
    <w:rsid w:val="001A792F"/>
    <w:rsid w:val="001B4E28"/>
    <w:rsid w:val="001C3525"/>
    <w:rsid w:val="001C3AFB"/>
    <w:rsid w:val="001D1BD2"/>
    <w:rsid w:val="001E0248"/>
    <w:rsid w:val="001E02BE"/>
    <w:rsid w:val="001E2F0D"/>
    <w:rsid w:val="001E3B37"/>
    <w:rsid w:val="001F2594"/>
    <w:rsid w:val="00202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33"/>
    <w:rsid w:val="00247E1E"/>
    <w:rsid w:val="0025592B"/>
    <w:rsid w:val="00256FC0"/>
    <w:rsid w:val="00263398"/>
    <w:rsid w:val="00263B99"/>
    <w:rsid w:val="002647D8"/>
    <w:rsid w:val="00266F06"/>
    <w:rsid w:val="00275BCF"/>
    <w:rsid w:val="00280391"/>
    <w:rsid w:val="00280613"/>
    <w:rsid w:val="00291E36"/>
    <w:rsid w:val="00292257"/>
    <w:rsid w:val="00294418"/>
    <w:rsid w:val="002960A2"/>
    <w:rsid w:val="002A54E0"/>
    <w:rsid w:val="002B1595"/>
    <w:rsid w:val="002B191D"/>
    <w:rsid w:val="002B2E83"/>
    <w:rsid w:val="002D0AF6"/>
    <w:rsid w:val="002E141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63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4BE"/>
    <w:rsid w:val="004A2A63"/>
    <w:rsid w:val="004B210C"/>
    <w:rsid w:val="004B6170"/>
    <w:rsid w:val="004B7A92"/>
    <w:rsid w:val="004D405F"/>
    <w:rsid w:val="004E0D55"/>
    <w:rsid w:val="004E4F4F"/>
    <w:rsid w:val="004E5FAF"/>
    <w:rsid w:val="004E6789"/>
    <w:rsid w:val="004F61E3"/>
    <w:rsid w:val="00502E10"/>
    <w:rsid w:val="0050354E"/>
    <w:rsid w:val="0051015C"/>
    <w:rsid w:val="00516CF1"/>
    <w:rsid w:val="00530F4B"/>
    <w:rsid w:val="00531AE9"/>
    <w:rsid w:val="00536188"/>
    <w:rsid w:val="00550A66"/>
    <w:rsid w:val="00550E9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3B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271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8CD"/>
    <w:rsid w:val="007350A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F06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365D"/>
    <w:rsid w:val="008C239F"/>
    <w:rsid w:val="008E480C"/>
    <w:rsid w:val="008F0C9B"/>
    <w:rsid w:val="00907757"/>
    <w:rsid w:val="009077EA"/>
    <w:rsid w:val="009212B0"/>
    <w:rsid w:val="00921FA1"/>
    <w:rsid w:val="009234A5"/>
    <w:rsid w:val="00933453"/>
    <w:rsid w:val="009336F7"/>
    <w:rsid w:val="0093636C"/>
    <w:rsid w:val="009374A7"/>
    <w:rsid w:val="00937DE9"/>
    <w:rsid w:val="00946E4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EE3"/>
    <w:rsid w:val="009D48DE"/>
    <w:rsid w:val="009D7CE6"/>
    <w:rsid w:val="009E448E"/>
    <w:rsid w:val="009F496B"/>
    <w:rsid w:val="00A01439"/>
    <w:rsid w:val="00A02E61"/>
    <w:rsid w:val="00A05CFF"/>
    <w:rsid w:val="00A13048"/>
    <w:rsid w:val="00A46843"/>
    <w:rsid w:val="00A54261"/>
    <w:rsid w:val="00A56B97"/>
    <w:rsid w:val="00A6093D"/>
    <w:rsid w:val="00A63C29"/>
    <w:rsid w:val="00A72017"/>
    <w:rsid w:val="00A767DC"/>
    <w:rsid w:val="00A76A6D"/>
    <w:rsid w:val="00A83253"/>
    <w:rsid w:val="00AA5354"/>
    <w:rsid w:val="00AA6E84"/>
    <w:rsid w:val="00AB1A1C"/>
    <w:rsid w:val="00AD05A8"/>
    <w:rsid w:val="00AE341B"/>
    <w:rsid w:val="00AE6BB3"/>
    <w:rsid w:val="00AF40FD"/>
    <w:rsid w:val="00B01905"/>
    <w:rsid w:val="00B07CA7"/>
    <w:rsid w:val="00B1279A"/>
    <w:rsid w:val="00B157D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855"/>
    <w:rsid w:val="00C115AB"/>
    <w:rsid w:val="00C26CCB"/>
    <w:rsid w:val="00C30249"/>
    <w:rsid w:val="00C3723B"/>
    <w:rsid w:val="00C42466"/>
    <w:rsid w:val="00C560BD"/>
    <w:rsid w:val="00C606C9"/>
    <w:rsid w:val="00C66797"/>
    <w:rsid w:val="00C72D72"/>
    <w:rsid w:val="00C80288"/>
    <w:rsid w:val="00C836F0"/>
    <w:rsid w:val="00C84003"/>
    <w:rsid w:val="00C90650"/>
    <w:rsid w:val="00C97D78"/>
    <w:rsid w:val="00CC2AAE"/>
    <w:rsid w:val="00CC5A42"/>
    <w:rsid w:val="00CD0EAB"/>
    <w:rsid w:val="00CE0028"/>
    <w:rsid w:val="00CE5E02"/>
    <w:rsid w:val="00CF34DB"/>
    <w:rsid w:val="00CF3917"/>
    <w:rsid w:val="00CF558F"/>
    <w:rsid w:val="00D010C0"/>
    <w:rsid w:val="00D05406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7D4C"/>
    <w:rsid w:val="00F44AC5"/>
    <w:rsid w:val="00F601A0"/>
    <w:rsid w:val="00F712E9"/>
    <w:rsid w:val="00F73032"/>
    <w:rsid w:val="00F848FC"/>
    <w:rsid w:val="00F906F6"/>
    <w:rsid w:val="00F9282A"/>
    <w:rsid w:val="00F96BAD"/>
    <w:rsid w:val="00FA139D"/>
    <w:rsid w:val="00FA3928"/>
    <w:rsid w:val="00FA60F5"/>
    <w:rsid w:val="00FB0E84"/>
    <w:rsid w:val="00FC2405"/>
    <w:rsid w:val="00FD01C2"/>
    <w:rsid w:val="00FD655B"/>
    <w:rsid w:val="00FE4442"/>
    <w:rsid w:val="00FE595C"/>
    <w:rsid w:val="00FF0CE3"/>
    <w:rsid w:val="5089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37371C8-0CDD-4532-8BB4-26BAC34A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667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6679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6679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05406"/>
    <w:pPr>
      <w:ind w:left="720"/>
      <w:contextualSpacing/>
    </w:pPr>
  </w:style>
  <w:style w:type="paragraph" w:customStyle="1" w:styleId="tableheading">
    <w:name w:val="table heading"/>
    <w:basedOn w:val="Normal"/>
    <w:rsid w:val="004B7A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7D4C"/>
    <w:rPr>
      <w:color w:val="605E5C"/>
      <w:shd w:val="clear" w:color="auto" w:fill="E1DFDD"/>
    </w:rPr>
  </w:style>
  <w:style w:type="paragraph" w:customStyle="1" w:styleId="3N">
    <w:name w:val="3N"/>
    <w:basedOn w:val="Normal"/>
    <w:link w:val="3NChar"/>
    <w:qFormat/>
    <w:rsid w:val="00243E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43E33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D3E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9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4E18D-ACD0-43E1-88E5-A68293B932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8310E-F8F3-4FE6-84D1-9885876480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48F405-E159-4B08-942F-6CF21F10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</cp:revision>
  <cp:lastPrinted>1900-01-01T08:00:00Z</cp:lastPrinted>
  <dcterms:created xsi:type="dcterms:W3CDTF">2020-04-03T21:55:00Z</dcterms:created>
  <dcterms:modified xsi:type="dcterms:W3CDTF">2020-04-03T22:01:00Z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