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532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8B44ED" w:rsidR="00E61DAC" w:rsidRPr="005B217D" w:rsidRDefault="00F712E9" w:rsidP="00536188">
            <w:pPr>
              <w:tabs>
                <w:tab w:val="left" w:pos="7200"/>
              </w:tabs>
              <w:spacing w:before="0"/>
              <w:rPr>
                <w:b/>
                <w:szCs w:val="22"/>
                <w:lang w:val="en-CA"/>
              </w:rPr>
            </w:pPr>
            <w:r w:rsidRPr="002B43D3">
              <w:t>1</w:t>
            </w:r>
            <w:r w:rsidR="001C3537" w:rsidRPr="002B43D3">
              <w:t>8</w:t>
            </w:r>
            <w:r w:rsidR="00155526" w:rsidRPr="002B43D3">
              <w:t>th</w:t>
            </w:r>
            <w:r w:rsidR="00A767DC" w:rsidRPr="002B43D3">
              <w:t xml:space="preserve"> Meeting: </w:t>
            </w:r>
            <w:r w:rsidR="0058714B">
              <w:rPr>
                <w:lang w:val="en-CA"/>
              </w:rPr>
              <w:t>by teleconference</w:t>
            </w:r>
            <w:r w:rsidR="00B57A23" w:rsidRPr="002B43D3">
              <w:rPr>
                <w:lang w:val="en-CA"/>
              </w:rPr>
              <w:t xml:space="preserve">, </w:t>
            </w:r>
            <w:r w:rsidR="002B43D3" w:rsidRPr="002B43D3">
              <w:rPr>
                <w:lang w:val="en-CA"/>
              </w:rPr>
              <w:t>15</w:t>
            </w:r>
            <w:r w:rsidR="00B57A23" w:rsidRPr="002B43D3">
              <w:rPr>
                <w:lang w:val="en-CA"/>
              </w:rPr>
              <w:t>–</w:t>
            </w:r>
            <w:r w:rsidR="002B43D3" w:rsidRPr="002B43D3">
              <w:rPr>
                <w:lang w:val="en-CA"/>
              </w:rPr>
              <w:t>24</w:t>
            </w:r>
            <w:r w:rsidR="00B57A23" w:rsidRPr="002B43D3">
              <w:rPr>
                <w:lang w:val="en-CA"/>
              </w:rPr>
              <w:t xml:space="preserve"> </w:t>
            </w:r>
            <w:r w:rsidR="002B43D3" w:rsidRPr="002B43D3">
              <w:rPr>
                <w:lang w:val="en-CA"/>
              </w:rPr>
              <w:t>April</w:t>
            </w:r>
            <w:r w:rsidR="00B57A23" w:rsidRPr="002B43D3">
              <w:rPr>
                <w:lang w:val="en-CA"/>
              </w:rPr>
              <w:t xml:space="preserve"> 20</w:t>
            </w:r>
            <w:r w:rsidR="002647D8" w:rsidRPr="002B43D3">
              <w:rPr>
                <w:lang w:val="en-CA"/>
              </w:rPr>
              <w:t>20</w:t>
            </w:r>
          </w:p>
        </w:tc>
        <w:tc>
          <w:tcPr>
            <w:tcW w:w="3060" w:type="dxa"/>
          </w:tcPr>
          <w:p w14:paraId="59B7E346" w14:textId="6778BD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695" w:rsidRPr="001C3537">
              <w:rPr>
                <w:lang w:val="en-CA"/>
              </w:rPr>
              <w:t>R</w:t>
            </w:r>
            <w:r w:rsidR="00C77335">
              <w:rPr>
                <w:lang w:val="en-CA"/>
              </w:rPr>
              <w:t>0257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FC3635" w:rsidR="00E61DAC" w:rsidRPr="005B217D" w:rsidRDefault="00FC4D2C" w:rsidP="009D7CE6">
            <w:pPr>
              <w:spacing w:before="60" w:after="60"/>
              <w:rPr>
                <w:b/>
                <w:szCs w:val="22"/>
                <w:lang w:val="en-CA"/>
              </w:rPr>
            </w:pPr>
            <w:r w:rsidRPr="004219CF">
              <w:rPr>
                <w:b/>
                <w:szCs w:val="22"/>
                <w:lang w:val="en-CA"/>
              </w:rPr>
              <w:t>AHG</w:t>
            </w:r>
            <w:r w:rsidR="00D71F72">
              <w:rPr>
                <w:b/>
                <w:szCs w:val="22"/>
                <w:lang w:val="en-CA"/>
              </w:rPr>
              <w:t>12</w:t>
            </w:r>
            <w:r w:rsidR="00453528">
              <w:rPr>
                <w:b/>
                <w:szCs w:val="22"/>
                <w:lang w:val="en-CA"/>
              </w:rPr>
              <w:t xml:space="preserve">: </w:t>
            </w:r>
            <w:r w:rsidR="0045437A">
              <w:rPr>
                <w:b/>
                <w:szCs w:val="22"/>
                <w:lang w:val="en-CA"/>
              </w:rPr>
              <w:t xml:space="preserve">Raster </w:t>
            </w:r>
            <w:r w:rsidR="00C77335">
              <w:rPr>
                <w:b/>
                <w:szCs w:val="22"/>
                <w:lang w:val="en-CA"/>
              </w:rPr>
              <w:t>s</w:t>
            </w:r>
            <w:r w:rsidR="0045437A">
              <w:rPr>
                <w:b/>
                <w:szCs w:val="22"/>
                <w:lang w:val="en-CA"/>
              </w:rPr>
              <w:t xml:space="preserve">can </w:t>
            </w:r>
            <w:r w:rsidR="00C77335">
              <w:rPr>
                <w:b/>
                <w:szCs w:val="22"/>
                <w:lang w:val="en-CA"/>
              </w:rPr>
              <w:t>o</w:t>
            </w:r>
            <w:r w:rsidR="00475D1C">
              <w:rPr>
                <w:b/>
                <w:szCs w:val="22"/>
                <w:lang w:val="en-CA"/>
              </w:rPr>
              <w:t xml:space="preserve">rder </w:t>
            </w:r>
            <w:r w:rsidR="00C77335">
              <w:rPr>
                <w:b/>
                <w:szCs w:val="22"/>
                <w:lang w:val="en-CA"/>
              </w:rPr>
              <w:t>f</w:t>
            </w:r>
            <w:r w:rsidR="0045437A">
              <w:rPr>
                <w:b/>
                <w:szCs w:val="22"/>
                <w:lang w:val="en-CA"/>
              </w:rPr>
              <w:t xml:space="preserve">lag for </w:t>
            </w:r>
            <w:r w:rsidR="00C77335">
              <w:rPr>
                <w:b/>
                <w:szCs w:val="22"/>
                <w:lang w:val="en-CA"/>
              </w:rPr>
              <w:t>s</w:t>
            </w:r>
            <w:r w:rsidR="0045437A">
              <w:rPr>
                <w:b/>
                <w:szCs w:val="22"/>
                <w:lang w:val="en-CA"/>
              </w:rPr>
              <w:t>ubpictures</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F0F5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ED8B8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F28B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6C246D04" w14:textId="77777777" w:rsidR="008B29ED" w:rsidRDefault="00563B5D" w:rsidP="00580E0A">
            <w:pPr>
              <w:spacing w:before="0"/>
              <w:rPr>
                <w:szCs w:val="22"/>
                <w:lang w:val="en-CA"/>
              </w:rPr>
            </w:pPr>
            <w:r>
              <w:rPr>
                <w:szCs w:val="22"/>
                <w:lang w:val="en-CA"/>
              </w:rPr>
              <w:t>Mitra Damghanian</w:t>
            </w:r>
          </w:p>
          <w:p w14:paraId="13F656C9" w14:textId="3B3B4720" w:rsidR="00563B5D" w:rsidRDefault="00563B5D" w:rsidP="00580E0A">
            <w:pPr>
              <w:spacing w:before="0"/>
              <w:rPr>
                <w:szCs w:val="22"/>
                <w:lang w:val="en-CA"/>
              </w:rPr>
            </w:pPr>
            <w:r>
              <w:rPr>
                <w:szCs w:val="22"/>
                <w:lang w:val="en-CA"/>
              </w:rPr>
              <w:t xml:space="preserve">Rickard Sjöberg </w:t>
            </w:r>
          </w:p>
          <w:p w14:paraId="707F6AC2" w14:textId="77777777" w:rsidR="00CD069B" w:rsidRDefault="00563B5D" w:rsidP="00580E0A">
            <w:pPr>
              <w:spacing w:before="0"/>
              <w:rPr>
                <w:szCs w:val="22"/>
                <w:lang w:val="en-CA"/>
              </w:rPr>
            </w:pPr>
            <w:r>
              <w:rPr>
                <w:szCs w:val="22"/>
                <w:lang w:val="en-CA"/>
              </w:rPr>
              <w:t>Martin Pettersson</w:t>
            </w:r>
            <w:r>
              <w:rPr>
                <w:szCs w:val="22"/>
                <w:lang w:val="en-CA"/>
              </w:rPr>
              <w:br/>
              <w:t>Zhi Zhang</w:t>
            </w:r>
            <w:r>
              <w:rPr>
                <w:szCs w:val="22"/>
                <w:lang w:val="en-CA"/>
              </w:rPr>
              <w:br/>
              <w:t>Jack Enhorn</w:t>
            </w:r>
          </w:p>
          <w:p w14:paraId="1F5D0786" w14:textId="77777777" w:rsidR="00606C2A" w:rsidRDefault="00606C2A" w:rsidP="00580E0A">
            <w:pPr>
              <w:spacing w:before="0"/>
              <w:rPr>
                <w:szCs w:val="22"/>
                <w:lang w:val="en-CA"/>
              </w:rPr>
            </w:pPr>
            <w:r w:rsidRPr="000633DE">
              <w:rPr>
                <w:szCs w:val="22"/>
                <w:lang w:val="en-CA"/>
              </w:rPr>
              <w:t>Jacob Ström</w:t>
            </w:r>
            <w:r w:rsidRPr="002417E0">
              <w:rPr>
                <w:rStyle w:val="IvDtabletextChar"/>
              </w:rPr>
              <w:t> </w:t>
            </w:r>
            <w:r w:rsidRPr="005B217D" w:rsidDel="00563B5D">
              <w:rPr>
                <w:szCs w:val="22"/>
                <w:lang w:val="en-CA"/>
              </w:rPr>
              <w:t xml:space="preserve"> </w:t>
            </w:r>
          </w:p>
          <w:p w14:paraId="767BA318" w14:textId="2B70BF06" w:rsidR="00E706F5" w:rsidRDefault="00CD069B" w:rsidP="00580E0A">
            <w:pPr>
              <w:spacing w:before="0"/>
              <w:rPr>
                <w:szCs w:val="22"/>
                <w:lang w:val="en-CA"/>
              </w:rPr>
            </w:pPr>
            <w:r w:rsidRPr="00580E0A">
              <w:rPr>
                <w:szCs w:val="22"/>
                <w:lang w:val="en-CA"/>
              </w:rPr>
              <w:t>Ruoyang Yu </w:t>
            </w:r>
            <w:r w:rsidRPr="005B217D" w:rsidDel="00563B5D">
              <w:rPr>
                <w:szCs w:val="22"/>
                <w:lang w:val="en-CA"/>
              </w:rPr>
              <w:t xml:space="preserve"> </w:t>
            </w:r>
          </w:p>
          <w:p w14:paraId="49D81240" w14:textId="68C74AC8" w:rsidR="00E61DAC" w:rsidRPr="005B217D" w:rsidRDefault="00E61DAC" w:rsidP="00580E0A">
            <w:pPr>
              <w:spacing w:before="0"/>
              <w:rPr>
                <w:szCs w:val="22"/>
                <w:lang w:val="en-CA"/>
              </w:rPr>
            </w:pPr>
            <w:r w:rsidRPr="005B217D">
              <w:rPr>
                <w:szCs w:val="22"/>
                <w:lang w:val="en-CA"/>
              </w:rPr>
              <w:br/>
            </w:r>
          </w:p>
        </w:tc>
        <w:tc>
          <w:tcPr>
            <w:tcW w:w="851" w:type="dxa"/>
          </w:tcPr>
          <w:p w14:paraId="0140ECA2" w14:textId="717C57BA" w:rsidR="00E61DAC" w:rsidRPr="005B217D" w:rsidRDefault="00E61DAC">
            <w:pPr>
              <w:spacing w:before="60" w:after="60"/>
              <w:rPr>
                <w:szCs w:val="22"/>
                <w:lang w:val="en-CA"/>
              </w:rPr>
            </w:pPr>
            <w:r w:rsidRPr="005B217D">
              <w:rPr>
                <w:szCs w:val="22"/>
                <w:lang w:val="en-CA"/>
              </w:rPr>
              <w:t>Email:</w:t>
            </w:r>
          </w:p>
        </w:tc>
        <w:tc>
          <w:tcPr>
            <w:tcW w:w="3406" w:type="dxa"/>
          </w:tcPr>
          <w:p w14:paraId="0042E6D2" w14:textId="5EBA4DB9" w:rsidR="00E61DAC" w:rsidRDefault="00563B5D" w:rsidP="00580E0A">
            <w:pPr>
              <w:spacing w:before="0"/>
              <w:rPr>
                <w:szCs w:val="22"/>
                <w:lang w:val="en-CA"/>
              </w:rPr>
            </w:pPr>
            <w:r>
              <w:rPr>
                <w:szCs w:val="22"/>
                <w:lang w:val="en-CA"/>
              </w:rPr>
              <w:t>mitra.damghanian@ericsson.com rickard.sjoberg@ericsson.com martin.m.pettersson@ericsson.com</w:t>
            </w:r>
            <w:r>
              <w:rPr>
                <w:szCs w:val="22"/>
                <w:lang w:val="en-CA"/>
              </w:rPr>
              <w:br/>
              <w:t>zhi.zhang@ericsson.com</w:t>
            </w:r>
            <w:r>
              <w:rPr>
                <w:szCs w:val="22"/>
                <w:lang w:val="en-CA"/>
              </w:rPr>
              <w:br/>
              <w:t>jack.enhorn@ericsson.com</w:t>
            </w:r>
          </w:p>
          <w:p w14:paraId="2B1FD72B" w14:textId="28AB32A2" w:rsidR="00551D62" w:rsidRDefault="00606C2A" w:rsidP="00580E0A">
            <w:pPr>
              <w:spacing w:before="0"/>
              <w:rPr>
                <w:szCs w:val="22"/>
                <w:lang w:val="en-CA"/>
              </w:rPr>
            </w:pPr>
            <w:r w:rsidRPr="009C2CDB">
              <w:rPr>
                <w:szCs w:val="22"/>
                <w:lang w:val="en-CA"/>
              </w:rPr>
              <w:t>jacob.strom@ericsson.com</w:t>
            </w:r>
            <w:r w:rsidRPr="00551D62">
              <w:rPr>
                <w:szCs w:val="22"/>
                <w:lang w:val="en-CA"/>
              </w:rPr>
              <w:t xml:space="preserve"> </w:t>
            </w:r>
            <w:r w:rsidR="00551D62" w:rsidRPr="00551D62">
              <w:rPr>
                <w:szCs w:val="22"/>
                <w:lang w:val="en-CA"/>
              </w:rPr>
              <w:t>ruoyang.yu@ericsson.com</w:t>
            </w:r>
          </w:p>
          <w:p w14:paraId="32C2ABFD" w14:textId="55309EA3" w:rsidR="00551D62" w:rsidRPr="005B217D" w:rsidRDefault="00551D62" w:rsidP="00580E0A">
            <w:pPr>
              <w:spacing w:before="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458536" w:rsidR="00E61DAC" w:rsidRPr="005B217D" w:rsidRDefault="00BC174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6D7511" w14:textId="0B43562F" w:rsidR="00DC175C" w:rsidRPr="000A1F20" w:rsidRDefault="00853281" w:rsidP="003F0078">
      <w:pPr>
        <w:rPr>
          <w:szCs w:val="22"/>
          <w:lang w:val="en-CA"/>
        </w:rPr>
      </w:pPr>
      <w:r w:rsidRPr="003C20F7">
        <w:rPr>
          <w:szCs w:val="22"/>
          <w:lang w:val="en-CA"/>
        </w:rPr>
        <w:t>T</w:t>
      </w:r>
      <w:r w:rsidR="009D1DF1" w:rsidRPr="000A1F20">
        <w:rPr>
          <w:szCs w:val="22"/>
          <w:lang w:val="en-CA"/>
        </w:rPr>
        <w:t xml:space="preserve">his contribution proposes </w:t>
      </w:r>
      <w:r w:rsidR="0095146B" w:rsidRPr="000A1F20">
        <w:rPr>
          <w:szCs w:val="22"/>
          <w:lang w:val="en-CA"/>
        </w:rPr>
        <w:t xml:space="preserve">to add </w:t>
      </w:r>
      <w:r w:rsidR="00AB1F41" w:rsidRPr="000A1F20">
        <w:rPr>
          <w:szCs w:val="22"/>
          <w:lang w:val="en-CA"/>
        </w:rPr>
        <w:t>a</w:t>
      </w:r>
      <w:r w:rsidR="0000244F">
        <w:rPr>
          <w:szCs w:val="22"/>
          <w:lang w:val="en-CA"/>
        </w:rPr>
        <w:t>n</w:t>
      </w:r>
      <w:r w:rsidR="00AB1F41" w:rsidRPr="000A1F20">
        <w:rPr>
          <w:szCs w:val="22"/>
          <w:lang w:val="en-CA"/>
        </w:rPr>
        <w:t xml:space="preserve"> </w:t>
      </w:r>
      <w:proofErr w:type="spellStart"/>
      <w:r w:rsidR="004E3A1A" w:rsidRPr="000A1F20">
        <w:rPr>
          <w:szCs w:val="22"/>
          <w:lang w:val="en-CA"/>
        </w:rPr>
        <w:t>sps</w:t>
      </w:r>
      <w:proofErr w:type="spellEnd"/>
      <w:r w:rsidR="004E3A1A" w:rsidRPr="000A1F20">
        <w:rPr>
          <w:szCs w:val="22"/>
          <w:lang w:val="en-CA"/>
        </w:rPr>
        <w:t>_</w:t>
      </w:r>
      <w:proofErr w:type="spellStart"/>
      <w:r w:rsidR="00634CB3" w:rsidRPr="000A1F20">
        <w:rPr>
          <w:szCs w:val="22"/>
        </w:rPr>
        <w:t>raster_</w:t>
      </w:r>
      <w:r w:rsidR="00E147B8" w:rsidRPr="000A1F20">
        <w:rPr>
          <w:szCs w:val="22"/>
        </w:rPr>
        <w:t>scan_</w:t>
      </w:r>
      <w:r w:rsidR="00634CB3" w:rsidRPr="000A1F20">
        <w:rPr>
          <w:szCs w:val="22"/>
        </w:rPr>
        <w:t>order_</w:t>
      </w:r>
      <w:r w:rsidR="000D7A7C" w:rsidRPr="000A1F20">
        <w:rPr>
          <w:szCs w:val="22"/>
        </w:rPr>
        <w:t>subpics_flag</w:t>
      </w:r>
      <w:proofErr w:type="spellEnd"/>
      <w:r w:rsidR="000D7A7C" w:rsidRPr="000A1F20">
        <w:rPr>
          <w:szCs w:val="22"/>
          <w:lang w:val="en-CA"/>
        </w:rPr>
        <w:t xml:space="preserve"> </w:t>
      </w:r>
      <w:r w:rsidR="00BD6287" w:rsidRPr="000A1F20">
        <w:rPr>
          <w:szCs w:val="22"/>
          <w:lang w:val="en-CA"/>
        </w:rPr>
        <w:t xml:space="preserve">in the SPS </w:t>
      </w:r>
      <w:r w:rsidR="00BF1203" w:rsidRPr="000A1F20">
        <w:rPr>
          <w:szCs w:val="22"/>
          <w:lang w:val="en-CA"/>
        </w:rPr>
        <w:t xml:space="preserve">of VVC </w:t>
      </w:r>
      <w:r w:rsidR="00646EDF" w:rsidRPr="000A1F20">
        <w:rPr>
          <w:szCs w:val="22"/>
          <w:lang w:val="en-CA"/>
        </w:rPr>
        <w:t xml:space="preserve">that specifies that </w:t>
      </w:r>
      <w:r w:rsidR="00261747" w:rsidRPr="000A1F20">
        <w:rPr>
          <w:szCs w:val="22"/>
          <w:lang w:val="en-CA"/>
        </w:rPr>
        <w:t>subpictures are ordered in</w:t>
      </w:r>
      <w:r w:rsidR="00A94133" w:rsidRPr="000A1F20">
        <w:rPr>
          <w:szCs w:val="22"/>
          <w:lang w:val="en-CA"/>
        </w:rPr>
        <w:t xml:space="preserve"> </w:t>
      </w:r>
      <w:r w:rsidR="00C72974" w:rsidRPr="000A1F20">
        <w:rPr>
          <w:szCs w:val="22"/>
          <w:lang w:val="en-CA"/>
        </w:rPr>
        <w:t>rast</w:t>
      </w:r>
      <w:r w:rsidR="00CB1FBA" w:rsidRPr="000A1F20">
        <w:rPr>
          <w:szCs w:val="22"/>
          <w:lang w:val="en-CA"/>
        </w:rPr>
        <w:t>er scan order</w:t>
      </w:r>
      <w:r w:rsidR="00BF1203" w:rsidRPr="000A1F20">
        <w:rPr>
          <w:szCs w:val="22"/>
          <w:lang w:val="en-CA"/>
        </w:rPr>
        <w:t xml:space="preserve"> in the bitstream</w:t>
      </w:r>
      <w:r w:rsidR="00A17B49" w:rsidRPr="000A1F20">
        <w:rPr>
          <w:szCs w:val="22"/>
          <w:lang w:val="en-CA"/>
        </w:rPr>
        <w:t>.</w:t>
      </w:r>
      <w:r w:rsidR="00823863" w:rsidRPr="000A1F20">
        <w:rPr>
          <w:szCs w:val="22"/>
          <w:lang w:val="en-CA"/>
        </w:rPr>
        <w:t xml:space="preserve"> </w:t>
      </w:r>
      <w:r w:rsidR="003F0078" w:rsidRPr="000712DC">
        <w:rPr>
          <w:szCs w:val="22"/>
          <w:lang w:val="en-CA"/>
        </w:rPr>
        <w:t xml:space="preserve">This contribution further proposes to skip the signalling of the top-left position of the subpictures in the SPS when </w:t>
      </w:r>
      <w:proofErr w:type="spellStart"/>
      <w:r w:rsidR="003F0078" w:rsidRPr="003C20F7">
        <w:rPr>
          <w:szCs w:val="22"/>
          <w:lang w:val="en-CA"/>
        </w:rPr>
        <w:t>sps</w:t>
      </w:r>
      <w:proofErr w:type="spellEnd"/>
      <w:r w:rsidR="003F0078" w:rsidRPr="003C20F7">
        <w:rPr>
          <w:szCs w:val="22"/>
          <w:lang w:val="en-CA"/>
        </w:rPr>
        <w:t>_</w:t>
      </w:r>
      <w:proofErr w:type="spellStart"/>
      <w:r w:rsidR="003F0078" w:rsidRPr="003C20F7">
        <w:rPr>
          <w:szCs w:val="22"/>
        </w:rPr>
        <w:t>raster_scan_order_subpics_flag</w:t>
      </w:r>
      <w:proofErr w:type="spellEnd"/>
      <w:r w:rsidR="003F0078" w:rsidRPr="000712DC">
        <w:rPr>
          <w:szCs w:val="22"/>
          <w:lang w:val="en-CA"/>
        </w:rPr>
        <w:t xml:space="preserve"> is equal to 1</w:t>
      </w:r>
      <w:r w:rsidR="003F0078" w:rsidRPr="000A1F20">
        <w:rPr>
          <w:szCs w:val="22"/>
          <w:lang w:val="en-CA"/>
        </w:rPr>
        <w:t xml:space="preserve">. </w:t>
      </w:r>
    </w:p>
    <w:p w14:paraId="0D5D6BB4" w14:textId="3BD29917" w:rsidR="008F508A" w:rsidRPr="000A1F20" w:rsidRDefault="008F508A" w:rsidP="008F508A">
      <w:pPr>
        <w:rPr>
          <w:szCs w:val="22"/>
          <w:lang w:val="en-CA"/>
        </w:rPr>
      </w:pPr>
      <w:r w:rsidRPr="000A1F20">
        <w:rPr>
          <w:szCs w:val="22"/>
          <w:lang w:val="en-CA"/>
        </w:rPr>
        <w:t xml:space="preserve">Proposal 1, </w:t>
      </w:r>
      <w:r w:rsidR="00BA1988" w:rsidRPr="000A1F20">
        <w:rPr>
          <w:szCs w:val="22"/>
          <w:lang w:val="en-CA"/>
        </w:rPr>
        <w:t>SPS flag</w:t>
      </w:r>
      <w:r w:rsidRPr="000A1F20">
        <w:rPr>
          <w:szCs w:val="22"/>
          <w:lang w:val="en-CA"/>
        </w:rPr>
        <w:t>:</w:t>
      </w:r>
    </w:p>
    <w:p w14:paraId="4ABA62D7" w14:textId="77A788E3" w:rsidR="00645EA1" w:rsidRPr="00326740" w:rsidRDefault="007A5875" w:rsidP="00326740">
      <w:pPr>
        <w:pStyle w:val="ListParagraph"/>
        <w:numPr>
          <w:ilvl w:val="0"/>
          <w:numId w:val="17"/>
        </w:numPr>
        <w:rPr>
          <w:sz w:val="22"/>
          <w:szCs w:val="22"/>
          <w:lang w:val="en-CA"/>
        </w:rPr>
      </w:pPr>
      <w:r w:rsidRPr="00326740">
        <w:rPr>
          <w:sz w:val="22"/>
          <w:szCs w:val="22"/>
          <w:lang w:val="en-CA"/>
        </w:rPr>
        <w:t>Add</w:t>
      </w:r>
      <w:r w:rsidR="00D017B4" w:rsidRPr="00326740">
        <w:rPr>
          <w:sz w:val="22"/>
          <w:szCs w:val="22"/>
          <w:lang w:val="en-CA"/>
        </w:rPr>
        <w:t xml:space="preserve"> an</w:t>
      </w:r>
      <w:r w:rsidRPr="00326740">
        <w:rPr>
          <w:sz w:val="22"/>
          <w:szCs w:val="22"/>
          <w:lang w:val="en-CA"/>
        </w:rPr>
        <w:t xml:space="preserve"> </w:t>
      </w:r>
      <w:proofErr w:type="spellStart"/>
      <w:r w:rsidRPr="00326740">
        <w:rPr>
          <w:sz w:val="22"/>
          <w:szCs w:val="22"/>
          <w:lang w:val="en-CA"/>
        </w:rPr>
        <w:t>sps_raster_</w:t>
      </w:r>
      <w:r w:rsidR="00E147B8" w:rsidRPr="00326740">
        <w:rPr>
          <w:sz w:val="22"/>
          <w:szCs w:val="22"/>
          <w:lang w:val="en-CA"/>
        </w:rPr>
        <w:t>scan_</w:t>
      </w:r>
      <w:r w:rsidRPr="00326740">
        <w:rPr>
          <w:sz w:val="22"/>
          <w:szCs w:val="22"/>
          <w:lang w:val="en-CA"/>
        </w:rPr>
        <w:t>order_subpics_flag</w:t>
      </w:r>
      <w:proofErr w:type="spellEnd"/>
      <w:r w:rsidRPr="00326740">
        <w:rPr>
          <w:sz w:val="22"/>
          <w:szCs w:val="22"/>
          <w:lang w:val="en-CA"/>
        </w:rPr>
        <w:t xml:space="preserve"> to the SPS</w:t>
      </w:r>
      <w:r w:rsidR="00EB0CFA" w:rsidRPr="00326740">
        <w:rPr>
          <w:sz w:val="22"/>
          <w:szCs w:val="22"/>
          <w:lang w:val="en-CA"/>
        </w:rPr>
        <w:t>,</w:t>
      </w:r>
      <w:r w:rsidRPr="00326740">
        <w:rPr>
          <w:sz w:val="22"/>
          <w:szCs w:val="22"/>
          <w:lang w:val="en-CA"/>
        </w:rPr>
        <w:t xml:space="preserve"> </w:t>
      </w:r>
      <w:r w:rsidR="00C03A96" w:rsidRPr="00326740">
        <w:rPr>
          <w:sz w:val="22"/>
          <w:szCs w:val="22"/>
          <w:lang w:val="en-CA"/>
        </w:rPr>
        <w:t xml:space="preserve">where </w:t>
      </w:r>
      <w:proofErr w:type="spellStart"/>
      <w:r w:rsidR="00645EA1" w:rsidRPr="00326740">
        <w:rPr>
          <w:sz w:val="22"/>
          <w:szCs w:val="22"/>
          <w:lang w:val="en-CA"/>
        </w:rPr>
        <w:t>sps_raster_scan_order_subpics</w:t>
      </w:r>
      <w:proofErr w:type="spellEnd"/>
      <w:r w:rsidR="00645EA1" w:rsidRPr="00326740">
        <w:rPr>
          <w:sz w:val="22"/>
          <w:szCs w:val="22"/>
        </w:rPr>
        <w:t>_flag</w:t>
      </w:r>
      <w:r w:rsidR="00645EA1" w:rsidRPr="00326740">
        <w:rPr>
          <w:sz w:val="22"/>
          <w:szCs w:val="22"/>
          <w:lang w:val="en-CA"/>
        </w:rPr>
        <w:t xml:space="preserve"> equal to 1 specifies that subpictures are ordered in raster scan order in each picture in the CLVS such that for any two integer values </w:t>
      </w:r>
      <w:proofErr w:type="spellStart"/>
      <w:r w:rsidR="00645EA1" w:rsidRPr="00326740">
        <w:rPr>
          <w:sz w:val="22"/>
          <w:szCs w:val="22"/>
          <w:lang w:val="en-CA"/>
        </w:rPr>
        <w:t>i</w:t>
      </w:r>
      <w:proofErr w:type="spellEnd"/>
      <w:r w:rsidR="00645EA1" w:rsidRPr="00326740">
        <w:rPr>
          <w:sz w:val="22"/>
          <w:szCs w:val="22"/>
          <w:lang w:val="en-CA"/>
        </w:rPr>
        <w:t xml:space="preserve"> and j in the range of 0 to sps_num_subpics_minus1 inclusive, with j less than </w:t>
      </w:r>
      <w:proofErr w:type="spellStart"/>
      <w:r w:rsidR="00645EA1" w:rsidRPr="00326740">
        <w:rPr>
          <w:sz w:val="22"/>
          <w:szCs w:val="22"/>
          <w:lang w:val="en-CA"/>
        </w:rPr>
        <w:t>i</w:t>
      </w:r>
      <w:proofErr w:type="spellEnd"/>
      <w:r w:rsidR="00645EA1" w:rsidRPr="00326740">
        <w:rPr>
          <w:sz w:val="22"/>
          <w:szCs w:val="22"/>
          <w:lang w:val="en-CA"/>
        </w:rPr>
        <w:t xml:space="preserve">, the position of the top left CTU of the </w:t>
      </w:r>
      <w:proofErr w:type="spellStart"/>
      <w:r w:rsidR="00645EA1" w:rsidRPr="00326740">
        <w:rPr>
          <w:sz w:val="22"/>
          <w:szCs w:val="22"/>
          <w:lang w:val="en-CA"/>
        </w:rPr>
        <w:t>i-th</w:t>
      </w:r>
      <w:proofErr w:type="spellEnd"/>
      <w:r w:rsidR="00645EA1" w:rsidRPr="00326740">
        <w:rPr>
          <w:sz w:val="22"/>
          <w:szCs w:val="22"/>
          <w:lang w:val="en-CA"/>
        </w:rPr>
        <w:t xml:space="preserve"> subpicture follows the position of the top left CTU of the j-</w:t>
      </w:r>
      <w:proofErr w:type="spellStart"/>
      <w:r w:rsidR="00645EA1" w:rsidRPr="00326740">
        <w:rPr>
          <w:sz w:val="22"/>
          <w:szCs w:val="22"/>
          <w:lang w:val="en-CA"/>
        </w:rPr>
        <w:t>th</w:t>
      </w:r>
      <w:proofErr w:type="spellEnd"/>
      <w:r w:rsidR="00645EA1" w:rsidRPr="00326740">
        <w:rPr>
          <w:sz w:val="22"/>
          <w:szCs w:val="22"/>
          <w:lang w:val="en-CA"/>
        </w:rPr>
        <w:t xml:space="preserve"> subpicture in raster scan order. </w:t>
      </w:r>
      <w:proofErr w:type="spellStart"/>
      <w:r w:rsidR="00645EA1" w:rsidRPr="00326740">
        <w:rPr>
          <w:sz w:val="22"/>
          <w:szCs w:val="22"/>
          <w:lang w:val="en-CA"/>
        </w:rPr>
        <w:t>sps_raster_scan_order_subpics</w:t>
      </w:r>
      <w:proofErr w:type="spellEnd"/>
      <w:r w:rsidR="00645EA1" w:rsidRPr="00326740">
        <w:rPr>
          <w:sz w:val="22"/>
          <w:szCs w:val="22"/>
        </w:rPr>
        <w:t>_flag</w:t>
      </w:r>
      <w:r w:rsidR="00645EA1" w:rsidRPr="00326740">
        <w:rPr>
          <w:sz w:val="22"/>
          <w:szCs w:val="22"/>
          <w:lang w:val="en-CA"/>
        </w:rPr>
        <w:t xml:space="preserve"> equal to 0 does not impose such a constraint.</w:t>
      </w:r>
    </w:p>
    <w:p w14:paraId="2A1B16EE" w14:textId="5BF11CB3" w:rsidR="008F508A" w:rsidRPr="000A1F20" w:rsidRDefault="008F508A" w:rsidP="008F508A">
      <w:pPr>
        <w:rPr>
          <w:szCs w:val="22"/>
          <w:lang w:val="en-CA"/>
        </w:rPr>
      </w:pPr>
      <w:r w:rsidRPr="000A1F20">
        <w:rPr>
          <w:szCs w:val="22"/>
          <w:lang w:val="en-CA"/>
        </w:rPr>
        <w:t xml:space="preserve">Proposal 2, </w:t>
      </w:r>
      <w:r w:rsidR="007A5875" w:rsidRPr="000A1F20">
        <w:rPr>
          <w:szCs w:val="22"/>
          <w:lang w:val="en-CA"/>
        </w:rPr>
        <w:t xml:space="preserve">Subpicture </w:t>
      </w:r>
      <w:r w:rsidRPr="000A1F20">
        <w:rPr>
          <w:szCs w:val="22"/>
          <w:lang w:val="en-CA"/>
        </w:rPr>
        <w:t>signalling:</w:t>
      </w:r>
    </w:p>
    <w:p w14:paraId="3BBE44AD" w14:textId="5E6CFA7F" w:rsidR="008F508A" w:rsidRPr="000A1F20" w:rsidRDefault="00D13BA8" w:rsidP="00E147B8">
      <w:pPr>
        <w:pStyle w:val="ListParagraph"/>
        <w:numPr>
          <w:ilvl w:val="0"/>
          <w:numId w:val="17"/>
        </w:numPr>
        <w:rPr>
          <w:sz w:val="22"/>
          <w:szCs w:val="22"/>
          <w:lang w:val="en-CA"/>
        </w:rPr>
      </w:pPr>
      <w:r w:rsidRPr="000A1F20">
        <w:rPr>
          <w:sz w:val="22"/>
          <w:szCs w:val="22"/>
          <w:lang w:val="en-CA"/>
        </w:rPr>
        <w:t>Condition</w:t>
      </w:r>
      <w:r w:rsidR="008F508A" w:rsidRPr="000A1F20">
        <w:rPr>
          <w:sz w:val="22"/>
          <w:szCs w:val="22"/>
          <w:lang w:val="en-CA"/>
        </w:rPr>
        <w:t xml:space="preserve"> the signalling of the</w:t>
      </w:r>
      <w:r w:rsidRPr="000A1F20">
        <w:rPr>
          <w:sz w:val="22"/>
          <w:szCs w:val="22"/>
          <w:lang w:val="en-CA"/>
        </w:rPr>
        <w:t xml:space="preserve"> top-left </w:t>
      </w:r>
      <w:r w:rsidR="00A23DC0" w:rsidRPr="000A1F20">
        <w:rPr>
          <w:sz w:val="22"/>
          <w:szCs w:val="22"/>
          <w:lang w:val="en-CA"/>
        </w:rPr>
        <w:t xml:space="preserve">position </w:t>
      </w:r>
      <w:r w:rsidR="00E73835" w:rsidRPr="000A1F20">
        <w:rPr>
          <w:sz w:val="22"/>
          <w:szCs w:val="22"/>
          <w:lang w:val="en-CA"/>
        </w:rPr>
        <w:t xml:space="preserve">of the subpictures </w:t>
      </w:r>
      <w:r w:rsidR="00696A15" w:rsidRPr="000A1F20">
        <w:rPr>
          <w:sz w:val="22"/>
          <w:szCs w:val="22"/>
          <w:lang w:val="en-CA"/>
        </w:rPr>
        <w:t xml:space="preserve">on </w:t>
      </w:r>
      <w:proofErr w:type="spellStart"/>
      <w:r w:rsidR="00E147B8" w:rsidRPr="000A1F20">
        <w:rPr>
          <w:sz w:val="22"/>
          <w:szCs w:val="22"/>
          <w:lang w:val="en-CA"/>
        </w:rPr>
        <w:t>sps_raster_scan_order_subpics</w:t>
      </w:r>
      <w:proofErr w:type="spellEnd"/>
      <w:r w:rsidR="00A30C51" w:rsidRPr="000A1F20">
        <w:rPr>
          <w:sz w:val="22"/>
          <w:szCs w:val="22"/>
        </w:rPr>
        <w:t>_flag</w:t>
      </w:r>
      <w:r w:rsidR="00A30C51" w:rsidRPr="000A1F20">
        <w:rPr>
          <w:sz w:val="22"/>
          <w:szCs w:val="22"/>
          <w:lang w:val="en-CA"/>
        </w:rPr>
        <w:t xml:space="preserve"> </w:t>
      </w:r>
      <w:r w:rsidR="00A72B20" w:rsidRPr="000A1F20">
        <w:rPr>
          <w:sz w:val="22"/>
          <w:szCs w:val="22"/>
          <w:lang w:val="en-CA"/>
        </w:rPr>
        <w:t xml:space="preserve">being </w:t>
      </w:r>
      <w:r w:rsidR="00A30C51" w:rsidRPr="000A1F20">
        <w:rPr>
          <w:sz w:val="22"/>
          <w:szCs w:val="22"/>
          <w:lang w:val="en-CA"/>
        </w:rPr>
        <w:t>equal to 0</w:t>
      </w:r>
      <w:r w:rsidR="008F508A" w:rsidRPr="000A1F20">
        <w:rPr>
          <w:sz w:val="22"/>
          <w:szCs w:val="22"/>
          <w:lang w:val="en-CA"/>
        </w:rPr>
        <w:t>.</w:t>
      </w:r>
    </w:p>
    <w:p w14:paraId="56DDAE60" w14:textId="008016EA" w:rsidR="00282F71" w:rsidRPr="000A1F20" w:rsidRDefault="00282F71" w:rsidP="00DC175C">
      <w:pPr>
        <w:rPr>
          <w:szCs w:val="22"/>
          <w:lang w:val="en-CA"/>
        </w:rPr>
      </w:pPr>
      <w:r w:rsidRPr="003C20F7">
        <w:rPr>
          <w:szCs w:val="22"/>
          <w:lang w:val="en-CA"/>
        </w:rPr>
        <w:t xml:space="preserve">Proposal 1 </w:t>
      </w:r>
      <w:r w:rsidR="006B5629" w:rsidRPr="000A1F20">
        <w:rPr>
          <w:szCs w:val="22"/>
          <w:lang w:val="en-CA"/>
        </w:rPr>
        <w:t xml:space="preserve">is assessed by the proponents to </w:t>
      </w:r>
      <w:r w:rsidRPr="000A1F20">
        <w:rPr>
          <w:szCs w:val="22"/>
          <w:lang w:val="en-CA"/>
        </w:rPr>
        <w:t>be independent from proposal 2</w:t>
      </w:r>
      <w:r w:rsidR="006A6063" w:rsidRPr="000A1F20">
        <w:rPr>
          <w:szCs w:val="22"/>
          <w:lang w:val="en-CA"/>
        </w:rPr>
        <w:t>.</w:t>
      </w:r>
    </w:p>
    <w:p w14:paraId="6F6137BD" w14:textId="11193B4A" w:rsidR="003F0078" w:rsidRPr="000712DC" w:rsidRDefault="003F0078" w:rsidP="003F0078">
      <w:pPr>
        <w:rPr>
          <w:szCs w:val="22"/>
          <w:lang w:val="en-CA"/>
        </w:rPr>
      </w:pPr>
      <w:r w:rsidRPr="000712DC">
        <w:rPr>
          <w:szCs w:val="22"/>
          <w:lang w:val="en-CA"/>
        </w:rPr>
        <w:t>The current design of VVC specifies an availability rule for subpictures which requires “that the shapes of the subpictures shall be such that each subpicture, when decoded, shall have its entire left boundary and entire top boundary consisting of picture boundaries or consisting of boundaries of previously decoded subpictures”.</w:t>
      </w:r>
    </w:p>
    <w:p w14:paraId="7FA43728" w14:textId="0E4162C7" w:rsidR="003F0078" w:rsidRPr="000712DC" w:rsidRDefault="003F0078" w:rsidP="003F0078">
      <w:pPr>
        <w:rPr>
          <w:szCs w:val="22"/>
          <w:lang w:val="en-CA"/>
        </w:rPr>
      </w:pPr>
      <w:r w:rsidRPr="000712DC">
        <w:rPr>
          <w:szCs w:val="22"/>
          <w:lang w:val="en-CA"/>
        </w:rPr>
        <w:t xml:space="preserve">The proponents claim that the current design generally does not provide a unique order of the subpictures in the bitstream, and that by introducing a raster scan order flag, a shortcut is provided for a mode to specify a raster scan order for the subpictures while conforming to the availability rule. </w:t>
      </w:r>
      <w:r w:rsidR="0008675E">
        <w:rPr>
          <w:szCs w:val="22"/>
          <w:lang w:val="en-CA"/>
        </w:rPr>
        <w:t>R</w:t>
      </w:r>
      <w:r w:rsidRPr="000712DC">
        <w:rPr>
          <w:szCs w:val="22"/>
          <w:lang w:val="en-CA"/>
        </w:rPr>
        <w:t>aster scan order</w:t>
      </w:r>
      <w:r w:rsidR="0008675E">
        <w:rPr>
          <w:szCs w:val="22"/>
          <w:lang w:val="en-CA"/>
        </w:rPr>
        <w:t>ing</w:t>
      </w:r>
      <w:r w:rsidRPr="000712DC">
        <w:rPr>
          <w:szCs w:val="22"/>
          <w:lang w:val="en-CA"/>
        </w:rPr>
        <w:t xml:space="preserve"> of subpictures, which is also a unique order</w:t>
      </w:r>
      <w:r w:rsidR="00766B0D">
        <w:rPr>
          <w:szCs w:val="22"/>
          <w:lang w:val="en-CA"/>
        </w:rPr>
        <w:t>ing</w:t>
      </w:r>
      <w:r w:rsidRPr="000712DC">
        <w:rPr>
          <w:szCs w:val="22"/>
          <w:lang w:val="en-CA"/>
        </w:rPr>
        <w:t xml:space="preserve"> of subpictures in the bitstream, is claimed to be </w:t>
      </w:r>
      <w:r w:rsidRPr="003C20F7">
        <w:rPr>
          <w:szCs w:val="22"/>
        </w:rPr>
        <w:t>useful for extraction and merge purposes and to provide a hook for</w:t>
      </w:r>
      <w:r w:rsidR="0050248C">
        <w:rPr>
          <w:szCs w:val="22"/>
        </w:rPr>
        <w:t>,</w:t>
      </w:r>
      <w:r w:rsidRPr="003C20F7">
        <w:rPr>
          <w:szCs w:val="22"/>
        </w:rPr>
        <w:t xml:space="preserve"> e.g.</w:t>
      </w:r>
      <w:r w:rsidR="0050248C">
        <w:rPr>
          <w:szCs w:val="22"/>
        </w:rPr>
        <w:t>,</w:t>
      </w:r>
      <w:r w:rsidRPr="003C20F7">
        <w:rPr>
          <w:szCs w:val="22"/>
        </w:rPr>
        <w:t xml:space="preserve"> external use.</w:t>
      </w:r>
    </w:p>
    <w:p w14:paraId="59E4F024" w14:textId="66EEF4F5" w:rsidR="003F0078" w:rsidRDefault="003F0078" w:rsidP="003F0078">
      <w:pPr>
        <w:rPr>
          <w:lang w:val="en-CA"/>
        </w:rPr>
      </w:pPr>
      <w:r>
        <w:rPr>
          <w:lang w:val="en-CA"/>
        </w:rPr>
        <w:t>For use cases with a regular grid of subpictures or when the heights of the subpictures do not change within a row, the proposed changes are claimed to reduce the signalling bit cost.</w:t>
      </w:r>
    </w:p>
    <w:p w14:paraId="78384686" w14:textId="681F130A" w:rsidR="00B061D5" w:rsidRDefault="00B061D5" w:rsidP="003F0078">
      <w:pPr>
        <w:rPr>
          <w:lang w:val="en-CA"/>
        </w:rPr>
      </w:pPr>
      <w:r>
        <w:rPr>
          <w:rStyle w:val="normaltextrun"/>
          <w:color w:val="000000"/>
          <w:szCs w:val="22"/>
          <w:shd w:val="clear" w:color="auto" w:fill="FFFFFF"/>
          <w:lang w:val="en-CA"/>
        </w:rPr>
        <w:lastRenderedPageBreak/>
        <w:t xml:space="preserve">Specification text on top of JVET-Q2001-vE for </w:t>
      </w:r>
      <w:r w:rsidR="00BF2EB8">
        <w:rPr>
          <w:rStyle w:val="normaltextrun"/>
          <w:color w:val="000000"/>
          <w:szCs w:val="22"/>
          <w:shd w:val="clear" w:color="auto" w:fill="FFFFFF"/>
          <w:lang w:val="en-CA"/>
        </w:rPr>
        <w:t>proposal 1 and 2 are</w:t>
      </w:r>
      <w:r>
        <w:rPr>
          <w:rStyle w:val="normaltextrun"/>
          <w:color w:val="000000"/>
          <w:szCs w:val="22"/>
          <w:shd w:val="clear" w:color="auto" w:fill="FFFFFF"/>
          <w:lang w:val="en-CA"/>
        </w:rPr>
        <w:t xml:space="preserve"> provided with the contribution.</w:t>
      </w:r>
    </w:p>
    <w:p w14:paraId="4CFBB525" w14:textId="77777777" w:rsidR="003F0078" w:rsidRDefault="003F0078" w:rsidP="00DC175C">
      <w:pPr>
        <w:rPr>
          <w:szCs w:val="22"/>
          <w:lang w:val="en-CA"/>
        </w:rPr>
      </w:pPr>
    </w:p>
    <w:p w14:paraId="06915701" w14:textId="6F239600" w:rsidR="00182865" w:rsidRDefault="00182865" w:rsidP="00182865">
      <w:pPr>
        <w:pStyle w:val="Heading1"/>
        <w:rPr>
          <w:lang w:val="en-CA"/>
        </w:rPr>
      </w:pPr>
      <w:r>
        <w:rPr>
          <w:lang w:val="en-CA"/>
        </w:rPr>
        <w:t>Introduction / Problem Statement</w:t>
      </w:r>
    </w:p>
    <w:p w14:paraId="4650577F" w14:textId="7D8BDEAE" w:rsidR="00D3054E" w:rsidRDefault="00D3054E" w:rsidP="00D3054E">
      <w:pPr>
        <w:rPr>
          <w:lang w:val="en-CA"/>
        </w:rPr>
      </w:pPr>
      <w:r>
        <w:rPr>
          <w:lang w:val="en-CA"/>
        </w:rPr>
        <w:t>Subpicture</w:t>
      </w:r>
      <w:r w:rsidR="005660D8">
        <w:rPr>
          <w:lang w:val="en-CA"/>
        </w:rPr>
        <w:t xml:space="preserve">s </w:t>
      </w:r>
      <w:r w:rsidR="004B0171">
        <w:rPr>
          <w:lang w:val="en-CA"/>
        </w:rPr>
        <w:t xml:space="preserve">in the current VVC specification </w:t>
      </w:r>
      <w:r w:rsidR="005660D8">
        <w:rPr>
          <w:lang w:val="en-CA"/>
        </w:rPr>
        <w:t>are</w:t>
      </w:r>
      <w:r w:rsidR="00D773BA">
        <w:rPr>
          <w:lang w:val="en-CA"/>
        </w:rPr>
        <w:t xml:space="preserve"> signalled in the </w:t>
      </w:r>
      <w:r w:rsidR="00074A28">
        <w:rPr>
          <w:lang w:val="en-CA"/>
        </w:rPr>
        <w:t>SPS using the following syntax:</w:t>
      </w:r>
    </w:p>
    <w:p w14:paraId="6A3123F1" w14:textId="77777777" w:rsidR="003237DA" w:rsidRDefault="003237DA" w:rsidP="00D3054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3237DA" w14:paraId="20C502B6"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940AFA" w14:textId="77777777" w:rsidR="003237DA" w:rsidRDefault="003237DA" w:rsidP="003F0078">
            <w:pPr>
              <w:pStyle w:val="tablesyntax"/>
              <w:keepLines w:val="0"/>
              <w:spacing w:before="20" w:after="40"/>
              <w:rPr>
                <w:noProof/>
                <w:lang w:val="en-CA"/>
              </w:rPr>
            </w:pPr>
            <w:r>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hideMark/>
          </w:tcPr>
          <w:p w14:paraId="59760C5C" w14:textId="77777777" w:rsidR="003237DA" w:rsidRDefault="003237DA" w:rsidP="003F0078">
            <w:pPr>
              <w:pStyle w:val="tableheading"/>
              <w:keepLines w:val="0"/>
              <w:spacing w:before="20" w:after="40"/>
              <w:rPr>
                <w:noProof/>
                <w:lang w:val="en-CA"/>
              </w:rPr>
            </w:pPr>
            <w:r>
              <w:rPr>
                <w:noProof/>
                <w:lang w:val="en-CA"/>
              </w:rPr>
              <w:t>Descriptor</w:t>
            </w:r>
          </w:p>
        </w:tc>
      </w:tr>
      <w:tr w:rsidR="003237DA" w:rsidRPr="00D3054E" w14:paraId="0161F93D"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05B910"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rPr>
            </w:pPr>
            <w:r w:rsidRPr="00D3054E">
              <w:rPr>
                <w:rFonts w:eastAsia="Malgun Gothic"/>
                <w:b/>
                <w:bCs/>
                <w:noProof/>
                <w:sz w:val="20"/>
                <w:lang w:val="en-CA"/>
              </w:rPr>
              <w:tab/>
            </w:r>
            <w:r>
              <w:rPr>
                <w:rFonts w:eastAsia="Malgun Gothic"/>
                <w:b/>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13997674"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0DFFF866"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A35C5F"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b/>
                <w:sz w:val="20"/>
                <w:lang w:val="en-CA"/>
              </w:rPr>
              <w:tab/>
            </w:r>
            <w:proofErr w:type="spellStart"/>
            <w:r w:rsidRPr="00D3054E">
              <w:rPr>
                <w:rFonts w:eastAsia="Malgun Gothic"/>
                <w:b/>
                <w:sz w:val="20"/>
                <w:lang w:val="en-CA"/>
              </w:rPr>
              <w:t>subpic_info_present_flag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641B7FBA"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3237DA" w:rsidRPr="00D3054E" w14:paraId="5DE3CA54"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E9198D"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sz w:val="20"/>
                <w:lang w:val="en-CA"/>
              </w:rPr>
            </w:pPr>
            <w:r w:rsidRPr="00D3054E">
              <w:rPr>
                <w:rFonts w:eastAsia="Malgun Gothic"/>
                <w:sz w:val="20"/>
                <w:lang w:val="en-CA"/>
              </w:rPr>
              <w:tab/>
              <w:t xml:space="preserve">if( </w:t>
            </w:r>
            <w:proofErr w:type="spellStart"/>
            <w:r w:rsidRPr="00D3054E">
              <w:rPr>
                <w:rFonts w:eastAsia="Malgun Gothic"/>
                <w:sz w:val="20"/>
                <w:lang w:val="en-CA"/>
              </w:rPr>
              <w:t>subpic_info_present_flag</w:t>
            </w:r>
            <w:proofErr w:type="spellEnd"/>
            <w:r w:rsidRPr="00D3054E">
              <w:rPr>
                <w:rFonts w:eastAsia="Malgun Gothic"/>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1C860E6A"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526B59A4"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5DFD8"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b/>
                <w:bCs/>
                <w:sz w:val="20"/>
                <w:lang w:val="en-CA"/>
              </w:rPr>
              <w:t>sps_</w:t>
            </w:r>
            <w:r w:rsidRPr="00D3054E">
              <w:rPr>
                <w:rFonts w:eastAsia="Malgun Gothic"/>
                <w:b/>
                <w:sz w:val="20"/>
                <w:lang w:val="en-CA"/>
              </w:rPr>
              <w:t>num_subpics_minus1</w:t>
            </w:r>
          </w:p>
        </w:tc>
        <w:tc>
          <w:tcPr>
            <w:tcW w:w="1158" w:type="dxa"/>
            <w:tcBorders>
              <w:top w:val="single" w:sz="4" w:space="0" w:color="auto"/>
              <w:left w:val="single" w:sz="4" w:space="0" w:color="auto"/>
              <w:bottom w:val="single" w:sz="4" w:space="0" w:color="auto"/>
              <w:right w:val="single" w:sz="4" w:space="0" w:color="auto"/>
            </w:tcBorders>
            <w:hideMark/>
          </w:tcPr>
          <w:p w14:paraId="55F92773"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ue(v)</w:t>
            </w:r>
          </w:p>
        </w:tc>
      </w:tr>
      <w:tr w:rsidR="003237DA" w:rsidRPr="00D3054E" w14:paraId="348B927C"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5AD3DF"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CA"/>
              </w:rPr>
            </w:pPr>
            <w:r w:rsidRPr="00D3054E">
              <w:rPr>
                <w:rFonts w:eastAsia="Malgun Gothic"/>
                <w:sz w:val="20"/>
                <w:lang w:val="en-CA"/>
              </w:rPr>
              <w:tab/>
            </w:r>
            <w:r w:rsidRPr="00D3054E">
              <w:rPr>
                <w:rFonts w:eastAsia="Malgun Gothic"/>
                <w:sz w:val="20"/>
                <w:lang w:val="en-CA"/>
              </w:rPr>
              <w:tab/>
            </w:r>
            <w:proofErr w:type="spellStart"/>
            <w:r w:rsidRPr="00D3054E">
              <w:rPr>
                <w:rFonts w:eastAsia="Malgun Gothic"/>
                <w:b/>
                <w:bCs/>
                <w:sz w:val="20"/>
                <w:lang w:val="en-CA"/>
              </w:rPr>
              <w:t>sps_independent_subpics_flag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667F1668"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3237DA" w:rsidRPr="00D3054E" w14:paraId="6F41BB7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7F7ECE"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for( i = 0; sps_num_subpics_minus1 &gt; 0  &amp;&amp;  i  &lt;=  sps_num_subpics_minus1; i++ ) {</w:t>
            </w:r>
          </w:p>
        </w:tc>
        <w:tc>
          <w:tcPr>
            <w:tcW w:w="1158" w:type="dxa"/>
            <w:tcBorders>
              <w:top w:val="single" w:sz="4" w:space="0" w:color="auto"/>
              <w:left w:val="single" w:sz="4" w:space="0" w:color="auto"/>
              <w:bottom w:val="single" w:sz="4" w:space="0" w:color="auto"/>
              <w:right w:val="single" w:sz="4" w:space="0" w:color="auto"/>
            </w:tcBorders>
          </w:tcPr>
          <w:p w14:paraId="5B3083EB"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4A0118A3"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C1B00D"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i &gt; 0  &amp;&amp;  </w:t>
            </w:r>
            <w:proofErr w:type="spellStart"/>
            <w:r w:rsidRPr="00D3054E">
              <w:rPr>
                <w:rFonts w:eastAsia="Malgun Gothic"/>
                <w:sz w:val="20"/>
                <w:lang w:val="en-CA"/>
              </w:rPr>
              <w:t>pic_width_max_in_luma_samples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C8BCB3F"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40F8E85D"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1AFCA8"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subpic_ctu_top_left_x</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515B91E5"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3237DA" w:rsidRPr="00D3054E" w14:paraId="4163FFF6"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F72063"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i &gt; 0  &amp;&amp;  </w:t>
            </w:r>
            <w:proofErr w:type="spellStart"/>
            <w:r w:rsidRPr="00D3054E">
              <w:rPr>
                <w:rFonts w:eastAsia="Malgun Gothic"/>
                <w:sz w:val="20"/>
                <w:lang w:val="en-CA"/>
              </w:rPr>
              <w:t>pic_height_max_in_luma_samples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4EA23F52"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1F7A42B3"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5F4BAC"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subpic_ctu_top_left_y</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46E6CE04"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3237DA" w:rsidRPr="00D3054E" w14:paraId="4768B039"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5D9F4D"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i</w:t>
            </w:r>
            <w:proofErr w:type="spellEnd"/>
            <w:r w:rsidRPr="00D3054E">
              <w:rPr>
                <w:rFonts w:eastAsia="Malgun Gothic"/>
                <w:sz w:val="20"/>
                <w:lang w:val="en-CA"/>
              </w:rPr>
              <w:t xml:space="preserve"> &lt; sps_num_subpics_minus1  &amp;&amp;</w:t>
            </w:r>
            <w:r w:rsidRPr="00D3054E">
              <w:rPr>
                <w:rFonts w:eastAsia="Malgun Gothic"/>
                <w:sz w:val="20"/>
                <w:lang w:val="en-CA"/>
              </w:rPr>
              <w:br/>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sz w:val="20"/>
                <w:lang w:val="en-CA"/>
              </w:rPr>
              <w:t>pic_width_max_in_luma_samples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2B51163"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232612FB"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3D4976"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b/>
                <w:sz w:val="20"/>
                <w:lang w:val="en-CA"/>
              </w:rPr>
              <w:t>subpic_</w:t>
            </w:r>
            <w:r w:rsidRPr="00D3054E">
              <w:rPr>
                <w:rFonts w:eastAsia="Malgun Gothic"/>
                <w:b/>
                <w:noProof/>
                <w:sz w:val="20"/>
                <w:lang w:val="en-CA"/>
              </w:rPr>
              <w:t>width_minus1</w:t>
            </w:r>
            <w:r w:rsidRPr="00D3054E">
              <w:rPr>
                <w:rFonts w:eastAsia="Malgun Gothic"/>
                <w:noProof/>
                <w:sz w:val="20"/>
                <w:lang w:val="en-CA"/>
              </w:rPr>
              <w:t>[ i ]</w:t>
            </w:r>
          </w:p>
        </w:tc>
        <w:tc>
          <w:tcPr>
            <w:tcW w:w="1158" w:type="dxa"/>
            <w:tcBorders>
              <w:top w:val="single" w:sz="4" w:space="0" w:color="auto"/>
              <w:left w:val="single" w:sz="4" w:space="0" w:color="auto"/>
              <w:bottom w:val="single" w:sz="4" w:space="0" w:color="auto"/>
              <w:right w:val="single" w:sz="4" w:space="0" w:color="auto"/>
            </w:tcBorders>
            <w:hideMark/>
          </w:tcPr>
          <w:p w14:paraId="4837E3AC"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3237DA" w:rsidRPr="00D3054E" w14:paraId="26435C76"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B2E454"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i</w:t>
            </w:r>
            <w:proofErr w:type="spellEnd"/>
            <w:r w:rsidRPr="00D3054E">
              <w:rPr>
                <w:rFonts w:eastAsia="Malgun Gothic"/>
                <w:sz w:val="20"/>
                <w:lang w:val="en-CA"/>
              </w:rPr>
              <w:t xml:space="preserve"> &lt; sps_num_subpics_minus1  &amp;&amp;</w:t>
            </w:r>
            <w:r w:rsidRPr="00D3054E">
              <w:rPr>
                <w:rFonts w:eastAsia="Malgun Gothic"/>
                <w:sz w:val="20"/>
                <w:lang w:val="en-CA"/>
              </w:rPr>
              <w:br/>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sz w:val="20"/>
                <w:lang w:val="en-CA"/>
              </w:rPr>
              <w:t>pic_height_max_in_luma_samples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7EE2663"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6CEA3664"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3EF310"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b/>
                <w:sz w:val="20"/>
                <w:lang w:val="en-CA"/>
              </w:rPr>
              <w:t>subpic_</w:t>
            </w:r>
            <w:r w:rsidRPr="00D3054E">
              <w:rPr>
                <w:rFonts w:eastAsia="Malgun Gothic"/>
                <w:b/>
                <w:noProof/>
                <w:sz w:val="20"/>
                <w:lang w:val="en-CA"/>
              </w:rPr>
              <w:t>height_minus1</w:t>
            </w:r>
            <w:r w:rsidRPr="00D3054E">
              <w:rPr>
                <w:rFonts w:eastAsia="Malgun Gothic"/>
                <w:noProof/>
                <w:sz w:val="20"/>
                <w:lang w:val="en-CA"/>
              </w:rPr>
              <w:t>[ i ]</w:t>
            </w:r>
          </w:p>
        </w:tc>
        <w:tc>
          <w:tcPr>
            <w:tcW w:w="1158" w:type="dxa"/>
            <w:tcBorders>
              <w:top w:val="single" w:sz="4" w:space="0" w:color="auto"/>
              <w:left w:val="single" w:sz="4" w:space="0" w:color="auto"/>
              <w:bottom w:val="single" w:sz="4" w:space="0" w:color="auto"/>
              <w:right w:val="single" w:sz="4" w:space="0" w:color="auto"/>
            </w:tcBorders>
            <w:hideMark/>
          </w:tcPr>
          <w:p w14:paraId="66FF5845"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3237DA" w:rsidRPr="00D3054E" w14:paraId="37ADD5D9"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359223"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if( !</w:t>
            </w:r>
            <w:proofErr w:type="spellStart"/>
            <w:r w:rsidRPr="00D3054E">
              <w:rPr>
                <w:rFonts w:eastAsia="Malgun Gothic"/>
                <w:sz w:val="20"/>
                <w:lang w:val="en-CA"/>
              </w:rPr>
              <w:t>sps_independent_subpics_flag</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523433A3"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0A17C6F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F1B34F"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subpic_treated_as_pic_flag</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2D78B07F"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3237DA" w:rsidRPr="00D3054E" w14:paraId="08EB97AE"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38A881"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loop_filter_across_subpic_enabled_flag</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11A52E3D"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3237DA" w:rsidRPr="00D3054E" w14:paraId="24B952F5"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26A68E"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52D08634"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5473E1DC"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B04137"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28C2CE5F"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45894D0C"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AC9C78"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b/>
                <w:sz w:val="20"/>
                <w:lang w:val="en-CA"/>
              </w:rPr>
              <w:t>sps_subpic_id_len_minus1</w:t>
            </w:r>
          </w:p>
        </w:tc>
        <w:tc>
          <w:tcPr>
            <w:tcW w:w="1158" w:type="dxa"/>
            <w:tcBorders>
              <w:top w:val="single" w:sz="4" w:space="0" w:color="auto"/>
              <w:left w:val="single" w:sz="4" w:space="0" w:color="auto"/>
              <w:bottom w:val="single" w:sz="4" w:space="0" w:color="auto"/>
              <w:right w:val="single" w:sz="4" w:space="0" w:color="auto"/>
            </w:tcBorders>
            <w:hideMark/>
          </w:tcPr>
          <w:p w14:paraId="04FBA8D9"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ue(v)</w:t>
            </w:r>
          </w:p>
        </w:tc>
      </w:tr>
      <w:tr w:rsidR="003237DA" w:rsidRPr="00D3054E" w14:paraId="51E3779D"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5D9263"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subpic_id_mapping_explicitly_signalled_flag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03C5AF51"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3237DA" w:rsidRPr="00D3054E" w14:paraId="134D1A39"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709CED"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subpic_id_mapping_explicitly_signalled_flag</w:t>
            </w:r>
            <w:proofErr w:type="spellEnd"/>
            <w:r w:rsidRPr="00D3054E">
              <w:rPr>
                <w:rFonts w:eastAsia="Malgun Gothic"/>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6140F03C"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05EC6C13"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F3A9D1"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subpic_id_mapping_in_sps_flag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11C677BE"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3237DA" w:rsidRPr="00D3054E" w14:paraId="3C565D78"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FAC348"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subpic_id_mapping_in_sps_flag</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4228BB5"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6D72ED2A"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4C9FB5"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for( i = 0; i  &lt;=  </w:t>
            </w:r>
            <w:r w:rsidRPr="00D3054E">
              <w:rPr>
                <w:rFonts w:eastAsia="Malgun Gothic"/>
                <w:noProof/>
                <w:sz w:val="20"/>
                <w:lang w:val="en-CA"/>
              </w:rPr>
              <w:t xml:space="preserve"> sps_num_subpics_minus1</w:t>
            </w:r>
            <w:r w:rsidRPr="00D3054E">
              <w:rPr>
                <w:rFonts w:eastAsia="Malgun Gothic"/>
                <w:sz w:val="20"/>
                <w:lang w:val="en-CA"/>
              </w:rPr>
              <w:t>; i++ )</w:t>
            </w:r>
          </w:p>
        </w:tc>
        <w:tc>
          <w:tcPr>
            <w:tcW w:w="1158" w:type="dxa"/>
            <w:tcBorders>
              <w:top w:val="single" w:sz="4" w:space="0" w:color="auto"/>
              <w:left w:val="single" w:sz="4" w:space="0" w:color="auto"/>
              <w:bottom w:val="single" w:sz="4" w:space="0" w:color="auto"/>
              <w:right w:val="single" w:sz="4" w:space="0" w:color="auto"/>
            </w:tcBorders>
          </w:tcPr>
          <w:p w14:paraId="0E97B7CD"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0DE3772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015F36"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sps_subpic_id</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68AE9DAA"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3237DA" w:rsidRPr="00D3054E" w14:paraId="49977A5E"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5DBD78"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293AA34D"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7C7219DD"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3E473B"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173F8F88"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0966E36C"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571BBC"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eastAsia="ko-KR"/>
              </w:rPr>
            </w:pPr>
            <w:r w:rsidRPr="00D3054E">
              <w:rPr>
                <w:rFonts w:eastAsia="Malgun Gothic"/>
                <w:b/>
                <w:bCs/>
                <w:noProof/>
                <w:sz w:val="20"/>
                <w:lang w:val="en-CA"/>
              </w:rPr>
              <w:tab/>
            </w:r>
            <w:r>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68CFDD3A"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3237DA" w:rsidRPr="00D3054E" w14:paraId="1A7D412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2F688C" w14:textId="77777777" w:rsidR="003237DA" w:rsidRPr="00D3054E" w:rsidRDefault="003237DA"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rPr>
            </w:pPr>
            <w:r>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74CA932E" w14:textId="77777777" w:rsidR="003237DA" w:rsidRPr="00D3054E" w:rsidRDefault="003237DA"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eastAsia="ko-KR"/>
              </w:rPr>
            </w:pPr>
          </w:p>
        </w:tc>
      </w:tr>
    </w:tbl>
    <w:p w14:paraId="134CE488" w14:textId="38E7BBE4" w:rsidR="00AA6E67" w:rsidRDefault="00583B91" w:rsidP="009C21DB">
      <w:pPr>
        <w:rPr>
          <w:lang w:val="en-GB" w:bidi="fa-IR"/>
        </w:rPr>
      </w:pPr>
      <w:r>
        <w:rPr>
          <w:lang w:val="en-CA"/>
        </w:rPr>
        <w:t>In th</w:t>
      </w:r>
      <w:r w:rsidR="005660D8">
        <w:rPr>
          <w:lang w:val="en-CA"/>
        </w:rPr>
        <w:t xml:space="preserve">e current </w:t>
      </w:r>
      <w:r>
        <w:rPr>
          <w:lang w:val="en-CA"/>
        </w:rPr>
        <w:t xml:space="preserve">VVC </w:t>
      </w:r>
      <w:r w:rsidR="005660D8">
        <w:rPr>
          <w:lang w:val="en-CA"/>
        </w:rPr>
        <w:t>design</w:t>
      </w:r>
      <w:r>
        <w:rPr>
          <w:lang w:val="en-CA"/>
        </w:rPr>
        <w:t>, the availability rule</w:t>
      </w:r>
      <w:r w:rsidR="00AA6E67">
        <w:rPr>
          <w:lang w:val="en-CA"/>
        </w:rPr>
        <w:t>,</w:t>
      </w:r>
      <w:r>
        <w:rPr>
          <w:lang w:val="en-CA"/>
        </w:rPr>
        <w:t xml:space="preserve"> </w:t>
      </w:r>
      <w:r w:rsidR="00AA6E67">
        <w:rPr>
          <w:lang w:val="en-CA"/>
        </w:rPr>
        <w:t>as quoted below</w:t>
      </w:r>
      <w:r w:rsidR="00983E6D">
        <w:rPr>
          <w:lang w:val="en-CA"/>
        </w:rPr>
        <w:t xml:space="preserve"> from JVET-Q2001-vE</w:t>
      </w:r>
      <w:r w:rsidR="00AA6E67">
        <w:rPr>
          <w:lang w:val="en-CA"/>
        </w:rPr>
        <w:t xml:space="preserve">, </w:t>
      </w:r>
      <w:r>
        <w:rPr>
          <w:lang w:val="en-CA"/>
        </w:rPr>
        <w:t xml:space="preserve">constrains the order of the </w:t>
      </w:r>
      <w:r w:rsidR="00C323B2">
        <w:rPr>
          <w:lang w:val="en-CA"/>
        </w:rPr>
        <w:t>subpictures</w:t>
      </w:r>
      <w:r w:rsidR="00E6426B">
        <w:rPr>
          <w:lang w:val="en-GB" w:bidi="fa-IR"/>
        </w:rPr>
        <w:t>:</w:t>
      </w:r>
    </w:p>
    <w:p w14:paraId="51221C29" w14:textId="2ADC92B7" w:rsidR="00AA6E67" w:rsidRDefault="00AA6E67" w:rsidP="00AA6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CA"/>
        </w:rPr>
      </w:pPr>
      <w:r>
        <w:rPr>
          <w:rFonts w:eastAsia="SimSun"/>
          <w:sz w:val="20"/>
          <w:lang w:val="en-CA"/>
        </w:rPr>
        <w:t>“</w:t>
      </w:r>
      <w:r w:rsidRPr="00AA6E67">
        <w:rPr>
          <w:rFonts w:eastAsia="SimSun"/>
          <w:sz w:val="20"/>
          <w:lang w:val="en-CA"/>
        </w:rPr>
        <w:t>It is a requirement of bitstream conformance that the shapes of the subpictures shall be such that each subpicture, when decoded, shall have its entire left boundary and entire top boundary consisting of picture boundaries or consisting of boundaries of previously decoded subpictures.</w:t>
      </w:r>
      <w:r>
        <w:rPr>
          <w:rFonts w:eastAsia="SimSun"/>
          <w:sz w:val="20"/>
          <w:lang w:val="en-CA"/>
        </w:rPr>
        <w:t>”</w:t>
      </w:r>
    </w:p>
    <w:p w14:paraId="6AF5453A" w14:textId="45E986FB" w:rsidR="00CA4737" w:rsidRDefault="0042790C" w:rsidP="00C85EC6">
      <w:pPr>
        <w:rPr>
          <w:lang w:val="en-CA"/>
        </w:rPr>
      </w:pPr>
      <w:r>
        <w:rPr>
          <w:lang w:val="en-CA"/>
        </w:rPr>
        <w:lastRenderedPageBreak/>
        <w:t xml:space="preserve">The above rule </w:t>
      </w:r>
      <w:r w:rsidR="008A7EF9">
        <w:rPr>
          <w:lang w:val="en-CA"/>
        </w:rPr>
        <w:t xml:space="preserve">constrains the order of the subpictures in the bitstream </w:t>
      </w:r>
      <w:r w:rsidR="002D1C39">
        <w:rPr>
          <w:lang w:val="en-CA"/>
        </w:rPr>
        <w:t>and so the decoding order of the subpictures</w:t>
      </w:r>
      <w:r w:rsidR="00F96D30">
        <w:rPr>
          <w:lang w:val="en-CA"/>
        </w:rPr>
        <w:t>.</w:t>
      </w:r>
      <w:r w:rsidR="002D1C39">
        <w:rPr>
          <w:lang w:val="en-CA"/>
        </w:rPr>
        <w:t xml:space="preserve"> </w:t>
      </w:r>
      <w:r w:rsidR="00EE5F79">
        <w:rPr>
          <w:lang w:val="en-CA"/>
        </w:rPr>
        <w:t>T</w:t>
      </w:r>
      <w:r w:rsidR="00CA4737" w:rsidRPr="00DE3B07">
        <w:rPr>
          <w:lang w:val="en-CA"/>
        </w:rPr>
        <w:t>here is also a similar</w:t>
      </w:r>
      <w:r w:rsidR="002E3D9B">
        <w:rPr>
          <w:lang w:val="en-CA"/>
        </w:rPr>
        <w:t xml:space="preserve"> availability </w:t>
      </w:r>
      <w:r w:rsidR="00CA4737" w:rsidRPr="00DE3B07">
        <w:rPr>
          <w:lang w:val="en-CA"/>
        </w:rPr>
        <w:t xml:space="preserve">rule </w:t>
      </w:r>
      <w:r w:rsidR="00616F3C">
        <w:rPr>
          <w:lang w:val="en-CA"/>
        </w:rPr>
        <w:t>for slices in the current VVC design:</w:t>
      </w:r>
    </w:p>
    <w:p w14:paraId="7F7AE6F4" w14:textId="277E8313" w:rsidR="00616F3C" w:rsidRPr="00616F3C" w:rsidRDefault="00616F3C" w:rsidP="00616F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CA"/>
        </w:rPr>
      </w:pPr>
      <w:r>
        <w:rPr>
          <w:rFonts w:eastAsia="SimSun"/>
          <w:sz w:val="20"/>
          <w:lang w:val="en-CA"/>
        </w:rPr>
        <w:t>“</w:t>
      </w:r>
      <w:r w:rsidRPr="00616F3C">
        <w:rPr>
          <w:rFonts w:eastAsia="SimSun"/>
          <w:sz w:val="20"/>
          <w:lang w:val="en-CA"/>
        </w:rPr>
        <w:t>It is a requirement of bitstream conformance that the following constraints apply:</w:t>
      </w:r>
    </w:p>
    <w:p w14:paraId="4203D703" w14:textId="3A85895C" w:rsidR="00616F3C" w:rsidRPr="00616F3C" w:rsidRDefault="00616F3C" w:rsidP="00616F3C">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spacing w:line="276" w:lineRule="auto"/>
        <w:contextualSpacing/>
        <w:textAlignment w:val="auto"/>
        <w:rPr>
          <w:noProof/>
          <w:sz w:val="20"/>
          <w:lang w:val="en-CA" w:eastAsia="ko-KR"/>
        </w:rPr>
      </w:pPr>
      <w:r>
        <w:rPr>
          <w:noProof/>
          <w:sz w:val="20"/>
          <w:lang w:val="en-CA" w:eastAsia="ja-JP"/>
        </w:rPr>
        <w:t>…</w:t>
      </w:r>
    </w:p>
    <w:p w14:paraId="2FBB119E" w14:textId="46075B90" w:rsidR="00616F3C" w:rsidRPr="00580E0A" w:rsidRDefault="00616F3C" w:rsidP="00DE3B0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spacing w:line="276" w:lineRule="auto"/>
        <w:contextualSpacing/>
        <w:textAlignment w:val="auto"/>
        <w:rPr>
          <w:rFonts w:eastAsia="SimSun"/>
          <w:noProof/>
          <w:sz w:val="20"/>
          <w:lang w:val="en-CA" w:eastAsia="ko-KR"/>
        </w:rPr>
      </w:pPr>
      <w:r w:rsidRPr="00580E0A">
        <w:rPr>
          <w:noProof/>
          <w:sz w:val="20"/>
          <w:lang w:val="en-CA" w:eastAsia="ja-JP"/>
        </w:rPr>
        <w:t>The</w:t>
      </w:r>
      <w:r w:rsidRPr="00580E0A">
        <w:rPr>
          <w:sz w:val="20"/>
          <w:lang w:val="en-CA"/>
        </w:rPr>
        <w:t xml:space="preserve"> shapes of the slices of a picture shall be such that each CTU, when decoded, shall have its entire left boundary and entire top boundary consisting of a picture boundary or consisting of boundaries of previously decoded CTU(s).</w:t>
      </w:r>
      <w:r>
        <w:rPr>
          <w:sz w:val="20"/>
          <w:lang w:val="en-CA"/>
        </w:rPr>
        <w:t>”</w:t>
      </w:r>
    </w:p>
    <w:p w14:paraId="53139F74" w14:textId="7D771CD8" w:rsidR="00583B91" w:rsidRDefault="0035703D" w:rsidP="009C21DB">
      <w:pPr>
        <w:rPr>
          <w:lang w:val="en-CA"/>
        </w:rPr>
      </w:pPr>
      <w:r>
        <w:rPr>
          <w:lang w:val="en-CA"/>
        </w:rPr>
        <w:t xml:space="preserve">A subpicture </w:t>
      </w:r>
      <w:r w:rsidR="00BA57AB">
        <w:rPr>
          <w:lang w:val="en-CA"/>
        </w:rPr>
        <w:t>consists of</w:t>
      </w:r>
      <w:r>
        <w:rPr>
          <w:lang w:val="en-CA"/>
        </w:rPr>
        <w:t xml:space="preserve"> one or more slices and so</w:t>
      </w:r>
      <w:r w:rsidR="00AF0C21">
        <w:rPr>
          <w:lang w:val="en-CA"/>
        </w:rPr>
        <w:t xml:space="preserve"> consists of</w:t>
      </w:r>
      <w:r>
        <w:rPr>
          <w:lang w:val="en-CA"/>
        </w:rPr>
        <w:t xml:space="preserve"> one or more VCL </w:t>
      </w:r>
      <w:r w:rsidR="00BA57AB">
        <w:rPr>
          <w:lang w:val="en-CA"/>
        </w:rPr>
        <w:t xml:space="preserve">NAL units. </w:t>
      </w:r>
      <w:r w:rsidR="0045236C">
        <w:rPr>
          <w:lang w:val="en-CA"/>
        </w:rPr>
        <w:t>The availability rule</w:t>
      </w:r>
      <w:r w:rsidR="001B27A8">
        <w:rPr>
          <w:lang w:val="en-CA"/>
        </w:rPr>
        <w:t xml:space="preserve"> </w:t>
      </w:r>
      <w:r w:rsidR="00C30934">
        <w:rPr>
          <w:lang w:val="en-CA"/>
        </w:rPr>
        <w:t xml:space="preserve">limits the ordering of the subpictures </w:t>
      </w:r>
      <w:r w:rsidR="008755A3">
        <w:rPr>
          <w:lang w:val="en-CA"/>
        </w:rPr>
        <w:t xml:space="preserve">in the bitstream </w:t>
      </w:r>
      <w:r w:rsidR="00C30934">
        <w:rPr>
          <w:lang w:val="en-CA"/>
        </w:rPr>
        <w:t>but</w:t>
      </w:r>
      <w:r w:rsidR="007C5A9E">
        <w:rPr>
          <w:lang w:val="en-CA"/>
        </w:rPr>
        <w:t xml:space="preserve"> generally</w:t>
      </w:r>
      <w:r w:rsidR="00C30934">
        <w:rPr>
          <w:lang w:val="en-CA"/>
        </w:rPr>
        <w:t xml:space="preserve"> does not </w:t>
      </w:r>
      <w:r w:rsidR="00583B91">
        <w:rPr>
          <w:lang w:val="en-CA"/>
        </w:rPr>
        <w:t>provide a unique order</w:t>
      </w:r>
      <w:r w:rsidR="00EB0C54">
        <w:rPr>
          <w:lang w:val="en-CA"/>
        </w:rPr>
        <w:t xml:space="preserve"> </w:t>
      </w:r>
      <w:r w:rsidR="00E5485D">
        <w:rPr>
          <w:lang w:val="en-CA"/>
        </w:rPr>
        <w:t>for</w:t>
      </w:r>
      <w:r w:rsidR="00EB0C54">
        <w:rPr>
          <w:lang w:val="en-CA"/>
        </w:rPr>
        <w:t xml:space="preserve"> </w:t>
      </w:r>
      <w:r w:rsidR="00DA4FDF">
        <w:rPr>
          <w:lang w:val="en-CA"/>
        </w:rPr>
        <w:t>the subpictures</w:t>
      </w:r>
      <w:r w:rsidR="0074687C">
        <w:rPr>
          <w:lang w:val="en-CA"/>
        </w:rPr>
        <w:t xml:space="preserve"> </w:t>
      </w:r>
      <w:r w:rsidR="003224F4">
        <w:rPr>
          <w:lang w:val="en-CA"/>
        </w:rPr>
        <w:t xml:space="preserve">and their associated NAL units </w:t>
      </w:r>
      <w:r w:rsidR="0074687C">
        <w:rPr>
          <w:lang w:val="en-CA"/>
        </w:rPr>
        <w:t>in the bitstream</w:t>
      </w:r>
      <w:r w:rsidR="00583B91">
        <w:rPr>
          <w:lang w:val="en-CA"/>
        </w:rPr>
        <w:t xml:space="preserve">. </w:t>
      </w:r>
    </w:p>
    <w:p w14:paraId="7D2AC1F0" w14:textId="23C4488D" w:rsidR="00745F6B" w:rsidRDefault="00182865" w:rsidP="00182865">
      <w:pPr>
        <w:pStyle w:val="Heading1"/>
        <w:ind w:left="360" w:hanging="360"/>
        <w:rPr>
          <w:lang w:val="en-CA"/>
        </w:rPr>
      </w:pPr>
      <w:r>
        <w:rPr>
          <w:lang w:val="en-CA"/>
        </w:rPr>
        <w:t xml:space="preserve"> </w:t>
      </w:r>
      <w:r w:rsidR="00F94D54">
        <w:rPr>
          <w:lang w:val="en-CA"/>
        </w:rPr>
        <w:t>Proposal</w:t>
      </w:r>
    </w:p>
    <w:p w14:paraId="3C201EB7" w14:textId="5D9A7F48" w:rsidR="00EE5F79" w:rsidRPr="00EE5F79" w:rsidRDefault="00EE5F79" w:rsidP="00EE5F79">
      <w:pPr>
        <w:rPr>
          <w:lang w:val="en-CA"/>
        </w:rPr>
      </w:pPr>
      <w:r>
        <w:rPr>
          <w:lang w:val="en-CA"/>
        </w:rPr>
        <w:t xml:space="preserve">The flexibility from the availability rule is required to cover a broad range of applications while we claim that introducing the option </w:t>
      </w:r>
      <w:r w:rsidR="000939D5">
        <w:rPr>
          <w:lang w:val="en-CA"/>
        </w:rPr>
        <w:t xml:space="preserve">of </w:t>
      </w:r>
      <w:r>
        <w:rPr>
          <w:lang w:val="en-CA"/>
        </w:rPr>
        <w:t xml:space="preserve">raster scan order subpictures, which also comply with the availability rule, is useful </w:t>
      </w:r>
      <w:r>
        <w:rPr>
          <w:szCs w:val="22"/>
        </w:rPr>
        <w:t xml:space="preserve">for </w:t>
      </w:r>
      <w:r w:rsidRPr="000D7A7C">
        <w:rPr>
          <w:szCs w:val="22"/>
        </w:rPr>
        <w:t>extraction and merg</w:t>
      </w:r>
      <w:r>
        <w:rPr>
          <w:szCs w:val="22"/>
        </w:rPr>
        <w:t>ing</w:t>
      </w:r>
      <w:r w:rsidRPr="000D7A7C">
        <w:rPr>
          <w:szCs w:val="22"/>
        </w:rPr>
        <w:t xml:space="preserve"> purposes</w:t>
      </w:r>
      <w:r>
        <w:rPr>
          <w:szCs w:val="22"/>
        </w:rPr>
        <w:t xml:space="preserve"> since it guarantees a unique </w:t>
      </w:r>
      <w:r w:rsidR="000939D5">
        <w:rPr>
          <w:szCs w:val="22"/>
        </w:rPr>
        <w:t xml:space="preserve">and simple </w:t>
      </w:r>
      <w:r>
        <w:rPr>
          <w:szCs w:val="22"/>
        </w:rPr>
        <w:t xml:space="preserve">order of the subpictures in the bitstream. The </w:t>
      </w:r>
      <w:r>
        <w:rPr>
          <w:lang w:val="en-CA"/>
        </w:rPr>
        <w:t>raster scan order subpicture mode also</w:t>
      </w:r>
      <w:r>
        <w:rPr>
          <w:szCs w:val="22"/>
        </w:rPr>
        <w:t xml:space="preserve"> </w:t>
      </w:r>
      <w:r>
        <w:rPr>
          <w:lang w:val="en-CA"/>
        </w:rPr>
        <w:t>provides a shortcut for specifying the subpicture order in use cases with a regular grid of subpictures or when the heights of the subpictures do not change within one row. In these use cases the signalling of the subpictures using raster scan order can also be simplified by skipping the signalling of the top left corner of the subpictures and deriving it</w:t>
      </w:r>
      <w:r w:rsidRPr="00EE5F79">
        <w:rPr>
          <w:lang w:val="en-CA"/>
        </w:rPr>
        <w:t xml:space="preserve"> </w:t>
      </w:r>
      <w:r>
        <w:rPr>
          <w:lang w:val="en-CA"/>
        </w:rPr>
        <w:t>instead.</w:t>
      </w:r>
    </w:p>
    <w:p w14:paraId="3340EE48" w14:textId="2959A866" w:rsidR="001C4519" w:rsidRDefault="00282F71" w:rsidP="001C4519">
      <w:pPr>
        <w:pStyle w:val="Heading2"/>
        <w:rPr>
          <w:lang w:val="en-CA"/>
        </w:rPr>
      </w:pPr>
      <w:r>
        <w:rPr>
          <w:lang w:val="en-CA"/>
        </w:rPr>
        <w:t>Proposal</w:t>
      </w:r>
      <w:r w:rsidR="001C4519">
        <w:rPr>
          <w:lang w:val="en-CA"/>
        </w:rPr>
        <w:t xml:space="preserve"> 1: SPS flag</w:t>
      </w:r>
    </w:p>
    <w:p w14:paraId="5D020D7B" w14:textId="4A04D23A" w:rsidR="001C4519" w:rsidRDefault="001C4519" w:rsidP="001C4519">
      <w:pPr>
        <w:rPr>
          <w:szCs w:val="22"/>
          <w:lang w:val="en-CA"/>
        </w:rPr>
      </w:pPr>
      <w:r>
        <w:rPr>
          <w:szCs w:val="22"/>
          <w:lang w:val="en-CA"/>
        </w:rPr>
        <w:t xml:space="preserve">It is proposed to add </w:t>
      </w:r>
      <w:r w:rsidR="005E543C">
        <w:rPr>
          <w:szCs w:val="22"/>
          <w:lang w:val="en-CA"/>
        </w:rPr>
        <w:t xml:space="preserve">an </w:t>
      </w:r>
      <w:proofErr w:type="spellStart"/>
      <w:r w:rsidR="00E147B8">
        <w:rPr>
          <w:szCs w:val="22"/>
          <w:lang w:val="en-CA"/>
        </w:rPr>
        <w:t>sps_raster_scan_order_subpics</w:t>
      </w:r>
      <w:r w:rsidRPr="007A5875">
        <w:rPr>
          <w:szCs w:val="22"/>
          <w:lang w:val="en-CA"/>
        </w:rPr>
        <w:t>_flag</w:t>
      </w:r>
      <w:proofErr w:type="spellEnd"/>
      <w:r w:rsidRPr="007A5875">
        <w:rPr>
          <w:szCs w:val="22"/>
          <w:lang w:val="en-CA"/>
        </w:rPr>
        <w:t xml:space="preserve"> to the SPS</w:t>
      </w:r>
      <w:r w:rsidR="00F62AD5">
        <w:rPr>
          <w:szCs w:val="22"/>
          <w:lang w:val="en-CA"/>
        </w:rPr>
        <w:t>,</w:t>
      </w:r>
      <w:r>
        <w:rPr>
          <w:szCs w:val="22"/>
          <w:lang w:val="en-CA"/>
        </w:rPr>
        <w:t xml:space="preserve"> where </w:t>
      </w:r>
      <w:proofErr w:type="spellStart"/>
      <w:r w:rsidR="00E147B8">
        <w:rPr>
          <w:szCs w:val="22"/>
          <w:lang w:val="en-CA"/>
        </w:rPr>
        <w:t>sps_raster_scan_order_subpics</w:t>
      </w:r>
      <w:proofErr w:type="spellEnd"/>
      <w:r w:rsidRPr="000D7A7C">
        <w:rPr>
          <w:szCs w:val="22"/>
        </w:rPr>
        <w:t>_flag</w:t>
      </w:r>
      <w:r w:rsidRPr="00CC6E68">
        <w:rPr>
          <w:szCs w:val="22"/>
          <w:lang w:val="en-CA"/>
        </w:rPr>
        <w:t xml:space="preserve"> </w:t>
      </w:r>
      <w:r>
        <w:rPr>
          <w:szCs w:val="22"/>
          <w:lang w:val="en-CA"/>
        </w:rPr>
        <w:t xml:space="preserve">equal to 1 specifies that the subpictures in the CLVS are signalled in raster scan order and </w:t>
      </w:r>
      <w:proofErr w:type="spellStart"/>
      <w:r w:rsidR="00E147B8">
        <w:rPr>
          <w:szCs w:val="22"/>
          <w:lang w:val="en-CA"/>
        </w:rPr>
        <w:t>sps_raster_scan_order_subpics</w:t>
      </w:r>
      <w:proofErr w:type="spellEnd"/>
      <w:r w:rsidRPr="000D7A7C">
        <w:rPr>
          <w:szCs w:val="22"/>
        </w:rPr>
        <w:t>_flag</w:t>
      </w:r>
      <w:r w:rsidRPr="00CC6E68">
        <w:rPr>
          <w:szCs w:val="22"/>
          <w:lang w:val="en-CA"/>
        </w:rPr>
        <w:t xml:space="preserve"> </w:t>
      </w:r>
      <w:r>
        <w:rPr>
          <w:szCs w:val="22"/>
          <w:lang w:val="en-CA"/>
        </w:rPr>
        <w:t>equal to 0 does not impose such a constraint.</w:t>
      </w:r>
    </w:p>
    <w:p w14:paraId="424D8700" w14:textId="77777777" w:rsidR="001C4519" w:rsidRPr="001C4519" w:rsidRDefault="001C4519" w:rsidP="001C4519">
      <w:pPr>
        <w:rPr>
          <w:lang w:val="en-CA"/>
        </w:rPr>
      </w:pPr>
    </w:p>
    <w:p w14:paraId="7A6B84C3" w14:textId="5B2ED6C5" w:rsidR="00FE720A" w:rsidRDefault="00FE720A" w:rsidP="00005028">
      <w:pPr>
        <w:rPr>
          <w:lang w:val="en-CA"/>
        </w:rPr>
      </w:pPr>
      <w:r>
        <w:rPr>
          <w:lang w:val="en-CA"/>
        </w:rPr>
        <w:t xml:space="preserve">Proposed syntax and semantics on top of JVET-Q2001-vE are shown with added text in </w:t>
      </w:r>
      <w:r w:rsidRPr="00712EB2">
        <w:rPr>
          <w:highlight w:val="yellow"/>
          <w:lang w:val="en-CA"/>
        </w:rPr>
        <w:t>yellow</w:t>
      </w:r>
      <w:r w:rsidR="00005028">
        <w:rPr>
          <w:lang w:val="en-CA"/>
        </w:rPr>
        <w:t>.</w:t>
      </w:r>
    </w:p>
    <w:p w14:paraId="08A9AE8B" w14:textId="77777777" w:rsidR="00634CB3" w:rsidRDefault="00634CB3" w:rsidP="00FE720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634CB3" w14:paraId="7BF8C662"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6371CC" w14:textId="77777777" w:rsidR="00634CB3" w:rsidRDefault="00634CB3" w:rsidP="003F0078">
            <w:pPr>
              <w:pStyle w:val="tablesyntax"/>
              <w:keepLines w:val="0"/>
              <w:spacing w:before="20" w:after="40"/>
              <w:rPr>
                <w:noProof/>
                <w:lang w:val="en-CA"/>
              </w:rPr>
            </w:pPr>
            <w:bookmarkStart w:id="1" w:name="_Hlk36555475"/>
            <w:r>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hideMark/>
          </w:tcPr>
          <w:p w14:paraId="73115BB9" w14:textId="77777777" w:rsidR="00634CB3" w:rsidRDefault="00634CB3" w:rsidP="003F0078">
            <w:pPr>
              <w:pStyle w:val="tableheading"/>
              <w:keepLines w:val="0"/>
              <w:spacing w:before="20" w:after="40"/>
              <w:rPr>
                <w:noProof/>
                <w:lang w:val="en-CA"/>
              </w:rPr>
            </w:pPr>
            <w:r>
              <w:rPr>
                <w:noProof/>
                <w:lang w:val="en-CA"/>
              </w:rPr>
              <w:t>Descriptor</w:t>
            </w:r>
          </w:p>
        </w:tc>
      </w:tr>
      <w:tr w:rsidR="00634CB3" w:rsidRPr="00D3054E" w14:paraId="601C980C"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DF9950" w14:textId="77777777" w:rsidR="00634CB3" w:rsidRPr="00D3054E" w:rsidRDefault="00634CB3"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rPr>
            </w:pPr>
            <w:r w:rsidRPr="00D3054E">
              <w:rPr>
                <w:rFonts w:eastAsia="Malgun Gothic"/>
                <w:b/>
                <w:bCs/>
                <w:noProof/>
                <w:sz w:val="20"/>
                <w:lang w:val="en-CA"/>
              </w:rPr>
              <w:tab/>
            </w:r>
            <w:r>
              <w:rPr>
                <w:rFonts w:eastAsia="Malgun Gothic"/>
                <w:b/>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4A094158" w14:textId="77777777" w:rsidR="00634CB3" w:rsidRPr="00D3054E" w:rsidRDefault="00634CB3"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634CB3" w:rsidRPr="00D3054E" w14:paraId="3FF17DB3"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01DE59" w14:textId="77777777" w:rsidR="00634CB3" w:rsidRPr="00D3054E" w:rsidRDefault="00634CB3"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b/>
                <w:sz w:val="20"/>
                <w:lang w:val="en-CA"/>
              </w:rPr>
              <w:tab/>
            </w:r>
            <w:proofErr w:type="spellStart"/>
            <w:r w:rsidRPr="00D3054E">
              <w:rPr>
                <w:rFonts w:eastAsia="Malgun Gothic"/>
                <w:b/>
                <w:sz w:val="20"/>
                <w:lang w:val="en-CA"/>
              </w:rPr>
              <w:t>subpic_info_present_flag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16BBDBF2" w14:textId="77777777" w:rsidR="00634CB3" w:rsidRPr="00D3054E" w:rsidRDefault="00634CB3"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634CB3" w:rsidRPr="00D3054E" w14:paraId="3CBAA408"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700B01" w14:textId="77777777" w:rsidR="00634CB3" w:rsidRPr="00D3054E" w:rsidRDefault="00634CB3"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sz w:val="20"/>
                <w:lang w:val="en-CA"/>
              </w:rPr>
            </w:pPr>
            <w:r w:rsidRPr="00D3054E">
              <w:rPr>
                <w:rFonts w:eastAsia="Malgun Gothic"/>
                <w:sz w:val="20"/>
                <w:lang w:val="en-CA"/>
              </w:rPr>
              <w:tab/>
              <w:t xml:space="preserve">if( </w:t>
            </w:r>
            <w:proofErr w:type="spellStart"/>
            <w:r w:rsidRPr="00D3054E">
              <w:rPr>
                <w:rFonts w:eastAsia="Malgun Gothic"/>
                <w:sz w:val="20"/>
                <w:lang w:val="en-CA"/>
              </w:rPr>
              <w:t>subpic_info_present_flag</w:t>
            </w:r>
            <w:proofErr w:type="spellEnd"/>
            <w:r w:rsidRPr="00D3054E">
              <w:rPr>
                <w:rFonts w:eastAsia="Malgun Gothic"/>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1B62EA13" w14:textId="77777777" w:rsidR="00634CB3" w:rsidRPr="00D3054E" w:rsidRDefault="00634CB3"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634CB3" w:rsidRPr="00D3054E" w14:paraId="64275618"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33AB89" w14:textId="77777777" w:rsidR="00634CB3" w:rsidRPr="00D3054E" w:rsidRDefault="00634CB3"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b/>
                <w:bCs/>
                <w:sz w:val="20"/>
                <w:lang w:val="en-CA"/>
              </w:rPr>
              <w:t>sps_</w:t>
            </w:r>
            <w:r w:rsidRPr="00D3054E">
              <w:rPr>
                <w:rFonts w:eastAsia="Malgun Gothic"/>
                <w:b/>
                <w:sz w:val="20"/>
                <w:lang w:val="en-CA"/>
              </w:rPr>
              <w:t>num_subpics_minus1</w:t>
            </w:r>
          </w:p>
        </w:tc>
        <w:tc>
          <w:tcPr>
            <w:tcW w:w="1158" w:type="dxa"/>
            <w:tcBorders>
              <w:top w:val="single" w:sz="4" w:space="0" w:color="auto"/>
              <w:left w:val="single" w:sz="4" w:space="0" w:color="auto"/>
              <w:bottom w:val="single" w:sz="4" w:space="0" w:color="auto"/>
              <w:right w:val="single" w:sz="4" w:space="0" w:color="auto"/>
            </w:tcBorders>
            <w:hideMark/>
          </w:tcPr>
          <w:p w14:paraId="5C487E6F" w14:textId="77777777" w:rsidR="00634CB3" w:rsidRPr="00D3054E" w:rsidRDefault="00634CB3"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ue(v)</w:t>
            </w:r>
          </w:p>
        </w:tc>
      </w:tr>
      <w:tr w:rsidR="001D5A39" w:rsidRPr="00D3054E" w14:paraId="1DD8E4B5"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tcPr>
          <w:p w14:paraId="6F9B8789" w14:textId="1F581DFB" w:rsidR="001D5A39" w:rsidRPr="00580E0A" w:rsidRDefault="001D5A39"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580E0A">
              <w:rPr>
                <w:rFonts w:eastAsia="Malgun Gothic"/>
                <w:sz w:val="20"/>
                <w:lang w:val="en-CA"/>
              </w:rPr>
              <w:tab/>
            </w:r>
            <w:r w:rsidRPr="00580E0A">
              <w:rPr>
                <w:rFonts w:eastAsia="Malgun Gothic"/>
                <w:sz w:val="20"/>
                <w:lang w:val="en-CA"/>
              </w:rPr>
              <w:tab/>
            </w:r>
            <w:r w:rsidRPr="00EE5F79">
              <w:rPr>
                <w:rFonts w:eastAsia="Malgun Gothic"/>
                <w:sz w:val="20"/>
                <w:highlight w:val="yellow"/>
                <w:lang w:val="en-CA"/>
              </w:rPr>
              <w:t>if( sps_num_subpics_minus1 &gt;</w:t>
            </w:r>
            <w:r w:rsidR="00BE2D05" w:rsidRPr="00EE5F79">
              <w:rPr>
                <w:rFonts w:eastAsia="Malgun Gothic"/>
                <w:sz w:val="20"/>
                <w:highlight w:val="yellow"/>
                <w:lang w:val="en-CA"/>
              </w:rPr>
              <w:t xml:space="preserve"> 0 )</w:t>
            </w:r>
          </w:p>
        </w:tc>
        <w:tc>
          <w:tcPr>
            <w:tcW w:w="1158" w:type="dxa"/>
            <w:tcBorders>
              <w:top w:val="single" w:sz="4" w:space="0" w:color="auto"/>
              <w:left w:val="single" w:sz="4" w:space="0" w:color="auto"/>
              <w:bottom w:val="single" w:sz="4" w:space="0" w:color="auto"/>
              <w:right w:val="single" w:sz="4" w:space="0" w:color="auto"/>
            </w:tcBorders>
          </w:tcPr>
          <w:p w14:paraId="3CAB9751" w14:textId="77777777" w:rsidR="001D5A39" w:rsidRPr="00D3054E" w:rsidRDefault="001D5A39"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highlight w:val="yellow"/>
                <w:lang w:val="en-CA"/>
              </w:rPr>
            </w:pPr>
          </w:p>
        </w:tc>
      </w:tr>
      <w:tr w:rsidR="00634CB3" w:rsidRPr="00D3054E" w14:paraId="14CC477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tcPr>
          <w:p w14:paraId="5D600123" w14:textId="1F0D3003" w:rsidR="00634CB3" w:rsidRPr="00D3054E" w:rsidRDefault="00BE2D05"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6D6F85">
              <w:rPr>
                <w:rFonts w:eastAsia="Malgun Gothic"/>
                <w:sz w:val="20"/>
                <w:lang w:val="en-CA"/>
              </w:rPr>
              <w:tab/>
            </w:r>
            <w:r w:rsidR="00634CB3" w:rsidRPr="00D3054E">
              <w:rPr>
                <w:rFonts w:eastAsia="Malgun Gothic"/>
                <w:sz w:val="20"/>
                <w:lang w:val="en-CA"/>
              </w:rPr>
              <w:tab/>
            </w:r>
            <w:r w:rsidR="00634CB3" w:rsidRPr="00D3054E">
              <w:rPr>
                <w:rFonts w:eastAsia="Malgun Gothic"/>
                <w:sz w:val="20"/>
                <w:lang w:val="en-CA"/>
              </w:rPr>
              <w:tab/>
            </w:r>
            <w:proofErr w:type="spellStart"/>
            <w:r w:rsidR="00E147B8">
              <w:rPr>
                <w:rFonts w:eastAsia="Malgun Gothic"/>
                <w:b/>
                <w:bCs/>
                <w:sz w:val="20"/>
                <w:highlight w:val="yellow"/>
                <w:lang w:val="en-CA"/>
              </w:rPr>
              <w:t>sps_raster_scan_order_subpics</w:t>
            </w:r>
            <w:r w:rsidR="00634CB3" w:rsidRPr="00D3054E">
              <w:rPr>
                <w:rFonts w:eastAsia="Malgun Gothic"/>
                <w:b/>
                <w:bCs/>
                <w:sz w:val="20"/>
                <w:highlight w:val="yellow"/>
                <w:lang w:val="en-CA"/>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47189300" w14:textId="77777777" w:rsidR="00634CB3" w:rsidRPr="00D3054E" w:rsidRDefault="00634CB3"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highlight w:val="yellow"/>
                <w:lang w:val="en-CA"/>
              </w:rPr>
              <w:t>u(1)</w:t>
            </w:r>
          </w:p>
        </w:tc>
      </w:tr>
      <w:tr w:rsidR="00634CB3" w:rsidRPr="00D3054E" w14:paraId="2E0D55B2"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4C2374" w14:textId="77777777" w:rsidR="00634CB3" w:rsidRPr="00D3054E" w:rsidRDefault="00634CB3"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eastAsia="ko-KR"/>
              </w:rPr>
            </w:pPr>
            <w:r w:rsidRPr="00D3054E">
              <w:rPr>
                <w:rFonts w:eastAsia="Malgun Gothic"/>
                <w:b/>
                <w:bCs/>
                <w:noProof/>
                <w:sz w:val="20"/>
                <w:lang w:val="en-CA"/>
              </w:rPr>
              <w:tab/>
            </w:r>
            <w:r>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73F8E245" w14:textId="77777777" w:rsidR="00634CB3" w:rsidRPr="00D3054E" w:rsidRDefault="00634CB3"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634CB3" w:rsidRPr="00D3054E" w14:paraId="05607939"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9D6568" w14:textId="77777777" w:rsidR="00634CB3" w:rsidRPr="00D3054E" w:rsidRDefault="00634CB3"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rPr>
            </w:pPr>
            <w:r>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41481528" w14:textId="77777777" w:rsidR="00634CB3" w:rsidRPr="00D3054E" w:rsidRDefault="00634CB3"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eastAsia="ko-KR"/>
              </w:rPr>
            </w:pPr>
          </w:p>
        </w:tc>
      </w:tr>
      <w:bookmarkEnd w:id="1"/>
    </w:tbl>
    <w:p w14:paraId="35A8048F" w14:textId="09C3C4DC" w:rsidR="00FE720A" w:rsidRDefault="00FE720A" w:rsidP="00FE720A">
      <w:pPr>
        <w:rPr>
          <w:lang w:val="en-CA"/>
        </w:rPr>
      </w:pPr>
    </w:p>
    <w:p w14:paraId="697D9BD4" w14:textId="77777777" w:rsidR="00A61A0E" w:rsidRPr="00A61A0E" w:rsidRDefault="00A61A0E" w:rsidP="00A61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rPr>
      </w:pPr>
      <w:bookmarkStart w:id="2" w:name="_Hlk36578684"/>
      <w:r w:rsidRPr="00A61A0E">
        <w:rPr>
          <w:rFonts w:eastAsia="SimSun"/>
          <w:b/>
          <w:bCs/>
          <w:noProof/>
          <w:sz w:val="20"/>
          <w:lang w:val="en-CA"/>
        </w:rPr>
        <w:t>sps_num_subpics_minus1</w:t>
      </w:r>
      <w:r w:rsidRPr="00A61A0E">
        <w:rPr>
          <w:rFonts w:eastAsia="SimSun"/>
          <w:noProof/>
          <w:sz w:val="20"/>
          <w:lang w:val="en-CA"/>
        </w:rPr>
        <w:t xml:space="preserve"> plus 1 specifies the number of subpictures in each picture in the CLVS. The value of sps_num_subpics_minus1 shall be in the range of 0 to Ceil( pic_width_max_in_luma_samples</w:t>
      </w:r>
      <w:r w:rsidRPr="00A61A0E">
        <w:rPr>
          <w:rFonts w:eastAsia="SimSun"/>
          <w:noProof/>
          <w:sz w:val="20"/>
          <w:lang w:val="en-CA" w:eastAsia="ko-KR"/>
        </w:rPr>
        <w:t> </w:t>
      </w:r>
      <w:r w:rsidRPr="00A61A0E">
        <w:rPr>
          <w:rFonts w:eastAsia="SimSun"/>
          <w:sz w:val="20"/>
          <w:lang w:val="en-CA"/>
        </w:rPr>
        <w:t>÷</w:t>
      </w:r>
      <w:r w:rsidRPr="00A61A0E">
        <w:rPr>
          <w:rFonts w:eastAsia="SimSun"/>
          <w:noProof/>
          <w:sz w:val="20"/>
          <w:lang w:val="en-CA" w:eastAsia="ko-KR"/>
        </w:rPr>
        <w:t> </w:t>
      </w:r>
      <w:proofErr w:type="spellStart"/>
      <w:r w:rsidRPr="00A61A0E">
        <w:rPr>
          <w:rFonts w:eastAsia="SimSun"/>
          <w:noProof/>
          <w:sz w:val="20"/>
          <w:lang w:val="en-CA"/>
        </w:rPr>
        <w:t>CtbSizeY</w:t>
      </w:r>
      <w:proofErr w:type="spellEnd"/>
      <w:r w:rsidRPr="00A61A0E">
        <w:rPr>
          <w:rFonts w:eastAsia="SimSun"/>
          <w:noProof/>
          <w:sz w:val="20"/>
          <w:lang w:val="en-CA"/>
        </w:rPr>
        <w:t> ) * Ceil( pic_height_max_in_luma_samples</w:t>
      </w:r>
      <w:r w:rsidRPr="00A61A0E">
        <w:rPr>
          <w:rFonts w:eastAsia="SimSun"/>
          <w:noProof/>
          <w:sz w:val="20"/>
          <w:lang w:val="en-CA" w:eastAsia="ko-KR"/>
        </w:rPr>
        <w:t> </w:t>
      </w:r>
      <w:r w:rsidRPr="00A61A0E">
        <w:rPr>
          <w:rFonts w:eastAsia="SimSun"/>
          <w:sz w:val="20"/>
          <w:lang w:val="en-CA"/>
        </w:rPr>
        <w:t>÷</w:t>
      </w:r>
      <w:r w:rsidRPr="00A61A0E">
        <w:rPr>
          <w:rFonts w:eastAsia="SimSun"/>
          <w:noProof/>
          <w:sz w:val="20"/>
          <w:lang w:val="en-CA" w:eastAsia="ko-KR"/>
        </w:rPr>
        <w:t> </w:t>
      </w:r>
      <w:proofErr w:type="spellStart"/>
      <w:r w:rsidRPr="00A61A0E">
        <w:rPr>
          <w:rFonts w:eastAsia="SimSun"/>
          <w:noProof/>
          <w:sz w:val="20"/>
          <w:lang w:val="en-CA"/>
        </w:rPr>
        <w:t>CtbSizeY</w:t>
      </w:r>
      <w:proofErr w:type="spellEnd"/>
      <w:r w:rsidRPr="00A61A0E">
        <w:rPr>
          <w:rFonts w:eastAsia="SimSun"/>
          <w:noProof/>
          <w:sz w:val="20"/>
          <w:lang w:val="en-CA"/>
        </w:rPr>
        <w:t xml:space="preserve"> ) − 1, inclusive. When not present, the value of sps_num_subpics_minus1 is inferred to be equal to 0.</w:t>
      </w:r>
    </w:p>
    <w:p w14:paraId="3663D668" w14:textId="2D34B9BC" w:rsidR="00FE720A" w:rsidRPr="00A61A0E" w:rsidRDefault="00C24295" w:rsidP="00FA024D">
      <w:pPr>
        <w:rPr>
          <w:sz w:val="20"/>
          <w:szCs w:val="18"/>
          <w:lang w:val="en-CA"/>
        </w:rPr>
      </w:pPr>
      <w:proofErr w:type="spellStart"/>
      <w:r>
        <w:rPr>
          <w:b/>
          <w:bCs/>
          <w:sz w:val="20"/>
          <w:szCs w:val="18"/>
          <w:highlight w:val="yellow"/>
          <w:lang w:val="en-CA"/>
        </w:rPr>
        <w:t>sps_raster_scan_order_subpics</w:t>
      </w:r>
      <w:proofErr w:type="spellEnd"/>
      <w:r w:rsidRPr="00005028">
        <w:rPr>
          <w:b/>
          <w:bCs/>
          <w:sz w:val="20"/>
          <w:szCs w:val="18"/>
          <w:highlight w:val="yellow"/>
        </w:rPr>
        <w:t>_flag</w:t>
      </w:r>
      <w:r w:rsidRPr="00005028">
        <w:rPr>
          <w:sz w:val="20"/>
          <w:szCs w:val="18"/>
          <w:highlight w:val="yellow"/>
          <w:lang w:val="en-CA"/>
        </w:rPr>
        <w:t xml:space="preserve"> equal to 1 specifies that </w:t>
      </w:r>
      <w:r>
        <w:rPr>
          <w:sz w:val="20"/>
          <w:szCs w:val="18"/>
          <w:highlight w:val="yellow"/>
          <w:lang w:val="en-CA"/>
        </w:rPr>
        <w:t>subpictures are ordered</w:t>
      </w:r>
      <w:r w:rsidRPr="00005028">
        <w:rPr>
          <w:sz w:val="20"/>
          <w:szCs w:val="18"/>
          <w:highlight w:val="yellow"/>
          <w:lang w:val="en-CA"/>
        </w:rPr>
        <w:t xml:space="preserve"> in raster scan order</w:t>
      </w:r>
      <w:r>
        <w:rPr>
          <w:sz w:val="20"/>
          <w:szCs w:val="18"/>
          <w:highlight w:val="yellow"/>
          <w:lang w:val="en-CA"/>
        </w:rPr>
        <w:t xml:space="preserve"> </w:t>
      </w:r>
      <w:r w:rsidRPr="00005028">
        <w:rPr>
          <w:sz w:val="20"/>
          <w:szCs w:val="18"/>
          <w:highlight w:val="yellow"/>
          <w:lang w:val="en-CA"/>
        </w:rPr>
        <w:t xml:space="preserve">in </w:t>
      </w:r>
      <w:r w:rsidRPr="00A61A0E">
        <w:rPr>
          <w:rFonts w:eastAsia="SimSun"/>
          <w:noProof/>
          <w:sz w:val="20"/>
          <w:highlight w:val="yellow"/>
          <w:lang w:val="en-CA"/>
        </w:rPr>
        <w:t>each picture in the CLVS</w:t>
      </w:r>
      <w:r>
        <w:rPr>
          <w:rFonts w:eastAsia="SimSun"/>
          <w:noProof/>
          <w:sz w:val="20"/>
          <w:highlight w:val="yellow"/>
          <w:lang w:val="en-CA"/>
        </w:rPr>
        <w:t xml:space="preserve"> such that for </w:t>
      </w:r>
      <w:r w:rsidRPr="00C76909">
        <w:rPr>
          <w:rFonts w:eastAsia="SimSun"/>
          <w:noProof/>
          <w:sz w:val="20"/>
          <w:highlight w:val="yellow"/>
          <w:lang w:val="en-CA"/>
        </w:rPr>
        <w:t xml:space="preserve">any two integer values </w:t>
      </w:r>
      <w:r>
        <w:rPr>
          <w:rFonts w:eastAsia="SimSun"/>
          <w:noProof/>
          <w:sz w:val="20"/>
          <w:highlight w:val="yellow"/>
          <w:lang w:val="en-CA"/>
        </w:rPr>
        <w:t>i</w:t>
      </w:r>
      <w:r w:rsidRPr="00C76909">
        <w:rPr>
          <w:rFonts w:eastAsia="SimSun"/>
          <w:noProof/>
          <w:sz w:val="20"/>
          <w:highlight w:val="yellow"/>
          <w:lang w:val="en-CA"/>
        </w:rPr>
        <w:t xml:space="preserve"> and </w:t>
      </w:r>
      <w:r>
        <w:rPr>
          <w:rFonts w:eastAsia="SimSun"/>
          <w:noProof/>
          <w:sz w:val="20"/>
          <w:highlight w:val="yellow"/>
          <w:lang w:val="en-CA"/>
        </w:rPr>
        <w:t xml:space="preserve">j </w:t>
      </w:r>
      <w:r>
        <w:rPr>
          <w:sz w:val="20"/>
          <w:szCs w:val="18"/>
          <w:highlight w:val="yellow"/>
          <w:lang w:val="en-CA"/>
        </w:rPr>
        <w:t xml:space="preserve">in the range of 0 to </w:t>
      </w:r>
      <w:r w:rsidRPr="00006E80">
        <w:rPr>
          <w:rFonts w:eastAsia="SimSun"/>
          <w:noProof/>
          <w:sz w:val="20"/>
          <w:highlight w:val="yellow"/>
          <w:lang w:val="en-CA"/>
        </w:rPr>
        <w:t>sps_num_subpics_minus1 inclusive</w:t>
      </w:r>
      <w:r>
        <w:rPr>
          <w:sz w:val="20"/>
          <w:szCs w:val="18"/>
          <w:highlight w:val="yellow"/>
          <w:lang w:val="en-CA"/>
        </w:rPr>
        <w:t xml:space="preserve">, with </w:t>
      </w:r>
      <w:r>
        <w:rPr>
          <w:rFonts w:eastAsia="SimSun"/>
          <w:noProof/>
          <w:sz w:val="20"/>
          <w:highlight w:val="yellow"/>
          <w:lang w:val="en-CA"/>
        </w:rPr>
        <w:t>j</w:t>
      </w:r>
      <w:r w:rsidRPr="00C76909">
        <w:rPr>
          <w:rFonts w:eastAsia="SimSun"/>
          <w:noProof/>
          <w:sz w:val="20"/>
          <w:highlight w:val="yellow"/>
          <w:lang w:val="en-CA"/>
        </w:rPr>
        <w:t xml:space="preserve"> less than </w:t>
      </w:r>
      <w:r>
        <w:rPr>
          <w:rFonts w:eastAsia="SimSun"/>
          <w:noProof/>
          <w:sz w:val="20"/>
          <w:highlight w:val="yellow"/>
          <w:lang w:val="en-CA"/>
        </w:rPr>
        <w:t>i</w:t>
      </w:r>
      <w:r>
        <w:rPr>
          <w:sz w:val="20"/>
          <w:szCs w:val="18"/>
          <w:highlight w:val="yellow"/>
          <w:lang w:val="en-CA"/>
        </w:rPr>
        <w:t xml:space="preserve">, </w:t>
      </w:r>
      <w:r w:rsidRPr="00353271">
        <w:rPr>
          <w:sz w:val="20"/>
          <w:szCs w:val="18"/>
          <w:highlight w:val="yellow"/>
          <w:lang w:val="en-CA"/>
        </w:rPr>
        <w:t xml:space="preserve">the position of the top left CTU of the </w:t>
      </w:r>
      <w:proofErr w:type="spellStart"/>
      <w:r w:rsidRPr="00353271">
        <w:rPr>
          <w:sz w:val="20"/>
          <w:szCs w:val="18"/>
          <w:highlight w:val="yellow"/>
          <w:lang w:val="en-CA"/>
        </w:rPr>
        <w:t>i-th</w:t>
      </w:r>
      <w:proofErr w:type="spellEnd"/>
      <w:r w:rsidRPr="00353271">
        <w:rPr>
          <w:sz w:val="20"/>
          <w:szCs w:val="18"/>
          <w:highlight w:val="yellow"/>
          <w:lang w:val="en-CA"/>
        </w:rPr>
        <w:t xml:space="preserve"> subpicture follows the position of the top left CTU of the j-</w:t>
      </w:r>
      <w:proofErr w:type="spellStart"/>
      <w:r w:rsidRPr="00353271">
        <w:rPr>
          <w:sz w:val="20"/>
          <w:szCs w:val="18"/>
          <w:highlight w:val="yellow"/>
          <w:lang w:val="en-CA"/>
        </w:rPr>
        <w:t>th</w:t>
      </w:r>
      <w:proofErr w:type="spellEnd"/>
      <w:r w:rsidRPr="00353271">
        <w:rPr>
          <w:sz w:val="20"/>
          <w:szCs w:val="18"/>
          <w:highlight w:val="yellow"/>
          <w:lang w:val="en-CA"/>
        </w:rPr>
        <w:t xml:space="preserve"> subpicture in raster </w:t>
      </w:r>
      <w:r>
        <w:rPr>
          <w:sz w:val="20"/>
          <w:szCs w:val="18"/>
          <w:highlight w:val="yellow"/>
          <w:lang w:val="en-CA"/>
        </w:rPr>
        <w:t>scan order.</w:t>
      </w:r>
      <w:r w:rsidRPr="00005028">
        <w:rPr>
          <w:sz w:val="20"/>
          <w:szCs w:val="18"/>
          <w:highlight w:val="yellow"/>
          <w:lang w:val="en-CA"/>
        </w:rPr>
        <w:t xml:space="preserve"> </w:t>
      </w:r>
      <w:proofErr w:type="spellStart"/>
      <w:r>
        <w:rPr>
          <w:sz w:val="20"/>
          <w:szCs w:val="18"/>
          <w:highlight w:val="yellow"/>
          <w:lang w:val="en-CA"/>
        </w:rPr>
        <w:t>sps_raster_scan_order_subpics</w:t>
      </w:r>
      <w:proofErr w:type="spellEnd"/>
      <w:r w:rsidRPr="00005028">
        <w:rPr>
          <w:sz w:val="20"/>
          <w:szCs w:val="18"/>
          <w:highlight w:val="yellow"/>
        </w:rPr>
        <w:t>_flag</w:t>
      </w:r>
      <w:r w:rsidRPr="00005028">
        <w:rPr>
          <w:sz w:val="20"/>
          <w:szCs w:val="18"/>
          <w:highlight w:val="yellow"/>
          <w:lang w:val="en-CA"/>
        </w:rPr>
        <w:t xml:space="preserve"> equal to 0 does not impose such a constraint.</w:t>
      </w:r>
    </w:p>
    <w:bookmarkEnd w:id="2"/>
    <w:p w14:paraId="4C656F41" w14:textId="374F1823" w:rsidR="008E6CBB" w:rsidRDefault="00282F71" w:rsidP="00175CD3">
      <w:pPr>
        <w:pStyle w:val="Heading2"/>
        <w:rPr>
          <w:lang w:val="en-CA"/>
        </w:rPr>
      </w:pPr>
      <w:r>
        <w:rPr>
          <w:lang w:val="en-CA"/>
        </w:rPr>
        <w:lastRenderedPageBreak/>
        <w:t>Proposal</w:t>
      </w:r>
      <w:r w:rsidR="002C5971">
        <w:rPr>
          <w:lang w:val="en-CA"/>
        </w:rPr>
        <w:t xml:space="preserve"> </w:t>
      </w:r>
      <w:r w:rsidR="008B78B8">
        <w:rPr>
          <w:lang w:val="en-CA"/>
        </w:rPr>
        <w:t>2</w:t>
      </w:r>
      <w:r w:rsidR="002C5971">
        <w:rPr>
          <w:lang w:val="en-CA"/>
        </w:rPr>
        <w:t xml:space="preserve">: </w:t>
      </w:r>
      <w:r w:rsidR="00EB59AD">
        <w:rPr>
          <w:lang w:val="en-CA"/>
        </w:rPr>
        <w:t>Signalling</w:t>
      </w:r>
    </w:p>
    <w:p w14:paraId="5650EB26" w14:textId="04C6C402" w:rsidR="000468EB" w:rsidRDefault="000468EB" w:rsidP="000468EB">
      <w:pPr>
        <w:rPr>
          <w:szCs w:val="22"/>
          <w:lang w:val="en-CA"/>
        </w:rPr>
      </w:pPr>
      <w:r>
        <w:rPr>
          <w:szCs w:val="22"/>
          <w:lang w:val="en-CA"/>
        </w:rPr>
        <w:t>It is proposed to</w:t>
      </w:r>
      <w:r w:rsidR="00EB59AD">
        <w:rPr>
          <w:szCs w:val="22"/>
          <w:lang w:val="en-CA"/>
        </w:rPr>
        <w:t xml:space="preserve"> </w:t>
      </w:r>
      <w:r w:rsidR="00C5430B">
        <w:rPr>
          <w:szCs w:val="22"/>
          <w:lang w:val="en-CA"/>
        </w:rPr>
        <w:t xml:space="preserve">add </w:t>
      </w:r>
      <w:proofErr w:type="spellStart"/>
      <w:r w:rsidR="00E147B8">
        <w:rPr>
          <w:szCs w:val="22"/>
          <w:lang w:val="en-CA"/>
        </w:rPr>
        <w:t>sps_raster_scan_order_subpics</w:t>
      </w:r>
      <w:r w:rsidR="00C5430B" w:rsidRPr="007A5875">
        <w:rPr>
          <w:szCs w:val="22"/>
          <w:lang w:val="en-CA"/>
        </w:rPr>
        <w:t>_flag</w:t>
      </w:r>
      <w:proofErr w:type="spellEnd"/>
      <w:r w:rsidR="00C5430B" w:rsidRPr="007A5875">
        <w:rPr>
          <w:szCs w:val="22"/>
          <w:lang w:val="en-CA"/>
        </w:rPr>
        <w:t xml:space="preserve"> to the SPS</w:t>
      </w:r>
      <w:r w:rsidR="00C5430B">
        <w:rPr>
          <w:szCs w:val="22"/>
          <w:lang w:val="en-CA"/>
        </w:rPr>
        <w:t xml:space="preserve"> and condition</w:t>
      </w:r>
      <w:r w:rsidR="00C5430B" w:rsidRPr="00C75907">
        <w:rPr>
          <w:szCs w:val="22"/>
          <w:lang w:val="en-CA"/>
        </w:rPr>
        <w:t xml:space="preserve"> the signalling of the</w:t>
      </w:r>
      <w:r w:rsidR="00C5430B">
        <w:rPr>
          <w:szCs w:val="22"/>
          <w:lang w:val="en-CA"/>
        </w:rPr>
        <w:t xml:space="preserve"> top-left corner of the subpictures position on </w:t>
      </w:r>
      <w:proofErr w:type="spellStart"/>
      <w:r w:rsidR="00E147B8">
        <w:rPr>
          <w:szCs w:val="22"/>
          <w:lang w:val="en-CA"/>
        </w:rPr>
        <w:t>sps_raster_scan_order_subpics</w:t>
      </w:r>
      <w:proofErr w:type="spellEnd"/>
      <w:r w:rsidR="00C5430B" w:rsidRPr="00A30C51">
        <w:rPr>
          <w:szCs w:val="22"/>
        </w:rPr>
        <w:t>_flag</w:t>
      </w:r>
      <w:r w:rsidR="00C5430B" w:rsidRPr="00A30C51">
        <w:rPr>
          <w:szCs w:val="22"/>
          <w:lang w:val="en-CA"/>
        </w:rPr>
        <w:t xml:space="preserve"> equal to 0</w:t>
      </w:r>
      <w:r w:rsidR="00C5430B">
        <w:rPr>
          <w:szCs w:val="22"/>
          <w:lang w:val="en-CA"/>
        </w:rPr>
        <w:t>.</w:t>
      </w:r>
    </w:p>
    <w:p w14:paraId="06C6622F" w14:textId="4C7DD561" w:rsidR="00005028" w:rsidRDefault="00005028" w:rsidP="00283E98">
      <w:pPr>
        <w:rPr>
          <w:lang w:val="en-CA"/>
        </w:rPr>
      </w:pPr>
      <w:r>
        <w:rPr>
          <w:lang w:val="en-CA"/>
        </w:rPr>
        <w:t xml:space="preserve">Proposed syntax and semantics on top of JVET-Q2001-vE are shown </w:t>
      </w:r>
      <w:r w:rsidR="00C5430B">
        <w:rPr>
          <w:lang w:val="en-CA"/>
        </w:rPr>
        <w:t xml:space="preserve">below </w:t>
      </w:r>
      <w:r>
        <w:rPr>
          <w:lang w:val="en-CA"/>
        </w:rPr>
        <w:t xml:space="preserve">with added text in </w:t>
      </w:r>
      <w:r w:rsidRPr="00712EB2">
        <w:rPr>
          <w:highlight w:val="yellow"/>
          <w:lang w:val="en-CA"/>
        </w:rPr>
        <w:t>yellow</w:t>
      </w:r>
      <w:r w:rsidR="00283E98">
        <w:rPr>
          <w:lang w:val="en-CA"/>
        </w:rPr>
        <w:t xml:space="preserve"> and removed text in </w:t>
      </w:r>
      <w:r w:rsidR="00283E98" w:rsidRPr="00712EB2">
        <w:rPr>
          <w:strike/>
          <w:color w:val="FF0000"/>
          <w:lang w:val="en-CA"/>
        </w:rPr>
        <w:t>red strike-through</w:t>
      </w:r>
      <w:r w:rsidR="00283E98">
        <w:rPr>
          <w:lang w:val="en-CA"/>
        </w:rPr>
        <w:t>.</w:t>
      </w:r>
    </w:p>
    <w:p w14:paraId="45C3E21E" w14:textId="77777777" w:rsidR="00005028" w:rsidRDefault="00005028" w:rsidP="000468E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EB59AD" w14:paraId="30E1F74C"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4E7F0A" w14:textId="77777777" w:rsidR="00EB59AD" w:rsidRDefault="00EB59AD" w:rsidP="003F0078">
            <w:pPr>
              <w:pStyle w:val="tablesyntax"/>
              <w:keepLines w:val="0"/>
              <w:spacing w:before="20" w:after="40"/>
              <w:rPr>
                <w:noProof/>
                <w:lang w:val="en-CA"/>
              </w:rPr>
            </w:pPr>
            <w:r>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hideMark/>
          </w:tcPr>
          <w:p w14:paraId="4E6C6EC2" w14:textId="77777777" w:rsidR="00EB59AD" w:rsidRDefault="00EB59AD" w:rsidP="003F0078">
            <w:pPr>
              <w:pStyle w:val="tableheading"/>
              <w:keepLines w:val="0"/>
              <w:spacing w:before="20" w:after="40"/>
              <w:rPr>
                <w:noProof/>
                <w:lang w:val="en-CA"/>
              </w:rPr>
            </w:pPr>
            <w:r>
              <w:rPr>
                <w:noProof/>
                <w:lang w:val="en-CA"/>
              </w:rPr>
              <w:t>Descriptor</w:t>
            </w:r>
          </w:p>
        </w:tc>
      </w:tr>
      <w:tr w:rsidR="00EB59AD" w:rsidRPr="00D3054E" w14:paraId="33A0A7F5"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D8EAE2" w14:textId="77777777" w:rsidR="00EB59AD" w:rsidRPr="00D3054E" w:rsidRDefault="00EB59AD"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rPr>
            </w:pPr>
            <w:r w:rsidRPr="00D3054E">
              <w:rPr>
                <w:rFonts w:eastAsia="Malgun Gothic"/>
                <w:b/>
                <w:bCs/>
                <w:noProof/>
                <w:sz w:val="20"/>
                <w:lang w:val="en-CA"/>
              </w:rPr>
              <w:tab/>
            </w:r>
            <w:r>
              <w:rPr>
                <w:rFonts w:eastAsia="Malgun Gothic"/>
                <w:b/>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07B7DCDC" w14:textId="77777777" w:rsidR="00EB59AD" w:rsidRPr="00D3054E" w:rsidRDefault="00EB59AD"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EB59AD" w:rsidRPr="00D3054E" w14:paraId="388B1D68"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583926" w14:textId="77777777" w:rsidR="00EB59AD" w:rsidRPr="00D3054E" w:rsidRDefault="00EB59AD"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b/>
                <w:sz w:val="20"/>
                <w:lang w:val="en-CA"/>
              </w:rPr>
              <w:tab/>
            </w:r>
            <w:proofErr w:type="spellStart"/>
            <w:r w:rsidRPr="00D3054E">
              <w:rPr>
                <w:rFonts w:eastAsia="Malgun Gothic"/>
                <w:b/>
                <w:sz w:val="20"/>
                <w:lang w:val="en-CA"/>
              </w:rPr>
              <w:t>subpic_info_present_flag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149523CD" w14:textId="77777777" w:rsidR="00EB59AD" w:rsidRPr="00D3054E" w:rsidRDefault="00EB59AD"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EB59AD" w:rsidRPr="00D3054E" w14:paraId="626C935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F3DF85" w14:textId="77777777" w:rsidR="00EB59AD" w:rsidRPr="00D3054E" w:rsidRDefault="00EB59AD"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noProof/>
                <w:sz w:val="20"/>
                <w:lang w:val="en-CA"/>
              </w:rPr>
            </w:pPr>
            <w:r w:rsidRPr="00D3054E">
              <w:rPr>
                <w:rFonts w:eastAsia="Malgun Gothic"/>
                <w:sz w:val="20"/>
                <w:lang w:val="en-CA"/>
              </w:rPr>
              <w:tab/>
              <w:t xml:space="preserve">if( </w:t>
            </w:r>
            <w:proofErr w:type="spellStart"/>
            <w:r w:rsidRPr="00D3054E">
              <w:rPr>
                <w:rFonts w:eastAsia="Malgun Gothic"/>
                <w:sz w:val="20"/>
                <w:lang w:val="en-CA"/>
              </w:rPr>
              <w:t>subpic_info_present_flag</w:t>
            </w:r>
            <w:proofErr w:type="spellEnd"/>
            <w:r w:rsidRPr="00D3054E">
              <w:rPr>
                <w:rFonts w:eastAsia="Malgun Gothic"/>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65D2C8C1" w14:textId="77777777" w:rsidR="00EB59AD" w:rsidRPr="00D3054E" w:rsidRDefault="00EB59AD"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EB59AD" w:rsidRPr="00D3054E" w14:paraId="760E568B"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5D5AC7" w14:textId="77777777" w:rsidR="00EB59AD" w:rsidRPr="00D3054E" w:rsidRDefault="00EB59AD" w:rsidP="003F00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b/>
                <w:bCs/>
                <w:sz w:val="20"/>
                <w:lang w:val="en-CA"/>
              </w:rPr>
              <w:t>sps_</w:t>
            </w:r>
            <w:r w:rsidRPr="00D3054E">
              <w:rPr>
                <w:rFonts w:eastAsia="Malgun Gothic"/>
                <w:b/>
                <w:sz w:val="20"/>
                <w:lang w:val="en-CA"/>
              </w:rPr>
              <w:t>num_subpics_minus1</w:t>
            </w:r>
          </w:p>
        </w:tc>
        <w:tc>
          <w:tcPr>
            <w:tcW w:w="1158" w:type="dxa"/>
            <w:tcBorders>
              <w:top w:val="single" w:sz="4" w:space="0" w:color="auto"/>
              <w:left w:val="single" w:sz="4" w:space="0" w:color="auto"/>
              <w:bottom w:val="single" w:sz="4" w:space="0" w:color="auto"/>
              <w:right w:val="single" w:sz="4" w:space="0" w:color="auto"/>
            </w:tcBorders>
            <w:hideMark/>
          </w:tcPr>
          <w:p w14:paraId="6A706CE4" w14:textId="77777777" w:rsidR="00EB59AD" w:rsidRPr="00D3054E" w:rsidRDefault="00EB59AD" w:rsidP="003F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ue(v)</w:t>
            </w:r>
          </w:p>
        </w:tc>
      </w:tr>
      <w:tr w:rsidR="008863EA" w:rsidRPr="00D3054E" w14:paraId="36BF7F06" w14:textId="77777777" w:rsidTr="00FA024D">
        <w:trPr>
          <w:cantSplit/>
          <w:jc w:val="center"/>
        </w:trPr>
        <w:tc>
          <w:tcPr>
            <w:tcW w:w="7920" w:type="dxa"/>
            <w:tcBorders>
              <w:top w:val="single" w:sz="4" w:space="0" w:color="auto"/>
              <w:left w:val="single" w:sz="4" w:space="0" w:color="auto"/>
              <w:bottom w:val="single" w:sz="4" w:space="0" w:color="auto"/>
              <w:right w:val="single" w:sz="4" w:space="0" w:color="auto"/>
            </w:tcBorders>
          </w:tcPr>
          <w:p w14:paraId="14BFC571" w14:textId="3866D925" w:rsidR="008863EA" w:rsidRPr="00D3054E" w:rsidRDefault="008863EA" w:rsidP="008863E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6D6F85">
              <w:rPr>
                <w:rFonts w:eastAsia="Malgun Gothic"/>
                <w:sz w:val="20"/>
                <w:lang w:val="en-CA"/>
              </w:rPr>
              <w:tab/>
            </w:r>
            <w:r w:rsidRPr="006D6F85">
              <w:rPr>
                <w:rFonts w:eastAsia="Malgun Gothic"/>
                <w:sz w:val="20"/>
                <w:lang w:val="en-CA"/>
              </w:rPr>
              <w:tab/>
            </w:r>
            <w:r w:rsidRPr="006D6F85">
              <w:rPr>
                <w:rFonts w:eastAsia="Malgun Gothic"/>
                <w:sz w:val="20"/>
                <w:highlight w:val="yellow"/>
                <w:lang w:val="en-CA"/>
              </w:rPr>
              <w:t>if( sps_num_subpics_minus1 &gt; 0 )</w:t>
            </w:r>
          </w:p>
        </w:tc>
        <w:tc>
          <w:tcPr>
            <w:tcW w:w="1158" w:type="dxa"/>
            <w:tcBorders>
              <w:top w:val="single" w:sz="4" w:space="0" w:color="auto"/>
              <w:left w:val="single" w:sz="4" w:space="0" w:color="auto"/>
              <w:bottom w:val="single" w:sz="4" w:space="0" w:color="auto"/>
              <w:right w:val="single" w:sz="4" w:space="0" w:color="auto"/>
            </w:tcBorders>
          </w:tcPr>
          <w:p w14:paraId="1C063F84" w14:textId="77777777" w:rsidR="008863EA" w:rsidRPr="00D3054E" w:rsidRDefault="008863EA" w:rsidP="0088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highlight w:val="yellow"/>
                <w:lang w:val="en-CA"/>
              </w:rPr>
            </w:pPr>
          </w:p>
        </w:tc>
      </w:tr>
      <w:tr w:rsidR="00FA024D" w:rsidRPr="00D3054E" w14:paraId="5AFC51E3" w14:textId="77777777" w:rsidTr="00FA024D">
        <w:trPr>
          <w:cantSplit/>
          <w:jc w:val="center"/>
        </w:trPr>
        <w:tc>
          <w:tcPr>
            <w:tcW w:w="7920" w:type="dxa"/>
            <w:tcBorders>
              <w:top w:val="single" w:sz="4" w:space="0" w:color="auto"/>
              <w:left w:val="single" w:sz="4" w:space="0" w:color="auto"/>
              <w:bottom w:val="single" w:sz="4" w:space="0" w:color="auto"/>
              <w:right w:val="single" w:sz="4" w:space="0" w:color="auto"/>
            </w:tcBorders>
          </w:tcPr>
          <w:p w14:paraId="1F1B0C08" w14:textId="2E385541"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CA"/>
              </w:rPr>
            </w:pPr>
            <w:r w:rsidRPr="00D3054E">
              <w:rPr>
                <w:rFonts w:eastAsia="Malgun Gothic"/>
                <w:sz w:val="20"/>
                <w:lang w:val="en-CA"/>
              </w:rPr>
              <w:tab/>
            </w:r>
            <w:r w:rsidR="008863EA" w:rsidRPr="006D6F85">
              <w:rPr>
                <w:rFonts w:eastAsia="Malgun Gothic"/>
                <w:sz w:val="20"/>
                <w:lang w:val="en-CA"/>
              </w:rPr>
              <w:tab/>
            </w:r>
            <w:r w:rsidRPr="00D3054E">
              <w:rPr>
                <w:rFonts w:eastAsia="Malgun Gothic"/>
                <w:sz w:val="20"/>
                <w:lang w:val="en-CA"/>
              </w:rPr>
              <w:tab/>
            </w:r>
            <w:proofErr w:type="spellStart"/>
            <w:r w:rsidR="00E147B8">
              <w:rPr>
                <w:rFonts w:eastAsia="Malgun Gothic"/>
                <w:b/>
                <w:bCs/>
                <w:sz w:val="20"/>
                <w:highlight w:val="yellow"/>
                <w:lang w:val="en-CA"/>
              </w:rPr>
              <w:t>sps_raster_scan_order_subpics</w:t>
            </w:r>
            <w:r w:rsidRPr="00D3054E">
              <w:rPr>
                <w:rFonts w:eastAsia="Malgun Gothic"/>
                <w:b/>
                <w:bCs/>
                <w:sz w:val="20"/>
                <w:highlight w:val="yellow"/>
                <w:lang w:val="en-CA"/>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BA95A5B" w14:textId="0B1860CC"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highlight w:val="yellow"/>
                <w:lang w:val="en-CA"/>
              </w:rPr>
              <w:t>u(1)</w:t>
            </w:r>
          </w:p>
        </w:tc>
      </w:tr>
      <w:tr w:rsidR="00FA024D" w:rsidRPr="00D3054E" w14:paraId="7212F89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62FC" w14:textId="315F47A9"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proofErr w:type="spellStart"/>
            <w:r w:rsidRPr="00D3054E">
              <w:rPr>
                <w:rFonts w:eastAsia="Malgun Gothic"/>
                <w:b/>
                <w:bCs/>
                <w:sz w:val="20"/>
                <w:lang w:val="en-CA"/>
              </w:rPr>
              <w:t>sps_independent_subpics_flag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A881825" w14:textId="3765E143"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FA024D" w:rsidRPr="00D3054E" w14:paraId="31B38AA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D6A432"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for( i = 0; sps_num_subpics_minus1 &gt; 0  &amp;&amp;  i  &lt;=  sps_num_subpics_minus1; i++ ) {</w:t>
            </w:r>
          </w:p>
        </w:tc>
        <w:tc>
          <w:tcPr>
            <w:tcW w:w="1158" w:type="dxa"/>
            <w:tcBorders>
              <w:top w:val="single" w:sz="4" w:space="0" w:color="auto"/>
              <w:left w:val="single" w:sz="4" w:space="0" w:color="auto"/>
              <w:bottom w:val="single" w:sz="4" w:space="0" w:color="auto"/>
              <w:right w:val="single" w:sz="4" w:space="0" w:color="auto"/>
            </w:tcBorders>
          </w:tcPr>
          <w:p w14:paraId="316603FB"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582B989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DAF3AC" w14:textId="461DE4A0"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i &gt; 0  </w:t>
            </w:r>
            <w:r w:rsidRPr="00D3054E">
              <w:rPr>
                <w:rFonts w:eastAsia="Malgun Gothic"/>
                <w:sz w:val="20"/>
                <w:highlight w:val="yellow"/>
                <w:lang w:val="en-CA"/>
              </w:rPr>
              <w:t>&amp;&amp;</w:t>
            </w:r>
            <w:r w:rsidRPr="00A124CB">
              <w:rPr>
                <w:rFonts w:eastAsia="Malgun Gothic"/>
                <w:sz w:val="20"/>
                <w:highlight w:val="yellow"/>
                <w:lang w:val="en-CA"/>
              </w:rPr>
              <w:t xml:space="preserve"> !</w:t>
            </w:r>
            <w:proofErr w:type="spellStart"/>
            <w:r w:rsidR="00E147B8">
              <w:rPr>
                <w:rFonts w:eastAsia="Malgun Gothic"/>
                <w:sz w:val="20"/>
                <w:highlight w:val="yellow"/>
                <w:lang w:val="en-CA"/>
              </w:rPr>
              <w:t>sps_raster_scan_order_subpics</w:t>
            </w:r>
            <w:r w:rsidRPr="00D3054E">
              <w:rPr>
                <w:rFonts w:eastAsia="Malgun Gothic"/>
                <w:sz w:val="20"/>
                <w:highlight w:val="yellow"/>
                <w:lang w:val="en-CA"/>
              </w:rPr>
              <w:t>_flag</w:t>
            </w:r>
            <w:proofErr w:type="spellEnd"/>
            <w:r w:rsidRPr="00D3054E">
              <w:rPr>
                <w:rFonts w:eastAsia="Malgun Gothic"/>
                <w:sz w:val="20"/>
                <w:lang w:val="en-CA"/>
              </w:rPr>
              <w:t xml:space="preserve"> &amp;&amp;  </w:t>
            </w:r>
            <w:proofErr w:type="spellStart"/>
            <w:r w:rsidRPr="00D3054E">
              <w:rPr>
                <w:rFonts w:eastAsia="Malgun Gothic"/>
                <w:sz w:val="20"/>
                <w:lang w:val="en-CA"/>
              </w:rPr>
              <w:t>pic_width_max_in_luma_samples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DC2E082"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5838FFE1"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89CFFE"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subpic_ctu_top_left_x</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10FD15C6"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FA024D" w:rsidRPr="00D3054E" w14:paraId="363D4C3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BD485C" w14:textId="2A4E6F33"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i &gt; 0  </w:t>
            </w:r>
            <w:r w:rsidRPr="00D3054E">
              <w:rPr>
                <w:rFonts w:eastAsia="Malgun Gothic"/>
                <w:sz w:val="20"/>
                <w:highlight w:val="yellow"/>
                <w:lang w:val="en-CA"/>
              </w:rPr>
              <w:t>&amp;&amp;</w:t>
            </w:r>
            <w:r w:rsidRPr="00A124CB">
              <w:rPr>
                <w:rFonts w:eastAsia="Malgun Gothic"/>
                <w:sz w:val="20"/>
                <w:highlight w:val="yellow"/>
                <w:lang w:val="en-CA"/>
              </w:rPr>
              <w:t xml:space="preserve"> !</w:t>
            </w:r>
            <w:proofErr w:type="spellStart"/>
            <w:r w:rsidR="00E147B8">
              <w:rPr>
                <w:rFonts w:eastAsia="Malgun Gothic"/>
                <w:sz w:val="20"/>
                <w:highlight w:val="yellow"/>
                <w:lang w:val="en-CA"/>
              </w:rPr>
              <w:t>sps_raster_scan_order_subpics</w:t>
            </w:r>
            <w:r w:rsidRPr="00D3054E">
              <w:rPr>
                <w:rFonts w:eastAsia="Malgun Gothic"/>
                <w:sz w:val="20"/>
                <w:highlight w:val="yellow"/>
                <w:lang w:val="en-CA"/>
              </w:rPr>
              <w:t>_flag</w:t>
            </w:r>
            <w:proofErr w:type="spellEnd"/>
            <w:r w:rsidRPr="00D3054E">
              <w:rPr>
                <w:rFonts w:eastAsia="Malgun Gothic"/>
                <w:sz w:val="20"/>
                <w:lang w:val="en-CA"/>
              </w:rPr>
              <w:t xml:space="preserve"> &amp;&amp;  </w:t>
            </w:r>
            <w:proofErr w:type="spellStart"/>
            <w:r w:rsidRPr="00D3054E">
              <w:rPr>
                <w:rFonts w:eastAsia="Malgun Gothic"/>
                <w:sz w:val="20"/>
                <w:lang w:val="en-CA"/>
              </w:rPr>
              <w:t>pic_height_max_in_luma_samples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018DC14D"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53E71D88"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A19805"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subpic_ctu_top_left_y</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1A51EC68"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FA024D" w:rsidRPr="00D3054E" w14:paraId="0FC7679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64DCBF"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i</w:t>
            </w:r>
            <w:proofErr w:type="spellEnd"/>
            <w:r w:rsidRPr="00D3054E">
              <w:rPr>
                <w:rFonts w:eastAsia="Malgun Gothic"/>
                <w:sz w:val="20"/>
                <w:lang w:val="en-CA"/>
              </w:rPr>
              <w:t xml:space="preserve"> &lt; sps_num_subpics_minus1  &amp;&amp;</w:t>
            </w:r>
            <w:r w:rsidRPr="00D3054E">
              <w:rPr>
                <w:rFonts w:eastAsia="Malgun Gothic"/>
                <w:sz w:val="20"/>
                <w:lang w:val="en-CA"/>
              </w:rPr>
              <w:br/>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sz w:val="20"/>
                <w:lang w:val="en-CA"/>
              </w:rPr>
              <w:t>pic_width_max_in_luma_samples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C756C46"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2B355DE3"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DDBB22"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b/>
                <w:sz w:val="20"/>
                <w:lang w:val="en-CA"/>
              </w:rPr>
              <w:t>subpic_</w:t>
            </w:r>
            <w:r w:rsidRPr="00D3054E">
              <w:rPr>
                <w:rFonts w:eastAsia="Malgun Gothic"/>
                <w:b/>
                <w:noProof/>
                <w:sz w:val="20"/>
                <w:lang w:val="en-CA"/>
              </w:rPr>
              <w:t>width_minus1</w:t>
            </w:r>
            <w:r w:rsidRPr="00D3054E">
              <w:rPr>
                <w:rFonts w:eastAsia="Malgun Gothic"/>
                <w:noProof/>
                <w:sz w:val="20"/>
                <w:lang w:val="en-CA"/>
              </w:rPr>
              <w:t>[ i ]</w:t>
            </w:r>
          </w:p>
        </w:tc>
        <w:tc>
          <w:tcPr>
            <w:tcW w:w="1158" w:type="dxa"/>
            <w:tcBorders>
              <w:top w:val="single" w:sz="4" w:space="0" w:color="auto"/>
              <w:left w:val="single" w:sz="4" w:space="0" w:color="auto"/>
              <w:bottom w:val="single" w:sz="4" w:space="0" w:color="auto"/>
              <w:right w:val="single" w:sz="4" w:space="0" w:color="auto"/>
            </w:tcBorders>
            <w:hideMark/>
          </w:tcPr>
          <w:p w14:paraId="2860F8CB"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FA024D" w:rsidRPr="00D3054E" w14:paraId="17288058"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5F94A6"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i</w:t>
            </w:r>
            <w:proofErr w:type="spellEnd"/>
            <w:r w:rsidRPr="00D3054E">
              <w:rPr>
                <w:rFonts w:eastAsia="Malgun Gothic"/>
                <w:sz w:val="20"/>
                <w:lang w:val="en-CA"/>
              </w:rPr>
              <w:t xml:space="preserve"> &lt; sps_num_subpics_minus1  &amp;&amp;</w:t>
            </w:r>
            <w:r w:rsidRPr="00D3054E">
              <w:rPr>
                <w:rFonts w:eastAsia="Malgun Gothic"/>
                <w:sz w:val="20"/>
                <w:lang w:val="en-CA"/>
              </w:rPr>
              <w:br/>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sz w:val="20"/>
                <w:lang w:val="en-CA"/>
              </w:rPr>
              <w:t>pic_height_max_in_luma_samples</w:t>
            </w:r>
            <w:proofErr w:type="spellEnd"/>
            <w:r w:rsidRPr="00D3054E">
              <w:rPr>
                <w:rFonts w:eastAsia="Malgun Gothic"/>
                <w:sz w:val="20"/>
                <w:lang w:val="en-CA"/>
              </w:rPr>
              <w:t xml:space="preserve"> &gt; </w:t>
            </w:r>
            <w:proofErr w:type="spellStart"/>
            <w:r w:rsidRPr="00D3054E">
              <w:rPr>
                <w:rFonts w:eastAsia="Malgun Gothic"/>
                <w:sz w:val="20"/>
                <w:lang w:val="en-CA"/>
              </w:rPr>
              <w:t>CtbSizeY</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2D66D36"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53540C83"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D06DA3"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b/>
                <w:sz w:val="20"/>
                <w:lang w:val="en-CA"/>
              </w:rPr>
              <w:t>subpic_</w:t>
            </w:r>
            <w:r w:rsidRPr="00D3054E">
              <w:rPr>
                <w:rFonts w:eastAsia="Malgun Gothic"/>
                <w:b/>
                <w:noProof/>
                <w:sz w:val="20"/>
                <w:lang w:val="en-CA"/>
              </w:rPr>
              <w:t>height_minus1</w:t>
            </w:r>
            <w:r w:rsidRPr="00D3054E">
              <w:rPr>
                <w:rFonts w:eastAsia="Malgun Gothic"/>
                <w:noProof/>
                <w:sz w:val="20"/>
                <w:lang w:val="en-CA"/>
              </w:rPr>
              <w:t>[ i ]</w:t>
            </w:r>
          </w:p>
        </w:tc>
        <w:tc>
          <w:tcPr>
            <w:tcW w:w="1158" w:type="dxa"/>
            <w:tcBorders>
              <w:top w:val="single" w:sz="4" w:space="0" w:color="auto"/>
              <w:left w:val="single" w:sz="4" w:space="0" w:color="auto"/>
              <w:bottom w:val="single" w:sz="4" w:space="0" w:color="auto"/>
              <w:right w:val="single" w:sz="4" w:space="0" w:color="auto"/>
            </w:tcBorders>
            <w:hideMark/>
          </w:tcPr>
          <w:p w14:paraId="620ACC7F"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FA024D" w:rsidRPr="00D3054E" w14:paraId="221F48D2"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70D867"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if( !</w:t>
            </w:r>
            <w:proofErr w:type="spellStart"/>
            <w:r w:rsidRPr="00D3054E">
              <w:rPr>
                <w:rFonts w:eastAsia="Malgun Gothic"/>
                <w:sz w:val="20"/>
                <w:lang w:val="en-CA"/>
              </w:rPr>
              <w:t>sps_independent_subpics_flag</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362AC6F4"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7DFD939F"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397363"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subpic_treated_as_pic_flag</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280C614D"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FA024D" w:rsidRPr="00D3054E" w14:paraId="78C27BB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3400"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loop_filter_across_subpic_enabled_flag</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3C789394"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FA024D" w:rsidRPr="00D3054E" w14:paraId="47512FFB"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110B59"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20ED3684"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1504F7C9"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AA9BB5"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7C243B54"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0B3A3C6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A28DA4"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b/>
                <w:sz w:val="20"/>
                <w:lang w:val="en-CA"/>
              </w:rPr>
              <w:t>sps_subpic_id_len_minus1</w:t>
            </w:r>
          </w:p>
        </w:tc>
        <w:tc>
          <w:tcPr>
            <w:tcW w:w="1158" w:type="dxa"/>
            <w:tcBorders>
              <w:top w:val="single" w:sz="4" w:space="0" w:color="auto"/>
              <w:left w:val="single" w:sz="4" w:space="0" w:color="auto"/>
              <w:bottom w:val="single" w:sz="4" w:space="0" w:color="auto"/>
              <w:right w:val="single" w:sz="4" w:space="0" w:color="auto"/>
            </w:tcBorders>
            <w:hideMark/>
          </w:tcPr>
          <w:p w14:paraId="4920D28D"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ue(v)</w:t>
            </w:r>
          </w:p>
        </w:tc>
      </w:tr>
      <w:tr w:rsidR="00FA024D" w:rsidRPr="00D3054E" w14:paraId="41E0BD64"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2AD77C"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subpic_id_mapping_explicitly_signalled_flag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0A999B1F"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FA024D" w:rsidRPr="00D3054E" w14:paraId="7889B4E3"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CE89F4"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subpic_id_mapping_explicitly_signalled_flag</w:t>
            </w:r>
            <w:proofErr w:type="spellEnd"/>
            <w:r w:rsidRPr="00D3054E">
              <w:rPr>
                <w:rFonts w:eastAsia="Malgun Gothic"/>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3F8F53AC"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56AAE657"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ED6CA3"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subpic_id_mapping_in_sps_flag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106D92F1"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u(1)</w:t>
            </w:r>
          </w:p>
        </w:tc>
      </w:tr>
      <w:tr w:rsidR="00FA024D" w:rsidRPr="00D3054E" w14:paraId="4F69495B"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5379AF"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if( </w:t>
            </w:r>
            <w:proofErr w:type="spellStart"/>
            <w:r w:rsidRPr="00D3054E">
              <w:rPr>
                <w:rFonts w:eastAsia="Malgun Gothic"/>
                <w:sz w:val="20"/>
                <w:lang w:val="en-CA"/>
              </w:rPr>
              <w:t>subpic_id_mapping_in_sps_flag</w:t>
            </w:r>
            <w:proofErr w:type="spellEnd"/>
            <w:r w:rsidRPr="00D3054E">
              <w:rPr>
                <w:rFonts w:eastAsia="Malgun Gothic"/>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E7025DD"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6C58734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2FF922"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t xml:space="preserve">for( i = 0; i  &lt;=  </w:t>
            </w:r>
            <w:r w:rsidRPr="00D3054E">
              <w:rPr>
                <w:rFonts w:eastAsia="Malgun Gothic"/>
                <w:noProof/>
                <w:sz w:val="20"/>
                <w:lang w:val="en-CA"/>
              </w:rPr>
              <w:t xml:space="preserve"> sps_num_subpics_minus1</w:t>
            </w:r>
            <w:r w:rsidRPr="00D3054E">
              <w:rPr>
                <w:rFonts w:eastAsia="Malgun Gothic"/>
                <w:sz w:val="20"/>
                <w:lang w:val="en-CA"/>
              </w:rPr>
              <w:t>; i++ )</w:t>
            </w:r>
          </w:p>
        </w:tc>
        <w:tc>
          <w:tcPr>
            <w:tcW w:w="1158" w:type="dxa"/>
            <w:tcBorders>
              <w:top w:val="single" w:sz="4" w:space="0" w:color="auto"/>
              <w:left w:val="single" w:sz="4" w:space="0" w:color="auto"/>
              <w:bottom w:val="single" w:sz="4" w:space="0" w:color="auto"/>
              <w:right w:val="single" w:sz="4" w:space="0" w:color="auto"/>
            </w:tcBorders>
          </w:tcPr>
          <w:p w14:paraId="6C75555B"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55CCEAC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4A4D5F"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r w:rsidRPr="00D3054E">
              <w:rPr>
                <w:rFonts w:eastAsia="Malgun Gothic"/>
                <w:sz w:val="20"/>
                <w:lang w:val="en-CA"/>
              </w:rPr>
              <w:tab/>
            </w:r>
            <w:proofErr w:type="spellStart"/>
            <w:r w:rsidRPr="00D3054E">
              <w:rPr>
                <w:rFonts w:eastAsia="Malgun Gothic"/>
                <w:b/>
                <w:sz w:val="20"/>
                <w:lang w:val="en-CA"/>
              </w:rPr>
              <w:t>sps_subpic_id</w:t>
            </w:r>
            <w:proofErr w:type="spellEnd"/>
            <w:r w:rsidRPr="00D3054E">
              <w:rPr>
                <w:rFonts w:eastAsia="Malgun Gothic"/>
                <w:sz w:val="20"/>
                <w:lang w:val="en-CA"/>
              </w:rPr>
              <w:t>[ </w:t>
            </w:r>
            <w:proofErr w:type="spellStart"/>
            <w:r w:rsidRPr="00D3054E">
              <w:rPr>
                <w:rFonts w:eastAsia="Malgun Gothic"/>
                <w:sz w:val="20"/>
                <w:lang w:val="en-CA"/>
              </w:rPr>
              <w:t>i</w:t>
            </w:r>
            <w:proofErr w:type="spellEnd"/>
            <w:r w:rsidRPr="00D3054E">
              <w:rPr>
                <w:rFonts w:eastAsia="Malgun Gothic"/>
                <w:sz w:val="20"/>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7586F75F"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r w:rsidRPr="00D3054E">
              <w:rPr>
                <w:rFonts w:eastAsia="Malgun Gothic"/>
                <w:noProof/>
                <w:sz w:val="20"/>
                <w:lang w:val="en-CA"/>
              </w:rPr>
              <w:t>u(v)</w:t>
            </w:r>
          </w:p>
        </w:tc>
      </w:tr>
      <w:tr w:rsidR="00FA024D" w:rsidRPr="00D3054E" w14:paraId="0684AAE2"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56AFAD"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659E5736"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7FF59434"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9C41AC"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noProof/>
                <w:sz w:val="20"/>
                <w:lang w:val="en-CA"/>
              </w:rPr>
            </w:pPr>
            <w:r w:rsidRPr="00D3054E">
              <w:rPr>
                <w:rFonts w:eastAsia="Malgun Gothic"/>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47902559"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68986E4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439D08"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eastAsia="ko-KR"/>
              </w:rPr>
            </w:pPr>
            <w:r w:rsidRPr="00D3054E">
              <w:rPr>
                <w:rFonts w:eastAsia="Malgun Gothic"/>
                <w:b/>
                <w:bCs/>
                <w:noProof/>
                <w:sz w:val="20"/>
                <w:lang w:val="en-CA"/>
              </w:rPr>
              <w:tab/>
            </w:r>
            <w:r>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3BEC0569"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rPr>
            </w:pPr>
          </w:p>
        </w:tc>
      </w:tr>
      <w:tr w:rsidR="00FA024D" w:rsidRPr="00D3054E" w14:paraId="633A8230" w14:textId="77777777" w:rsidTr="003F007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CA76AD" w14:textId="77777777" w:rsidR="00FA024D" w:rsidRPr="00D3054E" w:rsidRDefault="00FA024D" w:rsidP="00FA024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sz w:val="20"/>
                <w:lang w:val="en-CA"/>
              </w:rPr>
            </w:pPr>
            <w:r>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04379422" w14:textId="77777777" w:rsidR="00FA024D" w:rsidRPr="00D3054E" w:rsidRDefault="00FA024D" w:rsidP="00FA0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sz w:val="20"/>
                <w:lang w:val="en-CA" w:eastAsia="ko-KR"/>
              </w:rPr>
            </w:pPr>
          </w:p>
        </w:tc>
      </w:tr>
    </w:tbl>
    <w:p w14:paraId="588537A7" w14:textId="77777777" w:rsidR="00005028" w:rsidRPr="00A61A0E" w:rsidRDefault="00005028" w:rsidP="0000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rPr>
      </w:pPr>
      <w:r w:rsidRPr="00A61A0E">
        <w:rPr>
          <w:rFonts w:eastAsia="SimSun"/>
          <w:b/>
          <w:bCs/>
          <w:noProof/>
          <w:sz w:val="20"/>
          <w:lang w:val="en-CA"/>
        </w:rPr>
        <w:t>sps_num_subpics_minus1</w:t>
      </w:r>
      <w:r w:rsidRPr="00A61A0E">
        <w:rPr>
          <w:rFonts w:eastAsia="SimSun"/>
          <w:noProof/>
          <w:sz w:val="20"/>
          <w:lang w:val="en-CA"/>
        </w:rPr>
        <w:t xml:space="preserve"> plus 1 specifies the number of subpictures in each picture in the CLVS. The value of sps_num_subpics_minus1 shall be in the range of 0 to Ceil( pic_width_max_in_luma_samples</w:t>
      </w:r>
      <w:r w:rsidRPr="00A61A0E">
        <w:rPr>
          <w:rFonts w:eastAsia="SimSun"/>
          <w:noProof/>
          <w:sz w:val="20"/>
          <w:lang w:val="en-CA" w:eastAsia="ko-KR"/>
        </w:rPr>
        <w:t> </w:t>
      </w:r>
      <w:r w:rsidRPr="00A61A0E">
        <w:rPr>
          <w:rFonts w:eastAsia="SimSun"/>
          <w:sz w:val="20"/>
          <w:lang w:val="en-CA"/>
        </w:rPr>
        <w:t>÷</w:t>
      </w:r>
      <w:r w:rsidRPr="00A61A0E">
        <w:rPr>
          <w:rFonts w:eastAsia="SimSun"/>
          <w:noProof/>
          <w:sz w:val="20"/>
          <w:lang w:val="en-CA" w:eastAsia="ko-KR"/>
        </w:rPr>
        <w:t> </w:t>
      </w:r>
      <w:proofErr w:type="spellStart"/>
      <w:r w:rsidRPr="00A61A0E">
        <w:rPr>
          <w:rFonts w:eastAsia="SimSun"/>
          <w:noProof/>
          <w:sz w:val="20"/>
          <w:lang w:val="en-CA"/>
        </w:rPr>
        <w:t>CtbSizeY</w:t>
      </w:r>
      <w:proofErr w:type="spellEnd"/>
      <w:r w:rsidRPr="00A61A0E">
        <w:rPr>
          <w:rFonts w:eastAsia="SimSun"/>
          <w:noProof/>
          <w:sz w:val="20"/>
          <w:lang w:val="en-CA"/>
        </w:rPr>
        <w:t xml:space="preserve"> ) * </w:t>
      </w:r>
      <w:r w:rsidRPr="00A61A0E">
        <w:rPr>
          <w:rFonts w:eastAsia="SimSun"/>
          <w:noProof/>
          <w:sz w:val="20"/>
          <w:lang w:val="en-CA"/>
        </w:rPr>
        <w:lastRenderedPageBreak/>
        <w:t>Ceil( pic_height_max_in_luma_samples</w:t>
      </w:r>
      <w:r w:rsidRPr="00A61A0E">
        <w:rPr>
          <w:rFonts w:eastAsia="SimSun"/>
          <w:noProof/>
          <w:sz w:val="20"/>
          <w:lang w:val="en-CA" w:eastAsia="ko-KR"/>
        </w:rPr>
        <w:t> </w:t>
      </w:r>
      <w:r w:rsidRPr="00A61A0E">
        <w:rPr>
          <w:rFonts w:eastAsia="SimSun"/>
          <w:sz w:val="20"/>
          <w:lang w:val="en-CA"/>
        </w:rPr>
        <w:t>÷</w:t>
      </w:r>
      <w:r w:rsidRPr="00A61A0E">
        <w:rPr>
          <w:rFonts w:eastAsia="SimSun"/>
          <w:noProof/>
          <w:sz w:val="20"/>
          <w:lang w:val="en-CA" w:eastAsia="ko-KR"/>
        </w:rPr>
        <w:t> </w:t>
      </w:r>
      <w:proofErr w:type="spellStart"/>
      <w:r w:rsidRPr="00A61A0E">
        <w:rPr>
          <w:rFonts w:eastAsia="SimSun"/>
          <w:noProof/>
          <w:sz w:val="20"/>
          <w:lang w:val="en-CA"/>
        </w:rPr>
        <w:t>CtbSizeY</w:t>
      </w:r>
      <w:proofErr w:type="spellEnd"/>
      <w:r w:rsidRPr="00A61A0E">
        <w:rPr>
          <w:rFonts w:eastAsia="SimSun"/>
          <w:noProof/>
          <w:sz w:val="20"/>
          <w:lang w:val="en-CA"/>
        </w:rPr>
        <w:t xml:space="preserve"> ) − 1, inclusive. When not present, the value of sps_num_subpics_minus1 is inferred to be equal to 0.</w:t>
      </w:r>
    </w:p>
    <w:p w14:paraId="09B4EA92" w14:textId="6887ABC2" w:rsidR="00005028" w:rsidRPr="00A61A0E" w:rsidRDefault="00E147B8" w:rsidP="00005028">
      <w:pPr>
        <w:rPr>
          <w:sz w:val="20"/>
          <w:szCs w:val="18"/>
          <w:lang w:val="en-CA"/>
        </w:rPr>
      </w:pPr>
      <w:bookmarkStart w:id="3" w:name="_Hlk36837923"/>
      <w:proofErr w:type="spellStart"/>
      <w:r>
        <w:rPr>
          <w:b/>
          <w:bCs/>
          <w:sz w:val="20"/>
          <w:szCs w:val="18"/>
          <w:highlight w:val="yellow"/>
          <w:lang w:val="en-CA"/>
        </w:rPr>
        <w:t>sps_raster_scan_order_subpics</w:t>
      </w:r>
      <w:proofErr w:type="spellEnd"/>
      <w:r w:rsidR="00005028" w:rsidRPr="00005028">
        <w:rPr>
          <w:b/>
          <w:bCs/>
          <w:sz w:val="20"/>
          <w:szCs w:val="18"/>
          <w:highlight w:val="yellow"/>
        </w:rPr>
        <w:t>_flag</w:t>
      </w:r>
      <w:r w:rsidR="00005028" w:rsidRPr="00005028">
        <w:rPr>
          <w:sz w:val="20"/>
          <w:szCs w:val="18"/>
          <w:highlight w:val="yellow"/>
          <w:lang w:val="en-CA"/>
        </w:rPr>
        <w:t xml:space="preserve"> equal to 1 specifies that </w:t>
      </w:r>
      <w:r w:rsidR="00F81F8F">
        <w:rPr>
          <w:sz w:val="20"/>
          <w:szCs w:val="18"/>
          <w:highlight w:val="yellow"/>
          <w:lang w:val="en-CA"/>
        </w:rPr>
        <w:t xml:space="preserve">subpictures are </w:t>
      </w:r>
      <w:r w:rsidR="0002353C">
        <w:rPr>
          <w:sz w:val="20"/>
          <w:szCs w:val="18"/>
          <w:highlight w:val="yellow"/>
          <w:lang w:val="en-CA"/>
        </w:rPr>
        <w:t>ordered</w:t>
      </w:r>
      <w:r w:rsidR="00F81F8F" w:rsidRPr="00005028">
        <w:rPr>
          <w:sz w:val="20"/>
          <w:szCs w:val="18"/>
          <w:highlight w:val="yellow"/>
          <w:lang w:val="en-CA"/>
        </w:rPr>
        <w:t xml:space="preserve"> in raster scan order</w:t>
      </w:r>
      <w:r w:rsidR="00F81F8F">
        <w:rPr>
          <w:sz w:val="20"/>
          <w:szCs w:val="18"/>
          <w:highlight w:val="yellow"/>
          <w:lang w:val="en-CA"/>
        </w:rPr>
        <w:t xml:space="preserve"> </w:t>
      </w:r>
      <w:r w:rsidR="00F81F8F" w:rsidRPr="00005028">
        <w:rPr>
          <w:sz w:val="20"/>
          <w:szCs w:val="18"/>
          <w:highlight w:val="yellow"/>
          <w:lang w:val="en-CA"/>
        </w:rPr>
        <w:t xml:space="preserve">in </w:t>
      </w:r>
      <w:r w:rsidR="00F81F8F" w:rsidRPr="00A61A0E">
        <w:rPr>
          <w:rFonts w:eastAsia="SimSun"/>
          <w:noProof/>
          <w:sz w:val="20"/>
          <w:highlight w:val="yellow"/>
          <w:lang w:val="en-CA"/>
        </w:rPr>
        <w:t>each picture in the CLVS</w:t>
      </w:r>
      <w:r w:rsidR="00573917">
        <w:rPr>
          <w:rFonts w:eastAsia="SimSun"/>
          <w:noProof/>
          <w:sz w:val="20"/>
          <w:highlight w:val="yellow"/>
          <w:lang w:val="en-CA"/>
        </w:rPr>
        <w:t xml:space="preserve"> such that</w:t>
      </w:r>
      <w:r w:rsidR="00145B38">
        <w:rPr>
          <w:rFonts w:eastAsia="SimSun"/>
          <w:noProof/>
          <w:sz w:val="20"/>
          <w:highlight w:val="yellow"/>
          <w:lang w:val="en-CA"/>
        </w:rPr>
        <w:t xml:space="preserve"> for </w:t>
      </w:r>
      <w:r w:rsidR="00F81F8F" w:rsidRPr="00C76909">
        <w:rPr>
          <w:rFonts w:eastAsia="SimSun"/>
          <w:noProof/>
          <w:sz w:val="20"/>
          <w:highlight w:val="yellow"/>
          <w:lang w:val="en-CA"/>
        </w:rPr>
        <w:t xml:space="preserve">any two integer values </w:t>
      </w:r>
      <w:r w:rsidR="00F81F8F">
        <w:rPr>
          <w:rFonts w:eastAsia="SimSun"/>
          <w:noProof/>
          <w:sz w:val="20"/>
          <w:highlight w:val="yellow"/>
          <w:lang w:val="en-CA"/>
        </w:rPr>
        <w:t>i</w:t>
      </w:r>
      <w:r w:rsidR="00F81F8F" w:rsidRPr="00C76909">
        <w:rPr>
          <w:rFonts w:eastAsia="SimSun"/>
          <w:noProof/>
          <w:sz w:val="20"/>
          <w:highlight w:val="yellow"/>
          <w:lang w:val="en-CA"/>
        </w:rPr>
        <w:t xml:space="preserve"> and </w:t>
      </w:r>
      <w:r w:rsidR="00F81F8F">
        <w:rPr>
          <w:rFonts w:eastAsia="SimSun"/>
          <w:noProof/>
          <w:sz w:val="20"/>
          <w:highlight w:val="yellow"/>
          <w:lang w:val="en-CA"/>
        </w:rPr>
        <w:t xml:space="preserve">j </w:t>
      </w:r>
      <w:r w:rsidR="00523A34">
        <w:rPr>
          <w:sz w:val="20"/>
          <w:szCs w:val="18"/>
          <w:highlight w:val="yellow"/>
          <w:lang w:val="en-CA"/>
        </w:rPr>
        <w:t>in the range of</w:t>
      </w:r>
      <w:r w:rsidR="00F81F8F">
        <w:rPr>
          <w:sz w:val="20"/>
          <w:szCs w:val="18"/>
          <w:highlight w:val="yellow"/>
          <w:lang w:val="en-CA"/>
        </w:rPr>
        <w:t xml:space="preserve"> 0 </w:t>
      </w:r>
      <w:r w:rsidR="00523A34">
        <w:rPr>
          <w:sz w:val="20"/>
          <w:szCs w:val="18"/>
          <w:highlight w:val="yellow"/>
          <w:lang w:val="en-CA"/>
        </w:rPr>
        <w:t>to</w:t>
      </w:r>
      <w:r w:rsidR="00F81F8F">
        <w:rPr>
          <w:sz w:val="20"/>
          <w:szCs w:val="18"/>
          <w:highlight w:val="yellow"/>
          <w:lang w:val="en-CA"/>
        </w:rPr>
        <w:t xml:space="preserve"> </w:t>
      </w:r>
      <w:r w:rsidR="00F81F8F" w:rsidRPr="00006E80">
        <w:rPr>
          <w:rFonts w:eastAsia="SimSun"/>
          <w:noProof/>
          <w:sz w:val="20"/>
          <w:highlight w:val="yellow"/>
          <w:lang w:val="en-CA"/>
        </w:rPr>
        <w:t>sps_num_subpics_minus1 inclusive</w:t>
      </w:r>
      <w:r w:rsidR="00F81F8F">
        <w:rPr>
          <w:sz w:val="20"/>
          <w:szCs w:val="18"/>
          <w:highlight w:val="yellow"/>
          <w:lang w:val="en-CA"/>
        </w:rPr>
        <w:t xml:space="preserve">, </w:t>
      </w:r>
      <w:r w:rsidR="00E1192C">
        <w:rPr>
          <w:sz w:val="20"/>
          <w:szCs w:val="18"/>
          <w:highlight w:val="yellow"/>
          <w:lang w:val="en-CA"/>
        </w:rPr>
        <w:t xml:space="preserve">with </w:t>
      </w:r>
      <w:r w:rsidR="00F81F8F">
        <w:rPr>
          <w:rFonts w:eastAsia="SimSun"/>
          <w:noProof/>
          <w:sz w:val="20"/>
          <w:highlight w:val="yellow"/>
          <w:lang w:val="en-CA"/>
        </w:rPr>
        <w:t>j</w:t>
      </w:r>
      <w:r w:rsidR="00F81F8F" w:rsidRPr="00C76909">
        <w:rPr>
          <w:rFonts w:eastAsia="SimSun"/>
          <w:noProof/>
          <w:sz w:val="20"/>
          <w:highlight w:val="yellow"/>
          <w:lang w:val="en-CA"/>
        </w:rPr>
        <w:t xml:space="preserve"> less than </w:t>
      </w:r>
      <w:r w:rsidR="00F81F8F">
        <w:rPr>
          <w:rFonts w:eastAsia="SimSun"/>
          <w:noProof/>
          <w:sz w:val="20"/>
          <w:highlight w:val="yellow"/>
          <w:lang w:val="en-CA"/>
        </w:rPr>
        <w:t>i</w:t>
      </w:r>
      <w:r w:rsidR="00F81F8F">
        <w:rPr>
          <w:sz w:val="20"/>
          <w:szCs w:val="18"/>
          <w:highlight w:val="yellow"/>
          <w:lang w:val="en-CA"/>
        </w:rPr>
        <w:t xml:space="preserve">, </w:t>
      </w:r>
      <w:r w:rsidR="00F81F8F" w:rsidRPr="00353271">
        <w:rPr>
          <w:sz w:val="20"/>
          <w:szCs w:val="18"/>
          <w:highlight w:val="yellow"/>
          <w:lang w:val="en-CA"/>
        </w:rPr>
        <w:t xml:space="preserve">the </w:t>
      </w:r>
      <w:r w:rsidR="00353271" w:rsidRPr="00353271">
        <w:rPr>
          <w:sz w:val="20"/>
          <w:szCs w:val="18"/>
          <w:highlight w:val="yellow"/>
          <w:lang w:val="en-CA"/>
        </w:rPr>
        <w:t xml:space="preserve">position of the top left CTU of the </w:t>
      </w:r>
      <w:proofErr w:type="spellStart"/>
      <w:r w:rsidR="00F81F8F" w:rsidRPr="00353271">
        <w:rPr>
          <w:sz w:val="20"/>
          <w:szCs w:val="18"/>
          <w:highlight w:val="yellow"/>
          <w:lang w:val="en-CA"/>
        </w:rPr>
        <w:t>i-th</w:t>
      </w:r>
      <w:proofErr w:type="spellEnd"/>
      <w:r w:rsidR="00F81F8F" w:rsidRPr="00353271">
        <w:rPr>
          <w:sz w:val="20"/>
          <w:szCs w:val="18"/>
          <w:highlight w:val="yellow"/>
          <w:lang w:val="en-CA"/>
        </w:rPr>
        <w:t xml:space="preserve"> subpicture </w:t>
      </w:r>
      <w:r w:rsidR="00F50834" w:rsidRPr="00353271">
        <w:rPr>
          <w:sz w:val="20"/>
          <w:szCs w:val="18"/>
          <w:highlight w:val="yellow"/>
          <w:lang w:val="en-CA"/>
        </w:rPr>
        <w:t>follows</w:t>
      </w:r>
      <w:r w:rsidR="00F81F8F" w:rsidRPr="00353271">
        <w:rPr>
          <w:sz w:val="20"/>
          <w:szCs w:val="18"/>
          <w:highlight w:val="yellow"/>
          <w:lang w:val="en-CA"/>
        </w:rPr>
        <w:t xml:space="preserve"> the </w:t>
      </w:r>
      <w:r w:rsidR="00353271" w:rsidRPr="00353271">
        <w:rPr>
          <w:sz w:val="20"/>
          <w:szCs w:val="18"/>
          <w:highlight w:val="yellow"/>
          <w:lang w:val="en-CA"/>
        </w:rPr>
        <w:t xml:space="preserve">position of the top left CTU of the </w:t>
      </w:r>
      <w:r w:rsidR="00F81F8F" w:rsidRPr="00353271">
        <w:rPr>
          <w:sz w:val="20"/>
          <w:szCs w:val="18"/>
          <w:highlight w:val="yellow"/>
          <w:lang w:val="en-CA"/>
        </w:rPr>
        <w:t>j-</w:t>
      </w:r>
      <w:proofErr w:type="spellStart"/>
      <w:r w:rsidR="00F81F8F" w:rsidRPr="00353271">
        <w:rPr>
          <w:sz w:val="20"/>
          <w:szCs w:val="18"/>
          <w:highlight w:val="yellow"/>
          <w:lang w:val="en-CA"/>
        </w:rPr>
        <w:t>th</w:t>
      </w:r>
      <w:proofErr w:type="spellEnd"/>
      <w:r w:rsidR="00F81F8F" w:rsidRPr="00353271">
        <w:rPr>
          <w:sz w:val="20"/>
          <w:szCs w:val="18"/>
          <w:highlight w:val="yellow"/>
          <w:lang w:val="en-CA"/>
        </w:rPr>
        <w:t xml:space="preserve"> subpicture in raster </w:t>
      </w:r>
      <w:r w:rsidR="00F81F8F">
        <w:rPr>
          <w:sz w:val="20"/>
          <w:szCs w:val="18"/>
          <w:highlight w:val="yellow"/>
          <w:lang w:val="en-CA"/>
        </w:rPr>
        <w:t>scan order.</w:t>
      </w:r>
      <w:r w:rsidR="00F81F8F" w:rsidRPr="00005028">
        <w:rPr>
          <w:sz w:val="20"/>
          <w:szCs w:val="18"/>
          <w:highlight w:val="yellow"/>
          <w:lang w:val="en-CA"/>
        </w:rPr>
        <w:t xml:space="preserve"> </w:t>
      </w:r>
      <w:proofErr w:type="spellStart"/>
      <w:r>
        <w:rPr>
          <w:sz w:val="20"/>
          <w:szCs w:val="18"/>
          <w:highlight w:val="yellow"/>
          <w:lang w:val="en-CA"/>
        </w:rPr>
        <w:t>sps_raster_scan_order_subpics</w:t>
      </w:r>
      <w:proofErr w:type="spellEnd"/>
      <w:r w:rsidR="00F81F8F" w:rsidRPr="00005028">
        <w:rPr>
          <w:sz w:val="20"/>
          <w:szCs w:val="18"/>
          <w:highlight w:val="yellow"/>
        </w:rPr>
        <w:t>_flag</w:t>
      </w:r>
      <w:r w:rsidR="00F81F8F" w:rsidRPr="00005028">
        <w:rPr>
          <w:sz w:val="20"/>
          <w:szCs w:val="18"/>
          <w:highlight w:val="yellow"/>
          <w:lang w:val="en-CA"/>
        </w:rPr>
        <w:t xml:space="preserve"> equal to 0 does not impose such a constraint.</w:t>
      </w:r>
      <w:bookmarkEnd w:id="3"/>
    </w:p>
    <w:p w14:paraId="5DCF52C8" w14:textId="293B9E2E" w:rsidR="00A955CC" w:rsidRDefault="00A955CC" w:rsidP="00A95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bCs/>
          <w:noProof/>
          <w:sz w:val="20"/>
          <w:lang w:val="en-CA"/>
        </w:rPr>
      </w:pPr>
    </w:p>
    <w:p w14:paraId="64F6322E" w14:textId="77777777" w:rsidR="00541A97" w:rsidRPr="00541A97" w:rsidRDefault="00541A97" w:rsidP="00541A97">
      <w:pPr>
        <w:rPr>
          <w:rFonts w:eastAsia="SimSun"/>
          <w:noProof/>
          <w:sz w:val="20"/>
          <w:highlight w:val="yellow"/>
          <w:lang w:val="en-CA"/>
        </w:rPr>
      </w:pPr>
      <w:r w:rsidRPr="00541A97">
        <w:rPr>
          <w:rFonts w:eastAsia="SimSun"/>
          <w:noProof/>
          <w:sz w:val="20"/>
          <w:highlight w:val="yellow"/>
          <w:lang w:val="en-CA"/>
        </w:rPr>
        <w:t xml:space="preserve">The lists </w:t>
      </w:r>
      <w:r w:rsidRPr="00541A97" w:rsidDel="00487A9C">
        <w:rPr>
          <w:rFonts w:eastAsia="SimSun"/>
          <w:noProof/>
          <w:sz w:val="20"/>
          <w:highlight w:val="yellow"/>
          <w:lang w:val="en-CA"/>
        </w:rPr>
        <w:t>Subpic</w:t>
      </w:r>
      <w:r w:rsidRPr="00541A97">
        <w:rPr>
          <w:rFonts w:eastAsia="SimSun"/>
          <w:noProof/>
          <w:sz w:val="20"/>
          <w:highlight w:val="yellow"/>
          <w:lang w:val="en-CA"/>
        </w:rPr>
        <w:t xml:space="preserve">CtuTopLeftX[ i ] and </w:t>
      </w:r>
      <w:r w:rsidRPr="00541A97" w:rsidDel="00487A9C">
        <w:rPr>
          <w:rFonts w:eastAsia="SimSun"/>
          <w:noProof/>
          <w:sz w:val="20"/>
          <w:highlight w:val="yellow"/>
          <w:lang w:val="en-CA"/>
        </w:rPr>
        <w:t>Subpic</w:t>
      </w:r>
      <w:r w:rsidRPr="00541A97">
        <w:rPr>
          <w:rFonts w:eastAsia="SimSun"/>
          <w:noProof/>
          <w:sz w:val="20"/>
          <w:highlight w:val="yellow"/>
          <w:lang w:val="en-CA"/>
        </w:rPr>
        <w:t>CtuTopLeftY[ i ], for i ranging from 0 to sps_num_subpics_minus1, inclusive, specifying the horizontal and vertical position of top left CTU of i-th subpicture in unit of CtbSizeY are derived as follows:</w:t>
      </w:r>
    </w:p>
    <w:p w14:paraId="3BBD9003" w14:textId="2989FD45" w:rsidR="00353271" w:rsidRDefault="00353271" w:rsidP="004520D3">
      <w:pPr>
        <w:pStyle w:val="Equation"/>
        <w:tabs>
          <w:tab w:val="clear" w:pos="794"/>
          <w:tab w:val="clear" w:pos="1588"/>
          <w:tab w:val="left" w:pos="426"/>
          <w:tab w:val="left" w:pos="709"/>
          <w:tab w:val="left" w:pos="993"/>
          <w:tab w:val="left" w:pos="1276"/>
          <w:tab w:val="left" w:pos="1560"/>
          <w:tab w:val="left" w:pos="1890"/>
        </w:tabs>
        <w:spacing w:after="0"/>
        <w:ind w:left="142"/>
        <w:rPr>
          <w:bCs/>
          <w:noProof/>
          <w:lang w:val="en-CA"/>
        </w:rPr>
      </w:pPr>
      <w:r w:rsidRPr="00541A97">
        <w:rPr>
          <w:bCs/>
          <w:noProof/>
          <w:highlight w:val="yellow"/>
          <w:lang w:val="en-CA"/>
        </w:rPr>
        <w:t xml:space="preserve">if( </w:t>
      </w:r>
      <w:proofErr w:type="spellStart"/>
      <w:r w:rsidRPr="00541A97">
        <w:rPr>
          <w:szCs w:val="18"/>
          <w:highlight w:val="yellow"/>
          <w:lang w:val="en-CA"/>
        </w:rPr>
        <w:t>sps_raster_</w:t>
      </w:r>
      <w:r w:rsidRPr="00541A97">
        <w:rPr>
          <w:noProof/>
          <w:szCs w:val="22"/>
          <w:highlight w:val="yellow"/>
          <w:lang w:val="en-CA"/>
        </w:rPr>
        <w:t>scan</w:t>
      </w:r>
      <w:r w:rsidRPr="00541A97">
        <w:rPr>
          <w:szCs w:val="18"/>
          <w:highlight w:val="yellow"/>
          <w:lang w:val="en-CA"/>
        </w:rPr>
        <w:t>_order_subpics</w:t>
      </w:r>
      <w:proofErr w:type="spellEnd"/>
      <w:r w:rsidRPr="00541A97">
        <w:rPr>
          <w:szCs w:val="18"/>
          <w:highlight w:val="yellow"/>
        </w:rPr>
        <w:t xml:space="preserve">_flag </w:t>
      </w:r>
      <w:r w:rsidRPr="00541A97">
        <w:rPr>
          <w:bCs/>
          <w:noProof/>
          <w:highlight w:val="yellow"/>
          <w:lang w:val="en-CA"/>
        </w:rPr>
        <w:t>)</w:t>
      </w:r>
      <w:r w:rsidRPr="00541A97">
        <w:rPr>
          <w:noProof/>
          <w:highlight w:val="yellow"/>
          <w:lang w:val="en-CA"/>
        </w:rPr>
        <w:t xml:space="preserve"> {</w:t>
      </w:r>
      <w:r w:rsidRPr="00541A97">
        <w:rPr>
          <w:noProof/>
          <w:highlight w:val="yellow"/>
          <w:lang w:val="en-CA" w:eastAsia="ko-KR"/>
        </w:rPr>
        <w:br/>
      </w:r>
      <w:r w:rsidRPr="00541A97">
        <w:rPr>
          <w:noProof/>
          <w:highlight w:val="yellow"/>
          <w:lang w:val="en-CA" w:eastAsia="ko-KR"/>
        </w:rPr>
        <w:tab/>
      </w:r>
      <w:r w:rsidRPr="00541A97" w:rsidDel="00487A9C">
        <w:rPr>
          <w:noProof/>
          <w:highlight w:val="yellow"/>
          <w:lang w:val="en-CA" w:eastAsia="ko-KR"/>
        </w:rPr>
        <w:t xml:space="preserve">for( i = </w:t>
      </w:r>
      <w:r w:rsidRPr="00541A97">
        <w:rPr>
          <w:noProof/>
          <w:highlight w:val="yellow"/>
          <w:lang w:val="en-CA" w:eastAsia="ko-KR"/>
        </w:rPr>
        <w:t>0</w:t>
      </w:r>
      <w:r w:rsidRPr="00541A97" w:rsidDel="00487A9C">
        <w:rPr>
          <w:noProof/>
          <w:highlight w:val="yellow"/>
          <w:lang w:val="en-CA" w:eastAsia="ko-KR"/>
        </w:rPr>
        <w:t xml:space="preserve">; i &lt; </w:t>
      </w:r>
      <w:r w:rsidRPr="00541A97">
        <w:rPr>
          <w:noProof/>
          <w:highlight w:val="yellow"/>
          <w:lang w:val="en-CA" w:eastAsia="ko-KR"/>
        </w:rPr>
        <w:t>PicSizeInCtbsY</w:t>
      </w:r>
      <w:r w:rsidRPr="00541A97" w:rsidDel="00487A9C">
        <w:rPr>
          <w:noProof/>
          <w:highlight w:val="yellow"/>
          <w:lang w:val="en-CA" w:eastAsia="ko-KR"/>
        </w:rPr>
        <w:t>; i++ )</w:t>
      </w:r>
      <w:r w:rsidRPr="00541A97">
        <w:rPr>
          <w:noProof/>
          <w:highlight w:val="yellow"/>
          <w:lang w:val="en-CA" w:eastAsia="ko-KR"/>
        </w:rPr>
        <w:t xml:space="preserve"> AssignedCtu[ i ] = 0</w:t>
      </w:r>
      <w:r w:rsidRPr="00541A97">
        <w:rPr>
          <w:noProof/>
          <w:highlight w:val="yellow"/>
          <w:lang w:val="en-CA" w:eastAsia="ko-KR"/>
        </w:rPr>
        <w:br/>
      </w:r>
      <w:r w:rsidRPr="00541A97">
        <w:rPr>
          <w:noProof/>
          <w:highlight w:val="yellow"/>
          <w:lang w:val="en-CA" w:eastAsia="ko-KR"/>
        </w:rPr>
        <w:tab/>
      </w:r>
      <w:r w:rsidRPr="00541A97" w:rsidDel="00487A9C">
        <w:rPr>
          <w:noProof/>
          <w:highlight w:val="yellow"/>
          <w:lang w:val="en-CA" w:eastAsia="ko-KR"/>
        </w:rPr>
        <w:t xml:space="preserve">for( i = </w:t>
      </w:r>
      <w:r w:rsidRPr="00541A97">
        <w:rPr>
          <w:noProof/>
          <w:highlight w:val="yellow"/>
          <w:lang w:val="en-CA" w:eastAsia="ko-KR"/>
        </w:rPr>
        <w:t>0</w:t>
      </w:r>
      <w:r w:rsidRPr="00541A97" w:rsidDel="00487A9C">
        <w:rPr>
          <w:noProof/>
          <w:highlight w:val="yellow"/>
          <w:lang w:val="en-CA" w:eastAsia="ko-KR"/>
        </w:rPr>
        <w:t>; i &lt;</w:t>
      </w:r>
      <w:r w:rsidR="000F5C85">
        <w:rPr>
          <w:noProof/>
          <w:highlight w:val="yellow"/>
          <w:lang w:val="en-CA" w:eastAsia="ko-KR"/>
        </w:rPr>
        <w:t>=</w:t>
      </w:r>
      <w:r w:rsidRPr="00541A97" w:rsidDel="00487A9C">
        <w:rPr>
          <w:noProof/>
          <w:highlight w:val="yellow"/>
          <w:lang w:val="en-CA" w:eastAsia="ko-KR"/>
        </w:rPr>
        <w:t xml:space="preserve"> </w:t>
      </w:r>
      <w:r w:rsidRPr="00541A97" w:rsidDel="00487A9C">
        <w:rPr>
          <w:noProof/>
          <w:highlight w:val="yellow"/>
          <w:lang w:val="en-CA"/>
        </w:rPr>
        <w:t>sps_num_subpics_minus1</w:t>
      </w:r>
      <w:r w:rsidRPr="00541A97" w:rsidDel="00487A9C">
        <w:rPr>
          <w:noProof/>
          <w:highlight w:val="yellow"/>
          <w:lang w:val="en-CA" w:eastAsia="ko-KR"/>
        </w:rPr>
        <w:t>; i++ )</w:t>
      </w:r>
      <w:r w:rsidR="000F5C85">
        <w:rPr>
          <w:noProof/>
          <w:highlight w:val="yellow"/>
          <w:lang w:val="en-CA" w:eastAsia="ko-KR"/>
        </w:rPr>
        <w:t xml:space="preserve"> </w:t>
      </w:r>
      <w:r w:rsidRPr="00541A97">
        <w:rPr>
          <w:noProof/>
          <w:highlight w:val="yellow"/>
          <w:lang w:val="en-CA" w:eastAsia="ko-KR"/>
        </w:rPr>
        <w:t>{</w:t>
      </w:r>
      <w:r w:rsidR="000F5C85">
        <w:rPr>
          <w:noProof/>
          <w:highlight w:val="yellow"/>
          <w:lang w:val="en-CA" w:eastAsia="ko-KR"/>
        </w:rPr>
        <w:br/>
      </w:r>
      <w:r w:rsidR="000F5C85" w:rsidRPr="00541A97">
        <w:rPr>
          <w:noProof/>
          <w:highlight w:val="yellow"/>
          <w:lang w:val="en-CA" w:eastAsia="ko-KR"/>
        </w:rPr>
        <w:tab/>
      </w:r>
      <w:r w:rsidR="000F5C85" w:rsidRPr="00541A97" w:rsidDel="00487A9C">
        <w:rPr>
          <w:bCs/>
          <w:noProof/>
          <w:highlight w:val="yellow"/>
          <w:lang w:val="en-CA"/>
        </w:rPr>
        <w:tab/>
      </w:r>
      <w:r w:rsidR="000F5C85" w:rsidRPr="00541A97">
        <w:rPr>
          <w:bCs/>
          <w:noProof/>
          <w:highlight w:val="yellow"/>
          <w:lang w:val="en-CA"/>
        </w:rPr>
        <w:t>s = 0</w:t>
      </w:r>
      <w:r w:rsidR="000F5C85" w:rsidRPr="00541A97">
        <w:rPr>
          <w:noProof/>
          <w:highlight w:val="yellow"/>
          <w:lang w:val="en-CA" w:eastAsia="ko-KR"/>
        </w:rPr>
        <w:br/>
      </w:r>
      <w:r w:rsidR="000F5C85" w:rsidRPr="00541A97">
        <w:rPr>
          <w:noProof/>
          <w:highlight w:val="yellow"/>
          <w:lang w:val="en-CA" w:eastAsia="ko-KR"/>
        </w:rPr>
        <w:tab/>
      </w:r>
      <w:r w:rsidR="000F5C85" w:rsidRPr="00541A97" w:rsidDel="00487A9C">
        <w:rPr>
          <w:bCs/>
          <w:noProof/>
          <w:highlight w:val="yellow"/>
          <w:lang w:val="en-CA"/>
        </w:rPr>
        <w:tab/>
      </w:r>
      <w:r w:rsidR="000F5C85" w:rsidRPr="00541A97">
        <w:rPr>
          <w:bCs/>
          <w:noProof/>
          <w:highlight w:val="yellow"/>
          <w:lang w:val="en-CA"/>
        </w:rPr>
        <w:t>while( AssignedCtu[ s ] ) s++</w:t>
      </w:r>
      <w:r w:rsidR="000F5C85">
        <w:rPr>
          <w:bCs/>
          <w:noProof/>
          <w:highlight w:val="yellow"/>
          <w:lang w:val="en-CA"/>
        </w:rPr>
        <w:br/>
      </w:r>
      <w:r w:rsidR="000F5C85" w:rsidRPr="00541A97">
        <w:rPr>
          <w:noProof/>
          <w:highlight w:val="yellow"/>
          <w:lang w:val="en-CA" w:eastAsia="ko-KR"/>
        </w:rPr>
        <w:tab/>
      </w:r>
      <w:r w:rsidR="000F5C85" w:rsidRPr="00541A97" w:rsidDel="00487A9C">
        <w:rPr>
          <w:bCs/>
          <w:noProof/>
          <w:highlight w:val="yellow"/>
          <w:lang w:val="en-CA"/>
        </w:rPr>
        <w:tab/>
        <w:t>Subpic</w:t>
      </w:r>
      <w:r w:rsidR="000F5C85" w:rsidRPr="00541A97">
        <w:rPr>
          <w:bCs/>
          <w:noProof/>
          <w:highlight w:val="yellow"/>
          <w:lang w:val="en-CA"/>
        </w:rPr>
        <w:t xml:space="preserve">CtuTopLeftX[ i </w:t>
      </w:r>
      <w:r w:rsidR="000F5C85" w:rsidRPr="00541A97" w:rsidDel="00487A9C">
        <w:rPr>
          <w:bCs/>
          <w:noProof/>
          <w:highlight w:val="yellow"/>
          <w:lang w:val="en-CA"/>
        </w:rPr>
        <w:t>]</w:t>
      </w:r>
      <w:r w:rsidR="000F5C85" w:rsidRPr="00541A97">
        <w:rPr>
          <w:bCs/>
          <w:noProof/>
          <w:highlight w:val="yellow"/>
          <w:lang w:val="en-CA"/>
        </w:rPr>
        <w:t xml:space="preserve"> = s % </w:t>
      </w:r>
      <w:r w:rsidR="000F5C85" w:rsidRPr="00541A97">
        <w:rPr>
          <w:noProof/>
          <w:highlight w:val="yellow"/>
          <w:lang w:val="en-CA" w:eastAsia="ko-KR"/>
        </w:rPr>
        <w:t>PicWidthInCtbsY</w:t>
      </w:r>
      <w:r w:rsidR="000F5C85" w:rsidRPr="00541A97">
        <w:rPr>
          <w:noProof/>
          <w:highlight w:val="yellow"/>
          <w:lang w:val="en-CA" w:eastAsia="ko-KR"/>
        </w:rPr>
        <w:br/>
      </w:r>
      <w:r w:rsidR="000F5C85" w:rsidRPr="00541A97">
        <w:rPr>
          <w:noProof/>
          <w:highlight w:val="yellow"/>
          <w:lang w:val="en-CA" w:eastAsia="ko-KR"/>
        </w:rPr>
        <w:tab/>
      </w:r>
      <w:r w:rsidR="000F5C85" w:rsidRPr="00541A97">
        <w:rPr>
          <w:noProof/>
          <w:highlight w:val="yellow"/>
          <w:lang w:val="en-CA" w:eastAsia="ko-KR"/>
        </w:rPr>
        <w:tab/>
      </w:r>
      <w:r w:rsidR="000F5C85" w:rsidRPr="00541A97" w:rsidDel="00487A9C">
        <w:rPr>
          <w:bCs/>
          <w:noProof/>
          <w:highlight w:val="yellow"/>
          <w:lang w:val="en-CA"/>
        </w:rPr>
        <w:t>Subpic</w:t>
      </w:r>
      <w:r w:rsidR="000F5C85" w:rsidRPr="00541A97">
        <w:rPr>
          <w:bCs/>
          <w:noProof/>
          <w:highlight w:val="yellow"/>
          <w:lang w:val="en-CA"/>
        </w:rPr>
        <w:t xml:space="preserve">CtuTopLeftY[ i </w:t>
      </w:r>
      <w:r w:rsidR="000F5C85" w:rsidRPr="00541A97" w:rsidDel="00487A9C">
        <w:rPr>
          <w:bCs/>
          <w:noProof/>
          <w:highlight w:val="yellow"/>
          <w:lang w:val="en-CA"/>
        </w:rPr>
        <w:t>]</w:t>
      </w:r>
      <w:r w:rsidR="000F5C85" w:rsidRPr="00541A97">
        <w:rPr>
          <w:bCs/>
          <w:noProof/>
          <w:highlight w:val="yellow"/>
          <w:lang w:val="en-CA"/>
        </w:rPr>
        <w:t xml:space="preserve"> = s / </w:t>
      </w:r>
      <w:r w:rsidR="000F5C85" w:rsidRPr="00541A97">
        <w:rPr>
          <w:noProof/>
          <w:highlight w:val="yellow"/>
          <w:lang w:val="en-CA" w:eastAsia="ko-KR"/>
        </w:rPr>
        <w:t>PicWidthInCtbsY</w:t>
      </w:r>
      <w:r w:rsidR="000F5C85" w:rsidRPr="00541A97">
        <w:rPr>
          <w:noProof/>
          <w:highlight w:val="yellow"/>
          <w:lang w:val="en-CA" w:eastAsia="ko-KR"/>
        </w:rPr>
        <w:br/>
      </w:r>
      <w:r w:rsidRPr="00541A97">
        <w:rPr>
          <w:noProof/>
          <w:highlight w:val="yellow"/>
          <w:lang w:val="en-CA" w:eastAsia="ko-KR"/>
        </w:rPr>
        <w:tab/>
      </w:r>
      <w:r w:rsidRPr="00541A97" w:rsidDel="00487A9C">
        <w:rPr>
          <w:bCs/>
          <w:noProof/>
          <w:highlight w:val="yellow"/>
          <w:lang w:val="en-CA"/>
        </w:rPr>
        <w:tab/>
      </w:r>
      <w:r w:rsidRPr="00541A97">
        <w:rPr>
          <w:bCs/>
          <w:noProof/>
          <w:highlight w:val="yellow"/>
          <w:lang w:val="en-CA"/>
        </w:rPr>
        <w:t>for</w:t>
      </w:r>
      <w:r w:rsidRPr="00541A97" w:rsidDel="00487A9C">
        <w:rPr>
          <w:noProof/>
          <w:highlight w:val="yellow"/>
          <w:lang w:val="en-CA" w:eastAsia="ko-KR"/>
        </w:rPr>
        <w:t xml:space="preserve">( </w:t>
      </w:r>
      <w:r w:rsidRPr="00541A97">
        <w:rPr>
          <w:noProof/>
          <w:highlight w:val="yellow"/>
          <w:lang w:val="en-CA" w:eastAsia="ko-KR"/>
        </w:rPr>
        <w:t>s</w:t>
      </w:r>
      <w:r w:rsidRPr="00541A97" w:rsidDel="00487A9C">
        <w:rPr>
          <w:noProof/>
          <w:highlight w:val="yellow"/>
          <w:lang w:val="en-CA" w:eastAsia="ko-KR"/>
        </w:rPr>
        <w:t xml:space="preserve"> = </w:t>
      </w:r>
      <w:r w:rsidRPr="00541A97" w:rsidDel="00487A9C">
        <w:rPr>
          <w:bCs/>
          <w:noProof/>
          <w:highlight w:val="yellow"/>
          <w:lang w:val="en-CA"/>
        </w:rPr>
        <w:t>Subpic</w:t>
      </w:r>
      <w:r w:rsidRPr="00541A97">
        <w:rPr>
          <w:bCs/>
          <w:noProof/>
          <w:highlight w:val="yellow"/>
          <w:lang w:val="en-CA"/>
        </w:rPr>
        <w:t xml:space="preserve">CtuTopLeftX[ i </w:t>
      </w:r>
      <w:r w:rsidRPr="00541A97" w:rsidDel="00487A9C">
        <w:rPr>
          <w:bCs/>
          <w:noProof/>
          <w:highlight w:val="yellow"/>
          <w:lang w:val="en-CA"/>
        </w:rPr>
        <w:t>]</w:t>
      </w:r>
      <w:r w:rsidRPr="00541A97" w:rsidDel="00487A9C">
        <w:rPr>
          <w:noProof/>
          <w:highlight w:val="yellow"/>
          <w:lang w:val="en-CA" w:eastAsia="ko-KR"/>
        </w:rPr>
        <w:t xml:space="preserve">; </w:t>
      </w:r>
      <w:r w:rsidRPr="00541A97">
        <w:rPr>
          <w:noProof/>
          <w:highlight w:val="yellow"/>
          <w:lang w:val="en-CA" w:eastAsia="ko-KR"/>
        </w:rPr>
        <w:t>s</w:t>
      </w:r>
      <w:r w:rsidRPr="00541A97" w:rsidDel="00487A9C">
        <w:rPr>
          <w:noProof/>
          <w:highlight w:val="yellow"/>
          <w:lang w:val="en-CA" w:eastAsia="ko-KR"/>
        </w:rPr>
        <w:t xml:space="preserve"> &lt;</w:t>
      </w:r>
      <w:r>
        <w:rPr>
          <w:noProof/>
          <w:highlight w:val="yellow"/>
          <w:lang w:val="en-CA" w:eastAsia="ko-KR"/>
        </w:rPr>
        <w:t>=</w:t>
      </w:r>
      <w:r w:rsidRPr="00541A97" w:rsidDel="00487A9C">
        <w:rPr>
          <w:noProof/>
          <w:highlight w:val="yellow"/>
          <w:lang w:val="en-CA" w:eastAsia="ko-KR"/>
        </w:rPr>
        <w:t xml:space="preserve"> </w:t>
      </w:r>
      <w:r w:rsidRPr="00541A97" w:rsidDel="00487A9C">
        <w:rPr>
          <w:bCs/>
          <w:noProof/>
          <w:highlight w:val="yellow"/>
          <w:lang w:val="en-CA"/>
        </w:rPr>
        <w:t>Subpic</w:t>
      </w:r>
      <w:r w:rsidRPr="00541A97">
        <w:rPr>
          <w:bCs/>
          <w:noProof/>
          <w:highlight w:val="yellow"/>
          <w:lang w:val="en-CA"/>
        </w:rPr>
        <w:t xml:space="preserve">CtuTopLeftX[ i </w:t>
      </w:r>
      <w:r w:rsidRPr="00541A97" w:rsidDel="00487A9C">
        <w:rPr>
          <w:bCs/>
          <w:noProof/>
          <w:highlight w:val="yellow"/>
          <w:lang w:val="en-CA"/>
        </w:rPr>
        <w:t>]</w:t>
      </w:r>
      <w:r w:rsidRPr="00541A97">
        <w:rPr>
          <w:bCs/>
          <w:noProof/>
          <w:highlight w:val="yellow"/>
          <w:lang w:val="en-CA"/>
        </w:rPr>
        <w:t xml:space="preserve"> </w:t>
      </w:r>
      <w:r w:rsidRPr="00541A97" w:rsidDel="00487A9C">
        <w:rPr>
          <w:bCs/>
          <w:noProof/>
          <w:highlight w:val="yellow"/>
          <w:lang w:val="en-CA"/>
        </w:rPr>
        <w:t>+</w:t>
      </w:r>
      <w:r w:rsidRPr="00541A97">
        <w:rPr>
          <w:bCs/>
          <w:noProof/>
          <w:highlight w:val="yellow"/>
          <w:lang w:val="en-CA"/>
        </w:rPr>
        <w:t xml:space="preserve"> subpic_width_minus1[ i ]</w:t>
      </w:r>
      <w:r w:rsidRPr="00541A97" w:rsidDel="00487A9C">
        <w:rPr>
          <w:bCs/>
          <w:noProof/>
          <w:highlight w:val="yellow"/>
          <w:lang w:val="en-CA"/>
        </w:rPr>
        <w:t>;</w:t>
      </w:r>
      <w:r w:rsidRPr="00541A97" w:rsidDel="00487A9C">
        <w:rPr>
          <w:noProof/>
          <w:highlight w:val="yellow"/>
          <w:lang w:val="en-CA" w:eastAsia="ko-KR"/>
        </w:rPr>
        <w:t xml:space="preserve"> </w:t>
      </w:r>
      <w:r w:rsidRPr="00541A97">
        <w:rPr>
          <w:noProof/>
          <w:highlight w:val="yellow"/>
          <w:lang w:val="en-CA" w:eastAsia="ko-KR"/>
        </w:rPr>
        <w:t>s</w:t>
      </w:r>
      <w:r w:rsidRPr="00541A97" w:rsidDel="00487A9C">
        <w:rPr>
          <w:noProof/>
          <w:highlight w:val="yellow"/>
          <w:lang w:val="en-CA" w:eastAsia="ko-KR"/>
        </w:rPr>
        <w:t>++ )</w:t>
      </w:r>
      <w:r w:rsidRPr="00541A97">
        <w:rPr>
          <w:bCs/>
          <w:noProof/>
          <w:highlight w:val="yellow"/>
          <w:lang w:val="en-CA"/>
        </w:rPr>
        <w:t xml:space="preserve"> </w:t>
      </w:r>
      <w:r w:rsidRPr="00541A97">
        <w:rPr>
          <w:noProof/>
          <w:highlight w:val="yellow"/>
          <w:lang w:val="en-CA" w:eastAsia="ko-KR"/>
        </w:rPr>
        <w:br/>
      </w:r>
      <w:r w:rsidRPr="00541A97">
        <w:rPr>
          <w:noProof/>
          <w:highlight w:val="yellow"/>
          <w:lang w:val="en-CA" w:eastAsia="ko-KR"/>
        </w:rPr>
        <w:tab/>
      </w:r>
      <w:r w:rsidRPr="00541A97" w:rsidDel="00487A9C">
        <w:rPr>
          <w:bCs/>
          <w:noProof/>
          <w:highlight w:val="yellow"/>
          <w:lang w:val="en-CA"/>
        </w:rPr>
        <w:tab/>
      </w:r>
      <w:r w:rsidRPr="00541A97" w:rsidDel="00487A9C">
        <w:rPr>
          <w:bCs/>
          <w:noProof/>
          <w:highlight w:val="yellow"/>
          <w:lang w:val="en-CA"/>
        </w:rPr>
        <w:tab/>
      </w:r>
      <w:r w:rsidRPr="00541A97">
        <w:rPr>
          <w:bCs/>
          <w:noProof/>
          <w:highlight w:val="yellow"/>
          <w:lang w:val="en-CA"/>
        </w:rPr>
        <w:t>for</w:t>
      </w:r>
      <w:r w:rsidRPr="00541A97" w:rsidDel="00487A9C">
        <w:rPr>
          <w:noProof/>
          <w:highlight w:val="yellow"/>
          <w:lang w:val="en-CA" w:eastAsia="ko-KR"/>
        </w:rPr>
        <w:t xml:space="preserve">( </w:t>
      </w:r>
      <w:r w:rsidRPr="00541A97">
        <w:rPr>
          <w:noProof/>
          <w:highlight w:val="yellow"/>
          <w:lang w:val="en-CA" w:eastAsia="ko-KR"/>
        </w:rPr>
        <w:t>t</w:t>
      </w:r>
      <w:r w:rsidRPr="00541A97" w:rsidDel="00487A9C">
        <w:rPr>
          <w:noProof/>
          <w:highlight w:val="yellow"/>
          <w:lang w:val="en-CA" w:eastAsia="ko-KR"/>
        </w:rPr>
        <w:t xml:space="preserve"> = </w:t>
      </w:r>
      <w:r w:rsidRPr="00541A97" w:rsidDel="00487A9C">
        <w:rPr>
          <w:bCs/>
          <w:noProof/>
          <w:highlight w:val="yellow"/>
          <w:lang w:val="en-CA"/>
        </w:rPr>
        <w:t>Subpic</w:t>
      </w:r>
      <w:r w:rsidRPr="00541A97">
        <w:rPr>
          <w:bCs/>
          <w:noProof/>
          <w:highlight w:val="yellow"/>
          <w:lang w:val="en-CA"/>
        </w:rPr>
        <w:t xml:space="preserve">CtuTopLeftY[ i </w:t>
      </w:r>
      <w:r w:rsidRPr="00541A97" w:rsidDel="00487A9C">
        <w:rPr>
          <w:bCs/>
          <w:noProof/>
          <w:highlight w:val="yellow"/>
          <w:lang w:val="en-CA"/>
        </w:rPr>
        <w:t>]</w:t>
      </w:r>
      <w:r w:rsidRPr="00541A97" w:rsidDel="00487A9C">
        <w:rPr>
          <w:noProof/>
          <w:highlight w:val="yellow"/>
          <w:lang w:val="en-CA" w:eastAsia="ko-KR"/>
        </w:rPr>
        <w:t xml:space="preserve">; </w:t>
      </w:r>
      <w:r w:rsidRPr="00541A97">
        <w:rPr>
          <w:noProof/>
          <w:highlight w:val="yellow"/>
          <w:lang w:val="en-CA" w:eastAsia="ko-KR"/>
        </w:rPr>
        <w:t>t</w:t>
      </w:r>
      <w:r w:rsidRPr="00541A97" w:rsidDel="00487A9C">
        <w:rPr>
          <w:noProof/>
          <w:highlight w:val="yellow"/>
          <w:lang w:val="en-CA" w:eastAsia="ko-KR"/>
        </w:rPr>
        <w:t xml:space="preserve"> &lt;</w:t>
      </w:r>
      <w:r>
        <w:rPr>
          <w:noProof/>
          <w:highlight w:val="yellow"/>
          <w:lang w:val="en-CA" w:eastAsia="ko-KR"/>
        </w:rPr>
        <w:t>=</w:t>
      </w:r>
      <w:r w:rsidRPr="00541A97" w:rsidDel="00487A9C">
        <w:rPr>
          <w:noProof/>
          <w:highlight w:val="yellow"/>
          <w:lang w:val="en-CA" w:eastAsia="ko-KR"/>
        </w:rPr>
        <w:t xml:space="preserve"> </w:t>
      </w:r>
      <w:r w:rsidRPr="00541A97" w:rsidDel="00487A9C">
        <w:rPr>
          <w:bCs/>
          <w:noProof/>
          <w:highlight w:val="yellow"/>
          <w:lang w:val="en-CA"/>
        </w:rPr>
        <w:t>Subpic</w:t>
      </w:r>
      <w:r w:rsidRPr="00541A97">
        <w:rPr>
          <w:bCs/>
          <w:noProof/>
          <w:highlight w:val="yellow"/>
          <w:lang w:val="en-CA"/>
        </w:rPr>
        <w:t xml:space="preserve">CtuTopLeftY[ i </w:t>
      </w:r>
      <w:r w:rsidRPr="00541A97" w:rsidDel="00487A9C">
        <w:rPr>
          <w:bCs/>
          <w:noProof/>
          <w:highlight w:val="yellow"/>
          <w:lang w:val="en-CA"/>
        </w:rPr>
        <w:t>]</w:t>
      </w:r>
      <w:r w:rsidRPr="00541A97">
        <w:rPr>
          <w:bCs/>
          <w:noProof/>
          <w:highlight w:val="yellow"/>
          <w:lang w:val="en-CA"/>
        </w:rPr>
        <w:t xml:space="preserve"> </w:t>
      </w:r>
      <w:r w:rsidRPr="00541A97" w:rsidDel="00487A9C">
        <w:rPr>
          <w:bCs/>
          <w:noProof/>
          <w:highlight w:val="yellow"/>
          <w:lang w:val="en-CA"/>
        </w:rPr>
        <w:t>+</w:t>
      </w:r>
      <w:r w:rsidRPr="00541A97">
        <w:rPr>
          <w:bCs/>
          <w:noProof/>
          <w:highlight w:val="yellow"/>
          <w:lang w:val="en-CA"/>
        </w:rPr>
        <w:t xml:space="preserve"> subpic_height_minus1[ i ]</w:t>
      </w:r>
      <w:r w:rsidRPr="00541A97" w:rsidDel="00487A9C">
        <w:rPr>
          <w:bCs/>
          <w:noProof/>
          <w:highlight w:val="yellow"/>
          <w:lang w:val="en-CA"/>
        </w:rPr>
        <w:t>;</w:t>
      </w:r>
      <w:r w:rsidRPr="00541A97" w:rsidDel="00487A9C">
        <w:rPr>
          <w:noProof/>
          <w:highlight w:val="yellow"/>
          <w:lang w:val="en-CA" w:eastAsia="ko-KR"/>
        </w:rPr>
        <w:t xml:space="preserve"> </w:t>
      </w:r>
      <w:r w:rsidRPr="00541A97">
        <w:rPr>
          <w:noProof/>
          <w:highlight w:val="yellow"/>
          <w:lang w:val="en-CA" w:eastAsia="ko-KR"/>
        </w:rPr>
        <w:t>t</w:t>
      </w:r>
      <w:r w:rsidRPr="00541A97" w:rsidDel="00487A9C">
        <w:rPr>
          <w:noProof/>
          <w:highlight w:val="yellow"/>
          <w:lang w:val="en-CA" w:eastAsia="ko-KR"/>
        </w:rPr>
        <w:t>++ )</w:t>
      </w:r>
      <w:r w:rsidRPr="00541A97">
        <w:rPr>
          <w:noProof/>
          <w:highlight w:val="yellow"/>
          <w:lang w:val="en-CA" w:eastAsia="ko-KR"/>
        </w:rPr>
        <w:t xml:space="preserve"> </w:t>
      </w:r>
      <w:r w:rsidRPr="00541A97">
        <w:rPr>
          <w:noProof/>
          <w:highlight w:val="yellow"/>
          <w:lang w:val="en-CA" w:eastAsia="ko-KR"/>
        </w:rPr>
        <w:br/>
      </w:r>
      <w:r w:rsidRPr="00541A97">
        <w:rPr>
          <w:noProof/>
          <w:highlight w:val="yellow"/>
          <w:lang w:val="en-CA" w:eastAsia="ko-KR"/>
        </w:rPr>
        <w:tab/>
      </w:r>
      <w:r w:rsidRPr="00541A97">
        <w:rPr>
          <w:noProof/>
          <w:highlight w:val="yellow"/>
          <w:lang w:val="en-CA" w:eastAsia="ko-KR"/>
        </w:rPr>
        <w:tab/>
      </w:r>
      <w:r w:rsidRPr="00541A97" w:rsidDel="00487A9C">
        <w:rPr>
          <w:bCs/>
          <w:noProof/>
          <w:highlight w:val="yellow"/>
          <w:lang w:val="en-CA"/>
        </w:rPr>
        <w:tab/>
      </w:r>
      <w:r w:rsidRPr="00541A97" w:rsidDel="00487A9C">
        <w:rPr>
          <w:bCs/>
          <w:noProof/>
          <w:highlight w:val="yellow"/>
          <w:lang w:val="en-CA"/>
        </w:rPr>
        <w:tab/>
      </w:r>
      <w:r w:rsidRPr="00541A97">
        <w:rPr>
          <w:noProof/>
          <w:highlight w:val="yellow"/>
          <w:lang w:val="en-CA" w:eastAsia="ko-KR"/>
        </w:rPr>
        <w:t>AssignedCtu[ s + t * PicWidthInCtbsY ] = 1</w:t>
      </w:r>
      <w:r w:rsidR="000F5C85">
        <w:rPr>
          <w:noProof/>
          <w:highlight w:val="yellow"/>
          <w:lang w:val="en-CA" w:eastAsia="ko-KR"/>
        </w:rPr>
        <w:br/>
      </w:r>
      <w:r w:rsidRPr="00541A97">
        <w:rPr>
          <w:noProof/>
          <w:highlight w:val="yellow"/>
          <w:lang w:val="en-CA" w:eastAsia="ko-KR"/>
        </w:rPr>
        <w:tab/>
        <w:t>}</w:t>
      </w:r>
      <w:r w:rsidRPr="00541A97">
        <w:rPr>
          <w:noProof/>
          <w:highlight w:val="yellow"/>
          <w:lang w:val="en-CA"/>
        </w:rPr>
        <w:br/>
        <w:t>} else {</w:t>
      </w:r>
      <w:r w:rsidRPr="00541A97">
        <w:rPr>
          <w:noProof/>
          <w:highlight w:val="yellow"/>
          <w:lang w:val="en-CA"/>
        </w:rPr>
        <w:br/>
      </w:r>
      <w:r w:rsidRPr="00541A97">
        <w:rPr>
          <w:noProof/>
          <w:highlight w:val="yellow"/>
          <w:lang w:val="en-CA" w:eastAsia="ko-KR"/>
        </w:rPr>
        <w:tab/>
      </w:r>
      <w:r w:rsidRPr="00541A97" w:rsidDel="00487A9C">
        <w:rPr>
          <w:noProof/>
          <w:highlight w:val="yellow"/>
          <w:lang w:val="en-CA" w:eastAsia="ko-KR"/>
        </w:rPr>
        <w:t xml:space="preserve">for( i = </w:t>
      </w:r>
      <w:r w:rsidRPr="00541A97">
        <w:rPr>
          <w:noProof/>
          <w:highlight w:val="yellow"/>
          <w:lang w:val="en-CA" w:eastAsia="ko-KR"/>
        </w:rPr>
        <w:t>0</w:t>
      </w:r>
      <w:r w:rsidRPr="00541A97" w:rsidDel="00487A9C">
        <w:rPr>
          <w:noProof/>
          <w:highlight w:val="yellow"/>
          <w:lang w:val="en-CA" w:eastAsia="ko-KR"/>
        </w:rPr>
        <w:t>; i &lt;</w:t>
      </w:r>
      <w:r>
        <w:rPr>
          <w:noProof/>
          <w:highlight w:val="yellow"/>
          <w:lang w:val="en-CA" w:eastAsia="ko-KR"/>
        </w:rPr>
        <w:t>=</w:t>
      </w:r>
      <w:r w:rsidRPr="00541A97" w:rsidDel="00487A9C">
        <w:rPr>
          <w:noProof/>
          <w:highlight w:val="yellow"/>
          <w:lang w:val="en-CA" w:eastAsia="ko-KR"/>
        </w:rPr>
        <w:t xml:space="preserve"> </w:t>
      </w:r>
      <w:r w:rsidRPr="00541A97" w:rsidDel="00487A9C">
        <w:rPr>
          <w:noProof/>
          <w:highlight w:val="yellow"/>
          <w:lang w:val="en-CA"/>
        </w:rPr>
        <w:t>sps_num_subpics_minus1</w:t>
      </w:r>
      <w:r w:rsidRPr="00541A97" w:rsidDel="00487A9C">
        <w:rPr>
          <w:noProof/>
          <w:highlight w:val="yellow"/>
          <w:lang w:val="en-CA" w:eastAsia="ko-KR"/>
        </w:rPr>
        <w:t>; i++ )</w:t>
      </w:r>
      <w:r w:rsidR="000F5C85">
        <w:rPr>
          <w:noProof/>
          <w:highlight w:val="yellow"/>
          <w:lang w:val="en-CA" w:eastAsia="ko-KR"/>
        </w:rPr>
        <w:t xml:space="preserve"> </w:t>
      </w:r>
      <w:r w:rsidRPr="00541A97">
        <w:rPr>
          <w:noProof/>
          <w:highlight w:val="yellow"/>
          <w:lang w:val="en-CA" w:eastAsia="ko-KR"/>
        </w:rPr>
        <w:t>{</w:t>
      </w:r>
      <w:r w:rsidRPr="00541A97">
        <w:rPr>
          <w:noProof/>
          <w:highlight w:val="yellow"/>
          <w:lang w:val="en-CA" w:eastAsia="ko-KR"/>
        </w:rPr>
        <w:br/>
      </w:r>
      <w:r w:rsidRPr="00541A97">
        <w:rPr>
          <w:noProof/>
          <w:highlight w:val="yellow"/>
          <w:lang w:val="en-CA" w:eastAsia="ko-KR"/>
        </w:rPr>
        <w:tab/>
      </w:r>
      <w:r w:rsidRPr="00541A97">
        <w:rPr>
          <w:noProof/>
          <w:highlight w:val="yellow"/>
          <w:lang w:val="en-CA" w:eastAsia="ko-KR"/>
        </w:rPr>
        <w:tab/>
      </w:r>
      <w:r w:rsidRPr="00541A97" w:rsidDel="00487A9C">
        <w:rPr>
          <w:bCs/>
          <w:noProof/>
          <w:highlight w:val="yellow"/>
          <w:lang w:val="en-CA"/>
        </w:rPr>
        <w:t>Subpic</w:t>
      </w:r>
      <w:r w:rsidRPr="00541A97">
        <w:rPr>
          <w:bCs/>
          <w:noProof/>
          <w:highlight w:val="yellow"/>
          <w:lang w:val="en-CA"/>
        </w:rPr>
        <w:t>CtuTopLeftX</w:t>
      </w:r>
      <w:r w:rsidRPr="00541A97">
        <w:rPr>
          <w:noProof/>
          <w:highlight w:val="yellow"/>
          <w:lang w:val="en-CA" w:eastAsia="ko-KR"/>
        </w:rPr>
        <w:t>[ i ] = subpic_ctu_top_left_x[ i ]</w:t>
      </w:r>
      <w:r w:rsidRPr="00541A97">
        <w:rPr>
          <w:noProof/>
          <w:highlight w:val="yellow"/>
          <w:lang w:val="en-CA"/>
        </w:rPr>
        <w:br/>
      </w:r>
      <w:r w:rsidRPr="00541A97">
        <w:rPr>
          <w:noProof/>
          <w:highlight w:val="yellow"/>
          <w:lang w:val="en-CA" w:eastAsia="ko-KR"/>
        </w:rPr>
        <w:tab/>
      </w:r>
      <w:r w:rsidRPr="00541A97">
        <w:rPr>
          <w:noProof/>
          <w:highlight w:val="yellow"/>
          <w:lang w:val="en-CA" w:eastAsia="ko-KR"/>
        </w:rPr>
        <w:tab/>
      </w:r>
      <w:r w:rsidRPr="00541A97" w:rsidDel="00487A9C">
        <w:rPr>
          <w:bCs/>
          <w:noProof/>
          <w:highlight w:val="yellow"/>
          <w:lang w:val="en-CA"/>
        </w:rPr>
        <w:t>Subpic</w:t>
      </w:r>
      <w:r w:rsidRPr="00541A97">
        <w:rPr>
          <w:bCs/>
          <w:noProof/>
          <w:highlight w:val="yellow"/>
          <w:lang w:val="en-CA"/>
        </w:rPr>
        <w:t>CtuTopLeftY</w:t>
      </w:r>
      <w:r w:rsidRPr="00541A97">
        <w:rPr>
          <w:noProof/>
          <w:highlight w:val="yellow"/>
          <w:lang w:val="en-CA" w:eastAsia="ko-KR"/>
        </w:rPr>
        <w:t>[ i ] = subpic_ctu_top_left_y[ i ]</w:t>
      </w:r>
      <w:r w:rsidRPr="00C52233">
        <w:rPr>
          <w:noProof/>
          <w:highlight w:val="yellow"/>
          <w:lang w:val="en-CA"/>
        </w:rPr>
        <w:t xml:space="preserve"> </w:t>
      </w:r>
      <w:r w:rsidRPr="00541A97">
        <w:rPr>
          <w:noProof/>
          <w:highlight w:val="yellow"/>
          <w:lang w:val="en-CA"/>
        </w:rPr>
        <w:br/>
      </w:r>
      <w:r w:rsidRPr="00541A97">
        <w:rPr>
          <w:noProof/>
          <w:highlight w:val="yellow"/>
          <w:lang w:val="en-CA" w:eastAsia="ko-KR"/>
        </w:rPr>
        <w:tab/>
      </w:r>
      <w:r>
        <w:rPr>
          <w:noProof/>
          <w:highlight w:val="yellow"/>
          <w:lang w:val="en-CA" w:eastAsia="ko-KR"/>
        </w:rPr>
        <w:t>}</w:t>
      </w:r>
      <w:r w:rsidRPr="00541A97">
        <w:rPr>
          <w:noProof/>
          <w:highlight w:val="yellow"/>
          <w:lang w:val="en-CA"/>
        </w:rPr>
        <w:br/>
      </w:r>
      <w:r w:rsidRPr="00541A97">
        <w:rPr>
          <w:bCs/>
          <w:noProof/>
          <w:highlight w:val="yellow"/>
          <w:lang w:val="en-CA"/>
        </w:rPr>
        <w:t>}</w:t>
      </w:r>
    </w:p>
    <w:p w14:paraId="57EA8C06" w14:textId="77777777" w:rsidR="006141C0" w:rsidRDefault="006141C0" w:rsidP="00C52233">
      <w:pPr>
        <w:pStyle w:val="Equation"/>
        <w:tabs>
          <w:tab w:val="left" w:pos="1170"/>
          <w:tab w:val="left" w:pos="1890"/>
        </w:tabs>
        <w:spacing w:after="0"/>
        <w:ind w:left="142"/>
        <w:rPr>
          <w:bCs/>
          <w:noProof/>
          <w:lang w:val="en-CA"/>
        </w:rPr>
      </w:pPr>
    </w:p>
    <w:p w14:paraId="5F0CF8E4" w14:textId="7A6D41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BCC14F7" w:rsidR="007F1F8B" w:rsidRDefault="008E6CBB" w:rsidP="00564969">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E0A7E" w14:textId="77777777" w:rsidR="00D53B2B" w:rsidRDefault="00D53B2B">
      <w:r>
        <w:separator/>
      </w:r>
    </w:p>
  </w:endnote>
  <w:endnote w:type="continuationSeparator" w:id="0">
    <w:p w14:paraId="454DA05D" w14:textId="77777777" w:rsidR="00D53B2B" w:rsidRDefault="00D5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B8820C" w:rsidR="003F0078" w:rsidRPr="00C00DDE" w:rsidRDefault="003F00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7335">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A0D44" w14:textId="77777777" w:rsidR="00D53B2B" w:rsidRDefault="00D53B2B">
      <w:r>
        <w:separator/>
      </w:r>
    </w:p>
  </w:footnote>
  <w:footnote w:type="continuationSeparator" w:id="0">
    <w:p w14:paraId="5D94CCE3" w14:textId="77777777" w:rsidR="00D53B2B" w:rsidRDefault="00D53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06CCD"/>
    <w:multiLevelType w:val="hybridMultilevel"/>
    <w:tmpl w:val="8362AA00"/>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1056AA"/>
    <w:multiLevelType w:val="hybridMultilevel"/>
    <w:tmpl w:val="31A6111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9" w15:restartNumberingAfterBreak="0">
    <w:nsid w:val="45D77DE5"/>
    <w:multiLevelType w:val="hybridMultilevel"/>
    <w:tmpl w:val="1D4E7E88"/>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4A3F7D"/>
    <w:multiLevelType w:val="hybridMultilevel"/>
    <w:tmpl w:val="18605D7E"/>
    <w:lvl w:ilvl="0" w:tplc="F300CD9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10"/>
  </w:num>
  <w:num w:numId="13">
    <w:abstractNumId w:val="6"/>
  </w:num>
  <w:num w:numId="14">
    <w:abstractNumId w:val="5"/>
  </w:num>
  <w:num w:numId="15">
    <w:abstractNumId w:val="14"/>
  </w:num>
  <w:num w:numId="16">
    <w:abstractNumId w:val="9"/>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4F"/>
    <w:rsid w:val="00005028"/>
    <w:rsid w:val="00006E80"/>
    <w:rsid w:val="00014C75"/>
    <w:rsid w:val="0001718F"/>
    <w:rsid w:val="00017A60"/>
    <w:rsid w:val="00020D4C"/>
    <w:rsid w:val="0002353C"/>
    <w:rsid w:val="0002647F"/>
    <w:rsid w:val="000308A3"/>
    <w:rsid w:val="00040BC2"/>
    <w:rsid w:val="000418E5"/>
    <w:rsid w:val="00041F7F"/>
    <w:rsid w:val="000458BC"/>
    <w:rsid w:val="00045C41"/>
    <w:rsid w:val="000468EB"/>
    <w:rsid w:val="00046C03"/>
    <w:rsid w:val="00051990"/>
    <w:rsid w:val="000607B5"/>
    <w:rsid w:val="000614E5"/>
    <w:rsid w:val="00065039"/>
    <w:rsid w:val="00065BD4"/>
    <w:rsid w:val="00067CB5"/>
    <w:rsid w:val="000712DC"/>
    <w:rsid w:val="0007183A"/>
    <w:rsid w:val="00074A28"/>
    <w:rsid w:val="0007614F"/>
    <w:rsid w:val="00081398"/>
    <w:rsid w:val="0008675E"/>
    <w:rsid w:val="000939D5"/>
    <w:rsid w:val="00094479"/>
    <w:rsid w:val="00095717"/>
    <w:rsid w:val="000962AC"/>
    <w:rsid w:val="000975C0"/>
    <w:rsid w:val="000A1F20"/>
    <w:rsid w:val="000A2F66"/>
    <w:rsid w:val="000A3FC8"/>
    <w:rsid w:val="000A42ED"/>
    <w:rsid w:val="000A7618"/>
    <w:rsid w:val="000B0C0F"/>
    <w:rsid w:val="000B1C6B"/>
    <w:rsid w:val="000B4FF9"/>
    <w:rsid w:val="000C09AC"/>
    <w:rsid w:val="000C2BAA"/>
    <w:rsid w:val="000C3173"/>
    <w:rsid w:val="000D3DB7"/>
    <w:rsid w:val="000D7A7C"/>
    <w:rsid w:val="000E00F3"/>
    <w:rsid w:val="000E252C"/>
    <w:rsid w:val="000E4781"/>
    <w:rsid w:val="000F0B0E"/>
    <w:rsid w:val="000F158C"/>
    <w:rsid w:val="000F5C85"/>
    <w:rsid w:val="00102E26"/>
    <w:rsid w:val="00102F3D"/>
    <w:rsid w:val="00112DBD"/>
    <w:rsid w:val="00120044"/>
    <w:rsid w:val="00122902"/>
    <w:rsid w:val="00124E38"/>
    <w:rsid w:val="0012580B"/>
    <w:rsid w:val="00127CCE"/>
    <w:rsid w:val="00130436"/>
    <w:rsid w:val="00131F90"/>
    <w:rsid w:val="00133B6D"/>
    <w:rsid w:val="0013458C"/>
    <w:rsid w:val="00134BF1"/>
    <w:rsid w:val="0013526E"/>
    <w:rsid w:val="00136181"/>
    <w:rsid w:val="00137E8B"/>
    <w:rsid w:val="00144DAF"/>
    <w:rsid w:val="00145B38"/>
    <w:rsid w:val="00146152"/>
    <w:rsid w:val="00151F1E"/>
    <w:rsid w:val="0015240E"/>
    <w:rsid w:val="0015243C"/>
    <w:rsid w:val="00155526"/>
    <w:rsid w:val="001562F1"/>
    <w:rsid w:val="0016385D"/>
    <w:rsid w:val="00171371"/>
    <w:rsid w:val="0017456A"/>
    <w:rsid w:val="00175A24"/>
    <w:rsid w:val="00175CD3"/>
    <w:rsid w:val="00180DAF"/>
    <w:rsid w:val="00181176"/>
    <w:rsid w:val="001812A5"/>
    <w:rsid w:val="00182865"/>
    <w:rsid w:val="00185083"/>
    <w:rsid w:val="00185E09"/>
    <w:rsid w:val="001876D9"/>
    <w:rsid w:val="00187E58"/>
    <w:rsid w:val="00196FA5"/>
    <w:rsid w:val="00197D9F"/>
    <w:rsid w:val="001A297E"/>
    <w:rsid w:val="001A368E"/>
    <w:rsid w:val="001A37F4"/>
    <w:rsid w:val="001A57C3"/>
    <w:rsid w:val="001A7329"/>
    <w:rsid w:val="001A792F"/>
    <w:rsid w:val="001B27A8"/>
    <w:rsid w:val="001B42BA"/>
    <w:rsid w:val="001B4E28"/>
    <w:rsid w:val="001B6E8E"/>
    <w:rsid w:val="001B7789"/>
    <w:rsid w:val="001C3525"/>
    <w:rsid w:val="001C3537"/>
    <w:rsid w:val="001C3AFB"/>
    <w:rsid w:val="001C4519"/>
    <w:rsid w:val="001C5FE0"/>
    <w:rsid w:val="001D10F6"/>
    <w:rsid w:val="001D1BD2"/>
    <w:rsid w:val="001D23A5"/>
    <w:rsid w:val="001D5A39"/>
    <w:rsid w:val="001D6964"/>
    <w:rsid w:val="001E0248"/>
    <w:rsid w:val="001E02BE"/>
    <w:rsid w:val="001E1169"/>
    <w:rsid w:val="001E3B37"/>
    <w:rsid w:val="001E3B41"/>
    <w:rsid w:val="001F2594"/>
    <w:rsid w:val="002023B4"/>
    <w:rsid w:val="002025FC"/>
    <w:rsid w:val="0020435E"/>
    <w:rsid w:val="002055A6"/>
    <w:rsid w:val="002056C7"/>
    <w:rsid w:val="00206460"/>
    <w:rsid w:val="002069B4"/>
    <w:rsid w:val="00212A13"/>
    <w:rsid w:val="00212FCA"/>
    <w:rsid w:val="00214F70"/>
    <w:rsid w:val="00215DFC"/>
    <w:rsid w:val="00217133"/>
    <w:rsid w:val="002212DF"/>
    <w:rsid w:val="00222CD4"/>
    <w:rsid w:val="00225016"/>
    <w:rsid w:val="002253CA"/>
    <w:rsid w:val="002264A6"/>
    <w:rsid w:val="0022663D"/>
    <w:rsid w:val="00227BA7"/>
    <w:rsid w:val="0023011C"/>
    <w:rsid w:val="0023292A"/>
    <w:rsid w:val="00233397"/>
    <w:rsid w:val="00233C2A"/>
    <w:rsid w:val="002348E6"/>
    <w:rsid w:val="002375C1"/>
    <w:rsid w:val="00242712"/>
    <w:rsid w:val="002467A1"/>
    <w:rsid w:val="00247E1E"/>
    <w:rsid w:val="00260A08"/>
    <w:rsid w:val="00260E1B"/>
    <w:rsid w:val="00261747"/>
    <w:rsid w:val="00262581"/>
    <w:rsid w:val="00262C43"/>
    <w:rsid w:val="00263398"/>
    <w:rsid w:val="0026389D"/>
    <w:rsid w:val="00263B99"/>
    <w:rsid w:val="002647D8"/>
    <w:rsid w:val="00264ACA"/>
    <w:rsid w:val="00266F06"/>
    <w:rsid w:val="0027598C"/>
    <w:rsid w:val="00275BCF"/>
    <w:rsid w:val="00275EDF"/>
    <w:rsid w:val="00280613"/>
    <w:rsid w:val="00281C99"/>
    <w:rsid w:val="00282F71"/>
    <w:rsid w:val="00283E98"/>
    <w:rsid w:val="00285C5A"/>
    <w:rsid w:val="00291E36"/>
    <w:rsid w:val="00292257"/>
    <w:rsid w:val="002953F4"/>
    <w:rsid w:val="002A3C41"/>
    <w:rsid w:val="002A54E0"/>
    <w:rsid w:val="002A59E7"/>
    <w:rsid w:val="002A5B46"/>
    <w:rsid w:val="002A777B"/>
    <w:rsid w:val="002A784A"/>
    <w:rsid w:val="002B0352"/>
    <w:rsid w:val="002B0BBC"/>
    <w:rsid w:val="002B1595"/>
    <w:rsid w:val="002B191D"/>
    <w:rsid w:val="002B2E83"/>
    <w:rsid w:val="002B43D3"/>
    <w:rsid w:val="002B44B0"/>
    <w:rsid w:val="002C13DB"/>
    <w:rsid w:val="002C4194"/>
    <w:rsid w:val="002C5971"/>
    <w:rsid w:val="002C6665"/>
    <w:rsid w:val="002D04B1"/>
    <w:rsid w:val="002D0AF6"/>
    <w:rsid w:val="002D1C39"/>
    <w:rsid w:val="002D300B"/>
    <w:rsid w:val="002E16A1"/>
    <w:rsid w:val="002E1CBB"/>
    <w:rsid w:val="002E3D9B"/>
    <w:rsid w:val="002E4621"/>
    <w:rsid w:val="002E46CA"/>
    <w:rsid w:val="002E46FB"/>
    <w:rsid w:val="002F164D"/>
    <w:rsid w:val="003021BC"/>
    <w:rsid w:val="003037FA"/>
    <w:rsid w:val="00306206"/>
    <w:rsid w:val="0030632F"/>
    <w:rsid w:val="00317D85"/>
    <w:rsid w:val="00321CB3"/>
    <w:rsid w:val="003224F4"/>
    <w:rsid w:val="003237DA"/>
    <w:rsid w:val="00326740"/>
    <w:rsid w:val="00327C56"/>
    <w:rsid w:val="003315A1"/>
    <w:rsid w:val="0033468B"/>
    <w:rsid w:val="003373EC"/>
    <w:rsid w:val="00341BED"/>
    <w:rsid w:val="00342FF4"/>
    <w:rsid w:val="00344E5A"/>
    <w:rsid w:val="003457F5"/>
    <w:rsid w:val="00345DA0"/>
    <w:rsid w:val="00346148"/>
    <w:rsid w:val="00353271"/>
    <w:rsid w:val="0035335F"/>
    <w:rsid w:val="00353ACA"/>
    <w:rsid w:val="0035703D"/>
    <w:rsid w:val="00357AF8"/>
    <w:rsid w:val="003615DA"/>
    <w:rsid w:val="0036395D"/>
    <w:rsid w:val="00364096"/>
    <w:rsid w:val="003669EA"/>
    <w:rsid w:val="003706CC"/>
    <w:rsid w:val="00370B7D"/>
    <w:rsid w:val="00371AD0"/>
    <w:rsid w:val="003733D9"/>
    <w:rsid w:val="00377710"/>
    <w:rsid w:val="00382195"/>
    <w:rsid w:val="00382695"/>
    <w:rsid w:val="0038274E"/>
    <w:rsid w:val="0038285E"/>
    <w:rsid w:val="00382A97"/>
    <w:rsid w:val="003907E7"/>
    <w:rsid w:val="00393F28"/>
    <w:rsid w:val="003A2D8E"/>
    <w:rsid w:val="003A7CE6"/>
    <w:rsid w:val="003B12C0"/>
    <w:rsid w:val="003B738C"/>
    <w:rsid w:val="003C20E4"/>
    <w:rsid w:val="003C20F7"/>
    <w:rsid w:val="003C24CB"/>
    <w:rsid w:val="003D0EEB"/>
    <w:rsid w:val="003D3C32"/>
    <w:rsid w:val="003D5A99"/>
    <w:rsid w:val="003D6342"/>
    <w:rsid w:val="003E14B4"/>
    <w:rsid w:val="003E1DD7"/>
    <w:rsid w:val="003E21DE"/>
    <w:rsid w:val="003E4B19"/>
    <w:rsid w:val="003E5621"/>
    <w:rsid w:val="003E63C6"/>
    <w:rsid w:val="003E6F90"/>
    <w:rsid w:val="003E73ED"/>
    <w:rsid w:val="003F0078"/>
    <w:rsid w:val="003F10D2"/>
    <w:rsid w:val="003F5D0F"/>
    <w:rsid w:val="00402DB5"/>
    <w:rsid w:val="0040504F"/>
    <w:rsid w:val="004135C2"/>
    <w:rsid w:val="00414101"/>
    <w:rsid w:val="004219CF"/>
    <w:rsid w:val="0042327C"/>
    <w:rsid w:val="004234F0"/>
    <w:rsid w:val="0042365E"/>
    <w:rsid w:val="0042790C"/>
    <w:rsid w:val="00433DDB"/>
    <w:rsid w:val="00435A29"/>
    <w:rsid w:val="00437619"/>
    <w:rsid w:val="00442240"/>
    <w:rsid w:val="00447568"/>
    <w:rsid w:val="004520D3"/>
    <w:rsid w:val="0045236C"/>
    <w:rsid w:val="00453528"/>
    <w:rsid w:val="0045437A"/>
    <w:rsid w:val="00465A1E"/>
    <w:rsid w:val="00465AD4"/>
    <w:rsid w:val="004708CE"/>
    <w:rsid w:val="00472189"/>
    <w:rsid w:val="00473307"/>
    <w:rsid w:val="00474987"/>
    <w:rsid w:val="00475D1C"/>
    <w:rsid w:val="00480ADE"/>
    <w:rsid w:val="004856A5"/>
    <w:rsid w:val="0049074D"/>
    <w:rsid w:val="00491176"/>
    <w:rsid w:val="00491CA7"/>
    <w:rsid w:val="004941EA"/>
    <w:rsid w:val="0049445A"/>
    <w:rsid w:val="00494B82"/>
    <w:rsid w:val="00497493"/>
    <w:rsid w:val="004A2A63"/>
    <w:rsid w:val="004B0171"/>
    <w:rsid w:val="004B210C"/>
    <w:rsid w:val="004B3D04"/>
    <w:rsid w:val="004B447A"/>
    <w:rsid w:val="004B6170"/>
    <w:rsid w:val="004C3951"/>
    <w:rsid w:val="004C3FA9"/>
    <w:rsid w:val="004D03C7"/>
    <w:rsid w:val="004D141A"/>
    <w:rsid w:val="004D405F"/>
    <w:rsid w:val="004E3A1A"/>
    <w:rsid w:val="004E4F4F"/>
    <w:rsid w:val="004E6789"/>
    <w:rsid w:val="004F2C1B"/>
    <w:rsid w:val="004F61E3"/>
    <w:rsid w:val="0050043D"/>
    <w:rsid w:val="00501115"/>
    <w:rsid w:val="00501F6F"/>
    <w:rsid w:val="0050248C"/>
    <w:rsid w:val="00502E10"/>
    <w:rsid w:val="00506F50"/>
    <w:rsid w:val="0051015C"/>
    <w:rsid w:val="00512E72"/>
    <w:rsid w:val="00516CF1"/>
    <w:rsid w:val="00523A34"/>
    <w:rsid w:val="00531AE9"/>
    <w:rsid w:val="0053531B"/>
    <w:rsid w:val="00536188"/>
    <w:rsid w:val="00536299"/>
    <w:rsid w:val="00541A97"/>
    <w:rsid w:val="00542F71"/>
    <w:rsid w:val="0055082B"/>
    <w:rsid w:val="005508B9"/>
    <w:rsid w:val="00550A66"/>
    <w:rsid w:val="00551D62"/>
    <w:rsid w:val="00563B5D"/>
    <w:rsid w:val="00564969"/>
    <w:rsid w:val="005660D8"/>
    <w:rsid w:val="00567EC7"/>
    <w:rsid w:val="00570013"/>
    <w:rsid w:val="00572200"/>
    <w:rsid w:val="00572698"/>
    <w:rsid w:val="00573917"/>
    <w:rsid w:val="005753EC"/>
    <w:rsid w:val="005801A2"/>
    <w:rsid w:val="00580E0A"/>
    <w:rsid w:val="00583117"/>
    <w:rsid w:val="00583B91"/>
    <w:rsid w:val="00585A1F"/>
    <w:rsid w:val="005866DF"/>
    <w:rsid w:val="0058714B"/>
    <w:rsid w:val="0059125C"/>
    <w:rsid w:val="00591604"/>
    <w:rsid w:val="0059276C"/>
    <w:rsid w:val="005952A5"/>
    <w:rsid w:val="005A00B4"/>
    <w:rsid w:val="005A33A1"/>
    <w:rsid w:val="005B05BD"/>
    <w:rsid w:val="005B143B"/>
    <w:rsid w:val="005B217D"/>
    <w:rsid w:val="005B2D4C"/>
    <w:rsid w:val="005B4A95"/>
    <w:rsid w:val="005C1403"/>
    <w:rsid w:val="005C385F"/>
    <w:rsid w:val="005C553C"/>
    <w:rsid w:val="005C7C26"/>
    <w:rsid w:val="005D2E41"/>
    <w:rsid w:val="005D68EC"/>
    <w:rsid w:val="005D6CCE"/>
    <w:rsid w:val="005D7661"/>
    <w:rsid w:val="005E1402"/>
    <w:rsid w:val="005E1AC6"/>
    <w:rsid w:val="005E3F2B"/>
    <w:rsid w:val="005E543C"/>
    <w:rsid w:val="005E58E1"/>
    <w:rsid w:val="005F581C"/>
    <w:rsid w:val="005F6F1B"/>
    <w:rsid w:val="00605039"/>
    <w:rsid w:val="00606C2A"/>
    <w:rsid w:val="00607A89"/>
    <w:rsid w:val="00613F6C"/>
    <w:rsid w:val="006141C0"/>
    <w:rsid w:val="006151BF"/>
    <w:rsid w:val="00615995"/>
    <w:rsid w:val="00616155"/>
    <w:rsid w:val="00616F3C"/>
    <w:rsid w:val="00621306"/>
    <w:rsid w:val="00623CD1"/>
    <w:rsid w:val="00624792"/>
    <w:rsid w:val="00624B33"/>
    <w:rsid w:val="00624C25"/>
    <w:rsid w:val="0063041A"/>
    <w:rsid w:val="00630AA2"/>
    <w:rsid w:val="00631509"/>
    <w:rsid w:val="00632C53"/>
    <w:rsid w:val="006341BE"/>
    <w:rsid w:val="00634CB3"/>
    <w:rsid w:val="006354C8"/>
    <w:rsid w:val="00645EA1"/>
    <w:rsid w:val="00646707"/>
    <w:rsid w:val="00646EDF"/>
    <w:rsid w:val="00652BEE"/>
    <w:rsid w:val="006544CA"/>
    <w:rsid w:val="006579C4"/>
    <w:rsid w:val="00657F7E"/>
    <w:rsid w:val="00660E75"/>
    <w:rsid w:val="00662E58"/>
    <w:rsid w:val="006637F2"/>
    <w:rsid w:val="006642A5"/>
    <w:rsid w:val="00664AA9"/>
    <w:rsid w:val="00664DCF"/>
    <w:rsid w:val="0067396F"/>
    <w:rsid w:val="00680648"/>
    <w:rsid w:val="0068238F"/>
    <w:rsid w:val="00682397"/>
    <w:rsid w:val="00685304"/>
    <w:rsid w:val="00691B8F"/>
    <w:rsid w:val="006925C7"/>
    <w:rsid w:val="006925D2"/>
    <w:rsid w:val="00694C4B"/>
    <w:rsid w:val="00695191"/>
    <w:rsid w:val="00696A15"/>
    <w:rsid w:val="00696C33"/>
    <w:rsid w:val="0069797E"/>
    <w:rsid w:val="006A2D5B"/>
    <w:rsid w:val="006A6063"/>
    <w:rsid w:val="006B38F8"/>
    <w:rsid w:val="006B5629"/>
    <w:rsid w:val="006B5C27"/>
    <w:rsid w:val="006B6529"/>
    <w:rsid w:val="006C1959"/>
    <w:rsid w:val="006C5691"/>
    <w:rsid w:val="006C5D39"/>
    <w:rsid w:val="006D6D9B"/>
    <w:rsid w:val="006E07FD"/>
    <w:rsid w:val="006E2810"/>
    <w:rsid w:val="006E47A7"/>
    <w:rsid w:val="006E48C8"/>
    <w:rsid w:val="006E5417"/>
    <w:rsid w:val="006F0794"/>
    <w:rsid w:val="006F3A91"/>
    <w:rsid w:val="006F4C6B"/>
    <w:rsid w:val="006F5B6E"/>
    <w:rsid w:val="006F7528"/>
    <w:rsid w:val="007023DE"/>
    <w:rsid w:val="0070484F"/>
    <w:rsid w:val="00711BF9"/>
    <w:rsid w:val="00712F60"/>
    <w:rsid w:val="00720E3B"/>
    <w:rsid w:val="0073538C"/>
    <w:rsid w:val="0073729B"/>
    <w:rsid w:val="00737ACA"/>
    <w:rsid w:val="00737E7B"/>
    <w:rsid w:val="007418FB"/>
    <w:rsid w:val="00741BE7"/>
    <w:rsid w:val="0074393F"/>
    <w:rsid w:val="00745CCA"/>
    <w:rsid w:val="00745F6B"/>
    <w:rsid w:val="0074687C"/>
    <w:rsid w:val="00746DC5"/>
    <w:rsid w:val="007479D5"/>
    <w:rsid w:val="0075001B"/>
    <w:rsid w:val="0075175B"/>
    <w:rsid w:val="0075585E"/>
    <w:rsid w:val="00756019"/>
    <w:rsid w:val="00760865"/>
    <w:rsid w:val="00764F81"/>
    <w:rsid w:val="00766B0D"/>
    <w:rsid w:val="0076793D"/>
    <w:rsid w:val="00770571"/>
    <w:rsid w:val="007768FF"/>
    <w:rsid w:val="00780DEC"/>
    <w:rsid w:val="007824D3"/>
    <w:rsid w:val="00782C4A"/>
    <w:rsid w:val="00783489"/>
    <w:rsid w:val="00784D95"/>
    <w:rsid w:val="00787CA7"/>
    <w:rsid w:val="00793098"/>
    <w:rsid w:val="00796EE3"/>
    <w:rsid w:val="00797771"/>
    <w:rsid w:val="007A2BA4"/>
    <w:rsid w:val="007A5875"/>
    <w:rsid w:val="007A7D29"/>
    <w:rsid w:val="007B33DC"/>
    <w:rsid w:val="007B36D5"/>
    <w:rsid w:val="007B4AB8"/>
    <w:rsid w:val="007C0F6F"/>
    <w:rsid w:val="007C5A9E"/>
    <w:rsid w:val="007D1181"/>
    <w:rsid w:val="007D3776"/>
    <w:rsid w:val="007E01A3"/>
    <w:rsid w:val="007E26C1"/>
    <w:rsid w:val="007F0E2A"/>
    <w:rsid w:val="007F1F8B"/>
    <w:rsid w:val="007F4B58"/>
    <w:rsid w:val="007F6205"/>
    <w:rsid w:val="007F67A1"/>
    <w:rsid w:val="007F7EEF"/>
    <w:rsid w:val="00802803"/>
    <w:rsid w:val="00806E6A"/>
    <w:rsid w:val="00811C05"/>
    <w:rsid w:val="00811D4C"/>
    <w:rsid w:val="008156D6"/>
    <w:rsid w:val="008161D9"/>
    <w:rsid w:val="008206C8"/>
    <w:rsid w:val="00821188"/>
    <w:rsid w:val="008226AD"/>
    <w:rsid w:val="00823863"/>
    <w:rsid w:val="008339AA"/>
    <w:rsid w:val="008415A9"/>
    <w:rsid w:val="008415C1"/>
    <w:rsid w:val="00850DAF"/>
    <w:rsid w:val="00851209"/>
    <w:rsid w:val="00852B52"/>
    <w:rsid w:val="0085314C"/>
    <w:rsid w:val="00853281"/>
    <w:rsid w:val="008625F4"/>
    <w:rsid w:val="00862D98"/>
    <w:rsid w:val="0086387C"/>
    <w:rsid w:val="008668A8"/>
    <w:rsid w:val="008715B6"/>
    <w:rsid w:val="008724F1"/>
    <w:rsid w:val="008728B9"/>
    <w:rsid w:val="00874A6C"/>
    <w:rsid w:val="008755A3"/>
    <w:rsid w:val="00876C65"/>
    <w:rsid w:val="00882F72"/>
    <w:rsid w:val="0088350D"/>
    <w:rsid w:val="008862EE"/>
    <w:rsid w:val="008863AD"/>
    <w:rsid w:val="008863EA"/>
    <w:rsid w:val="00890372"/>
    <w:rsid w:val="00893856"/>
    <w:rsid w:val="008A2D4C"/>
    <w:rsid w:val="008A4B4C"/>
    <w:rsid w:val="008A7EF9"/>
    <w:rsid w:val="008B29ED"/>
    <w:rsid w:val="008B78B8"/>
    <w:rsid w:val="008B7FA5"/>
    <w:rsid w:val="008C112D"/>
    <w:rsid w:val="008C239F"/>
    <w:rsid w:val="008D5B76"/>
    <w:rsid w:val="008E480C"/>
    <w:rsid w:val="008E4FF2"/>
    <w:rsid w:val="008E6CBB"/>
    <w:rsid w:val="008F345A"/>
    <w:rsid w:val="008F508A"/>
    <w:rsid w:val="008F58CE"/>
    <w:rsid w:val="008F69A3"/>
    <w:rsid w:val="00906195"/>
    <w:rsid w:val="00907757"/>
    <w:rsid w:val="009173D3"/>
    <w:rsid w:val="009212B0"/>
    <w:rsid w:val="00921FA1"/>
    <w:rsid w:val="0092202C"/>
    <w:rsid w:val="009234A5"/>
    <w:rsid w:val="00924ED0"/>
    <w:rsid w:val="00926CA5"/>
    <w:rsid w:val="00933453"/>
    <w:rsid w:val="009336F7"/>
    <w:rsid w:val="0093636C"/>
    <w:rsid w:val="009374A7"/>
    <w:rsid w:val="009411A7"/>
    <w:rsid w:val="0095146B"/>
    <w:rsid w:val="00955F6D"/>
    <w:rsid w:val="00973895"/>
    <w:rsid w:val="00977C16"/>
    <w:rsid w:val="009815A3"/>
    <w:rsid w:val="00981976"/>
    <w:rsid w:val="00983E6D"/>
    <w:rsid w:val="00984781"/>
    <w:rsid w:val="0098551D"/>
    <w:rsid w:val="00985DCB"/>
    <w:rsid w:val="00986EAA"/>
    <w:rsid w:val="009908EF"/>
    <w:rsid w:val="0099134D"/>
    <w:rsid w:val="009932E1"/>
    <w:rsid w:val="0099518F"/>
    <w:rsid w:val="009968D8"/>
    <w:rsid w:val="0099731D"/>
    <w:rsid w:val="009A1D7F"/>
    <w:rsid w:val="009A2B46"/>
    <w:rsid w:val="009A523D"/>
    <w:rsid w:val="009B02A1"/>
    <w:rsid w:val="009B3361"/>
    <w:rsid w:val="009B7F3F"/>
    <w:rsid w:val="009C21DB"/>
    <w:rsid w:val="009C2CDB"/>
    <w:rsid w:val="009D0EC4"/>
    <w:rsid w:val="009D1DF1"/>
    <w:rsid w:val="009D6E3D"/>
    <w:rsid w:val="009D7CE6"/>
    <w:rsid w:val="009E448E"/>
    <w:rsid w:val="009E63DC"/>
    <w:rsid w:val="009E7332"/>
    <w:rsid w:val="009E7DFC"/>
    <w:rsid w:val="009F496B"/>
    <w:rsid w:val="009F4ED4"/>
    <w:rsid w:val="009F69F7"/>
    <w:rsid w:val="009F7624"/>
    <w:rsid w:val="00A01439"/>
    <w:rsid w:val="00A02E61"/>
    <w:rsid w:val="00A05CFF"/>
    <w:rsid w:val="00A10D41"/>
    <w:rsid w:val="00A124CB"/>
    <w:rsid w:val="00A13048"/>
    <w:rsid w:val="00A16DAE"/>
    <w:rsid w:val="00A17B49"/>
    <w:rsid w:val="00A21BC9"/>
    <w:rsid w:val="00A23DC0"/>
    <w:rsid w:val="00A27C47"/>
    <w:rsid w:val="00A30C51"/>
    <w:rsid w:val="00A31305"/>
    <w:rsid w:val="00A342CD"/>
    <w:rsid w:val="00A417C3"/>
    <w:rsid w:val="00A42BC7"/>
    <w:rsid w:val="00A46843"/>
    <w:rsid w:val="00A50301"/>
    <w:rsid w:val="00A53D29"/>
    <w:rsid w:val="00A56B97"/>
    <w:rsid w:val="00A57A6A"/>
    <w:rsid w:val="00A6093D"/>
    <w:rsid w:val="00A61A0E"/>
    <w:rsid w:val="00A6626D"/>
    <w:rsid w:val="00A72B20"/>
    <w:rsid w:val="00A72EE2"/>
    <w:rsid w:val="00A73F76"/>
    <w:rsid w:val="00A767DC"/>
    <w:rsid w:val="00A76A6D"/>
    <w:rsid w:val="00A83253"/>
    <w:rsid w:val="00A8474B"/>
    <w:rsid w:val="00A94133"/>
    <w:rsid w:val="00A94C45"/>
    <w:rsid w:val="00A95400"/>
    <w:rsid w:val="00A955CC"/>
    <w:rsid w:val="00AA4491"/>
    <w:rsid w:val="00AA607E"/>
    <w:rsid w:val="00AA6E67"/>
    <w:rsid w:val="00AA6E84"/>
    <w:rsid w:val="00AB0591"/>
    <w:rsid w:val="00AB1A1C"/>
    <w:rsid w:val="00AB1F41"/>
    <w:rsid w:val="00AB2BF4"/>
    <w:rsid w:val="00AB7298"/>
    <w:rsid w:val="00AC1410"/>
    <w:rsid w:val="00AC2787"/>
    <w:rsid w:val="00AC68C2"/>
    <w:rsid w:val="00AD05A8"/>
    <w:rsid w:val="00AD7F61"/>
    <w:rsid w:val="00AE3100"/>
    <w:rsid w:val="00AE341B"/>
    <w:rsid w:val="00AF0C21"/>
    <w:rsid w:val="00AF1DA9"/>
    <w:rsid w:val="00AF33C1"/>
    <w:rsid w:val="00AF7CAA"/>
    <w:rsid w:val="00B002CD"/>
    <w:rsid w:val="00B01905"/>
    <w:rsid w:val="00B061D5"/>
    <w:rsid w:val="00B06A0E"/>
    <w:rsid w:val="00B07CA7"/>
    <w:rsid w:val="00B10CD9"/>
    <w:rsid w:val="00B1279A"/>
    <w:rsid w:val="00B1761B"/>
    <w:rsid w:val="00B21EA0"/>
    <w:rsid w:val="00B3216A"/>
    <w:rsid w:val="00B3529B"/>
    <w:rsid w:val="00B3640F"/>
    <w:rsid w:val="00B36D36"/>
    <w:rsid w:val="00B4194A"/>
    <w:rsid w:val="00B437E8"/>
    <w:rsid w:val="00B44963"/>
    <w:rsid w:val="00B5222E"/>
    <w:rsid w:val="00B53179"/>
    <w:rsid w:val="00B53443"/>
    <w:rsid w:val="00B53F1F"/>
    <w:rsid w:val="00B5483D"/>
    <w:rsid w:val="00B54A68"/>
    <w:rsid w:val="00B57A23"/>
    <w:rsid w:val="00B57C12"/>
    <w:rsid w:val="00B600CD"/>
    <w:rsid w:val="00B61C96"/>
    <w:rsid w:val="00B62013"/>
    <w:rsid w:val="00B71142"/>
    <w:rsid w:val="00B738E3"/>
    <w:rsid w:val="00B73A2A"/>
    <w:rsid w:val="00B75A51"/>
    <w:rsid w:val="00B827C6"/>
    <w:rsid w:val="00B85DD3"/>
    <w:rsid w:val="00B92F3E"/>
    <w:rsid w:val="00B94B06"/>
    <w:rsid w:val="00B94C28"/>
    <w:rsid w:val="00BA1988"/>
    <w:rsid w:val="00BA57AB"/>
    <w:rsid w:val="00BA5BFF"/>
    <w:rsid w:val="00BC10BA"/>
    <w:rsid w:val="00BC1749"/>
    <w:rsid w:val="00BC4080"/>
    <w:rsid w:val="00BC5AFD"/>
    <w:rsid w:val="00BD2D90"/>
    <w:rsid w:val="00BD59CE"/>
    <w:rsid w:val="00BD6287"/>
    <w:rsid w:val="00BD7600"/>
    <w:rsid w:val="00BE0926"/>
    <w:rsid w:val="00BE103C"/>
    <w:rsid w:val="00BE2D05"/>
    <w:rsid w:val="00BE3391"/>
    <w:rsid w:val="00BE6A0D"/>
    <w:rsid w:val="00BF1203"/>
    <w:rsid w:val="00BF28B8"/>
    <w:rsid w:val="00BF2EB8"/>
    <w:rsid w:val="00C00DDE"/>
    <w:rsid w:val="00C03A96"/>
    <w:rsid w:val="00C04F43"/>
    <w:rsid w:val="00C057CD"/>
    <w:rsid w:val="00C058CF"/>
    <w:rsid w:val="00C0609D"/>
    <w:rsid w:val="00C06A53"/>
    <w:rsid w:val="00C115AB"/>
    <w:rsid w:val="00C15C07"/>
    <w:rsid w:val="00C2179F"/>
    <w:rsid w:val="00C240B9"/>
    <w:rsid w:val="00C24295"/>
    <w:rsid w:val="00C26CCB"/>
    <w:rsid w:val="00C30249"/>
    <w:rsid w:val="00C30934"/>
    <w:rsid w:val="00C31261"/>
    <w:rsid w:val="00C323B2"/>
    <w:rsid w:val="00C355CD"/>
    <w:rsid w:val="00C3723B"/>
    <w:rsid w:val="00C42466"/>
    <w:rsid w:val="00C42E45"/>
    <w:rsid w:val="00C45AD1"/>
    <w:rsid w:val="00C51645"/>
    <w:rsid w:val="00C52233"/>
    <w:rsid w:val="00C5430B"/>
    <w:rsid w:val="00C606C9"/>
    <w:rsid w:val="00C6166C"/>
    <w:rsid w:val="00C705FA"/>
    <w:rsid w:val="00C72573"/>
    <w:rsid w:val="00C72974"/>
    <w:rsid w:val="00C72B5A"/>
    <w:rsid w:val="00C73299"/>
    <w:rsid w:val="00C761C2"/>
    <w:rsid w:val="00C77335"/>
    <w:rsid w:val="00C80288"/>
    <w:rsid w:val="00C81C3C"/>
    <w:rsid w:val="00C84003"/>
    <w:rsid w:val="00C84850"/>
    <w:rsid w:val="00C84CFD"/>
    <w:rsid w:val="00C85EC6"/>
    <w:rsid w:val="00C90650"/>
    <w:rsid w:val="00C97D78"/>
    <w:rsid w:val="00CA4737"/>
    <w:rsid w:val="00CB1FBA"/>
    <w:rsid w:val="00CC26B1"/>
    <w:rsid w:val="00CC2AAE"/>
    <w:rsid w:val="00CC4813"/>
    <w:rsid w:val="00CC5A42"/>
    <w:rsid w:val="00CD069B"/>
    <w:rsid w:val="00CD0EAB"/>
    <w:rsid w:val="00CE0094"/>
    <w:rsid w:val="00CE14E4"/>
    <w:rsid w:val="00CE23C7"/>
    <w:rsid w:val="00CE5E02"/>
    <w:rsid w:val="00CE6740"/>
    <w:rsid w:val="00CF34DB"/>
    <w:rsid w:val="00CF3917"/>
    <w:rsid w:val="00CF558F"/>
    <w:rsid w:val="00CF5F10"/>
    <w:rsid w:val="00D010C0"/>
    <w:rsid w:val="00D017B4"/>
    <w:rsid w:val="00D025A1"/>
    <w:rsid w:val="00D04C2E"/>
    <w:rsid w:val="00D073E2"/>
    <w:rsid w:val="00D13251"/>
    <w:rsid w:val="00D13BA8"/>
    <w:rsid w:val="00D14B61"/>
    <w:rsid w:val="00D1555A"/>
    <w:rsid w:val="00D3054E"/>
    <w:rsid w:val="00D30A80"/>
    <w:rsid w:val="00D43A38"/>
    <w:rsid w:val="00D446EC"/>
    <w:rsid w:val="00D51BF0"/>
    <w:rsid w:val="00D52284"/>
    <w:rsid w:val="00D531DB"/>
    <w:rsid w:val="00D53B2B"/>
    <w:rsid w:val="00D55942"/>
    <w:rsid w:val="00D5779C"/>
    <w:rsid w:val="00D61E66"/>
    <w:rsid w:val="00D62917"/>
    <w:rsid w:val="00D63DA9"/>
    <w:rsid w:val="00D65ECC"/>
    <w:rsid w:val="00D71F72"/>
    <w:rsid w:val="00D72BBF"/>
    <w:rsid w:val="00D75E78"/>
    <w:rsid w:val="00D773BA"/>
    <w:rsid w:val="00D77529"/>
    <w:rsid w:val="00D77F74"/>
    <w:rsid w:val="00D807BF"/>
    <w:rsid w:val="00D8260B"/>
    <w:rsid w:val="00D82FCC"/>
    <w:rsid w:val="00D9290D"/>
    <w:rsid w:val="00D92E79"/>
    <w:rsid w:val="00D94BE4"/>
    <w:rsid w:val="00DA17FC"/>
    <w:rsid w:val="00DA4FDF"/>
    <w:rsid w:val="00DA7887"/>
    <w:rsid w:val="00DB2C26"/>
    <w:rsid w:val="00DB435B"/>
    <w:rsid w:val="00DB515A"/>
    <w:rsid w:val="00DB7BFD"/>
    <w:rsid w:val="00DC0078"/>
    <w:rsid w:val="00DC175C"/>
    <w:rsid w:val="00DC46BB"/>
    <w:rsid w:val="00DD02F4"/>
    <w:rsid w:val="00DD6622"/>
    <w:rsid w:val="00DE1C7C"/>
    <w:rsid w:val="00DE3B07"/>
    <w:rsid w:val="00DE6B43"/>
    <w:rsid w:val="00DF1B80"/>
    <w:rsid w:val="00DF1EA7"/>
    <w:rsid w:val="00DF5081"/>
    <w:rsid w:val="00DF6863"/>
    <w:rsid w:val="00DF75ED"/>
    <w:rsid w:val="00DF7984"/>
    <w:rsid w:val="00E11923"/>
    <w:rsid w:val="00E1192C"/>
    <w:rsid w:val="00E11FA2"/>
    <w:rsid w:val="00E144E9"/>
    <w:rsid w:val="00E147B8"/>
    <w:rsid w:val="00E20C2B"/>
    <w:rsid w:val="00E213A6"/>
    <w:rsid w:val="00E262D4"/>
    <w:rsid w:val="00E27857"/>
    <w:rsid w:val="00E33BA4"/>
    <w:rsid w:val="00E36250"/>
    <w:rsid w:val="00E42E5C"/>
    <w:rsid w:val="00E44B11"/>
    <w:rsid w:val="00E45860"/>
    <w:rsid w:val="00E46130"/>
    <w:rsid w:val="00E47F2D"/>
    <w:rsid w:val="00E54511"/>
    <w:rsid w:val="00E5485D"/>
    <w:rsid w:val="00E60EDC"/>
    <w:rsid w:val="00E61DAC"/>
    <w:rsid w:val="00E6223A"/>
    <w:rsid w:val="00E6426B"/>
    <w:rsid w:val="00E6673E"/>
    <w:rsid w:val="00E706F5"/>
    <w:rsid w:val="00E72A45"/>
    <w:rsid w:val="00E72B80"/>
    <w:rsid w:val="00E73835"/>
    <w:rsid w:val="00E74A4A"/>
    <w:rsid w:val="00E75FE3"/>
    <w:rsid w:val="00E86C4C"/>
    <w:rsid w:val="00E907A3"/>
    <w:rsid w:val="00E91858"/>
    <w:rsid w:val="00E9430E"/>
    <w:rsid w:val="00EA5AE0"/>
    <w:rsid w:val="00EB0C54"/>
    <w:rsid w:val="00EB0CFA"/>
    <w:rsid w:val="00EB1435"/>
    <w:rsid w:val="00EB204B"/>
    <w:rsid w:val="00EB4BF5"/>
    <w:rsid w:val="00EB56E1"/>
    <w:rsid w:val="00EB59AD"/>
    <w:rsid w:val="00EB5FE2"/>
    <w:rsid w:val="00EB7AB1"/>
    <w:rsid w:val="00EC2387"/>
    <w:rsid w:val="00EC32BD"/>
    <w:rsid w:val="00ED0F11"/>
    <w:rsid w:val="00ED1D5C"/>
    <w:rsid w:val="00ED3200"/>
    <w:rsid w:val="00ED6D94"/>
    <w:rsid w:val="00EE4272"/>
    <w:rsid w:val="00EE5F79"/>
    <w:rsid w:val="00EE7CD8"/>
    <w:rsid w:val="00EE7D88"/>
    <w:rsid w:val="00EF29E9"/>
    <w:rsid w:val="00EF37F6"/>
    <w:rsid w:val="00EF4130"/>
    <w:rsid w:val="00EF48CC"/>
    <w:rsid w:val="00EF51A0"/>
    <w:rsid w:val="00F00801"/>
    <w:rsid w:val="00F05406"/>
    <w:rsid w:val="00F078FB"/>
    <w:rsid w:val="00F14E2F"/>
    <w:rsid w:val="00F16ED3"/>
    <w:rsid w:val="00F2488D"/>
    <w:rsid w:val="00F2587A"/>
    <w:rsid w:val="00F32656"/>
    <w:rsid w:val="00F343B3"/>
    <w:rsid w:val="00F40F3C"/>
    <w:rsid w:val="00F4337F"/>
    <w:rsid w:val="00F50834"/>
    <w:rsid w:val="00F53A4A"/>
    <w:rsid w:val="00F540BE"/>
    <w:rsid w:val="00F54CE6"/>
    <w:rsid w:val="00F601A0"/>
    <w:rsid w:val="00F60804"/>
    <w:rsid w:val="00F62AD5"/>
    <w:rsid w:val="00F6380D"/>
    <w:rsid w:val="00F64435"/>
    <w:rsid w:val="00F66CA6"/>
    <w:rsid w:val="00F712E9"/>
    <w:rsid w:val="00F73032"/>
    <w:rsid w:val="00F81F8F"/>
    <w:rsid w:val="00F83E6C"/>
    <w:rsid w:val="00F848FC"/>
    <w:rsid w:val="00F906F6"/>
    <w:rsid w:val="00F9282A"/>
    <w:rsid w:val="00F94D54"/>
    <w:rsid w:val="00F955CA"/>
    <w:rsid w:val="00F968E5"/>
    <w:rsid w:val="00F96BAD"/>
    <w:rsid w:val="00F96D30"/>
    <w:rsid w:val="00F97C95"/>
    <w:rsid w:val="00FA024D"/>
    <w:rsid w:val="00FA0346"/>
    <w:rsid w:val="00FA0EDB"/>
    <w:rsid w:val="00FA139D"/>
    <w:rsid w:val="00FA3AB1"/>
    <w:rsid w:val="00FA498D"/>
    <w:rsid w:val="00FA4FC8"/>
    <w:rsid w:val="00FA60F5"/>
    <w:rsid w:val="00FB0BEA"/>
    <w:rsid w:val="00FB0E84"/>
    <w:rsid w:val="00FB46BF"/>
    <w:rsid w:val="00FB727F"/>
    <w:rsid w:val="00FC0125"/>
    <w:rsid w:val="00FC01CC"/>
    <w:rsid w:val="00FC1F39"/>
    <w:rsid w:val="00FC2405"/>
    <w:rsid w:val="00FC4D2C"/>
    <w:rsid w:val="00FD01C2"/>
    <w:rsid w:val="00FE1B45"/>
    <w:rsid w:val="00FE595C"/>
    <w:rsid w:val="00FE720A"/>
    <w:rsid w:val="00FE7C24"/>
    <w:rsid w:val="00FF0CE3"/>
    <w:rsid w:val="00FF3256"/>
    <w:rsid w:val="00FF37F8"/>
    <w:rsid w:val="00FF747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468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customStyle="1" w:styleId="tableheading">
    <w:name w:val="table heading"/>
    <w:basedOn w:val="Normal"/>
    <w:rsid w:val="00866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qFormat/>
    <w:locked/>
    <w:rsid w:val="008668A8"/>
    <w:rPr>
      <w:rFonts w:eastAsia="Malgun Gothic"/>
      <w:lang w:val="en-GB"/>
    </w:rPr>
  </w:style>
  <w:style w:type="paragraph" w:customStyle="1" w:styleId="tablesyntax">
    <w:name w:val="table syntax"/>
    <w:basedOn w:val="Normal"/>
    <w:link w:val="tablesyntaxChar"/>
    <w:qFormat/>
    <w:rsid w:val="008668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cell">
    <w:name w:val="table cell"/>
    <w:basedOn w:val="Normal"/>
    <w:rsid w:val="00B21E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styleId="CommentReference">
    <w:name w:val="annotation reference"/>
    <w:basedOn w:val="DefaultParagraphFont"/>
    <w:rsid w:val="005E543C"/>
    <w:rPr>
      <w:sz w:val="16"/>
      <w:szCs w:val="16"/>
    </w:rPr>
  </w:style>
  <w:style w:type="paragraph" w:styleId="CommentText">
    <w:name w:val="annotation text"/>
    <w:basedOn w:val="Normal"/>
    <w:link w:val="CommentTextChar"/>
    <w:rsid w:val="005E543C"/>
    <w:rPr>
      <w:sz w:val="20"/>
    </w:rPr>
  </w:style>
  <w:style w:type="character" w:customStyle="1" w:styleId="CommentTextChar">
    <w:name w:val="Comment Text Char"/>
    <w:basedOn w:val="DefaultParagraphFont"/>
    <w:link w:val="CommentText"/>
    <w:rsid w:val="005E543C"/>
  </w:style>
  <w:style w:type="paragraph" w:styleId="CommentSubject">
    <w:name w:val="annotation subject"/>
    <w:basedOn w:val="CommentText"/>
    <w:next w:val="CommentText"/>
    <w:link w:val="CommentSubjectChar"/>
    <w:semiHidden/>
    <w:unhideWhenUsed/>
    <w:rsid w:val="005E543C"/>
    <w:rPr>
      <w:b/>
      <w:bCs/>
    </w:rPr>
  </w:style>
  <w:style w:type="character" w:customStyle="1" w:styleId="CommentSubjectChar">
    <w:name w:val="Comment Subject Char"/>
    <w:basedOn w:val="CommentTextChar"/>
    <w:link w:val="CommentSubject"/>
    <w:semiHidden/>
    <w:rsid w:val="005E543C"/>
    <w:rPr>
      <w:b/>
      <w:bCs/>
    </w:rPr>
  </w:style>
  <w:style w:type="paragraph" w:customStyle="1" w:styleId="IvDtabletext">
    <w:name w:val="IvD tabletext"/>
    <w:basedOn w:val="BodyText"/>
    <w:link w:val="IvDtabletextChar"/>
    <w:qFormat/>
    <w:rsid w:val="00CD069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rPr>
  </w:style>
  <w:style w:type="character" w:customStyle="1" w:styleId="IvDtabletextChar">
    <w:name w:val="IvD tabletext Char"/>
    <w:basedOn w:val="BodyTextChar"/>
    <w:link w:val="IvDtabletext"/>
    <w:rsid w:val="00CD069B"/>
    <w:rPr>
      <w:rFonts w:ascii="Arial" w:hAnsi="Arial"/>
      <w:spacing w:val="2"/>
      <w:sz w:val="22"/>
    </w:rPr>
  </w:style>
  <w:style w:type="paragraph" w:styleId="BodyText">
    <w:name w:val="Body Text"/>
    <w:basedOn w:val="Normal"/>
    <w:link w:val="BodyTextChar"/>
    <w:rsid w:val="00CD069B"/>
    <w:pPr>
      <w:spacing w:after="120"/>
    </w:pPr>
  </w:style>
  <w:style w:type="character" w:customStyle="1" w:styleId="BodyTextChar">
    <w:name w:val="Body Text Char"/>
    <w:basedOn w:val="DefaultParagraphFont"/>
    <w:link w:val="BodyText"/>
    <w:rsid w:val="00CD069B"/>
    <w:rPr>
      <w:sz w:val="22"/>
    </w:rPr>
  </w:style>
  <w:style w:type="character" w:styleId="UnresolvedMention">
    <w:name w:val="Unresolved Mention"/>
    <w:basedOn w:val="DefaultParagraphFont"/>
    <w:uiPriority w:val="99"/>
    <w:semiHidden/>
    <w:unhideWhenUsed/>
    <w:rsid w:val="00551D62"/>
    <w:rPr>
      <w:color w:val="605E5C"/>
      <w:shd w:val="clear" w:color="auto" w:fill="E1DFDD"/>
    </w:rPr>
  </w:style>
  <w:style w:type="paragraph" w:styleId="Revision">
    <w:name w:val="Revision"/>
    <w:hidden/>
    <w:uiPriority w:val="99"/>
    <w:semiHidden/>
    <w:rsid w:val="0020435E"/>
    <w:rPr>
      <w:sz w:val="22"/>
    </w:rPr>
  </w:style>
  <w:style w:type="paragraph" w:customStyle="1" w:styleId="Equation">
    <w:name w:val="Equation"/>
    <w:basedOn w:val="Normal"/>
    <w:qFormat/>
    <w:rsid w:val="0013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normaltextrun">
    <w:name w:val="normaltextrun"/>
    <w:basedOn w:val="DefaultParagraphFont"/>
    <w:rsid w:val="00B061D5"/>
  </w:style>
  <w:style w:type="paragraph" w:customStyle="1" w:styleId="Note1">
    <w:name w:val="Note 1"/>
    <w:basedOn w:val="Normal"/>
    <w:link w:val="Note1Char"/>
    <w:qFormat/>
    <w:rsid w:val="0054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41A97"/>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0685">
      <w:bodyDiv w:val="1"/>
      <w:marLeft w:val="0"/>
      <w:marRight w:val="0"/>
      <w:marTop w:val="0"/>
      <w:marBottom w:val="0"/>
      <w:divBdr>
        <w:top w:val="none" w:sz="0" w:space="0" w:color="auto"/>
        <w:left w:val="none" w:sz="0" w:space="0" w:color="auto"/>
        <w:bottom w:val="none" w:sz="0" w:space="0" w:color="auto"/>
        <w:right w:val="none" w:sz="0" w:space="0" w:color="auto"/>
      </w:divBdr>
    </w:div>
    <w:div w:id="110826847">
      <w:bodyDiv w:val="1"/>
      <w:marLeft w:val="0"/>
      <w:marRight w:val="0"/>
      <w:marTop w:val="0"/>
      <w:marBottom w:val="0"/>
      <w:divBdr>
        <w:top w:val="none" w:sz="0" w:space="0" w:color="auto"/>
        <w:left w:val="none" w:sz="0" w:space="0" w:color="auto"/>
        <w:bottom w:val="none" w:sz="0" w:space="0" w:color="auto"/>
        <w:right w:val="none" w:sz="0" w:space="0" w:color="auto"/>
      </w:divBdr>
    </w:div>
    <w:div w:id="177236133">
      <w:bodyDiv w:val="1"/>
      <w:marLeft w:val="0"/>
      <w:marRight w:val="0"/>
      <w:marTop w:val="0"/>
      <w:marBottom w:val="0"/>
      <w:divBdr>
        <w:top w:val="none" w:sz="0" w:space="0" w:color="auto"/>
        <w:left w:val="none" w:sz="0" w:space="0" w:color="auto"/>
        <w:bottom w:val="none" w:sz="0" w:space="0" w:color="auto"/>
        <w:right w:val="none" w:sz="0" w:space="0" w:color="auto"/>
      </w:divBdr>
    </w:div>
    <w:div w:id="473301671">
      <w:bodyDiv w:val="1"/>
      <w:marLeft w:val="0"/>
      <w:marRight w:val="0"/>
      <w:marTop w:val="0"/>
      <w:marBottom w:val="0"/>
      <w:divBdr>
        <w:top w:val="none" w:sz="0" w:space="0" w:color="auto"/>
        <w:left w:val="none" w:sz="0" w:space="0" w:color="auto"/>
        <w:bottom w:val="none" w:sz="0" w:space="0" w:color="auto"/>
        <w:right w:val="none" w:sz="0" w:space="0" w:color="auto"/>
      </w:divBdr>
    </w:div>
    <w:div w:id="553582871">
      <w:bodyDiv w:val="1"/>
      <w:marLeft w:val="0"/>
      <w:marRight w:val="0"/>
      <w:marTop w:val="0"/>
      <w:marBottom w:val="0"/>
      <w:divBdr>
        <w:top w:val="none" w:sz="0" w:space="0" w:color="auto"/>
        <w:left w:val="none" w:sz="0" w:space="0" w:color="auto"/>
        <w:bottom w:val="none" w:sz="0" w:space="0" w:color="auto"/>
        <w:right w:val="none" w:sz="0" w:space="0" w:color="auto"/>
      </w:divBdr>
    </w:div>
    <w:div w:id="554043879">
      <w:bodyDiv w:val="1"/>
      <w:marLeft w:val="0"/>
      <w:marRight w:val="0"/>
      <w:marTop w:val="0"/>
      <w:marBottom w:val="0"/>
      <w:divBdr>
        <w:top w:val="none" w:sz="0" w:space="0" w:color="auto"/>
        <w:left w:val="none" w:sz="0" w:space="0" w:color="auto"/>
        <w:bottom w:val="none" w:sz="0" w:space="0" w:color="auto"/>
        <w:right w:val="none" w:sz="0" w:space="0" w:color="auto"/>
      </w:divBdr>
    </w:div>
    <w:div w:id="570847109">
      <w:bodyDiv w:val="1"/>
      <w:marLeft w:val="0"/>
      <w:marRight w:val="0"/>
      <w:marTop w:val="0"/>
      <w:marBottom w:val="0"/>
      <w:divBdr>
        <w:top w:val="none" w:sz="0" w:space="0" w:color="auto"/>
        <w:left w:val="none" w:sz="0" w:space="0" w:color="auto"/>
        <w:bottom w:val="none" w:sz="0" w:space="0" w:color="auto"/>
        <w:right w:val="none" w:sz="0" w:space="0" w:color="auto"/>
      </w:divBdr>
    </w:div>
    <w:div w:id="805001981">
      <w:bodyDiv w:val="1"/>
      <w:marLeft w:val="0"/>
      <w:marRight w:val="0"/>
      <w:marTop w:val="0"/>
      <w:marBottom w:val="0"/>
      <w:divBdr>
        <w:top w:val="none" w:sz="0" w:space="0" w:color="auto"/>
        <w:left w:val="none" w:sz="0" w:space="0" w:color="auto"/>
        <w:bottom w:val="none" w:sz="0" w:space="0" w:color="auto"/>
        <w:right w:val="none" w:sz="0" w:space="0" w:color="auto"/>
      </w:divBdr>
    </w:div>
    <w:div w:id="850416150">
      <w:bodyDiv w:val="1"/>
      <w:marLeft w:val="0"/>
      <w:marRight w:val="0"/>
      <w:marTop w:val="0"/>
      <w:marBottom w:val="0"/>
      <w:divBdr>
        <w:top w:val="none" w:sz="0" w:space="0" w:color="auto"/>
        <w:left w:val="none" w:sz="0" w:space="0" w:color="auto"/>
        <w:bottom w:val="none" w:sz="0" w:space="0" w:color="auto"/>
        <w:right w:val="none" w:sz="0" w:space="0" w:color="auto"/>
      </w:divBdr>
    </w:div>
    <w:div w:id="1101292926">
      <w:bodyDiv w:val="1"/>
      <w:marLeft w:val="0"/>
      <w:marRight w:val="0"/>
      <w:marTop w:val="0"/>
      <w:marBottom w:val="0"/>
      <w:divBdr>
        <w:top w:val="none" w:sz="0" w:space="0" w:color="auto"/>
        <w:left w:val="none" w:sz="0" w:space="0" w:color="auto"/>
        <w:bottom w:val="none" w:sz="0" w:space="0" w:color="auto"/>
        <w:right w:val="none" w:sz="0" w:space="0" w:color="auto"/>
      </w:divBdr>
    </w:div>
    <w:div w:id="1315329955">
      <w:bodyDiv w:val="1"/>
      <w:marLeft w:val="0"/>
      <w:marRight w:val="0"/>
      <w:marTop w:val="0"/>
      <w:marBottom w:val="0"/>
      <w:divBdr>
        <w:top w:val="none" w:sz="0" w:space="0" w:color="auto"/>
        <w:left w:val="none" w:sz="0" w:space="0" w:color="auto"/>
        <w:bottom w:val="none" w:sz="0" w:space="0" w:color="auto"/>
        <w:right w:val="none" w:sz="0" w:space="0" w:color="auto"/>
      </w:divBdr>
    </w:div>
    <w:div w:id="1330601170">
      <w:bodyDiv w:val="1"/>
      <w:marLeft w:val="0"/>
      <w:marRight w:val="0"/>
      <w:marTop w:val="0"/>
      <w:marBottom w:val="0"/>
      <w:divBdr>
        <w:top w:val="none" w:sz="0" w:space="0" w:color="auto"/>
        <w:left w:val="none" w:sz="0" w:space="0" w:color="auto"/>
        <w:bottom w:val="none" w:sz="0" w:space="0" w:color="auto"/>
        <w:right w:val="none" w:sz="0" w:space="0" w:color="auto"/>
      </w:divBdr>
    </w:div>
    <w:div w:id="1437822944">
      <w:bodyDiv w:val="1"/>
      <w:marLeft w:val="0"/>
      <w:marRight w:val="0"/>
      <w:marTop w:val="0"/>
      <w:marBottom w:val="0"/>
      <w:divBdr>
        <w:top w:val="none" w:sz="0" w:space="0" w:color="auto"/>
        <w:left w:val="none" w:sz="0" w:space="0" w:color="auto"/>
        <w:bottom w:val="none" w:sz="0" w:space="0" w:color="auto"/>
        <w:right w:val="none" w:sz="0" w:space="0" w:color="auto"/>
      </w:divBdr>
    </w:div>
    <w:div w:id="1441678165">
      <w:bodyDiv w:val="1"/>
      <w:marLeft w:val="0"/>
      <w:marRight w:val="0"/>
      <w:marTop w:val="0"/>
      <w:marBottom w:val="0"/>
      <w:divBdr>
        <w:top w:val="none" w:sz="0" w:space="0" w:color="auto"/>
        <w:left w:val="none" w:sz="0" w:space="0" w:color="auto"/>
        <w:bottom w:val="none" w:sz="0" w:space="0" w:color="auto"/>
        <w:right w:val="none" w:sz="0" w:space="0" w:color="auto"/>
      </w:divBdr>
    </w:div>
    <w:div w:id="1476020481">
      <w:bodyDiv w:val="1"/>
      <w:marLeft w:val="0"/>
      <w:marRight w:val="0"/>
      <w:marTop w:val="0"/>
      <w:marBottom w:val="0"/>
      <w:divBdr>
        <w:top w:val="none" w:sz="0" w:space="0" w:color="auto"/>
        <w:left w:val="none" w:sz="0" w:space="0" w:color="auto"/>
        <w:bottom w:val="none" w:sz="0" w:space="0" w:color="auto"/>
        <w:right w:val="none" w:sz="0" w:space="0" w:color="auto"/>
      </w:divBdr>
    </w:div>
    <w:div w:id="16635869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804852">
      <w:bodyDiv w:val="1"/>
      <w:marLeft w:val="0"/>
      <w:marRight w:val="0"/>
      <w:marTop w:val="0"/>
      <w:marBottom w:val="0"/>
      <w:divBdr>
        <w:top w:val="none" w:sz="0" w:space="0" w:color="auto"/>
        <w:left w:val="none" w:sz="0" w:space="0" w:color="auto"/>
        <w:bottom w:val="none" w:sz="0" w:space="0" w:color="auto"/>
        <w:right w:val="none" w:sz="0" w:space="0" w:color="auto"/>
      </w:divBdr>
    </w:div>
    <w:div w:id="2084570854">
      <w:bodyDiv w:val="1"/>
      <w:marLeft w:val="0"/>
      <w:marRight w:val="0"/>
      <w:marTop w:val="0"/>
      <w:marBottom w:val="0"/>
      <w:divBdr>
        <w:top w:val="none" w:sz="0" w:space="0" w:color="auto"/>
        <w:left w:val="none" w:sz="0" w:space="0" w:color="auto"/>
        <w:bottom w:val="none" w:sz="0" w:space="0" w:color="auto"/>
        <w:right w:val="none" w:sz="0" w:space="0" w:color="auto"/>
      </w:divBdr>
    </w:div>
    <w:div w:id="2086414443">
      <w:bodyDiv w:val="1"/>
      <w:marLeft w:val="0"/>
      <w:marRight w:val="0"/>
      <w:marTop w:val="0"/>
      <w:marBottom w:val="0"/>
      <w:divBdr>
        <w:top w:val="none" w:sz="0" w:space="0" w:color="auto"/>
        <w:left w:val="none" w:sz="0" w:space="0" w:color="auto"/>
        <w:bottom w:val="none" w:sz="0" w:space="0" w:color="auto"/>
        <w:right w:val="none" w:sz="0" w:space="0" w:color="auto"/>
      </w:divBdr>
    </w:div>
    <w:div w:id="21368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01933-DDDE-45C2-A847-92432C21DDDC}">
  <ds:schemaRefs>
    <ds:schemaRef ds:uri="http://schemas.microsoft.com/sharepoint/v3/contenttype/forms"/>
  </ds:schemaRefs>
</ds:datastoreItem>
</file>

<file path=customXml/itemProps2.xml><?xml version="1.0" encoding="utf-8"?>
<ds:datastoreItem xmlns:ds="http://schemas.openxmlformats.org/officeDocument/2006/customXml" ds:itemID="{D16C81DB-03A5-41CD-8629-9CD7EAD17AD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6F01D67-7232-4D23-8F78-1B5E3A021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B3677-844F-47E3-BA67-673CF3D0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1848</Words>
  <Characters>9799</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2</cp:revision>
  <cp:lastPrinted>1900-01-01T08:00:00Z</cp:lastPrinted>
  <dcterms:created xsi:type="dcterms:W3CDTF">2020-04-03T20:36:00Z</dcterms:created>
  <dcterms:modified xsi:type="dcterms:W3CDTF">2020-04-03T20:36:00Z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