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D24868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A65FF5D" w:rsidR="00E61DAC" w:rsidRPr="005B217D" w:rsidRDefault="009F2362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18th</w:t>
            </w:r>
            <w:r w:rsidRPr="00B648F1">
              <w:t xml:space="preserve"> Meeting: </w:t>
            </w:r>
            <w:r w:rsidRPr="0050354E">
              <w:rPr>
                <w:lang w:val="en-CA"/>
              </w:rPr>
              <w:t>by teleconference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15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24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April</w:t>
            </w:r>
            <w:r w:rsidRPr="00B57A23">
              <w:rPr>
                <w:lang w:val="en-CA"/>
              </w:rPr>
              <w:t xml:space="preserve"> 20</w:t>
            </w:r>
            <w:r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6DCFD66F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382695" w:rsidRPr="001C3537">
              <w:rPr>
                <w:lang w:val="en-CA"/>
              </w:rPr>
              <w:t>R</w:t>
            </w:r>
            <w:r w:rsidR="0046595F">
              <w:rPr>
                <w:lang w:val="en-CA"/>
              </w:rPr>
              <w:t>0252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645"/>
        <w:gridCol w:w="851"/>
        <w:gridCol w:w="3406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2C8C80C" w:rsidR="00E61DAC" w:rsidRPr="005B217D" w:rsidRDefault="004219CF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4219CF">
              <w:rPr>
                <w:b/>
                <w:szCs w:val="22"/>
                <w:lang w:val="en-CA"/>
              </w:rPr>
              <w:t>AHG</w:t>
            </w:r>
            <w:r w:rsidR="00E204D2" w:rsidRPr="00D33DAC">
              <w:rPr>
                <w:b/>
                <w:szCs w:val="22"/>
                <w:lang w:val="en-CA"/>
              </w:rPr>
              <w:t>9</w:t>
            </w:r>
            <w:r w:rsidR="00453528">
              <w:rPr>
                <w:b/>
                <w:szCs w:val="22"/>
                <w:lang w:val="en-CA"/>
              </w:rPr>
              <w:t xml:space="preserve">: </w:t>
            </w:r>
            <w:r w:rsidR="00737E7B">
              <w:rPr>
                <w:b/>
                <w:szCs w:val="22"/>
                <w:lang w:val="en-CA"/>
              </w:rPr>
              <w:t xml:space="preserve">On high-level signaling of </w:t>
            </w:r>
            <w:r w:rsidR="00E20C2B">
              <w:rPr>
                <w:b/>
                <w:szCs w:val="22"/>
                <w:lang w:val="en-CA"/>
              </w:rPr>
              <w:t>mvd</w:t>
            </w:r>
            <w:r w:rsidR="003F10D2">
              <w:rPr>
                <w:b/>
                <w:szCs w:val="22"/>
                <w:lang w:val="en-CA"/>
              </w:rPr>
              <w:t>_</w:t>
            </w:r>
            <w:r w:rsidR="00E20C2B">
              <w:rPr>
                <w:b/>
                <w:szCs w:val="22"/>
                <w:lang w:val="en-CA"/>
              </w:rPr>
              <w:t>l1</w:t>
            </w:r>
            <w:r w:rsidR="003F10D2">
              <w:rPr>
                <w:b/>
                <w:szCs w:val="22"/>
                <w:lang w:val="en-CA"/>
              </w:rPr>
              <w:t>_</w:t>
            </w:r>
            <w:r w:rsidR="00583117">
              <w:rPr>
                <w:b/>
                <w:szCs w:val="22"/>
                <w:lang w:val="en-CA"/>
              </w:rPr>
              <w:t>zero</w:t>
            </w:r>
            <w:r w:rsidR="00793098">
              <w:rPr>
                <w:b/>
                <w:szCs w:val="22"/>
                <w:lang w:val="en-CA"/>
              </w:rPr>
              <w:t>_</w:t>
            </w:r>
            <w:r w:rsidR="00E20C2B">
              <w:rPr>
                <w:b/>
                <w:szCs w:val="22"/>
                <w:lang w:val="en-CA"/>
              </w:rPr>
              <w:t>fl</w:t>
            </w:r>
            <w:r w:rsidR="004856A5">
              <w:rPr>
                <w:b/>
                <w:szCs w:val="22"/>
                <w:lang w:val="en-CA"/>
              </w:rPr>
              <w:t>a</w:t>
            </w:r>
            <w:r w:rsidR="00E20C2B">
              <w:rPr>
                <w:b/>
                <w:szCs w:val="22"/>
                <w:lang w:val="en-CA"/>
              </w:rPr>
              <w:t>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4F0F58E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6ED8B8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BF28B8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645" w:type="dxa"/>
          </w:tcPr>
          <w:p w14:paraId="49D81240" w14:textId="4D6C736D" w:rsidR="00E61DAC" w:rsidRPr="005B217D" w:rsidRDefault="00053C5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Martin Pettersson</w:t>
            </w:r>
            <w:r>
              <w:rPr>
                <w:szCs w:val="22"/>
                <w:lang w:val="en-CA"/>
              </w:rPr>
              <w:br/>
              <w:t>Ruoyang Yu</w:t>
            </w:r>
            <w:r>
              <w:rPr>
                <w:szCs w:val="22"/>
                <w:lang w:val="en-CA"/>
              </w:rPr>
              <w:br/>
              <w:t>Rickard Sjöberg</w:t>
            </w:r>
            <w:r>
              <w:rPr>
                <w:szCs w:val="22"/>
                <w:lang w:val="en-CA"/>
              </w:rPr>
              <w:br/>
              <w:t>Mitra Damghanian</w:t>
            </w:r>
            <w:r>
              <w:rPr>
                <w:szCs w:val="22"/>
                <w:lang w:val="en-CA"/>
              </w:rPr>
              <w:br/>
              <w:t>Zhi Zhang</w:t>
            </w:r>
            <w:r>
              <w:rPr>
                <w:szCs w:val="22"/>
                <w:lang w:val="en-CA"/>
              </w:rPr>
              <w:br/>
              <w:t>Jack Enhorn</w:t>
            </w:r>
            <w:r w:rsidR="001337B4">
              <w:rPr>
                <w:szCs w:val="22"/>
                <w:lang w:val="en-CA"/>
              </w:rPr>
              <w:br/>
              <w:t>Du Liu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851" w:type="dxa"/>
          </w:tcPr>
          <w:p w14:paraId="0140ECA2" w14:textId="29528008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406" w:type="dxa"/>
          </w:tcPr>
          <w:p w14:paraId="32C2ABFD" w14:textId="3E37F6FB" w:rsidR="00E61DAC" w:rsidRPr="005B217D" w:rsidRDefault="001337B4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martin.m.pettersson@ericsson.com</w:t>
            </w:r>
            <w:r>
              <w:rPr>
                <w:szCs w:val="22"/>
                <w:lang w:val="en-CA"/>
              </w:rPr>
              <w:br/>
              <w:t>ruoyang.yu@ericsson.com</w:t>
            </w:r>
            <w:r>
              <w:rPr>
                <w:szCs w:val="22"/>
                <w:lang w:val="en-CA"/>
              </w:rPr>
              <w:br/>
              <w:t>rickard.sjoberg@ericsson.com</w:t>
            </w:r>
            <w:r>
              <w:rPr>
                <w:szCs w:val="22"/>
                <w:lang w:val="en-CA"/>
              </w:rPr>
              <w:br/>
              <w:t>mitra.damghanian@ericsson.com</w:t>
            </w:r>
            <w:r>
              <w:rPr>
                <w:szCs w:val="22"/>
                <w:lang w:val="en-CA"/>
              </w:rPr>
              <w:br/>
              <w:t>zhi.</w:t>
            </w:r>
            <w:r w:rsidR="00247FCB">
              <w:rPr>
                <w:szCs w:val="22"/>
                <w:lang w:val="en-CA"/>
              </w:rPr>
              <w:t>a.</w:t>
            </w:r>
            <w:r>
              <w:rPr>
                <w:szCs w:val="22"/>
                <w:lang w:val="en-CA"/>
              </w:rPr>
              <w:t>zhang@ericsson.com</w:t>
            </w:r>
            <w:r>
              <w:rPr>
                <w:szCs w:val="22"/>
                <w:lang w:val="en-CA"/>
              </w:rPr>
              <w:br/>
              <w:t>jack.enhorn@ericsson.com</w:t>
            </w:r>
            <w:r>
              <w:rPr>
                <w:szCs w:val="22"/>
                <w:lang w:val="en-CA"/>
              </w:rPr>
              <w:br/>
              <w:t>du.liu@ericsson.com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A458536" w:rsidR="00E61DAC" w:rsidRPr="005B217D" w:rsidRDefault="00BC174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495BA45" w14:textId="181BD3CF" w:rsidR="0090543C" w:rsidRDefault="00853281" w:rsidP="0069797E">
      <w:pPr>
        <w:rPr>
          <w:szCs w:val="22"/>
          <w:lang w:val="en-CA"/>
        </w:rPr>
      </w:pPr>
      <w:r>
        <w:rPr>
          <w:szCs w:val="22"/>
          <w:lang w:val="en-CA"/>
        </w:rPr>
        <w:t>T</w:t>
      </w:r>
      <w:r w:rsidR="009D1DF1">
        <w:rPr>
          <w:szCs w:val="22"/>
          <w:lang w:val="en-CA"/>
        </w:rPr>
        <w:t xml:space="preserve">his contribution proposes </w:t>
      </w:r>
      <w:r w:rsidR="006226C8">
        <w:rPr>
          <w:szCs w:val="22"/>
          <w:lang w:val="en-CA"/>
        </w:rPr>
        <w:t>to m</w:t>
      </w:r>
      <w:r w:rsidR="001204E1">
        <w:rPr>
          <w:szCs w:val="22"/>
          <w:lang w:val="en-CA"/>
        </w:rPr>
        <w:t>ove mvd_l1_zero_flag from the pict</w:t>
      </w:r>
      <w:bookmarkStart w:id="0" w:name="_GoBack"/>
      <w:bookmarkEnd w:id="0"/>
      <w:r w:rsidR="001204E1">
        <w:rPr>
          <w:szCs w:val="22"/>
          <w:lang w:val="en-CA"/>
        </w:rPr>
        <w:t xml:space="preserve">ure header </w:t>
      </w:r>
      <w:r w:rsidR="0035684F">
        <w:rPr>
          <w:szCs w:val="22"/>
          <w:lang w:val="en-CA"/>
        </w:rPr>
        <w:t xml:space="preserve">back </w:t>
      </w:r>
      <w:r w:rsidR="001204E1">
        <w:rPr>
          <w:szCs w:val="22"/>
          <w:lang w:val="en-CA"/>
        </w:rPr>
        <w:t>to the slice header.</w:t>
      </w:r>
      <w:r w:rsidR="00207CF7">
        <w:rPr>
          <w:szCs w:val="22"/>
          <w:lang w:val="en-CA"/>
        </w:rPr>
        <w:t xml:space="preserve"> </w:t>
      </w:r>
      <w:r w:rsidR="0090543C">
        <w:rPr>
          <w:szCs w:val="22"/>
          <w:lang w:val="en-CA"/>
        </w:rPr>
        <w:t>It is c</w:t>
      </w:r>
      <w:r w:rsidR="008F3560">
        <w:rPr>
          <w:szCs w:val="22"/>
          <w:lang w:val="en-CA"/>
        </w:rPr>
        <w:t xml:space="preserve">laimed </w:t>
      </w:r>
      <w:r w:rsidR="00B11A86">
        <w:rPr>
          <w:szCs w:val="22"/>
          <w:lang w:val="en-CA"/>
        </w:rPr>
        <w:t>that having mvd_l1_zero_flag in the slice header</w:t>
      </w:r>
      <w:r w:rsidR="00BE36DC">
        <w:rPr>
          <w:szCs w:val="22"/>
          <w:lang w:val="en-CA"/>
        </w:rPr>
        <w:t xml:space="preserve"> </w:t>
      </w:r>
      <w:r w:rsidR="00391659">
        <w:rPr>
          <w:szCs w:val="22"/>
          <w:lang w:val="en-CA"/>
        </w:rPr>
        <w:t xml:space="preserve">provides the same flexibility as in HEVC </w:t>
      </w:r>
      <w:r w:rsidR="00637D65">
        <w:rPr>
          <w:szCs w:val="22"/>
          <w:lang w:val="en-CA"/>
        </w:rPr>
        <w:t xml:space="preserve">and </w:t>
      </w:r>
      <w:r w:rsidR="00310377">
        <w:rPr>
          <w:szCs w:val="22"/>
          <w:lang w:val="en-CA"/>
        </w:rPr>
        <w:t>may be</w:t>
      </w:r>
      <w:r w:rsidR="00BE36DC">
        <w:rPr>
          <w:szCs w:val="22"/>
          <w:lang w:val="en-CA"/>
        </w:rPr>
        <w:t xml:space="preserve"> useful when </w:t>
      </w:r>
      <w:r w:rsidR="006B261D">
        <w:rPr>
          <w:szCs w:val="22"/>
          <w:lang w:val="en-CA"/>
        </w:rPr>
        <w:t xml:space="preserve">RPL information is different </w:t>
      </w:r>
      <w:r w:rsidR="00310377">
        <w:rPr>
          <w:szCs w:val="22"/>
          <w:lang w:val="en-CA"/>
        </w:rPr>
        <w:t>between slices</w:t>
      </w:r>
      <w:r w:rsidR="00637D65">
        <w:rPr>
          <w:szCs w:val="22"/>
          <w:lang w:val="en-CA"/>
        </w:rPr>
        <w:t xml:space="preserve">, such as for subpictures with different </w:t>
      </w:r>
      <w:proofErr w:type="gramStart"/>
      <w:r w:rsidR="00637D65">
        <w:rPr>
          <w:szCs w:val="22"/>
          <w:lang w:val="en-CA"/>
        </w:rPr>
        <w:t>random access</w:t>
      </w:r>
      <w:proofErr w:type="gramEnd"/>
      <w:r w:rsidR="00637D65">
        <w:rPr>
          <w:szCs w:val="22"/>
          <w:lang w:val="en-CA"/>
        </w:rPr>
        <w:t xml:space="preserve"> points</w:t>
      </w:r>
      <w:r w:rsidR="005954FE">
        <w:rPr>
          <w:szCs w:val="22"/>
          <w:lang w:val="en-CA"/>
        </w:rPr>
        <w:t>.</w:t>
      </w:r>
      <w:r w:rsidR="0083162B">
        <w:rPr>
          <w:szCs w:val="22"/>
          <w:lang w:val="en-CA"/>
        </w:rPr>
        <w:t xml:space="preserve"> </w:t>
      </w:r>
    </w:p>
    <w:p w14:paraId="08113230" w14:textId="58972315" w:rsidR="00370B91" w:rsidRPr="00AC61E4" w:rsidRDefault="008F3560" w:rsidP="00AC61E4">
      <w:pPr>
        <w:rPr>
          <w:szCs w:val="22"/>
          <w:lang w:val="en-CA"/>
        </w:rPr>
      </w:pPr>
      <w:r>
        <w:rPr>
          <w:szCs w:val="22"/>
          <w:lang w:val="en-CA"/>
        </w:rPr>
        <w:t>The contribution</w:t>
      </w:r>
      <w:r w:rsidR="00207CF7">
        <w:rPr>
          <w:szCs w:val="22"/>
          <w:lang w:val="en-CA"/>
        </w:rPr>
        <w:t xml:space="preserve"> also propose</w:t>
      </w:r>
      <w:r w:rsidR="00E550F1">
        <w:rPr>
          <w:szCs w:val="22"/>
          <w:lang w:val="en-CA"/>
        </w:rPr>
        <w:t>s</w:t>
      </w:r>
      <w:r w:rsidR="00207CF7">
        <w:rPr>
          <w:szCs w:val="22"/>
          <w:lang w:val="en-CA"/>
        </w:rPr>
        <w:t xml:space="preserve"> </w:t>
      </w:r>
      <w:r w:rsidR="00666AC4">
        <w:rPr>
          <w:szCs w:val="22"/>
          <w:lang w:val="en-CA"/>
        </w:rPr>
        <w:t>a claimed editorial fix</w:t>
      </w:r>
      <w:r w:rsidR="00B738E3" w:rsidRPr="00AC61E4">
        <w:rPr>
          <w:szCs w:val="22"/>
          <w:lang w:val="en-CA"/>
        </w:rPr>
        <w:t xml:space="preserve"> </w:t>
      </w:r>
      <w:r w:rsidR="00666AC4">
        <w:rPr>
          <w:szCs w:val="22"/>
          <w:lang w:val="en-CA"/>
        </w:rPr>
        <w:t xml:space="preserve">to replace </w:t>
      </w:r>
      <w:proofErr w:type="spellStart"/>
      <w:r w:rsidR="00B738E3" w:rsidRPr="00AC61E4">
        <w:rPr>
          <w:szCs w:val="22"/>
          <w:lang w:val="en-CA"/>
        </w:rPr>
        <w:t>mvd_</w:t>
      </w:r>
      <w:proofErr w:type="gramStart"/>
      <w:r w:rsidR="00B738E3" w:rsidRPr="00AC61E4">
        <w:rPr>
          <w:szCs w:val="22"/>
          <w:lang w:val="en-CA"/>
        </w:rPr>
        <w:t>coding</w:t>
      </w:r>
      <w:proofErr w:type="spellEnd"/>
      <w:r w:rsidR="00B738E3" w:rsidRPr="00AC61E4">
        <w:rPr>
          <w:szCs w:val="22"/>
          <w:lang w:val="en-CA"/>
        </w:rPr>
        <w:t>( x</w:t>
      </w:r>
      <w:proofErr w:type="gramEnd"/>
      <w:r w:rsidR="00B738E3" w:rsidRPr="00AC61E4">
        <w:rPr>
          <w:szCs w:val="22"/>
          <w:lang w:val="en-CA"/>
        </w:rPr>
        <w:t xml:space="preserve">0, y0, 1 ) </w:t>
      </w:r>
      <w:r w:rsidR="00666AC4">
        <w:rPr>
          <w:szCs w:val="22"/>
          <w:lang w:val="en-CA"/>
        </w:rPr>
        <w:t>by</w:t>
      </w:r>
      <w:r w:rsidR="00666AC4" w:rsidRPr="00AC61E4">
        <w:rPr>
          <w:szCs w:val="22"/>
          <w:lang w:val="en-CA"/>
        </w:rPr>
        <w:t xml:space="preserve"> </w:t>
      </w:r>
      <w:proofErr w:type="spellStart"/>
      <w:r w:rsidR="00B738E3" w:rsidRPr="00AC61E4">
        <w:rPr>
          <w:szCs w:val="22"/>
          <w:lang w:val="en-CA"/>
        </w:rPr>
        <w:t>mvd_coding</w:t>
      </w:r>
      <w:proofErr w:type="spellEnd"/>
      <w:r w:rsidR="00B738E3" w:rsidRPr="00AC61E4">
        <w:rPr>
          <w:szCs w:val="22"/>
          <w:lang w:val="en-CA"/>
        </w:rPr>
        <w:t xml:space="preserve">( x0, y0, 1, </w:t>
      </w:r>
      <w:proofErr w:type="spellStart"/>
      <w:r w:rsidR="00B738E3" w:rsidRPr="00AC61E4">
        <w:rPr>
          <w:szCs w:val="22"/>
          <w:lang w:val="en-CA"/>
        </w:rPr>
        <w:t>c</w:t>
      </w:r>
      <w:r w:rsidR="00017A60" w:rsidRPr="00AC61E4">
        <w:rPr>
          <w:szCs w:val="22"/>
          <w:lang w:val="en-CA"/>
        </w:rPr>
        <w:t>p</w:t>
      </w:r>
      <w:r w:rsidR="00B738E3" w:rsidRPr="00AC61E4">
        <w:rPr>
          <w:szCs w:val="22"/>
          <w:lang w:val="en-CA"/>
        </w:rPr>
        <w:t>Idx</w:t>
      </w:r>
      <w:proofErr w:type="spellEnd"/>
      <w:r w:rsidR="00B738E3" w:rsidRPr="00AC61E4">
        <w:rPr>
          <w:szCs w:val="22"/>
          <w:lang w:val="en-CA"/>
        </w:rPr>
        <w:t xml:space="preserve"> ) in the semantics for mvd_l1_zero_flag. </w:t>
      </w:r>
    </w:p>
    <w:p w14:paraId="01DEB202" w14:textId="77777777" w:rsidR="0098492D" w:rsidRDefault="0098492D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09DE2C1D" w14:textId="52434CDF" w:rsidR="00504BE4" w:rsidRDefault="00A9305F" w:rsidP="009548F6">
      <w:pPr>
        <w:rPr>
          <w:lang w:val="en-CA"/>
        </w:rPr>
      </w:pPr>
      <w:r>
        <w:rPr>
          <w:lang w:val="en-CA"/>
        </w:rPr>
        <w:t>In the current version of VVC</w:t>
      </w:r>
      <w:r w:rsidR="00666AC4">
        <w:rPr>
          <w:lang w:val="en-CA"/>
        </w:rPr>
        <w:t>,</w:t>
      </w:r>
      <w:r>
        <w:rPr>
          <w:lang w:val="en-CA"/>
        </w:rPr>
        <w:t xml:space="preserve"> </w:t>
      </w:r>
      <w:r w:rsidR="0098492D">
        <w:rPr>
          <w:lang w:val="en-CA"/>
        </w:rPr>
        <w:t>mvd</w:t>
      </w:r>
      <w:r w:rsidR="00095E19">
        <w:rPr>
          <w:lang w:val="en-CA"/>
        </w:rPr>
        <w:t xml:space="preserve">_l1_zero_flag is </w:t>
      </w:r>
      <w:r w:rsidR="00B1717B">
        <w:rPr>
          <w:lang w:val="en-CA"/>
        </w:rPr>
        <w:t>signalled in the picture header</w:t>
      </w:r>
      <w:r w:rsidR="00595A53">
        <w:rPr>
          <w:lang w:val="en-CA"/>
        </w:rPr>
        <w:t xml:space="preserve">. </w:t>
      </w:r>
      <w:r w:rsidR="00FE55A2">
        <w:rPr>
          <w:lang w:val="en-CA"/>
        </w:rPr>
        <w:t xml:space="preserve">In HEVC it is signalled in the slice header. </w:t>
      </w:r>
      <w:r w:rsidR="00404015">
        <w:rPr>
          <w:lang w:val="en-CA"/>
        </w:rPr>
        <w:t xml:space="preserve">The mvd_l1_zero_flag determines whether the </w:t>
      </w:r>
      <w:proofErr w:type="spellStart"/>
      <w:r w:rsidR="00483445">
        <w:rPr>
          <w:lang w:val="en-CA"/>
        </w:rPr>
        <w:t>mvd_coding</w:t>
      </w:r>
      <w:proofErr w:type="spellEnd"/>
      <w:r w:rsidR="00483445">
        <w:rPr>
          <w:lang w:val="en-CA"/>
        </w:rPr>
        <w:t>( ) syntax structure is parsed for L1</w:t>
      </w:r>
      <w:r w:rsidR="00E95B94">
        <w:rPr>
          <w:lang w:val="en-CA"/>
        </w:rPr>
        <w:t xml:space="preserve"> or if </w:t>
      </w:r>
      <w:r w:rsidR="00B90724">
        <w:rPr>
          <w:lang w:val="en-CA"/>
        </w:rPr>
        <w:t xml:space="preserve">the motion vector derivation information is </w:t>
      </w:r>
      <w:r w:rsidR="002B68F7">
        <w:rPr>
          <w:lang w:val="en-CA"/>
        </w:rPr>
        <w:t>s</w:t>
      </w:r>
      <w:r w:rsidR="00B90724">
        <w:rPr>
          <w:lang w:val="en-CA"/>
        </w:rPr>
        <w:t xml:space="preserve">et to 0 </w:t>
      </w:r>
      <w:r w:rsidR="002B68F7">
        <w:rPr>
          <w:lang w:val="en-CA"/>
        </w:rPr>
        <w:t xml:space="preserve">for </w:t>
      </w:r>
      <w:r w:rsidR="000C0C82">
        <w:rPr>
          <w:lang w:val="en-CA"/>
        </w:rPr>
        <w:t>L</w:t>
      </w:r>
      <w:r w:rsidR="002B68F7">
        <w:rPr>
          <w:lang w:val="en-CA"/>
        </w:rPr>
        <w:t>1</w:t>
      </w:r>
      <w:r w:rsidR="000C0C82">
        <w:rPr>
          <w:lang w:val="en-CA"/>
        </w:rPr>
        <w:t>.</w:t>
      </w:r>
    </w:p>
    <w:p w14:paraId="5BEC890A" w14:textId="5EDFFA6C" w:rsidR="0061192B" w:rsidRDefault="006749CD" w:rsidP="009548F6">
      <w:pPr>
        <w:rPr>
          <w:lang w:val="en-CA"/>
        </w:rPr>
      </w:pPr>
      <w:r>
        <w:rPr>
          <w:lang w:val="en-CA"/>
        </w:rPr>
        <w:t xml:space="preserve">In VVC, </w:t>
      </w:r>
      <w:r w:rsidR="00604C98">
        <w:rPr>
          <w:lang w:val="en-CA"/>
        </w:rPr>
        <w:t xml:space="preserve">RPL </w:t>
      </w:r>
      <w:r w:rsidR="00736EF0">
        <w:rPr>
          <w:lang w:val="en-CA"/>
        </w:rPr>
        <w:t xml:space="preserve">information </w:t>
      </w:r>
      <w:r w:rsidR="00601979">
        <w:rPr>
          <w:lang w:val="en-CA"/>
        </w:rPr>
        <w:t>may</w:t>
      </w:r>
      <w:r w:rsidR="00604C98">
        <w:rPr>
          <w:lang w:val="en-CA"/>
        </w:rPr>
        <w:t xml:space="preserve"> be signaled in either </w:t>
      </w:r>
      <w:r w:rsidR="000306DD">
        <w:rPr>
          <w:lang w:val="en-CA"/>
        </w:rPr>
        <w:t>the picture header</w:t>
      </w:r>
      <w:r w:rsidR="00F3093A">
        <w:rPr>
          <w:lang w:val="en-CA"/>
        </w:rPr>
        <w:t xml:space="preserve"> or </w:t>
      </w:r>
      <w:r w:rsidR="000306DD">
        <w:rPr>
          <w:lang w:val="en-CA"/>
        </w:rPr>
        <w:t>the slice header</w:t>
      </w:r>
      <w:r w:rsidR="00601979">
        <w:rPr>
          <w:lang w:val="en-CA"/>
        </w:rPr>
        <w:t xml:space="preserve"> and</w:t>
      </w:r>
      <w:r w:rsidR="00447C13">
        <w:rPr>
          <w:lang w:val="en-CA"/>
        </w:rPr>
        <w:t xml:space="preserve"> </w:t>
      </w:r>
      <w:r w:rsidR="00736EF0">
        <w:rPr>
          <w:lang w:val="en-CA"/>
        </w:rPr>
        <w:t>the number of active refer</w:t>
      </w:r>
      <w:r w:rsidR="002B5298">
        <w:rPr>
          <w:lang w:val="en-CA"/>
        </w:rPr>
        <w:t>ence pictures</w:t>
      </w:r>
      <w:r w:rsidR="00447C13">
        <w:rPr>
          <w:lang w:val="en-CA"/>
        </w:rPr>
        <w:t xml:space="preserve"> </w:t>
      </w:r>
      <w:r w:rsidR="002B5298">
        <w:rPr>
          <w:lang w:val="en-CA"/>
        </w:rPr>
        <w:t>may</w:t>
      </w:r>
      <w:r w:rsidR="00447C13">
        <w:rPr>
          <w:lang w:val="en-CA"/>
        </w:rPr>
        <w:t xml:space="preserve"> be overridden in</w:t>
      </w:r>
      <w:r w:rsidR="008110EF">
        <w:rPr>
          <w:lang w:val="en-CA"/>
        </w:rPr>
        <w:t xml:space="preserve"> </w:t>
      </w:r>
      <w:r w:rsidR="0082429A">
        <w:rPr>
          <w:lang w:val="en-CA"/>
        </w:rPr>
        <w:t>the slice header</w:t>
      </w:r>
      <w:r w:rsidR="00A83B02">
        <w:rPr>
          <w:lang w:val="en-CA"/>
        </w:rPr>
        <w:t>.</w:t>
      </w:r>
      <w:r w:rsidR="00447C13">
        <w:rPr>
          <w:lang w:val="en-CA"/>
        </w:rPr>
        <w:t xml:space="preserve"> </w:t>
      </w:r>
      <w:r w:rsidR="00AA1F6F">
        <w:rPr>
          <w:lang w:val="en-CA"/>
        </w:rPr>
        <w:t>Thus, the RPL</w:t>
      </w:r>
      <w:r w:rsidR="002B463A">
        <w:rPr>
          <w:lang w:val="en-CA"/>
        </w:rPr>
        <w:t xml:space="preserve"> and the </w:t>
      </w:r>
      <w:r w:rsidR="00666AC4">
        <w:rPr>
          <w:lang w:val="en-CA"/>
        </w:rPr>
        <w:t xml:space="preserve">number of </w:t>
      </w:r>
      <w:r w:rsidR="002B463A">
        <w:rPr>
          <w:lang w:val="en-CA"/>
        </w:rPr>
        <w:t xml:space="preserve">active </w:t>
      </w:r>
      <w:r w:rsidR="00890580">
        <w:rPr>
          <w:lang w:val="en-CA"/>
        </w:rPr>
        <w:t>reference pictures</w:t>
      </w:r>
      <w:r w:rsidR="00AA1F6F">
        <w:rPr>
          <w:lang w:val="en-CA"/>
        </w:rPr>
        <w:t xml:space="preserve"> can be very different </w:t>
      </w:r>
      <w:r w:rsidR="00FD0C26">
        <w:rPr>
          <w:lang w:val="en-CA"/>
        </w:rPr>
        <w:t>between</w:t>
      </w:r>
      <w:r w:rsidR="000074D6">
        <w:rPr>
          <w:lang w:val="en-CA"/>
        </w:rPr>
        <w:t xml:space="preserve"> slice</w:t>
      </w:r>
      <w:r w:rsidR="00FD0C26">
        <w:rPr>
          <w:lang w:val="en-CA"/>
        </w:rPr>
        <w:t>s</w:t>
      </w:r>
      <w:r w:rsidR="006C3CF4">
        <w:rPr>
          <w:lang w:val="en-CA"/>
        </w:rPr>
        <w:t xml:space="preserve">, </w:t>
      </w:r>
      <w:r w:rsidR="0082429A">
        <w:rPr>
          <w:lang w:val="en-CA"/>
        </w:rPr>
        <w:t xml:space="preserve">and it may </w:t>
      </w:r>
      <w:r w:rsidR="00165741">
        <w:rPr>
          <w:lang w:val="en-CA"/>
        </w:rPr>
        <w:t xml:space="preserve">therefore </w:t>
      </w:r>
      <w:r w:rsidR="0082429A">
        <w:rPr>
          <w:lang w:val="en-CA"/>
        </w:rPr>
        <w:t>be useful to have a different value</w:t>
      </w:r>
      <w:r w:rsidR="00583504">
        <w:rPr>
          <w:lang w:val="en-CA"/>
        </w:rPr>
        <w:t xml:space="preserve"> of mvd_l1_zero_flag</w:t>
      </w:r>
      <w:r w:rsidR="00165741">
        <w:rPr>
          <w:lang w:val="en-CA"/>
        </w:rPr>
        <w:t xml:space="preserve"> per slice</w:t>
      </w:r>
      <w:r w:rsidR="003F4725">
        <w:rPr>
          <w:lang w:val="en-CA"/>
        </w:rPr>
        <w:t>.</w:t>
      </w:r>
      <w:r w:rsidR="00B36262">
        <w:rPr>
          <w:lang w:val="en-CA"/>
        </w:rPr>
        <w:t xml:space="preserve"> </w:t>
      </w:r>
      <w:r w:rsidR="003F4725">
        <w:rPr>
          <w:lang w:val="en-CA"/>
        </w:rPr>
        <w:t xml:space="preserve">This is </w:t>
      </w:r>
      <w:r w:rsidR="00B36262">
        <w:rPr>
          <w:lang w:val="en-CA"/>
        </w:rPr>
        <w:t>possible in HEVC</w:t>
      </w:r>
      <w:r w:rsidR="000355E6">
        <w:rPr>
          <w:lang w:val="en-CA"/>
        </w:rPr>
        <w:t xml:space="preserve">, but not </w:t>
      </w:r>
      <w:r w:rsidR="00B36262">
        <w:rPr>
          <w:lang w:val="en-CA"/>
        </w:rPr>
        <w:t>in the current version of VVC</w:t>
      </w:r>
      <w:r w:rsidR="00583504">
        <w:rPr>
          <w:lang w:val="en-CA"/>
        </w:rPr>
        <w:t>.</w:t>
      </w:r>
    </w:p>
    <w:p w14:paraId="20120F59" w14:textId="0DC76543" w:rsidR="0039324E" w:rsidRDefault="00B756D8" w:rsidP="009548F6">
      <w:pPr>
        <w:rPr>
          <w:lang w:val="en-CA"/>
        </w:rPr>
      </w:pPr>
      <w:r>
        <w:rPr>
          <w:lang w:val="en-CA"/>
        </w:rPr>
        <w:t xml:space="preserve">One example </w:t>
      </w:r>
      <w:r w:rsidR="001F1943">
        <w:rPr>
          <w:lang w:val="en-CA"/>
        </w:rPr>
        <w:t xml:space="preserve">when it may be useful </w:t>
      </w:r>
      <w:r>
        <w:rPr>
          <w:lang w:val="en-CA"/>
        </w:rPr>
        <w:t xml:space="preserve">is when subpictures are used </w:t>
      </w:r>
      <w:r w:rsidR="00BF77A3">
        <w:rPr>
          <w:lang w:val="en-CA"/>
        </w:rPr>
        <w:t>and</w:t>
      </w:r>
      <w:r>
        <w:rPr>
          <w:lang w:val="en-CA"/>
        </w:rPr>
        <w:t xml:space="preserve"> </w:t>
      </w:r>
      <w:r w:rsidR="009F64AF">
        <w:rPr>
          <w:lang w:val="en-CA"/>
        </w:rPr>
        <w:t xml:space="preserve">there are </w:t>
      </w:r>
      <w:r w:rsidR="00923338">
        <w:rPr>
          <w:lang w:val="en-CA"/>
        </w:rPr>
        <w:t xml:space="preserve">different </w:t>
      </w:r>
      <w:r w:rsidR="00D70315">
        <w:rPr>
          <w:lang w:val="en-CA"/>
        </w:rPr>
        <w:t>random access points</w:t>
      </w:r>
      <w:r w:rsidR="00923338">
        <w:rPr>
          <w:lang w:val="en-CA"/>
        </w:rPr>
        <w:t xml:space="preserve"> </w:t>
      </w:r>
      <w:r w:rsidR="004770F5">
        <w:rPr>
          <w:lang w:val="en-CA"/>
        </w:rPr>
        <w:t>for</w:t>
      </w:r>
      <w:r w:rsidR="00D70315">
        <w:rPr>
          <w:lang w:val="en-CA"/>
        </w:rPr>
        <w:t xml:space="preserve"> the subpictures in the </w:t>
      </w:r>
      <w:r w:rsidR="00037BC2">
        <w:rPr>
          <w:lang w:val="en-CA"/>
        </w:rPr>
        <w:t>picture.</w:t>
      </w:r>
      <w:r>
        <w:rPr>
          <w:lang w:val="en-CA"/>
        </w:rPr>
        <w:t xml:space="preserve"> </w:t>
      </w:r>
      <w:r w:rsidR="00890580">
        <w:rPr>
          <w:lang w:val="en-CA"/>
        </w:rPr>
        <w:t>For instance</w:t>
      </w:r>
      <w:r w:rsidR="00602E06">
        <w:rPr>
          <w:lang w:val="en-CA"/>
        </w:rPr>
        <w:t>,</w:t>
      </w:r>
      <w:r w:rsidR="00890580">
        <w:rPr>
          <w:lang w:val="en-CA"/>
        </w:rPr>
        <w:t xml:space="preserve"> the figure belo</w:t>
      </w:r>
      <w:r w:rsidR="00906A45">
        <w:rPr>
          <w:lang w:val="en-CA"/>
        </w:rPr>
        <w:t>w shows</w:t>
      </w:r>
      <w:r w:rsidR="007458C1">
        <w:rPr>
          <w:lang w:val="en-CA"/>
        </w:rPr>
        <w:t xml:space="preserve"> </w:t>
      </w:r>
      <w:r w:rsidR="00BF77A3">
        <w:rPr>
          <w:lang w:val="en-CA"/>
        </w:rPr>
        <w:t>four</w:t>
      </w:r>
      <w:r w:rsidR="007458C1">
        <w:rPr>
          <w:lang w:val="en-CA"/>
        </w:rPr>
        <w:t xml:space="preserve"> </w:t>
      </w:r>
      <w:r w:rsidR="00602E06">
        <w:rPr>
          <w:lang w:val="en-CA"/>
        </w:rPr>
        <w:t xml:space="preserve">sequential </w:t>
      </w:r>
      <w:r w:rsidR="007458C1">
        <w:rPr>
          <w:lang w:val="en-CA"/>
        </w:rPr>
        <w:t xml:space="preserve">pictures </w:t>
      </w:r>
      <w:r w:rsidR="00602E06">
        <w:rPr>
          <w:lang w:val="en-CA"/>
        </w:rPr>
        <w:t>in</w:t>
      </w:r>
      <w:r w:rsidR="007458C1">
        <w:rPr>
          <w:lang w:val="en-CA"/>
        </w:rPr>
        <w:t xml:space="preserve"> a bitstream </w:t>
      </w:r>
      <w:r w:rsidR="00B26F57">
        <w:rPr>
          <w:lang w:val="en-CA"/>
        </w:rPr>
        <w:t>with two subpictures</w:t>
      </w:r>
      <w:r w:rsidR="0012736E">
        <w:rPr>
          <w:lang w:val="en-CA"/>
        </w:rPr>
        <w:t xml:space="preserve"> per picture, each subpicture containing one slice</w:t>
      </w:r>
      <w:r w:rsidR="00602E06">
        <w:rPr>
          <w:lang w:val="en-CA"/>
        </w:rPr>
        <w:t xml:space="preserve">, </w:t>
      </w:r>
      <w:r w:rsidR="0039324E">
        <w:rPr>
          <w:lang w:val="en-CA"/>
        </w:rPr>
        <w:t xml:space="preserve">where </w:t>
      </w:r>
      <w:r w:rsidR="008C3693">
        <w:rPr>
          <w:lang w:val="en-CA"/>
        </w:rPr>
        <w:t xml:space="preserve">the slice of </w:t>
      </w:r>
      <w:r w:rsidR="0039324E">
        <w:rPr>
          <w:lang w:val="en-CA"/>
        </w:rPr>
        <w:t xml:space="preserve">each subpicture </w:t>
      </w:r>
      <w:r w:rsidR="00BD0B85">
        <w:rPr>
          <w:lang w:val="en-CA"/>
        </w:rPr>
        <w:t xml:space="preserve">is either an IDR slice </w:t>
      </w:r>
      <w:r w:rsidR="006163D3">
        <w:rPr>
          <w:lang w:val="en-CA"/>
        </w:rPr>
        <w:t xml:space="preserve">(intra slice with an IDR NUT) </w:t>
      </w:r>
      <w:r w:rsidR="00BD0B85">
        <w:rPr>
          <w:lang w:val="en-CA"/>
        </w:rPr>
        <w:t>or a</w:t>
      </w:r>
      <w:r w:rsidR="006163D3">
        <w:rPr>
          <w:lang w:val="en-CA"/>
        </w:rPr>
        <w:t xml:space="preserve"> B-slice</w:t>
      </w:r>
      <w:r w:rsidR="00B97986">
        <w:rPr>
          <w:lang w:val="en-CA"/>
        </w:rPr>
        <w:t xml:space="preserve">. </w:t>
      </w:r>
      <w:r w:rsidR="00B01D86">
        <w:rPr>
          <w:lang w:val="en-CA"/>
        </w:rPr>
        <w:t xml:space="preserve">In the picture with POC </w:t>
      </w:r>
      <w:r w:rsidR="006419B5">
        <w:rPr>
          <w:lang w:val="en-CA"/>
        </w:rPr>
        <w:t>3 the first s</w:t>
      </w:r>
      <w:r w:rsidR="008E7D4D">
        <w:rPr>
          <w:lang w:val="en-CA"/>
        </w:rPr>
        <w:t>lice may only have POC 2 as reference</w:t>
      </w:r>
      <w:r w:rsidR="001402FB">
        <w:rPr>
          <w:lang w:val="en-CA"/>
        </w:rPr>
        <w:t xml:space="preserve">, while the second slice may have any of </w:t>
      </w:r>
      <w:r w:rsidR="001954F7">
        <w:rPr>
          <w:lang w:val="en-CA"/>
        </w:rPr>
        <w:t xml:space="preserve">POC 0, POC 1 or POC 2 as reference. For the first slice it </w:t>
      </w:r>
      <w:r w:rsidR="00D12F97">
        <w:rPr>
          <w:lang w:val="en-CA"/>
        </w:rPr>
        <w:t xml:space="preserve">would make sense to have mvd_l1_zero_flag set to </w:t>
      </w:r>
      <w:r w:rsidR="009A5496">
        <w:rPr>
          <w:lang w:val="en-CA"/>
        </w:rPr>
        <w:t>1</w:t>
      </w:r>
      <w:r w:rsidR="00C701D0">
        <w:rPr>
          <w:lang w:val="en-CA"/>
        </w:rPr>
        <w:t xml:space="preserve"> while for the second slice</w:t>
      </w:r>
      <w:r w:rsidR="00844A7C">
        <w:rPr>
          <w:lang w:val="en-CA"/>
        </w:rPr>
        <w:t xml:space="preserve"> it may make sense to have mvd_l1_zero_flag set to 0.</w:t>
      </w:r>
      <w:r w:rsidR="00C701D0">
        <w:rPr>
          <w:lang w:val="en-CA"/>
        </w:rPr>
        <w:t xml:space="preserve"> </w:t>
      </w:r>
    </w:p>
    <w:p w14:paraId="647CD02F" w14:textId="77777777" w:rsidR="00B97986" w:rsidRDefault="00B97986" w:rsidP="009548F6">
      <w:pPr>
        <w:rPr>
          <w:lang w:val="en-CA"/>
        </w:rPr>
      </w:pPr>
    </w:p>
    <w:p w14:paraId="04458076" w14:textId="6E4FC832" w:rsidR="00B756D8" w:rsidRDefault="00D0147F" w:rsidP="009548F6">
      <w:pPr>
        <w:rPr>
          <w:lang w:val="en-CA"/>
        </w:rPr>
      </w:pPr>
      <w:r w:rsidRPr="00D0147F">
        <w:rPr>
          <w:noProof/>
        </w:rPr>
        <w:lastRenderedPageBreak/>
        <mc:AlternateContent>
          <mc:Choice Requires="wpg">
            <w:drawing>
              <wp:inline distT="0" distB="0" distL="0" distR="0" wp14:anchorId="05C015F6" wp14:editId="2D1EB448">
                <wp:extent cx="5695950" cy="1250952"/>
                <wp:effectExtent l="0" t="0" r="19050" b="25400"/>
                <wp:docPr id="39" name="Group 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95950" cy="1250952"/>
                          <a:chOff x="0" y="0"/>
                          <a:chExt cx="5695950" cy="1250952"/>
                        </a:xfrm>
                      </wpg:grpSpPr>
                      <wps:wsp>
                        <wps:cNvPr id="40" name="Rectangle 40"/>
                        <wps:cNvSpPr/>
                        <wps:spPr>
                          <a:xfrm>
                            <a:off x="1517650" y="495301"/>
                            <a:ext cx="571500" cy="75565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445FF24" w14:textId="77777777" w:rsidR="00D0147F" w:rsidRDefault="00D0147F" w:rsidP="00D0147F">
                              <w:pPr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dark1"/>
                                  <w:kern w:val="24"/>
                                  <w:szCs w:val="22"/>
                                </w:rPr>
                                <w:t>B-slice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" name="Rectangle 41"/>
                        <wps:cNvSpPr/>
                        <wps:spPr>
                          <a:xfrm>
                            <a:off x="2089150" y="495301"/>
                            <a:ext cx="571500" cy="75565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C59E644" w14:textId="77777777" w:rsidR="00D0147F" w:rsidRDefault="00D0147F" w:rsidP="00D0147F">
                              <w:pPr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dark1"/>
                                  <w:kern w:val="24"/>
                                  <w:szCs w:val="22"/>
                                </w:rPr>
                                <w:t>B-slice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" name="Rectangle 42"/>
                        <wps:cNvSpPr/>
                        <wps:spPr>
                          <a:xfrm>
                            <a:off x="3035300" y="495301"/>
                            <a:ext cx="571500" cy="75565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FE37E8B" w14:textId="77777777" w:rsidR="00D0147F" w:rsidRDefault="00D0147F" w:rsidP="00D0147F">
                              <w:pPr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dark1"/>
                                  <w:kern w:val="24"/>
                                  <w:szCs w:val="22"/>
                                </w:rPr>
                                <w:t>IDR slice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" name="Rectangle 43"/>
                        <wps:cNvSpPr/>
                        <wps:spPr>
                          <a:xfrm>
                            <a:off x="3606800" y="495301"/>
                            <a:ext cx="571500" cy="75565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57A6B0C" w14:textId="77777777" w:rsidR="00D0147F" w:rsidRDefault="00D0147F" w:rsidP="00D0147F">
                              <w:pPr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dark1"/>
                                  <w:kern w:val="24"/>
                                  <w:szCs w:val="22"/>
                                </w:rPr>
                                <w:t>B-slice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" name="Rectangle 44"/>
                        <wps:cNvSpPr/>
                        <wps:spPr>
                          <a:xfrm>
                            <a:off x="4552950" y="495302"/>
                            <a:ext cx="571500" cy="75565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46968F4" w14:textId="77777777" w:rsidR="00D0147F" w:rsidRDefault="00D0147F" w:rsidP="00D0147F">
                              <w:pPr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dark1"/>
                                  <w:kern w:val="24"/>
                                  <w:szCs w:val="22"/>
                                </w:rPr>
                                <w:t>B-slice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" name="Rectangle 45"/>
                        <wps:cNvSpPr/>
                        <wps:spPr>
                          <a:xfrm>
                            <a:off x="5124450" y="495302"/>
                            <a:ext cx="571500" cy="75565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AEC17F5" w14:textId="77777777" w:rsidR="00D0147F" w:rsidRDefault="00D0147F" w:rsidP="00D0147F">
                              <w:pPr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dark1"/>
                                  <w:kern w:val="24"/>
                                  <w:szCs w:val="22"/>
                                </w:rPr>
                                <w:t>B-slice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" name="Rectangle 46"/>
                        <wps:cNvSpPr/>
                        <wps:spPr>
                          <a:xfrm>
                            <a:off x="0" y="495301"/>
                            <a:ext cx="571500" cy="75565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E5FD823" w14:textId="77777777" w:rsidR="00D0147F" w:rsidRDefault="00D0147F" w:rsidP="00D0147F">
                              <w:pPr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dark1"/>
                                  <w:kern w:val="24"/>
                                  <w:szCs w:val="22"/>
                                </w:rPr>
                                <w:t>IDR slice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" name="Rectangle 47"/>
                        <wps:cNvSpPr/>
                        <wps:spPr>
                          <a:xfrm>
                            <a:off x="571500" y="495301"/>
                            <a:ext cx="571500" cy="75565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DF39126" w14:textId="77777777" w:rsidR="00D0147F" w:rsidRDefault="00D0147F" w:rsidP="00D0147F">
                              <w:pPr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dark1"/>
                                  <w:kern w:val="24"/>
                                  <w:szCs w:val="22"/>
                                </w:rPr>
                                <w:t>IDR slice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" name="TextBox 11"/>
                        <wps:cNvSpPr txBox="1"/>
                        <wps:spPr>
                          <a:xfrm>
                            <a:off x="234950" y="1"/>
                            <a:ext cx="698500" cy="34861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414683A" w14:textId="77777777" w:rsidR="00D0147F" w:rsidRDefault="00D0147F" w:rsidP="00D0147F">
                              <w:pPr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</w:rPr>
                                <w:t>POC 0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49" name="TextBox 12"/>
                        <wps:cNvSpPr txBox="1"/>
                        <wps:spPr>
                          <a:xfrm>
                            <a:off x="1739900" y="1"/>
                            <a:ext cx="698500" cy="34861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DEF31A5" w14:textId="77777777" w:rsidR="00D0147F" w:rsidRDefault="00D0147F" w:rsidP="00D0147F">
                              <w:pPr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</w:rPr>
                                <w:t>POC 1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50" name="TextBox 13"/>
                        <wps:cNvSpPr txBox="1"/>
                        <wps:spPr>
                          <a:xfrm>
                            <a:off x="3257550" y="1"/>
                            <a:ext cx="698500" cy="34861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C503FBC" w14:textId="77777777" w:rsidR="00D0147F" w:rsidRDefault="00D0147F" w:rsidP="00D0147F">
                              <w:pPr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</w:rPr>
                                <w:t>POC 2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51" name="TextBox 14"/>
                        <wps:cNvSpPr txBox="1"/>
                        <wps:spPr>
                          <a:xfrm>
                            <a:off x="4775200" y="0"/>
                            <a:ext cx="698500" cy="34861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DAA035D" w14:textId="77777777" w:rsidR="00D0147F" w:rsidRDefault="00D0147F" w:rsidP="00D0147F">
                              <w:pPr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</w:rPr>
                                <w:t>POC 3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5C015F6" id="Group 15" o:spid="_x0000_s1026" style="width:448.5pt;height:98.5pt;mso-position-horizontal-relative:char;mso-position-vertical-relative:line" coordsize="56959,125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">
                <v:rect id="Rectangle 40" o:spid="_x0000_s1027" style="position:absolute;left:15176;top:4953;width:5715;height:75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" fillcolor="white [3201]" strokecolor="black [3200]" strokeweight="1pt">
                  <v:textbox>
                    <w:txbxContent>
                      <w:p w14:paraId="5445FF24" w14:textId="77777777" w:rsidR="00D0147F" w:rsidRDefault="00D0147F" w:rsidP="00D0147F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Theme="minorHAnsi" w:hAnsi="Calibri" w:cstheme="minorBidi"/>
                            <w:color w:val="000000" w:themeColor="dark1"/>
                            <w:kern w:val="24"/>
                            <w:szCs w:val="22"/>
                          </w:rPr>
                          <w:t>B-slice</w:t>
                        </w:r>
                      </w:p>
                    </w:txbxContent>
                  </v:textbox>
                </v:rect>
                <v:rect id="Rectangle 41" o:spid="_x0000_s1028" style="position:absolute;left:20891;top:4953;width:5715;height:75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" fillcolor="white [3201]" strokecolor="black [3200]" strokeweight="1pt">
                  <v:textbox>
                    <w:txbxContent>
                      <w:p w14:paraId="1C59E644" w14:textId="77777777" w:rsidR="00D0147F" w:rsidRDefault="00D0147F" w:rsidP="00D0147F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Theme="minorHAnsi" w:hAnsi="Calibri" w:cstheme="minorBidi"/>
                            <w:color w:val="000000" w:themeColor="dark1"/>
                            <w:kern w:val="24"/>
                            <w:szCs w:val="22"/>
                          </w:rPr>
                          <w:t>B-slice</w:t>
                        </w:r>
                      </w:p>
                    </w:txbxContent>
                  </v:textbox>
                </v:rect>
                <v:rect id="Rectangle 42" o:spid="_x0000_s1029" style="position:absolute;left:30353;top:4953;width:5715;height:75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" fillcolor="white [3201]" strokecolor="black [3200]" strokeweight="1pt">
                  <v:textbox>
                    <w:txbxContent>
                      <w:p w14:paraId="3FE37E8B" w14:textId="77777777" w:rsidR="00D0147F" w:rsidRDefault="00D0147F" w:rsidP="00D0147F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Theme="minorHAnsi" w:hAnsi="Calibri" w:cstheme="minorBidi"/>
                            <w:color w:val="000000" w:themeColor="dark1"/>
                            <w:kern w:val="24"/>
                            <w:szCs w:val="22"/>
                          </w:rPr>
                          <w:t>IDR slice</w:t>
                        </w:r>
                      </w:p>
                    </w:txbxContent>
                  </v:textbox>
                </v:rect>
                <v:rect id="Rectangle 43" o:spid="_x0000_s1030" style="position:absolute;left:36068;top:4953;width:5715;height:75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" fillcolor="white [3201]" strokecolor="black [3200]" strokeweight="1pt">
                  <v:textbox>
                    <w:txbxContent>
                      <w:p w14:paraId="157A6B0C" w14:textId="77777777" w:rsidR="00D0147F" w:rsidRDefault="00D0147F" w:rsidP="00D0147F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Theme="minorHAnsi" w:hAnsi="Calibri" w:cstheme="minorBidi"/>
                            <w:color w:val="000000" w:themeColor="dark1"/>
                            <w:kern w:val="24"/>
                            <w:szCs w:val="22"/>
                          </w:rPr>
                          <w:t>B-slice</w:t>
                        </w:r>
                      </w:p>
                    </w:txbxContent>
                  </v:textbox>
                </v:rect>
                <v:rect id="Rectangle 44" o:spid="_x0000_s1031" style="position:absolute;left:45529;top:4953;width:5715;height:75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" fillcolor="white [3201]" strokecolor="black [3200]" strokeweight="1pt">
                  <v:textbox>
                    <w:txbxContent>
                      <w:p w14:paraId="146968F4" w14:textId="77777777" w:rsidR="00D0147F" w:rsidRDefault="00D0147F" w:rsidP="00D0147F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Theme="minorHAnsi" w:hAnsi="Calibri" w:cstheme="minorBidi"/>
                            <w:color w:val="000000" w:themeColor="dark1"/>
                            <w:kern w:val="24"/>
                            <w:szCs w:val="22"/>
                          </w:rPr>
                          <w:t>B-slice</w:t>
                        </w:r>
                      </w:p>
                    </w:txbxContent>
                  </v:textbox>
                </v:rect>
                <v:rect id="Rectangle 45" o:spid="_x0000_s1032" style="position:absolute;left:51244;top:4953;width:5715;height:75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" fillcolor="white [3201]" strokecolor="black [3200]" strokeweight="1pt">
                  <v:textbox>
                    <w:txbxContent>
                      <w:p w14:paraId="2AEC17F5" w14:textId="77777777" w:rsidR="00D0147F" w:rsidRDefault="00D0147F" w:rsidP="00D0147F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Theme="minorHAnsi" w:hAnsi="Calibri" w:cstheme="minorBidi"/>
                            <w:color w:val="000000" w:themeColor="dark1"/>
                            <w:kern w:val="24"/>
                            <w:szCs w:val="22"/>
                          </w:rPr>
                          <w:t>B-slice</w:t>
                        </w:r>
                      </w:p>
                    </w:txbxContent>
                  </v:textbox>
                </v:rect>
                <v:rect id="Rectangle 46" o:spid="_x0000_s1033" style="position:absolute;top:4953;width:5715;height:75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" fillcolor="white [3201]" strokecolor="black [3200]" strokeweight="1pt">
                  <v:textbox>
                    <w:txbxContent>
                      <w:p w14:paraId="3E5FD823" w14:textId="77777777" w:rsidR="00D0147F" w:rsidRDefault="00D0147F" w:rsidP="00D0147F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Theme="minorHAnsi" w:hAnsi="Calibri" w:cstheme="minorBidi"/>
                            <w:color w:val="000000" w:themeColor="dark1"/>
                            <w:kern w:val="24"/>
                            <w:szCs w:val="22"/>
                          </w:rPr>
                          <w:t>IDR slice</w:t>
                        </w:r>
                      </w:p>
                    </w:txbxContent>
                  </v:textbox>
                </v:rect>
                <v:rect id="Rectangle 47" o:spid="_x0000_s1034" style="position:absolute;left:5715;top:4953;width:5715;height:75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" fillcolor="white [3201]" strokecolor="black [3200]" strokeweight="1pt">
                  <v:textbox>
                    <w:txbxContent>
                      <w:p w14:paraId="7DF39126" w14:textId="77777777" w:rsidR="00D0147F" w:rsidRDefault="00D0147F" w:rsidP="00D0147F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Theme="minorHAnsi" w:hAnsi="Calibri" w:cstheme="minorBidi"/>
                            <w:color w:val="000000" w:themeColor="dark1"/>
                            <w:kern w:val="24"/>
                            <w:szCs w:val="22"/>
                          </w:rPr>
                          <w:t>IDR slice</w:t>
                        </w:r>
                      </w:p>
                    </w:txbxContent>
                  </v:textbox>
                </v: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11" o:spid="_x0000_s1035" type="#_x0000_t202" style="position:absolute;left:2349;width:6985;height:34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" filled="f" stroked="f">
                  <v:textbox style="mso-fit-shape-to-text:t">
                    <w:txbxContent>
                      <w:p w14:paraId="0414683A" w14:textId="77777777" w:rsidR="00D0147F" w:rsidRDefault="00D0147F" w:rsidP="00D0147F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</w:rPr>
                          <w:t>POC 0</w:t>
                        </w:r>
                      </w:p>
                    </w:txbxContent>
                  </v:textbox>
                </v:shape>
                <v:shape id="TextBox 12" o:spid="_x0000_s1036" type="#_x0000_t202" style="position:absolute;left:17399;width:6985;height:34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" filled="f" stroked="f">
                  <v:textbox style="mso-fit-shape-to-text:t">
                    <w:txbxContent>
                      <w:p w14:paraId="1DEF31A5" w14:textId="77777777" w:rsidR="00D0147F" w:rsidRDefault="00D0147F" w:rsidP="00D0147F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</w:rPr>
                          <w:t>POC 1</w:t>
                        </w:r>
                      </w:p>
                    </w:txbxContent>
                  </v:textbox>
                </v:shape>
                <v:shape id="TextBox 13" o:spid="_x0000_s1037" type="#_x0000_t202" style="position:absolute;left:32575;width:6985;height:34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" filled="f" stroked="f">
                  <v:textbox style="mso-fit-shape-to-text:t">
                    <w:txbxContent>
                      <w:p w14:paraId="7C503FBC" w14:textId="77777777" w:rsidR="00D0147F" w:rsidRDefault="00D0147F" w:rsidP="00D0147F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</w:rPr>
                          <w:t>POC 2</w:t>
                        </w:r>
                      </w:p>
                    </w:txbxContent>
                  </v:textbox>
                </v:shape>
                <v:shape id="TextBox 14" o:spid="_x0000_s1038" type="#_x0000_t202" style="position:absolute;left:47752;width:6985;height:34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" filled="f" stroked="f">
                  <v:textbox style="mso-fit-shape-to-text:t">
                    <w:txbxContent>
                      <w:p w14:paraId="2DAA035D" w14:textId="77777777" w:rsidR="00D0147F" w:rsidRDefault="00D0147F" w:rsidP="00D0147F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</w:rPr>
                          <w:t>POC 3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321A17CF" w14:textId="2E101F97" w:rsidR="0061192B" w:rsidRDefault="0061192B" w:rsidP="009548F6">
      <w:pPr>
        <w:rPr>
          <w:lang w:val="en-CA"/>
        </w:rPr>
      </w:pPr>
    </w:p>
    <w:p w14:paraId="4EE6FBC2" w14:textId="77777777" w:rsidR="0098492D" w:rsidRDefault="0098492D" w:rsidP="0098492D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0E551822" w14:textId="5BBD1552" w:rsidR="0098492D" w:rsidRDefault="00702A9A" w:rsidP="0098492D">
      <w:pPr>
        <w:rPr>
          <w:szCs w:val="22"/>
          <w:lang w:val="en-CA"/>
        </w:rPr>
      </w:pPr>
      <w:r>
        <w:rPr>
          <w:lang w:val="en-CA"/>
        </w:rPr>
        <w:t xml:space="preserve">It is proposed to </w:t>
      </w:r>
      <w:r>
        <w:rPr>
          <w:szCs w:val="22"/>
          <w:lang w:val="en-CA"/>
        </w:rPr>
        <w:t xml:space="preserve">move mvd_l1_zero_flag from the picture header </w:t>
      </w:r>
      <w:r w:rsidR="00D95BFE">
        <w:rPr>
          <w:szCs w:val="22"/>
          <w:lang w:val="en-CA"/>
        </w:rPr>
        <w:t xml:space="preserve">back </w:t>
      </w:r>
      <w:r>
        <w:rPr>
          <w:szCs w:val="22"/>
          <w:lang w:val="en-CA"/>
        </w:rPr>
        <w:t>to the slice header</w:t>
      </w:r>
      <w:r w:rsidR="00637170">
        <w:rPr>
          <w:szCs w:val="22"/>
          <w:lang w:val="en-CA"/>
        </w:rPr>
        <w:t xml:space="preserve"> in the VVC specification.</w:t>
      </w:r>
      <w:r w:rsidR="001C0D04">
        <w:rPr>
          <w:szCs w:val="22"/>
          <w:lang w:val="en-CA"/>
        </w:rPr>
        <w:t xml:space="preserve"> </w:t>
      </w:r>
    </w:p>
    <w:p w14:paraId="126F4836" w14:textId="2AF1BBC0" w:rsidR="001C0D04" w:rsidRPr="001C0D04" w:rsidRDefault="001C0D04" w:rsidP="0098492D">
      <w:pPr>
        <w:rPr>
          <w:szCs w:val="22"/>
          <w:lang w:val="en-CA"/>
        </w:rPr>
      </w:pPr>
      <w:r>
        <w:rPr>
          <w:szCs w:val="22"/>
          <w:lang w:val="en-CA"/>
        </w:rPr>
        <w:t>I</w:t>
      </w:r>
      <w:r w:rsidR="009A63F2">
        <w:rPr>
          <w:szCs w:val="22"/>
          <w:lang w:val="en-CA"/>
        </w:rPr>
        <w:t xml:space="preserve">t is </w:t>
      </w:r>
      <w:r>
        <w:rPr>
          <w:szCs w:val="22"/>
          <w:lang w:val="en-CA"/>
        </w:rPr>
        <w:t xml:space="preserve">also proposed to </w:t>
      </w:r>
      <w:r w:rsidR="00A470D9">
        <w:rPr>
          <w:szCs w:val="22"/>
          <w:lang w:val="en-CA"/>
        </w:rPr>
        <w:t xml:space="preserve">editorially </w:t>
      </w:r>
      <w:r>
        <w:rPr>
          <w:szCs w:val="22"/>
          <w:lang w:val="en-CA"/>
        </w:rPr>
        <w:t>c</w:t>
      </w:r>
      <w:r w:rsidRPr="00AC61E4">
        <w:rPr>
          <w:szCs w:val="22"/>
          <w:lang w:val="en-CA"/>
        </w:rPr>
        <w:t xml:space="preserve">hange </w:t>
      </w:r>
      <w:proofErr w:type="spellStart"/>
      <w:r w:rsidRPr="00AC61E4">
        <w:rPr>
          <w:szCs w:val="22"/>
          <w:lang w:val="en-CA"/>
        </w:rPr>
        <w:t>mvd_coding</w:t>
      </w:r>
      <w:proofErr w:type="spellEnd"/>
      <w:r w:rsidRPr="00AC61E4">
        <w:rPr>
          <w:szCs w:val="22"/>
          <w:lang w:val="en-CA"/>
        </w:rPr>
        <w:t xml:space="preserve">( x0, y0, 1 ) to </w:t>
      </w:r>
      <w:proofErr w:type="spellStart"/>
      <w:r w:rsidRPr="00AC61E4">
        <w:rPr>
          <w:szCs w:val="22"/>
          <w:lang w:val="en-CA"/>
        </w:rPr>
        <w:t>mvd_coding</w:t>
      </w:r>
      <w:proofErr w:type="spellEnd"/>
      <w:r w:rsidRPr="00AC61E4">
        <w:rPr>
          <w:szCs w:val="22"/>
          <w:lang w:val="en-CA"/>
        </w:rPr>
        <w:t xml:space="preserve">( x0, y0, 1, </w:t>
      </w:r>
      <w:proofErr w:type="spellStart"/>
      <w:r w:rsidRPr="00AC61E4">
        <w:rPr>
          <w:szCs w:val="22"/>
          <w:lang w:val="en-CA"/>
        </w:rPr>
        <w:t>cpIdx</w:t>
      </w:r>
      <w:proofErr w:type="spellEnd"/>
      <w:r w:rsidRPr="00AC61E4">
        <w:rPr>
          <w:szCs w:val="22"/>
          <w:lang w:val="en-CA"/>
        </w:rPr>
        <w:t> ) in the semantics for mvd_l1_zero_flag. (editorial)</w:t>
      </w:r>
    </w:p>
    <w:p w14:paraId="356F7C7D" w14:textId="1366909F" w:rsidR="009F22F5" w:rsidRPr="00E621B9" w:rsidRDefault="00637170" w:rsidP="009548F6">
      <w:pPr>
        <w:rPr>
          <w:szCs w:val="22"/>
          <w:lang w:val="en-CA"/>
        </w:rPr>
      </w:pPr>
      <w:r>
        <w:rPr>
          <w:szCs w:val="22"/>
        </w:rPr>
        <w:t>Proposed changes on top of the VVC draft (JVET-Q2001-</w:t>
      </w:r>
      <w:r w:rsidR="00D96CB0">
        <w:rPr>
          <w:szCs w:val="22"/>
        </w:rPr>
        <w:t>vE</w:t>
      </w:r>
      <w:r>
        <w:rPr>
          <w:szCs w:val="22"/>
        </w:rPr>
        <w:t xml:space="preserve">) are shown below with </w:t>
      </w:r>
      <w:r>
        <w:rPr>
          <w:lang w:val="en-CA"/>
        </w:rPr>
        <w:t xml:space="preserve">added text in </w:t>
      </w:r>
      <w:r w:rsidRPr="00712EB2">
        <w:rPr>
          <w:highlight w:val="yellow"/>
          <w:lang w:val="en-CA"/>
        </w:rPr>
        <w:t>yellow</w:t>
      </w:r>
      <w:r>
        <w:rPr>
          <w:lang w:val="en-CA"/>
        </w:rPr>
        <w:t xml:space="preserve"> and removed text in </w:t>
      </w:r>
      <w:r w:rsidRPr="00712EB2">
        <w:rPr>
          <w:strike/>
          <w:color w:val="FF0000"/>
          <w:lang w:val="en-CA"/>
        </w:rPr>
        <w:t>red strike-through</w:t>
      </w:r>
      <w:r>
        <w:rPr>
          <w:lang w:val="en-CA"/>
        </w:rPr>
        <w:t>.</w:t>
      </w:r>
    </w:p>
    <w:p w14:paraId="4C656F41" w14:textId="52C67AA6" w:rsidR="008E6CBB" w:rsidRDefault="008E6CBB" w:rsidP="00175CD3">
      <w:pPr>
        <w:pStyle w:val="Heading2"/>
        <w:rPr>
          <w:lang w:val="en-CA"/>
        </w:rPr>
      </w:pPr>
      <w:r>
        <w:rPr>
          <w:lang w:val="en-CA"/>
        </w:rPr>
        <w:t>Propo</w:t>
      </w:r>
      <w:r w:rsidR="00175CD3">
        <w:rPr>
          <w:lang w:val="en-CA"/>
        </w:rPr>
        <w:t>sed syntax and semantics</w:t>
      </w:r>
    </w:p>
    <w:p w14:paraId="608063F8" w14:textId="77777777" w:rsidR="00FA3AB1" w:rsidRDefault="00FA3AB1" w:rsidP="00FA3AB1">
      <w:pPr>
        <w:rPr>
          <w:lang w:val="en-CA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FA3AB1" w:rsidRPr="00787CA7" w14:paraId="1575298D" w14:textId="77777777" w:rsidTr="003A1062">
        <w:trPr>
          <w:jc w:val="center"/>
        </w:trPr>
        <w:tc>
          <w:tcPr>
            <w:tcW w:w="7920" w:type="dxa"/>
          </w:tcPr>
          <w:p w14:paraId="388809FE" w14:textId="77777777" w:rsidR="00FA3AB1" w:rsidRPr="00787CA7" w:rsidRDefault="00FA3AB1" w:rsidP="003A1062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87CA7">
              <w:rPr>
                <w:rFonts w:eastAsia="Malgun Gothic"/>
                <w:noProof/>
                <w:sz w:val="20"/>
                <w:lang w:val="en-CA"/>
              </w:rPr>
              <w:t>picture_header_structure( ) {</w:t>
            </w:r>
          </w:p>
        </w:tc>
        <w:tc>
          <w:tcPr>
            <w:tcW w:w="1157" w:type="dxa"/>
          </w:tcPr>
          <w:p w14:paraId="55F43A80" w14:textId="77777777" w:rsidR="00FA3AB1" w:rsidRPr="00787CA7" w:rsidRDefault="00FA3AB1" w:rsidP="003A10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787CA7">
              <w:rPr>
                <w:rFonts w:eastAsia="Malgun Gothic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FA3AB1" w:rsidRPr="00787CA7" w14:paraId="25435077" w14:textId="77777777" w:rsidTr="003A1062">
        <w:trPr>
          <w:jc w:val="center"/>
        </w:trPr>
        <w:tc>
          <w:tcPr>
            <w:tcW w:w="7920" w:type="dxa"/>
          </w:tcPr>
          <w:p w14:paraId="4AC7D306" w14:textId="77777777" w:rsidR="00FA3AB1" w:rsidRPr="00787CA7" w:rsidRDefault="00FA3AB1" w:rsidP="003A10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787CA7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2179F">
              <w:rPr>
                <w:rFonts w:eastAsia="Malgun Gothic"/>
                <w:bCs/>
                <w:noProof/>
                <w:sz w:val="20"/>
                <w:lang w:val="en-CA"/>
              </w:rPr>
              <w:t>…</w:t>
            </w:r>
          </w:p>
        </w:tc>
        <w:tc>
          <w:tcPr>
            <w:tcW w:w="1157" w:type="dxa"/>
          </w:tcPr>
          <w:p w14:paraId="6EF76DFC" w14:textId="77777777" w:rsidR="00FA3AB1" w:rsidRPr="00787CA7" w:rsidRDefault="00FA3AB1" w:rsidP="003A1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DE2668" w:rsidRPr="00DE2668" w14:paraId="299E4093" w14:textId="77777777" w:rsidTr="003A1062">
        <w:trPr>
          <w:jc w:val="center"/>
        </w:trPr>
        <w:tc>
          <w:tcPr>
            <w:tcW w:w="7920" w:type="dxa"/>
          </w:tcPr>
          <w:p w14:paraId="62E69F22" w14:textId="780A602C" w:rsidR="00FA3AB1" w:rsidRPr="00DE2668" w:rsidRDefault="00FA3AB1" w:rsidP="003A1062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color w:val="FF0000"/>
                <w:lang w:val="en-CA"/>
              </w:rPr>
            </w:pPr>
            <w:r w:rsidRPr="00DE2668">
              <w:rPr>
                <w:rFonts w:eastAsia="MS Mincho"/>
                <w:strike/>
                <w:noProof/>
                <w:color w:val="FF0000"/>
                <w:lang w:val="en-CA" w:eastAsia="ja-JP"/>
              </w:rPr>
              <w:tab/>
            </w:r>
            <w:r w:rsidRPr="00DE2668">
              <w:rPr>
                <w:rFonts w:eastAsia="MS Mincho"/>
                <w:strike/>
                <w:noProof/>
                <w:color w:val="FF0000"/>
                <w:lang w:val="en-CA" w:eastAsia="ja-JP"/>
              </w:rPr>
              <w:tab/>
            </w:r>
            <w:r w:rsidRPr="00DE2668">
              <w:rPr>
                <w:b/>
                <w:strike/>
                <w:noProof/>
                <w:color w:val="FF0000"/>
                <w:lang w:val="en-CA" w:eastAsia="ja-JP"/>
              </w:rPr>
              <w:t>mvd</w:t>
            </w:r>
            <w:r w:rsidRPr="00DE2668">
              <w:rPr>
                <w:b/>
                <w:strike/>
                <w:noProof/>
                <w:color w:val="FF0000"/>
                <w:lang w:val="en-CA" w:eastAsia="ko-KR"/>
              </w:rPr>
              <w:t>_</w:t>
            </w:r>
            <w:r w:rsidRPr="00DE2668">
              <w:rPr>
                <w:b/>
                <w:strike/>
                <w:noProof/>
                <w:color w:val="FF0000"/>
                <w:lang w:val="en-CA" w:eastAsia="ja-JP"/>
              </w:rPr>
              <w:t>l1</w:t>
            </w:r>
            <w:r w:rsidRPr="00DE2668">
              <w:rPr>
                <w:b/>
                <w:strike/>
                <w:noProof/>
                <w:color w:val="FF0000"/>
                <w:lang w:val="en-CA" w:eastAsia="ko-KR"/>
              </w:rPr>
              <w:t>_</w:t>
            </w:r>
            <w:r w:rsidRPr="00DE2668">
              <w:rPr>
                <w:b/>
                <w:strike/>
                <w:noProof/>
                <w:color w:val="FF0000"/>
                <w:lang w:val="en-CA" w:eastAsia="ja-JP"/>
              </w:rPr>
              <w:t>zero</w:t>
            </w:r>
            <w:r w:rsidRPr="00DE2668">
              <w:rPr>
                <w:b/>
                <w:strike/>
                <w:noProof/>
                <w:color w:val="FF0000"/>
                <w:lang w:val="en-CA" w:eastAsia="ko-KR"/>
              </w:rPr>
              <w:t>_flag</w:t>
            </w:r>
          </w:p>
        </w:tc>
        <w:tc>
          <w:tcPr>
            <w:tcW w:w="1157" w:type="dxa"/>
          </w:tcPr>
          <w:p w14:paraId="4473CD78" w14:textId="77777777" w:rsidR="00FA3AB1" w:rsidRPr="00DE2668" w:rsidRDefault="00FA3AB1" w:rsidP="003A1062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  <w:r w:rsidRPr="00DE2668">
              <w:rPr>
                <w:strike/>
                <w:noProof/>
                <w:color w:val="FF0000"/>
                <w:lang w:val="en-CA" w:eastAsia="ko-KR"/>
              </w:rPr>
              <w:t>u(1)</w:t>
            </w:r>
          </w:p>
        </w:tc>
      </w:tr>
      <w:tr w:rsidR="00FA3AB1" w:rsidRPr="00F43CC3" w14:paraId="4AE28642" w14:textId="77777777" w:rsidTr="003A1062">
        <w:trPr>
          <w:jc w:val="center"/>
        </w:trPr>
        <w:tc>
          <w:tcPr>
            <w:tcW w:w="7920" w:type="dxa"/>
          </w:tcPr>
          <w:p w14:paraId="372001EC" w14:textId="77777777" w:rsidR="00FA3AB1" w:rsidRPr="00F43CC3" w:rsidRDefault="00FA3AB1" w:rsidP="003A1062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>…</w:t>
            </w:r>
          </w:p>
        </w:tc>
        <w:tc>
          <w:tcPr>
            <w:tcW w:w="1157" w:type="dxa"/>
          </w:tcPr>
          <w:p w14:paraId="61F68F40" w14:textId="77777777" w:rsidR="00FA3AB1" w:rsidRPr="00F43CC3" w:rsidRDefault="00FA3AB1" w:rsidP="003A106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FA3AB1" w:rsidRPr="00F43CC3" w14:paraId="1DAF0497" w14:textId="77777777" w:rsidTr="003A1062">
        <w:trPr>
          <w:jc w:val="center"/>
        </w:trPr>
        <w:tc>
          <w:tcPr>
            <w:tcW w:w="7920" w:type="dxa"/>
          </w:tcPr>
          <w:p w14:paraId="6F455D0D" w14:textId="77777777" w:rsidR="00FA3AB1" w:rsidRPr="0026389D" w:rsidRDefault="00FA3AB1" w:rsidP="003A1062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26389D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530FBC13" w14:textId="77777777" w:rsidR="00FA3AB1" w:rsidRPr="00F43CC3" w:rsidRDefault="00FA3AB1" w:rsidP="003A1062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2DBA6056" w14:textId="6109D98C" w:rsidR="00FA3AB1" w:rsidRDefault="00FA3AB1" w:rsidP="00DF1EA7">
      <w:pPr>
        <w:rPr>
          <w:lang w:val="en-CA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0F5D58" w:rsidRPr="00787CA7" w14:paraId="62EA0AAC" w14:textId="77777777" w:rsidTr="0048609A">
        <w:trPr>
          <w:jc w:val="center"/>
        </w:trPr>
        <w:tc>
          <w:tcPr>
            <w:tcW w:w="7920" w:type="dxa"/>
          </w:tcPr>
          <w:p w14:paraId="1EC996CF" w14:textId="196EBC26" w:rsidR="000F5D58" w:rsidRPr="00787CA7" w:rsidRDefault="000F5D58" w:rsidP="0048609A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>
              <w:rPr>
                <w:rFonts w:eastAsia="Malgun Gothic"/>
                <w:noProof/>
                <w:sz w:val="20"/>
                <w:lang w:val="en-CA"/>
              </w:rPr>
              <w:t>slice</w:t>
            </w:r>
            <w:r w:rsidRPr="00787CA7">
              <w:rPr>
                <w:rFonts w:eastAsia="Malgun Gothic"/>
                <w:noProof/>
                <w:sz w:val="20"/>
                <w:lang w:val="en-CA"/>
              </w:rPr>
              <w:t>_header( ) {</w:t>
            </w:r>
          </w:p>
        </w:tc>
        <w:tc>
          <w:tcPr>
            <w:tcW w:w="1157" w:type="dxa"/>
          </w:tcPr>
          <w:p w14:paraId="36AB4104" w14:textId="77777777" w:rsidR="000F5D58" w:rsidRPr="00787CA7" w:rsidRDefault="000F5D58" w:rsidP="004860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787CA7">
              <w:rPr>
                <w:rFonts w:eastAsia="Malgun Gothic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0F5D58" w:rsidRPr="00787CA7" w14:paraId="1BEFA5DC" w14:textId="77777777" w:rsidTr="0048609A">
        <w:trPr>
          <w:jc w:val="center"/>
        </w:trPr>
        <w:tc>
          <w:tcPr>
            <w:tcW w:w="7920" w:type="dxa"/>
          </w:tcPr>
          <w:p w14:paraId="47A8489E" w14:textId="77777777" w:rsidR="000F5D58" w:rsidRPr="00787CA7" w:rsidRDefault="000F5D58" w:rsidP="0048609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787CA7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2179F">
              <w:rPr>
                <w:rFonts w:eastAsia="Malgun Gothic"/>
                <w:bCs/>
                <w:noProof/>
                <w:sz w:val="20"/>
                <w:lang w:val="en-CA"/>
              </w:rPr>
              <w:t>…</w:t>
            </w:r>
          </w:p>
        </w:tc>
        <w:tc>
          <w:tcPr>
            <w:tcW w:w="1157" w:type="dxa"/>
          </w:tcPr>
          <w:p w14:paraId="1DF6B0F7" w14:textId="77777777" w:rsidR="000F5D58" w:rsidRPr="00787CA7" w:rsidRDefault="000F5D58" w:rsidP="00486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0F4B6B" w:rsidRPr="00F43CC3" w14:paraId="3C786631" w14:textId="77777777" w:rsidTr="0048609A">
        <w:trPr>
          <w:cantSplit/>
          <w:jc w:val="center"/>
        </w:trPr>
        <w:tc>
          <w:tcPr>
            <w:tcW w:w="7920" w:type="dxa"/>
          </w:tcPr>
          <w:p w14:paraId="082C82CF" w14:textId="77777777" w:rsidR="000F4B6B" w:rsidRPr="00F43CC3" w:rsidRDefault="000F4B6B" w:rsidP="0048609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/>
              </w:rPr>
              <w:t>if( !rpl_info_in_ph_flag  &amp;&amp;  ( ( </w:t>
            </w:r>
            <w:r w:rsidRPr="00F43CC3">
              <w:rPr>
                <w:noProof/>
                <w:lang w:val="en-CA"/>
              </w:rPr>
              <w:t xml:space="preserve">nal_unit_type  !=  </w:t>
            </w:r>
            <w:r w:rsidRPr="00F43CC3">
              <w:rPr>
                <w:noProof/>
                <w:lang w:val="en-CA" w:eastAsia="ko-KR"/>
              </w:rPr>
              <w:t>IDR_W_RADL</w:t>
            </w:r>
            <w:r w:rsidRPr="00F43CC3">
              <w:rPr>
                <w:noProof/>
                <w:lang w:val="en-CA"/>
              </w:rPr>
              <w:t xml:space="preserve">  &amp;&amp;  nal_unit_type  !=</w:t>
            </w:r>
            <w:r w:rsidRPr="00F43CC3">
              <w:rPr>
                <w:noProof/>
                <w:lang w:val="en-CA"/>
              </w:rPr>
              <w:br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 w:eastAsia="ko-KR"/>
              </w:rPr>
              <w:t xml:space="preserve">IDR_N_LP ) </w:t>
            </w:r>
            <w:r w:rsidRPr="00F43CC3">
              <w:rPr>
                <w:noProof/>
                <w:lang w:val="en-CA"/>
              </w:rPr>
              <w:t xml:space="preserve"> </w:t>
            </w:r>
            <w:r w:rsidRPr="00F43CC3">
              <w:rPr>
                <w:bCs/>
                <w:noProof/>
                <w:lang w:val="en-CA"/>
              </w:rPr>
              <w:t>| |</w:t>
            </w:r>
            <w:r w:rsidRPr="00F43CC3">
              <w:rPr>
                <w:noProof/>
                <w:lang w:val="en-CA"/>
              </w:rPr>
              <w:t xml:space="preserve">  sps_idr_rpl_present_flag )</w:t>
            </w:r>
            <w:r w:rsidRPr="00F43CC3">
              <w:rPr>
                <w:bCs/>
                <w:noProof/>
                <w:lang w:val="en-CA"/>
              </w:rPr>
              <w:t> )</w:t>
            </w:r>
          </w:p>
        </w:tc>
        <w:tc>
          <w:tcPr>
            <w:tcW w:w="1157" w:type="dxa"/>
          </w:tcPr>
          <w:p w14:paraId="2EA2F406" w14:textId="77777777" w:rsidR="000F4B6B" w:rsidRPr="00F43CC3" w:rsidRDefault="000F4B6B" w:rsidP="004860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F4B6B" w:rsidRPr="00F43CC3" w14:paraId="1E6F2DBB" w14:textId="77777777" w:rsidTr="0048609A">
        <w:trPr>
          <w:jc w:val="center"/>
        </w:trPr>
        <w:tc>
          <w:tcPr>
            <w:tcW w:w="7920" w:type="dxa"/>
          </w:tcPr>
          <w:p w14:paraId="71F541BC" w14:textId="77777777" w:rsidR="000F4B6B" w:rsidRPr="00F43CC3" w:rsidRDefault="000F4B6B" w:rsidP="0048609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>
              <w:rPr>
                <w:bCs/>
                <w:noProof/>
                <w:lang w:val="en-CA" w:eastAsia="ko-KR"/>
              </w:rPr>
              <w:t>ref_pic_lists( )</w:t>
            </w:r>
          </w:p>
        </w:tc>
        <w:tc>
          <w:tcPr>
            <w:tcW w:w="1157" w:type="dxa"/>
          </w:tcPr>
          <w:p w14:paraId="68E7C4A0" w14:textId="77777777" w:rsidR="000F4B6B" w:rsidRPr="00F43CC3" w:rsidRDefault="000F4B6B" w:rsidP="0048609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F4B6B" w:rsidRPr="00F43CC3" w14:paraId="4F64419E" w14:textId="77777777" w:rsidTr="0048609A">
        <w:trPr>
          <w:cantSplit/>
          <w:jc w:val="center"/>
        </w:trPr>
        <w:tc>
          <w:tcPr>
            <w:tcW w:w="7920" w:type="dxa"/>
          </w:tcPr>
          <w:p w14:paraId="2A3A1F39" w14:textId="7D1B17D8" w:rsidR="000F4B6B" w:rsidRPr="00F43CC3" w:rsidRDefault="000F4B6B" w:rsidP="0048609A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/>
              </w:rPr>
              <w:t xml:space="preserve">if( ( </w:t>
            </w:r>
            <w:r w:rsidRPr="00F43CC3">
              <w:rPr>
                <w:bCs/>
                <w:noProof/>
                <w:lang w:val="en-CA"/>
              </w:rPr>
              <w:t>rpl_info_in_ph_flag</w:t>
            </w:r>
            <w:r w:rsidRPr="00F43CC3">
              <w:rPr>
                <w:noProof/>
                <w:lang w:val="en-CA"/>
              </w:rPr>
              <w:t xml:space="preserve">  </w:t>
            </w:r>
            <w:r w:rsidRPr="00F43CC3">
              <w:rPr>
                <w:noProof/>
                <w:lang w:val="en-CA" w:eastAsia="ko-KR"/>
              </w:rPr>
              <w:t>|</w:t>
            </w:r>
            <w:r w:rsidRPr="00F43CC3">
              <w:rPr>
                <w:bCs/>
                <w:noProof/>
                <w:lang w:val="en-CA"/>
              </w:rPr>
              <w:t> |  ( ( </w:t>
            </w:r>
            <w:r w:rsidRPr="00F43CC3">
              <w:rPr>
                <w:noProof/>
                <w:lang w:val="en-CA"/>
              </w:rPr>
              <w:t xml:space="preserve">nal_unit_type  !=  </w:t>
            </w:r>
            <w:r w:rsidRPr="00F43CC3">
              <w:rPr>
                <w:noProof/>
                <w:lang w:val="en-CA" w:eastAsia="ko-KR"/>
              </w:rPr>
              <w:t>IDR_W_RADL</w:t>
            </w:r>
            <w:r w:rsidRPr="00F43CC3">
              <w:rPr>
                <w:noProof/>
                <w:lang w:val="en-CA"/>
              </w:rPr>
              <w:t xml:space="preserve">  &amp;&amp;  nal_unit_type  !=</w:t>
            </w:r>
            <w:r w:rsidRPr="00F43CC3">
              <w:rPr>
                <w:noProof/>
                <w:lang w:val="en-CA"/>
              </w:rPr>
              <w:br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 xml:space="preserve">IDR_N_LP ) </w:t>
            </w:r>
            <w:r w:rsidRPr="00F43CC3">
              <w:rPr>
                <w:noProof/>
                <w:lang w:val="en-CA"/>
              </w:rPr>
              <w:t xml:space="preserve"> </w:t>
            </w:r>
            <w:r w:rsidRPr="00F43CC3">
              <w:rPr>
                <w:bCs/>
                <w:noProof/>
                <w:lang w:val="en-CA"/>
              </w:rPr>
              <w:t xml:space="preserve">| |  </w:t>
            </w:r>
            <w:r w:rsidRPr="00F43CC3">
              <w:rPr>
                <w:noProof/>
                <w:lang w:val="en-CA"/>
              </w:rPr>
              <w:t>sps_idr_rpl_present_flag )</w:t>
            </w:r>
            <w:r w:rsidRPr="00F43CC3">
              <w:rPr>
                <w:bCs/>
                <w:noProof/>
                <w:lang w:val="en-CA"/>
              </w:rPr>
              <w:t> </w:t>
            </w:r>
            <w:r w:rsidRPr="00F43CC3">
              <w:rPr>
                <w:noProof/>
                <w:lang w:val="en-CA"/>
              </w:rPr>
              <w:t>)  &amp;&amp;</w:t>
            </w:r>
            <w:r w:rsidRPr="00F43CC3">
              <w:rPr>
                <w:noProof/>
                <w:lang w:val="en-CA"/>
              </w:rPr>
              <w:br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="009952E0" w:rsidRPr="00F43CC3">
              <w:rPr>
                <w:noProof/>
                <w:lang w:val="en-CA" w:eastAsia="ko-KR"/>
              </w:rPr>
              <w:t xml:space="preserve">( </w:t>
            </w:r>
            <w:r w:rsidRPr="00F43CC3">
              <w:rPr>
                <w:noProof/>
                <w:lang w:val="en-CA" w:eastAsia="ko-KR"/>
              </w:rPr>
              <w:t>( slice_type  !=  I  &amp;&amp;  num_ref_entries</w:t>
            </w:r>
            <w:r w:rsidRPr="00F43CC3">
              <w:rPr>
                <w:bCs/>
                <w:noProof/>
                <w:lang w:val="en-CA"/>
              </w:rPr>
              <w:t>[ 0 ][ RplsIdx[ 0 ] ] &gt; 1 )</w:t>
            </w:r>
            <w:r w:rsidRPr="00F43CC3">
              <w:rPr>
                <w:noProof/>
                <w:lang w:val="en-CA"/>
              </w:rPr>
              <w:t xml:space="preserve">  | |</w:t>
            </w:r>
            <w:r w:rsidRPr="00F43CC3">
              <w:rPr>
                <w:noProof/>
                <w:lang w:val="en-CA"/>
              </w:rPr>
              <w:br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 xml:space="preserve">( slice_type  = =  B  </w:t>
            </w:r>
            <w:r w:rsidRPr="00F43CC3">
              <w:rPr>
                <w:bCs/>
                <w:noProof/>
                <w:lang w:val="en-CA"/>
              </w:rPr>
              <w:t xml:space="preserve">&amp;&amp;  </w:t>
            </w:r>
            <w:r w:rsidRPr="00F43CC3">
              <w:rPr>
                <w:noProof/>
                <w:lang w:val="en-CA" w:eastAsia="ko-KR"/>
              </w:rPr>
              <w:t>num_ref_entries</w:t>
            </w:r>
            <w:r w:rsidRPr="00F43CC3">
              <w:rPr>
                <w:bCs/>
                <w:noProof/>
                <w:lang w:val="en-CA"/>
              </w:rPr>
              <w:t>[ 1 ][ RplsIdx[ 1 ] ] &gt; 1 )</w:t>
            </w:r>
            <w:r w:rsidR="00CB55D4">
              <w:rPr>
                <w:bCs/>
                <w:noProof/>
                <w:lang w:val="en-CA"/>
              </w:rPr>
              <w:t xml:space="preserve"> </w:t>
            </w:r>
            <w:r w:rsidR="00CB55D4" w:rsidRPr="00F43CC3">
              <w:rPr>
                <w:bCs/>
                <w:noProof/>
                <w:lang w:val="en-CA"/>
              </w:rPr>
              <w:t>)</w:t>
            </w:r>
            <w:r w:rsidRPr="00F43CC3">
              <w:rPr>
                <w:bCs/>
                <w:noProof/>
                <w:lang w:val="en-CA"/>
              </w:rPr>
              <w:t xml:space="preserve"> )</w:t>
            </w:r>
            <w:r w:rsidRPr="00F43CC3">
              <w:rPr>
                <w:noProof/>
                <w:lang w:val="en-CA"/>
              </w:rPr>
              <w:t xml:space="preserve"> {</w:t>
            </w:r>
          </w:p>
        </w:tc>
        <w:tc>
          <w:tcPr>
            <w:tcW w:w="1157" w:type="dxa"/>
          </w:tcPr>
          <w:p w14:paraId="12CCA1B4" w14:textId="77777777" w:rsidR="000F4B6B" w:rsidRPr="00F43CC3" w:rsidRDefault="000F4B6B" w:rsidP="004860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F4B6B" w:rsidRPr="00F43CC3" w14:paraId="2350CD37" w14:textId="77777777" w:rsidTr="0048609A">
        <w:trPr>
          <w:cantSplit/>
          <w:jc w:val="center"/>
        </w:trPr>
        <w:tc>
          <w:tcPr>
            <w:tcW w:w="7920" w:type="dxa"/>
          </w:tcPr>
          <w:p w14:paraId="54363253" w14:textId="77777777" w:rsidR="000F4B6B" w:rsidRPr="00F43CC3" w:rsidRDefault="000F4B6B" w:rsidP="0048609A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num_ref_idx_active_override_flag</w:t>
            </w:r>
          </w:p>
        </w:tc>
        <w:tc>
          <w:tcPr>
            <w:tcW w:w="1157" w:type="dxa"/>
          </w:tcPr>
          <w:p w14:paraId="3E357185" w14:textId="77777777" w:rsidR="000F4B6B" w:rsidRPr="00F43CC3" w:rsidRDefault="000F4B6B" w:rsidP="004860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/>
              </w:rPr>
              <w:t>u(1)</w:t>
            </w:r>
          </w:p>
        </w:tc>
      </w:tr>
      <w:tr w:rsidR="000F4B6B" w:rsidRPr="00F43CC3" w14:paraId="5FA76FF6" w14:textId="77777777" w:rsidTr="0048609A">
        <w:trPr>
          <w:cantSplit/>
          <w:jc w:val="center"/>
        </w:trPr>
        <w:tc>
          <w:tcPr>
            <w:tcW w:w="7920" w:type="dxa"/>
          </w:tcPr>
          <w:p w14:paraId="6DDD7EE9" w14:textId="77777777" w:rsidR="000F4B6B" w:rsidRPr="00F43CC3" w:rsidRDefault="000F4B6B" w:rsidP="0048609A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/>
              </w:rPr>
              <w:tab/>
              <w:t>if( num_ref_idx_active_override_flag )</w:t>
            </w:r>
          </w:p>
        </w:tc>
        <w:tc>
          <w:tcPr>
            <w:tcW w:w="1157" w:type="dxa"/>
          </w:tcPr>
          <w:p w14:paraId="655A98DE" w14:textId="77777777" w:rsidR="000F4B6B" w:rsidRPr="00F43CC3" w:rsidRDefault="000F4B6B" w:rsidP="004860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F4B6B" w:rsidRPr="00F43CC3" w14:paraId="766518FB" w14:textId="77777777" w:rsidTr="0048609A">
        <w:trPr>
          <w:cantSplit/>
          <w:jc w:val="center"/>
        </w:trPr>
        <w:tc>
          <w:tcPr>
            <w:tcW w:w="7920" w:type="dxa"/>
          </w:tcPr>
          <w:p w14:paraId="357F1F1D" w14:textId="77777777" w:rsidR="000F4B6B" w:rsidRPr="00F43CC3" w:rsidRDefault="000F4B6B" w:rsidP="0048609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/>
              </w:rPr>
              <w:t>for( i = 0; i &lt; ( slice_type  = =  B ? 2: 1 ); i++ )</w:t>
            </w:r>
          </w:p>
        </w:tc>
        <w:tc>
          <w:tcPr>
            <w:tcW w:w="1157" w:type="dxa"/>
          </w:tcPr>
          <w:p w14:paraId="68D960D7" w14:textId="77777777" w:rsidR="000F4B6B" w:rsidRPr="00F43CC3" w:rsidRDefault="000F4B6B" w:rsidP="004860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F4B6B" w:rsidRPr="00F43CC3" w14:paraId="7BF31ED6" w14:textId="77777777" w:rsidTr="0048609A">
        <w:trPr>
          <w:cantSplit/>
          <w:jc w:val="center"/>
        </w:trPr>
        <w:tc>
          <w:tcPr>
            <w:tcW w:w="7920" w:type="dxa"/>
          </w:tcPr>
          <w:p w14:paraId="1F7C3F36" w14:textId="77777777" w:rsidR="000F4B6B" w:rsidRPr="00F43CC3" w:rsidRDefault="000F4B6B" w:rsidP="0048609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  <w:t xml:space="preserve">if( </w:t>
            </w:r>
            <w:r w:rsidRPr="00F43CC3">
              <w:rPr>
                <w:bCs/>
                <w:noProof/>
                <w:lang w:val="en-CA"/>
              </w:rPr>
              <w:t>num_ref_entries[ i ][ RplsIdx[ i ] ] &gt; 1 )</w:t>
            </w:r>
          </w:p>
        </w:tc>
        <w:tc>
          <w:tcPr>
            <w:tcW w:w="1157" w:type="dxa"/>
          </w:tcPr>
          <w:p w14:paraId="7C91AEFD" w14:textId="77777777" w:rsidR="000F4B6B" w:rsidRPr="00F43CC3" w:rsidRDefault="000F4B6B" w:rsidP="004860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F4B6B" w:rsidRPr="00F43CC3" w14:paraId="2B68E460" w14:textId="77777777" w:rsidTr="0048609A">
        <w:trPr>
          <w:cantSplit/>
          <w:jc w:val="center"/>
        </w:trPr>
        <w:tc>
          <w:tcPr>
            <w:tcW w:w="7920" w:type="dxa"/>
          </w:tcPr>
          <w:p w14:paraId="38F2EC8E" w14:textId="77777777" w:rsidR="000F4B6B" w:rsidRPr="00F43CC3" w:rsidRDefault="000F4B6B" w:rsidP="0048609A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num_ref_idx_active_minus1</w:t>
            </w:r>
            <w:r w:rsidRPr="00F43CC3">
              <w:rPr>
                <w:bCs/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5A69E451" w14:textId="77777777" w:rsidR="000F4B6B" w:rsidRPr="00F43CC3" w:rsidRDefault="000F4B6B" w:rsidP="004860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/>
              </w:rPr>
              <w:t>ue(v)</w:t>
            </w:r>
          </w:p>
        </w:tc>
      </w:tr>
      <w:tr w:rsidR="000F4B6B" w:rsidRPr="00F43CC3" w14:paraId="06C655A3" w14:textId="77777777" w:rsidTr="0048609A">
        <w:trPr>
          <w:cantSplit/>
          <w:jc w:val="center"/>
        </w:trPr>
        <w:tc>
          <w:tcPr>
            <w:tcW w:w="7920" w:type="dxa"/>
          </w:tcPr>
          <w:p w14:paraId="720DEE65" w14:textId="77777777" w:rsidR="000F4B6B" w:rsidRPr="00F43CC3" w:rsidRDefault="000F4B6B" w:rsidP="0048609A">
            <w:pPr>
              <w:pStyle w:val="tablesyntax"/>
              <w:keepNext w:val="0"/>
              <w:keepLines w:val="0"/>
              <w:tabs>
                <w:tab w:val="clear" w:pos="432"/>
                <w:tab w:val="clear" w:pos="648"/>
                <w:tab w:val="clear" w:pos="864"/>
                <w:tab w:val="clear" w:pos="1080"/>
                <w:tab w:val="clear" w:pos="1296"/>
                <w:tab w:val="clear" w:pos="1512"/>
                <w:tab w:val="clear" w:pos="1728"/>
                <w:tab w:val="clear" w:pos="1944"/>
                <w:tab w:val="clear" w:pos="2160"/>
                <w:tab w:val="left" w:pos="4545"/>
              </w:tabs>
              <w:spacing w:before="20" w:after="40"/>
              <w:rPr>
                <w:bCs/>
                <w:noProof/>
                <w:lang w:val="en-CA" w:eastAsia="ko-KR"/>
              </w:rPr>
            </w:pPr>
            <w:r w:rsidRPr="00F43CC3">
              <w:rPr>
                <w:bCs/>
                <w:noProof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14:paraId="1B7F8963" w14:textId="77777777" w:rsidR="000F4B6B" w:rsidRPr="00F43CC3" w:rsidRDefault="000F4B6B" w:rsidP="004860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F4B6B" w:rsidRPr="00A318A3" w14:paraId="15161F47" w14:textId="77777777" w:rsidTr="0048609A">
        <w:trPr>
          <w:cantSplit/>
          <w:jc w:val="center"/>
        </w:trPr>
        <w:tc>
          <w:tcPr>
            <w:tcW w:w="7920" w:type="dxa"/>
          </w:tcPr>
          <w:p w14:paraId="01D00A50" w14:textId="77777777" w:rsidR="000F4B6B" w:rsidRPr="00A318A3" w:rsidRDefault="000F4B6B" w:rsidP="0048609A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912715">
              <w:rPr>
                <w:bCs/>
                <w:noProof/>
                <w:lang w:val="en-CA" w:eastAsia="ko-KR"/>
              </w:rPr>
              <w:tab/>
            </w:r>
            <w:r w:rsidRPr="00A318A3">
              <w:rPr>
                <w:bCs/>
                <w:noProof/>
                <w:highlight w:val="yellow"/>
                <w:lang w:val="en-CA" w:eastAsia="ko-KR"/>
              </w:rPr>
              <w:t>if ( slice_type == B )</w:t>
            </w:r>
          </w:p>
        </w:tc>
        <w:tc>
          <w:tcPr>
            <w:tcW w:w="1157" w:type="dxa"/>
          </w:tcPr>
          <w:p w14:paraId="2528461A" w14:textId="77777777" w:rsidR="000F4B6B" w:rsidRPr="00A318A3" w:rsidRDefault="000F4B6B" w:rsidP="004860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highlight w:val="yellow"/>
                <w:lang w:val="en-CA"/>
              </w:rPr>
            </w:pPr>
          </w:p>
        </w:tc>
      </w:tr>
      <w:tr w:rsidR="000F4B6B" w:rsidRPr="00A318A3" w14:paraId="27DA8C8B" w14:textId="77777777" w:rsidTr="0048609A">
        <w:trPr>
          <w:cantSplit/>
          <w:jc w:val="center"/>
        </w:trPr>
        <w:tc>
          <w:tcPr>
            <w:tcW w:w="7920" w:type="dxa"/>
          </w:tcPr>
          <w:p w14:paraId="0CBAAA62" w14:textId="77777777" w:rsidR="000F4B6B" w:rsidRPr="00A318A3" w:rsidRDefault="000F4B6B" w:rsidP="0048609A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highlight w:val="yellow"/>
                <w:lang w:val="en-CA"/>
              </w:rPr>
            </w:pPr>
            <w:r w:rsidRPr="00912715">
              <w:rPr>
                <w:bCs/>
                <w:noProof/>
                <w:lang w:val="en-CA" w:eastAsia="ko-KR"/>
              </w:rPr>
              <w:tab/>
            </w:r>
            <w:r w:rsidRPr="00912715">
              <w:rPr>
                <w:bCs/>
                <w:noProof/>
                <w:lang w:val="en-CA" w:eastAsia="ko-KR"/>
              </w:rPr>
              <w:tab/>
            </w:r>
            <w:r w:rsidRPr="00A318A3">
              <w:rPr>
                <w:b/>
                <w:noProof/>
                <w:highlight w:val="yellow"/>
                <w:lang w:val="en-CA" w:eastAsia="ko-KR"/>
              </w:rPr>
              <w:t>mvd_l1_zero_flag</w:t>
            </w:r>
          </w:p>
        </w:tc>
        <w:tc>
          <w:tcPr>
            <w:tcW w:w="1157" w:type="dxa"/>
          </w:tcPr>
          <w:p w14:paraId="70271EEE" w14:textId="77777777" w:rsidR="000F4B6B" w:rsidRPr="00A318A3" w:rsidRDefault="000F4B6B" w:rsidP="004860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highlight w:val="yellow"/>
                <w:lang w:val="en-CA"/>
              </w:rPr>
            </w:pPr>
            <w:r w:rsidRPr="00A318A3">
              <w:rPr>
                <w:b w:val="0"/>
                <w:noProof/>
                <w:highlight w:val="yellow"/>
                <w:lang w:val="en-CA"/>
              </w:rPr>
              <w:t>u(1)</w:t>
            </w:r>
          </w:p>
        </w:tc>
      </w:tr>
      <w:tr w:rsidR="000F5D58" w:rsidRPr="00F43CC3" w14:paraId="1128E9A5" w14:textId="77777777" w:rsidTr="0048609A">
        <w:trPr>
          <w:jc w:val="center"/>
        </w:trPr>
        <w:tc>
          <w:tcPr>
            <w:tcW w:w="7920" w:type="dxa"/>
          </w:tcPr>
          <w:p w14:paraId="5D12FF53" w14:textId="77777777" w:rsidR="000F5D58" w:rsidRPr="00F43CC3" w:rsidRDefault="000F5D58" w:rsidP="0048609A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>…</w:t>
            </w:r>
          </w:p>
        </w:tc>
        <w:tc>
          <w:tcPr>
            <w:tcW w:w="1157" w:type="dxa"/>
          </w:tcPr>
          <w:p w14:paraId="3CD9F8C1" w14:textId="77777777" w:rsidR="000F5D58" w:rsidRPr="00F43CC3" w:rsidRDefault="000F5D58" w:rsidP="0048609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F5D58" w:rsidRPr="00F43CC3" w14:paraId="7BFD10FE" w14:textId="77777777" w:rsidTr="0048609A">
        <w:trPr>
          <w:jc w:val="center"/>
        </w:trPr>
        <w:tc>
          <w:tcPr>
            <w:tcW w:w="7920" w:type="dxa"/>
          </w:tcPr>
          <w:p w14:paraId="69981723" w14:textId="77777777" w:rsidR="000F5D58" w:rsidRPr="0026389D" w:rsidRDefault="000F5D58" w:rsidP="0048609A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26389D">
              <w:rPr>
                <w:noProof/>
                <w:lang w:val="en-CA"/>
              </w:rPr>
              <w:lastRenderedPageBreak/>
              <w:t>}</w:t>
            </w:r>
          </w:p>
        </w:tc>
        <w:tc>
          <w:tcPr>
            <w:tcW w:w="1157" w:type="dxa"/>
          </w:tcPr>
          <w:p w14:paraId="0ABC7C66" w14:textId="77777777" w:rsidR="000F5D58" w:rsidRPr="00F43CC3" w:rsidRDefault="000F5D58" w:rsidP="0048609A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3CC6AC51" w14:textId="77777777" w:rsidR="009A63F2" w:rsidRPr="00F43CC3" w:rsidRDefault="009A63F2" w:rsidP="009A63F2">
      <w:pPr>
        <w:keepNext/>
        <w:rPr>
          <w:noProof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9A63F2" w:rsidRPr="00F43CC3" w14:paraId="6DC57BEB" w14:textId="77777777" w:rsidTr="0048609A">
        <w:trPr>
          <w:cantSplit/>
          <w:jc w:val="center"/>
        </w:trPr>
        <w:tc>
          <w:tcPr>
            <w:tcW w:w="7920" w:type="dxa"/>
          </w:tcPr>
          <w:p w14:paraId="2CCD78D1" w14:textId="77777777" w:rsidR="009A63F2" w:rsidRPr="00F43CC3" w:rsidRDefault="009A63F2" w:rsidP="0048609A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>mvd</w:t>
            </w:r>
            <w:r w:rsidRPr="00F43CC3">
              <w:rPr>
                <w:noProof/>
                <w:lang w:val="en-CA"/>
              </w:rPr>
              <w:t>_</w:t>
            </w:r>
            <w:r w:rsidRPr="00F43CC3">
              <w:rPr>
                <w:noProof/>
                <w:lang w:val="en-CA" w:eastAsia="ko-KR"/>
              </w:rPr>
              <w:t>coding</w:t>
            </w:r>
            <w:r w:rsidRPr="00F43CC3">
              <w:rPr>
                <w:noProof/>
                <w:lang w:val="en-CA"/>
              </w:rPr>
              <w:t>( x0, y0, refList ,cpIdx ) {</w:t>
            </w:r>
          </w:p>
        </w:tc>
        <w:tc>
          <w:tcPr>
            <w:tcW w:w="1152" w:type="dxa"/>
          </w:tcPr>
          <w:p w14:paraId="61A0B826" w14:textId="77777777" w:rsidR="009A63F2" w:rsidRPr="00F43CC3" w:rsidRDefault="009A63F2" w:rsidP="0048609A">
            <w:pPr>
              <w:pStyle w:val="tablesyntax"/>
              <w:spacing w:before="20" w:after="40"/>
              <w:jc w:val="center"/>
              <w:rPr>
                <w:b/>
                <w:noProof/>
                <w:lang w:val="en-CA" w:eastAsia="ko-KR"/>
              </w:rPr>
            </w:pPr>
            <w:r w:rsidRPr="00F43CC3">
              <w:rPr>
                <w:b/>
                <w:noProof/>
                <w:lang w:val="en-CA"/>
              </w:rPr>
              <w:t>Descriptor</w:t>
            </w:r>
          </w:p>
        </w:tc>
      </w:tr>
      <w:tr w:rsidR="009A63F2" w:rsidRPr="00F43CC3" w14:paraId="3A7B5743" w14:textId="77777777" w:rsidTr="0048609A">
        <w:trPr>
          <w:cantSplit/>
          <w:jc w:val="center"/>
        </w:trPr>
        <w:tc>
          <w:tcPr>
            <w:tcW w:w="7920" w:type="dxa"/>
          </w:tcPr>
          <w:p w14:paraId="4C2FD8B6" w14:textId="77777777" w:rsidR="009A63F2" w:rsidRPr="00F43CC3" w:rsidRDefault="009A63F2" w:rsidP="0048609A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>…</w:t>
            </w:r>
          </w:p>
        </w:tc>
        <w:tc>
          <w:tcPr>
            <w:tcW w:w="1152" w:type="dxa"/>
          </w:tcPr>
          <w:p w14:paraId="62999F26" w14:textId="77777777" w:rsidR="009A63F2" w:rsidRPr="00F43CC3" w:rsidRDefault="009A63F2" w:rsidP="0048609A">
            <w:pPr>
              <w:pStyle w:val="tablesyntax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9A63F2" w:rsidRPr="00F43CC3" w14:paraId="594DB424" w14:textId="77777777" w:rsidTr="0048609A">
        <w:trPr>
          <w:cantSplit/>
          <w:jc w:val="center"/>
        </w:trPr>
        <w:tc>
          <w:tcPr>
            <w:tcW w:w="7920" w:type="dxa"/>
          </w:tcPr>
          <w:p w14:paraId="28CF72BE" w14:textId="77777777" w:rsidR="009A63F2" w:rsidRPr="00F43CC3" w:rsidRDefault="009A63F2" w:rsidP="0048609A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3971AEDA" w14:textId="77777777" w:rsidR="009A63F2" w:rsidRPr="00F43CC3" w:rsidRDefault="009A63F2" w:rsidP="0048609A">
            <w:pPr>
              <w:pStyle w:val="tablesyntax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</w:tbl>
    <w:p w14:paraId="0CEDBF81" w14:textId="77777777" w:rsidR="009A63F2" w:rsidRDefault="009A63F2" w:rsidP="00DF1EA7">
      <w:pPr>
        <w:rPr>
          <w:lang w:val="en-CA"/>
        </w:rPr>
      </w:pPr>
    </w:p>
    <w:p w14:paraId="4C8A3560" w14:textId="1DFC8915" w:rsidR="00214F70" w:rsidRPr="009A63F2" w:rsidRDefault="00ED523B" w:rsidP="009A63F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ED523B">
        <w:rPr>
          <w:rFonts w:eastAsia="SimSun"/>
          <w:b/>
          <w:noProof/>
          <w:sz w:val="20"/>
          <w:lang w:val="en-CA" w:eastAsia="ja-JP"/>
        </w:rPr>
        <w:t>mvd_l1_zero_</w:t>
      </w:r>
      <w:r w:rsidRPr="00ED523B">
        <w:rPr>
          <w:rFonts w:eastAsia="SimSun"/>
          <w:b/>
          <w:noProof/>
          <w:sz w:val="20"/>
          <w:lang w:val="en-CA" w:eastAsia="ko-KR"/>
        </w:rPr>
        <w:t>flag</w:t>
      </w:r>
      <w:r w:rsidRPr="00ED523B">
        <w:rPr>
          <w:rFonts w:eastAsia="SimSun"/>
          <w:noProof/>
          <w:sz w:val="20"/>
          <w:lang w:val="en-CA" w:eastAsia="ko-KR"/>
        </w:rPr>
        <w:t xml:space="preserve"> equal to 1 indicates that the mvd</w:t>
      </w:r>
      <w:r w:rsidRPr="00ED523B">
        <w:rPr>
          <w:rFonts w:eastAsia="SimSun"/>
          <w:noProof/>
          <w:sz w:val="20"/>
          <w:lang w:val="en-CA"/>
        </w:rPr>
        <w:t>_</w:t>
      </w:r>
      <w:r w:rsidRPr="00ED523B">
        <w:rPr>
          <w:rFonts w:eastAsia="SimSun"/>
          <w:noProof/>
          <w:sz w:val="20"/>
          <w:lang w:val="en-CA" w:eastAsia="ko-KR"/>
        </w:rPr>
        <w:t>coding( x0, y0, 1</w:t>
      </w:r>
      <w:r w:rsidRPr="00ED523B">
        <w:rPr>
          <w:rFonts w:eastAsia="SimSun"/>
          <w:noProof/>
          <w:sz w:val="20"/>
          <w:highlight w:val="yellow"/>
          <w:lang w:val="en-CA" w:eastAsia="ko-KR"/>
        </w:rPr>
        <w:t>, cpIdx</w:t>
      </w:r>
      <w:r w:rsidRPr="00ED523B">
        <w:rPr>
          <w:rFonts w:eastAsia="SimSun"/>
          <w:noProof/>
          <w:sz w:val="20"/>
          <w:lang w:val="en-CA" w:eastAsia="ko-KR"/>
        </w:rPr>
        <w:t> ) syntax</w:t>
      </w:r>
      <w:r w:rsidRPr="00ED523B">
        <w:rPr>
          <w:rFonts w:eastAsia="SimSun"/>
          <w:noProof/>
          <w:sz w:val="20"/>
          <w:lang w:val="en-CA" w:eastAsia="ja-JP"/>
        </w:rPr>
        <w:t xml:space="preserve"> structure is not parsed and MvdL1[ x0 ][ y0 ][ compIdx ] and MvdCpL1[ x0 ][ y0 ][ cpIdx ][ compIdx ] are set equal to 0 for compIdx = 0..1 and cpIdx = 0..2. mvd_l1_zero_flag equal to 0 indicates that the </w:t>
      </w:r>
      <w:r w:rsidRPr="00ED523B">
        <w:rPr>
          <w:rFonts w:eastAsia="SimSun"/>
          <w:noProof/>
          <w:sz w:val="20"/>
          <w:lang w:val="en-CA" w:eastAsia="ko-KR"/>
        </w:rPr>
        <w:t>mvd</w:t>
      </w:r>
      <w:r w:rsidRPr="00ED523B">
        <w:rPr>
          <w:rFonts w:eastAsia="SimSun"/>
          <w:noProof/>
          <w:sz w:val="20"/>
          <w:lang w:val="en-CA"/>
        </w:rPr>
        <w:t>_</w:t>
      </w:r>
      <w:r w:rsidRPr="00ED523B">
        <w:rPr>
          <w:rFonts w:eastAsia="SimSun"/>
          <w:noProof/>
          <w:sz w:val="20"/>
          <w:lang w:val="en-CA" w:eastAsia="ko-KR"/>
        </w:rPr>
        <w:t>coding( x0, y0, 1</w:t>
      </w:r>
      <w:r w:rsidRPr="00ED523B">
        <w:rPr>
          <w:rFonts w:eastAsia="SimSun"/>
          <w:noProof/>
          <w:sz w:val="20"/>
          <w:highlight w:val="yellow"/>
          <w:lang w:val="en-CA" w:eastAsia="ko-KR"/>
        </w:rPr>
        <w:t>, cpIdx</w:t>
      </w:r>
      <w:r w:rsidRPr="00ED523B">
        <w:rPr>
          <w:rFonts w:eastAsia="SimSun"/>
          <w:noProof/>
          <w:sz w:val="20"/>
          <w:lang w:val="en-CA" w:eastAsia="ko-KR"/>
        </w:rPr>
        <w:t> ) syntax</w:t>
      </w:r>
      <w:r w:rsidRPr="00ED523B">
        <w:rPr>
          <w:rFonts w:eastAsia="SimSun"/>
          <w:noProof/>
          <w:sz w:val="20"/>
          <w:lang w:val="en-CA" w:eastAsia="ja-JP"/>
        </w:rPr>
        <w:t xml:space="preserve"> structure is parsed. </w:t>
      </w:r>
      <w:r w:rsidRPr="00ED523B">
        <w:rPr>
          <w:rFonts w:eastAsia="SimSun"/>
          <w:noProof/>
          <w:sz w:val="20"/>
          <w:highlight w:val="yellow"/>
          <w:lang w:val="en-CA" w:eastAsia="ja-JP"/>
        </w:rPr>
        <w:t>When not present, mvd_l1_zero_flag is inferred to be equal to 0.</w:t>
      </w:r>
      <w:r w:rsidR="00214F70">
        <w:rPr>
          <w:rFonts w:eastAsia="SimSun"/>
          <w:noProof/>
          <w:sz w:val="20"/>
          <w:lang w:val="en-CA" w:eastAsia="ja-JP"/>
        </w:rPr>
        <w:t xml:space="preserve"> </w:t>
      </w:r>
    </w:p>
    <w:p w14:paraId="5F0CF8E4" w14:textId="7A6D410C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1434DC2D" w:rsidR="00342FF4" w:rsidRPr="005B217D" w:rsidRDefault="008E6CBB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Ericsson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B3FF48" w14:textId="77777777" w:rsidR="00E76399" w:rsidRDefault="00E76399">
      <w:r>
        <w:separator/>
      </w:r>
    </w:p>
  </w:endnote>
  <w:endnote w:type="continuationSeparator" w:id="0">
    <w:p w14:paraId="54662CBD" w14:textId="77777777" w:rsidR="00E76399" w:rsidRDefault="00E763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406433B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47FCB">
      <w:rPr>
        <w:rStyle w:val="PageNumber"/>
        <w:noProof/>
      </w:rPr>
      <w:t>2020-04-03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8E91A1" w14:textId="77777777" w:rsidR="00E76399" w:rsidRDefault="00E76399">
      <w:r>
        <w:separator/>
      </w:r>
    </w:p>
  </w:footnote>
  <w:footnote w:type="continuationSeparator" w:id="0">
    <w:p w14:paraId="25B27DEC" w14:textId="77777777" w:rsidR="00E76399" w:rsidRDefault="00E763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71056AA"/>
    <w:multiLevelType w:val="hybridMultilevel"/>
    <w:tmpl w:val="31A6111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17030B"/>
    <w:multiLevelType w:val="hybridMultilevel"/>
    <w:tmpl w:val="CA12C8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7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74D6"/>
    <w:rsid w:val="000100B0"/>
    <w:rsid w:val="0001718F"/>
    <w:rsid w:val="00017A60"/>
    <w:rsid w:val="00020D4C"/>
    <w:rsid w:val="000306DD"/>
    <w:rsid w:val="000308A3"/>
    <w:rsid w:val="000355E6"/>
    <w:rsid w:val="00037BC2"/>
    <w:rsid w:val="00041F7F"/>
    <w:rsid w:val="000458BC"/>
    <w:rsid w:val="00045C41"/>
    <w:rsid w:val="000468EB"/>
    <w:rsid w:val="00046C03"/>
    <w:rsid w:val="00053C5C"/>
    <w:rsid w:val="00065039"/>
    <w:rsid w:val="00067CB5"/>
    <w:rsid w:val="0007559C"/>
    <w:rsid w:val="0007614F"/>
    <w:rsid w:val="00081398"/>
    <w:rsid w:val="00094479"/>
    <w:rsid w:val="00095717"/>
    <w:rsid w:val="00095E19"/>
    <w:rsid w:val="000962AC"/>
    <w:rsid w:val="000B0C0F"/>
    <w:rsid w:val="000B1C6B"/>
    <w:rsid w:val="000B4FF9"/>
    <w:rsid w:val="000C09AC"/>
    <w:rsid w:val="000C0C82"/>
    <w:rsid w:val="000C2BAA"/>
    <w:rsid w:val="000C3173"/>
    <w:rsid w:val="000D3DB7"/>
    <w:rsid w:val="000E00F3"/>
    <w:rsid w:val="000F0B0E"/>
    <w:rsid w:val="000F158C"/>
    <w:rsid w:val="000F2E14"/>
    <w:rsid w:val="000F4B6B"/>
    <w:rsid w:val="000F5D58"/>
    <w:rsid w:val="00102F3D"/>
    <w:rsid w:val="00112DBD"/>
    <w:rsid w:val="001204E1"/>
    <w:rsid w:val="00122902"/>
    <w:rsid w:val="00124E38"/>
    <w:rsid w:val="0012580B"/>
    <w:rsid w:val="0012736E"/>
    <w:rsid w:val="00131F90"/>
    <w:rsid w:val="001337B4"/>
    <w:rsid w:val="0013458C"/>
    <w:rsid w:val="0013526E"/>
    <w:rsid w:val="00137E8B"/>
    <w:rsid w:val="001402FB"/>
    <w:rsid w:val="00146152"/>
    <w:rsid w:val="00155526"/>
    <w:rsid w:val="0016385D"/>
    <w:rsid w:val="00165741"/>
    <w:rsid w:val="00171371"/>
    <w:rsid w:val="00175A24"/>
    <w:rsid w:val="00175CD3"/>
    <w:rsid w:val="00180DAF"/>
    <w:rsid w:val="00185E09"/>
    <w:rsid w:val="001876D9"/>
    <w:rsid w:val="00187E58"/>
    <w:rsid w:val="00193E14"/>
    <w:rsid w:val="001954F7"/>
    <w:rsid w:val="001A297E"/>
    <w:rsid w:val="001A368E"/>
    <w:rsid w:val="001A37F4"/>
    <w:rsid w:val="001A57C3"/>
    <w:rsid w:val="001A7329"/>
    <w:rsid w:val="001A792F"/>
    <w:rsid w:val="001B4E28"/>
    <w:rsid w:val="001C0D04"/>
    <w:rsid w:val="001C3525"/>
    <w:rsid w:val="001C3537"/>
    <w:rsid w:val="001C3AFB"/>
    <w:rsid w:val="001D1BD2"/>
    <w:rsid w:val="001E0248"/>
    <w:rsid w:val="001E02BE"/>
    <w:rsid w:val="001E3B37"/>
    <w:rsid w:val="001F1943"/>
    <w:rsid w:val="001F2594"/>
    <w:rsid w:val="00200849"/>
    <w:rsid w:val="002055A6"/>
    <w:rsid w:val="00206460"/>
    <w:rsid w:val="002069B4"/>
    <w:rsid w:val="00207CF7"/>
    <w:rsid w:val="00212A13"/>
    <w:rsid w:val="00214D6F"/>
    <w:rsid w:val="00214F70"/>
    <w:rsid w:val="0021567E"/>
    <w:rsid w:val="00215DFC"/>
    <w:rsid w:val="00217133"/>
    <w:rsid w:val="002212DF"/>
    <w:rsid w:val="00222CD4"/>
    <w:rsid w:val="00225016"/>
    <w:rsid w:val="002253CA"/>
    <w:rsid w:val="002264A6"/>
    <w:rsid w:val="00227BA7"/>
    <w:rsid w:val="0023011C"/>
    <w:rsid w:val="0023292A"/>
    <w:rsid w:val="002375C1"/>
    <w:rsid w:val="002467A1"/>
    <w:rsid w:val="00247E1E"/>
    <w:rsid w:val="00247FCB"/>
    <w:rsid w:val="00263398"/>
    <w:rsid w:val="0026389D"/>
    <w:rsid w:val="00263B99"/>
    <w:rsid w:val="002647D8"/>
    <w:rsid w:val="00266F06"/>
    <w:rsid w:val="0027598C"/>
    <w:rsid w:val="00275BCF"/>
    <w:rsid w:val="00275EDF"/>
    <w:rsid w:val="00280613"/>
    <w:rsid w:val="00281C99"/>
    <w:rsid w:val="00285C5A"/>
    <w:rsid w:val="00291E36"/>
    <w:rsid w:val="00292257"/>
    <w:rsid w:val="002A54E0"/>
    <w:rsid w:val="002A5B46"/>
    <w:rsid w:val="002A777B"/>
    <w:rsid w:val="002B0BBC"/>
    <w:rsid w:val="002B1595"/>
    <w:rsid w:val="002B191D"/>
    <w:rsid w:val="002B2E83"/>
    <w:rsid w:val="002B43D3"/>
    <w:rsid w:val="002B463A"/>
    <w:rsid w:val="002B5298"/>
    <w:rsid w:val="002B68F7"/>
    <w:rsid w:val="002C13DB"/>
    <w:rsid w:val="002D04B1"/>
    <w:rsid w:val="002D0AF6"/>
    <w:rsid w:val="002E4621"/>
    <w:rsid w:val="002E58D6"/>
    <w:rsid w:val="002F164D"/>
    <w:rsid w:val="003021BC"/>
    <w:rsid w:val="00306206"/>
    <w:rsid w:val="00310377"/>
    <w:rsid w:val="00314F8A"/>
    <w:rsid w:val="00317D85"/>
    <w:rsid w:val="00327C56"/>
    <w:rsid w:val="003315A1"/>
    <w:rsid w:val="0033468B"/>
    <w:rsid w:val="003373EC"/>
    <w:rsid w:val="00341BED"/>
    <w:rsid w:val="00342FF4"/>
    <w:rsid w:val="00344B50"/>
    <w:rsid w:val="00344E5A"/>
    <w:rsid w:val="00346148"/>
    <w:rsid w:val="0035335F"/>
    <w:rsid w:val="0035684F"/>
    <w:rsid w:val="003615DA"/>
    <w:rsid w:val="003669EA"/>
    <w:rsid w:val="003706CC"/>
    <w:rsid w:val="00370B91"/>
    <w:rsid w:val="00373383"/>
    <w:rsid w:val="00377710"/>
    <w:rsid w:val="00382695"/>
    <w:rsid w:val="00382A97"/>
    <w:rsid w:val="003907E7"/>
    <w:rsid w:val="00391659"/>
    <w:rsid w:val="0039324E"/>
    <w:rsid w:val="00397B15"/>
    <w:rsid w:val="003A2D8E"/>
    <w:rsid w:val="003A7CE6"/>
    <w:rsid w:val="003B0186"/>
    <w:rsid w:val="003C20E4"/>
    <w:rsid w:val="003D5A99"/>
    <w:rsid w:val="003D6342"/>
    <w:rsid w:val="003E14B4"/>
    <w:rsid w:val="003E1DD7"/>
    <w:rsid w:val="003E63C6"/>
    <w:rsid w:val="003E6F90"/>
    <w:rsid w:val="003E73ED"/>
    <w:rsid w:val="003F10D2"/>
    <w:rsid w:val="003F4725"/>
    <w:rsid w:val="003F5D0F"/>
    <w:rsid w:val="00402DB5"/>
    <w:rsid w:val="00404015"/>
    <w:rsid w:val="0040504F"/>
    <w:rsid w:val="00414101"/>
    <w:rsid w:val="004219CF"/>
    <w:rsid w:val="004234F0"/>
    <w:rsid w:val="00433DDB"/>
    <w:rsid w:val="00435A29"/>
    <w:rsid w:val="00437619"/>
    <w:rsid w:val="00447C13"/>
    <w:rsid w:val="00453528"/>
    <w:rsid w:val="0046595F"/>
    <w:rsid w:val="00465A1E"/>
    <w:rsid w:val="00471F9A"/>
    <w:rsid w:val="00472189"/>
    <w:rsid w:val="00473307"/>
    <w:rsid w:val="004770F5"/>
    <w:rsid w:val="00480ADE"/>
    <w:rsid w:val="00483445"/>
    <w:rsid w:val="004856A5"/>
    <w:rsid w:val="00491176"/>
    <w:rsid w:val="0049445A"/>
    <w:rsid w:val="00494B82"/>
    <w:rsid w:val="004A2A63"/>
    <w:rsid w:val="004B210C"/>
    <w:rsid w:val="004B447A"/>
    <w:rsid w:val="004B6170"/>
    <w:rsid w:val="004C3951"/>
    <w:rsid w:val="004D141A"/>
    <w:rsid w:val="004D405F"/>
    <w:rsid w:val="004E4F4F"/>
    <w:rsid w:val="004E6789"/>
    <w:rsid w:val="004F61E3"/>
    <w:rsid w:val="00502E10"/>
    <w:rsid w:val="00504BE4"/>
    <w:rsid w:val="00506F50"/>
    <w:rsid w:val="0051015C"/>
    <w:rsid w:val="00516CF1"/>
    <w:rsid w:val="00531AE9"/>
    <w:rsid w:val="0053531B"/>
    <w:rsid w:val="00536188"/>
    <w:rsid w:val="00550A66"/>
    <w:rsid w:val="005559C9"/>
    <w:rsid w:val="00567EC4"/>
    <w:rsid w:val="00567EC7"/>
    <w:rsid w:val="00570013"/>
    <w:rsid w:val="00572698"/>
    <w:rsid w:val="005753EC"/>
    <w:rsid w:val="005801A2"/>
    <w:rsid w:val="00582C4E"/>
    <w:rsid w:val="00583117"/>
    <w:rsid w:val="00583504"/>
    <w:rsid w:val="00591604"/>
    <w:rsid w:val="0059276C"/>
    <w:rsid w:val="005952A5"/>
    <w:rsid w:val="005954FE"/>
    <w:rsid w:val="00595A53"/>
    <w:rsid w:val="005A33A1"/>
    <w:rsid w:val="005A4E7A"/>
    <w:rsid w:val="005B217D"/>
    <w:rsid w:val="005C385F"/>
    <w:rsid w:val="005C7C26"/>
    <w:rsid w:val="005D2E41"/>
    <w:rsid w:val="005D68EC"/>
    <w:rsid w:val="005D7661"/>
    <w:rsid w:val="005E1AC6"/>
    <w:rsid w:val="005E3F2B"/>
    <w:rsid w:val="005E58E1"/>
    <w:rsid w:val="005F6F1B"/>
    <w:rsid w:val="00601979"/>
    <w:rsid w:val="00602E06"/>
    <w:rsid w:val="00604C98"/>
    <w:rsid w:val="00605039"/>
    <w:rsid w:val="00607A89"/>
    <w:rsid w:val="0061192B"/>
    <w:rsid w:val="00613F6C"/>
    <w:rsid w:val="00615995"/>
    <w:rsid w:val="00616155"/>
    <w:rsid w:val="006163D3"/>
    <w:rsid w:val="006226C8"/>
    <w:rsid w:val="00624792"/>
    <w:rsid w:val="00624B33"/>
    <w:rsid w:val="00624C25"/>
    <w:rsid w:val="0063041A"/>
    <w:rsid w:val="00630AA2"/>
    <w:rsid w:val="00631509"/>
    <w:rsid w:val="00637170"/>
    <w:rsid w:val="00637D65"/>
    <w:rsid w:val="006419B5"/>
    <w:rsid w:val="00646707"/>
    <w:rsid w:val="006579C4"/>
    <w:rsid w:val="00657F7E"/>
    <w:rsid w:val="00662E58"/>
    <w:rsid w:val="006637F2"/>
    <w:rsid w:val="006642A5"/>
    <w:rsid w:val="00664DCF"/>
    <w:rsid w:val="00666AC4"/>
    <w:rsid w:val="0067396F"/>
    <w:rsid w:val="006749CD"/>
    <w:rsid w:val="00677219"/>
    <w:rsid w:val="006863EE"/>
    <w:rsid w:val="006925D2"/>
    <w:rsid w:val="00694C4B"/>
    <w:rsid w:val="0069797E"/>
    <w:rsid w:val="006B261D"/>
    <w:rsid w:val="006C1959"/>
    <w:rsid w:val="006C3CF4"/>
    <w:rsid w:val="006C5D39"/>
    <w:rsid w:val="006D6D9B"/>
    <w:rsid w:val="006E23BF"/>
    <w:rsid w:val="006E2810"/>
    <w:rsid w:val="006E5417"/>
    <w:rsid w:val="006F0794"/>
    <w:rsid w:val="006F5492"/>
    <w:rsid w:val="006F7528"/>
    <w:rsid w:val="007023DE"/>
    <w:rsid w:val="00702A9A"/>
    <w:rsid w:val="00712F60"/>
    <w:rsid w:val="00720E3B"/>
    <w:rsid w:val="007341D1"/>
    <w:rsid w:val="00736EF0"/>
    <w:rsid w:val="00737E7B"/>
    <w:rsid w:val="0074393F"/>
    <w:rsid w:val="007458C1"/>
    <w:rsid w:val="00745F6B"/>
    <w:rsid w:val="0075175B"/>
    <w:rsid w:val="00753F65"/>
    <w:rsid w:val="0075585E"/>
    <w:rsid w:val="00764C1B"/>
    <w:rsid w:val="0076793D"/>
    <w:rsid w:val="00770571"/>
    <w:rsid w:val="007768FF"/>
    <w:rsid w:val="00780DEC"/>
    <w:rsid w:val="007824D3"/>
    <w:rsid w:val="00782C4A"/>
    <w:rsid w:val="007847D8"/>
    <w:rsid w:val="00787CA7"/>
    <w:rsid w:val="00793098"/>
    <w:rsid w:val="00796EE3"/>
    <w:rsid w:val="00796F68"/>
    <w:rsid w:val="007A7D29"/>
    <w:rsid w:val="007B4259"/>
    <w:rsid w:val="007B4AB8"/>
    <w:rsid w:val="007C0F6F"/>
    <w:rsid w:val="007D1181"/>
    <w:rsid w:val="007D5F73"/>
    <w:rsid w:val="007E01A3"/>
    <w:rsid w:val="007F0E2A"/>
    <w:rsid w:val="007F1F8B"/>
    <w:rsid w:val="007F4B58"/>
    <w:rsid w:val="007F6205"/>
    <w:rsid w:val="007F67A1"/>
    <w:rsid w:val="008110EF"/>
    <w:rsid w:val="00811C05"/>
    <w:rsid w:val="00811D4C"/>
    <w:rsid w:val="008206C8"/>
    <w:rsid w:val="008226AD"/>
    <w:rsid w:val="0082429A"/>
    <w:rsid w:val="00826710"/>
    <w:rsid w:val="0083162B"/>
    <w:rsid w:val="008339AA"/>
    <w:rsid w:val="008415C1"/>
    <w:rsid w:val="00844A7C"/>
    <w:rsid w:val="00851209"/>
    <w:rsid w:val="00853281"/>
    <w:rsid w:val="008554DF"/>
    <w:rsid w:val="00857D1B"/>
    <w:rsid w:val="0086387C"/>
    <w:rsid w:val="008668A8"/>
    <w:rsid w:val="00874A6C"/>
    <w:rsid w:val="00876C65"/>
    <w:rsid w:val="00882F72"/>
    <w:rsid w:val="00890580"/>
    <w:rsid w:val="008966BC"/>
    <w:rsid w:val="008A4B4C"/>
    <w:rsid w:val="008A7FDF"/>
    <w:rsid w:val="008B1D4D"/>
    <w:rsid w:val="008B7FA5"/>
    <w:rsid w:val="008C239F"/>
    <w:rsid w:val="008C3693"/>
    <w:rsid w:val="008E480C"/>
    <w:rsid w:val="008E4FF2"/>
    <w:rsid w:val="008E6CBB"/>
    <w:rsid w:val="008E7D4D"/>
    <w:rsid w:val="008F3560"/>
    <w:rsid w:val="008F58CE"/>
    <w:rsid w:val="0090543C"/>
    <w:rsid w:val="009059EC"/>
    <w:rsid w:val="00906A45"/>
    <w:rsid w:val="00907757"/>
    <w:rsid w:val="00912715"/>
    <w:rsid w:val="009212B0"/>
    <w:rsid w:val="00921FA1"/>
    <w:rsid w:val="00923338"/>
    <w:rsid w:val="009234A5"/>
    <w:rsid w:val="00924ED0"/>
    <w:rsid w:val="00932271"/>
    <w:rsid w:val="00933453"/>
    <w:rsid w:val="009336F7"/>
    <w:rsid w:val="0093636C"/>
    <w:rsid w:val="009374A7"/>
    <w:rsid w:val="009548F6"/>
    <w:rsid w:val="00955F6D"/>
    <w:rsid w:val="00966571"/>
    <w:rsid w:val="00977C16"/>
    <w:rsid w:val="00984235"/>
    <w:rsid w:val="00984781"/>
    <w:rsid w:val="0098492D"/>
    <w:rsid w:val="009854D6"/>
    <w:rsid w:val="0098551D"/>
    <w:rsid w:val="00985DCB"/>
    <w:rsid w:val="009908EF"/>
    <w:rsid w:val="009918D2"/>
    <w:rsid w:val="0099518F"/>
    <w:rsid w:val="009952E0"/>
    <w:rsid w:val="009968D8"/>
    <w:rsid w:val="009A523D"/>
    <w:rsid w:val="009A5496"/>
    <w:rsid w:val="009A63F2"/>
    <w:rsid w:val="009B02A1"/>
    <w:rsid w:val="009B3361"/>
    <w:rsid w:val="009B7F3F"/>
    <w:rsid w:val="009C05B0"/>
    <w:rsid w:val="009D1DF1"/>
    <w:rsid w:val="009D6E3D"/>
    <w:rsid w:val="009D7CE6"/>
    <w:rsid w:val="009E448E"/>
    <w:rsid w:val="009F22F5"/>
    <w:rsid w:val="009F2362"/>
    <w:rsid w:val="009F496B"/>
    <w:rsid w:val="009F64AF"/>
    <w:rsid w:val="00A01439"/>
    <w:rsid w:val="00A02E61"/>
    <w:rsid w:val="00A05CFF"/>
    <w:rsid w:val="00A13048"/>
    <w:rsid w:val="00A15583"/>
    <w:rsid w:val="00A318A3"/>
    <w:rsid w:val="00A342CD"/>
    <w:rsid w:val="00A417C3"/>
    <w:rsid w:val="00A46843"/>
    <w:rsid w:val="00A470D9"/>
    <w:rsid w:val="00A56B97"/>
    <w:rsid w:val="00A6093D"/>
    <w:rsid w:val="00A6626D"/>
    <w:rsid w:val="00A731E3"/>
    <w:rsid w:val="00A767DC"/>
    <w:rsid w:val="00A76A6D"/>
    <w:rsid w:val="00A81FD1"/>
    <w:rsid w:val="00A83253"/>
    <w:rsid w:val="00A83B02"/>
    <w:rsid w:val="00A9305F"/>
    <w:rsid w:val="00AA1F6F"/>
    <w:rsid w:val="00AA6DFC"/>
    <w:rsid w:val="00AA6E84"/>
    <w:rsid w:val="00AB1A1C"/>
    <w:rsid w:val="00AB7298"/>
    <w:rsid w:val="00AC61E4"/>
    <w:rsid w:val="00AD05A8"/>
    <w:rsid w:val="00AE0875"/>
    <w:rsid w:val="00AE341B"/>
    <w:rsid w:val="00B01905"/>
    <w:rsid w:val="00B01D86"/>
    <w:rsid w:val="00B06A0E"/>
    <w:rsid w:val="00B07CA7"/>
    <w:rsid w:val="00B11A86"/>
    <w:rsid w:val="00B1279A"/>
    <w:rsid w:val="00B1717B"/>
    <w:rsid w:val="00B21EA0"/>
    <w:rsid w:val="00B26F57"/>
    <w:rsid w:val="00B35437"/>
    <w:rsid w:val="00B36262"/>
    <w:rsid w:val="00B3640F"/>
    <w:rsid w:val="00B4194A"/>
    <w:rsid w:val="00B437E8"/>
    <w:rsid w:val="00B5222E"/>
    <w:rsid w:val="00B53179"/>
    <w:rsid w:val="00B57A23"/>
    <w:rsid w:val="00B57C12"/>
    <w:rsid w:val="00B600CD"/>
    <w:rsid w:val="00B61C96"/>
    <w:rsid w:val="00B62013"/>
    <w:rsid w:val="00B658E2"/>
    <w:rsid w:val="00B738E3"/>
    <w:rsid w:val="00B73A2A"/>
    <w:rsid w:val="00B756D8"/>
    <w:rsid w:val="00B75A51"/>
    <w:rsid w:val="00B806C6"/>
    <w:rsid w:val="00B827C6"/>
    <w:rsid w:val="00B90724"/>
    <w:rsid w:val="00B92F3E"/>
    <w:rsid w:val="00B94B06"/>
    <w:rsid w:val="00B94C28"/>
    <w:rsid w:val="00B97986"/>
    <w:rsid w:val="00BB6BC5"/>
    <w:rsid w:val="00BC10BA"/>
    <w:rsid w:val="00BC1749"/>
    <w:rsid w:val="00BC5AFD"/>
    <w:rsid w:val="00BD0B85"/>
    <w:rsid w:val="00BD224C"/>
    <w:rsid w:val="00BD6C89"/>
    <w:rsid w:val="00BD7600"/>
    <w:rsid w:val="00BE103C"/>
    <w:rsid w:val="00BE36DC"/>
    <w:rsid w:val="00BE6A0D"/>
    <w:rsid w:val="00BF28B8"/>
    <w:rsid w:val="00BF32BF"/>
    <w:rsid w:val="00BF77A3"/>
    <w:rsid w:val="00C00DDE"/>
    <w:rsid w:val="00C04F43"/>
    <w:rsid w:val="00C0609D"/>
    <w:rsid w:val="00C115AB"/>
    <w:rsid w:val="00C15C07"/>
    <w:rsid w:val="00C2179F"/>
    <w:rsid w:val="00C240B9"/>
    <w:rsid w:val="00C24298"/>
    <w:rsid w:val="00C26CCB"/>
    <w:rsid w:val="00C30249"/>
    <w:rsid w:val="00C31261"/>
    <w:rsid w:val="00C355CD"/>
    <w:rsid w:val="00C3723B"/>
    <w:rsid w:val="00C42466"/>
    <w:rsid w:val="00C42E45"/>
    <w:rsid w:val="00C42FAB"/>
    <w:rsid w:val="00C51645"/>
    <w:rsid w:val="00C52557"/>
    <w:rsid w:val="00C606C9"/>
    <w:rsid w:val="00C6166C"/>
    <w:rsid w:val="00C701D0"/>
    <w:rsid w:val="00C73299"/>
    <w:rsid w:val="00C761C2"/>
    <w:rsid w:val="00C80288"/>
    <w:rsid w:val="00C81C3C"/>
    <w:rsid w:val="00C84003"/>
    <w:rsid w:val="00C90650"/>
    <w:rsid w:val="00C97D78"/>
    <w:rsid w:val="00CB55D4"/>
    <w:rsid w:val="00CB6AE7"/>
    <w:rsid w:val="00CC2AAE"/>
    <w:rsid w:val="00CC5A42"/>
    <w:rsid w:val="00CD0EAB"/>
    <w:rsid w:val="00CE5D0F"/>
    <w:rsid w:val="00CE5E02"/>
    <w:rsid w:val="00CF34DB"/>
    <w:rsid w:val="00CF3917"/>
    <w:rsid w:val="00CF558F"/>
    <w:rsid w:val="00CF5F10"/>
    <w:rsid w:val="00D010C0"/>
    <w:rsid w:val="00D0147F"/>
    <w:rsid w:val="00D025A1"/>
    <w:rsid w:val="00D073E2"/>
    <w:rsid w:val="00D12F97"/>
    <w:rsid w:val="00D1555A"/>
    <w:rsid w:val="00D30A80"/>
    <w:rsid w:val="00D33DAC"/>
    <w:rsid w:val="00D436E1"/>
    <w:rsid w:val="00D446EC"/>
    <w:rsid w:val="00D51BF0"/>
    <w:rsid w:val="00D531DB"/>
    <w:rsid w:val="00D55942"/>
    <w:rsid w:val="00D5695D"/>
    <w:rsid w:val="00D63DA9"/>
    <w:rsid w:val="00D70315"/>
    <w:rsid w:val="00D75E78"/>
    <w:rsid w:val="00D807BF"/>
    <w:rsid w:val="00D82FCC"/>
    <w:rsid w:val="00D94BE4"/>
    <w:rsid w:val="00D95BFE"/>
    <w:rsid w:val="00D963E2"/>
    <w:rsid w:val="00D96CB0"/>
    <w:rsid w:val="00DA17FC"/>
    <w:rsid w:val="00DA7887"/>
    <w:rsid w:val="00DB2C26"/>
    <w:rsid w:val="00DC1E03"/>
    <w:rsid w:val="00DD02F4"/>
    <w:rsid w:val="00DD6622"/>
    <w:rsid w:val="00DE1C7C"/>
    <w:rsid w:val="00DE2668"/>
    <w:rsid w:val="00DE6B43"/>
    <w:rsid w:val="00DF1EA7"/>
    <w:rsid w:val="00DF7984"/>
    <w:rsid w:val="00E11923"/>
    <w:rsid w:val="00E204D2"/>
    <w:rsid w:val="00E20C2B"/>
    <w:rsid w:val="00E262D4"/>
    <w:rsid w:val="00E27857"/>
    <w:rsid w:val="00E33BA4"/>
    <w:rsid w:val="00E36250"/>
    <w:rsid w:val="00E47F2D"/>
    <w:rsid w:val="00E54511"/>
    <w:rsid w:val="00E550F1"/>
    <w:rsid w:val="00E60EDC"/>
    <w:rsid w:val="00E61DAC"/>
    <w:rsid w:val="00E621B9"/>
    <w:rsid w:val="00E72A45"/>
    <w:rsid w:val="00E72B80"/>
    <w:rsid w:val="00E74A4A"/>
    <w:rsid w:val="00E75FE3"/>
    <w:rsid w:val="00E76399"/>
    <w:rsid w:val="00E86C4C"/>
    <w:rsid w:val="00E907A3"/>
    <w:rsid w:val="00E95B94"/>
    <w:rsid w:val="00EA5AE0"/>
    <w:rsid w:val="00EB1435"/>
    <w:rsid w:val="00EB56E1"/>
    <w:rsid w:val="00EB7AB1"/>
    <w:rsid w:val="00EC2387"/>
    <w:rsid w:val="00EC32BD"/>
    <w:rsid w:val="00ED1D5C"/>
    <w:rsid w:val="00ED3200"/>
    <w:rsid w:val="00ED523B"/>
    <w:rsid w:val="00ED681C"/>
    <w:rsid w:val="00ED6D94"/>
    <w:rsid w:val="00EE7CD8"/>
    <w:rsid w:val="00EE7D88"/>
    <w:rsid w:val="00EF29E9"/>
    <w:rsid w:val="00EF37F6"/>
    <w:rsid w:val="00EF48CC"/>
    <w:rsid w:val="00F00801"/>
    <w:rsid w:val="00F00A4D"/>
    <w:rsid w:val="00F03F8E"/>
    <w:rsid w:val="00F14E2F"/>
    <w:rsid w:val="00F2488D"/>
    <w:rsid w:val="00F2606E"/>
    <w:rsid w:val="00F3093A"/>
    <w:rsid w:val="00F54CE6"/>
    <w:rsid w:val="00F601A0"/>
    <w:rsid w:val="00F6380D"/>
    <w:rsid w:val="00F712E9"/>
    <w:rsid w:val="00F73032"/>
    <w:rsid w:val="00F848FC"/>
    <w:rsid w:val="00F906F6"/>
    <w:rsid w:val="00F9282A"/>
    <w:rsid w:val="00F94D54"/>
    <w:rsid w:val="00F968E5"/>
    <w:rsid w:val="00F96BAD"/>
    <w:rsid w:val="00F97C95"/>
    <w:rsid w:val="00FA139D"/>
    <w:rsid w:val="00FA3AB1"/>
    <w:rsid w:val="00FA60F5"/>
    <w:rsid w:val="00FB0E84"/>
    <w:rsid w:val="00FB727F"/>
    <w:rsid w:val="00FC1F39"/>
    <w:rsid w:val="00FC2405"/>
    <w:rsid w:val="00FD01C2"/>
    <w:rsid w:val="00FD0C26"/>
    <w:rsid w:val="00FE55A2"/>
    <w:rsid w:val="00FE595C"/>
    <w:rsid w:val="00FE7C24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0468E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textAlignment w:val="auto"/>
    </w:pPr>
    <w:rPr>
      <w:rFonts w:eastAsia="MS Mincho"/>
      <w:sz w:val="24"/>
      <w:szCs w:val="24"/>
    </w:rPr>
  </w:style>
  <w:style w:type="paragraph" w:customStyle="1" w:styleId="tableheading">
    <w:name w:val="table heading"/>
    <w:basedOn w:val="Normal"/>
    <w:rsid w:val="008668A8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8668A8"/>
    <w:rPr>
      <w:rFonts w:eastAsia="Malgun Gothic"/>
      <w:lang w:val="en-GB"/>
    </w:rPr>
  </w:style>
  <w:style w:type="paragraph" w:customStyle="1" w:styleId="tablesyntax">
    <w:name w:val="table syntax"/>
    <w:basedOn w:val="Normal"/>
    <w:link w:val="tablesyntaxChar"/>
    <w:qFormat/>
    <w:rsid w:val="008668A8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eastAsia="Malgun Gothic"/>
      <w:sz w:val="20"/>
      <w:lang w:val="en-GB"/>
    </w:rPr>
  </w:style>
  <w:style w:type="paragraph" w:customStyle="1" w:styleId="tablecell">
    <w:name w:val="table cell"/>
    <w:basedOn w:val="Normal"/>
    <w:rsid w:val="00B21EA0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sz w:val="20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1337B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723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0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4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7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f8fe64598aa6a98ba2c48ba916b1a262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8d6530949a8052906682361df69ab2cb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3535F4B-E06E-463B-B5C1-CED9530212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ED01933-DDDE-45C2-A847-92432C21DDD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16C81DB-03A5-41CD-8629-9CD7EAD17ADF}">
  <ds:schemaRefs>
    <ds:schemaRef ds:uri="http://purl.org/dc/elements/1.1/"/>
    <ds:schemaRef ds:uri="http://purl.org/dc/terms/"/>
    <ds:schemaRef ds:uri="6f846979-0e6f-42ff-8b87-e1893efeda99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762</Words>
  <Characters>4042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4795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Martin Pettersson</cp:lastModifiedBy>
  <cp:revision>2</cp:revision>
  <cp:lastPrinted>1900-01-01T08:00:00Z</cp:lastPrinted>
  <dcterms:created xsi:type="dcterms:W3CDTF">2020-04-03T19:51:00Z</dcterms:created>
  <dcterms:modified xsi:type="dcterms:W3CDTF">2020-04-03T19:51:00Z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</Properties>
</file>