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FE79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461EB">
              <w:rPr>
                <w:lang w:val="en-CA"/>
              </w:rPr>
              <w:t>0222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E78674" w:rsidR="00E61DAC" w:rsidRPr="005B217D" w:rsidRDefault="00CF4A68" w:rsidP="00700D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AHG9: </w:t>
            </w:r>
            <w:r w:rsidR="006F0E83">
              <w:rPr>
                <w:szCs w:val="22"/>
                <w:lang w:val="en-CA"/>
              </w:rPr>
              <w:t>SPS sublayer syntax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51D16F" w14:textId="7C86393E" w:rsidR="0088403B" w:rsidRPr="000E5D29" w:rsidRDefault="00F71E84" w:rsidP="008840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Jiancong</w:t>
            </w:r>
            <w:proofErr w:type="spellEnd"/>
            <w:r>
              <w:t xml:space="preserve"> Luo, </w:t>
            </w:r>
            <w:proofErr w:type="spellStart"/>
            <w:r>
              <w:t>Jie</w:t>
            </w:r>
            <w:proofErr w:type="spellEnd"/>
            <w:r>
              <w:t xml:space="preserve"> Chen, Yan Ye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73B33" w:rsidR="00F71E84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E84">
              <w:rPr>
                <w:szCs w:val="22"/>
                <w:lang w:val="en-CA"/>
              </w:rPr>
              <w:br/>
              <w:t>jiancong.luo@alibaba-inc.com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F7A6C2" w14:textId="1169CEEE" w:rsidR="00AA179A" w:rsidRDefault="00AA179A" w:rsidP="00AA179A">
      <w:pPr>
        <w:rPr>
          <w:lang w:val="en-CA"/>
        </w:rPr>
      </w:pPr>
      <w:r>
        <w:rPr>
          <w:lang w:val="en-CA"/>
        </w:rPr>
        <w:t>This contribution includes two aspects for sublayer syntax cleanup</w:t>
      </w:r>
      <w:r w:rsidR="00AE214A">
        <w:rPr>
          <w:lang w:val="en-CA"/>
        </w:rPr>
        <w:t xml:space="preserve"> in SPS</w:t>
      </w:r>
      <w:r>
        <w:rPr>
          <w:lang w:val="en-CA"/>
        </w:rPr>
        <w:t>:</w:t>
      </w:r>
    </w:p>
    <w:p w14:paraId="45C54EC5" w14:textId="35291397" w:rsidR="00AA179A" w:rsidRPr="00AA179A" w:rsidRDefault="00AA179A" w:rsidP="00AA179A">
      <w:pPr>
        <w:pStyle w:val="ListParagraph"/>
        <w:numPr>
          <w:ilvl w:val="0"/>
          <w:numId w:val="19"/>
        </w:numPr>
        <w:ind w:left="360"/>
        <w:rPr>
          <w:lang w:val="en-CA"/>
        </w:rPr>
      </w:pPr>
      <w:r w:rsidRPr="00AA179A">
        <w:rPr>
          <w:lang w:val="en-CA"/>
        </w:rPr>
        <w:t xml:space="preserve">It is proposed to set inference for syntax element vps_max_sublayers_minus1 when </w:t>
      </w:r>
      <w:proofErr w:type="spellStart"/>
      <w:r w:rsidRPr="00AA179A">
        <w:rPr>
          <w:lang w:val="en-CA"/>
        </w:rPr>
        <w:t>sps_video_parameter_set_id</w:t>
      </w:r>
      <w:proofErr w:type="spellEnd"/>
      <w:r w:rsidRPr="00AA179A">
        <w:rPr>
          <w:lang w:val="en-CA"/>
        </w:rPr>
        <w:t xml:space="preserve"> is equal to 0;</w:t>
      </w:r>
    </w:p>
    <w:p w14:paraId="244AC0A0" w14:textId="79153695" w:rsidR="00A335D8" w:rsidRPr="0006039C" w:rsidRDefault="00AA179A" w:rsidP="00AA179A">
      <w:pPr>
        <w:pStyle w:val="ListParagraph"/>
        <w:numPr>
          <w:ilvl w:val="0"/>
          <w:numId w:val="19"/>
        </w:numPr>
        <w:ind w:left="360"/>
        <w:rPr>
          <w:lang w:val="en-CA"/>
        </w:rPr>
      </w:pPr>
      <w:r w:rsidRPr="00AA179A">
        <w:rPr>
          <w:lang w:val="en-CA"/>
        </w:rPr>
        <w:t xml:space="preserve">It is proposed to </w:t>
      </w:r>
      <w:r>
        <w:rPr>
          <w:lang w:val="en-CA"/>
        </w:rPr>
        <w:t>sig</w:t>
      </w:r>
      <w:r w:rsidR="00387DA5">
        <w:rPr>
          <w:lang w:val="en-CA"/>
        </w:rPr>
        <w:t>n</w:t>
      </w:r>
      <w:r>
        <w:rPr>
          <w:lang w:val="en-CA"/>
        </w:rPr>
        <w:t>al</w:t>
      </w:r>
      <w:r w:rsidRPr="00AA179A">
        <w:rPr>
          <w:lang w:val="en-CA"/>
        </w:rPr>
        <w:t xml:space="preserve"> </w:t>
      </w:r>
      <w:proofErr w:type="spellStart"/>
      <w:r w:rsidRPr="00AA179A">
        <w:rPr>
          <w:lang w:val="en-CA"/>
        </w:rPr>
        <w:t>sps_sublayer_dpb_params_flag</w:t>
      </w:r>
      <w:proofErr w:type="spellEnd"/>
      <w:r>
        <w:rPr>
          <w:lang w:val="en-CA"/>
        </w:rPr>
        <w:t xml:space="preserve"> only when</w:t>
      </w:r>
      <w:r w:rsidRPr="00AA179A">
        <w:rPr>
          <w:sz w:val="24"/>
        </w:rPr>
        <w:t xml:space="preserve"> </w:t>
      </w:r>
      <w:proofErr w:type="spellStart"/>
      <w:r>
        <w:rPr>
          <w:sz w:val="24"/>
        </w:rPr>
        <w:t>sps_ptl_dpb_hrd_params_present_flag</w:t>
      </w:r>
      <w:proofErr w:type="spellEnd"/>
      <w:r>
        <w:rPr>
          <w:sz w:val="24"/>
        </w:rPr>
        <w:t xml:space="preserve"> is equal to 1.</w:t>
      </w:r>
    </w:p>
    <w:p w14:paraId="208A5F97" w14:textId="77777777" w:rsidR="0006039C" w:rsidRPr="00AA179A" w:rsidRDefault="0006039C" w:rsidP="0006039C">
      <w:pPr>
        <w:pStyle w:val="ListParagraph"/>
        <w:ind w:left="360"/>
        <w:rPr>
          <w:lang w:val="en-CA"/>
        </w:rPr>
      </w:pPr>
    </w:p>
    <w:p w14:paraId="55FE3608" w14:textId="38B3129B" w:rsidR="00387DA5" w:rsidRDefault="00387DA5" w:rsidP="0006039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9C73926" w14:textId="2B0766C4" w:rsidR="00DB06BE" w:rsidRPr="0006039C" w:rsidRDefault="00387DA5" w:rsidP="00387DA5">
      <w:pPr>
        <w:pStyle w:val="Heading2"/>
        <w:rPr>
          <w:sz w:val="32"/>
          <w:lang w:val="en-CA"/>
        </w:rPr>
      </w:pPr>
      <w:r>
        <w:rPr>
          <w:lang w:val="en-CA"/>
        </w:rPr>
        <w:t>Aspect</w:t>
      </w:r>
      <w:r w:rsidR="00DB06BE">
        <w:rPr>
          <w:lang w:val="en-CA"/>
        </w:rPr>
        <w:t xml:space="preserve"> 1</w:t>
      </w:r>
    </w:p>
    <w:p w14:paraId="2A9EA284" w14:textId="1ABA57CE" w:rsidR="00DB06BE" w:rsidRPr="00223672" w:rsidRDefault="00DB06BE" w:rsidP="00DB06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sz w:val="24"/>
        </w:rPr>
        <w:t>In VVC draft 8, w</w:t>
      </w:r>
      <w:r w:rsidRPr="00DB06BE">
        <w:rPr>
          <w:sz w:val="24"/>
        </w:rPr>
        <w:t xml:space="preserve">hen syntax element </w:t>
      </w:r>
      <w:proofErr w:type="spellStart"/>
      <w:r w:rsidRPr="00DB06BE">
        <w:rPr>
          <w:sz w:val="24"/>
        </w:rPr>
        <w:t>sps_video_parameter_set_id</w:t>
      </w:r>
      <w:proofErr w:type="spellEnd"/>
      <w:r w:rsidRPr="00DB06BE">
        <w:rPr>
          <w:sz w:val="24"/>
        </w:rPr>
        <w:t xml:space="preserve"> is equal to 0, the following applies</w:t>
      </w:r>
      <w:r w:rsidRPr="00DB06BE">
        <w:rPr>
          <w:lang w:val="en-CA"/>
        </w:rPr>
        <w:t>:</w:t>
      </w:r>
    </w:p>
    <w:p w14:paraId="22CD798C" w14:textId="77777777" w:rsidR="00DB06BE" w:rsidRPr="005C5495" w:rsidRDefault="00DB06BE" w:rsidP="00DB06BE">
      <w:pPr>
        <w:ind w:left="360"/>
        <w:rPr>
          <w:lang w:val="en-CA"/>
        </w:rPr>
      </w:pPr>
      <w:r w:rsidRPr="00497C4C">
        <w:rPr>
          <w:lang w:val="en-CA"/>
        </w:rPr>
        <w:t>–</w:t>
      </w:r>
      <w:r w:rsidRPr="00497C4C">
        <w:rPr>
          <w:lang w:val="en-CA"/>
        </w:rPr>
        <w:tab/>
        <w:t>The SPS does not refer to a VPS.</w:t>
      </w:r>
    </w:p>
    <w:p w14:paraId="3FBCB04C" w14:textId="77777777" w:rsidR="00DB06BE" w:rsidRPr="005C5495" w:rsidRDefault="00DB06BE" w:rsidP="00DB06BE">
      <w:pPr>
        <w:ind w:left="360"/>
        <w:rPr>
          <w:lang w:val="en-CA"/>
        </w:rPr>
      </w:pPr>
      <w:r w:rsidRPr="00497C4C">
        <w:rPr>
          <w:lang w:val="en-CA"/>
        </w:rPr>
        <w:t>–</w:t>
      </w:r>
      <w:r w:rsidRPr="00497C4C">
        <w:rPr>
          <w:lang w:val="en-CA"/>
        </w:rPr>
        <w:tab/>
        <w:t>No VPS is referred to when decoding each CLVS referring to the SPS.</w:t>
      </w:r>
    </w:p>
    <w:p w14:paraId="44C4358A" w14:textId="77777777" w:rsidR="00DB06BE" w:rsidRPr="005C5495" w:rsidRDefault="00DB06BE" w:rsidP="00DB06BE">
      <w:pPr>
        <w:ind w:left="360"/>
        <w:rPr>
          <w:lang w:val="en-CA"/>
        </w:rPr>
      </w:pPr>
      <w:r w:rsidRPr="00497C4C">
        <w:rPr>
          <w:lang w:val="en-CA"/>
        </w:rPr>
        <w:t>–</w:t>
      </w:r>
      <w:r w:rsidRPr="00497C4C">
        <w:rPr>
          <w:lang w:val="en-CA"/>
        </w:rPr>
        <w:tab/>
        <w:t>The value of vps_max_layers_minus1 is inferred to be equal to 0.</w:t>
      </w:r>
    </w:p>
    <w:p w14:paraId="3646D87C" w14:textId="77777777" w:rsidR="00DB06BE" w:rsidRPr="005C5495" w:rsidRDefault="00DB06BE" w:rsidP="00DB06BE">
      <w:pPr>
        <w:ind w:left="360"/>
        <w:rPr>
          <w:lang w:val="en-CA"/>
        </w:rPr>
      </w:pPr>
      <w:r w:rsidRPr="00497C4C">
        <w:rPr>
          <w:lang w:val="en-CA"/>
        </w:rPr>
        <w:t>–</w:t>
      </w:r>
      <w:r w:rsidRPr="00497C4C">
        <w:rPr>
          <w:lang w:val="en-CA"/>
        </w:rPr>
        <w:tab/>
      </w:r>
      <w:r w:rsidRPr="005F64D0">
        <w:rPr>
          <w:lang w:val="en-CA"/>
        </w:rPr>
        <w:t xml:space="preserve">The CVS shall contain only one layer (i.e., all VCL NAL unit in the CVS shall have the same value of </w:t>
      </w:r>
      <w:proofErr w:type="spellStart"/>
      <w:r w:rsidRPr="005F64D0">
        <w:rPr>
          <w:lang w:val="en-CA"/>
        </w:rPr>
        <w:t>nuh_layer_id</w:t>
      </w:r>
      <w:proofErr w:type="spellEnd"/>
      <w:r w:rsidRPr="005F64D0">
        <w:rPr>
          <w:lang w:val="en-CA"/>
        </w:rPr>
        <w:t>).</w:t>
      </w:r>
    </w:p>
    <w:p w14:paraId="56EBCF5B" w14:textId="77777777" w:rsidR="00DB06BE" w:rsidRPr="005C5495" w:rsidRDefault="00DB06BE" w:rsidP="00DB06BE">
      <w:pPr>
        <w:ind w:left="360"/>
        <w:rPr>
          <w:lang w:val="en-CA"/>
        </w:rPr>
      </w:pPr>
      <w:r w:rsidRPr="00497C4C">
        <w:rPr>
          <w:lang w:val="en-CA"/>
        </w:rPr>
        <w:t>–</w:t>
      </w:r>
      <w:r w:rsidRPr="00497C4C">
        <w:rPr>
          <w:lang w:val="en-CA"/>
        </w:rPr>
        <w:tab/>
        <w:t xml:space="preserve">The value of </w:t>
      </w:r>
      <w:proofErr w:type="spellStart"/>
      <w:proofErr w:type="gramStart"/>
      <w:r w:rsidRPr="00497C4C">
        <w:rPr>
          <w:lang w:val="en-CA"/>
        </w:rPr>
        <w:t>GeneralLayerIdx</w:t>
      </w:r>
      <w:proofErr w:type="spellEnd"/>
      <w:r w:rsidRPr="00497C4C">
        <w:rPr>
          <w:lang w:val="en-CA"/>
        </w:rPr>
        <w:t>[</w:t>
      </w:r>
      <w:proofErr w:type="gramEnd"/>
      <w:r w:rsidRPr="00497C4C">
        <w:rPr>
          <w:lang w:val="en-CA"/>
        </w:rPr>
        <w:t> </w:t>
      </w:r>
      <w:proofErr w:type="spellStart"/>
      <w:r w:rsidRPr="00497C4C">
        <w:rPr>
          <w:lang w:val="en-CA"/>
        </w:rPr>
        <w:t>nuh_layer_id</w:t>
      </w:r>
      <w:proofErr w:type="spellEnd"/>
      <w:r w:rsidRPr="00497C4C">
        <w:rPr>
          <w:lang w:val="en-CA"/>
        </w:rPr>
        <w:t> ] is inferred to be equal to 0</w:t>
      </w:r>
      <w:r w:rsidRPr="005F64D0">
        <w:rPr>
          <w:lang w:val="en-CA"/>
        </w:rPr>
        <w:t>.</w:t>
      </w:r>
    </w:p>
    <w:p w14:paraId="2F7ECCBF" w14:textId="77777777" w:rsidR="00DB06BE" w:rsidRPr="005C5495" w:rsidRDefault="00DB06BE" w:rsidP="00DB06BE">
      <w:pPr>
        <w:ind w:left="360"/>
        <w:rPr>
          <w:rFonts w:asciiTheme="minorHAnsi" w:hAnsiTheme="minorHAnsi" w:cstheme="minorBidi"/>
          <w:lang w:val="en-CA"/>
        </w:rPr>
      </w:pPr>
      <w:r w:rsidRPr="00497C4C">
        <w:rPr>
          <w:lang w:val="en-CA"/>
        </w:rPr>
        <w:t>–</w:t>
      </w:r>
      <w:r w:rsidRPr="00497C4C">
        <w:rPr>
          <w:lang w:val="en-CA"/>
        </w:rPr>
        <w:tab/>
      </w:r>
      <w:r w:rsidRPr="005F64D0">
        <w:rPr>
          <w:lang w:val="en-CA"/>
        </w:rPr>
        <w:t xml:space="preserve">The value of </w:t>
      </w:r>
      <w:proofErr w:type="spellStart"/>
      <w:r w:rsidRPr="005F64D0">
        <w:rPr>
          <w:lang w:val="en-CA"/>
        </w:rPr>
        <w:t>vps_independent_layer_</w:t>
      </w:r>
      <w:proofErr w:type="gramStart"/>
      <w:r w:rsidRPr="005F64D0">
        <w:rPr>
          <w:lang w:val="en-CA"/>
        </w:rPr>
        <w:t>flag</w:t>
      </w:r>
      <w:proofErr w:type="spellEnd"/>
      <w:r w:rsidRPr="005F64D0">
        <w:rPr>
          <w:lang w:val="en-CA"/>
        </w:rPr>
        <w:t>[</w:t>
      </w:r>
      <w:proofErr w:type="gramEnd"/>
      <w:r w:rsidRPr="005F64D0">
        <w:rPr>
          <w:lang w:val="en-CA"/>
        </w:rPr>
        <w:t> </w:t>
      </w:r>
      <w:proofErr w:type="spellStart"/>
      <w:r w:rsidRPr="005F64D0">
        <w:rPr>
          <w:lang w:val="en-CA"/>
        </w:rPr>
        <w:t>GeneralLayerIdx</w:t>
      </w:r>
      <w:proofErr w:type="spellEnd"/>
      <w:r w:rsidRPr="005F64D0">
        <w:rPr>
          <w:lang w:val="en-CA"/>
        </w:rPr>
        <w:t>[ </w:t>
      </w:r>
      <w:proofErr w:type="spellStart"/>
      <w:r w:rsidRPr="005F64D0">
        <w:rPr>
          <w:lang w:val="en-CA"/>
        </w:rPr>
        <w:t>nuh_layer_id</w:t>
      </w:r>
      <w:proofErr w:type="spellEnd"/>
      <w:r w:rsidRPr="005F64D0">
        <w:rPr>
          <w:lang w:val="en-CA"/>
        </w:rPr>
        <w:t> ] ] is inferred to be equal to 1.</w:t>
      </w:r>
    </w:p>
    <w:p w14:paraId="6E96CF61" w14:textId="5D6DFFC7" w:rsidR="00DB06BE" w:rsidRDefault="00836552" w:rsidP="00DB06BE">
      <w:pPr>
        <w:rPr>
          <w:sz w:val="24"/>
          <w:lang w:val="en-CA"/>
        </w:rPr>
      </w:pPr>
      <w:r>
        <w:rPr>
          <w:sz w:val="24"/>
          <w:lang w:val="en-CA"/>
        </w:rPr>
        <w:t>And</w:t>
      </w:r>
      <w:r w:rsidR="00DB06BE">
        <w:rPr>
          <w:sz w:val="24"/>
          <w:lang w:val="en-CA"/>
        </w:rPr>
        <w:t xml:space="preserve"> the value of </w:t>
      </w:r>
      <w:r w:rsidR="00DB06BE" w:rsidRPr="005F64D0">
        <w:rPr>
          <w:sz w:val="24"/>
          <w:lang w:val="en-CA"/>
        </w:rPr>
        <w:t>sps_max_sublayers_minus1</w:t>
      </w:r>
      <w:r w:rsidR="00DB06BE">
        <w:rPr>
          <w:sz w:val="24"/>
          <w:lang w:val="en-CA"/>
        </w:rPr>
        <w:t xml:space="preserve"> shall be in the range of 0 to </w:t>
      </w:r>
      <w:r w:rsidR="00DB06BE" w:rsidRPr="005C5495">
        <w:rPr>
          <w:sz w:val="24"/>
          <w:lang w:val="en-CA"/>
        </w:rPr>
        <w:t>vps_max_sublayers_minus1</w:t>
      </w:r>
      <w:r w:rsidR="00DB06BE">
        <w:rPr>
          <w:sz w:val="24"/>
          <w:lang w:val="en-CA"/>
        </w:rPr>
        <w:t xml:space="preserve">. While </w:t>
      </w:r>
      <w:r w:rsidR="00DB06BE" w:rsidRPr="005C5495">
        <w:rPr>
          <w:sz w:val="24"/>
          <w:lang w:val="en-CA"/>
        </w:rPr>
        <w:t>vps_max_sublayers_minus1</w:t>
      </w:r>
      <w:r w:rsidR="00DB06BE">
        <w:rPr>
          <w:sz w:val="24"/>
          <w:lang w:val="en-CA"/>
        </w:rPr>
        <w:t xml:space="preserve"> is signaled in VPS, when </w:t>
      </w:r>
      <w:proofErr w:type="spellStart"/>
      <w:r w:rsidR="00DB06BE">
        <w:rPr>
          <w:sz w:val="24"/>
        </w:rPr>
        <w:t>sps_video_parameter_set_id</w:t>
      </w:r>
      <w:proofErr w:type="spellEnd"/>
      <w:r w:rsidR="00DB06BE">
        <w:rPr>
          <w:sz w:val="24"/>
        </w:rPr>
        <w:t xml:space="preserve"> is equal to 0, </w:t>
      </w:r>
      <w:r w:rsidR="00DB06BE" w:rsidRPr="005C5495">
        <w:rPr>
          <w:sz w:val="24"/>
          <w:lang w:val="en-CA"/>
        </w:rPr>
        <w:t>vps_max_sublayers_minus1</w:t>
      </w:r>
      <w:r w:rsidR="00DB06BE">
        <w:rPr>
          <w:sz w:val="24"/>
          <w:lang w:val="en-CA"/>
        </w:rPr>
        <w:t xml:space="preserve"> is not available for parsing </w:t>
      </w:r>
      <w:r w:rsidR="00DB06BE" w:rsidRPr="005F64D0">
        <w:rPr>
          <w:sz w:val="24"/>
          <w:lang w:val="en-CA"/>
        </w:rPr>
        <w:t>sps_max_sublayers_minus1</w:t>
      </w:r>
      <w:r w:rsidR="00DB06BE">
        <w:rPr>
          <w:sz w:val="24"/>
          <w:lang w:val="en-CA"/>
        </w:rPr>
        <w:t>.</w:t>
      </w:r>
    </w:p>
    <w:p w14:paraId="1FF660FE" w14:textId="0A3F679B" w:rsidR="00DB06BE" w:rsidRDefault="00DB06BE" w:rsidP="00DB06BE">
      <w:pPr>
        <w:rPr>
          <w:sz w:val="24"/>
          <w:lang w:val="en-CA"/>
        </w:rPr>
      </w:pPr>
      <w:r>
        <w:rPr>
          <w:sz w:val="24"/>
          <w:lang w:val="en-CA"/>
        </w:rPr>
        <w:t xml:space="preserve">It is proposed to assign an inferred value for </w:t>
      </w:r>
      <w:r w:rsidRPr="005F64D0">
        <w:rPr>
          <w:sz w:val="24"/>
          <w:lang w:val="en-CA"/>
        </w:rPr>
        <w:t>sps_max_sublayers_minus1</w:t>
      </w:r>
      <w:r>
        <w:rPr>
          <w:sz w:val="24"/>
          <w:lang w:val="en-CA"/>
        </w:rPr>
        <w:t xml:space="preserve"> when </w:t>
      </w:r>
      <w:proofErr w:type="spellStart"/>
      <w:r w:rsidRPr="00004631">
        <w:rPr>
          <w:sz w:val="24"/>
          <w:lang w:val="en-CA"/>
        </w:rPr>
        <w:t>sps_video_parameter_set_id</w:t>
      </w:r>
      <w:proofErr w:type="spellEnd"/>
      <w:r w:rsidRPr="00004631">
        <w:rPr>
          <w:sz w:val="24"/>
          <w:lang w:val="en-CA"/>
        </w:rPr>
        <w:t xml:space="preserve"> is equal to 0, so that the maximum value of sps_max_sublayers_minus1 is still available when SPS does</w:t>
      </w:r>
      <w:r w:rsidR="00836552">
        <w:rPr>
          <w:sz w:val="24"/>
          <w:lang w:val="en-CA"/>
        </w:rPr>
        <w:t xml:space="preserve"> </w:t>
      </w:r>
      <w:r w:rsidRPr="00004631">
        <w:rPr>
          <w:sz w:val="24"/>
          <w:lang w:val="en-CA"/>
        </w:rPr>
        <w:t>n</w:t>
      </w:r>
      <w:r w:rsidR="00836552">
        <w:rPr>
          <w:sz w:val="24"/>
          <w:lang w:val="en-CA"/>
        </w:rPr>
        <w:t>o</w:t>
      </w:r>
      <w:r w:rsidRPr="00004631">
        <w:rPr>
          <w:sz w:val="24"/>
          <w:lang w:val="en-CA"/>
        </w:rPr>
        <w:t>t refer to any VPS.</w:t>
      </w:r>
      <w:r>
        <w:rPr>
          <w:sz w:val="24"/>
          <w:lang w:val="en-CA"/>
        </w:rPr>
        <w:t xml:space="preserve"> </w:t>
      </w:r>
      <w:r>
        <w:rPr>
          <w:sz w:val="24"/>
        </w:rPr>
        <w:t xml:space="preserve">Since the value of </w:t>
      </w:r>
      <w:r w:rsidRPr="005C5495">
        <w:rPr>
          <w:sz w:val="24"/>
          <w:lang w:val="en-CA"/>
        </w:rPr>
        <w:t>vps_max_sublayers_minus1</w:t>
      </w:r>
      <w:r>
        <w:rPr>
          <w:sz w:val="24"/>
          <w:lang w:val="en-CA"/>
        </w:rPr>
        <w:t xml:space="preserve"> is in range of 0 to 6, it is proposed to set the range of </w:t>
      </w:r>
      <w:r w:rsidRPr="005F64D0">
        <w:rPr>
          <w:sz w:val="24"/>
          <w:lang w:val="en-CA"/>
        </w:rPr>
        <w:lastRenderedPageBreak/>
        <w:t>sps_max_sublayers_minus1</w:t>
      </w:r>
      <w:r>
        <w:rPr>
          <w:sz w:val="24"/>
          <w:lang w:val="en-CA"/>
        </w:rPr>
        <w:t xml:space="preserve"> to be the same as that of </w:t>
      </w:r>
      <w:r w:rsidRPr="005C5495">
        <w:rPr>
          <w:sz w:val="24"/>
          <w:lang w:val="en-CA"/>
        </w:rPr>
        <w:t>vps_max_sublayers_minus1</w:t>
      </w:r>
      <w:r>
        <w:rPr>
          <w:sz w:val="24"/>
          <w:lang w:val="en-CA"/>
        </w:rPr>
        <w:t xml:space="preserve"> when the SPS does not refer to a VPS.</w:t>
      </w:r>
    </w:p>
    <w:p w14:paraId="520DE239" w14:textId="37785F8C" w:rsidR="00DB06BE" w:rsidRDefault="00DB06BE" w:rsidP="00DB06BE">
      <w:pPr>
        <w:rPr>
          <w:sz w:val="24"/>
          <w:lang w:val="en-CA"/>
        </w:rPr>
      </w:pPr>
      <w:r>
        <w:rPr>
          <w:sz w:val="24"/>
          <w:lang w:val="en-CA"/>
        </w:rPr>
        <w:t>The specification text change is shown in the following:</w:t>
      </w:r>
    </w:p>
    <w:p w14:paraId="79AC8822" w14:textId="77777777" w:rsidR="00DB06BE" w:rsidRPr="00F43CC3" w:rsidRDefault="00DB06BE" w:rsidP="00DB06BE">
      <w:pPr>
        <w:ind w:left="360"/>
        <w:rPr>
          <w:lang w:val="en-CA"/>
        </w:rPr>
      </w:pPr>
      <w:proofErr w:type="spellStart"/>
      <w:r w:rsidRPr="00F43CC3">
        <w:rPr>
          <w:b/>
          <w:bCs/>
          <w:lang w:val="en-CA"/>
        </w:rPr>
        <w:t>sps_video_parameter_set_id</w:t>
      </w:r>
      <w:proofErr w:type="spellEnd"/>
      <w:r w:rsidRPr="00F43CC3">
        <w:rPr>
          <w:lang w:val="en-CA"/>
        </w:rPr>
        <w:t xml:space="preserve">, when greater than 0, specifies the value of </w:t>
      </w:r>
      <w:proofErr w:type="spellStart"/>
      <w:r w:rsidRPr="00F43CC3">
        <w:rPr>
          <w:lang w:val="en-CA"/>
        </w:rPr>
        <w:t>vps_video_parameter_set_id</w:t>
      </w:r>
      <w:proofErr w:type="spellEnd"/>
      <w:r w:rsidRPr="00F43CC3">
        <w:rPr>
          <w:lang w:val="en-CA"/>
        </w:rPr>
        <w:t xml:space="preserve"> for the VPS referred to by the SPS.</w:t>
      </w:r>
    </w:p>
    <w:p w14:paraId="6AEF81FA" w14:textId="77777777" w:rsidR="00DB06BE" w:rsidRPr="00F43CC3" w:rsidRDefault="00DB06BE" w:rsidP="00DB06BE">
      <w:pPr>
        <w:ind w:left="360"/>
        <w:rPr>
          <w:lang w:val="en-CA"/>
        </w:rPr>
      </w:pPr>
      <w:r w:rsidRPr="00F43CC3">
        <w:rPr>
          <w:lang w:val="en-CA"/>
        </w:rPr>
        <w:t xml:space="preserve">When </w:t>
      </w:r>
      <w:proofErr w:type="spellStart"/>
      <w:r w:rsidRPr="00F43CC3">
        <w:rPr>
          <w:lang w:val="en-CA"/>
        </w:rPr>
        <w:t>sps_video_parameter_set_id</w:t>
      </w:r>
      <w:proofErr w:type="spellEnd"/>
      <w:r w:rsidRPr="00F43CC3">
        <w:rPr>
          <w:lang w:val="en-CA"/>
        </w:rPr>
        <w:t xml:space="preserve"> is equal to 0, the following applies:</w:t>
      </w:r>
      <w:bookmarkStart w:id="0" w:name="_GoBack"/>
      <w:bookmarkEnd w:id="0"/>
    </w:p>
    <w:p w14:paraId="015A36F4" w14:textId="77777777" w:rsidR="00DB06BE" w:rsidRPr="00F43CC3" w:rsidRDefault="00DB06BE" w:rsidP="00DB06BE">
      <w:pPr>
        <w:spacing w:before="86"/>
        <w:ind w:left="810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SPS does not refer to a VPS.</w:t>
      </w:r>
    </w:p>
    <w:p w14:paraId="7CFAEE1A" w14:textId="77777777" w:rsidR="00DB06BE" w:rsidRPr="00F43CC3" w:rsidRDefault="00DB06BE" w:rsidP="00DB06BE">
      <w:pPr>
        <w:spacing w:before="86"/>
        <w:ind w:left="810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No VPS is referred to when decoding each CLVS referring to the SPS.</w:t>
      </w:r>
    </w:p>
    <w:p w14:paraId="418D55E1" w14:textId="77777777" w:rsidR="00DB06BE" w:rsidRDefault="00DB06BE" w:rsidP="00DB06BE">
      <w:pPr>
        <w:spacing w:before="86"/>
        <w:ind w:left="810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 of vps_max_layers_minus1 is inferred to be equal to 0.</w:t>
      </w:r>
    </w:p>
    <w:p w14:paraId="66247679" w14:textId="77777777" w:rsidR="00DB06BE" w:rsidRPr="00004631" w:rsidRDefault="00DB06BE" w:rsidP="00DB06BE">
      <w:pPr>
        <w:spacing w:before="86"/>
        <w:ind w:left="810" w:hanging="425"/>
        <w:rPr>
          <w:noProof/>
          <w:lang w:val="en-CA"/>
        </w:rPr>
      </w:pPr>
      <w:r w:rsidRPr="00EF6F36">
        <w:rPr>
          <w:noProof/>
          <w:highlight w:val="yellow"/>
          <w:lang w:val="en-CA"/>
        </w:rPr>
        <w:t>–</w:t>
      </w:r>
      <w:r w:rsidRPr="00EF6F36">
        <w:rPr>
          <w:noProof/>
          <w:highlight w:val="yellow"/>
          <w:lang w:val="en-CA"/>
        </w:rPr>
        <w:tab/>
        <w:t>The value of vps_max_sublayers_minus1 is inferred to be equal to 6.</w:t>
      </w:r>
    </w:p>
    <w:p w14:paraId="1FE1E2B7" w14:textId="77777777" w:rsidR="00DB06BE" w:rsidRPr="00F43CC3" w:rsidRDefault="00DB06BE" w:rsidP="00DB06BE">
      <w:pPr>
        <w:spacing w:before="86"/>
        <w:ind w:left="810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CVS shall contain only one layer (i.e., all VCL NAL unit in the CVS shall have the same value of nuh_layer_id).</w:t>
      </w:r>
    </w:p>
    <w:p w14:paraId="37C34964" w14:textId="77777777" w:rsidR="00DB06BE" w:rsidRPr="00F43CC3" w:rsidRDefault="00DB06BE" w:rsidP="00DB06BE">
      <w:pPr>
        <w:spacing w:before="86"/>
        <w:ind w:left="810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</w:t>
      </w:r>
      <w:r w:rsidRPr="00F43CC3">
        <w:rPr>
          <w:lang w:val="en-CA"/>
        </w:rPr>
        <w:t xml:space="preserve">he value of </w:t>
      </w:r>
      <w:r w:rsidRPr="00F43CC3">
        <w:rPr>
          <w:noProof/>
          <w:lang w:val="en-CA"/>
        </w:rPr>
        <w:t>GeneralLayerIdx[ nuh_layer_id ] is inferred to be equal to 0.</w:t>
      </w:r>
    </w:p>
    <w:p w14:paraId="0A009491" w14:textId="4C9DB0F6" w:rsidR="00DB06BE" w:rsidRPr="00387DA5" w:rsidRDefault="00DB06BE" w:rsidP="00387DA5">
      <w:pPr>
        <w:spacing w:before="86"/>
        <w:ind w:left="810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 of vps_independent_layer_flag[ GeneralLayerIdx[ nuh_layer_id ] ] is inferred to be equal to 1</w:t>
      </w:r>
      <w:r w:rsidRPr="00F43CC3">
        <w:rPr>
          <w:lang w:val="en-CA"/>
        </w:rPr>
        <w:t>.</w:t>
      </w:r>
    </w:p>
    <w:p w14:paraId="180BA76E" w14:textId="146969AA" w:rsidR="00DB06BE" w:rsidRDefault="00387DA5" w:rsidP="00387DA5">
      <w:pPr>
        <w:pStyle w:val="Heading2"/>
        <w:rPr>
          <w:lang w:val="en-CA"/>
        </w:rPr>
      </w:pPr>
      <w:r>
        <w:rPr>
          <w:lang w:val="en-CA"/>
        </w:rPr>
        <w:t>Aspect</w:t>
      </w:r>
      <w:r w:rsidR="00DB06BE">
        <w:rPr>
          <w:lang w:val="en-CA"/>
        </w:rPr>
        <w:t xml:space="preserve"> 2</w:t>
      </w:r>
    </w:p>
    <w:p w14:paraId="5A3D4C12" w14:textId="1DF427AA" w:rsidR="00DB06BE" w:rsidRPr="00DB06BE" w:rsidRDefault="00DB06BE" w:rsidP="00DB06BE">
      <w:pPr>
        <w:rPr>
          <w:noProof/>
          <w:sz w:val="24"/>
          <w:szCs w:val="24"/>
          <w:lang w:val="en-CA"/>
        </w:rPr>
      </w:pPr>
      <w:r w:rsidRPr="00DB06BE">
        <w:rPr>
          <w:noProof/>
          <w:sz w:val="24"/>
          <w:szCs w:val="24"/>
          <w:lang w:val="en-CA"/>
        </w:rPr>
        <w:t>In SPS, sps_sublayer_dpb_params_flag</w:t>
      </w:r>
      <w:r>
        <w:rPr>
          <w:noProof/>
          <w:sz w:val="24"/>
          <w:szCs w:val="24"/>
          <w:lang w:val="en-CA"/>
        </w:rPr>
        <w:t xml:space="preserve"> is only use in </w:t>
      </w:r>
      <w:r w:rsidRPr="00DB06BE">
        <w:rPr>
          <w:noProof/>
          <w:sz w:val="24"/>
          <w:szCs w:val="24"/>
          <w:lang w:val="en-CA"/>
        </w:rPr>
        <w:t xml:space="preserve">dpb_parameters() syntax structure </w:t>
      </w:r>
      <w:r>
        <w:rPr>
          <w:noProof/>
          <w:sz w:val="24"/>
          <w:szCs w:val="24"/>
          <w:lang w:val="en-CA"/>
        </w:rPr>
        <w:t xml:space="preserve">signaled </w:t>
      </w:r>
      <w:r w:rsidRPr="00DB06BE">
        <w:rPr>
          <w:noProof/>
          <w:sz w:val="24"/>
          <w:szCs w:val="24"/>
          <w:lang w:val="en-CA"/>
        </w:rPr>
        <w:t>in the SPS. sps_sublayer_dpb_params_flag is signaled when sps_max_sublayers_minus1 is larger than 0. Therefore, the signaling of sps_sublayer_dpb_params_flag is redundant when sps_max_sublayers_minus1 is larger than 0 and sps_ptl_dpb_hrd_params_present_flag is equal to 0</w:t>
      </w:r>
      <w:r>
        <w:rPr>
          <w:noProof/>
          <w:sz w:val="24"/>
          <w:szCs w:val="24"/>
          <w:lang w:val="en-CA"/>
        </w:rPr>
        <w:t xml:space="preserve">, since </w:t>
      </w:r>
      <w:r w:rsidRPr="00DB06BE">
        <w:rPr>
          <w:noProof/>
          <w:sz w:val="24"/>
          <w:szCs w:val="24"/>
          <w:lang w:val="en-CA"/>
        </w:rPr>
        <w:t>dpb_parameters()</w:t>
      </w:r>
      <w:r>
        <w:rPr>
          <w:noProof/>
          <w:sz w:val="24"/>
          <w:szCs w:val="24"/>
          <w:lang w:val="en-CA"/>
        </w:rPr>
        <w:t xml:space="preserve"> </w:t>
      </w:r>
      <w:r w:rsidRPr="00DB06BE">
        <w:rPr>
          <w:noProof/>
          <w:sz w:val="24"/>
          <w:szCs w:val="24"/>
          <w:lang w:val="en-CA"/>
        </w:rPr>
        <w:t>is not signaled</w:t>
      </w:r>
      <w:r>
        <w:rPr>
          <w:noProof/>
          <w:sz w:val="24"/>
          <w:szCs w:val="24"/>
          <w:lang w:val="en-CA"/>
        </w:rPr>
        <w:t xml:space="preserve"> under this condition.</w:t>
      </w:r>
    </w:p>
    <w:p w14:paraId="1310FB93" w14:textId="13169619" w:rsidR="00F43C31" w:rsidRDefault="00F43C31" w:rsidP="00F43C31">
      <w:pPr>
        <w:rPr>
          <w:sz w:val="24"/>
        </w:rPr>
      </w:pPr>
      <w:r>
        <w:rPr>
          <w:noProof/>
          <w:sz w:val="24"/>
          <w:szCs w:val="24"/>
          <w:lang w:val="en-CA"/>
        </w:rPr>
        <w:t xml:space="preserve">It is proposed to signal </w:t>
      </w:r>
      <w:proofErr w:type="spellStart"/>
      <w:r>
        <w:rPr>
          <w:sz w:val="24"/>
        </w:rPr>
        <w:t>sps_sublayer_dpb_params_flag</w:t>
      </w:r>
      <w:proofErr w:type="spellEnd"/>
      <w:r>
        <w:rPr>
          <w:sz w:val="24"/>
        </w:rPr>
        <w:t xml:space="preserve"> when </w:t>
      </w:r>
      <w:proofErr w:type="spellStart"/>
      <w:r>
        <w:rPr>
          <w:sz w:val="24"/>
        </w:rPr>
        <w:t>sps_ptl_dpb_hrd_params_present_flag</w:t>
      </w:r>
      <w:proofErr w:type="spellEnd"/>
      <w:r>
        <w:rPr>
          <w:sz w:val="24"/>
        </w:rPr>
        <w:t xml:space="preserve"> is equal to 1 and sps_max_sublayers_minus1 is larger than 0. </w:t>
      </w:r>
    </w:p>
    <w:p w14:paraId="0D8FFA4A" w14:textId="4A9E7CC0" w:rsidR="00F43C31" w:rsidRDefault="00F43C31" w:rsidP="00F43C31">
      <w:pPr>
        <w:rPr>
          <w:sz w:val="24"/>
        </w:rPr>
      </w:pPr>
      <w:r>
        <w:rPr>
          <w:sz w:val="24"/>
        </w:rPr>
        <w:t>The proposed syntax change is shown as following:</w:t>
      </w:r>
    </w:p>
    <w:p w14:paraId="3D249B8E" w14:textId="77777777" w:rsidR="00F43C31" w:rsidRDefault="00F43C31" w:rsidP="00F43C31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43C31" w:rsidRPr="00F43CC3" w14:paraId="2B703167" w14:textId="77777777" w:rsidTr="005C5495">
        <w:trPr>
          <w:cantSplit/>
          <w:jc w:val="center"/>
        </w:trPr>
        <w:tc>
          <w:tcPr>
            <w:tcW w:w="7920" w:type="dxa"/>
          </w:tcPr>
          <w:p w14:paraId="6781B216" w14:textId="77777777" w:rsidR="00F43C31" w:rsidRPr="00F43CC3" w:rsidRDefault="00F43C31" w:rsidP="005C54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599E196" w14:textId="77777777" w:rsidR="00F43C31" w:rsidRPr="00F43CC3" w:rsidRDefault="00F43C31" w:rsidP="005C549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43C31" w:rsidRPr="00F43CC3" w14:paraId="73D37AEF" w14:textId="77777777" w:rsidTr="005C5495">
        <w:trPr>
          <w:cantSplit/>
          <w:jc w:val="center"/>
        </w:trPr>
        <w:tc>
          <w:tcPr>
            <w:tcW w:w="7920" w:type="dxa"/>
          </w:tcPr>
          <w:p w14:paraId="0A240447" w14:textId="77777777" w:rsidR="00F43C31" w:rsidRPr="00F43CC3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22C4D2B0" w14:textId="77777777" w:rsidR="00F43C31" w:rsidRPr="00F43CC3" w:rsidRDefault="00F43C31" w:rsidP="005C5495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3C31" w:rsidRPr="00497C4C" w14:paraId="441A4E8F" w14:textId="77777777" w:rsidTr="005C5495">
        <w:trPr>
          <w:cantSplit/>
          <w:jc w:val="center"/>
        </w:trPr>
        <w:tc>
          <w:tcPr>
            <w:tcW w:w="7920" w:type="dxa"/>
          </w:tcPr>
          <w:p w14:paraId="13200A3A" w14:textId="77777777" w:rsidR="00F43C31" w:rsidRPr="00004631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004631">
              <w:rPr>
                <w:strike/>
                <w:noProof/>
                <w:lang w:val="en-CA"/>
              </w:rPr>
              <w:tab/>
            </w:r>
            <w:r w:rsidRPr="00004631">
              <w:rPr>
                <w:strike/>
                <w:noProof/>
                <w:highlight w:val="yellow"/>
                <w:lang w:val="en-CA"/>
              </w:rPr>
              <w:t>if( sps_max_sublayers_minus1 &gt; 0 )</w:t>
            </w:r>
          </w:p>
        </w:tc>
        <w:tc>
          <w:tcPr>
            <w:tcW w:w="1158" w:type="dxa"/>
          </w:tcPr>
          <w:p w14:paraId="4F352005" w14:textId="77777777" w:rsidR="00F43C31" w:rsidRPr="00004631" w:rsidRDefault="00F43C31" w:rsidP="005C54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F43C31" w:rsidRPr="00497C4C" w14:paraId="255F0475" w14:textId="77777777" w:rsidTr="005C5495">
        <w:trPr>
          <w:cantSplit/>
          <w:jc w:val="center"/>
        </w:trPr>
        <w:tc>
          <w:tcPr>
            <w:tcW w:w="7920" w:type="dxa"/>
          </w:tcPr>
          <w:p w14:paraId="4044AF9F" w14:textId="77777777" w:rsidR="00F43C31" w:rsidRPr="00004631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004631">
              <w:rPr>
                <w:b/>
                <w:strike/>
                <w:noProof/>
                <w:highlight w:val="yellow"/>
                <w:lang w:val="en-CA"/>
              </w:rPr>
              <w:tab/>
            </w:r>
            <w:r w:rsidRPr="00004631">
              <w:rPr>
                <w:b/>
                <w:strike/>
                <w:noProof/>
                <w:highlight w:val="yellow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26124147" w14:textId="77777777" w:rsidR="00F43C31" w:rsidRPr="00004631" w:rsidRDefault="00F43C31" w:rsidP="005C549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004631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F43C31" w:rsidRPr="00F43CC3" w14:paraId="192094BF" w14:textId="77777777" w:rsidTr="005C54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0CE" w14:textId="77777777" w:rsidR="00F43C31" w:rsidRPr="00F43CC3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sps</w:t>
            </w:r>
            <w:proofErr w:type="gramEnd"/>
            <w:r w:rsidRPr="00F43CC3">
              <w:rPr>
                <w:lang w:val="en-CA"/>
              </w:rPr>
              <w:t>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  <w:r w:rsidRPr="00004631">
              <w:rPr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A06E" w14:textId="77777777" w:rsidR="00F43C31" w:rsidRPr="00F43CC3" w:rsidRDefault="00F43C31" w:rsidP="005C54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43C31" w:rsidRPr="00497C4C" w14:paraId="35EC1459" w14:textId="77777777" w:rsidTr="005C5495">
        <w:trPr>
          <w:cantSplit/>
          <w:jc w:val="center"/>
        </w:trPr>
        <w:tc>
          <w:tcPr>
            <w:tcW w:w="7920" w:type="dxa"/>
          </w:tcPr>
          <w:p w14:paraId="11F735BC" w14:textId="77777777" w:rsidR="00F43C31" w:rsidRPr="00004631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004631">
              <w:rPr>
                <w:noProof/>
                <w:highlight w:val="yellow"/>
                <w:lang w:val="en-CA"/>
              </w:rPr>
              <w:t>if( sps_max_sublayers_minus1 &gt; 0 )</w:t>
            </w:r>
          </w:p>
        </w:tc>
        <w:tc>
          <w:tcPr>
            <w:tcW w:w="1158" w:type="dxa"/>
          </w:tcPr>
          <w:p w14:paraId="53D538AD" w14:textId="77777777" w:rsidR="00F43C31" w:rsidRPr="00004631" w:rsidRDefault="00F43C31" w:rsidP="005C54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43C31" w:rsidRPr="00F43CC3" w14:paraId="1FB0190F" w14:textId="77777777" w:rsidTr="005C5495">
        <w:trPr>
          <w:cantSplit/>
          <w:jc w:val="center"/>
        </w:trPr>
        <w:tc>
          <w:tcPr>
            <w:tcW w:w="7920" w:type="dxa"/>
          </w:tcPr>
          <w:p w14:paraId="3CD56975" w14:textId="77777777" w:rsidR="00F43C31" w:rsidRPr="00004631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004631">
              <w:rPr>
                <w:b/>
                <w:noProof/>
                <w:highlight w:val="yellow"/>
                <w:lang w:val="en-CA"/>
              </w:rPr>
              <w:tab/>
            </w:r>
            <w:r w:rsidRPr="00004631">
              <w:rPr>
                <w:b/>
                <w:noProof/>
                <w:highlight w:val="yellow"/>
                <w:lang w:val="en-CA"/>
              </w:rPr>
              <w:tab/>
            </w:r>
            <w:r w:rsidRPr="00004631">
              <w:rPr>
                <w:b/>
                <w:noProof/>
                <w:highlight w:val="yellow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623B8026" w14:textId="77777777" w:rsidR="00F43C31" w:rsidRPr="00F43CC3" w:rsidRDefault="00F43C31" w:rsidP="005C54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04631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43C31" w:rsidRPr="00F43CC3" w14:paraId="2111721F" w14:textId="77777777" w:rsidTr="005C54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1377" w14:textId="77777777" w:rsidR="00F43C31" w:rsidRPr="00F43CC3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dpb_</w:t>
            </w:r>
            <w:proofErr w:type="gramStart"/>
            <w:r w:rsidRPr="00F43CC3">
              <w:rPr>
                <w:lang w:val="en-CA"/>
              </w:rPr>
              <w:t>parameters</w:t>
            </w:r>
            <w:proofErr w:type="spellEnd"/>
            <w:r w:rsidRPr="00F43CC3">
              <w:rPr>
                <w:lang w:val="en-CA"/>
              </w:rPr>
              <w:t>( sps</w:t>
            </w:r>
            <w:proofErr w:type="gramEnd"/>
            <w:r w:rsidRPr="00F43CC3">
              <w:rPr>
                <w:lang w:val="en-CA"/>
              </w:rPr>
              <w:t xml:space="preserve">_max_sublayers_minus1, </w:t>
            </w:r>
            <w:proofErr w:type="spellStart"/>
            <w:r w:rsidRPr="00F43CC3">
              <w:rPr>
                <w:lang w:val="en-CA"/>
              </w:rPr>
              <w:t>sps_sublayer_dpb_params_flag</w:t>
            </w:r>
            <w:proofErr w:type="spellEnd"/>
            <w:r w:rsidRPr="00F43CC3">
              <w:rPr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CDB" w14:textId="77777777" w:rsidR="00F43C31" w:rsidRPr="00F43CC3" w:rsidRDefault="00F43C31" w:rsidP="005C54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43C31" w:rsidRPr="00F43CC3" w14:paraId="65B59701" w14:textId="77777777" w:rsidTr="005C54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CA75" w14:textId="5DD5FAAE" w:rsidR="00F43C31" w:rsidRPr="00004631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 w:rsidRPr="00F43CC3">
              <w:rPr>
                <w:lang w:val="en-CA"/>
              </w:rPr>
              <w:tab/>
            </w:r>
            <w:r w:rsidRPr="00004631">
              <w:rPr>
                <w:rFonts w:eastAsiaTheme="minorEastAsia"/>
                <w:highlight w:val="yellow"/>
                <w:lang w:val="en-CA" w:eastAsia="zh-CN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102" w14:textId="77777777" w:rsidR="00F43C31" w:rsidRPr="00F43CC3" w:rsidRDefault="00F43C31" w:rsidP="005C54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43C31" w:rsidRPr="00F43CC3" w14:paraId="3984F558" w14:textId="77777777" w:rsidTr="005C5495">
        <w:trPr>
          <w:cantSplit/>
          <w:jc w:val="center"/>
        </w:trPr>
        <w:tc>
          <w:tcPr>
            <w:tcW w:w="7920" w:type="dxa"/>
          </w:tcPr>
          <w:p w14:paraId="026EF62E" w14:textId="77777777" w:rsidR="00F43C31" w:rsidRPr="00F43CC3" w:rsidRDefault="00F43C31" w:rsidP="005C549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75E6FD01" w14:textId="77777777" w:rsidR="00F43C31" w:rsidRPr="00F43CC3" w:rsidRDefault="00F43C31" w:rsidP="005C5495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F43C31" w:rsidRPr="00F43CC3" w14:paraId="468E26E6" w14:textId="77777777" w:rsidTr="005C5495">
        <w:trPr>
          <w:cantSplit/>
          <w:jc w:val="center"/>
        </w:trPr>
        <w:tc>
          <w:tcPr>
            <w:tcW w:w="7920" w:type="dxa"/>
          </w:tcPr>
          <w:p w14:paraId="3CC5039D" w14:textId="77777777" w:rsidR="00F43C31" w:rsidRPr="00F43CC3" w:rsidRDefault="00F43C31" w:rsidP="005C549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6D288549" w14:textId="77777777" w:rsidR="00F43C31" w:rsidRPr="00F43CC3" w:rsidRDefault="00F43C31" w:rsidP="005C549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760658F" w14:textId="7BEA201E" w:rsidR="00A335D8" w:rsidRPr="00996D4F" w:rsidRDefault="00F43C31" w:rsidP="003B2031">
      <w:pPr>
        <w:rPr>
          <w:sz w:val="24"/>
        </w:rPr>
      </w:pPr>
      <w:r>
        <w:rPr>
          <w:sz w:val="24"/>
        </w:rPr>
        <w:t xml:space="preserve"> 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2907ADAB" w:rsidR="007212FA" w:rsidRDefault="007212FA" w:rsidP="007212FA">
      <w:pPr>
        <w:pStyle w:val="Reference"/>
        <w:rPr>
          <w:sz w:val="20"/>
        </w:rPr>
      </w:pPr>
      <w:bookmarkStart w:id="1" w:name="_Ref27385303"/>
      <w:bookmarkStart w:id="2" w:name="_Ref32242110"/>
      <w:bookmarkStart w:id="3" w:name="_Ref33794167"/>
      <w:r w:rsidRPr="007212FA">
        <w:rPr>
          <w:sz w:val="20"/>
        </w:rPr>
        <w:t xml:space="preserve">B. </w:t>
      </w:r>
      <w:proofErr w:type="spellStart"/>
      <w:r w:rsidRPr="007212FA">
        <w:rPr>
          <w:sz w:val="20"/>
        </w:rPr>
        <w:t>Bross</w:t>
      </w:r>
      <w:proofErr w:type="spellEnd"/>
      <w:r w:rsidRPr="007212FA">
        <w:rPr>
          <w:sz w:val="20"/>
        </w:rPr>
        <w:t>, J. Chen, S. Liu, “Versatile Video Coding (Draft 8)”, JVET-Q2001, Jan. 20</w:t>
      </w:r>
      <w:bookmarkEnd w:id="1"/>
      <w:r w:rsidRPr="007212FA">
        <w:rPr>
          <w:sz w:val="20"/>
        </w:rPr>
        <w:t>20</w:t>
      </w:r>
      <w:bookmarkEnd w:id="2"/>
      <w:r w:rsidRPr="007212FA">
        <w:rPr>
          <w:sz w:val="20"/>
        </w:rPr>
        <w:t>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A12FF" w14:textId="77777777" w:rsidR="00112C2B" w:rsidRDefault="00112C2B">
      <w:r>
        <w:separator/>
      </w:r>
    </w:p>
  </w:endnote>
  <w:endnote w:type="continuationSeparator" w:id="0">
    <w:p w14:paraId="4BFF3042" w14:textId="77777777" w:rsidR="00112C2B" w:rsidRDefault="0011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E7CE58" w:rsidR="00590AF7" w:rsidRPr="00C00DDE" w:rsidRDefault="00590A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551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48D6">
      <w:rPr>
        <w:rStyle w:val="PageNumber"/>
        <w:noProof/>
      </w:rPr>
      <w:t>2020-03-31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79AA7" w14:textId="77777777" w:rsidR="00112C2B" w:rsidRDefault="00112C2B">
      <w:r>
        <w:separator/>
      </w:r>
    </w:p>
  </w:footnote>
  <w:footnote w:type="continuationSeparator" w:id="0">
    <w:p w14:paraId="3EA86300" w14:textId="77777777" w:rsidR="00112C2B" w:rsidRDefault="0011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1784A"/>
    <w:multiLevelType w:val="hybridMultilevel"/>
    <w:tmpl w:val="D2B63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10BAD"/>
    <w:multiLevelType w:val="hybridMultilevel"/>
    <w:tmpl w:val="406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22C01"/>
    <w:multiLevelType w:val="hybridMultilevel"/>
    <w:tmpl w:val="052848CC"/>
    <w:lvl w:ilvl="0" w:tplc="812017D8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79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2F18BF"/>
    <w:multiLevelType w:val="multilevel"/>
    <w:tmpl w:val="2A2F18B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5"/>
  </w:num>
  <w:num w:numId="13">
    <w:abstractNumId w:val="3"/>
  </w:num>
  <w:num w:numId="14">
    <w:abstractNumId w:val="16"/>
    <w:lvlOverride w:ilvl="0">
      <w:startOverride w:val="1"/>
    </w:lvlOverride>
  </w:num>
  <w:num w:numId="15">
    <w:abstractNumId w:val="5"/>
  </w:num>
  <w:num w:numId="16">
    <w:abstractNumId w:val="9"/>
  </w:num>
  <w:num w:numId="17">
    <w:abstractNumId w:val="7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A"/>
    <w:rsid w:val="000261DC"/>
    <w:rsid w:val="000308A3"/>
    <w:rsid w:val="00034A3D"/>
    <w:rsid w:val="00045512"/>
    <w:rsid w:val="000458BC"/>
    <w:rsid w:val="00045C41"/>
    <w:rsid w:val="00046C03"/>
    <w:rsid w:val="0006039C"/>
    <w:rsid w:val="00065039"/>
    <w:rsid w:val="00071036"/>
    <w:rsid w:val="0007614F"/>
    <w:rsid w:val="000761AE"/>
    <w:rsid w:val="00081398"/>
    <w:rsid w:val="000933CB"/>
    <w:rsid w:val="00094479"/>
    <w:rsid w:val="000962AC"/>
    <w:rsid w:val="000B0C0F"/>
    <w:rsid w:val="000B1C6B"/>
    <w:rsid w:val="000B4FF9"/>
    <w:rsid w:val="000B5781"/>
    <w:rsid w:val="000C09AC"/>
    <w:rsid w:val="000C2BAA"/>
    <w:rsid w:val="000D38F7"/>
    <w:rsid w:val="000E00F3"/>
    <w:rsid w:val="000F158C"/>
    <w:rsid w:val="000F23E1"/>
    <w:rsid w:val="00102F3D"/>
    <w:rsid w:val="00112C2B"/>
    <w:rsid w:val="00120EE2"/>
    <w:rsid w:val="00124E38"/>
    <w:rsid w:val="0012580B"/>
    <w:rsid w:val="00126003"/>
    <w:rsid w:val="00126925"/>
    <w:rsid w:val="00131F90"/>
    <w:rsid w:val="0013458C"/>
    <w:rsid w:val="0013526E"/>
    <w:rsid w:val="00146152"/>
    <w:rsid w:val="00146FD4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146F"/>
    <w:rsid w:val="002055A6"/>
    <w:rsid w:val="00206460"/>
    <w:rsid w:val="002069B4"/>
    <w:rsid w:val="00214A7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1F1"/>
    <w:rsid w:val="00247E1E"/>
    <w:rsid w:val="00251D11"/>
    <w:rsid w:val="00263398"/>
    <w:rsid w:val="00263B99"/>
    <w:rsid w:val="002647D8"/>
    <w:rsid w:val="00266F06"/>
    <w:rsid w:val="00275BCF"/>
    <w:rsid w:val="00277C9C"/>
    <w:rsid w:val="00280613"/>
    <w:rsid w:val="00291E36"/>
    <w:rsid w:val="00292257"/>
    <w:rsid w:val="002A537C"/>
    <w:rsid w:val="002A54E0"/>
    <w:rsid w:val="002B1595"/>
    <w:rsid w:val="002B191D"/>
    <w:rsid w:val="002B2E83"/>
    <w:rsid w:val="002D0AF6"/>
    <w:rsid w:val="002F164D"/>
    <w:rsid w:val="002F6121"/>
    <w:rsid w:val="003021BC"/>
    <w:rsid w:val="00306206"/>
    <w:rsid w:val="00316C7F"/>
    <w:rsid w:val="00317D85"/>
    <w:rsid w:val="00324B79"/>
    <w:rsid w:val="00327C56"/>
    <w:rsid w:val="003315A1"/>
    <w:rsid w:val="00334D9E"/>
    <w:rsid w:val="003373EC"/>
    <w:rsid w:val="00342FF4"/>
    <w:rsid w:val="00344E5A"/>
    <w:rsid w:val="00346148"/>
    <w:rsid w:val="0035182B"/>
    <w:rsid w:val="00356146"/>
    <w:rsid w:val="00361386"/>
    <w:rsid w:val="00364182"/>
    <w:rsid w:val="003669EA"/>
    <w:rsid w:val="003706CC"/>
    <w:rsid w:val="0037274B"/>
    <w:rsid w:val="0037711A"/>
    <w:rsid w:val="00377710"/>
    <w:rsid w:val="00387DA5"/>
    <w:rsid w:val="00395613"/>
    <w:rsid w:val="003A2D8E"/>
    <w:rsid w:val="003A7CE6"/>
    <w:rsid w:val="003B0034"/>
    <w:rsid w:val="003B2031"/>
    <w:rsid w:val="003B70B5"/>
    <w:rsid w:val="003B7D2A"/>
    <w:rsid w:val="003C20E4"/>
    <w:rsid w:val="003C28A2"/>
    <w:rsid w:val="003C7868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3D8"/>
    <w:rsid w:val="00441A7C"/>
    <w:rsid w:val="00446B21"/>
    <w:rsid w:val="00463DDD"/>
    <w:rsid w:val="00465A1E"/>
    <w:rsid w:val="00492139"/>
    <w:rsid w:val="0049445A"/>
    <w:rsid w:val="004A2A63"/>
    <w:rsid w:val="004B210C"/>
    <w:rsid w:val="004B6170"/>
    <w:rsid w:val="004D2547"/>
    <w:rsid w:val="004D405F"/>
    <w:rsid w:val="004E4F4F"/>
    <w:rsid w:val="004E6789"/>
    <w:rsid w:val="004E6E39"/>
    <w:rsid w:val="004F12BF"/>
    <w:rsid w:val="004F61E3"/>
    <w:rsid w:val="00502E10"/>
    <w:rsid w:val="0050354E"/>
    <w:rsid w:val="005074D1"/>
    <w:rsid w:val="0051015C"/>
    <w:rsid w:val="00516CF1"/>
    <w:rsid w:val="00531AE9"/>
    <w:rsid w:val="00532F63"/>
    <w:rsid w:val="00536188"/>
    <w:rsid w:val="00546F3B"/>
    <w:rsid w:val="00550A66"/>
    <w:rsid w:val="00555CEA"/>
    <w:rsid w:val="00556658"/>
    <w:rsid w:val="0055708E"/>
    <w:rsid w:val="00567EC7"/>
    <w:rsid w:val="00570013"/>
    <w:rsid w:val="00570B3C"/>
    <w:rsid w:val="005753EC"/>
    <w:rsid w:val="005801A2"/>
    <w:rsid w:val="0058169C"/>
    <w:rsid w:val="00590AF7"/>
    <w:rsid w:val="005952A5"/>
    <w:rsid w:val="005A33A1"/>
    <w:rsid w:val="005A7F65"/>
    <w:rsid w:val="005B217D"/>
    <w:rsid w:val="005C385F"/>
    <w:rsid w:val="005C3BC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4D2"/>
    <w:rsid w:val="00646707"/>
    <w:rsid w:val="00657916"/>
    <w:rsid w:val="00657F7E"/>
    <w:rsid w:val="006615EC"/>
    <w:rsid w:val="00662E58"/>
    <w:rsid w:val="006637F2"/>
    <w:rsid w:val="006642A5"/>
    <w:rsid w:val="00664DCF"/>
    <w:rsid w:val="00670322"/>
    <w:rsid w:val="006937B8"/>
    <w:rsid w:val="006B421B"/>
    <w:rsid w:val="006C5D39"/>
    <w:rsid w:val="006D0499"/>
    <w:rsid w:val="006D6D9B"/>
    <w:rsid w:val="006E107C"/>
    <w:rsid w:val="006E2810"/>
    <w:rsid w:val="006E5417"/>
    <w:rsid w:val="006F0794"/>
    <w:rsid w:val="006F0E83"/>
    <w:rsid w:val="006F7528"/>
    <w:rsid w:val="00700D4E"/>
    <w:rsid w:val="007023DE"/>
    <w:rsid w:val="00712F60"/>
    <w:rsid w:val="00720CBF"/>
    <w:rsid w:val="00720E3B"/>
    <w:rsid w:val="007212FA"/>
    <w:rsid w:val="007250F2"/>
    <w:rsid w:val="0074393F"/>
    <w:rsid w:val="00745F6B"/>
    <w:rsid w:val="007461EB"/>
    <w:rsid w:val="0075175B"/>
    <w:rsid w:val="0075585E"/>
    <w:rsid w:val="00756239"/>
    <w:rsid w:val="00770571"/>
    <w:rsid w:val="007768FF"/>
    <w:rsid w:val="007824D3"/>
    <w:rsid w:val="00796EE3"/>
    <w:rsid w:val="007A7D29"/>
    <w:rsid w:val="007B4AB8"/>
    <w:rsid w:val="007C6190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36552"/>
    <w:rsid w:val="0086387C"/>
    <w:rsid w:val="00874A6C"/>
    <w:rsid w:val="00876C65"/>
    <w:rsid w:val="00882F72"/>
    <w:rsid w:val="0088403B"/>
    <w:rsid w:val="00893DC4"/>
    <w:rsid w:val="00896CB0"/>
    <w:rsid w:val="008A1934"/>
    <w:rsid w:val="008A4B4C"/>
    <w:rsid w:val="008B65C2"/>
    <w:rsid w:val="008C239F"/>
    <w:rsid w:val="008D2CAE"/>
    <w:rsid w:val="008E480C"/>
    <w:rsid w:val="008F5A4B"/>
    <w:rsid w:val="00907757"/>
    <w:rsid w:val="009148D6"/>
    <w:rsid w:val="009212B0"/>
    <w:rsid w:val="00921FA1"/>
    <w:rsid w:val="009234A5"/>
    <w:rsid w:val="00926A03"/>
    <w:rsid w:val="00933453"/>
    <w:rsid w:val="009336F7"/>
    <w:rsid w:val="0093636C"/>
    <w:rsid w:val="009374A7"/>
    <w:rsid w:val="00942242"/>
    <w:rsid w:val="009550D4"/>
    <w:rsid w:val="00955F6D"/>
    <w:rsid w:val="009574CA"/>
    <w:rsid w:val="00977C16"/>
    <w:rsid w:val="0098551D"/>
    <w:rsid w:val="00985DCB"/>
    <w:rsid w:val="00993B65"/>
    <w:rsid w:val="0099518F"/>
    <w:rsid w:val="00996D4F"/>
    <w:rsid w:val="009A3D41"/>
    <w:rsid w:val="009A523D"/>
    <w:rsid w:val="009A5A0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C7D"/>
    <w:rsid w:val="00A209A8"/>
    <w:rsid w:val="00A2391E"/>
    <w:rsid w:val="00A26E52"/>
    <w:rsid w:val="00A335D8"/>
    <w:rsid w:val="00A34AA7"/>
    <w:rsid w:val="00A46843"/>
    <w:rsid w:val="00A46AC8"/>
    <w:rsid w:val="00A5482E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179A"/>
    <w:rsid w:val="00AA6E84"/>
    <w:rsid w:val="00AB1A1C"/>
    <w:rsid w:val="00AD05A8"/>
    <w:rsid w:val="00AD1C68"/>
    <w:rsid w:val="00AE214A"/>
    <w:rsid w:val="00AE341B"/>
    <w:rsid w:val="00AE4B9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6602E"/>
    <w:rsid w:val="00B72B59"/>
    <w:rsid w:val="00B73A2A"/>
    <w:rsid w:val="00B75A51"/>
    <w:rsid w:val="00B81F79"/>
    <w:rsid w:val="00B827C6"/>
    <w:rsid w:val="00B94B06"/>
    <w:rsid w:val="00B94C28"/>
    <w:rsid w:val="00BC10BA"/>
    <w:rsid w:val="00BC42DE"/>
    <w:rsid w:val="00BC5AFD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46FE6"/>
    <w:rsid w:val="00C5486E"/>
    <w:rsid w:val="00C5690B"/>
    <w:rsid w:val="00C606C9"/>
    <w:rsid w:val="00C60A15"/>
    <w:rsid w:val="00C80288"/>
    <w:rsid w:val="00C836F0"/>
    <w:rsid w:val="00C84003"/>
    <w:rsid w:val="00C90650"/>
    <w:rsid w:val="00C93FEC"/>
    <w:rsid w:val="00C97D78"/>
    <w:rsid w:val="00CA4054"/>
    <w:rsid w:val="00CC2AAE"/>
    <w:rsid w:val="00CC5A42"/>
    <w:rsid w:val="00CD0EAB"/>
    <w:rsid w:val="00CD3C83"/>
    <w:rsid w:val="00CD664E"/>
    <w:rsid w:val="00CE0FB3"/>
    <w:rsid w:val="00CE5E02"/>
    <w:rsid w:val="00CF34DB"/>
    <w:rsid w:val="00CF3917"/>
    <w:rsid w:val="00CF4A68"/>
    <w:rsid w:val="00CF558F"/>
    <w:rsid w:val="00D010C0"/>
    <w:rsid w:val="00D02E8E"/>
    <w:rsid w:val="00D073E2"/>
    <w:rsid w:val="00D1032B"/>
    <w:rsid w:val="00D1555A"/>
    <w:rsid w:val="00D1710F"/>
    <w:rsid w:val="00D23F59"/>
    <w:rsid w:val="00D36982"/>
    <w:rsid w:val="00D42243"/>
    <w:rsid w:val="00D446EC"/>
    <w:rsid w:val="00D51BF0"/>
    <w:rsid w:val="00D531DB"/>
    <w:rsid w:val="00D55942"/>
    <w:rsid w:val="00D65BA9"/>
    <w:rsid w:val="00D757D4"/>
    <w:rsid w:val="00D807BF"/>
    <w:rsid w:val="00D82FCC"/>
    <w:rsid w:val="00DA131C"/>
    <w:rsid w:val="00DA17FC"/>
    <w:rsid w:val="00DA7887"/>
    <w:rsid w:val="00DA7C67"/>
    <w:rsid w:val="00DB06BE"/>
    <w:rsid w:val="00DB2C26"/>
    <w:rsid w:val="00DD02F4"/>
    <w:rsid w:val="00DD262C"/>
    <w:rsid w:val="00DD6622"/>
    <w:rsid w:val="00DE1C7C"/>
    <w:rsid w:val="00DE6B43"/>
    <w:rsid w:val="00E11923"/>
    <w:rsid w:val="00E262D4"/>
    <w:rsid w:val="00E34398"/>
    <w:rsid w:val="00E36250"/>
    <w:rsid w:val="00E47F2D"/>
    <w:rsid w:val="00E51027"/>
    <w:rsid w:val="00E51FA7"/>
    <w:rsid w:val="00E54511"/>
    <w:rsid w:val="00E56991"/>
    <w:rsid w:val="00E60EDC"/>
    <w:rsid w:val="00E61DAC"/>
    <w:rsid w:val="00E72B80"/>
    <w:rsid w:val="00E75FE3"/>
    <w:rsid w:val="00E86C4C"/>
    <w:rsid w:val="00E907A3"/>
    <w:rsid w:val="00E93A29"/>
    <w:rsid w:val="00E94BFF"/>
    <w:rsid w:val="00E97900"/>
    <w:rsid w:val="00EA11DA"/>
    <w:rsid w:val="00EA5AE0"/>
    <w:rsid w:val="00EB56E1"/>
    <w:rsid w:val="00EB7AB1"/>
    <w:rsid w:val="00EC32BD"/>
    <w:rsid w:val="00EE7CD8"/>
    <w:rsid w:val="00EF37F6"/>
    <w:rsid w:val="00EF48CC"/>
    <w:rsid w:val="00EF6F36"/>
    <w:rsid w:val="00F00801"/>
    <w:rsid w:val="00F01A36"/>
    <w:rsid w:val="00F2488D"/>
    <w:rsid w:val="00F2785D"/>
    <w:rsid w:val="00F34AEF"/>
    <w:rsid w:val="00F43C31"/>
    <w:rsid w:val="00F601A0"/>
    <w:rsid w:val="00F712E9"/>
    <w:rsid w:val="00F71E84"/>
    <w:rsid w:val="00F73032"/>
    <w:rsid w:val="00F75BA5"/>
    <w:rsid w:val="00F848FC"/>
    <w:rsid w:val="00F906F6"/>
    <w:rsid w:val="00F9282A"/>
    <w:rsid w:val="00F96BAD"/>
    <w:rsid w:val="00FA139D"/>
    <w:rsid w:val="00FA459D"/>
    <w:rsid w:val="00FA60F5"/>
    <w:rsid w:val="00FB0E84"/>
    <w:rsid w:val="00FC2405"/>
    <w:rsid w:val="00FD01C2"/>
    <w:rsid w:val="00FD75EB"/>
    <w:rsid w:val="00FE09EC"/>
    <w:rsid w:val="00FE595C"/>
    <w:rsid w:val="00FE69B5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table" w:styleId="TableGrid">
    <w:name w:val="Table Grid"/>
    <w:basedOn w:val="TableNormal"/>
    <w:rsid w:val="00D23F59"/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23F59"/>
    <w:rPr>
      <w:sz w:val="22"/>
    </w:rPr>
  </w:style>
  <w:style w:type="character" w:customStyle="1" w:styleId="CaptionChar">
    <w:name w:val="Caption Char"/>
    <w:link w:val="Caption"/>
    <w:qFormat/>
    <w:locked/>
    <w:rsid w:val="00214A77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3F7CAAA-41FB-A542-889A-B306AF9F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4</cp:revision>
  <cp:lastPrinted>1900-01-01T08:00:00Z</cp:lastPrinted>
  <dcterms:created xsi:type="dcterms:W3CDTF">2020-04-03T15:31:00Z</dcterms:created>
  <dcterms:modified xsi:type="dcterms:W3CDTF">2020-04-03T15:32:00Z</dcterms:modified>
</cp:coreProperties>
</file>