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808D2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622CEBC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CD1AFD">
              <w:rPr>
                <w:rFonts w:hint="eastAsia"/>
                <w:lang w:val="en-CA" w:eastAsia="ja-JP"/>
              </w:rPr>
              <w:t>0</w:t>
            </w:r>
            <w:r w:rsidR="00CD1AFD">
              <w:rPr>
                <w:lang w:val="en-CA" w:eastAsia="ja-JP"/>
              </w:rPr>
              <w:t>218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D3F101" w:rsidR="00E61DAC" w:rsidRPr="005B217D" w:rsidRDefault="00E2307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370811">
              <w:rPr>
                <w:b/>
                <w:szCs w:val="22"/>
                <w:lang w:val="en-CA"/>
              </w:rPr>
              <w:t>Decoding conditions of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57099E">
              <w:rPr>
                <w:b/>
                <w:szCs w:val="22"/>
                <w:lang w:val="en-CA"/>
              </w:rPr>
              <w:t>deblocking control</w:t>
            </w:r>
            <w:r w:rsidR="00717D3E">
              <w:rPr>
                <w:b/>
                <w:szCs w:val="22"/>
                <w:lang w:val="en-CA"/>
              </w:rPr>
              <w:t xml:space="preserve"> parameters</w:t>
            </w:r>
            <w:r>
              <w:rPr>
                <w:b/>
                <w:szCs w:val="22"/>
                <w:lang w:val="en-CA"/>
              </w:rPr>
              <w:t xml:space="preserve"> for chroma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3C7E7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F7A8A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742FC80" w:rsidR="00E61DAC" w:rsidRPr="005B217D" w:rsidRDefault="00B24220">
            <w:pPr>
              <w:spacing w:before="60" w:after="60"/>
              <w:rPr>
                <w:szCs w:val="22"/>
                <w:lang w:val="en-CA"/>
              </w:rPr>
            </w:pPr>
            <w:r w:rsidRPr="00C829EF">
              <w:rPr>
                <w:szCs w:val="22"/>
                <w:lang w:val="en-CA"/>
              </w:rPr>
              <w:t xml:space="preserve">Kyohei Unno 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Kei Kawamura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Sei Naito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2-1-15 Ohara, Fujimino-shi, Saitama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5D3E15" w14:textId="77777777" w:rsidR="00B24220" w:rsidRDefault="00E61DAC" w:rsidP="00B24220">
            <w:pPr>
              <w:spacing w:before="60" w:after="60"/>
              <w:rPr>
                <w:rStyle w:val="a6"/>
                <w:szCs w:val="22"/>
                <w:lang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B24220" w:rsidRPr="00097F97">
              <w:rPr>
                <w:rFonts w:hint="eastAsia"/>
                <w:szCs w:val="22"/>
                <w:lang w:eastAsia="ja-JP"/>
              </w:rPr>
              <w:t>+81-</w:t>
            </w:r>
            <w:r w:rsidR="00B24220">
              <w:rPr>
                <w:szCs w:val="22"/>
                <w:lang w:eastAsia="ja-JP"/>
              </w:rPr>
              <w:t>70-4560-2752</w:t>
            </w:r>
            <w:r w:rsidR="00B24220" w:rsidRPr="00097F97">
              <w:rPr>
                <w:szCs w:val="22"/>
                <w:lang w:eastAsia="ja-JP"/>
              </w:rPr>
              <w:br/>
            </w:r>
            <w:hyperlink r:id="rId10" w:history="1">
              <w:r w:rsidR="00B24220" w:rsidRPr="00DE13B2">
                <w:rPr>
                  <w:rStyle w:val="a6"/>
                  <w:szCs w:val="22"/>
                  <w:lang w:eastAsia="ja-JP"/>
                </w:rPr>
                <w:t>ky-unno@kddi-research.jp</w:t>
              </w:r>
            </w:hyperlink>
          </w:p>
          <w:p w14:paraId="32C2ABFD" w14:textId="072356A4" w:rsidR="00E61DAC" w:rsidRPr="005B217D" w:rsidRDefault="00B24220" w:rsidP="00B242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eastAsia="ja-JP"/>
              </w:rPr>
              <w:t>ki-kawamura@kddi.com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6B706E" w:rsidR="00E61DAC" w:rsidRPr="005B217D" w:rsidRDefault="00B24220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E59A6C8" w:rsidR="00263398" w:rsidRPr="005B217D" w:rsidRDefault="001E520D" w:rsidP="009234A5">
      <w:pPr>
        <w:rPr>
          <w:szCs w:val="22"/>
          <w:lang w:val="en-CA"/>
        </w:rPr>
      </w:pPr>
      <w:r>
        <w:rPr>
          <w:lang w:val="en-CA"/>
        </w:rPr>
        <w:t>In</w:t>
      </w:r>
      <w:r w:rsidR="008D5E38">
        <w:rPr>
          <w:lang w:val="en-CA"/>
        </w:rPr>
        <w:t xml:space="preserve"> the last meeting, </w:t>
      </w:r>
      <w:r>
        <w:rPr>
          <w:lang w:val="en-CA"/>
        </w:rPr>
        <w:t>i</w:t>
      </w:r>
      <w:r w:rsidR="008A7450">
        <w:rPr>
          <w:lang w:val="en-CA"/>
        </w:rPr>
        <w:t xml:space="preserve">t </w:t>
      </w:r>
      <w:r w:rsidR="008D5E38">
        <w:rPr>
          <w:lang w:val="en-CA"/>
        </w:rPr>
        <w:t>was adopted</w:t>
      </w:r>
      <w:r w:rsidR="008A7450">
        <w:rPr>
          <w:lang w:val="en-CA"/>
        </w:rPr>
        <w:t xml:space="preserve"> separating deblocking control parameters for Y, Cb, and Cr component</w:t>
      </w:r>
      <w:r w:rsidR="00847C5A">
        <w:rPr>
          <w:lang w:val="en-CA"/>
        </w:rPr>
        <w:t>s</w:t>
      </w:r>
      <w:r w:rsidR="0057099E">
        <w:rPr>
          <w:lang w:val="en-CA"/>
        </w:rPr>
        <w:t>.</w:t>
      </w:r>
      <w:r w:rsidR="008D5E38">
        <w:rPr>
          <w:lang w:val="en-CA"/>
        </w:rPr>
        <w:t xml:space="preserve"> In the current spec, </w:t>
      </w:r>
      <w:r w:rsidR="00717D3E">
        <w:rPr>
          <w:lang w:val="en-CA"/>
        </w:rPr>
        <w:t xml:space="preserve">the deblocking control parameters </w:t>
      </w:r>
      <w:r w:rsidR="008D5E38">
        <w:rPr>
          <w:lang w:val="en-CA"/>
        </w:rPr>
        <w:t xml:space="preserve">for </w:t>
      </w:r>
      <w:r w:rsidR="0057099E">
        <w:rPr>
          <w:lang w:val="en-CA"/>
        </w:rPr>
        <w:t xml:space="preserve">chroma are always decoded regardless of chroma format. </w:t>
      </w:r>
      <w:r w:rsidR="004016AC">
        <w:rPr>
          <w:lang w:val="en-CA"/>
        </w:rPr>
        <w:t>In this contribution,</w:t>
      </w:r>
      <w:r w:rsidR="008D5E38">
        <w:rPr>
          <w:lang w:val="en-CA"/>
        </w:rPr>
        <w:t xml:space="preserve"> it is proposed that </w:t>
      </w:r>
      <w:r w:rsidR="00717D3E">
        <w:rPr>
          <w:lang w:val="en-CA"/>
        </w:rPr>
        <w:t>the deblocking control parameters</w:t>
      </w:r>
      <w:r w:rsidR="008D5E38">
        <w:rPr>
          <w:lang w:val="en-CA"/>
        </w:rPr>
        <w:t xml:space="preserve"> are decoded only if </w:t>
      </w:r>
      <w:r w:rsidR="008D5E38" w:rsidRPr="008D5E38">
        <w:rPr>
          <w:lang w:val="en-CA"/>
        </w:rPr>
        <w:t>chroma data exists in the bitstream</w:t>
      </w:r>
      <w:r w:rsidR="008D5E38">
        <w:rPr>
          <w:lang w:val="en-CA"/>
        </w:rPr>
        <w:t xml:space="preserve"> (i.e. in the case of </w:t>
      </w:r>
      <w:r w:rsidR="008D5E38" w:rsidRPr="008D5E38">
        <w:rPr>
          <w:lang w:val="en-CA"/>
        </w:rPr>
        <w:t>ChromaArrayType</w:t>
      </w:r>
      <w:r w:rsidR="008D5E38">
        <w:rPr>
          <w:rFonts w:hint="eastAsia"/>
          <w:lang w:val="en-CA" w:eastAsia="ja-JP"/>
        </w:rPr>
        <w:t xml:space="preserve"> </w:t>
      </w:r>
      <w:r w:rsidR="008D5E38">
        <w:rPr>
          <w:lang w:val="en-CA" w:eastAsia="ja-JP"/>
        </w:rPr>
        <w:t>!= 0)</w:t>
      </w:r>
      <w:r w:rsidR="008D5E38" w:rsidRPr="008D5E38">
        <w:rPr>
          <w:lang w:val="en-CA"/>
        </w:rPr>
        <w:t>.</w:t>
      </w:r>
    </w:p>
    <w:p w14:paraId="7D2AC1F0" w14:textId="4416E52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17BF48F7" w:rsidR="0057099E" w:rsidRDefault="0057099E" w:rsidP="0057099E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17th meeting at Brussels, it was adopted that </w:t>
      </w:r>
      <w:r w:rsidR="00717D3E">
        <w:rPr>
          <w:szCs w:val="22"/>
          <w:lang w:val="en-CA"/>
        </w:rPr>
        <w:t xml:space="preserve">deblocking control parameters, which are beta offset and tc offset, are decoded separately for </w:t>
      </w:r>
      <w:r w:rsidR="00717D3E">
        <w:rPr>
          <w:lang w:val="en-CA"/>
        </w:rPr>
        <w:t xml:space="preserve">Y, Cb, and Cr, </w:t>
      </w:r>
      <w:r w:rsidR="005347D9">
        <w:rPr>
          <w:lang w:val="en-CA"/>
        </w:rPr>
        <w:t xml:space="preserve">respectively </w:t>
      </w:r>
      <w:r w:rsidR="005347D9">
        <w:rPr>
          <w:lang w:val="en-CA"/>
        </w:rPr>
        <w:fldChar w:fldCharType="begin"/>
      </w:r>
      <w:r w:rsidR="005347D9">
        <w:rPr>
          <w:lang w:val="en-CA"/>
        </w:rPr>
        <w:instrText xml:space="preserve"> REF _Ref36540745 \n \h </w:instrText>
      </w:r>
      <w:r w:rsidR="005347D9">
        <w:rPr>
          <w:lang w:val="en-CA"/>
        </w:rPr>
      </w:r>
      <w:r w:rsidR="005347D9">
        <w:rPr>
          <w:lang w:val="en-CA"/>
        </w:rPr>
        <w:fldChar w:fldCharType="separate"/>
      </w:r>
      <w:r w:rsidR="005347D9">
        <w:rPr>
          <w:lang w:val="en-CA"/>
        </w:rPr>
        <w:t>[1]</w:t>
      </w:r>
      <w:r w:rsidR="005347D9">
        <w:rPr>
          <w:lang w:val="en-CA"/>
        </w:rPr>
        <w:fldChar w:fldCharType="end"/>
      </w:r>
      <w:r w:rsidR="005347D9">
        <w:rPr>
          <w:lang w:val="en-CA"/>
        </w:rPr>
        <w:t>.</w:t>
      </w:r>
      <w:r w:rsidR="007912E1">
        <w:rPr>
          <w:lang w:val="en-CA"/>
        </w:rPr>
        <w:t xml:space="preserve"> In the current spec, beta offset and tc offset are always decoded regardless of chroma format </w:t>
      </w:r>
      <w:r w:rsidR="007912E1">
        <w:rPr>
          <w:lang w:val="en-CA"/>
        </w:rPr>
        <w:fldChar w:fldCharType="begin"/>
      </w:r>
      <w:r w:rsidR="007912E1">
        <w:rPr>
          <w:lang w:val="en-CA"/>
        </w:rPr>
        <w:instrText xml:space="preserve"> REF _Ref36540829 \n \h </w:instrText>
      </w:r>
      <w:r w:rsidR="007912E1">
        <w:rPr>
          <w:lang w:val="en-CA"/>
        </w:rPr>
      </w:r>
      <w:r w:rsidR="007912E1">
        <w:rPr>
          <w:lang w:val="en-CA"/>
        </w:rPr>
        <w:fldChar w:fldCharType="separate"/>
      </w:r>
      <w:r w:rsidR="007912E1">
        <w:rPr>
          <w:lang w:val="en-CA"/>
        </w:rPr>
        <w:t>[2]</w:t>
      </w:r>
      <w:r w:rsidR="007912E1">
        <w:rPr>
          <w:lang w:val="en-CA"/>
        </w:rPr>
        <w:fldChar w:fldCharType="end"/>
      </w:r>
      <w:r w:rsidR="007912E1">
        <w:rPr>
          <w:lang w:val="en-CA"/>
        </w:rPr>
        <w:t xml:space="preserve">. However, it is redundant decoding the deblocking control parameters for chroma </w:t>
      </w:r>
      <w:r w:rsidR="00EA5B31">
        <w:rPr>
          <w:lang w:val="en-CA"/>
        </w:rPr>
        <w:t>when</w:t>
      </w:r>
      <w:r w:rsidR="008A7450">
        <w:rPr>
          <w:lang w:val="en-CA"/>
        </w:rPr>
        <w:t xml:space="preserve"> chroma data does not exist in the bitstream</w:t>
      </w:r>
      <w:r w:rsidR="009F4EF8">
        <w:rPr>
          <w:lang w:val="en-CA"/>
        </w:rPr>
        <w:t xml:space="preserve"> such as 4:0:0 format or 4:4:4 format with </w:t>
      </w:r>
      <w:r w:rsidR="00847C5A">
        <w:rPr>
          <w:lang w:val="en-CA"/>
        </w:rPr>
        <w:t xml:space="preserve">the </w:t>
      </w:r>
      <w:r w:rsidR="009F4EF8">
        <w:rPr>
          <w:lang w:val="en-CA"/>
        </w:rPr>
        <w:t>separate</w:t>
      </w:r>
      <w:r w:rsidR="00847C5A">
        <w:rPr>
          <w:lang w:val="en-CA"/>
        </w:rPr>
        <w:t xml:space="preserve"> colour</w:t>
      </w:r>
      <w:r w:rsidR="009F4EF8">
        <w:rPr>
          <w:lang w:val="en-CA"/>
        </w:rPr>
        <w:t xml:space="preserve"> plane</w:t>
      </w:r>
      <w:r w:rsidR="00847C5A">
        <w:rPr>
          <w:lang w:val="en-CA"/>
        </w:rPr>
        <w:t xml:space="preserve"> mode</w:t>
      </w:r>
      <w:r w:rsidR="008A7450">
        <w:rPr>
          <w:lang w:val="en-CA"/>
        </w:rPr>
        <w:t>.</w:t>
      </w:r>
    </w:p>
    <w:p w14:paraId="69CFF618" w14:textId="77777777" w:rsidR="004016AC" w:rsidRDefault="004016AC" w:rsidP="004016AC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A20F113" w14:textId="161A7899" w:rsidR="008A7450" w:rsidRDefault="004016AC" w:rsidP="008A7450">
      <w:pPr>
        <w:rPr>
          <w:lang w:val="en-CA"/>
        </w:rPr>
      </w:pPr>
      <w:r>
        <w:rPr>
          <w:rFonts w:hint="eastAsia"/>
          <w:lang w:val="en-CA" w:eastAsia="ja-JP"/>
        </w:rPr>
        <w:t xml:space="preserve">It is </w:t>
      </w:r>
      <w:r w:rsidR="008A7450">
        <w:rPr>
          <w:lang w:val="en-CA"/>
        </w:rPr>
        <w:t xml:space="preserve">proposed that the deblocking control parameters are decoded </w:t>
      </w:r>
      <w:r w:rsidR="003977C6">
        <w:rPr>
          <w:lang w:val="en-CA"/>
        </w:rPr>
        <w:t xml:space="preserve">in PPS, PH, and SH </w:t>
      </w:r>
      <w:r w:rsidR="008A7450">
        <w:rPr>
          <w:lang w:val="en-CA"/>
        </w:rPr>
        <w:t xml:space="preserve">only if </w:t>
      </w:r>
      <w:r w:rsidR="008A7450" w:rsidRPr="008D5E38">
        <w:rPr>
          <w:lang w:val="en-CA"/>
        </w:rPr>
        <w:t>chroma data exists in the bitstream</w:t>
      </w:r>
      <w:r w:rsidR="008A7450">
        <w:rPr>
          <w:lang w:val="en-CA"/>
        </w:rPr>
        <w:t xml:space="preserve"> (i.e. in the case of </w:t>
      </w:r>
      <w:r w:rsidR="008A7450" w:rsidRPr="008D5E38">
        <w:rPr>
          <w:lang w:val="en-CA"/>
        </w:rPr>
        <w:t>ChromaArrayType</w:t>
      </w:r>
      <w:r w:rsidR="008A7450">
        <w:rPr>
          <w:rFonts w:hint="eastAsia"/>
          <w:lang w:val="en-CA" w:eastAsia="ja-JP"/>
        </w:rPr>
        <w:t xml:space="preserve"> </w:t>
      </w:r>
      <w:r w:rsidR="008A7450">
        <w:rPr>
          <w:lang w:val="en-CA" w:eastAsia="ja-JP"/>
        </w:rPr>
        <w:t>!= 0)</w:t>
      </w:r>
      <w:r w:rsidR="008A7450" w:rsidRPr="008D5E38">
        <w:rPr>
          <w:lang w:val="en-CA"/>
        </w:rPr>
        <w:t>.</w:t>
      </w:r>
    </w:p>
    <w:p w14:paraId="77C2DC94" w14:textId="61F72600" w:rsidR="008A7450" w:rsidRDefault="008A7450" w:rsidP="008A7450">
      <w:pPr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uggested text changes are shown below.</w:t>
      </w:r>
    </w:p>
    <w:p w14:paraId="6179C343" w14:textId="2EBB8CC5" w:rsidR="008A7450" w:rsidRDefault="008515EE" w:rsidP="008A7450">
      <w:pPr>
        <w:rPr>
          <w:lang w:val="en-CA" w:eastAsia="ja-JP"/>
        </w:rPr>
      </w:pPr>
      <w:r>
        <w:rPr>
          <w:lang w:val="en-CA" w:eastAsia="ja-JP"/>
        </w:rPr>
        <w:t xml:space="preserve">It is noted that </w:t>
      </w:r>
      <w:r w:rsidRPr="008D5E38">
        <w:rPr>
          <w:lang w:val="en-CA"/>
        </w:rPr>
        <w:t>ChromaArrayType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is derived from SPS parameters, and PPS parameters can not refer to SPS parameters. Therefore, </w:t>
      </w:r>
      <w:r w:rsidRPr="008515EE">
        <w:rPr>
          <w:lang w:val="en-CA" w:eastAsia="ja-JP"/>
        </w:rPr>
        <w:t>pps_chroma_tool_offsets_present_flag</w:t>
      </w:r>
      <w:r>
        <w:rPr>
          <w:lang w:val="en-CA" w:eastAsia="ja-JP"/>
        </w:rPr>
        <w:t xml:space="preserve"> is used instead of </w:t>
      </w:r>
      <w:r w:rsidRPr="008D5E38">
        <w:rPr>
          <w:lang w:val="en-CA"/>
        </w:rPr>
        <w:t>ChromaArrayType</w:t>
      </w:r>
      <w:r>
        <w:rPr>
          <w:lang w:val="en-CA"/>
        </w:rPr>
        <w:t xml:space="preserve"> in PPS.</w:t>
      </w:r>
    </w:p>
    <w:p w14:paraId="1B694947" w14:textId="77777777" w:rsidR="008515EE" w:rsidRPr="008515EE" w:rsidRDefault="008515EE" w:rsidP="008A7450">
      <w:pPr>
        <w:rPr>
          <w:lang w:val="en-CA" w:eastAsia="ja-JP"/>
        </w:rPr>
      </w:pPr>
    </w:p>
    <w:p w14:paraId="3D323622" w14:textId="0012F5D5" w:rsidR="003977C6" w:rsidRPr="00F43CC3" w:rsidRDefault="003977C6" w:rsidP="003977C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1" w:name="_Toc20134244"/>
      <w:bookmarkStart w:id="2" w:name="_Toc77680374"/>
      <w:bookmarkStart w:id="3" w:name="_Ref168818756"/>
      <w:bookmarkStart w:id="4" w:name="_Ref220341273"/>
      <w:bookmarkStart w:id="5" w:name="_Toc226456525"/>
      <w:bookmarkStart w:id="6" w:name="_Toc248045224"/>
      <w:bookmarkStart w:id="7" w:name="_Toc287363754"/>
      <w:bookmarkStart w:id="8" w:name="_Toc311216742"/>
      <w:bookmarkStart w:id="9" w:name="_Toc317198706"/>
      <w:bookmarkStart w:id="10" w:name="_Toc415475820"/>
      <w:bookmarkStart w:id="11" w:name="_Toc423599095"/>
      <w:bookmarkStart w:id="12" w:name="_Toc423601599"/>
      <w:r>
        <w:rPr>
          <w:noProof/>
          <w:lang w:val="en-CA"/>
        </w:rPr>
        <w:t>7.3.2.4</w:t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Picture parameter set RBSP syntax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977C6" w:rsidRPr="00F43CC3" w14:paraId="17C44861" w14:textId="77777777" w:rsidTr="00B25409">
        <w:trPr>
          <w:cantSplit/>
          <w:jc w:val="center"/>
        </w:trPr>
        <w:tc>
          <w:tcPr>
            <w:tcW w:w="7920" w:type="dxa"/>
          </w:tcPr>
          <w:p w14:paraId="39288015" w14:textId="0D821CD8" w:rsidR="003977C6" w:rsidRPr="00F43CC3" w:rsidRDefault="003977C6" w:rsidP="003977C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1C68409" w14:textId="53995339" w:rsidR="003977C6" w:rsidRPr="00F43CC3" w:rsidRDefault="003977C6" w:rsidP="003977C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977C6" w:rsidRPr="00F43CC3" w14:paraId="4FFEF92D" w14:textId="77777777" w:rsidTr="00B25409">
        <w:trPr>
          <w:cantSplit/>
          <w:jc w:val="center"/>
        </w:trPr>
        <w:tc>
          <w:tcPr>
            <w:tcW w:w="7920" w:type="dxa"/>
          </w:tcPr>
          <w:p w14:paraId="6019756C" w14:textId="5EF134A9" w:rsidR="003977C6" w:rsidRPr="003977C6" w:rsidRDefault="003977C6" w:rsidP="003977C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3977C6">
              <w:rPr>
                <w:noProof/>
                <w:lang w:val="en-CA" w:eastAsia="ko-KR"/>
              </w:rPr>
              <w:t>...</w:t>
            </w:r>
          </w:p>
        </w:tc>
        <w:tc>
          <w:tcPr>
            <w:tcW w:w="1157" w:type="dxa"/>
          </w:tcPr>
          <w:p w14:paraId="4BBA9550" w14:textId="1E33FD16" w:rsidR="003977C6" w:rsidRPr="00F43CC3" w:rsidRDefault="003977C6" w:rsidP="003977C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977C6" w:rsidRPr="00F43CC3" w14:paraId="774ADE8E" w14:textId="77777777" w:rsidTr="00B25409">
        <w:trPr>
          <w:cantSplit/>
          <w:jc w:val="center"/>
        </w:trPr>
        <w:tc>
          <w:tcPr>
            <w:tcW w:w="7920" w:type="dxa"/>
          </w:tcPr>
          <w:p w14:paraId="03AA0865" w14:textId="77777777" w:rsidR="003977C6" w:rsidRPr="00F43CC3" w:rsidRDefault="003977C6" w:rsidP="003977C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14:paraId="2D10C463" w14:textId="77777777" w:rsidR="003977C6" w:rsidRPr="00F43CC3" w:rsidRDefault="003977C6" w:rsidP="003977C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3977C6" w:rsidRPr="00F43CC3" w14:paraId="3088B06E" w14:textId="77777777" w:rsidTr="00B25409">
        <w:trPr>
          <w:cantSplit/>
          <w:jc w:val="center"/>
        </w:trPr>
        <w:tc>
          <w:tcPr>
            <w:tcW w:w="7920" w:type="dxa"/>
          </w:tcPr>
          <w:p w14:paraId="0E48F090" w14:textId="77777777" w:rsidR="003977C6" w:rsidRPr="00F43CC3" w:rsidRDefault="003977C6" w:rsidP="003977C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1F418B46" w14:textId="77777777" w:rsidR="003977C6" w:rsidRPr="00F43CC3" w:rsidRDefault="003977C6" w:rsidP="003977C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977C6" w:rsidRPr="00F43CC3" w14:paraId="05941C8E" w14:textId="77777777" w:rsidTr="00B25409">
        <w:trPr>
          <w:cantSplit/>
          <w:jc w:val="center"/>
        </w:trPr>
        <w:tc>
          <w:tcPr>
            <w:tcW w:w="7920" w:type="dxa"/>
          </w:tcPr>
          <w:p w14:paraId="06E5480D" w14:textId="77777777" w:rsidR="003977C6" w:rsidRPr="00F43CC3" w:rsidRDefault="003977C6" w:rsidP="003977C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</w:tcPr>
          <w:p w14:paraId="2509D744" w14:textId="77777777" w:rsidR="003977C6" w:rsidRPr="00F43CC3" w:rsidRDefault="003977C6" w:rsidP="003977C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3977C6" w:rsidRPr="00F43CC3" w14:paraId="1931F6FC" w14:textId="77777777" w:rsidTr="00B25409">
        <w:trPr>
          <w:cantSplit/>
          <w:jc w:val="center"/>
        </w:trPr>
        <w:tc>
          <w:tcPr>
            <w:tcW w:w="7920" w:type="dxa"/>
          </w:tcPr>
          <w:p w14:paraId="1E1826B0" w14:textId="77777777" w:rsidR="003977C6" w:rsidRPr="00F43CC3" w:rsidRDefault="003977C6" w:rsidP="003977C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1F910322" w14:textId="77777777" w:rsidR="003977C6" w:rsidRPr="00F43CC3" w:rsidRDefault="003977C6" w:rsidP="003977C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3977C6" w:rsidRPr="00F43CC3" w14:paraId="29489049" w14:textId="77777777" w:rsidTr="00B25409">
        <w:trPr>
          <w:cantSplit/>
          <w:jc w:val="center"/>
        </w:trPr>
        <w:tc>
          <w:tcPr>
            <w:tcW w:w="7920" w:type="dxa"/>
          </w:tcPr>
          <w:p w14:paraId="2CDCEDE6" w14:textId="77777777" w:rsidR="003977C6" w:rsidRPr="00F43CC3" w:rsidRDefault="003977C6" w:rsidP="003977C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329F6DEB" w14:textId="77777777" w:rsidR="003977C6" w:rsidRPr="00F43CC3" w:rsidRDefault="003977C6" w:rsidP="003977C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977C6" w:rsidRPr="00F43CC3" w14:paraId="46F0587F" w14:textId="77777777" w:rsidTr="00B25409">
        <w:trPr>
          <w:cantSplit/>
          <w:jc w:val="center"/>
        </w:trPr>
        <w:tc>
          <w:tcPr>
            <w:tcW w:w="7920" w:type="dxa"/>
          </w:tcPr>
          <w:p w14:paraId="5FD41809" w14:textId="77777777" w:rsidR="003977C6" w:rsidRPr="00F43CC3" w:rsidRDefault="003977C6" w:rsidP="003977C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lastRenderedPageBreak/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14:paraId="66AAF11A" w14:textId="77777777" w:rsidR="003977C6" w:rsidRPr="00F43CC3" w:rsidRDefault="003977C6" w:rsidP="003977C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3977C6" w:rsidRPr="00F43CC3" w14:paraId="5A39D213" w14:textId="77777777" w:rsidTr="00B25409">
        <w:trPr>
          <w:cantSplit/>
          <w:jc w:val="center"/>
        </w:trPr>
        <w:tc>
          <w:tcPr>
            <w:tcW w:w="7920" w:type="dxa"/>
          </w:tcPr>
          <w:p w14:paraId="0D7FE91D" w14:textId="77777777" w:rsidR="003977C6" w:rsidRPr="00F43CC3" w:rsidRDefault="003977C6" w:rsidP="003977C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14:paraId="7F1EC35D" w14:textId="77777777" w:rsidR="003977C6" w:rsidRPr="00F43CC3" w:rsidRDefault="003977C6" w:rsidP="003977C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3977C6" w:rsidRPr="0091732A" w14:paraId="71AF8E97" w14:textId="77777777" w:rsidTr="00B2540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73D1683" w14:textId="77777777" w:rsidR="003977C6" w:rsidRPr="003977C6" w:rsidRDefault="003977C6" w:rsidP="003977C6">
            <w:pPr>
              <w:pStyle w:val="tablesyntax"/>
              <w:keepNext w:val="0"/>
              <w:keepLines w:val="0"/>
              <w:spacing w:before="20" w:after="40"/>
              <w:rPr>
                <w:rFonts w:eastAsia="游明朝"/>
                <w:bCs/>
                <w:noProof/>
                <w:highlight w:val="yellow"/>
                <w:lang w:val="en-CA" w:eastAsia="ja-JP"/>
              </w:rPr>
            </w:pPr>
            <w:r w:rsidRPr="003977C6">
              <w:rPr>
                <w:bCs/>
                <w:noProof/>
                <w:highlight w:val="yellow"/>
                <w:lang w:val="en-CA" w:eastAsia="ko-KR"/>
              </w:rPr>
              <w:tab/>
            </w:r>
            <w:r w:rsidRPr="003977C6">
              <w:rPr>
                <w:bCs/>
                <w:noProof/>
                <w:highlight w:val="yellow"/>
                <w:lang w:val="en-CA" w:eastAsia="ko-KR"/>
              </w:rPr>
              <w:tab/>
            </w:r>
            <w:r w:rsidRPr="003977C6">
              <w:rPr>
                <w:bCs/>
                <w:noProof/>
                <w:highlight w:val="yellow"/>
                <w:lang w:val="en-CA" w:eastAsia="ko-KR"/>
              </w:rPr>
              <w:tab/>
              <w:t xml:space="preserve">if( </w:t>
            </w:r>
            <w:r w:rsidRPr="003977C6">
              <w:rPr>
                <w:bCs/>
                <w:noProof/>
                <w:highlight w:val="yellow"/>
                <w:lang w:val="en-CA"/>
              </w:rPr>
              <w:t>pps_chroma_tool_offsets_present_flag ) {</w:t>
            </w:r>
          </w:p>
        </w:tc>
        <w:tc>
          <w:tcPr>
            <w:tcW w:w="1157" w:type="dxa"/>
            <w:shd w:val="clear" w:color="auto" w:fill="auto"/>
          </w:tcPr>
          <w:p w14:paraId="7D95AA34" w14:textId="77777777" w:rsidR="003977C6" w:rsidRPr="0091732A" w:rsidRDefault="003977C6" w:rsidP="003977C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977C6" w:rsidRPr="0091732A" w14:paraId="4FDD4AF6" w14:textId="77777777" w:rsidTr="00B2540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6FE20E0" w14:textId="77777777" w:rsidR="003977C6" w:rsidRPr="0091732A" w:rsidRDefault="003977C6" w:rsidP="003977C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pps_cb_beta_offset_div2</w:t>
            </w:r>
          </w:p>
        </w:tc>
        <w:tc>
          <w:tcPr>
            <w:tcW w:w="1157" w:type="dxa"/>
            <w:shd w:val="clear" w:color="auto" w:fill="auto"/>
          </w:tcPr>
          <w:p w14:paraId="0E40327B" w14:textId="77777777" w:rsidR="003977C6" w:rsidRPr="0091732A" w:rsidRDefault="003977C6" w:rsidP="003977C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3977C6" w:rsidRPr="0091732A" w14:paraId="4605BD3B" w14:textId="77777777" w:rsidTr="00B2540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79194A2" w14:textId="77777777" w:rsidR="003977C6" w:rsidRPr="0091732A" w:rsidRDefault="003977C6" w:rsidP="003977C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pps_cb_tc_offset_div2</w:t>
            </w:r>
          </w:p>
        </w:tc>
        <w:tc>
          <w:tcPr>
            <w:tcW w:w="1157" w:type="dxa"/>
            <w:shd w:val="clear" w:color="auto" w:fill="auto"/>
          </w:tcPr>
          <w:p w14:paraId="26FFFFD1" w14:textId="77777777" w:rsidR="003977C6" w:rsidRPr="0091732A" w:rsidRDefault="003977C6" w:rsidP="003977C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3977C6" w:rsidRPr="0091732A" w14:paraId="559E15FB" w14:textId="77777777" w:rsidTr="00B2540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5396523" w14:textId="77777777" w:rsidR="003977C6" w:rsidRPr="0091732A" w:rsidRDefault="003977C6" w:rsidP="003977C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pps_cr_beta_offset_div2</w:t>
            </w:r>
          </w:p>
        </w:tc>
        <w:tc>
          <w:tcPr>
            <w:tcW w:w="1157" w:type="dxa"/>
            <w:shd w:val="clear" w:color="auto" w:fill="auto"/>
          </w:tcPr>
          <w:p w14:paraId="65E9CE59" w14:textId="77777777" w:rsidR="003977C6" w:rsidRPr="0091732A" w:rsidRDefault="003977C6" w:rsidP="003977C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3977C6" w:rsidRPr="0091732A" w14:paraId="553FD53E" w14:textId="77777777" w:rsidTr="00B2540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CBE1C5F" w14:textId="77777777" w:rsidR="003977C6" w:rsidRPr="0091732A" w:rsidRDefault="003977C6" w:rsidP="003977C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pps_cr_tc_offset_div2</w:t>
            </w:r>
          </w:p>
        </w:tc>
        <w:tc>
          <w:tcPr>
            <w:tcW w:w="1157" w:type="dxa"/>
            <w:shd w:val="clear" w:color="auto" w:fill="auto"/>
          </w:tcPr>
          <w:p w14:paraId="1453285B" w14:textId="77777777" w:rsidR="003977C6" w:rsidRPr="0091732A" w:rsidRDefault="003977C6" w:rsidP="003977C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3977C6" w:rsidRPr="0091732A" w14:paraId="243BC323" w14:textId="77777777" w:rsidTr="00B2540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CE48F7B" w14:textId="77777777" w:rsidR="003977C6" w:rsidRPr="003977C6" w:rsidRDefault="003977C6" w:rsidP="003977C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3977C6">
              <w:rPr>
                <w:bCs/>
                <w:noProof/>
                <w:highlight w:val="yellow"/>
                <w:lang w:val="en-CA" w:eastAsia="ko-KR"/>
              </w:rPr>
              <w:tab/>
            </w:r>
            <w:r w:rsidRPr="003977C6">
              <w:rPr>
                <w:bCs/>
                <w:noProof/>
                <w:highlight w:val="yellow"/>
                <w:lang w:val="en-CA" w:eastAsia="ko-KR"/>
              </w:rPr>
              <w:tab/>
            </w:r>
            <w:r w:rsidRPr="003977C6">
              <w:rPr>
                <w:bCs/>
                <w:noProof/>
                <w:highlight w:val="yellow"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shd w:val="clear" w:color="auto" w:fill="auto"/>
          </w:tcPr>
          <w:p w14:paraId="37612100" w14:textId="77777777" w:rsidR="003977C6" w:rsidRPr="0091732A" w:rsidRDefault="003977C6" w:rsidP="003977C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977C6" w:rsidRPr="00F43CC3" w14:paraId="0EFF007A" w14:textId="77777777" w:rsidTr="00B25409">
        <w:trPr>
          <w:cantSplit/>
          <w:jc w:val="center"/>
        </w:trPr>
        <w:tc>
          <w:tcPr>
            <w:tcW w:w="7920" w:type="dxa"/>
          </w:tcPr>
          <w:p w14:paraId="23B9C9CB" w14:textId="77777777" w:rsidR="003977C6" w:rsidRPr="00F43CC3" w:rsidRDefault="003977C6" w:rsidP="003977C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97F2D71" w14:textId="77777777" w:rsidR="003977C6" w:rsidRPr="00F43CC3" w:rsidRDefault="003977C6" w:rsidP="003977C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977C6" w:rsidRPr="00F43CC3" w14:paraId="539B4A9E" w14:textId="77777777" w:rsidTr="00B25409">
        <w:trPr>
          <w:cantSplit/>
          <w:jc w:val="center"/>
        </w:trPr>
        <w:tc>
          <w:tcPr>
            <w:tcW w:w="7920" w:type="dxa"/>
          </w:tcPr>
          <w:p w14:paraId="67C1F32D" w14:textId="77777777" w:rsidR="003977C6" w:rsidRPr="00F43CC3" w:rsidRDefault="003977C6" w:rsidP="003977C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69B01A8" w14:textId="77777777" w:rsidR="003977C6" w:rsidRPr="00F43CC3" w:rsidRDefault="003977C6" w:rsidP="003977C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977C6" w:rsidRPr="00F43CC3" w14:paraId="4B93D29F" w14:textId="77777777" w:rsidTr="00B25409">
        <w:trPr>
          <w:cantSplit/>
          <w:jc w:val="center"/>
        </w:trPr>
        <w:tc>
          <w:tcPr>
            <w:tcW w:w="7920" w:type="dxa"/>
          </w:tcPr>
          <w:p w14:paraId="078A7F45" w14:textId="219D5B47" w:rsidR="003977C6" w:rsidRPr="00F43CC3" w:rsidRDefault="003977C6" w:rsidP="003977C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>...</w:t>
            </w:r>
          </w:p>
        </w:tc>
        <w:tc>
          <w:tcPr>
            <w:tcW w:w="1157" w:type="dxa"/>
          </w:tcPr>
          <w:p w14:paraId="674134CF" w14:textId="667E2B88" w:rsidR="003977C6" w:rsidRPr="00F43CC3" w:rsidRDefault="003977C6" w:rsidP="003977C6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3977C6" w:rsidRPr="00F43CC3" w14:paraId="27AF04F9" w14:textId="77777777" w:rsidTr="00B25409">
        <w:trPr>
          <w:cantSplit/>
          <w:jc w:val="center"/>
        </w:trPr>
        <w:tc>
          <w:tcPr>
            <w:tcW w:w="7920" w:type="dxa"/>
          </w:tcPr>
          <w:p w14:paraId="01040D69" w14:textId="536A58AD" w:rsidR="003977C6" w:rsidRPr="003977C6" w:rsidRDefault="003977C6" w:rsidP="003977C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Cs/>
                <w:noProof/>
                <w:lang w:val="en-CA" w:eastAsia="ja-JP"/>
              </w:rPr>
            </w:pPr>
            <w:r w:rsidRPr="003977C6">
              <w:rPr>
                <w:bCs/>
                <w:noProof/>
                <w:sz w:val="21"/>
                <w:szCs w:val="18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13831AFD" w14:textId="77777777" w:rsidR="003977C6" w:rsidRPr="00F43CC3" w:rsidRDefault="003977C6" w:rsidP="003977C6">
            <w:pPr>
              <w:spacing w:before="20" w:after="40"/>
              <w:jc w:val="center"/>
              <w:rPr>
                <w:rFonts w:eastAsia="Malgun Gothic"/>
                <w:bCs/>
                <w:noProof/>
                <w:lang w:val="en-CA" w:eastAsia="ko-KR"/>
              </w:rPr>
            </w:pPr>
          </w:p>
        </w:tc>
      </w:tr>
    </w:tbl>
    <w:p w14:paraId="445773AA" w14:textId="77777777" w:rsidR="008A7450" w:rsidRDefault="008A7450" w:rsidP="008A7450">
      <w:pPr>
        <w:rPr>
          <w:lang w:val="en-CA" w:eastAsia="ja-JP"/>
        </w:rPr>
      </w:pPr>
    </w:p>
    <w:p w14:paraId="0CCD577F" w14:textId="14F4BAF9" w:rsidR="004016AC" w:rsidRPr="00C70BA7" w:rsidRDefault="00C70BA7" w:rsidP="00C70BA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/>
        </w:rPr>
      </w:pPr>
      <w:r>
        <w:rPr>
          <w:lang w:val="en-CA"/>
        </w:rPr>
        <w:t>7.3.2.7</w:t>
      </w:r>
      <w:r>
        <w:rPr>
          <w:lang w:val="en-CA"/>
        </w:rPr>
        <w:tab/>
      </w:r>
      <w:r w:rsidRPr="00F43CC3">
        <w:rPr>
          <w:lang w:val="en-CA"/>
        </w:rPr>
        <w:t>Picture header structure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70BA7" w:rsidRPr="00F43CC3" w14:paraId="0023A82E" w14:textId="77777777" w:rsidTr="00B25409">
        <w:trPr>
          <w:jc w:val="center"/>
        </w:trPr>
        <w:tc>
          <w:tcPr>
            <w:tcW w:w="7920" w:type="dxa"/>
          </w:tcPr>
          <w:p w14:paraId="129A1A98" w14:textId="08A7A462" w:rsidR="00C70BA7" w:rsidRPr="00F43CC3" w:rsidRDefault="00C70BA7" w:rsidP="00C70B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3CFAE4AD" w14:textId="2259F821" w:rsidR="00C70BA7" w:rsidRPr="00F43CC3" w:rsidRDefault="00C70BA7" w:rsidP="00C70B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C70BA7" w:rsidRPr="00F43CC3" w14:paraId="387133FF" w14:textId="77777777" w:rsidTr="00B25409">
        <w:trPr>
          <w:jc w:val="center"/>
        </w:trPr>
        <w:tc>
          <w:tcPr>
            <w:tcW w:w="7920" w:type="dxa"/>
          </w:tcPr>
          <w:p w14:paraId="72F78C54" w14:textId="239154F9" w:rsidR="00C70BA7" w:rsidRPr="00F43CC3" w:rsidRDefault="00C70BA7" w:rsidP="00C70B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...</w:t>
            </w:r>
          </w:p>
        </w:tc>
        <w:tc>
          <w:tcPr>
            <w:tcW w:w="1157" w:type="dxa"/>
          </w:tcPr>
          <w:p w14:paraId="1DCF6562" w14:textId="4F686D74" w:rsidR="00C70BA7" w:rsidRPr="00F43CC3" w:rsidRDefault="00C70BA7" w:rsidP="00C70B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70BA7" w:rsidRPr="00F43CC3" w14:paraId="418BB65F" w14:textId="77777777" w:rsidTr="00B25409">
        <w:trPr>
          <w:jc w:val="center"/>
        </w:trPr>
        <w:tc>
          <w:tcPr>
            <w:tcW w:w="7920" w:type="dxa"/>
          </w:tcPr>
          <w:p w14:paraId="69E49DD8" w14:textId="77777777" w:rsidR="00C70BA7" w:rsidRPr="00F43CC3" w:rsidRDefault="00C70BA7" w:rsidP="00C70B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deblocking_filter_override_enabled_flag </w:t>
            </w:r>
            <w:r>
              <w:rPr>
                <w:noProof/>
                <w:lang w:val="en-CA"/>
              </w:rPr>
              <w:t xml:space="preserve"> &amp;&amp;  </w:t>
            </w:r>
            <w:r w:rsidRPr="00F43CC3">
              <w:rPr>
                <w:noProof/>
                <w:lang w:val="en-CA"/>
              </w:rPr>
              <w:t>dbf_info_in_ph_flag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02884A01" w14:textId="77777777" w:rsidR="00C70BA7" w:rsidRPr="00F43CC3" w:rsidRDefault="00C70BA7" w:rsidP="00C70B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70BA7" w:rsidRPr="00F43CC3" w14:paraId="418C784B" w14:textId="77777777" w:rsidTr="00B25409">
        <w:trPr>
          <w:jc w:val="center"/>
        </w:trPr>
        <w:tc>
          <w:tcPr>
            <w:tcW w:w="7920" w:type="dxa"/>
          </w:tcPr>
          <w:p w14:paraId="27E02239" w14:textId="77777777" w:rsidR="00C70BA7" w:rsidRPr="00F43CC3" w:rsidRDefault="00C70BA7" w:rsidP="00C70B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ph_deblocking</w:t>
            </w:r>
            <w:r w:rsidRPr="00F43CC3">
              <w:rPr>
                <w:b/>
                <w:noProof/>
                <w:lang w:val="en-CA"/>
              </w:rPr>
              <w:t>_filter_override_flag</w:t>
            </w:r>
          </w:p>
        </w:tc>
        <w:tc>
          <w:tcPr>
            <w:tcW w:w="1157" w:type="dxa"/>
          </w:tcPr>
          <w:p w14:paraId="5C8DA8AA" w14:textId="77777777" w:rsidR="00C70BA7" w:rsidRPr="00F43CC3" w:rsidRDefault="00C70BA7" w:rsidP="00C70B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C70BA7" w:rsidRPr="00F43CC3" w14:paraId="5FC18B3F" w14:textId="77777777" w:rsidTr="00B25409">
        <w:trPr>
          <w:jc w:val="center"/>
        </w:trPr>
        <w:tc>
          <w:tcPr>
            <w:tcW w:w="7920" w:type="dxa"/>
          </w:tcPr>
          <w:p w14:paraId="44EFBCB9" w14:textId="77777777" w:rsidR="00C70BA7" w:rsidRPr="00F43CC3" w:rsidRDefault="00C70BA7" w:rsidP="00C70B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ph_deblocking</w:t>
            </w:r>
            <w:r w:rsidRPr="00F43CC3">
              <w:rPr>
                <w:noProof/>
                <w:lang w:val="en-CA"/>
              </w:rPr>
              <w:t>_filter_override_flag ) {</w:t>
            </w:r>
          </w:p>
        </w:tc>
        <w:tc>
          <w:tcPr>
            <w:tcW w:w="1157" w:type="dxa"/>
          </w:tcPr>
          <w:p w14:paraId="3C27D921" w14:textId="77777777" w:rsidR="00C70BA7" w:rsidRPr="00F43CC3" w:rsidRDefault="00C70BA7" w:rsidP="00C70B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70BA7" w:rsidRPr="00F43CC3" w14:paraId="437CC558" w14:textId="77777777" w:rsidTr="00B25409">
        <w:trPr>
          <w:jc w:val="center"/>
        </w:trPr>
        <w:tc>
          <w:tcPr>
            <w:tcW w:w="7920" w:type="dxa"/>
          </w:tcPr>
          <w:p w14:paraId="1F07DBF0" w14:textId="77777777" w:rsidR="00C70BA7" w:rsidRPr="00F43CC3" w:rsidRDefault="00C70BA7" w:rsidP="00C70B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ph_deblocking</w:t>
            </w:r>
            <w:r w:rsidRPr="00F43CC3">
              <w:rPr>
                <w:b/>
                <w:noProof/>
                <w:lang w:val="en-CA"/>
              </w:rPr>
              <w:t>_filter_disabled_flag</w:t>
            </w:r>
          </w:p>
        </w:tc>
        <w:tc>
          <w:tcPr>
            <w:tcW w:w="1157" w:type="dxa"/>
          </w:tcPr>
          <w:p w14:paraId="0B8D36D2" w14:textId="77777777" w:rsidR="00C70BA7" w:rsidRPr="00F43CC3" w:rsidRDefault="00C70BA7" w:rsidP="00C70B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C70BA7" w:rsidRPr="00F43CC3" w14:paraId="5F33D077" w14:textId="77777777" w:rsidTr="00B25409">
        <w:trPr>
          <w:jc w:val="center"/>
        </w:trPr>
        <w:tc>
          <w:tcPr>
            <w:tcW w:w="7920" w:type="dxa"/>
          </w:tcPr>
          <w:p w14:paraId="24AB9D82" w14:textId="77777777" w:rsidR="00C70BA7" w:rsidRPr="00F43CC3" w:rsidRDefault="00C70BA7" w:rsidP="00C70B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</w:t>
            </w:r>
            <w:r>
              <w:rPr>
                <w:noProof/>
                <w:lang w:val="en-CA"/>
              </w:rPr>
              <w:t>ph_deblocking</w:t>
            </w:r>
            <w:r w:rsidRPr="00F43CC3">
              <w:rPr>
                <w:noProof/>
                <w:lang w:val="en-CA"/>
              </w:rPr>
              <w:t>_filter_disabled_flag ) {</w:t>
            </w:r>
          </w:p>
        </w:tc>
        <w:tc>
          <w:tcPr>
            <w:tcW w:w="1157" w:type="dxa"/>
          </w:tcPr>
          <w:p w14:paraId="66C64437" w14:textId="77777777" w:rsidR="00C70BA7" w:rsidRPr="00F43CC3" w:rsidRDefault="00C70BA7" w:rsidP="00C70B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70BA7" w:rsidRPr="00F43CC3" w14:paraId="4BFDB346" w14:textId="77777777" w:rsidTr="00B25409">
        <w:trPr>
          <w:jc w:val="center"/>
        </w:trPr>
        <w:tc>
          <w:tcPr>
            <w:tcW w:w="7920" w:type="dxa"/>
          </w:tcPr>
          <w:p w14:paraId="61D140F1" w14:textId="77777777" w:rsidR="00C70BA7" w:rsidRPr="00F43CC3" w:rsidRDefault="00C70BA7" w:rsidP="00C70B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ph_beta</w:t>
            </w:r>
            <w:r w:rsidRPr="00F43CC3">
              <w:rPr>
                <w:b/>
                <w:noProof/>
                <w:lang w:val="en-CA"/>
              </w:rPr>
              <w:t>_offset_div2</w:t>
            </w:r>
          </w:p>
        </w:tc>
        <w:tc>
          <w:tcPr>
            <w:tcW w:w="1157" w:type="dxa"/>
          </w:tcPr>
          <w:p w14:paraId="33B543FB" w14:textId="77777777" w:rsidR="00C70BA7" w:rsidRPr="00F43CC3" w:rsidRDefault="00C70BA7" w:rsidP="00C70B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C70BA7" w:rsidRPr="00F43CC3" w14:paraId="189D1955" w14:textId="77777777" w:rsidTr="00B25409">
        <w:trPr>
          <w:jc w:val="center"/>
        </w:trPr>
        <w:tc>
          <w:tcPr>
            <w:tcW w:w="7920" w:type="dxa"/>
          </w:tcPr>
          <w:p w14:paraId="5ED35C05" w14:textId="77777777" w:rsidR="00C70BA7" w:rsidRPr="00F43CC3" w:rsidRDefault="00C70BA7" w:rsidP="00C70B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ph_tc</w:t>
            </w:r>
            <w:r w:rsidRPr="00F43CC3">
              <w:rPr>
                <w:b/>
                <w:noProof/>
                <w:lang w:val="en-CA"/>
              </w:rPr>
              <w:t>_offset_div2</w:t>
            </w:r>
          </w:p>
        </w:tc>
        <w:tc>
          <w:tcPr>
            <w:tcW w:w="1157" w:type="dxa"/>
          </w:tcPr>
          <w:p w14:paraId="6D7E129E" w14:textId="77777777" w:rsidR="00C70BA7" w:rsidRPr="00F43CC3" w:rsidRDefault="00C70BA7" w:rsidP="00C70B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C70BA7" w:rsidRPr="00F43CC3" w14:paraId="6A757994" w14:textId="77777777" w:rsidTr="00B25409">
        <w:trPr>
          <w:jc w:val="center"/>
        </w:trPr>
        <w:tc>
          <w:tcPr>
            <w:tcW w:w="7920" w:type="dxa"/>
          </w:tcPr>
          <w:p w14:paraId="5DE194F0" w14:textId="77777777" w:rsidR="00C70BA7" w:rsidRPr="00C70BA7" w:rsidRDefault="00C70BA7" w:rsidP="00C70BA7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C70BA7">
              <w:rPr>
                <w:noProof/>
                <w:highlight w:val="yellow"/>
                <w:lang w:val="en-CA"/>
              </w:rPr>
              <w:tab/>
            </w:r>
            <w:r w:rsidRPr="00C70BA7">
              <w:rPr>
                <w:noProof/>
                <w:highlight w:val="yellow"/>
                <w:lang w:val="en-CA"/>
              </w:rPr>
              <w:tab/>
            </w:r>
            <w:r w:rsidRPr="00C70BA7">
              <w:rPr>
                <w:noProof/>
                <w:highlight w:val="yellow"/>
                <w:lang w:val="en-CA"/>
              </w:rPr>
              <w:tab/>
            </w:r>
            <w:r w:rsidRPr="00C70BA7">
              <w:rPr>
                <w:noProof/>
                <w:highlight w:val="yellow"/>
                <w:lang w:val="en-CA"/>
              </w:rPr>
              <w:tab/>
              <w:t xml:space="preserve">if ( </w:t>
            </w:r>
            <w:r w:rsidRPr="00C70BA7">
              <w:rPr>
                <w:noProof/>
                <w:kern w:val="2"/>
                <w:highlight w:val="yellow"/>
                <w:lang w:val="en-CA" w:eastAsia="zh-TW"/>
              </w:rPr>
              <w:t xml:space="preserve">ChromaArrayType  !=  0 </w:t>
            </w:r>
            <w:r w:rsidRPr="00C70BA7">
              <w:rPr>
                <w:noProof/>
                <w:highlight w:val="yellow"/>
                <w:lang w:val="en-CA"/>
              </w:rPr>
              <w:t>) {</w:t>
            </w:r>
          </w:p>
        </w:tc>
        <w:tc>
          <w:tcPr>
            <w:tcW w:w="1157" w:type="dxa"/>
          </w:tcPr>
          <w:p w14:paraId="321BAAD5" w14:textId="77777777" w:rsidR="00C70BA7" w:rsidRPr="00F43CC3" w:rsidRDefault="00C70BA7" w:rsidP="00C70B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70BA7" w:rsidRPr="0091732A" w14:paraId="77039ACA" w14:textId="77777777" w:rsidTr="00B254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6188E" w14:textId="77777777" w:rsidR="00C70BA7" w:rsidRPr="0091732A" w:rsidRDefault="00C70BA7" w:rsidP="00C70B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ph_cb</w:t>
            </w:r>
            <w:r w:rsidRPr="0091732A">
              <w:rPr>
                <w:b/>
                <w:noProof/>
                <w:lang w:val="en-CA"/>
              </w:rPr>
              <w:t>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8C7BE" w14:textId="77777777" w:rsidR="00C70BA7" w:rsidRPr="0091732A" w:rsidRDefault="00C70BA7" w:rsidP="00C70BA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C70BA7" w:rsidRPr="0091732A" w14:paraId="6E850079" w14:textId="77777777" w:rsidTr="00B254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61E42" w14:textId="77777777" w:rsidR="00C70BA7" w:rsidRPr="0091732A" w:rsidRDefault="00C70BA7" w:rsidP="00C70B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ph_cb</w:t>
            </w:r>
            <w:r w:rsidRPr="0091732A">
              <w:rPr>
                <w:b/>
                <w:noProof/>
                <w:lang w:val="en-CA"/>
              </w:rPr>
              <w:t>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3B2F3" w14:textId="77777777" w:rsidR="00C70BA7" w:rsidRPr="0091732A" w:rsidRDefault="00C70BA7" w:rsidP="00C70BA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C70BA7" w:rsidRPr="0091732A" w14:paraId="2B92F3D0" w14:textId="77777777" w:rsidTr="00B254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006E2" w14:textId="77777777" w:rsidR="00C70BA7" w:rsidRPr="0091732A" w:rsidRDefault="00C70BA7" w:rsidP="00C70B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ph_cr</w:t>
            </w:r>
            <w:r w:rsidRPr="0091732A">
              <w:rPr>
                <w:b/>
                <w:noProof/>
                <w:lang w:val="en-CA"/>
              </w:rPr>
              <w:t>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4FFB8" w14:textId="77777777" w:rsidR="00C70BA7" w:rsidRPr="0091732A" w:rsidRDefault="00C70BA7" w:rsidP="00C70BA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C70BA7" w:rsidRPr="0091732A" w14:paraId="6AA5B696" w14:textId="77777777" w:rsidTr="00B254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02E5B" w14:textId="77777777" w:rsidR="00C70BA7" w:rsidRPr="0091732A" w:rsidRDefault="00C70BA7" w:rsidP="00C70B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ph_cr</w:t>
            </w:r>
            <w:r w:rsidRPr="0091732A">
              <w:rPr>
                <w:b/>
                <w:noProof/>
                <w:lang w:val="en-CA"/>
              </w:rPr>
              <w:t>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F30F2" w14:textId="77777777" w:rsidR="00C70BA7" w:rsidRPr="0091732A" w:rsidRDefault="00C70BA7" w:rsidP="00C70BA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C70BA7" w:rsidRPr="0091732A" w14:paraId="29B18707" w14:textId="77777777" w:rsidTr="00B254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904D" w14:textId="77777777" w:rsidR="00C70BA7" w:rsidRDefault="00C70BA7" w:rsidP="00C70B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C70BA7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EC4D3" w14:textId="77777777" w:rsidR="00C70BA7" w:rsidRPr="0091732A" w:rsidRDefault="00C70BA7" w:rsidP="00C70BA7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70BA7" w:rsidRPr="00F43CC3" w14:paraId="183564AE" w14:textId="77777777" w:rsidTr="00B25409">
        <w:trPr>
          <w:jc w:val="center"/>
        </w:trPr>
        <w:tc>
          <w:tcPr>
            <w:tcW w:w="7920" w:type="dxa"/>
          </w:tcPr>
          <w:p w14:paraId="1A95F01C" w14:textId="77777777" w:rsidR="00C70BA7" w:rsidRPr="00F43CC3" w:rsidRDefault="00C70BA7" w:rsidP="00C70B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529307A" w14:textId="77777777" w:rsidR="00C70BA7" w:rsidRPr="00F43CC3" w:rsidRDefault="00C70BA7" w:rsidP="00C70B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70BA7" w:rsidRPr="00F43CC3" w14:paraId="3B41F353" w14:textId="77777777" w:rsidTr="00B25409">
        <w:trPr>
          <w:jc w:val="center"/>
        </w:trPr>
        <w:tc>
          <w:tcPr>
            <w:tcW w:w="7920" w:type="dxa"/>
          </w:tcPr>
          <w:p w14:paraId="53642F11" w14:textId="77777777" w:rsidR="00C70BA7" w:rsidRPr="00F43CC3" w:rsidRDefault="00C70BA7" w:rsidP="00C70B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56E806F" w14:textId="77777777" w:rsidR="00C70BA7" w:rsidRPr="00F43CC3" w:rsidRDefault="00C70BA7" w:rsidP="00C70B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70BA7" w:rsidRPr="00F43CC3" w14:paraId="54E90091" w14:textId="77777777" w:rsidTr="00B25409">
        <w:trPr>
          <w:jc w:val="center"/>
        </w:trPr>
        <w:tc>
          <w:tcPr>
            <w:tcW w:w="7920" w:type="dxa"/>
          </w:tcPr>
          <w:p w14:paraId="6C207830" w14:textId="77777777" w:rsidR="00C70BA7" w:rsidRPr="00F43CC3" w:rsidRDefault="00C70BA7" w:rsidP="00C70BA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4AFBCC1" w14:textId="77777777" w:rsidR="00C70BA7" w:rsidRPr="00F43CC3" w:rsidRDefault="00C70BA7" w:rsidP="00C70B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70BA7" w:rsidRPr="00F43CC3" w14:paraId="53B48653" w14:textId="77777777" w:rsidTr="00B25409">
        <w:trPr>
          <w:jc w:val="center"/>
        </w:trPr>
        <w:tc>
          <w:tcPr>
            <w:tcW w:w="7920" w:type="dxa"/>
          </w:tcPr>
          <w:p w14:paraId="09C7AD52" w14:textId="791C0B28" w:rsidR="00C70BA7" w:rsidRPr="00F43CC3" w:rsidRDefault="00C70BA7" w:rsidP="00C70BA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...</w:t>
            </w:r>
          </w:p>
        </w:tc>
        <w:tc>
          <w:tcPr>
            <w:tcW w:w="1157" w:type="dxa"/>
          </w:tcPr>
          <w:p w14:paraId="4C50D2D1" w14:textId="77777777" w:rsidR="00C70BA7" w:rsidRPr="00F43CC3" w:rsidRDefault="00C70BA7" w:rsidP="00C70B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70BA7" w:rsidRPr="00F43CC3" w14:paraId="0E21E53E" w14:textId="77777777" w:rsidTr="00B25409">
        <w:trPr>
          <w:jc w:val="center"/>
        </w:trPr>
        <w:tc>
          <w:tcPr>
            <w:tcW w:w="7920" w:type="dxa"/>
          </w:tcPr>
          <w:p w14:paraId="4F91F54B" w14:textId="27DD1B50" w:rsidR="00C70BA7" w:rsidRPr="00C70BA7" w:rsidRDefault="00C70BA7" w:rsidP="00C70BA7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}</w:t>
            </w:r>
          </w:p>
        </w:tc>
        <w:tc>
          <w:tcPr>
            <w:tcW w:w="1157" w:type="dxa"/>
          </w:tcPr>
          <w:p w14:paraId="2D7C219A" w14:textId="43E4E934" w:rsidR="00C70BA7" w:rsidRPr="00F43CC3" w:rsidRDefault="00C70BA7" w:rsidP="00C70B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A28999E" w14:textId="77777777" w:rsidR="00C70BA7" w:rsidRDefault="00C70BA7" w:rsidP="004016AC">
      <w:pPr>
        <w:rPr>
          <w:lang w:val="en-CA" w:eastAsia="ja-JP"/>
        </w:rPr>
      </w:pPr>
    </w:p>
    <w:p w14:paraId="225163A6" w14:textId="71786A7C" w:rsidR="00487469" w:rsidRPr="00F43CC3" w:rsidRDefault="00487469" w:rsidP="0048746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>7.3.7.1</w:t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87469" w:rsidRPr="00F43CC3" w14:paraId="3298E925" w14:textId="77777777" w:rsidTr="00B25409">
        <w:trPr>
          <w:cantSplit/>
          <w:jc w:val="center"/>
        </w:trPr>
        <w:tc>
          <w:tcPr>
            <w:tcW w:w="7920" w:type="dxa"/>
          </w:tcPr>
          <w:p w14:paraId="160C256F" w14:textId="6A957752" w:rsidR="00487469" w:rsidRPr="00F43CC3" w:rsidRDefault="00487469" w:rsidP="00487469">
            <w:pPr>
              <w:pStyle w:val="tablesyntax"/>
              <w:keepNext w:val="0"/>
              <w:keepLines w:val="0"/>
              <w:tabs>
                <w:tab w:val="clear" w:pos="216"/>
                <w:tab w:val="left" w:pos="5"/>
              </w:tabs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kern w:val="2"/>
                <w:lang w:val="en-CA" w:eastAsia="ko-KR"/>
              </w:rPr>
              <w:tab/>
            </w:r>
            <w:r w:rsidRPr="00487469">
              <w:rPr>
                <w:noProof/>
                <w:kern w:val="2"/>
                <w:lang w:val="en-CA" w:eastAsia="ko-KR"/>
              </w:rPr>
              <w:t>slice_header( ) {</w:t>
            </w:r>
          </w:p>
        </w:tc>
        <w:tc>
          <w:tcPr>
            <w:tcW w:w="1157" w:type="dxa"/>
          </w:tcPr>
          <w:p w14:paraId="6B04CF7D" w14:textId="77777777" w:rsidR="00487469" w:rsidRPr="00F43CC3" w:rsidRDefault="00487469" w:rsidP="00B254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87469" w:rsidRPr="00F43CC3" w14:paraId="0C07F22B" w14:textId="77777777" w:rsidTr="00B25409">
        <w:trPr>
          <w:cantSplit/>
          <w:jc w:val="center"/>
        </w:trPr>
        <w:tc>
          <w:tcPr>
            <w:tcW w:w="7920" w:type="dxa"/>
          </w:tcPr>
          <w:p w14:paraId="6BE79BEE" w14:textId="369A7C09" w:rsidR="00487469" w:rsidRPr="00F43CC3" w:rsidRDefault="00487469" w:rsidP="00B25409">
            <w:pPr>
              <w:pStyle w:val="tablesyntax"/>
              <w:keepNext w:val="0"/>
              <w:keepLines w:val="0"/>
              <w:spacing w:before="20" w:after="40"/>
              <w:rPr>
                <w:noProof/>
                <w:kern w:val="2"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...</w:t>
            </w:r>
          </w:p>
        </w:tc>
        <w:tc>
          <w:tcPr>
            <w:tcW w:w="1157" w:type="dxa"/>
          </w:tcPr>
          <w:p w14:paraId="2F55DCE4" w14:textId="77777777" w:rsidR="00487469" w:rsidRPr="00F43CC3" w:rsidRDefault="00487469" w:rsidP="00B2540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87469" w:rsidRPr="00F43CC3" w14:paraId="40C581A5" w14:textId="77777777" w:rsidTr="00B254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F84D" w14:textId="77777777" w:rsidR="00487469" w:rsidRPr="00F43CC3" w:rsidRDefault="00487469" w:rsidP="00B254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deblocking_filter_override_enabled_flag  &amp;&amp;  </w:t>
            </w:r>
            <w:r>
              <w:rPr>
                <w:noProof/>
                <w:lang w:val="en-US"/>
              </w:rPr>
              <w:t>!</w:t>
            </w:r>
            <w:r w:rsidRPr="00F43CC3">
              <w:rPr>
                <w:noProof/>
                <w:lang w:val="en-CA"/>
              </w:rPr>
              <w:t>dbf_info_in_ph_flag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5CDE" w14:textId="77777777" w:rsidR="00487469" w:rsidRPr="00F43CC3" w:rsidRDefault="00487469" w:rsidP="00B2540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87469" w:rsidRPr="00F43CC3" w14:paraId="6A14A030" w14:textId="77777777" w:rsidTr="00B254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7E57" w14:textId="77777777" w:rsidR="00487469" w:rsidRPr="00F43CC3" w:rsidRDefault="00487469" w:rsidP="00B2540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C2EB" w14:textId="77777777" w:rsidR="00487469" w:rsidRPr="00F43CC3" w:rsidRDefault="00487469" w:rsidP="00B2540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487469" w:rsidRPr="00F43CC3" w14:paraId="44964652" w14:textId="77777777" w:rsidTr="00B254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4427" w14:textId="77777777" w:rsidR="00487469" w:rsidRPr="00F43CC3" w:rsidRDefault="00487469" w:rsidP="00B254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slice_deblocking_filter_override_flag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6987" w14:textId="77777777" w:rsidR="00487469" w:rsidRPr="00F43CC3" w:rsidRDefault="00487469" w:rsidP="00B2540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87469" w:rsidRPr="00F43CC3" w14:paraId="7B16EEAC" w14:textId="77777777" w:rsidTr="00B254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8F4E" w14:textId="77777777" w:rsidR="00487469" w:rsidRPr="00F43CC3" w:rsidRDefault="00487469" w:rsidP="00B2540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32C" w14:textId="77777777" w:rsidR="00487469" w:rsidRPr="00F43CC3" w:rsidRDefault="00487469" w:rsidP="00B2540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487469" w:rsidRPr="00F43CC3" w14:paraId="6767C8D3" w14:textId="77777777" w:rsidTr="00B254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2576" w14:textId="77777777" w:rsidR="00487469" w:rsidRPr="00F43CC3" w:rsidRDefault="00487469" w:rsidP="00B254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E5C6" w14:textId="77777777" w:rsidR="00487469" w:rsidRPr="00F43CC3" w:rsidRDefault="00487469" w:rsidP="00B2540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87469" w:rsidRPr="00F43CC3" w14:paraId="5D343650" w14:textId="77777777" w:rsidTr="00B254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3613" w14:textId="77777777" w:rsidR="00487469" w:rsidRPr="00F43CC3" w:rsidRDefault="00487469" w:rsidP="00B2540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2E34" w14:textId="77777777" w:rsidR="00487469" w:rsidRPr="00F43CC3" w:rsidRDefault="00487469" w:rsidP="00B2540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487469" w:rsidRPr="00F43CC3" w14:paraId="5855D6B5" w14:textId="77777777" w:rsidTr="00B254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8875" w14:textId="77777777" w:rsidR="00487469" w:rsidRPr="00F43CC3" w:rsidRDefault="00487469" w:rsidP="00B2540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D1D6" w14:textId="77777777" w:rsidR="00487469" w:rsidRPr="00F43CC3" w:rsidRDefault="00487469" w:rsidP="00B2540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487469" w:rsidRPr="00F43CC3" w14:paraId="4D6A0971" w14:textId="77777777" w:rsidTr="00B254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C108" w14:textId="77777777" w:rsidR="00487469" w:rsidRPr="00487469" w:rsidRDefault="00487469" w:rsidP="00B25409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487469">
              <w:rPr>
                <w:noProof/>
                <w:highlight w:val="yellow"/>
                <w:lang w:val="en-CA"/>
              </w:rPr>
              <w:tab/>
            </w:r>
            <w:r w:rsidRPr="00487469">
              <w:rPr>
                <w:noProof/>
                <w:highlight w:val="yellow"/>
                <w:lang w:val="en-CA"/>
              </w:rPr>
              <w:tab/>
            </w:r>
            <w:r w:rsidRPr="00487469">
              <w:rPr>
                <w:noProof/>
                <w:highlight w:val="yellow"/>
                <w:lang w:val="en-CA"/>
              </w:rPr>
              <w:tab/>
              <w:t>if (</w:t>
            </w:r>
            <w:r w:rsidRPr="00487469">
              <w:rPr>
                <w:noProof/>
                <w:kern w:val="2"/>
                <w:highlight w:val="yellow"/>
                <w:lang w:val="en-CA" w:eastAsia="zh-TW"/>
              </w:rPr>
              <w:t>ChromaArrayType  != 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4398" w14:textId="77777777" w:rsidR="00487469" w:rsidRPr="00F43CC3" w:rsidRDefault="00487469" w:rsidP="00B2540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87469" w:rsidRPr="0091732A" w14:paraId="48907B02" w14:textId="77777777" w:rsidTr="00B254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90B1D" w14:textId="77777777" w:rsidR="00487469" w:rsidRPr="0091732A" w:rsidRDefault="00487469" w:rsidP="00B254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C5A49" w14:textId="77777777" w:rsidR="00487469" w:rsidRPr="0091732A" w:rsidRDefault="00487469" w:rsidP="00B2540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487469" w:rsidRPr="0091732A" w14:paraId="369DE5C0" w14:textId="77777777" w:rsidTr="00B254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BE96B" w14:textId="77777777" w:rsidR="00487469" w:rsidRPr="0091732A" w:rsidRDefault="00487469" w:rsidP="00B254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6AB13" w14:textId="77777777" w:rsidR="00487469" w:rsidRPr="0091732A" w:rsidRDefault="00487469" w:rsidP="00B2540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487469" w:rsidRPr="0091732A" w14:paraId="6B506A73" w14:textId="77777777" w:rsidTr="00B254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B52A" w14:textId="77777777" w:rsidR="00487469" w:rsidRPr="0091732A" w:rsidRDefault="00487469" w:rsidP="00B254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9F1DC" w14:textId="77777777" w:rsidR="00487469" w:rsidRPr="0091732A" w:rsidRDefault="00487469" w:rsidP="00B2540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487469" w:rsidRPr="0091732A" w14:paraId="684A96CD" w14:textId="77777777" w:rsidTr="00B254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09C6A" w14:textId="77777777" w:rsidR="00487469" w:rsidRPr="0091732A" w:rsidRDefault="00487469" w:rsidP="00B254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D51DF" w14:textId="77777777" w:rsidR="00487469" w:rsidRPr="0091732A" w:rsidRDefault="00487469" w:rsidP="00B2540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487469" w:rsidRPr="0091732A" w14:paraId="62A5EBA8" w14:textId="77777777" w:rsidTr="00B254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8188F" w14:textId="77777777" w:rsidR="00487469" w:rsidRDefault="00487469" w:rsidP="00B254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487469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2D082" w14:textId="77777777" w:rsidR="00487469" w:rsidRPr="0091732A" w:rsidRDefault="00487469" w:rsidP="00B2540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87469" w:rsidRPr="00F43CC3" w14:paraId="199E8EC7" w14:textId="77777777" w:rsidTr="00B254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8378" w14:textId="77777777" w:rsidR="00487469" w:rsidRPr="00F43CC3" w:rsidRDefault="00487469" w:rsidP="00B254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5A99" w14:textId="77777777" w:rsidR="00487469" w:rsidRPr="00F43CC3" w:rsidRDefault="00487469" w:rsidP="00B2540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87469" w:rsidRPr="00F43CC3" w14:paraId="751B44A5" w14:textId="77777777" w:rsidTr="00B254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310C" w14:textId="77777777" w:rsidR="00487469" w:rsidRPr="00F43CC3" w:rsidRDefault="00487469" w:rsidP="00B254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8182" w14:textId="77777777" w:rsidR="00487469" w:rsidRPr="00F43CC3" w:rsidRDefault="00487469" w:rsidP="00B2540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87469" w:rsidRPr="00F43CC3" w14:paraId="0F0C79FC" w14:textId="77777777" w:rsidTr="00B254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67DA" w14:textId="3007DB68" w:rsidR="00487469" w:rsidRPr="00F43CC3" w:rsidRDefault="00487469" w:rsidP="00B2540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...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DE0D" w14:textId="0B2E9661" w:rsidR="00487469" w:rsidRPr="00F43CC3" w:rsidRDefault="00487469" w:rsidP="00B2540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87469" w:rsidRPr="00D247AD" w14:paraId="4E1EFC7C" w14:textId="77777777" w:rsidTr="00B254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632E" w14:textId="10C4F9DD" w:rsidR="00487469" w:rsidRPr="00D247AD" w:rsidRDefault="00487469" w:rsidP="00487469">
            <w:pPr>
              <w:pStyle w:val="tablesyntax"/>
              <w:keepNext w:val="0"/>
              <w:keepLines w:val="0"/>
              <w:tabs>
                <w:tab w:val="clear" w:pos="216"/>
                <w:tab w:val="left" w:pos="5"/>
              </w:tabs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C31D" w14:textId="77777777" w:rsidR="00487469" w:rsidRPr="00D247AD" w:rsidRDefault="00487469" w:rsidP="00B25409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DDA4974" w14:textId="77777777" w:rsidR="003977C6" w:rsidRDefault="003977C6" w:rsidP="004016AC">
      <w:pPr>
        <w:rPr>
          <w:lang w:val="en-CA" w:eastAsia="ja-JP"/>
        </w:rPr>
      </w:pPr>
    </w:p>
    <w:p w14:paraId="7EFEB8D3" w14:textId="77777777" w:rsidR="004016AC" w:rsidRPr="00143991" w:rsidRDefault="004016AC" w:rsidP="004016AC">
      <w:pPr>
        <w:pStyle w:val="1"/>
        <w:rPr>
          <w:lang w:val="en-CA"/>
        </w:rPr>
      </w:pPr>
      <w:r w:rsidRPr="00143991">
        <w:rPr>
          <w:lang w:val="en-CA"/>
        </w:rPr>
        <w:t>Conclusion</w:t>
      </w:r>
    </w:p>
    <w:p w14:paraId="0D057728" w14:textId="3B8B6554" w:rsidR="004016AC" w:rsidRDefault="004016AC" w:rsidP="004016AC">
      <w:pPr>
        <w:rPr>
          <w:noProof/>
          <w:lang w:val="en-CA" w:eastAsia="ko-KR"/>
        </w:rPr>
      </w:pPr>
      <w:r>
        <w:rPr>
          <w:szCs w:val="22"/>
          <w:lang w:val="en-CA"/>
        </w:rPr>
        <w:t>In this contribution, it was</w:t>
      </w:r>
      <w:r w:rsidRPr="00E70D4D">
        <w:rPr>
          <w:szCs w:val="22"/>
          <w:lang w:val="en-CA"/>
        </w:rPr>
        <w:t xml:space="preserve"> </w:t>
      </w:r>
      <w:r w:rsidR="00AA1034">
        <w:rPr>
          <w:lang w:val="en-CA"/>
        </w:rPr>
        <w:t xml:space="preserve">proposed that the deblocking control parameters are decoded only if </w:t>
      </w:r>
      <w:r w:rsidR="00AA1034" w:rsidRPr="008D5E38">
        <w:rPr>
          <w:lang w:val="en-CA"/>
        </w:rPr>
        <w:t>chroma data exists in the bitstream</w:t>
      </w:r>
      <w:r w:rsidR="00AA1034">
        <w:rPr>
          <w:lang w:val="en-CA"/>
        </w:rPr>
        <w:t xml:space="preserve"> (i.e. in the case of </w:t>
      </w:r>
      <w:r w:rsidR="00AA1034" w:rsidRPr="008D5E38">
        <w:rPr>
          <w:lang w:val="en-CA"/>
        </w:rPr>
        <w:t>ChromaArrayType</w:t>
      </w:r>
      <w:r w:rsidR="00AA1034">
        <w:rPr>
          <w:rFonts w:hint="eastAsia"/>
          <w:lang w:val="en-CA" w:eastAsia="ja-JP"/>
        </w:rPr>
        <w:t xml:space="preserve"> </w:t>
      </w:r>
      <w:r w:rsidR="00AA1034">
        <w:rPr>
          <w:lang w:val="en-CA" w:eastAsia="ja-JP"/>
        </w:rPr>
        <w:t>!= 0)</w:t>
      </w:r>
      <w:r w:rsidR="00AA1034" w:rsidRPr="008D5E38">
        <w:rPr>
          <w:lang w:val="en-CA"/>
        </w:rPr>
        <w:t>.</w:t>
      </w:r>
      <w:r>
        <w:rPr>
          <w:szCs w:val="22"/>
          <w:lang w:val="en-CA"/>
        </w:rPr>
        <w:t xml:space="preserve"> </w:t>
      </w:r>
      <w:r>
        <w:rPr>
          <w:noProof/>
          <w:lang w:val="en-CA" w:eastAsia="ko-KR"/>
        </w:rPr>
        <w:t>It is recommended that the proposed method is adopted to next VVC Draft and VTM.</w:t>
      </w:r>
    </w:p>
    <w:p w14:paraId="5EC48022" w14:textId="5805B06E" w:rsidR="006B600F" w:rsidRDefault="006B600F" w:rsidP="004016AC">
      <w:pPr>
        <w:rPr>
          <w:noProof/>
          <w:lang w:val="en-CA" w:eastAsia="ko-KR"/>
        </w:rPr>
      </w:pPr>
      <w:r w:rsidRPr="006B600F">
        <w:rPr>
          <w:noProof/>
          <w:lang w:val="en-CA" w:eastAsia="ko-KR"/>
        </w:rPr>
        <w:t>This work was conducted under the project "Research and Development of Next generation video transmission and communication technology for ultra-high definition video application under versatile purpose and environment" of the Ministry of Internal Affairs and Communications (MIC), Japan.</w:t>
      </w:r>
    </w:p>
    <w:p w14:paraId="45601542" w14:textId="77777777" w:rsidR="004016AC" w:rsidRPr="005B217D" w:rsidRDefault="004016AC" w:rsidP="004016A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AA2F9C7" w14:textId="5CE319D9" w:rsidR="00717D3E" w:rsidRPr="00717D3E" w:rsidRDefault="00717D3E" w:rsidP="009234A5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bookmarkStart w:id="13" w:name="_Ref36540745"/>
      <w:bookmarkStart w:id="14" w:name="_Ref11238718"/>
      <w:bookmarkStart w:id="15" w:name="_Ref512330555"/>
      <w:bookmarkStart w:id="16" w:name="_Ref516670157"/>
      <w:r>
        <w:rPr>
          <w:rFonts w:eastAsiaTheme="minorEastAsia" w:hint="eastAsia"/>
          <w:lang w:eastAsia="ja-JP"/>
        </w:rPr>
        <w:t>J</w:t>
      </w:r>
      <w:r>
        <w:rPr>
          <w:rFonts w:eastAsiaTheme="minorEastAsia"/>
          <w:lang w:eastAsia="ja-JP"/>
        </w:rPr>
        <w:t>. Xu, Y.-K. Wang, L. Zhang, W. Zhu, K. Zhang, and H. Liu, “</w:t>
      </w:r>
      <w:r w:rsidRPr="00717D3E">
        <w:rPr>
          <w:rFonts w:eastAsiaTheme="minorEastAsia"/>
          <w:lang w:eastAsia="ja-JP"/>
        </w:rPr>
        <w:t>AHG9: On deblocking control parameters</w:t>
      </w:r>
      <w:r>
        <w:rPr>
          <w:rFonts w:eastAsiaTheme="minorEastAsia"/>
          <w:lang w:eastAsia="ja-JP"/>
        </w:rPr>
        <w:t>”, JVET-Q0121, Brussels, BE, Jan. 2020.</w:t>
      </w:r>
      <w:bookmarkEnd w:id="13"/>
    </w:p>
    <w:p w14:paraId="4E35321A" w14:textId="5CEA7A0E" w:rsidR="004016AC" w:rsidRPr="004016AC" w:rsidRDefault="004016AC" w:rsidP="009234A5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bookmarkStart w:id="17" w:name="_Ref36540829"/>
      <w:r>
        <w:rPr>
          <w:rFonts w:eastAsia="游明朝"/>
          <w:lang w:eastAsia="ja-JP"/>
        </w:rPr>
        <w:t>B. Bross, J. Chen</w:t>
      </w:r>
      <w:r>
        <w:rPr>
          <w:rFonts w:eastAsia="游明朝" w:hint="eastAsia"/>
          <w:lang w:eastAsia="ja-JP"/>
        </w:rPr>
        <w:t>,</w:t>
      </w:r>
      <w:r>
        <w:rPr>
          <w:rFonts w:eastAsia="游明朝"/>
          <w:lang w:eastAsia="ja-JP"/>
        </w:rPr>
        <w:t xml:space="preserve"> </w:t>
      </w:r>
      <w:r>
        <w:rPr>
          <w:szCs w:val="22"/>
          <w:lang w:val="en-CA"/>
        </w:rPr>
        <w:t>S. Liu,</w:t>
      </w:r>
      <w:r w:rsidR="00717D3E">
        <w:rPr>
          <w:szCs w:val="22"/>
          <w:lang w:val="en-CA"/>
        </w:rPr>
        <w:t xml:space="preserve"> and Y.-K. Wang,</w:t>
      </w:r>
      <w:r>
        <w:rPr>
          <w:rFonts w:eastAsia="游明朝"/>
          <w:lang w:eastAsia="ja-JP"/>
        </w:rPr>
        <w:t xml:space="preserve"> </w:t>
      </w:r>
      <w:r w:rsidRPr="004B4799">
        <w:rPr>
          <w:rFonts w:eastAsia="游明朝"/>
          <w:lang w:eastAsia="ja-JP"/>
        </w:rPr>
        <w:t>“</w:t>
      </w:r>
      <w:r>
        <w:rPr>
          <w:rFonts w:eastAsia="游明朝"/>
          <w:lang w:eastAsia="ja-JP"/>
        </w:rPr>
        <w:t>Versatile Video Coding (Draft 7</w:t>
      </w:r>
      <w:r w:rsidRPr="00FE2835">
        <w:rPr>
          <w:rFonts w:eastAsia="游明朝"/>
          <w:lang w:eastAsia="ja-JP"/>
        </w:rPr>
        <w:t>)</w:t>
      </w:r>
      <w:r>
        <w:rPr>
          <w:rFonts w:eastAsia="游明朝"/>
          <w:lang w:eastAsia="ja-JP"/>
        </w:rPr>
        <w:t xml:space="preserve">”, </w:t>
      </w:r>
      <w:r>
        <w:rPr>
          <w:lang w:eastAsia="ja-JP"/>
        </w:rPr>
        <w:t>JVET-</w:t>
      </w:r>
      <w:r w:rsidR="00717D3E">
        <w:rPr>
          <w:lang w:eastAsia="ja-JP"/>
        </w:rPr>
        <w:t>Q</w:t>
      </w:r>
      <w:r>
        <w:rPr>
          <w:lang w:eastAsia="ja-JP"/>
        </w:rPr>
        <w:t xml:space="preserve">2001, </w:t>
      </w:r>
      <w:bookmarkEnd w:id="14"/>
      <w:bookmarkEnd w:id="15"/>
      <w:bookmarkEnd w:id="16"/>
      <w:r w:rsidR="00717D3E">
        <w:rPr>
          <w:rFonts w:eastAsiaTheme="minorEastAsia"/>
          <w:lang w:eastAsia="ja-JP"/>
        </w:rPr>
        <w:t>Brussels, BE, Jan. 2020.</w:t>
      </w:r>
      <w:bookmarkEnd w:id="17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748B5E" w:rsidR="00342FF4" w:rsidRPr="005B217D" w:rsidRDefault="004016AC" w:rsidP="009234A5">
      <w:pPr>
        <w:rPr>
          <w:szCs w:val="22"/>
          <w:lang w:val="en-CA"/>
        </w:rPr>
      </w:pPr>
      <w:r w:rsidRPr="004016AC">
        <w:rPr>
          <w:b/>
          <w:szCs w:val="22"/>
          <w:lang w:val="en-CA"/>
        </w:rPr>
        <w:t>KDDI</w:t>
      </w:r>
      <w:r w:rsidR="009234A5" w:rsidRPr="004016AC">
        <w:rPr>
          <w:b/>
          <w:szCs w:val="22"/>
          <w:lang w:val="en-CA"/>
        </w:rPr>
        <w:t> </w:t>
      </w:r>
      <w:r w:rsidR="001F2594" w:rsidRPr="004016AC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CEA1A" w14:textId="77777777" w:rsidR="005D54AB" w:rsidRDefault="005D54AB">
      <w:r>
        <w:separator/>
      </w:r>
    </w:p>
  </w:endnote>
  <w:endnote w:type="continuationSeparator" w:id="0">
    <w:p w14:paraId="36CFAE82" w14:textId="77777777" w:rsidR="005D54AB" w:rsidRDefault="005D5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Cambria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F7297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D1AFD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55E81" w14:textId="77777777" w:rsidR="005D54AB" w:rsidRDefault="005D54AB">
      <w:r>
        <w:separator/>
      </w:r>
    </w:p>
  </w:footnote>
  <w:footnote w:type="continuationSeparator" w:id="0">
    <w:p w14:paraId="13DA7796" w14:textId="77777777" w:rsidR="005D54AB" w:rsidRDefault="005D5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036FFB"/>
    <w:multiLevelType w:val="hybridMultilevel"/>
    <w:tmpl w:val="6D6ADC64"/>
    <w:lvl w:ilvl="0" w:tplc="8B5CF1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2938AFDE" w:tentative="1">
      <w:start w:val="1"/>
      <w:numFmt w:val="lowerLetter"/>
      <w:lvlText w:val="%2."/>
      <w:lvlJc w:val="left"/>
      <w:pPr>
        <w:ind w:left="1080" w:hanging="360"/>
      </w:pPr>
    </w:lvl>
    <w:lvl w:ilvl="2" w:tplc="6974E9CE" w:tentative="1">
      <w:start w:val="1"/>
      <w:numFmt w:val="lowerRoman"/>
      <w:lvlText w:val="%3."/>
      <w:lvlJc w:val="right"/>
      <w:pPr>
        <w:ind w:left="1800" w:hanging="180"/>
      </w:pPr>
    </w:lvl>
    <w:lvl w:ilvl="3" w:tplc="1A0237E8" w:tentative="1">
      <w:start w:val="1"/>
      <w:numFmt w:val="decimal"/>
      <w:lvlText w:val="%4."/>
      <w:lvlJc w:val="left"/>
      <w:pPr>
        <w:ind w:left="2520" w:hanging="360"/>
      </w:pPr>
    </w:lvl>
    <w:lvl w:ilvl="4" w:tplc="28665932" w:tentative="1">
      <w:start w:val="1"/>
      <w:numFmt w:val="lowerLetter"/>
      <w:lvlText w:val="%5."/>
      <w:lvlJc w:val="left"/>
      <w:pPr>
        <w:ind w:left="3240" w:hanging="360"/>
      </w:pPr>
    </w:lvl>
    <w:lvl w:ilvl="5" w:tplc="3A96EED0" w:tentative="1">
      <w:start w:val="1"/>
      <w:numFmt w:val="lowerRoman"/>
      <w:lvlText w:val="%6."/>
      <w:lvlJc w:val="right"/>
      <w:pPr>
        <w:ind w:left="3960" w:hanging="180"/>
      </w:pPr>
    </w:lvl>
    <w:lvl w:ilvl="6" w:tplc="60923C26" w:tentative="1">
      <w:start w:val="1"/>
      <w:numFmt w:val="decimal"/>
      <w:lvlText w:val="%7."/>
      <w:lvlJc w:val="left"/>
      <w:pPr>
        <w:ind w:left="4680" w:hanging="360"/>
      </w:pPr>
    </w:lvl>
    <w:lvl w:ilvl="7" w:tplc="F4A87592" w:tentative="1">
      <w:start w:val="1"/>
      <w:numFmt w:val="lowerLetter"/>
      <w:lvlText w:val="%8."/>
      <w:lvlJc w:val="left"/>
      <w:pPr>
        <w:ind w:left="5400" w:hanging="360"/>
      </w:pPr>
    </w:lvl>
    <w:lvl w:ilvl="8" w:tplc="CE2AC8BE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20D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4989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0811"/>
    <w:rsid w:val="00377710"/>
    <w:rsid w:val="003977C6"/>
    <w:rsid w:val="003A2D8E"/>
    <w:rsid w:val="003A7CE6"/>
    <w:rsid w:val="003C20E4"/>
    <w:rsid w:val="003D6342"/>
    <w:rsid w:val="003E6F90"/>
    <w:rsid w:val="003E73ED"/>
    <w:rsid w:val="003F5D0F"/>
    <w:rsid w:val="004016AC"/>
    <w:rsid w:val="0041357C"/>
    <w:rsid w:val="00414101"/>
    <w:rsid w:val="004219CF"/>
    <w:rsid w:val="004234F0"/>
    <w:rsid w:val="00433DDB"/>
    <w:rsid w:val="00435A29"/>
    <w:rsid w:val="00437619"/>
    <w:rsid w:val="00465A1E"/>
    <w:rsid w:val="00487469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47D9"/>
    <w:rsid w:val="00536188"/>
    <w:rsid w:val="00550A66"/>
    <w:rsid w:val="00567EC7"/>
    <w:rsid w:val="00570013"/>
    <w:rsid w:val="0057099E"/>
    <w:rsid w:val="005753EC"/>
    <w:rsid w:val="005801A2"/>
    <w:rsid w:val="005952A5"/>
    <w:rsid w:val="005A33A1"/>
    <w:rsid w:val="005B217D"/>
    <w:rsid w:val="005C385F"/>
    <w:rsid w:val="005C7C26"/>
    <w:rsid w:val="005D54AB"/>
    <w:rsid w:val="005E1AC6"/>
    <w:rsid w:val="005E3F2B"/>
    <w:rsid w:val="005F6F1B"/>
    <w:rsid w:val="00615995"/>
    <w:rsid w:val="00616155"/>
    <w:rsid w:val="00624B33"/>
    <w:rsid w:val="00626038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B600F"/>
    <w:rsid w:val="006C5D39"/>
    <w:rsid w:val="006D6D9B"/>
    <w:rsid w:val="006E2810"/>
    <w:rsid w:val="006E5417"/>
    <w:rsid w:val="006F0794"/>
    <w:rsid w:val="006F7528"/>
    <w:rsid w:val="007023DE"/>
    <w:rsid w:val="00712F60"/>
    <w:rsid w:val="00717D3E"/>
    <w:rsid w:val="00720E3B"/>
    <w:rsid w:val="0074393F"/>
    <w:rsid w:val="00745F6B"/>
    <w:rsid w:val="0075175B"/>
    <w:rsid w:val="0075585E"/>
    <w:rsid w:val="00770571"/>
    <w:rsid w:val="007768FF"/>
    <w:rsid w:val="007824D3"/>
    <w:rsid w:val="007912E1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3C7D"/>
    <w:rsid w:val="00847C5A"/>
    <w:rsid w:val="008515EE"/>
    <w:rsid w:val="0086387C"/>
    <w:rsid w:val="00874A6C"/>
    <w:rsid w:val="00876C65"/>
    <w:rsid w:val="00882F72"/>
    <w:rsid w:val="00893DC4"/>
    <w:rsid w:val="008A4B4C"/>
    <w:rsid w:val="008A7450"/>
    <w:rsid w:val="008C239F"/>
    <w:rsid w:val="008D5E38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9F4EF8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1034"/>
    <w:rsid w:val="00AA6E84"/>
    <w:rsid w:val="00AB1A1C"/>
    <w:rsid w:val="00AD05A8"/>
    <w:rsid w:val="00AD165E"/>
    <w:rsid w:val="00AE341B"/>
    <w:rsid w:val="00B01905"/>
    <w:rsid w:val="00B07CA7"/>
    <w:rsid w:val="00B1279A"/>
    <w:rsid w:val="00B2422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22B2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0BA7"/>
    <w:rsid w:val="00C80288"/>
    <w:rsid w:val="00C836F0"/>
    <w:rsid w:val="00C84003"/>
    <w:rsid w:val="00C90650"/>
    <w:rsid w:val="00C97D78"/>
    <w:rsid w:val="00CC2AAE"/>
    <w:rsid w:val="00CC5A42"/>
    <w:rsid w:val="00CD0EAB"/>
    <w:rsid w:val="00CD1AFD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307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5B31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4016AC"/>
    <w:pPr>
      <w:ind w:left="720"/>
      <w:contextualSpacing/>
    </w:pPr>
    <w:rPr>
      <w:rFonts w:eastAsia="SimSun"/>
    </w:rPr>
  </w:style>
  <w:style w:type="character" w:customStyle="1" w:styleId="ac">
    <w:name w:val="リスト段落 (文字)"/>
    <w:link w:val="ab"/>
    <w:uiPriority w:val="34"/>
    <w:rsid w:val="004016AC"/>
    <w:rPr>
      <w:rFonts w:eastAsia="SimSun"/>
      <w:sz w:val="22"/>
    </w:rPr>
  </w:style>
  <w:style w:type="paragraph" w:customStyle="1" w:styleId="AppendixHeading2">
    <w:name w:val="Appendix Heading 2"/>
    <w:basedOn w:val="2"/>
    <w:uiPriority w:val="99"/>
    <w:rsid w:val="003977C6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3977C6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3977C6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3977C6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cell">
    <w:name w:val="table cell"/>
    <w:basedOn w:val="a"/>
    <w:rsid w:val="003977C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3977C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977C6"/>
    <w:rPr>
      <w:rFonts w:eastAsia="Malgun Gothic"/>
      <w:lang w:val="en-GB"/>
    </w:rPr>
  </w:style>
  <w:style w:type="paragraph" w:customStyle="1" w:styleId="tableheading">
    <w:name w:val="table heading"/>
    <w:basedOn w:val="a"/>
    <w:rsid w:val="00C70BA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y-unno@kddi-research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98887-9953-474D-A3E2-75E228C3A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758</Words>
  <Characters>4323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Kyohei Unno</cp:lastModifiedBy>
  <cp:revision>22</cp:revision>
  <cp:lastPrinted>1900-01-01T08:00:00Z</cp:lastPrinted>
  <dcterms:created xsi:type="dcterms:W3CDTF">2020-01-29T21:34:00Z</dcterms:created>
  <dcterms:modified xsi:type="dcterms:W3CDTF">2020-04-03T15:24:00Z</dcterms:modified>
</cp:coreProperties>
</file>