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5BB6F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035242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CD4220" w:rsidRPr="00CD4220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C0A5A4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9D6AB6">
              <w:rPr>
                <w:lang w:val="en-CA"/>
              </w:rPr>
              <w:t>0204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D190B6" w:rsidR="00E61DAC" w:rsidRPr="005B217D" w:rsidRDefault="003C36B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FB4B93">
              <w:rPr>
                <w:b/>
                <w:szCs w:val="22"/>
                <w:lang w:val="en-CA"/>
              </w:rPr>
              <w:t>8</w:t>
            </w:r>
            <w:r w:rsidR="00CD4220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BC10C4">
              <w:rPr>
                <w:b/>
                <w:szCs w:val="22"/>
                <w:lang w:val="en-CA"/>
              </w:rPr>
              <w:t>On</w:t>
            </w:r>
            <w:r w:rsidR="004B1957">
              <w:rPr>
                <w:b/>
                <w:szCs w:val="22"/>
                <w:lang w:val="en-CA"/>
              </w:rPr>
              <w:t xml:space="preserve"> </w:t>
            </w:r>
            <w:r w:rsidR="006A4D0B">
              <w:rPr>
                <w:b/>
                <w:szCs w:val="22"/>
                <w:lang w:val="en-CA"/>
              </w:rPr>
              <w:t>inference</w:t>
            </w:r>
            <w:r w:rsidRPr="003C36BB">
              <w:rPr>
                <w:b/>
                <w:szCs w:val="22"/>
                <w:lang w:val="en-CA"/>
              </w:rPr>
              <w:t xml:space="preserve"> of </w:t>
            </w:r>
            <w:r w:rsidR="006A4D0B">
              <w:rPr>
                <w:b/>
                <w:szCs w:val="22"/>
                <w:lang w:val="en-CA"/>
              </w:rPr>
              <w:t>index for PTL/</w:t>
            </w:r>
            <w:r w:rsidR="004B1957">
              <w:rPr>
                <w:b/>
                <w:szCs w:val="22"/>
                <w:lang w:val="en-CA"/>
              </w:rPr>
              <w:t>DPB</w:t>
            </w:r>
            <w:r w:rsidR="006A4D0B">
              <w:rPr>
                <w:b/>
                <w:szCs w:val="22"/>
                <w:lang w:val="en-CA"/>
              </w:rPr>
              <w:t>/HRD</w:t>
            </w:r>
            <w:r w:rsidR="004B1957">
              <w:rPr>
                <w:b/>
                <w:szCs w:val="22"/>
                <w:lang w:val="en-CA"/>
              </w:rPr>
              <w:t xml:space="preserve"> parameters in the VPS</w:t>
            </w:r>
          </w:p>
        </w:tc>
      </w:tr>
      <w:tr w:rsidR="00C76C2E" w:rsidRPr="005B217D" w14:paraId="3D8B01B2" w14:textId="77777777" w:rsidTr="000962AC">
        <w:tc>
          <w:tcPr>
            <w:tcW w:w="1458" w:type="dxa"/>
          </w:tcPr>
          <w:p w14:paraId="7AC356CE" w14:textId="77777777" w:rsidR="00C76C2E" w:rsidRPr="005B217D" w:rsidRDefault="00C76C2E" w:rsidP="00C76C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7CCCD2" w:rsidR="00C76C2E" w:rsidRPr="005B217D" w:rsidRDefault="00C76C2E" w:rsidP="00C76C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document to JVET </w:t>
            </w:r>
          </w:p>
        </w:tc>
      </w:tr>
      <w:tr w:rsidR="00C76C2E" w:rsidRPr="005B217D" w14:paraId="7E6D99E3" w14:textId="77777777" w:rsidTr="000962AC">
        <w:tc>
          <w:tcPr>
            <w:tcW w:w="1458" w:type="dxa"/>
          </w:tcPr>
          <w:p w14:paraId="18CCDCD6" w14:textId="77777777" w:rsidR="00C76C2E" w:rsidRPr="005B217D" w:rsidRDefault="00C76C2E" w:rsidP="00C76C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23CE5A" w:rsidR="00C76C2E" w:rsidRPr="005B217D" w:rsidRDefault="00C76C2E" w:rsidP="00C76C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76C2E" w:rsidRPr="005B217D" w14:paraId="714CD808" w14:textId="77777777" w:rsidTr="00C34992">
        <w:tc>
          <w:tcPr>
            <w:tcW w:w="1458" w:type="dxa"/>
          </w:tcPr>
          <w:p w14:paraId="4DB59313" w14:textId="77777777" w:rsidR="00C76C2E" w:rsidRPr="005B217D" w:rsidRDefault="00C76C2E" w:rsidP="00C76C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2F3C5CD3" w:rsidR="00C76C2E" w:rsidRPr="005B217D" w:rsidRDefault="00C76C2E" w:rsidP="00C76C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Takahiro Nishi</w:t>
            </w:r>
            <w:r>
              <w:rPr>
                <w:szCs w:val="22"/>
                <w:lang w:val="en-CA"/>
              </w:rPr>
              <w:br/>
              <w:t>Kiyofumi Abe</w:t>
            </w:r>
            <w:r>
              <w:rPr>
                <w:szCs w:val="22"/>
                <w:lang w:val="en-CA"/>
              </w:rPr>
              <w:br/>
              <w:t>Virginie Drugeon</w:t>
            </w:r>
          </w:p>
        </w:tc>
        <w:tc>
          <w:tcPr>
            <w:tcW w:w="850" w:type="dxa"/>
          </w:tcPr>
          <w:p w14:paraId="0140ECA2" w14:textId="5D67B2F4" w:rsidR="00C76C2E" w:rsidRPr="005B217D" w:rsidRDefault="00C76C2E" w:rsidP="00C76C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1EE84243" w:rsidR="00C76C2E" w:rsidRPr="005B217D" w:rsidRDefault="00C76C2E" w:rsidP="00C76C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+49-6103-766240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Hyperlink"/>
                </w:rPr>
                <w:t>nishi.takahiro@jp.panasonic.com</w:t>
              </w:r>
            </w:hyperlink>
            <w:r w:rsidR="00C34992">
              <w:br/>
            </w:r>
            <w:hyperlink r:id="rId10" w:history="1">
              <w:r>
                <w:rPr>
                  <w:rStyle w:val="Hyperlink"/>
                </w:rPr>
                <w:t>abe.kiyo@jp.panasonic.com</w:t>
              </w:r>
            </w:hyperlink>
            <w:r>
              <w:br/>
            </w:r>
            <w:hyperlink r:id="rId11" w:history="1">
              <w:r>
                <w:rPr>
                  <w:rStyle w:val="Hyperlink"/>
                  <w:szCs w:val="22"/>
                  <w:lang w:val="en-CA"/>
                </w:rPr>
                <w:t>virginie.drugeon@eu.panasonic.com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BFF902" w:rsidR="00E61DAC" w:rsidRPr="005B217D" w:rsidRDefault="00C34992">
            <w:pPr>
              <w:spacing w:before="60" w:after="60"/>
              <w:rPr>
                <w:szCs w:val="22"/>
                <w:lang w:val="en-CA"/>
              </w:rPr>
            </w:pPr>
            <w:r w:rsidRPr="00C34992"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4DB41D" w14:textId="268333C6" w:rsidR="00C3464D" w:rsidRPr="007E6EEE" w:rsidRDefault="00C3464D" w:rsidP="00C3464D">
      <w:r>
        <w:t>This document proposes to avoid an unnecessary signaling of HRD parameters in the VPS, and to introduce into the signaling of PTLs and DPB parameters in the VPS</w:t>
      </w:r>
      <w:r w:rsidR="00FA4FB0">
        <w:t xml:space="preserve"> the same skipping method that is used for the signaling of HRD parameters</w:t>
      </w:r>
      <w:r>
        <w:t>.</w:t>
      </w:r>
    </w:p>
    <w:p w14:paraId="65AF7CB8" w14:textId="3F7944B5" w:rsidR="00D04135" w:rsidRDefault="00D04135" w:rsidP="00D04135">
      <w:pPr>
        <w:rPr>
          <w:szCs w:val="22"/>
          <w:lang w:val="en-CA" w:eastAsia="ja-JP"/>
        </w:rPr>
      </w:pPr>
    </w:p>
    <w:p w14:paraId="7D2AC1F0" w14:textId="1C11BD6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FCC92E8" w14:textId="1265EFB3" w:rsidR="007E6EEE" w:rsidRDefault="007E6EEE" w:rsidP="004234F0">
      <w:r>
        <w:rPr>
          <w:szCs w:val="22"/>
          <w:lang w:val="en-CA" w:eastAsia="ja-JP"/>
        </w:rPr>
        <w:t xml:space="preserve">In the current draft specification, signalling of </w:t>
      </w:r>
      <w:r w:rsidRPr="00A15588">
        <w:rPr>
          <w:rFonts w:hint="eastAsia"/>
          <w:szCs w:val="22"/>
          <w:lang w:val="en-CA" w:eastAsia="ja-JP"/>
        </w:rPr>
        <w:t>ols_hrd_idx[ i ]</w:t>
      </w:r>
      <w:r>
        <w:rPr>
          <w:szCs w:val="22"/>
          <w:lang w:val="en-CA" w:eastAsia="ja-JP"/>
        </w:rPr>
        <w:t xml:space="preserve"> in the VPS is skipped when the assignment of OLSs </w:t>
      </w:r>
      <w:r>
        <w:t>to HRD parameters is obvious</w:t>
      </w:r>
      <w:r w:rsidR="005329C1">
        <w:t xml:space="preserve">: </w:t>
      </w:r>
      <w:r w:rsidR="005329C1" w:rsidRPr="005329C1">
        <w:rPr>
          <w:i/>
          <w:iCs/>
        </w:rPr>
        <w:t>If the value of num_ols_hrd_param_minus1 + 1 is equal to TotalNumOlss, the value of ols_hrd_idx[ i ] is inferred to be equal to i</w:t>
      </w:r>
      <w:r>
        <w:t xml:space="preserve">. </w:t>
      </w:r>
      <w:r w:rsidR="00C3464D">
        <w:t>However, for the case that the number of OLSs is equal to the number of HRD parameters,</w:t>
      </w:r>
      <w:r w:rsidR="005329C1">
        <w:t xml:space="preserve"> the 0-th</w:t>
      </w:r>
      <w:r w:rsidR="00C3464D">
        <w:t xml:space="preserve"> HRD parameter will never be used</w:t>
      </w:r>
      <w:r w:rsidR="005329C1">
        <w:t>, because the 0-th OLS is by definition always single layer and for single layer OLSs, the HRD parameters are signaled in the SPS instead</w:t>
      </w:r>
      <w:r w:rsidR="00C3464D">
        <w:t>.</w:t>
      </w:r>
    </w:p>
    <w:p w14:paraId="581C9224" w14:textId="4EC2831F" w:rsidR="00C3464D" w:rsidRPr="007E6EEE" w:rsidRDefault="00C3464D" w:rsidP="004234F0">
      <w:r>
        <w:t>This document proposes to avoid the above unnecessary signaling of HRD parameters, and to introduce the same method to the signaling of PTLs and DPB parameters in the VPS.</w:t>
      </w:r>
    </w:p>
    <w:p w14:paraId="15E080E4" w14:textId="77777777" w:rsidR="007E6EEE" w:rsidRDefault="007E6EEE" w:rsidP="004234F0">
      <w:pPr>
        <w:rPr>
          <w:szCs w:val="22"/>
          <w:lang w:val="en-CA" w:eastAsia="ja-JP"/>
        </w:rPr>
      </w:pPr>
    </w:p>
    <w:p w14:paraId="0A987E9C" w14:textId="6B998F18" w:rsidR="008E6660" w:rsidRDefault="0098434C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Proposed modifications are summarized as follow</w:t>
      </w:r>
      <w:r>
        <w:rPr>
          <w:szCs w:val="22"/>
          <w:lang w:val="en-CA" w:eastAsia="ja-JP"/>
        </w:rPr>
        <w:t>s</w:t>
      </w:r>
      <w:r>
        <w:rPr>
          <w:rFonts w:hint="eastAsia"/>
          <w:szCs w:val="22"/>
          <w:lang w:val="en-CA" w:eastAsia="ja-JP"/>
        </w:rPr>
        <w:t>:</w:t>
      </w:r>
    </w:p>
    <w:p w14:paraId="320AC7F5" w14:textId="1FD60B63" w:rsidR="0011555B" w:rsidRDefault="0011555B" w:rsidP="0011555B">
      <w:pPr>
        <w:numPr>
          <w:ilvl w:val="0"/>
          <w:numId w:val="16"/>
        </w:num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C</w:t>
      </w:r>
      <w:r>
        <w:rPr>
          <w:szCs w:val="22"/>
          <w:lang w:val="en-CA" w:eastAsia="ja-JP"/>
        </w:rPr>
        <w:t xml:space="preserve">hange upper limit of </w:t>
      </w:r>
      <w:r w:rsidRPr="0011555B">
        <w:rPr>
          <w:szCs w:val="22"/>
          <w:lang w:val="en-CA" w:eastAsia="ja-JP"/>
        </w:rPr>
        <w:t>num_ols_hrd_params_minus1</w:t>
      </w:r>
      <w:r>
        <w:rPr>
          <w:szCs w:val="22"/>
          <w:lang w:val="en-CA" w:eastAsia="ja-JP"/>
        </w:rPr>
        <w:t xml:space="preserve"> from </w:t>
      </w:r>
      <w:bookmarkStart w:id="1" w:name="_Hlk33185291"/>
      <w:r w:rsidRPr="004E0D29">
        <w:rPr>
          <w:szCs w:val="22"/>
          <w:lang w:val="en-CA"/>
        </w:rPr>
        <w:t>TotalNumOlss</w:t>
      </w:r>
      <w:r>
        <w:rPr>
          <w:szCs w:val="22"/>
          <w:lang w:val="en-CA"/>
        </w:rPr>
        <w:t xml:space="preserve"> </w:t>
      </w:r>
      <w:bookmarkStart w:id="2" w:name="_Hlk33190691"/>
      <w:r>
        <w:rPr>
          <w:szCs w:val="22"/>
          <w:lang w:val="en-CA"/>
        </w:rPr>
        <w:t xml:space="preserve">– </w:t>
      </w:r>
      <w:r w:rsidRPr="004E0D29">
        <w:rPr>
          <w:szCs w:val="22"/>
          <w:lang w:val="en-CA"/>
        </w:rPr>
        <w:t>1</w:t>
      </w:r>
      <w:bookmarkEnd w:id="1"/>
      <w:bookmarkEnd w:id="2"/>
      <w:r>
        <w:rPr>
          <w:szCs w:val="22"/>
          <w:lang w:val="en-CA"/>
        </w:rPr>
        <w:t xml:space="preserve"> to </w:t>
      </w:r>
      <w:r w:rsidRPr="004E0D29">
        <w:rPr>
          <w:szCs w:val="22"/>
          <w:lang w:val="en-CA"/>
        </w:rPr>
        <w:t>TotalNumOlss</w:t>
      </w:r>
      <w:r>
        <w:rPr>
          <w:szCs w:val="22"/>
          <w:lang w:val="en-CA"/>
        </w:rPr>
        <w:t xml:space="preserve"> – 2</w:t>
      </w:r>
    </w:p>
    <w:p w14:paraId="28FD6E03" w14:textId="5B412EF7" w:rsidR="0011555B" w:rsidRPr="006769E3" w:rsidRDefault="0011555B" w:rsidP="0011555B">
      <w:pPr>
        <w:numPr>
          <w:ilvl w:val="1"/>
          <w:numId w:val="16"/>
        </w:numPr>
        <w:tabs>
          <w:tab w:val="clear" w:pos="720"/>
          <w:tab w:val="left" w:pos="709"/>
        </w:tabs>
        <w:ind w:left="709" w:hanging="289"/>
        <w:rPr>
          <w:szCs w:val="22"/>
          <w:lang w:val="en-CA"/>
        </w:rPr>
      </w:pPr>
      <w:r w:rsidRPr="0001032C">
        <w:rPr>
          <w:szCs w:val="22"/>
          <w:lang w:val="en-CA"/>
        </w:rPr>
        <w:t>0-th OLS never refers</w:t>
      </w:r>
      <w:r w:rsidR="005329C1">
        <w:rPr>
          <w:szCs w:val="22"/>
          <w:lang w:val="en-CA"/>
        </w:rPr>
        <w:t xml:space="preserve"> to any of the</w:t>
      </w:r>
      <w:r w:rsidRPr="0001032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HRD</w:t>
      </w:r>
      <w:r w:rsidRPr="0001032C">
        <w:rPr>
          <w:szCs w:val="22"/>
          <w:lang w:val="en-CA"/>
        </w:rPr>
        <w:t xml:space="preserve"> parameters in the VPS</w:t>
      </w:r>
      <w:r w:rsidR="005329C1">
        <w:rPr>
          <w:szCs w:val="22"/>
          <w:lang w:val="en-CA"/>
        </w:rPr>
        <w:t>, so there is no need to send these HRD parameters as the 0-th HRD parameters syntax structure</w:t>
      </w:r>
      <w:r w:rsidRPr="0001032C">
        <w:rPr>
          <w:szCs w:val="22"/>
          <w:lang w:val="en-CA"/>
        </w:rPr>
        <w:t>.</w:t>
      </w:r>
    </w:p>
    <w:p w14:paraId="69DA19A2" w14:textId="3AC72043" w:rsidR="00A15588" w:rsidRPr="00A15588" w:rsidRDefault="00A15588" w:rsidP="00B71073">
      <w:pPr>
        <w:numPr>
          <w:ilvl w:val="0"/>
          <w:numId w:val="16"/>
        </w:numPr>
        <w:rPr>
          <w:szCs w:val="22"/>
          <w:lang w:val="en-CA"/>
        </w:rPr>
      </w:pPr>
      <w:r w:rsidRPr="00A15588">
        <w:rPr>
          <w:rFonts w:hint="eastAsia"/>
          <w:szCs w:val="22"/>
          <w:lang w:val="en-CA" w:eastAsia="ja-JP"/>
        </w:rPr>
        <w:t>C</w:t>
      </w:r>
      <w:r w:rsidRPr="00A15588">
        <w:rPr>
          <w:szCs w:val="22"/>
          <w:lang w:val="en-CA" w:eastAsia="ja-JP"/>
        </w:rPr>
        <w:t xml:space="preserve">hange condition for omitting signalling of </w:t>
      </w:r>
      <w:r w:rsidRPr="00A15588">
        <w:rPr>
          <w:rFonts w:hint="eastAsia"/>
          <w:szCs w:val="22"/>
          <w:lang w:val="en-CA" w:eastAsia="ja-JP"/>
        </w:rPr>
        <w:t>ols_hrd_idx[ i ]</w:t>
      </w:r>
      <w:r>
        <w:rPr>
          <w:szCs w:val="22"/>
          <w:lang w:val="en-CA" w:eastAsia="ja-JP"/>
        </w:rPr>
        <w:t xml:space="preserve"> f</w:t>
      </w:r>
      <w:r w:rsidRPr="00A15588">
        <w:rPr>
          <w:szCs w:val="22"/>
          <w:lang w:val="en-CA"/>
        </w:rPr>
        <w:t>rom “num_ols_hrd_params_minus1 + 1  !=  TotalNumOlss”</w:t>
      </w:r>
      <w:r w:rsidRPr="00A15588">
        <w:rPr>
          <w:rFonts w:hint="eastAsia"/>
          <w:szCs w:val="22"/>
          <w:lang w:val="en-CA" w:eastAsia="ja-JP"/>
        </w:rPr>
        <w:t xml:space="preserve"> </w:t>
      </w:r>
      <w:r w:rsidRPr="00A15588">
        <w:rPr>
          <w:szCs w:val="22"/>
          <w:lang w:val="en-CA" w:eastAsia="ja-JP"/>
        </w:rPr>
        <w:t>t</w:t>
      </w:r>
      <w:r w:rsidRPr="00A15588">
        <w:rPr>
          <w:szCs w:val="22"/>
          <w:lang w:val="en-CA"/>
        </w:rPr>
        <w:t>o “num_ols_hrd_params_minus1 + 2  !=  TotalNumOlss”</w:t>
      </w:r>
    </w:p>
    <w:p w14:paraId="6A68B381" w14:textId="7B787C98" w:rsidR="00A15588" w:rsidRDefault="00A15588" w:rsidP="008E6660">
      <w:pPr>
        <w:numPr>
          <w:ilvl w:val="1"/>
          <w:numId w:val="16"/>
        </w:numPr>
        <w:tabs>
          <w:tab w:val="clear" w:pos="720"/>
          <w:tab w:val="left" w:pos="709"/>
        </w:tabs>
        <w:ind w:left="709" w:hanging="289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>LSs and HRD parameters are assigned one to one except for 0-th OLS.</w:t>
      </w:r>
    </w:p>
    <w:p w14:paraId="1F6E7DB9" w14:textId="791AB2CF" w:rsidR="00EA5AD6" w:rsidRPr="006769E3" w:rsidRDefault="00A15588" w:rsidP="008E6660">
      <w:pPr>
        <w:numPr>
          <w:ilvl w:val="1"/>
          <w:numId w:val="16"/>
        </w:numPr>
        <w:tabs>
          <w:tab w:val="clear" w:pos="720"/>
          <w:tab w:val="left" w:pos="709"/>
        </w:tabs>
        <w:ind w:left="709" w:hanging="289"/>
        <w:rPr>
          <w:szCs w:val="22"/>
          <w:lang w:val="en-CA"/>
        </w:rPr>
      </w:pPr>
      <w:r w:rsidRPr="0001032C">
        <w:rPr>
          <w:szCs w:val="22"/>
          <w:lang w:val="en-CA"/>
        </w:rPr>
        <w:t>0-th OLS never refers</w:t>
      </w:r>
      <w:r w:rsidR="005329C1">
        <w:rPr>
          <w:szCs w:val="22"/>
          <w:lang w:val="en-CA"/>
        </w:rPr>
        <w:t xml:space="preserve"> to any of</w:t>
      </w:r>
      <w:r w:rsidRPr="0001032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HRD</w:t>
      </w:r>
      <w:r w:rsidRPr="0001032C">
        <w:rPr>
          <w:szCs w:val="22"/>
          <w:lang w:val="en-CA"/>
        </w:rPr>
        <w:t xml:space="preserve"> parameters in the VPS.</w:t>
      </w:r>
    </w:p>
    <w:p w14:paraId="788931A6" w14:textId="001A6A66" w:rsidR="004E0D29" w:rsidRDefault="000777AB" w:rsidP="000777AB">
      <w:pPr>
        <w:numPr>
          <w:ilvl w:val="0"/>
          <w:numId w:val="16"/>
        </w:numPr>
        <w:rPr>
          <w:szCs w:val="22"/>
          <w:lang w:val="en-CA"/>
        </w:rPr>
      </w:pPr>
      <w:r w:rsidRPr="000777AB">
        <w:rPr>
          <w:rFonts w:hint="eastAsia"/>
          <w:szCs w:val="22"/>
          <w:lang w:val="en-CA"/>
        </w:rPr>
        <w:t>Omit signaling of ols_ptl_idx[ i ] when vps_num_ptls_minus1 + 1  is equal to TotalNumOlss</w:t>
      </w:r>
    </w:p>
    <w:p w14:paraId="61B8CC92" w14:textId="317EA123" w:rsidR="008E6660" w:rsidRPr="00A15588" w:rsidRDefault="00A15588" w:rsidP="00A15588">
      <w:pPr>
        <w:numPr>
          <w:ilvl w:val="1"/>
          <w:numId w:val="16"/>
        </w:numPr>
        <w:tabs>
          <w:tab w:val="clear" w:pos="720"/>
          <w:tab w:val="left" w:pos="709"/>
        </w:tabs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>LSs and PTLs are assigned one to one</w:t>
      </w:r>
      <w:r w:rsidR="005329C1">
        <w:rPr>
          <w:szCs w:val="22"/>
          <w:lang w:val="en-CA" w:eastAsia="ja-JP"/>
        </w:rPr>
        <w:t xml:space="preserve"> when there is the same number of OLSs and PTLs, since PTLs parameters are signalled also for single layer OLSs</w:t>
      </w:r>
      <w:r>
        <w:rPr>
          <w:szCs w:val="22"/>
          <w:lang w:val="en-CA" w:eastAsia="ja-JP"/>
        </w:rPr>
        <w:t>.</w:t>
      </w:r>
    </w:p>
    <w:p w14:paraId="41242C7B" w14:textId="76A839CC" w:rsidR="004E0D29" w:rsidRDefault="000777AB" w:rsidP="000777AB">
      <w:pPr>
        <w:numPr>
          <w:ilvl w:val="0"/>
          <w:numId w:val="16"/>
        </w:numPr>
        <w:rPr>
          <w:szCs w:val="22"/>
          <w:lang w:val="en-CA"/>
        </w:rPr>
      </w:pPr>
      <w:r w:rsidRPr="000777AB">
        <w:rPr>
          <w:rFonts w:hint="eastAsia"/>
          <w:szCs w:val="22"/>
          <w:lang w:val="en-CA"/>
        </w:rPr>
        <w:t xml:space="preserve">Omit signaling of ols_dpb_params_idx[ i ] when vps_num_dpb_params + </w:t>
      </w:r>
      <w:r w:rsidR="00A15588">
        <w:rPr>
          <w:szCs w:val="22"/>
          <w:lang w:val="en-CA"/>
        </w:rPr>
        <w:t>1</w:t>
      </w:r>
      <w:r w:rsidRPr="000777AB">
        <w:rPr>
          <w:rFonts w:hint="eastAsia"/>
          <w:szCs w:val="22"/>
          <w:lang w:val="en-CA"/>
        </w:rPr>
        <w:t xml:space="preserve"> is equal to TotalNumOlss</w:t>
      </w:r>
    </w:p>
    <w:p w14:paraId="4686C934" w14:textId="1D1D54ED" w:rsidR="00A15588" w:rsidRDefault="00A15588" w:rsidP="00A15588">
      <w:pPr>
        <w:numPr>
          <w:ilvl w:val="1"/>
          <w:numId w:val="16"/>
        </w:numPr>
        <w:tabs>
          <w:tab w:val="clear" w:pos="720"/>
          <w:tab w:val="left" w:pos="709"/>
        </w:tabs>
        <w:ind w:left="709" w:hanging="289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lastRenderedPageBreak/>
        <w:t>O</w:t>
      </w:r>
      <w:r>
        <w:rPr>
          <w:szCs w:val="22"/>
          <w:lang w:val="en-CA" w:eastAsia="ja-JP"/>
        </w:rPr>
        <w:t>LSs and DPB parameters are assigned one to one except for 0-th OLS.</w:t>
      </w:r>
    </w:p>
    <w:p w14:paraId="3BE1BD70" w14:textId="7D95759C" w:rsidR="00A15588" w:rsidRPr="006769E3" w:rsidRDefault="00A15588" w:rsidP="00A15588">
      <w:pPr>
        <w:numPr>
          <w:ilvl w:val="1"/>
          <w:numId w:val="16"/>
        </w:numPr>
        <w:tabs>
          <w:tab w:val="clear" w:pos="720"/>
          <w:tab w:val="left" w:pos="709"/>
        </w:tabs>
        <w:ind w:left="709" w:hanging="289"/>
        <w:rPr>
          <w:szCs w:val="22"/>
          <w:lang w:val="en-CA"/>
        </w:rPr>
      </w:pPr>
      <w:r w:rsidRPr="0001032C">
        <w:rPr>
          <w:szCs w:val="22"/>
          <w:lang w:val="en-CA"/>
        </w:rPr>
        <w:t>0-th OLS never refers</w:t>
      </w:r>
      <w:r w:rsidR="005329C1">
        <w:rPr>
          <w:szCs w:val="22"/>
          <w:lang w:val="en-CA"/>
        </w:rPr>
        <w:t xml:space="preserve"> to any of the</w:t>
      </w:r>
      <w:r w:rsidRPr="0001032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DPB</w:t>
      </w:r>
      <w:r w:rsidRPr="0001032C">
        <w:rPr>
          <w:szCs w:val="22"/>
          <w:lang w:val="en-CA"/>
        </w:rPr>
        <w:t xml:space="preserve"> parameters in the VPS.</w:t>
      </w:r>
    </w:p>
    <w:p w14:paraId="7244B6D5" w14:textId="77777777" w:rsidR="004D705B" w:rsidRPr="006769E3" w:rsidRDefault="004D705B" w:rsidP="004D705B">
      <w:pPr>
        <w:tabs>
          <w:tab w:val="clear" w:pos="720"/>
          <w:tab w:val="left" w:pos="709"/>
        </w:tabs>
        <w:rPr>
          <w:szCs w:val="22"/>
          <w:lang w:val="en-CA"/>
        </w:rPr>
      </w:pPr>
    </w:p>
    <w:p w14:paraId="469AFA84" w14:textId="61CDBF87" w:rsidR="00B2616B" w:rsidRDefault="00B2616B" w:rsidP="00B2616B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>Proposed changes</w:t>
      </w:r>
    </w:p>
    <w:p w14:paraId="2D399661" w14:textId="44854612" w:rsidR="00471FE5" w:rsidRPr="00471FE5" w:rsidRDefault="00471FE5" w:rsidP="00471FE5">
      <w:pPr>
        <w:rPr>
          <w:lang w:val="en-CA" w:eastAsia="ja-JP"/>
        </w:rPr>
      </w:pPr>
      <w:r>
        <w:rPr>
          <w:lang w:val="en-CA" w:eastAsia="ja-JP"/>
        </w:rPr>
        <w:t>Proposed changes over the draft specification are presented below.</w:t>
      </w:r>
    </w:p>
    <w:p w14:paraId="209A4F71" w14:textId="77777777" w:rsidR="006F7D65" w:rsidRDefault="006F7D65" w:rsidP="00B2616B">
      <w:pPr>
        <w:rPr>
          <w:b/>
          <w:lang w:val="en-CA" w:eastAsia="ja-JP"/>
        </w:rPr>
      </w:pPr>
      <w:bookmarkStart w:id="3" w:name="_Hlk33103018"/>
    </w:p>
    <w:p w14:paraId="66F0F1BE" w14:textId="0B750764" w:rsidR="00272FD6" w:rsidRDefault="00272FD6" w:rsidP="004F1B4E">
      <w:pPr>
        <w:spacing w:after="240"/>
        <w:rPr>
          <w:b/>
          <w:lang w:val="en-CA" w:eastAsia="ja-JP"/>
        </w:rPr>
      </w:pPr>
      <w:r w:rsidRPr="00272FD6">
        <w:rPr>
          <w:b/>
          <w:lang w:val="en-CA" w:eastAsia="ja-JP"/>
        </w:rPr>
        <w:t>7.3.2.2</w:t>
      </w:r>
      <w:r w:rsidRPr="00272FD6">
        <w:rPr>
          <w:b/>
          <w:lang w:val="en-CA" w:eastAsia="ja-JP"/>
        </w:rPr>
        <w:tab/>
        <w:t>Video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C54FB6" w:rsidRPr="00F43CC3" w14:paraId="2D689C29" w14:textId="77777777" w:rsidTr="00F82018">
        <w:trPr>
          <w:cantSplit/>
          <w:jc w:val="center"/>
        </w:trPr>
        <w:tc>
          <w:tcPr>
            <w:tcW w:w="7920" w:type="dxa"/>
          </w:tcPr>
          <w:p w14:paraId="5B8A3954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video_parameter_set_rbsp( ) {</w:t>
            </w:r>
          </w:p>
        </w:tc>
        <w:tc>
          <w:tcPr>
            <w:tcW w:w="1158" w:type="dxa"/>
            <w:gridSpan w:val="2"/>
          </w:tcPr>
          <w:p w14:paraId="60C62AE6" w14:textId="77777777" w:rsidR="00C54FB6" w:rsidRPr="00F43CC3" w:rsidRDefault="00C54FB6" w:rsidP="00F82018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C54FB6" w:rsidRPr="00F43CC3" w14:paraId="390629A3" w14:textId="77777777" w:rsidTr="00F82018">
        <w:trPr>
          <w:cantSplit/>
          <w:jc w:val="center"/>
        </w:trPr>
        <w:tc>
          <w:tcPr>
            <w:tcW w:w="7920" w:type="dxa"/>
          </w:tcPr>
          <w:p w14:paraId="7861543B" w14:textId="74082EDA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8" w:type="dxa"/>
            <w:gridSpan w:val="2"/>
          </w:tcPr>
          <w:p w14:paraId="48E94B9A" w14:textId="77777777" w:rsidR="00C54FB6" w:rsidRPr="00F43CC3" w:rsidRDefault="00C54FB6" w:rsidP="00F820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54FB6" w:rsidRPr="00F43CC3" w14:paraId="116EFB03" w14:textId="77777777" w:rsidTr="00F82018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3C783220" w14:textId="77777777" w:rsidR="00C54FB6" w:rsidRPr="008E6DA5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8E6DA5">
              <w:rPr>
                <w:b/>
                <w:lang w:val="en-CA"/>
              </w:rPr>
              <w:tab/>
              <w:t>vps_num_ptls_minus1</w:t>
            </w:r>
          </w:p>
        </w:tc>
        <w:tc>
          <w:tcPr>
            <w:tcW w:w="1152" w:type="dxa"/>
          </w:tcPr>
          <w:p w14:paraId="6A27BC48" w14:textId="77777777" w:rsidR="00C54FB6" w:rsidRPr="008E6DA5" w:rsidRDefault="00C54FB6" w:rsidP="00F8201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E6DA5">
              <w:rPr>
                <w:lang w:val="en-CA" w:eastAsia="ko-KR"/>
              </w:rPr>
              <w:t>u(8)</w:t>
            </w:r>
          </w:p>
        </w:tc>
      </w:tr>
      <w:tr w:rsidR="00C54FB6" w:rsidRPr="00F43CC3" w14:paraId="00D63164" w14:textId="77777777" w:rsidTr="00F82018">
        <w:trPr>
          <w:cantSplit/>
          <w:jc w:val="center"/>
        </w:trPr>
        <w:tc>
          <w:tcPr>
            <w:tcW w:w="7920" w:type="dxa"/>
          </w:tcPr>
          <w:p w14:paraId="69A0684C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 &lt;=  vps_num_ptls_minus1; i++ ) {</w:t>
            </w:r>
          </w:p>
        </w:tc>
        <w:tc>
          <w:tcPr>
            <w:tcW w:w="1158" w:type="dxa"/>
            <w:gridSpan w:val="2"/>
          </w:tcPr>
          <w:p w14:paraId="49CE0D04" w14:textId="77777777" w:rsidR="00C54FB6" w:rsidRPr="00F43CC3" w:rsidRDefault="00C54FB6" w:rsidP="00F820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54FB6" w:rsidRPr="00F43CC3" w14:paraId="130D0A5C" w14:textId="77777777" w:rsidTr="00F82018">
        <w:trPr>
          <w:cantSplit/>
          <w:jc w:val="center"/>
        </w:trPr>
        <w:tc>
          <w:tcPr>
            <w:tcW w:w="7920" w:type="dxa"/>
          </w:tcPr>
          <w:p w14:paraId="34318220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 &gt; 0 )</w:t>
            </w:r>
          </w:p>
        </w:tc>
        <w:tc>
          <w:tcPr>
            <w:tcW w:w="1158" w:type="dxa"/>
            <w:gridSpan w:val="2"/>
          </w:tcPr>
          <w:p w14:paraId="6A59D353" w14:textId="77777777" w:rsidR="00C54FB6" w:rsidRPr="00F43CC3" w:rsidRDefault="00C54FB6" w:rsidP="00F820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54FB6" w:rsidRPr="00F43CC3" w14:paraId="40533854" w14:textId="77777777" w:rsidTr="00F82018">
        <w:trPr>
          <w:cantSplit/>
          <w:jc w:val="center"/>
        </w:trPr>
        <w:tc>
          <w:tcPr>
            <w:tcW w:w="7920" w:type="dxa"/>
          </w:tcPr>
          <w:p w14:paraId="76531621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pt_present_flag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6C84DE5B" w14:textId="77777777" w:rsidR="00C54FB6" w:rsidRPr="00F43CC3" w:rsidRDefault="00C54FB6" w:rsidP="00F820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43CC3">
              <w:rPr>
                <w:b w:val="0"/>
                <w:lang w:val="en-CA"/>
              </w:rPr>
              <w:t>u(1)</w:t>
            </w:r>
          </w:p>
        </w:tc>
      </w:tr>
      <w:tr w:rsidR="00C54FB6" w:rsidRPr="00F43CC3" w14:paraId="342A9DFA" w14:textId="77777777" w:rsidTr="00F82018">
        <w:trPr>
          <w:cantSplit/>
          <w:jc w:val="center"/>
        </w:trPr>
        <w:tc>
          <w:tcPr>
            <w:tcW w:w="7920" w:type="dxa"/>
          </w:tcPr>
          <w:p w14:paraId="53A4BE50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7225EE0F" w14:textId="77777777" w:rsidR="00C54FB6" w:rsidRPr="00F43CC3" w:rsidRDefault="00C54FB6" w:rsidP="00F820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54FB6" w:rsidRPr="00F43CC3" w14:paraId="21A5A9AE" w14:textId="77777777" w:rsidTr="00F82018">
        <w:trPr>
          <w:cantSplit/>
          <w:jc w:val="center"/>
        </w:trPr>
        <w:tc>
          <w:tcPr>
            <w:tcW w:w="7920" w:type="dxa"/>
          </w:tcPr>
          <w:p w14:paraId="61FB4248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b/>
                <w:lang w:val="en-CA"/>
              </w:rPr>
              <w:t>ptl_max_temporal_id</w:t>
            </w:r>
            <w:r w:rsidRPr="008E6DA5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7F2AA26A" w14:textId="77777777" w:rsidR="00C54FB6" w:rsidRPr="00F43CC3" w:rsidRDefault="00C54FB6" w:rsidP="00F820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43CC3">
              <w:rPr>
                <w:b w:val="0"/>
                <w:lang w:val="en-CA"/>
              </w:rPr>
              <w:t>u(3)</w:t>
            </w:r>
          </w:p>
        </w:tc>
      </w:tr>
      <w:tr w:rsidR="00C54FB6" w:rsidRPr="00F43CC3" w14:paraId="3468F18B" w14:textId="77777777" w:rsidTr="00F82018">
        <w:trPr>
          <w:cantSplit/>
          <w:jc w:val="center"/>
        </w:trPr>
        <w:tc>
          <w:tcPr>
            <w:tcW w:w="7920" w:type="dxa"/>
          </w:tcPr>
          <w:p w14:paraId="6B6B44B6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0D37E56B" w14:textId="77777777" w:rsidR="00C54FB6" w:rsidRPr="00F43CC3" w:rsidRDefault="00C54FB6" w:rsidP="00F820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54FB6" w:rsidRPr="00F43CC3" w14:paraId="5AB3F1B1" w14:textId="77777777" w:rsidTr="00F82018">
        <w:trPr>
          <w:cantSplit/>
          <w:jc w:val="center"/>
        </w:trPr>
        <w:tc>
          <w:tcPr>
            <w:tcW w:w="7920" w:type="dxa"/>
          </w:tcPr>
          <w:p w14:paraId="390739C3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while( !byte_aligned( ) )</w:t>
            </w:r>
          </w:p>
        </w:tc>
        <w:tc>
          <w:tcPr>
            <w:tcW w:w="1158" w:type="dxa"/>
            <w:gridSpan w:val="2"/>
          </w:tcPr>
          <w:p w14:paraId="653FC6A1" w14:textId="77777777" w:rsidR="00C54FB6" w:rsidRPr="00F43CC3" w:rsidRDefault="00C54FB6" w:rsidP="00F820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54FB6" w:rsidRPr="00F43CC3" w14:paraId="32B18E96" w14:textId="77777777" w:rsidTr="00F82018">
        <w:trPr>
          <w:cantSplit/>
          <w:jc w:val="center"/>
        </w:trPr>
        <w:tc>
          <w:tcPr>
            <w:tcW w:w="7920" w:type="dxa"/>
          </w:tcPr>
          <w:p w14:paraId="444C0006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vps_ptl_alignment_zero_bit</w:t>
            </w:r>
            <w:r w:rsidRPr="00F43CC3">
              <w:rPr>
                <w:noProof/>
                <w:lang w:val="en-CA"/>
              </w:rPr>
              <w:t xml:space="preserve">  /* equal to 0 */</w:t>
            </w:r>
          </w:p>
        </w:tc>
        <w:tc>
          <w:tcPr>
            <w:tcW w:w="1158" w:type="dxa"/>
            <w:gridSpan w:val="2"/>
          </w:tcPr>
          <w:p w14:paraId="32A9AF29" w14:textId="77777777" w:rsidR="00C54FB6" w:rsidRPr="00F43CC3" w:rsidRDefault="00C54FB6" w:rsidP="00F820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f</w:t>
            </w:r>
            <w:r w:rsidRPr="00F43CC3">
              <w:rPr>
                <w:b w:val="0"/>
                <w:lang w:val="en-CA"/>
              </w:rPr>
              <w:t>(1)</w:t>
            </w:r>
          </w:p>
        </w:tc>
      </w:tr>
      <w:tr w:rsidR="00C54FB6" w:rsidRPr="00F43CC3" w14:paraId="70EECBC1" w14:textId="77777777" w:rsidTr="00F82018">
        <w:trPr>
          <w:cantSplit/>
          <w:jc w:val="center"/>
        </w:trPr>
        <w:tc>
          <w:tcPr>
            <w:tcW w:w="7920" w:type="dxa"/>
          </w:tcPr>
          <w:p w14:paraId="60B7F066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 &lt;=  vps_num_ptls_minus1; i++ )</w:t>
            </w:r>
          </w:p>
        </w:tc>
        <w:tc>
          <w:tcPr>
            <w:tcW w:w="1158" w:type="dxa"/>
            <w:gridSpan w:val="2"/>
          </w:tcPr>
          <w:p w14:paraId="0B8E6614" w14:textId="77777777" w:rsidR="00C54FB6" w:rsidRPr="00F43CC3" w:rsidRDefault="00C54FB6" w:rsidP="00F820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54FB6" w:rsidRPr="00F43CC3" w14:paraId="3ADA5CFD" w14:textId="77777777" w:rsidTr="00F82018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140B97B0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profile_tier_level( pt_present_flag[ i ], ptl</w:t>
            </w:r>
            <w:r w:rsidRPr="008E6DA5">
              <w:rPr>
                <w:lang w:val="en-CA"/>
              </w:rPr>
              <w:t>_max_temporal_id[ i ]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BC6F60F" w14:textId="77777777" w:rsidR="00C54FB6" w:rsidRPr="00F43CC3" w:rsidRDefault="00C54FB6" w:rsidP="00F820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4FB6" w:rsidRPr="00F43CC3" w14:paraId="6DFF68DF" w14:textId="77777777" w:rsidTr="00F82018">
        <w:trPr>
          <w:cantSplit/>
          <w:jc w:val="center"/>
        </w:trPr>
        <w:tc>
          <w:tcPr>
            <w:tcW w:w="7920" w:type="dxa"/>
          </w:tcPr>
          <w:p w14:paraId="662E30F2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&lt; TotalNumOlss; i++ )</w:t>
            </w:r>
          </w:p>
        </w:tc>
        <w:tc>
          <w:tcPr>
            <w:tcW w:w="1158" w:type="dxa"/>
            <w:gridSpan w:val="2"/>
          </w:tcPr>
          <w:p w14:paraId="1518A85B" w14:textId="77777777" w:rsidR="00C54FB6" w:rsidRPr="00F43CC3" w:rsidRDefault="00C54FB6" w:rsidP="00F820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54FB6" w:rsidRPr="00F43CC3" w14:paraId="1C135856" w14:textId="77777777" w:rsidTr="00F82018">
        <w:trPr>
          <w:cantSplit/>
          <w:jc w:val="center"/>
        </w:trPr>
        <w:tc>
          <w:tcPr>
            <w:tcW w:w="7920" w:type="dxa"/>
          </w:tcPr>
          <w:p w14:paraId="7A672D97" w14:textId="3329E305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bookmarkStart w:id="4" w:name="_Hlk25750410"/>
            <w:r w:rsidRPr="00F43CC3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C54FB6">
              <w:rPr>
                <w:noProof/>
                <w:color w:val="FF0000"/>
                <w:highlight w:val="yellow"/>
                <w:lang w:val="en-CA"/>
              </w:rPr>
              <w:t>vps_num_ptls_minus1 + 1  !=  TotalNumOlss &amp;&amp;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vps_num_ptls_minus1 &gt; 0 )</w:t>
            </w:r>
            <w:bookmarkEnd w:id="4"/>
          </w:p>
        </w:tc>
        <w:tc>
          <w:tcPr>
            <w:tcW w:w="1158" w:type="dxa"/>
            <w:gridSpan w:val="2"/>
          </w:tcPr>
          <w:p w14:paraId="634D005A" w14:textId="77777777" w:rsidR="00C54FB6" w:rsidRPr="00F43CC3" w:rsidRDefault="00C54FB6" w:rsidP="00F820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54FB6" w:rsidRPr="00F43CC3" w14:paraId="0C3B7925" w14:textId="77777777" w:rsidTr="00F82018">
        <w:trPr>
          <w:cantSplit/>
          <w:jc w:val="center"/>
        </w:trPr>
        <w:tc>
          <w:tcPr>
            <w:tcW w:w="7920" w:type="dxa"/>
          </w:tcPr>
          <w:p w14:paraId="2D309457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ols_ptl_idx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3BB790D1" w14:textId="77777777" w:rsidR="00C54FB6" w:rsidRPr="00F43CC3" w:rsidRDefault="00C54FB6" w:rsidP="00F820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43CC3">
              <w:rPr>
                <w:b w:val="0"/>
                <w:lang w:val="en-CA"/>
              </w:rPr>
              <w:t>u(8)</w:t>
            </w:r>
          </w:p>
        </w:tc>
      </w:tr>
      <w:tr w:rsidR="00C54FB6" w:rsidRPr="00F43CC3" w:rsidDel="005C5E95" w14:paraId="4B24CF55" w14:textId="77777777" w:rsidTr="00F82018">
        <w:trPr>
          <w:cantSplit/>
          <w:jc w:val="center"/>
        </w:trPr>
        <w:tc>
          <w:tcPr>
            <w:tcW w:w="7920" w:type="dxa"/>
          </w:tcPr>
          <w:p w14:paraId="60A34466" w14:textId="77777777" w:rsidR="00C54FB6" w:rsidRPr="00F43CC3" w:rsidDel="005C5E95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 w:rsidDel="005C5E95">
              <w:rPr>
                <w:noProof/>
                <w:lang w:val="en-CA"/>
              </w:rPr>
              <w:t>if(</w:t>
            </w:r>
            <w:r w:rsidRPr="00F43CC3">
              <w:rPr>
                <w:noProof/>
                <w:lang w:val="en-CA"/>
              </w:rPr>
              <w:t xml:space="preserve"> !vps_all_independent_layers_flag </w:t>
            </w:r>
            <w:r w:rsidRPr="00F43CC3" w:rsidDel="005C5E95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7283F397" w14:textId="77777777" w:rsidR="00C54FB6" w:rsidRPr="00F43CC3" w:rsidDel="005C5E95" w:rsidRDefault="00C54FB6" w:rsidP="00F820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4FB6" w:rsidRPr="00F43CC3" w14:paraId="497582DF" w14:textId="77777777" w:rsidTr="00F82018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5E32C3DF" w14:textId="77777777" w:rsidR="00C54FB6" w:rsidRPr="008E6DA5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  <w:t>vps_num_dpb_params</w:t>
            </w:r>
          </w:p>
        </w:tc>
        <w:tc>
          <w:tcPr>
            <w:tcW w:w="1152" w:type="dxa"/>
          </w:tcPr>
          <w:p w14:paraId="5C91339A" w14:textId="77777777" w:rsidR="00C54FB6" w:rsidRPr="008E6DA5" w:rsidRDefault="00C54FB6" w:rsidP="00F8201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E6DA5">
              <w:rPr>
                <w:lang w:val="en-CA" w:eastAsia="ko-KR"/>
              </w:rPr>
              <w:t>ue(v)</w:t>
            </w:r>
          </w:p>
        </w:tc>
      </w:tr>
      <w:tr w:rsidR="00C54FB6" w:rsidRPr="00F43CC3" w:rsidDel="005C5E95" w14:paraId="226B71A6" w14:textId="77777777" w:rsidTr="00F82018">
        <w:trPr>
          <w:cantSplit/>
          <w:jc w:val="center"/>
        </w:trPr>
        <w:tc>
          <w:tcPr>
            <w:tcW w:w="7920" w:type="dxa"/>
          </w:tcPr>
          <w:p w14:paraId="3C2A7C61" w14:textId="77777777" w:rsidR="00C54FB6" w:rsidRPr="00F43CC3" w:rsidDel="005C5E95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 w:rsidDel="005C5E95">
              <w:rPr>
                <w:noProof/>
                <w:lang w:val="en-CA"/>
              </w:rPr>
              <w:tab/>
              <w:t>if(</w:t>
            </w:r>
            <w:r w:rsidRPr="00F43CC3">
              <w:rPr>
                <w:noProof/>
                <w:lang w:val="en-CA"/>
              </w:rPr>
              <w:t xml:space="preserve"> vps_num_dpb_params &gt; 0  &amp;&amp;  v</w:t>
            </w:r>
            <w:r w:rsidRPr="00F43CC3" w:rsidDel="005C5E95">
              <w:rPr>
                <w:noProof/>
                <w:lang w:val="en-CA"/>
              </w:rPr>
              <w:t>ps_max_</w:t>
            </w:r>
            <w:r w:rsidRPr="00F43CC3">
              <w:rPr>
                <w:noProof/>
                <w:lang w:val="en-CA"/>
              </w:rPr>
              <w:t>sublayer</w:t>
            </w:r>
            <w:r w:rsidRPr="00F43CC3" w:rsidDel="005C5E95">
              <w:rPr>
                <w:noProof/>
                <w:lang w:val="en-CA"/>
              </w:rPr>
              <w:t>s_minus1 &gt; 0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 w:rsidDel="005C5E95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44F26723" w14:textId="77777777" w:rsidR="00C54FB6" w:rsidRPr="00F43CC3" w:rsidDel="005C5E95" w:rsidRDefault="00C54FB6" w:rsidP="00F820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4FB6" w:rsidRPr="00F43CC3" w:rsidDel="005C5E95" w14:paraId="02D8DCEB" w14:textId="77777777" w:rsidTr="00F82018">
        <w:trPr>
          <w:cantSplit/>
          <w:jc w:val="center"/>
        </w:trPr>
        <w:tc>
          <w:tcPr>
            <w:tcW w:w="7920" w:type="dxa"/>
          </w:tcPr>
          <w:p w14:paraId="0EF3AF2C" w14:textId="77777777" w:rsidR="00C54FB6" w:rsidRPr="00F43CC3" w:rsidDel="005C5E95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 w:rsidDel="005C5E95">
              <w:rPr>
                <w:b/>
                <w:noProof/>
                <w:lang w:val="en-CA"/>
              </w:rPr>
              <w:tab/>
            </w:r>
            <w:r w:rsidRPr="00F43CC3" w:rsidDel="005C5E95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v</w:t>
            </w:r>
            <w:r w:rsidRPr="00F43CC3" w:rsidDel="005C5E95">
              <w:rPr>
                <w:b/>
                <w:noProof/>
                <w:lang w:val="en-CA"/>
              </w:rPr>
              <w:t>ps_</w:t>
            </w:r>
            <w:r w:rsidRPr="00F43CC3">
              <w:rPr>
                <w:b/>
                <w:noProof/>
                <w:lang w:val="en-CA"/>
              </w:rPr>
              <w:t>sublayer</w:t>
            </w:r>
            <w:r w:rsidRPr="00F43CC3" w:rsidDel="005C5E95">
              <w:rPr>
                <w:b/>
                <w:noProof/>
                <w:lang w:val="en-CA"/>
              </w:rPr>
              <w:t>_</w:t>
            </w:r>
            <w:r w:rsidRPr="00F43CC3">
              <w:rPr>
                <w:b/>
                <w:noProof/>
                <w:lang w:val="en-CA"/>
              </w:rPr>
              <w:t>dpb_params</w:t>
            </w:r>
            <w:r w:rsidRPr="00F43CC3" w:rsidDel="005C5E95">
              <w:rPr>
                <w:b/>
                <w:noProof/>
                <w:lang w:val="en-CA"/>
              </w:rPr>
              <w:t>_present_flag</w:t>
            </w:r>
          </w:p>
        </w:tc>
        <w:tc>
          <w:tcPr>
            <w:tcW w:w="1158" w:type="dxa"/>
            <w:gridSpan w:val="2"/>
          </w:tcPr>
          <w:p w14:paraId="3593D180" w14:textId="77777777" w:rsidR="00C54FB6" w:rsidRPr="00F43CC3" w:rsidDel="005C5E95" w:rsidRDefault="00C54FB6" w:rsidP="00F820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 w:rsidDel="005C5E95">
              <w:rPr>
                <w:noProof/>
                <w:lang w:val="en-CA"/>
              </w:rPr>
              <w:t>u(1)</w:t>
            </w:r>
          </w:p>
        </w:tc>
      </w:tr>
      <w:tr w:rsidR="00C54FB6" w:rsidRPr="00F43CC3" w14:paraId="7B9CF332" w14:textId="77777777" w:rsidTr="00F82018">
        <w:trPr>
          <w:cantSplit/>
          <w:jc w:val="center"/>
        </w:trPr>
        <w:tc>
          <w:tcPr>
            <w:tcW w:w="7920" w:type="dxa"/>
          </w:tcPr>
          <w:p w14:paraId="549FC670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&lt; vps_num_dpb_params; i++ ) {</w:t>
            </w:r>
          </w:p>
        </w:tc>
        <w:tc>
          <w:tcPr>
            <w:tcW w:w="1158" w:type="dxa"/>
            <w:gridSpan w:val="2"/>
          </w:tcPr>
          <w:p w14:paraId="108C90D5" w14:textId="77777777" w:rsidR="00C54FB6" w:rsidRPr="00F43CC3" w:rsidRDefault="00C54FB6" w:rsidP="00F820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54FB6" w:rsidRPr="00F43CC3" w14:paraId="3CA429A3" w14:textId="77777777" w:rsidTr="00F82018">
        <w:trPr>
          <w:cantSplit/>
          <w:jc w:val="center"/>
        </w:trPr>
        <w:tc>
          <w:tcPr>
            <w:tcW w:w="7920" w:type="dxa"/>
          </w:tcPr>
          <w:p w14:paraId="4F2AD1BB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38BCC37B" w14:textId="77777777" w:rsidR="00C54FB6" w:rsidRPr="00F43CC3" w:rsidRDefault="00C54FB6" w:rsidP="00F820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54FB6" w:rsidRPr="00F43CC3" w14:paraId="3EB2D498" w14:textId="77777777" w:rsidTr="00F82018">
        <w:trPr>
          <w:cantSplit/>
          <w:jc w:val="center"/>
        </w:trPr>
        <w:tc>
          <w:tcPr>
            <w:tcW w:w="7920" w:type="dxa"/>
          </w:tcPr>
          <w:p w14:paraId="00DE37E6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b/>
                <w:lang w:val="en-CA"/>
              </w:rPr>
              <w:t>dpb_max_temporal_id</w:t>
            </w:r>
            <w:r w:rsidRPr="008E6DA5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68131252" w14:textId="77777777" w:rsidR="00C54FB6" w:rsidRPr="00F43CC3" w:rsidRDefault="00C54FB6" w:rsidP="00F820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43CC3">
              <w:rPr>
                <w:b w:val="0"/>
                <w:lang w:val="en-CA"/>
              </w:rPr>
              <w:t>u(3)</w:t>
            </w:r>
          </w:p>
        </w:tc>
      </w:tr>
      <w:tr w:rsidR="00C54FB6" w:rsidRPr="00F43CC3" w14:paraId="6A1B9A9A" w14:textId="77777777" w:rsidTr="00F82018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6D92935F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dpb_parameters( </w:t>
            </w:r>
            <w:r w:rsidRPr="008E6DA5">
              <w:rPr>
                <w:lang w:val="en-CA"/>
              </w:rPr>
              <w:t>dpb_max_temporal_id[ i ], vps_sublayer_dpb_params_present_flag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B2CA0A5" w14:textId="77777777" w:rsidR="00C54FB6" w:rsidRPr="00F43CC3" w:rsidRDefault="00C54FB6" w:rsidP="00F820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4FB6" w:rsidRPr="00F43CC3" w14:paraId="46DABA60" w14:textId="77777777" w:rsidTr="00F82018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4006FCC8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71C61A4" w14:textId="77777777" w:rsidR="00C54FB6" w:rsidRPr="00F43CC3" w:rsidRDefault="00C54FB6" w:rsidP="00F820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4FB6" w:rsidRPr="00F43CC3" w14:paraId="4645E2E1" w14:textId="77777777" w:rsidTr="00F82018">
        <w:trPr>
          <w:cantSplit/>
          <w:jc w:val="center"/>
        </w:trPr>
        <w:tc>
          <w:tcPr>
            <w:tcW w:w="7920" w:type="dxa"/>
          </w:tcPr>
          <w:p w14:paraId="502CE0FF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&lt; TotalNumOlss; i++ ) {</w:t>
            </w:r>
          </w:p>
        </w:tc>
        <w:tc>
          <w:tcPr>
            <w:tcW w:w="1158" w:type="dxa"/>
            <w:gridSpan w:val="2"/>
          </w:tcPr>
          <w:p w14:paraId="64C07498" w14:textId="77777777" w:rsidR="00C54FB6" w:rsidRPr="00F43CC3" w:rsidRDefault="00C54FB6" w:rsidP="00F820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54FB6" w:rsidRPr="00F43CC3" w14:paraId="777F7D98" w14:textId="77777777" w:rsidTr="00F82018">
        <w:trPr>
          <w:cantSplit/>
          <w:jc w:val="center"/>
        </w:trPr>
        <w:tc>
          <w:tcPr>
            <w:tcW w:w="7920" w:type="dxa"/>
          </w:tcPr>
          <w:p w14:paraId="021DAEA7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NumLayersInOls[ i</w:t>
            </w:r>
            <w:r w:rsidRPr="008E6DA5">
              <w:rPr>
                <w:lang w:val="en-CA"/>
              </w:rPr>
              <w:t> ] &gt; 1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47C1F923" w14:textId="77777777" w:rsidR="00C54FB6" w:rsidRPr="00F43CC3" w:rsidRDefault="00C54FB6" w:rsidP="00F820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54FB6" w:rsidRPr="00F43CC3" w14:paraId="263E30B2" w14:textId="77777777" w:rsidTr="00F82018">
        <w:trPr>
          <w:cantSplit/>
          <w:jc w:val="center"/>
        </w:trPr>
        <w:tc>
          <w:tcPr>
            <w:tcW w:w="7920" w:type="dxa"/>
          </w:tcPr>
          <w:p w14:paraId="710224CE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b/>
                <w:lang w:val="en-CA"/>
              </w:rPr>
              <w:t>ols_dpb_pic_width</w:t>
            </w:r>
            <w:r w:rsidRPr="008E6DA5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7A4AE4F3" w14:textId="77777777" w:rsidR="00C54FB6" w:rsidRPr="00F43CC3" w:rsidRDefault="00C54FB6" w:rsidP="00F820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C54FB6" w:rsidRPr="00F43CC3" w14:paraId="09025096" w14:textId="77777777" w:rsidTr="00F82018">
        <w:trPr>
          <w:cantSplit/>
          <w:jc w:val="center"/>
        </w:trPr>
        <w:tc>
          <w:tcPr>
            <w:tcW w:w="7920" w:type="dxa"/>
          </w:tcPr>
          <w:p w14:paraId="3ADEDE3A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b/>
                <w:lang w:val="en-CA"/>
              </w:rPr>
              <w:t>ols_dpb_pic_height</w:t>
            </w:r>
            <w:r w:rsidRPr="008E6DA5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13002E71" w14:textId="77777777" w:rsidR="00C54FB6" w:rsidRPr="00F43CC3" w:rsidRDefault="00C54FB6" w:rsidP="00F820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C54FB6" w:rsidRPr="00F43CC3" w14:paraId="460E38BE" w14:textId="77777777" w:rsidTr="00F82018">
        <w:trPr>
          <w:cantSplit/>
          <w:jc w:val="center"/>
        </w:trPr>
        <w:tc>
          <w:tcPr>
            <w:tcW w:w="7920" w:type="dxa"/>
          </w:tcPr>
          <w:p w14:paraId="38DA526D" w14:textId="7D368B90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C54FB6">
              <w:rPr>
                <w:noProof/>
                <w:color w:val="FF0000"/>
                <w:highlight w:val="yellow"/>
                <w:lang w:val="en-CA"/>
              </w:rPr>
              <w:t xml:space="preserve">vps_num_dpb_params + </w:t>
            </w:r>
            <w:r w:rsidR="00A700E0">
              <w:rPr>
                <w:noProof/>
                <w:color w:val="FF0000"/>
                <w:highlight w:val="yellow"/>
                <w:lang w:val="en-CA"/>
              </w:rPr>
              <w:t>1</w:t>
            </w:r>
            <w:r w:rsidRPr="00C54FB6">
              <w:rPr>
                <w:noProof/>
                <w:color w:val="FF0000"/>
                <w:highlight w:val="yellow"/>
                <w:lang w:val="en-CA"/>
              </w:rPr>
              <w:t xml:space="preserve">  !=  TotalNumOlss  &amp;&amp;</w:t>
            </w:r>
            <w:r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vps_num_dpb_params &gt; 1 )</w:t>
            </w:r>
          </w:p>
        </w:tc>
        <w:tc>
          <w:tcPr>
            <w:tcW w:w="1158" w:type="dxa"/>
            <w:gridSpan w:val="2"/>
          </w:tcPr>
          <w:p w14:paraId="2A98E176" w14:textId="77777777" w:rsidR="00C54FB6" w:rsidRPr="00F43CC3" w:rsidRDefault="00C54FB6" w:rsidP="00F820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54FB6" w:rsidRPr="00F43CC3" w14:paraId="1086CD0F" w14:textId="77777777" w:rsidTr="00F82018">
        <w:trPr>
          <w:cantSplit/>
          <w:jc w:val="center"/>
        </w:trPr>
        <w:tc>
          <w:tcPr>
            <w:tcW w:w="7920" w:type="dxa"/>
          </w:tcPr>
          <w:p w14:paraId="2AA3B8CD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b/>
                <w:lang w:val="en-CA"/>
              </w:rPr>
              <w:t>ols_dpb_params_idx</w:t>
            </w:r>
            <w:r w:rsidRPr="008E6DA5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65F559E7" w14:textId="77777777" w:rsidR="00C54FB6" w:rsidRPr="00F43CC3" w:rsidRDefault="00C54FB6" w:rsidP="00F820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C54FB6" w:rsidRPr="00F43CC3" w14:paraId="61DE0C33" w14:textId="77777777" w:rsidTr="00F82018">
        <w:trPr>
          <w:cantSplit/>
          <w:jc w:val="center"/>
        </w:trPr>
        <w:tc>
          <w:tcPr>
            <w:tcW w:w="7920" w:type="dxa"/>
          </w:tcPr>
          <w:p w14:paraId="1E757FA2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1CAE32C2" w14:textId="77777777" w:rsidR="00C54FB6" w:rsidRPr="00F43CC3" w:rsidRDefault="00C54FB6" w:rsidP="00F820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54FB6" w:rsidRPr="00F43CC3" w14:paraId="3477A7CF" w14:textId="77777777" w:rsidTr="00F82018">
        <w:trPr>
          <w:cantSplit/>
          <w:jc w:val="center"/>
        </w:trPr>
        <w:tc>
          <w:tcPr>
            <w:tcW w:w="7920" w:type="dxa"/>
          </w:tcPr>
          <w:p w14:paraId="1E86E48F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37FB083C" w14:textId="77777777" w:rsidR="00C54FB6" w:rsidRPr="00F43CC3" w:rsidRDefault="00C54FB6" w:rsidP="00F820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54FB6" w:rsidRPr="00F43CC3" w14:paraId="68C8B160" w14:textId="77777777" w:rsidTr="00F82018">
        <w:trPr>
          <w:cantSplit/>
          <w:jc w:val="center"/>
        </w:trPr>
        <w:tc>
          <w:tcPr>
            <w:tcW w:w="7920" w:type="dxa"/>
          </w:tcPr>
          <w:p w14:paraId="6D6D8B03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if( !each_layer_is_an_ols_flag )</w:t>
            </w:r>
          </w:p>
        </w:tc>
        <w:tc>
          <w:tcPr>
            <w:tcW w:w="1158" w:type="dxa"/>
            <w:gridSpan w:val="2"/>
          </w:tcPr>
          <w:p w14:paraId="1E7AD1A0" w14:textId="77777777" w:rsidR="00C54FB6" w:rsidRPr="00F43CC3" w:rsidRDefault="00C54FB6" w:rsidP="00F820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54FB6" w:rsidRPr="00F43CC3" w14:paraId="2A6DCE53" w14:textId="77777777" w:rsidTr="00F82018">
        <w:trPr>
          <w:cantSplit/>
          <w:jc w:val="center"/>
        </w:trPr>
        <w:tc>
          <w:tcPr>
            <w:tcW w:w="7920" w:type="dxa"/>
          </w:tcPr>
          <w:p w14:paraId="7649B04D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lastRenderedPageBreak/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vps_general_hrd_params_present_flag</w:t>
            </w:r>
          </w:p>
        </w:tc>
        <w:tc>
          <w:tcPr>
            <w:tcW w:w="1158" w:type="dxa"/>
            <w:gridSpan w:val="2"/>
          </w:tcPr>
          <w:p w14:paraId="03FD608E" w14:textId="77777777" w:rsidR="00C54FB6" w:rsidRPr="00F43CC3" w:rsidRDefault="00C54FB6" w:rsidP="00F820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C54FB6" w:rsidRPr="00F43CC3" w14:paraId="1AF9C072" w14:textId="77777777" w:rsidTr="00F82018">
        <w:trPr>
          <w:cantSplit/>
          <w:jc w:val="center"/>
        </w:trPr>
        <w:tc>
          <w:tcPr>
            <w:tcW w:w="7920" w:type="dxa"/>
          </w:tcPr>
          <w:p w14:paraId="51911C78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if( vps_general_hrd_params_present_flag ) {</w:t>
            </w:r>
          </w:p>
        </w:tc>
        <w:tc>
          <w:tcPr>
            <w:tcW w:w="1158" w:type="dxa"/>
            <w:gridSpan w:val="2"/>
          </w:tcPr>
          <w:p w14:paraId="46FE0B06" w14:textId="77777777" w:rsidR="00C54FB6" w:rsidRPr="00F43CC3" w:rsidRDefault="00C54FB6" w:rsidP="00F820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54FB6" w:rsidRPr="00F43CC3" w14:paraId="6612D28C" w14:textId="77777777" w:rsidTr="00F82018">
        <w:trPr>
          <w:cantSplit/>
          <w:jc w:val="center"/>
        </w:trPr>
        <w:tc>
          <w:tcPr>
            <w:tcW w:w="7920" w:type="dxa"/>
          </w:tcPr>
          <w:p w14:paraId="7A589207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general_</w:t>
            </w:r>
            <w:r w:rsidRPr="00F43CC3">
              <w:rPr>
                <w:noProof/>
                <w:lang w:val="en-CA"/>
              </w:rPr>
              <w:t>hrd_parameters( )</w:t>
            </w:r>
          </w:p>
        </w:tc>
        <w:tc>
          <w:tcPr>
            <w:tcW w:w="1158" w:type="dxa"/>
            <w:gridSpan w:val="2"/>
          </w:tcPr>
          <w:p w14:paraId="32E714B9" w14:textId="77777777" w:rsidR="00C54FB6" w:rsidRPr="00F43CC3" w:rsidRDefault="00C54FB6" w:rsidP="00F820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54FB6" w:rsidRPr="00F43CC3" w14:paraId="158E02BF" w14:textId="77777777" w:rsidTr="00F82018">
        <w:trPr>
          <w:cantSplit/>
          <w:jc w:val="center"/>
        </w:trPr>
        <w:tc>
          <w:tcPr>
            <w:tcW w:w="7920" w:type="dxa"/>
          </w:tcPr>
          <w:p w14:paraId="7B2440CA" w14:textId="77777777" w:rsidR="00C54FB6" w:rsidRPr="00F43CC3" w:rsidRDefault="00C54FB6" w:rsidP="00F82018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if( vps_max_sublayers_minus1 &gt; 0 )</w:t>
            </w:r>
          </w:p>
        </w:tc>
        <w:tc>
          <w:tcPr>
            <w:tcW w:w="1158" w:type="dxa"/>
            <w:gridSpan w:val="2"/>
          </w:tcPr>
          <w:p w14:paraId="38D66FDB" w14:textId="77777777" w:rsidR="00C54FB6" w:rsidRPr="00F43CC3" w:rsidRDefault="00C54FB6" w:rsidP="00F820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54FB6" w:rsidRPr="00F43CC3" w14:paraId="660F0F5A" w14:textId="77777777" w:rsidTr="00F82018">
        <w:trPr>
          <w:trHeight w:val="204"/>
          <w:jc w:val="center"/>
        </w:trPr>
        <w:tc>
          <w:tcPr>
            <w:tcW w:w="7920" w:type="dxa"/>
          </w:tcPr>
          <w:p w14:paraId="040C193B" w14:textId="77777777" w:rsidR="00C54FB6" w:rsidRPr="008E6DA5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vps_sublayer_cpb_params_present_flag</w:t>
            </w:r>
          </w:p>
        </w:tc>
        <w:tc>
          <w:tcPr>
            <w:tcW w:w="1158" w:type="dxa"/>
            <w:gridSpan w:val="2"/>
          </w:tcPr>
          <w:p w14:paraId="5F30969E" w14:textId="77777777" w:rsidR="00C54FB6" w:rsidRPr="008E6DA5" w:rsidRDefault="00C54FB6" w:rsidP="00F8201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C54FB6" w:rsidRPr="00F43CC3" w14:paraId="7B154929" w14:textId="77777777" w:rsidTr="00F82018">
        <w:trPr>
          <w:trHeight w:val="204"/>
          <w:jc w:val="center"/>
        </w:trPr>
        <w:tc>
          <w:tcPr>
            <w:tcW w:w="7920" w:type="dxa"/>
          </w:tcPr>
          <w:p w14:paraId="6ACCD55F" w14:textId="77777777" w:rsidR="00C54FB6" w:rsidRPr="008E6DA5" w:rsidRDefault="00C54FB6" w:rsidP="00F820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lang w:val="en-CA"/>
              </w:rPr>
            </w:pPr>
            <w:r w:rsidRPr="008E6DA5">
              <w:rPr>
                <w:bCs/>
                <w:lang w:val="en-CA"/>
              </w:rPr>
              <w:tab/>
            </w:r>
            <w:r w:rsidRPr="008E6DA5">
              <w:rPr>
                <w:bCs/>
                <w:lang w:val="en-CA"/>
              </w:rPr>
              <w:tab/>
            </w:r>
            <w:bookmarkStart w:id="5" w:name="_Hlk33198549"/>
            <w:r w:rsidRPr="008E6DA5">
              <w:rPr>
                <w:b/>
                <w:bCs/>
                <w:lang w:val="en-CA"/>
              </w:rPr>
              <w:t>num_ols_hrd_params_minus1</w:t>
            </w:r>
            <w:bookmarkEnd w:id="5"/>
          </w:p>
        </w:tc>
        <w:tc>
          <w:tcPr>
            <w:tcW w:w="1158" w:type="dxa"/>
            <w:gridSpan w:val="2"/>
          </w:tcPr>
          <w:p w14:paraId="4F228A02" w14:textId="77777777" w:rsidR="00C54FB6" w:rsidRPr="008E6DA5" w:rsidRDefault="00C54FB6" w:rsidP="00F82018">
            <w:pPr>
              <w:spacing w:before="20" w:after="40"/>
              <w:jc w:val="center"/>
              <w:rPr>
                <w:lang w:val="en-CA"/>
              </w:rPr>
            </w:pPr>
            <w:r w:rsidRPr="008E6DA5">
              <w:rPr>
                <w:lang w:val="en-CA"/>
              </w:rPr>
              <w:t>ue(v)</w:t>
            </w:r>
          </w:p>
        </w:tc>
      </w:tr>
      <w:tr w:rsidR="00C54FB6" w:rsidRPr="00F43CC3" w14:paraId="14342FE0" w14:textId="77777777" w:rsidTr="00F82018">
        <w:trPr>
          <w:trHeight w:val="204"/>
          <w:jc w:val="center"/>
        </w:trPr>
        <w:tc>
          <w:tcPr>
            <w:tcW w:w="7920" w:type="dxa"/>
          </w:tcPr>
          <w:p w14:paraId="7AA4B34F" w14:textId="77777777" w:rsidR="00C54FB6" w:rsidRPr="008E6DA5" w:rsidRDefault="00C54FB6" w:rsidP="00F8201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Cs/>
                <w:lang w:val="en-CA"/>
              </w:rPr>
            </w:pPr>
            <w:r w:rsidRPr="008E6DA5">
              <w:rPr>
                <w:bCs/>
                <w:lang w:val="en-CA"/>
              </w:rPr>
              <w:tab/>
            </w:r>
            <w:r w:rsidRPr="008E6DA5">
              <w:rPr>
                <w:bCs/>
                <w:lang w:val="en-CA"/>
              </w:rPr>
              <w:tab/>
              <w:t xml:space="preserve">for( i = 0; i  &lt;=  </w:t>
            </w:r>
            <w:bookmarkStart w:id="6" w:name="_Hlk25749888"/>
            <w:r w:rsidRPr="008E6DA5">
              <w:rPr>
                <w:lang w:val="en-CA"/>
              </w:rPr>
              <w:t>num_ols_hrd_params_minus1</w:t>
            </w:r>
            <w:bookmarkEnd w:id="6"/>
            <w:r w:rsidRPr="008E6DA5">
              <w:rPr>
                <w:bCs/>
                <w:lang w:val="en-CA"/>
              </w:rPr>
              <w:t>; i++ ) {</w:t>
            </w:r>
          </w:p>
        </w:tc>
        <w:tc>
          <w:tcPr>
            <w:tcW w:w="1158" w:type="dxa"/>
            <w:gridSpan w:val="2"/>
          </w:tcPr>
          <w:p w14:paraId="1B7FE300" w14:textId="77777777" w:rsidR="00C54FB6" w:rsidRPr="008E6DA5" w:rsidRDefault="00C54FB6" w:rsidP="00F82018">
            <w:pPr>
              <w:spacing w:before="20" w:after="40"/>
              <w:jc w:val="center"/>
              <w:rPr>
                <w:lang w:val="en-CA"/>
              </w:rPr>
            </w:pPr>
          </w:p>
        </w:tc>
      </w:tr>
      <w:tr w:rsidR="00C54FB6" w:rsidRPr="00F43CC3" w14:paraId="2465EE96" w14:textId="77777777" w:rsidTr="00F82018">
        <w:trPr>
          <w:cantSplit/>
          <w:jc w:val="center"/>
        </w:trPr>
        <w:tc>
          <w:tcPr>
            <w:tcW w:w="7920" w:type="dxa"/>
          </w:tcPr>
          <w:p w14:paraId="311D52AF" w14:textId="6FD27A0A" w:rsidR="00C54FB6" w:rsidRPr="00F43CC3" w:rsidRDefault="00C54FB6" w:rsidP="00F82018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if( vps_max_sublayers_minus1 &gt; 0 &amp;&amp; !vps_all_layers_same_num_sublayers_flag )</w:t>
            </w:r>
          </w:p>
        </w:tc>
        <w:tc>
          <w:tcPr>
            <w:tcW w:w="1158" w:type="dxa"/>
            <w:gridSpan w:val="2"/>
          </w:tcPr>
          <w:p w14:paraId="4CF9C0CA" w14:textId="77777777" w:rsidR="00C54FB6" w:rsidRPr="00F43CC3" w:rsidRDefault="00C54FB6" w:rsidP="00F820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54FB6" w:rsidRPr="00F43CC3" w14:paraId="6EA6596E" w14:textId="77777777" w:rsidTr="00F82018">
        <w:trPr>
          <w:trHeight w:val="204"/>
          <w:jc w:val="center"/>
        </w:trPr>
        <w:tc>
          <w:tcPr>
            <w:tcW w:w="7920" w:type="dxa"/>
          </w:tcPr>
          <w:p w14:paraId="757EA4DD" w14:textId="77777777" w:rsidR="00C54FB6" w:rsidRPr="008E6DA5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  <w:t>hrd_max_tid</w:t>
            </w:r>
            <w:r w:rsidRPr="008E6DA5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1687B137" w14:textId="77777777" w:rsidR="00C54FB6" w:rsidRPr="008E6DA5" w:rsidRDefault="00C54FB6" w:rsidP="00F8201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E6DA5">
              <w:rPr>
                <w:lang w:val="en-CA"/>
              </w:rPr>
              <w:t>u(3)</w:t>
            </w:r>
          </w:p>
        </w:tc>
      </w:tr>
      <w:tr w:rsidR="00C54FB6" w:rsidRPr="00F43CC3" w14:paraId="79FD64B2" w14:textId="77777777" w:rsidTr="00F82018">
        <w:trPr>
          <w:cantSplit/>
          <w:jc w:val="center"/>
        </w:trPr>
        <w:tc>
          <w:tcPr>
            <w:tcW w:w="7920" w:type="dxa"/>
          </w:tcPr>
          <w:p w14:paraId="7EC1B19D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 xml:space="preserve">firstSubLayer = vps_sublayer_cpb_params_present_flag ? 0 : </w:t>
            </w:r>
            <w:r w:rsidRPr="008E6DA5">
              <w:rPr>
                <w:lang w:val="en-CA"/>
              </w:rPr>
              <w:t>hrd_max_tid[ i ]</w:t>
            </w:r>
          </w:p>
        </w:tc>
        <w:tc>
          <w:tcPr>
            <w:tcW w:w="1158" w:type="dxa"/>
            <w:gridSpan w:val="2"/>
          </w:tcPr>
          <w:p w14:paraId="67C7E086" w14:textId="77777777" w:rsidR="00C54FB6" w:rsidRPr="00F43CC3" w:rsidRDefault="00C54FB6" w:rsidP="00F820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54FB6" w:rsidRPr="00F43CC3" w14:paraId="615927F5" w14:textId="77777777" w:rsidTr="00F82018">
        <w:trPr>
          <w:trHeight w:val="204"/>
          <w:jc w:val="center"/>
        </w:trPr>
        <w:tc>
          <w:tcPr>
            <w:tcW w:w="7920" w:type="dxa"/>
          </w:tcPr>
          <w:p w14:paraId="090CEFB6" w14:textId="77777777" w:rsidR="00C54FB6" w:rsidRPr="008E6DA5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</w:r>
            <w:r w:rsidRPr="008E6DA5">
              <w:rPr>
                <w:lang w:val="en-CA"/>
              </w:rPr>
              <w:t>ols_hrd_parameters( firstSubLayer, hrd_max_tid[ i ] )</w:t>
            </w:r>
          </w:p>
        </w:tc>
        <w:tc>
          <w:tcPr>
            <w:tcW w:w="1158" w:type="dxa"/>
            <w:gridSpan w:val="2"/>
          </w:tcPr>
          <w:p w14:paraId="5054D416" w14:textId="77777777" w:rsidR="00C54FB6" w:rsidRPr="008E6DA5" w:rsidRDefault="00C54FB6" w:rsidP="00F8201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54FB6" w:rsidRPr="00F43CC3" w14:paraId="09B49FB2" w14:textId="77777777" w:rsidTr="00F82018">
        <w:trPr>
          <w:trHeight w:val="204"/>
          <w:jc w:val="center"/>
        </w:trPr>
        <w:tc>
          <w:tcPr>
            <w:tcW w:w="7920" w:type="dxa"/>
          </w:tcPr>
          <w:p w14:paraId="345EC549" w14:textId="77777777" w:rsidR="00C54FB6" w:rsidRPr="008E6DA5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E6DA5">
              <w:rPr>
                <w:lang w:val="en-CA"/>
              </w:rPr>
              <w:tab/>
            </w:r>
            <w:r w:rsidRPr="008E6DA5">
              <w:rPr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32C34ED9" w14:textId="77777777" w:rsidR="00C54FB6" w:rsidRPr="008E6DA5" w:rsidRDefault="00C54FB6" w:rsidP="00F8201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54FB6" w:rsidRPr="00F43CC3" w14:paraId="12276A43" w14:textId="77777777" w:rsidTr="00F82018">
        <w:trPr>
          <w:trHeight w:val="204"/>
          <w:jc w:val="center"/>
        </w:trPr>
        <w:tc>
          <w:tcPr>
            <w:tcW w:w="7920" w:type="dxa"/>
          </w:tcPr>
          <w:p w14:paraId="715F205D" w14:textId="7F3B0B2E" w:rsidR="00C54FB6" w:rsidRPr="008E6DA5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E6DA5">
              <w:rPr>
                <w:lang w:val="en-CA"/>
              </w:rPr>
              <w:tab/>
            </w:r>
            <w:r w:rsidRPr="008E6DA5">
              <w:rPr>
                <w:lang w:val="en-CA"/>
              </w:rPr>
              <w:tab/>
              <w:t xml:space="preserve">if( </w:t>
            </w:r>
            <w:bookmarkStart w:id="7" w:name="_Hlk33198815"/>
            <w:r w:rsidRPr="008E6DA5">
              <w:rPr>
                <w:lang w:val="en-CA"/>
              </w:rPr>
              <w:t>num_ols_hrd_params_minus1 </w:t>
            </w:r>
            <w:r w:rsidRPr="00C54FB6">
              <w:rPr>
                <w:color w:val="FF0000"/>
                <w:highlight w:val="yellow"/>
                <w:lang w:val="en-CA"/>
              </w:rPr>
              <w:t>+ </w:t>
            </w:r>
            <w:r>
              <w:rPr>
                <w:color w:val="FF0000"/>
                <w:highlight w:val="yellow"/>
                <w:lang w:val="en-CA"/>
              </w:rPr>
              <w:t>2</w:t>
            </w:r>
            <w:r>
              <w:rPr>
                <w:lang w:val="en-CA"/>
              </w:rPr>
              <w:t xml:space="preserve"> </w:t>
            </w:r>
            <w:r w:rsidRPr="00C54FB6">
              <w:rPr>
                <w:strike/>
                <w:color w:val="0000FF"/>
                <w:highlight w:val="cyan"/>
                <w:lang w:val="en-CA"/>
              </w:rPr>
              <w:t>+ 1</w:t>
            </w:r>
            <w:r w:rsidRPr="008E6DA5">
              <w:rPr>
                <w:lang w:val="en-CA"/>
              </w:rPr>
              <w:t xml:space="preserve">  !=  TotalNumOlss</w:t>
            </w:r>
            <w:bookmarkEnd w:id="7"/>
            <w:r w:rsidRPr="008E6DA5">
              <w:rPr>
                <w:lang w:val="en-CA"/>
              </w:rPr>
              <w:t xml:space="preserve">  &amp;&amp;</w:t>
            </w:r>
            <w:r w:rsidRPr="008E6DA5">
              <w:rPr>
                <w:lang w:val="en-CA"/>
              </w:rPr>
              <w:br/>
            </w:r>
            <w:r w:rsidRPr="008E6DA5">
              <w:rPr>
                <w:lang w:val="en-CA"/>
              </w:rPr>
              <w:tab/>
            </w:r>
            <w:r w:rsidRPr="008E6DA5">
              <w:rPr>
                <w:lang w:val="en-CA"/>
              </w:rPr>
              <w:tab/>
            </w:r>
            <w:r w:rsidRPr="008E6DA5">
              <w:rPr>
                <w:lang w:val="en-CA"/>
              </w:rPr>
              <w:tab/>
            </w:r>
            <w:r w:rsidRPr="008E6DA5">
              <w:rPr>
                <w:lang w:val="en-CA"/>
              </w:rPr>
              <w:tab/>
              <w:t>num_ols_hrd_params_minus1</w:t>
            </w:r>
            <w:r w:rsidRPr="008E6DA5">
              <w:rPr>
                <w:bCs/>
                <w:lang w:val="en-CA"/>
              </w:rPr>
              <w:t xml:space="preserve"> &gt; 0 )</w:t>
            </w:r>
          </w:p>
        </w:tc>
        <w:tc>
          <w:tcPr>
            <w:tcW w:w="1158" w:type="dxa"/>
            <w:gridSpan w:val="2"/>
          </w:tcPr>
          <w:p w14:paraId="69699288" w14:textId="77777777" w:rsidR="00C54FB6" w:rsidRPr="008E6DA5" w:rsidRDefault="00C54FB6" w:rsidP="00F8201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54FB6" w:rsidRPr="00F43CC3" w14:paraId="433A91FF" w14:textId="77777777" w:rsidTr="00F82018">
        <w:trPr>
          <w:trHeight w:val="204"/>
          <w:jc w:val="center"/>
        </w:trPr>
        <w:tc>
          <w:tcPr>
            <w:tcW w:w="7920" w:type="dxa"/>
          </w:tcPr>
          <w:p w14:paraId="0D2453AD" w14:textId="77777777" w:rsidR="00C54FB6" w:rsidRPr="008E6DA5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E6DA5">
              <w:rPr>
                <w:lang w:val="en-CA"/>
              </w:rPr>
              <w:tab/>
            </w:r>
            <w:r w:rsidRPr="008E6DA5">
              <w:rPr>
                <w:lang w:val="en-CA"/>
              </w:rPr>
              <w:tab/>
            </w:r>
            <w:r w:rsidRPr="008E6DA5">
              <w:rPr>
                <w:lang w:val="en-CA"/>
              </w:rPr>
              <w:tab/>
              <w:t>for( i = 1; i &lt; Total</w:t>
            </w:r>
            <w:r w:rsidRPr="008E6DA5">
              <w:rPr>
                <w:rFonts w:eastAsia="Batang"/>
                <w:bCs/>
                <w:lang w:val="en-CA" w:eastAsia="ko-KR"/>
              </w:rPr>
              <w:t>NumOlss</w:t>
            </w:r>
            <w:r w:rsidRPr="008E6DA5">
              <w:rPr>
                <w:lang w:val="en-CA"/>
              </w:rPr>
              <w:t>; i++ )</w:t>
            </w:r>
          </w:p>
        </w:tc>
        <w:tc>
          <w:tcPr>
            <w:tcW w:w="1158" w:type="dxa"/>
            <w:gridSpan w:val="2"/>
          </w:tcPr>
          <w:p w14:paraId="45AAC454" w14:textId="77777777" w:rsidR="00C54FB6" w:rsidRPr="008E6DA5" w:rsidRDefault="00C54FB6" w:rsidP="00F8201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54FB6" w:rsidRPr="00F43CC3" w14:paraId="09B1C7B4" w14:textId="77777777" w:rsidTr="00F82018">
        <w:trPr>
          <w:trHeight w:val="204"/>
          <w:jc w:val="center"/>
        </w:trPr>
        <w:tc>
          <w:tcPr>
            <w:tcW w:w="7920" w:type="dxa"/>
          </w:tcPr>
          <w:p w14:paraId="38FFC86B" w14:textId="77777777" w:rsidR="00C54FB6" w:rsidRPr="008E6DA5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8E6DA5">
              <w:rPr>
                <w:lang w:val="en-CA"/>
              </w:rPr>
              <w:tab/>
            </w:r>
            <w:r w:rsidRPr="008E6DA5">
              <w:rPr>
                <w:lang w:val="en-CA"/>
              </w:rPr>
              <w:tab/>
            </w:r>
            <w:r w:rsidRPr="008E6DA5">
              <w:rPr>
                <w:lang w:val="en-CA"/>
              </w:rPr>
              <w:tab/>
            </w:r>
            <w:r w:rsidRPr="008E6DA5">
              <w:rPr>
                <w:lang w:val="en-CA"/>
              </w:rPr>
              <w:tab/>
              <w:t>if( NumLayersInOls[ i ] &gt; 1 )</w:t>
            </w:r>
          </w:p>
        </w:tc>
        <w:tc>
          <w:tcPr>
            <w:tcW w:w="1158" w:type="dxa"/>
            <w:gridSpan w:val="2"/>
          </w:tcPr>
          <w:p w14:paraId="47B8701C" w14:textId="77777777" w:rsidR="00C54FB6" w:rsidRPr="008E6DA5" w:rsidRDefault="00C54FB6" w:rsidP="00F8201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54FB6" w:rsidRPr="00F43CC3" w14:paraId="7E821F49" w14:textId="77777777" w:rsidTr="00F82018">
        <w:trPr>
          <w:trHeight w:val="204"/>
          <w:jc w:val="center"/>
        </w:trPr>
        <w:tc>
          <w:tcPr>
            <w:tcW w:w="7920" w:type="dxa"/>
          </w:tcPr>
          <w:p w14:paraId="0446FC97" w14:textId="77777777" w:rsidR="00C54FB6" w:rsidRPr="008E6DA5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</w:r>
            <w:bookmarkStart w:id="8" w:name="_Hlk25750228"/>
            <w:r w:rsidRPr="008E6DA5">
              <w:rPr>
                <w:b/>
                <w:lang w:val="en-CA"/>
              </w:rPr>
              <w:t>ols_hrd_idx</w:t>
            </w:r>
            <w:r w:rsidRPr="008E6DA5">
              <w:rPr>
                <w:lang w:val="en-CA"/>
              </w:rPr>
              <w:t>[ i ]</w:t>
            </w:r>
            <w:bookmarkEnd w:id="8"/>
          </w:p>
        </w:tc>
        <w:tc>
          <w:tcPr>
            <w:tcW w:w="1158" w:type="dxa"/>
            <w:gridSpan w:val="2"/>
          </w:tcPr>
          <w:p w14:paraId="3254E92D" w14:textId="77777777" w:rsidR="00C54FB6" w:rsidRPr="008E6DA5" w:rsidRDefault="00C54FB6" w:rsidP="00F8201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E6DA5">
              <w:rPr>
                <w:lang w:val="en-CA"/>
              </w:rPr>
              <w:t>ue(v)</w:t>
            </w:r>
          </w:p>
        </w:tc>
      </w:tr>
      <w:tr w:rsidR="00C54FB6" w:rsidRPr="00F43CC3" w14:paraId="1927CC82" w14:textId="77777777" w:rsidTr="00F82018">
        <w:trPr>
          <w:cantSplit/>
          <w:jc w:val="center"/>
        </w:trPr>
        <w:tc>
          <w:tcPr>
            <w:tcW w:w="7920" w:type="dxa"/>
          </w:tcPr>
          <w:p w14:paraId="60F73FB5" w14:textId="77777777" w:rsidR="00C54FB6" w:rsidRPr="00F43CC3" w:rsidRDefault="00C54FB6" w:rsidP="00F8201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0853FD44" w14:textId="77777777" w:rsidR="00C54FB6" w:rsidRPr="00F43CC3" w:rsidRDefault="00C54FB6" w:rsidP="00F8201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C54FB6" w:rsidRPr="00F43CC3" w14:paraId="26501B0D" w14:textId="77777777" w:rsidTr="00F82018">
        <w:trPr>
          <w:cantSplit/>
          <w:jc w:val="center"/>
        </w:trPr>
        <w:tc>
          <w:tcPr>
            <w:tcW w:w="7920" w:type="dxa"/>
          </w:tcPr>
          <w:p w14:paraId="49DF5900" w14:textId="615CDBB8" w:rsidR="00C54FB6" w:rsidRPr="00F43CC3" w:rsidRDefault="00C54FB6" w:rsidP="00F82018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8" w:type="dxa"/>
            <w:gridSpan w:val="2"/>
          </w:tcPr>
          <w:p w14:paraId="1866441F" w14:textId="77777777" w:rsidR="00C54FB6" w:rsidRPr="00F43CC3" w:rsidRDefault="00C54FB6" w:rsidP="00F82018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54FB6" w:rsidRPr="00F43CC3" w14:paraId="7167FA04" w14:textId="77777777" w:rsidTr="00F82018">
        <w:trPr>
          <w:cantSplit/>
          <w:jc w:val="center"/>
        </w:trPr>
        <w:tc>
          <w:tcPr>
            <w:tcW w:w="7920" w:type="dxa"/>
          </w:tcPr>
          <w:p w14:paraId="6A2A87A1" w14:textId="77777777" w:rsidR="00C54FB6" w:rsidRPr="00F43CC3" w:rsidRDefault="00C54FB6" w:rsidP="00F82018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7CA21762" w14:textId="77777777" w:rsidR="00C54FB6" w:rsidRPr="00F43CC3" w:rsidRDefault="00C54FB6" w:rsidP="00F82018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0A438677" w14:textId="77777777" w:rsidR="00C54FB6" w:rsidRDefault="00C54FB6" w:rsidP="004F1B4E">
      <w:pPr>
        <w:spacing w:after="240"/>
        <w:rPr>
          <w:b/>
          <w:lang w:val="en-CA" w:eastAsia="ja-JP"/>
        </w:rPr>
      </w:pPr>
    </w:p>
    <w:p w14:paraId="37789367" w14:textId="7D7B1F03" w:rsidR="002D5974" w:rsidRPr="00272FD6" w:rsidRDefault="00272FD6" w:rsidP="00B2616B">
      <w:pPr>
        <w:rPr>
          <w:b/>
          <w:lang w:val="en-CA" w:eastAsia="ja-JP"/>
        </w:rPr>
      </w:pPr>
      <w:r w:rsidRPr="00272FD6">
        <w:rPr>
          <w:b/>
          <w:lang w:val="en-CA" w:eastAsia="ja-JP"/>
        </w:rPr>
        <w:t>7.4.3.2</w:t>
      </w:r>
      <w:r w:rsidRPr="00272FD6">
        <w:rPr>
          <w:b/>
          <w:lang w:val="en-CA" w:eastAsia="ja-JP"/>
        </w:rPr>
        <w:tab/>
        <w:t>Video parameter set RBSP semantics</w:t>
      </w:r>
    </w:p>
    <w:p w14:paraId="395E218C" w14:textId="5562AA55" w:rsidR="00C54FB6" w:rsidRPr="00C54FB6" w:rsidRDefault="00C54FB6" w:rsidP="00C54F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C54FB6">
        <w:rPr>
          <w:rFonts w:eastAsia="SimSun"/>
          <w:b/>
          <w:noProof/>
          <w:sz w:val="20"/>
          <w:lang w:val="en-CA"/>
        </w:rPr>
        <w:t>ols_ptl_idx</w:t>
      </w:r>
      <w:r w:rsidRPr="00C54FB6">
        <w:rPr>
          <w:rFonts w:eastAsia="SimSun"/>
          <w:noProof/>
          <w:sz w:val="20"/>
          <w:lang w:val="en-CA"/>
        </w:rPr>
        <w:t xml:space="preserve">[ i ] specifies the index, to the list of profile_tier_level( ) syntax structures in the </w:t>
      </w:r>
      <w:r w:rsidRPr="00C54FB6">
        <w:rPr>
          <w:rFonts w:eastAsia="SimSun"/>
          <w:sz w:val="20"/>
          <w:lang w:val="en-CA" w:eastAsia="ko-KR"/>
        </w:rPr>
        <w:t xml:space="preserve">VPS, </w:t>
      </w:r>
      <w:r w:rsidRPr="00C54FB6">
        <w:rPr>
          <w:rFonts w:eastAsia="SimSun"/>
          <w:noProof/>
          <w:sz w:val="20"/>
          <w:lang w:val="en-CA"/>
        </w:rPr>
        <w:t xml:space="preserve">of the profile_tier_level( ) syntax structure </w:t>
      </w:r>
      <w:r w:rsidRPr="00C54FB6">
        <w:rPr>
          <w:rFonts w:eastAsia="SimSun"/>
          <w:sz w:val="20"/>
          <w:lang w:val="en-CA" w:eastAsia="ko-KR"/>
        </w:rPr>
        <w:t xml:space="preserve">that applies to the i-th OLS. When present, the value of </w:t>
      </w:r>
      <w:bookmarkStart w:id="9" w:name="_Hlk25665454"/>
      <w:r w:rsidRPr="00C54FB6">
        <w:rPr>
          <w:rFonts w:eastAsia="SimSun"/>
          <w:noProof/>
          <w:sz w:val="20"/>
          <w:lang w:val="en-CA"/>
        </w:rPr>
        <w:t>ols_ptl_idx[ i ]</w:t>
      </w:r>
      <w:bookmarkEnd w:id="9"/>
      <w:r w:rsidRPr="00C54FB6">
        <w:rPr>
          <w:rFonts w:eastAsia="SimSun"/>
          <w:noProof/>
          <w:sz w:val="20"/>
          <w:lang w:val="en-CA"/>
        </w:rPr>
        <w:t xml:space="preserve"> shall be in the range of 0 to vps_num_ptls_minus1, inclusive</w:t>
      </w:r>
      <w:r w:rsidRPr="00C54FB6">
        <w:rPr>
          <w:rFonts w:eastAsia="SimSun"/>
          <w:sz w:val="20"/>
          <w:lang w:val="en-CA" w:eastAsia="ko-KR"/>
        </w:rPr>
        <w:t xml:space="preserve">. </w:t>
      </w:r>
      <w:r w:rsidRPr="00C54FB6">
        <w:rPr>
          <w:rFonts w:eastAsia="SimSun"/>
          <w:color w:val="FF0000"/>
          <w:sz w:val="20"/>
          <w:highlight w:val="yellow"/>
          <w:lang w:val="en-CA" w:eastAsia="ko-KR"/>
        </w:rPr>
        <w:t>When vps_num_ptls_minus1 + 1 is equal to TotalNumOlss, ols_ptl_idx[ i ] is inferred to be equal to i.</w:t>
      </w:r>
      <w:r w:rsidRPr="00C54FB6">
        <w:rPr>
          <w:rFonts w:eastAsia="SimSun"/>
          <w:color w:val="FF0000"/>
          <w:sz w:val="20"/>
          <w:lang w:val="en-CA" w:eastAsia="ko-KR"/>
        </w:rPr>
        <w:t xml:space="preserve"> </w:t>
      </w:r>
      <w:r w:rsidRPr="00C54FB6">
        <w:rPr>
          <w:rFonts w:eastAsia="SimSun"/>
          <w:sz w:val="20"/>
          <w:lang w:val="en-CA" w:eastAsia="ko-KR"/>
        </w:rPr>
        <w:t>When vps_num_ptls_minus1 is equal to 0, the value of ols_ptl_idx[ i ] is inferred to be equal to 0.</w:t>
      </w:r>
    </w:p>
    <w:p w14:paraId="6B39CBED" w14:textId="77777777" w:rsidR="00C54FB6" w:rsidRPr="00C54FB6" w:rsidRDefault="00C54FB6" w:rsidP="00C54F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bookmarkStart w:id="10" w:name="_Hlk25665403"/>
      <w:r w:rsidRPr="00C54FB6">
        <w:rPr>
          <w:rFonts w:eastAsia="SimSun"/>
          <w:sz w:val="20"/>
          <w:lang w:val="en-CA" w:eastAsia="ko-KR"/>
        </w:rPr>
        <w:t xml:space="preserve">When </w:t>
      </w:r>
      <w:r w:rsidRPr="00C54FB6">
        <w:rPr>
          <w:rFonts w:eastAsia="SimSun"/>
          <w:noProof/>
          <w:sz w:val="20"/>
          <w:lang w:val="en-CA"/>
        </w:rPr>
        <w:t xml:space="preserve">NumLayersInOls[ i ] is equal to 1, </w:t>
      </w:r>
      <w:bookmarkEnd w:id="10"/>
      <w:r w:rsidRPr="00C54FB6">
        <w:rPr>
          <w:rFonts w:eastAsia="SimSun"/>
          <w:noProof/>
          <w:sz w:val="20"/>
          <w:lang w:val="en-CA"/>
        </w:rPr>
        <w:t>the profile_tier_level( ) syntax structure that applies to the i-th OLS is also present in the SPS referred to by the layer in the i-th OLS. It is a requirement of bitstream conformance that, w</w:t>
      </w:r>
      <w:r w:rsidRPr="00C54FB6">
        <w:rPr>
          <w:rFonts w:eastAsia="SimSun"/>
          <w:sz w:val="20"/>
          <w:lang w:val="en-CA" w:eastAsia="ko-KR"/>
        </w:rPr>
        <w:t xml:space="preserve">hen </w:t>
      </w:r>
      <w:r w:rsidRPr="00C54FB6">
        <w:rPr>
          <w:rFonts w:eastAsia="SimSun"/>
          <w:noProof/>
          <w:sz w:val="20"/>
          <w:lang w:val="en-CA"/>
        </w:rPr>
        <w:t>NumLayersInOls[ i ] is equal to 1, the profile_tier_level( ) syntax structures signalled in the VPS and in the SPS for the i-th OLS shall be identical.</w:t>
      </w:r>
    </w:p>
    <w:p w14:paraId="5B4863B6" w14:textId="77777777" w:rsidR="00C54FB6" w:rsidRPr="00C54FB6" w:rsidRDefault="00C54FB6" w:rsidP="00C54F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C54FB6">
        <w:rPr>
          <w:rFonts w:eastAsia="SimSun"/>
          <w:b/>
          <w:noProof/>
          <w:sz w:val="20"/>
          <w:lang w:val="en-CA"/>
        </w:rPr>
        <w:t>ols_dpb_params_idx</w:t>
      </w:r>
      <w:r w:rsidRPr="00C54FB6">
        <w:rPr>
          <w:rFonts w:eastAsia="SimSun"/>
          <w:noProof/>
          <w:sz w:val="20"/>
          <w:lang w:val="en-CA"/>
        </w:rPr>
        <w:t xml:space="preserve">[ i ] specifies the index, to the list of dpb_parameters( ) syntax structures in the </w:t>
      </w:r>
      <w:r w:rsidRPr="00C54FB6">
        <w:rPr>
          <w:rFonts w:eastAsia="SimSun"/>
          <w:sz w:val="20"/>
          <w:lang w:val="en-CA" w:eastAsia="ko-KR"/>
        </w:rPr>
        <w:t xml:space="preserve">VPS, </w:t>
      </w:r>
      <w:r w:rsidRPr="00C54FB6">
        <w:rPr>
          <w:rFonts w:eastAsia="SimSun"/>
          <w:noProof/>
          <w:sz w:val="20"/>
          <w:lang w:val="en-CA"/>
        </w:rPr>
        <w:t xml:space="preserve">of the dpb_parameters( ) syntax structure </w:t>
      </w:r>
      <w:r w:rsidRPr="00C54FB6">
        <w:rPr>
          <w:rFonts w:eastAsia="SimSun"/>
          <w:sz w:val="20"/>
          <w:lang w:val="en-CA" w:eastAsia="ko-KR"/>
        </w:rPr>
        <w:t xml:space="preserve">that applies to the i-th OLS when </w:t>
      </w:r>
      <w:r w:rsidRPr="00C54FB6">
        <w:rPr>
          <w:rFonts w:eastAsia="SimSun"/>
          <w:noProof/>
          <w:sz w:val="20"/>
          <w:lang w:val="en-CA"/>
        </w:rPr>
        <w:t>NumLayersInOls[ i ] is greater than 1</w:t>
      </w:r>
      <w:r w:rsidRPr="00C54FB6">
        <w:rPr>
          <w:rFonts w:eastAsia="SimSun"/>
          <w:sz w:val="20"/>
          <w:lang w:val="en-CA" w:eastAsia="ko-KR"/>
        </w:rPr>
        <w:t>. When present, the value of ols</w:t>
      </w:r>
      <w:r w:rsidRPr="00C54FB6">
        <w:rPr>
          <w:rFonts w:eastAsia="SimSun"/>
          <w:noProof/>
          <w:sz w:val="20"/>
          <w:lang w:val="en-CA"/>
        </w:rPr>
        <w:t>_dpb_params_idx[ i ] shall be in the range of 0 to vps_num_dpb_params</w:t>
      </w:r>
      <w:r w:rsidRPr="00C54FB6">
        <w:rPr>
          <w:rFonts w:eastAsia="SimSun"/>
          <w:sz w:val="20"/>
          <w:lang w:val="en-CA" w:eastAsia="ko-KR"/>
        </w:rPr>
        <w:t> − 1</w:t>
      </w:r>
      <w:r w:rsidRPr="00C54FB6">
        <w:rPr>
          <w:rFonts w:eastAsia="SimSun"/>
          <w:noProof/>
          <w:sz w:val="20"/>
          <w:lang w:val="en-CA"/>
        </w:rPr>
        <w:t>, inclusive</w:t>
      </w:r>
      <w:r w:rsidRPr="00C54FB6">
        <w:rPr>
          <w:rFonts w:eastAsia="SimSun"/>
          <w:sz w:val="20"/>
          <w:lang w:val="en-CA" w:eastAsia="ko-KR"/>
        </w:rPr>
        <w:t xml:space="preserve">. </w:t>
      </w:r>
      <w:r w:rsidRPr="00C54FB6">
        <w:rPr>
          <w:rFonts w:eastAsia="SimSun"/>
          <w:strike/>
          <w:color w:val="0000FF"/>
          <w:sz w:val="20"/>
          <w:highlight w:val="cyan"/>
          <w:lang w:val="en-CA" w:eastAsia="ko-KR"/>
        </w:rPr>
        <w:t xml:space="preserve">When ols_dpb_params_idx[ i ] is not present, </w:t>
      </w:r>
      <w:r w:rsidRPr="00C54FB6">
        <w:rPr>
          <w:rFonts w:eastAsia="SimSun"/>
          <w:strike/>
          <w:noProof/>
          <w:color w:val="0000FF"/>
          <w:sz w:val="20"/>
          <w:highlight w:val="cyan"/>
          <w:lang w:val="en-CA"/>
        </w:rPr>
        <w:t>the value of ols_dpb_params_idx[ i ] is inferred to be equal to 0.</w:t>
      </w:r>
    </w:p>
    <w:p w14:paraId="032634DB" w14:textId="202CCA3A" w:rsidR="00C54FB6" w:rsidRDefault="00C54FB6" w:rsidP="00C54F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C54FB6">
        <w:rPr>
          <w:rFonts w:eastAsia="SimSun"/>
          <w:sz w:val="20"/>
          <w:lang w:val="en-CA" w:eastAsia="ko-KR"/>
        </w:rPr>
        <w:t xml:space="preserve">When </w:t>
      </w:r>
      <w:r w:rsidRPr="00C54FB6">
        <w:rPr>
          <w:rFonts w:eastAsia="SimSun"/>
          <w:noProof/>
          <w:sz w:val="20"/>
          <w:lang w:val="en-CA"/>
        </w:rPr>
        <w:t>NumLayersInOls[ i ] is equal to 1, the dpb_parameters( ) syntax structure that applies to the i-th OLS is present in the SPS referred to by the layer in the i-th OLS.</w:t>
      </w:r>
    </w:p>
    <w:p w14:paraId="7156C3B2" w14:textId="235C029C" w:rsidR="00A700E0" w:rsidRPr="00C54FB6" w:rsidRDefault="00A700E0" w:rsidP="00C54F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 w:rsidRPr="00A700E0">
        <w:rPr>
          <w:rFonts w:eastAsia="SimSun"/>
          <w:noProof/>
          <w:color w:val="FF0000"/>
          <w:sz w:val="20"/>
          <w:highlight w:val="yellow"/>
          <w:lang w:val="en-CA"/>
        </w:rPr>
        <w:t xml:space="preserve">When NumLayersInOls[ i ] is greater than 1 and the value of vps_num_dpb_params + </w:t>
      </w:r>
      <w:r>
        <w:rPr>
          <w:rFonts w:eastAsia="SimSun"/>
          <w:noProof/>
          <w:color w:val="FF0000"/>
          <w:sz w:val="20"/>
          <w:highlight w:val="yellow"/>
          <w:lang w:val="en-CA"/>
        </w:rPr>
        <w:t>1</w:t>
      </w:r>
      <w:r w:rsidRPr="00A700E0">
        <w:rPr>
          <w:rFonts w:eastAsia="SimSun"/>
          <w:noProof/>
          <w:color w:val="FF0000"/>
          <w:sz w:val="20"/>
          <w:highlight w:val="yellow"/>
          <w:lang w:val="en-CA"/>
        </w:rPr>
        <w:t xml:space="preserve"> is equal to TotalNumOlss, the value of ols_dpb_params_idx[ i ] is inferred to be equal to i − 1. Otherwise, when NumLayersInOls[ i ] is greater than 1 and vps_num_dpb_params is equal to 0, the value of ols_dpb_params_idx[ i ] is inferred to be equal to 0.</w:t>
      </w:r>
    </w:p>
    <w:p w14:paraId="0D781085" w14:textId="0D83D61A" w:rsidR="00A700E0" w:rsidRPr="00A700E0" w:rsidRDefault="00A700E0" w:rsidP="00A700E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 w:val="20"/>
          <w:lang w:val="en-CA"/>
        </w:rPr>
      </w:pPr>
      <w:r w:rsidRPr="00A700E0">
        <w:rPr>
          <w:rFonts w:eastAsia="Malgun Gothic"/>
          <w:b/>
          <w:bCs/>
          <w:sz w:val="20"/>
          <w:lang w:val="en-CA"/>
        </w:rPr>
        <w:t>num_ols_hrd_params_minus1</w:t>
      </w:r>
      <w:r w:rsidRPr="00A700E0">
        <w:rPr>
          <w:rFonts w:eastAsia="Malgun Gothic"/>
          <w:sz w:val="20"/>
          <w:lang w:val="en-CA"/>
        </w:rPr>
        <w:t xml:space="preserve"> plus 1 specifies the number of ols_hrd_parameters( ) syntax structures present in the </w:t>
      </w:r>
      <w:r w:rsidRPr="00A700E0">
        <w:rPr>
          <w:rFonts w:eastAsia="Malgun Gothic"/>
          <w:noProof/>
          <w:sz w:val="20"/>
          <w:lang w:val="en-CA"/>
        </w:rPr>
        <w:t>general_hrd_parameters( ) syntax structure when vps_general_hrd_params_present_flag is equal to 1</w:t>
      </w:r>
      <w:r w:rsidRPr="00A700E0">
        <w:rPr>
          <w:rFonts w:eastAsia="Malgun Gothic"/>
          <w:sz w:val="20"/>
          <w:lang w:val="en-CA"/>
        </w:rPr>
        <w:t>. The value of num_ols_hrd_params_minus1 shall be in the range of 0 to TotalNumOlss </w:t>
      </w:r>
      <w:r w:rsidRPr="00A700E0">
        <w:rPr>
          <w:rFonts w:eastAsia="Malgun Gothic"/>
          <w:color w:val="FF0000"/>
          <w:sz w:val="20"/>
          <w:highlight w:val="yellow"/>
          <w:lang w:val="en-CA"/>
        </w:rPr>
        <w:t>− 2</w:t>
      </w:r>
      <w:r w:rsidRPr="00A700E0">
        <w:rPr>
          <w:rFonts w:eastAsia="Malgun Gothic"/>
          <w:sz w:val="20"/>
          <w:lang w:val="en-CA"/>
        </w:rPr>
        <w:t> </w:t>
      </w:r>
      <w:r w:rsidRPr="00A700E0">
        <w:rPr>
          <w:rFonts w:eastAsia="Malgun Gothic"/>
          <w:strike/>
          <w:color w:val="0000FF"/>
          <w:sz w:val="20"/>
          <w:highlight w:val="cyan"/>
          <w:lang w:val="en-CA"/>
        </w:rPr>
        <w:t>− 1</w:t>
      </w:r>
      <w:r w:rsidRPr="00A700E0">
        <w:rPr>
          <w:rFonts w:eastAsia="Malgun Gothic"/>
          <w:sz w:val="20"/>
          <w:lang w:val="en-CA"/>
        </w:rPr>
        <w:t>, inclusive.</w:t>
      </w:r>
    </w:p>
    <w:p w14:paraId="0238266B" w14:textId="77777777" w:rsidR="00C54FB6" w:rsidRPr="008E6DA5" w:rsidRDefault="00C54FB6" w:rsidP="00C54FB6">
      <w:pPr>
        <w:pStyle w:val="3N"/>
        <w:rPr>
          <w:lang w:val="en-CA"/>
        </w:rPr>
      </w:pPr>
      <w:r w:rsidRPr="008E6DA5">
        <w:rPr>
          <w:b/>
          <w:lang w:val="en-CA"/>
        </w:rPr>
        <w:t>ols_hrd_idx</w:t>
      </w:r>
      <w:r w:rsidRPr="008E6DA5">
        <w:rPr>
          <w:lang w:val="en-CA"/>
        </w:rPr>
        <w:t>[ i ] specifies the index</w:t>
      </w:r>
      <w:r w:rsidRPr="00F43CC3">
        <w:rPr>
          <w:noProof/>
          <w:lang w:val="en-CA"/>
        </w:rPr>
        <w:t xml:space="preserve">, to the list of </w:t>
      </w:r>
      <w:r w:rsidRPr="008E6DA5">
        <w:rPr>
          <w:lang w:val="en-CA"/>
        </w:rPr>
        <w:t>ols_hrd_parameters( )</w:t>
      </w:r>
      <w:r w:rsidRPr="00F43CC3">
        <w:rPr>
          <w:noProof/>
          <w:lang w:val="en-CA"/>
        </w:rPr>
        <w:t xml:space="preserve"> syntax structures in the </w:t>
      </w:r>
      <w:r w:rsidRPr="00F43CC3">
        <w:rPr>
          <w:lang w:val="en-CA" w:eastAsia="ko-KR"/>
        </w:rPr>
        <w:t>VPS,</w:t>
      </w:r>
      <w:r w:rsidRPr="008E6DA5">
        <w:rPr>
          <w:lang w:val="en-CA"/>
        </w:rPr>
        <w:t xml:space="preserve"> of the ols_hrd_parameters( ) syntax structure that applies to the i-th OLS when </w:t>
      </w:r>
      <w:r w:rsidRPr="00F43CC3">
        <w:rPr>
          <w:noProof/>
          <w:lang w:val="en-CA"/>
        </w:rPr>
        <w:t>NumLayersInOls[ i ] is greater than 1</w:t>
      </w:r>
      <w:r w:rsidRPr="008E6DA5">
        <w:rPr>
          <w:lang w:val="en-CA"/>
        </w:rPr>
        <w:t>. The value of ols_hrd_idx[[ i ] shall be in the range of 0 to num_ols_hrd_params_minus1, inclusive.</w:t>
      </w:r>
    </w:p>
    <w:p w14:paraId="3F269177" w14:textId="77777777" w:rsidR="00C54FB6" w:rsidRPr="008E6DA5" w:rsidRDefault="00C54FB6" w:rsidP="00C54FB6">
      <w:pPr>
        <w:pStyle w:val="3N"/>
        <w:rPr>
          <w:lang w:val="en-CA"/>
        </w:rPr>
      </w:pPr>
      <w:r w:rsidRPr="008E6DA5">
        <w:rPr>
          <w:lang w:val="en-CA"/>
        </w:rPr>
        <w:lastRenderedPageBreak/>
        <w:t>When NumLayersInOls[ i ] is equal to 1, the ols_hrd_parameters( ) syntax structure that applies to the i-th OLS is present in the SPS referred to by the layer in the i-th OLS.</w:t>
      </w:r>
    </w:p>
    <w:p w14:paraId="45A75DB8" w14:textId="441378C9" w:rsidR="00C54FB6" w:rsidRPr="008E6DA5" w:rsidRDefault="00C54FB6" w:rsidP="00C54FB6">
      <w:pPr>
        <w:pStyle w:val="3N"/>
        <w:rPr>
          <w:lang w:val="en-CA"/>
        </w:rPr>
      </w:pPr>
      <w:r w:rsidRPr="008E6DA5">
        <w:rPr>
          <w:lang w:val="en-CA"/>
        </w:rPr>
        <w:t xml:space="preserve">If </w:t>
      </w:r>
      <w:r w:rsidR="00A700E0" w:rsidRPr="00A700E0">
        <w:rPr>
          <w:color w:val="FF0000"/>
          <w:highlight w:val="yellow"/>
          <w:lang w:val="en-CA"/>
        </w:rPr>
        <w:t>NumLayersInOls[ i ] is greater than 1 and</w:t>
      </w:r>
      <w:r w:rsidR="00A700E0">
        <w:rPr>
          <w:lang w:val="en-CA"/>
        </w:rPr>
        <w:t xml:space="preserve"> </w:t>
      </w:r>
      <w:r w:rsidRPr="008E6DA5">
        <w:rPr>
          <w:lang w:val="en-CA"/>
        </w:rPr>
        <w:t>the value of num_ols_hrd_param_minus1 </w:t>
      </w:r>
      <w:r w:rsidR="00A700E0" w:rsidRPr="00A700E0">
        <w:rPr>
          <w:color w:val="FF0000"/>
          <w:highlight w:val="yellow"/>
          <w:lang w:val="en-CA"/>
        </w:rPr>
        <w:t>+ 2</w:t>
      </w:r>
      <w:r w:rsidR="00A700E0">
        <w:rPr>
          <w:lang w:val="en-CA"/>
        </w:rPr>
        <w:t xml:space="preserve"> </w:t>
      </w:r>
      <w:r w:rsidR="00A700E0" w:rsidRPr="00A700E0">
        <w:rPr>
          <w:strike/>
          <w:color w:val="0000FF"/>
          <w:highlight w:val="cyan"/>
          <w:lang w:val="en-CA"/>
        </w:rPr>
        <w:t>+ 1</w:t>
      </w:r>
      <w:r w:rsidRPr="008E6DA5">
        <w:rPr>
          <w:lang w:val="en-CA"/>
        </w:rPr>
        <w:t xml:space="preserve"> is equal to TotalNumOlss, the value of ols_hrd_idx[ i ] is inferred to be equal to </w:t>
      </w:r>
      <w:r w:rsidR="00A700E0">
        <w:rPr>
          <w:lang w:val="en-CA"/>
        </w:rPr>
        <w:t xml:space="preserve">i </w:t>
      </w:r>
      <w:r w:rsidR="00A700E0" w:rsidRPr="00A700E0">
        <w:rPr>
          <w:color w:val="FF0000"/>
          <w:highlight w:val="yellow"/>
          <w:lang w:val="en-CA"/>
        </w:rPr>
        <w:t>− </w:t>
      </w:r>
      <w:r w:rsidR="00A700E0">
        <w:rPr>
          <w:color w:val="FF0000"/>
          <w:highlight w:val="yellow"/>
          <w:lang w:val="en-CA"/>
        </w:rPr>
        <w:t>1</w:t>
      </w:r>
      <w:r w:rsidRPr="008E6DA5">
        <w:rPr>
          <w:lang w:val="en-CA"/>
        </w:rPr>
        <w:t xml:space="preserve">. Otherwise, when </w:t>
      </w:r>
      <w:r w:rsidRPr="00F43CC3">
        <w:rPr>
          <w:noProof/>
          <w:lang w:val="en-CA"/>
        </w:rPr>
        <w:t xml:space="preserve">NumLayersInOls[ i ] is greater than 1 and </w:t>
      </w:r>
      <w:r w:rsidRPr="008E6DA5">
        <w:rPr>
          <w:lang w:val="en-CA"/>
        </w:rPr>
        <w:t>num_ols_hrd_params_minus1 is equal to 0, the value of ols_hrd_idx[[ i ] is inferred to be equal to 0.</w:t>
      </w:r>
    </w:p>
    <w:p w14:paraId="62F8C637" w14:textId="77777777" w:rsidR="00C54FB6" w:rsidRDefault="00C54FB6" w:rsidP="00B2616B">
      <w:pPr>
        <w:rPr>
          <w:lang w:val="en-CA" w:eastAsia="ja-JP"/>
        </w:rPr>
      </w:pPr>
    </w:p>
    <w:bookmarkEnd w:id="3"/>
    <w:p w14:paraId="5F0CF8E4" w14:textId="36C933E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9472A5C" w:rsidR="00342FF4" w:rsidRPr="005B217D" w:rsidRDefault="00C76C2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Panasonic 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EB19F" w14:textId="77777777" w:rsidR="00F3349A" w:rsidRDefault="00F3349A">
      <w:r>
        <w:separator/>
      </w:r>
    </w:p>
  </w:endnote>
  <w:endnote w:type="continuationSeparator" w:id="0">
    <w:p w14:paraId="12EA3309" w14:textId="77777777" w:rsidR="00F3349A" w:rsidRDefault="00F33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85C6BC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4220">
      <w:rPr>
        <w:rStyle w:val="PageNumber"/>
        <w:noProof/>
      </w:rPr>
      <w:t>2020-02-21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8F609F" w14:textId="77777777" w:rsidR="00F3349A" w:rsidRDefault="00F3349A">
      <w:r>
        <w:separator/>
      </w:r>
    </w:p>
  </w:footnote>
  <w:footnote w:type="continuationSeparator" w:id="0">
    <w:p w14:paraId="36D0C78B" w14:textId="77777777" w:rsidR="00F3349A" w:rsidRDefault="00F334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9B51CC"/>
    <w:multiLevelType w:val="hybridMultilevel"/>
    <w:tmpl w:val="ABA8BF2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72125"/>
    <w:multiLevelType w:val="hybridMultilevel"/>
    <w:tmpl w:val="6F045CF2"/>
    <w:lvl w:ilvl="0" w:tplc="606EE06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992F4C"/>
    <w:multiLevelType w:val="hybridMultilevel"/>
    <w:tmpl w:val="4AB0A1F8"/>
    <w:lvl w:ilvl="0" w:tplc="606EE06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F3112C"/>
    <w:multiLevelType w:val="hybridMultilevel"/>
    <w:tmpl w:val="D80CD356"/>
    <w:lvl w:ilvl="0" w:tplc="606EE06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BE237EB"/>
    <w:multiLevelType w:val="hybridMultilevel"/>
    <w:tmpl w:val="BF8ACCFA"/>
    <w:lvl w:ilvl="0" w:tplc="606EE06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D4377F"/>
    <w:multiLevelType w:val="hybridMultilevel"/>
    <w:tmpl w:val="90A47F1E"/>
    <w:lvl w:ilvl="0" w:tplc="04090019">
      <w:start w:val="1"/>
      <w:numFmt w:val="lowerLetter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B651394"/>
    <w:multiLevelType w:val="hybridMultilevel"/>
    <w:tmpl w:val="72049BCC"/>
    <w:lvl w:ilvl="0" w:tplc="04090019">
      <w:start w:val="1"/>
      <w:numFmt w:val="lowerLetter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6AF717C"/>
    <w:multiLevelType w:val="hybridMultilevel"/>
    <w:tmpl w:val="DB3E6C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CA05341"/>
    <w:multiLevelType w:val="hybridMultilevel"/>
    <w:tmpl w:val="40F2FD4A"/>
    <w:lvl w:ilvl="0" w:tplc="CCB6D5B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E018E2">
      <w:start w:val="2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487BD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6AC33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88CF5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8D688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2249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F603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2834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FE4130C"/>
    <w:multiLevelType w:val="hybridMultilevel"/>
    <w:tmpl w:val="9FDA129E"/>
    <w:lvl w:ilvl="0" w:tplc="04090019">
      <w:start w:val="1"/>
      <w:numFmt w:val="lowerLetter"/>
      <w:lvlText w:val="%1."/>
      <w:lvlJc w:val="left"/>
      <w:pPr>
        <w:ind w:left="420" w:hanging="420"/>
      </w:pPr>
    </w:lvl>
    <w:lvl w:ilvl="1" w:tplc="5F0E0E36">
      <w:start w:val="1"/>
      <w:numFmt w:val="bullet"/>
      <w:lvlText w:val="–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10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</w:num>
  <w:num w:numId="13">
    <w:abstractNumId w:val="12"/>
  </w:num>
  <w:num w:numId="14">
    <w:abstractNumId w:val="17"/>
  </w:num>
  <w:num w:numId="15">
    <w:abstractNumId w:val="11"/>
  </w:num>
  <w:num w:numId="16">
    <w:abstractNumId w:val="19"/>
  </w:num>
  <w:num w:numId="17">
    <w:abstractNumId w:val="18"/>
  </w:num>
  <w:num w:numId="18">
    <w:abstractNumId w:val="4"/>
  </w:num>
  <w:num w:numId="19">
    <w:abstractNumId w:val="8"/>
  </w:num>
  <w:num w:numId="20">
    <w:abstractNumId w:val="7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2C"/>
    <w:rsid w:val="000308A3"/>
    <w:rsid w:val="000458BC"/>
    <w:rsid w:val="00045C41"/>
    <w:rsid w:val="00046C03"/>
    <w:rsid w:val="00065039"/>
    <w:rsid w:val="0007614F"/>
    <w:rsid w:val="000777AB"/>
    <w:rsid w:val="00081398"/>
    <w:rsid w:val="00087B31"/>
    <w:rsid w:val="00094479"/>
    <w:rsid w:val="000962AC"/>
    <w:rsid w:val="0009660A"/>
    <w:rsid w:val="000B0C0F"/>
    <w:rsid w:val="000B1C6B"/>
    <w:rsid w:val="000B4FF9"/>
    <w:rsid w:val="000C09AC"/>
    <w:rsid w:val="000C2BAA"/>
    <w:rsid w:val="000E00F3"/>
    <w:rsid w:val="000F158C"/>
    <w:rsid w:val="000F44E7"/>
    <w:rsid w:val="000F70EB"/>
    <w:rsid w:val="00102F3D"/>
    <w:rsid w:val="0011555B"/>
    <w:rsid w:val="00122946"/>
    <w:rsid w:val="00124E38"/>
    <w:rsid w:val="0012580B"/>
    <w:rsid w:val="0013195E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D9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2FD6"/>
    <w:rsid w:val="00275BCF"/>
    <w:rsid w:val="00280613"/>
    <w:rsid w:val="00287A95"/>
    <w:rsid w:val="00291E36"/>
    <w:rsid w:val="00292257"/>
    <w:rsid w:val="002A54E0"/>
    <w:rsid w:val="002B1595"/>
    <w:rsid w:val="002B191D"/>
    <w:rsid w:val="002B2E83"/>
    <w:rsid w:val="002D0AF6"/>
    <w:rsid w:val="002D5974"/>
    <w:rsid w:val="002F164D"/>
    <w:rsid w:val="003021BC"/>
    <w:rsid w:val="00306206"/>
    <w:rsid w:val="00317D85"/>
    <w:rsid w:val="0032585E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0C5"/>
    <w:rsid w:val="003A2D8E"/>
    <w:rsid w:val="003A7CE6"/>
    <w:rsid w:val="003C20E4"/>
    <w:rsid w:val="003C36BB"/>
    <w:rsid w:val="003D6342"/>
    <w:rsid w:val="003D7E18"/>
    <w:rsid w:val="003E3D52"/>
    <w:rsid w:val="003E6F90"/>
    <w:rsid w:val="003E73ED"/>
    <w:rsid w:val="003F3DF2"/>
    <w:rsid w:val="003F5D0F"/>
    <w:rsid w:val="00414101"/>
    <w:rsid w:val="004219CF"/>
    <w:rsid w:val="004234F0"/>
    <w:rsid w:val="00433DDB"/>
    <w:rsid w:val="00435A29"/>
    <w:rsid w:val="00437619"/>
    <w:rsid w:val="00465A1E"/>
    <w:rsid w:val="00471FE5"/>
    <w:rsid w:val="00477ADF"/>
    <w:rsid w:val="0049445A"/>
    <w:rsid w:val="004A2A63"/>
    <w:rsid w:val="004B1957"/>
    <w:rsid w:val="004B210C"/>
    <w:rsid w:val="004B6170"/>
    <w:rsid w:val="004D405F"/>
    <w:rsid w:val="004D705B"/>
    <w:rsid w:val="004E0D29"/>
    <w:rsid w:val="004E4F4F"/>
    <w:rsid w:val="004E6789"/>
    <w:rsid w:val="004F1B4E"/>
    <w:rsid w:val="004F61E3"/>
    <w:rsid w:val="00502E10"/>
    <w:rsid w:val="0051015C"/>
    <w:rsid w:val="00516CF1"/>
    <w:rsid w:val="00531AE9"/>
    <w:rsid w:val="005329C1"/>
    <w:rsid w:val="00536188"/>
    <w:rsid w:val="00550A66"/>
    <w:rsid w:val="00561351"/>
    <w:rsid w:val="0056725D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2556"/>
    <w:rsid w:val="006142C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7040"/>
    <w:rsid w:val="006769E3"/>
    <w:rsid w:val="006A4D0B"/>
    <w:rsid w:val="006C5D39"/>
    <w:rsid w:val="006C6B31"/>
    <w:rsid w:val="006D6D9B"/>
    <w:rsid w:val="006E2810"/>
    <w:rsid w:val="006E5417"/>
    <w:rsid w:val="006F0794"/>
    <w:rsid w:val="006F7528"/>
    <w:rsid w:val="006F7D65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04B7"/>
    <w:rsid w:val="007E6EEE"/>
    <w:rsid w:val="007F1F8B"/>
    <w:rsid w:val="007F6205"/>
    <w:rsid w:val="007F67A1"/>
    <w:rsid w:val="00802754"/>
    <w:rsid w:val="00811C05"/>
    <w:rsid w:val="008206C8"/>
    <w:rsid w:val="0086387C"/>
    <w:rsid w:val="00874A6C"/>
    <w:rsid w:val="00876C65"/>
    <w:rsid w:val="00882F72"/>
    <w:rsid w:val="0088757E"/>
    <w:rsid w:val="00893DC4"/>
    <w:rsid w:val="008A4B4C"/>
    <w:rsid w:val="008C239F"/>
    <w:rsid w:val="008E480C"/>
    <w:rsid w:val="008E6660"/>
    <w:rsid w:val="00907757"/>
    <w:rsid w:val="00914E34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434C"/>
    <w:rsid w:val="0098551D"/>
    <w:rsid w:val="00985DCB"/>
    <w:rsid w:val="0099518F"/>
    <w:rsid w:val="009A01BB"/>
    <w:rsid w:val="009A523D"/>
    <w:rsid w:val="009B02A1"/>
    <w:rsid w:val="009B3361"/>
    <w:rsid w:val="009B7F3F"/>
    <w:rsid w:val="009C2438"/>
    <w:rsid w:val="009D32DA"/>
    <w:rsid w:val="009D6AB6"/>
    <w:rsid w:val="009D7CE6"/>
    <w:rsid w:val="009E448E"/>
    <w:rsid w:val="009F496B"/>
    <w:rsid w:val="00A01439"/>
    <w:rsid w:val="00A02E61"/>
    <w:rsid w:val="00A05CFF"/>
    <w:rsid w:val="00A13048"/>
    <w:rsid w:val="00A15588"/>
    <w:rsid w:val="00A46843"/>
    <w:rsid w:val="00A56B97"/>
    <w:rsid w:val="00A6093D"/>
    <w:rsid w:val="00A62D45"/>
    <w:rsid w:val="00A700E0"/>
    <w:rsid w:val="00A72017"/>
    <w:rsid w:val="00A72163"/>
    <w:rsid w:val="00A767DC"/>
    <w:rsid w:val="00A76A6D"/>
    <w:rsid w:val="00A83253"/>
    <w:rsid w:val="00AA6E84"/>
    <w:rsid w:val="00AB1A1C"/>
    <w:rsid w:val="00AD05A8"/>
    <w:rsid w:val="00AE341B"/>
    <w:rsid w:val="00B01905"/>
    <w:rsid w:val="00B07A61"/>
    <w:rsid w:val="00B07CA7"/>
    <w:rsid w:val="00B1182E"/>
    <w:rsid w:val="00B1279A"/>
    <w:rsid w:val="00B2616B"/>
    <w:rsid w:val="00B3640F"/>
    <w:rsid w:val="00B4194A"/>
    <w:rsid w:val="00B437E8"/>
    <w:rsid w:val="00B5222E"/>
    <w:rsid w:val="00B53179"/>
    <w:rsid w:val="00B57A23"/>
    <w:rsid w:val="00B600CD"/>
    <w:rsid w:val="00B61C96"/>
    <w:rsid w:val="00B7040D"/>
    <w:rsid w:val="00B73A2A"/>
    <w:rsid w:val="00B75A51"/>
    <w:rsid w:val="00B8220E"/>
    <w:rsid w:val="00B827C6"/>
    <w:rsid w:val="00B94B06"/>
    <w:rsid w:val="00B94C28"/>
    <w:rsid w:val="00BC10BA"/>
    <w:rsid w:val="00BC10C4"/>
    <w:rsid w:val="00BC57DA"/>
    <w:rsid w:val="00BC5AFD"/>
    <w:rsid w:val="00BC64A2"/>
    <w:rsid w:val="00C00DDE"/>
    <w:rsid w:val="00C04F43"/>
    <w:rsid w:val="00C0609D"/>
    <w:rsid w:val="00C115AB"/>
    <w:rsid w:val="00C12A6E"/>
    <w:rsid w:val="00C26CCB"/>
    <w:rsid w:val="00C30249"/>
    <w:rsid w:val="00C3464D"/>
    <w:rsid w:val="00C34992"/>
    <w:rsid w:val="00C3723B"/>
    <w:rsid w:val="00C42466"/>
    <w:rsid w:val="00C54FB6"/>
    <w:rsid w:val="00C606C9"/>
    <w:rsid w:val="00C648D8"/>
    <w:rsid w:val="00C71130"/>
    <w:rsid w:val="00C76C2E"/>
    <w:rsid w:val="00C80288"/>
    <w:rsid w:val="00C84003"/>
    <w:rsid w:val="00C90650"/>
    <w:rsid w:val="00C91197"/>
    <w:rsid w:val="00C97D78"/>
    <w:rsid w:val="00CC2AAE"/>
    <w:rsid w:val="00CC5A42"/>
    <w:rsid w:val="00CD0EAB"/>
    <w:rsid w:val="00CD4220"/>
    <w:rsid w:val="00CE5E02"/>
    <w:rsid w:val="00CF34DB"/>
    <w:rsid w:val="00CF3917"/>
    <w:rsid w:val="00CF558F"/>
    <w:rsid w:val="00D010C0"/>
    <w:rsid w:val="00D04135"/>
    <w:rsid w:val="00D073E2"/>
    <w:rsid w:val="00D1555A"/>
    <w:rsid w:val="00D446EC"/>
    <w:rsid w:val="00D51BF0"/>
    <w:rsid w:val="00D531DB"/>
    <w:rsid w:val="00D55942"/>
    <w:rsid w:val="00D60243"/>
    <w:rsid w:val="00D807BF"/>
    <w:rsid w:val="00D82FCC"/>
    <w:rsid w:val="00DA17FC"/>
    <w:rsid w:val="00DA5B8C"/>
    <w:rsid w:val="00DA7887"/>
    <w:rsid w:val="00DB2C26"/>
    <w:rsid w:val="00DB5C3F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2DC8"/>
    <w:rsid w:val="00E86C4C"/>
    <w:rsid w:val="00E907A3"/>
    <w:rsid w:val="00EA5AD6"/>
    <w:rsid w:val="00EA5AE0"/>
    <w:rsid w:val="00EB56E1"/>
    <w:rsid w:val="00EB7AB1"/>
    <w:rsid w:val="00EC32BD"/>
    <w:rsid w:val="00ED52BD"/>
    <w:rsid w:val="00EE7CD8"/>
    <w:rsid w:val="00EF37F6"/>
    <w:rsid w:val="00EF48CC"/>
    <w:rsid w:val="00EF6898"/>
    <w:rsid w:val="00F00801"/>
    <w:rsid w:val="00F2488D"/>
    <w:rsid w:val="00F3349A"/>
    <w:rsid w:val="00F45138"/>
    <w:rsid w:val="00F5374F"/>
    <w:rsid w:val="00F601A0"/>
    <w:rsid w:val="00F712E9"/>
    <w:rsid w:val="00F73032"/>
    <w:rsid w:val="00F848FC"/>
    <w:rsid w:val="00F906F6"/>
    <w:rsid w:val="00F9282A"/>
    <w:rsid w:val="00F96BAD"/>
    <w:rsid w:val="00FA139D"/>
    <w:rsid w:val="00FA4FB0"/>
    <w:rsid w:val="00FA59A2"/>
    <w:rsid w:val="00FA60F5"/>
    <w:rsid w:val="00FB0E84"/>
    <w:rsid w:val="00FB4B9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B261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B2616B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Theme="minorHAnsi" w:hAnsiTheme="minorHAnsi" w:cstheme="minorBidi"/>
      <w:kern w:val="2"/>
      <w:sz w:val="21"/>
      <w:szCs w:val="22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616B"/>
    <w:rPr>
      <w:rFonts w:asciiTheme="minorHAnsi" w:hAnsiTheme="minorHAnsi" w:cstheme="minorBidi"/>
      <w:kern w:val="2"/>
      <w:sz w:val="21"/>
      <w:szCs w:val="22"/>
      <w:lang w:val="en-GB" w:eastAsia="ja-JP"/>
    </w:rPr>
  </w:style>
  <w:style w:type="paragraph" w:styleId="NormalWeb">
    <w:name w:val="Normal (Web)"/>
    <w:basedOn w:val="Normal"/>
    <w:uiPriority w:val="99"/>
    <w:unhideWhenUsed/>
    <w:rsid w:val="002D597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PGothic" w:eastAsia="MS PGothic" w:hAnsi="MS PGothic" w:cs="MS PGothic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87A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Chars="400" w:left="840"/>
      <w:jc w:val="left"/>
      <w:textAlignment w:val="auto"/>
    </w:pPr>
    <w:rPr>
      <w:rFonts w:ascii="MS PGothic" w:eastAsia="MS PGothic" w:hAnsi="MS PGothic" w:cs="MS PGothic"/>
      <w:sz w:val="24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E0D29"/>
    <w:pPr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hAnsi="Times New Roman" w:cs="Times New Roman"/>
      <w:b/>
      <w:bCs/>
      <w:kern w:val="0"/>
      <w:sz w:val="22"/>
      <w:szCs w:val="20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E0D29"/>
    <w:rPr>
      <w:rFonts w:asciiTheme="minorHAnsi" w:hAnsiTheme="minorHAnsi" w:cstheme="minorBidi"/>
      <w:b/>
      <w:bCs/>
      <w:kern w:val="2"/>
      <w:sz w:val="22"/>
      <w:szCs w:val="22"/>
      <w:lang w:val="en-GB" w:eastAsia="ja-JP"/>
    </w:rPr>
  </w:style>
  <w:style w:type="paragraph" w:customStyle="1" w:styleId="tableheading">
    <w:name w:val="table heading"/>
    <w:basedOn w:val="Normal"/>
    <w:rsid w:val="00C54FB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54FB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54FB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54FB6"/>
    <w:rPr>
      <w:rFonts w:eastAsia="Malgun Gothic"/>
      <w:lang w:val="en-GB"/>
    </w:rPr>
  </w:style>
  <w:style w:type="paragraph" w:customStyle="1" w:styleId="3N">
    <w:name w:val="3N"/>
    <w:basedOn w:val="Normal"/>
    <w:link w:val="3NChar"/>
    <w:qFormat/>
    <w:rsid w:val="00C54FB6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C54FB6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7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9009">
          <w:marLeft w:val="288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4327">
          <w:marLeft w:val="576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7329">
          <w:marLeft w:val="576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2951">
          <w:marLeft w:val="576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0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773912">
          <w:marLeft w:val="288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4264">
          <w:marLeft w:val="576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7684">
          <w:marLeft w:val="576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0776">
          <w:marLeft w:val="576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irginie.drugeon@eu.panasonic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abe.kiyo@jp.panasoni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ishi.takahiro@jp.panasonic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1270</Words>
  <Characters>7244</Characters>
  <Application>Microsoft Office Word</Application>
  <DocSecurity>0</DocSecurity>
  <Lines>60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Virginie Drugeon (7050923)</cp:lastModifiedBy>
  <cp:revision>55</cp:revision>
  <cp:lastPrinted>1900-01-01T08:00:00Z</cp:lastPrinted>
  <dcterms:created xsi:type="dcterms:W3CDTF">2020-01-29T21:34:00Z</dcterms:created>
  <dcterms:modified xsi:type="dcterms:W3CDTF">2020-04-03T12:20:00Z</dcterms:modified>
</cp:coreProperties>
</file>