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C2218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5338F">
              <w:rPr>
                <w:lang w:val="en-CA"/>
              </w:rPr>
              <w:t>R0173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EA4576" w:rsidR="00E61DAC" w:rsidRPr="005B217D" w:rsidRDefault="002B5BB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9: </w:t>
            </w:r>
            <w:r w:rsidR="00BE5D29">
              <w:rPr>
                <w:b/>
                <w:szCs w:val="22"/>
                <w:lang w:val="en-CA"/>
              </w:rPr>
              <w:t xml:space="preserve">Cleanup of </w:t>
            </w:r>
            <w:r w:rsidR="000240EE">
              <w:rPr>
                <w:b/>
                <w:szCs w:val="22"/>
                <w:lang w:val="en-CA"/>
              </w:rPr>
              <w:t>Constraint Flags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962F1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8DDF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615ECFE" w14:textId="1D34CBF9" w:rsidR="00110D64" w:rsidRDefault="001F70A7" w:rsidP="00110D64">
            <w:pPr>
              <w:spacing w:before="60" w:after="60"/>
              <w:rPr>
                <w:szCs w:val="22"/>
                <w:lang w:val="fr-FR"/>
              </w:rPr>
            </w:pPr>
            <w:r w:rsidRPr="001F70A7">
              <w:rPr>
                <w:szCs w:val="22"/>
                <w:lang w:val="fr-FR"/>
              </w:rPr>
              <w:t xml:space="preserve">Karam </w:t>
            </w:r>
            <w:r w:rsidR="00EA2DC7" w:rsidRPr="001F70A7">
              <w:rPr>
                <w:szCs w:val="22"/>
                <w:lang w:val="fr-FR"/>
              </w:rPr>
              <w:t>N</w:t>
            </w:r>
            <w:r w:rsidR="00EA2DC7">
              <w:rPr>
                <w:szCs w:val="22"/>
                <w:lang w:val="fr-FR"/>
              </w:rPr>
              <w:t>aser</w:t>
            </w:r>
            <w:r w:rsidR="00E61DAC" w:rsidRPr="001F70A7">
              <w:rPr>
                <w:szCs w:val="22"/>
                <w:lang w:val="fr-FR"/>
              </w:rPr>
              <w:br/>
            </w:r>
            <w:r w:rsidR="00110D64" w:rsidRPr="00110D64">
              <w:rPr>
                <w:szCs w:val="22"/>
                <w:lang w:val="fr-FR"/>
              </w:rPr>
              <w:t xml:space="preserve">Fabrice Le Léannec </w:t>
            </w:r>
          </w:p>
          <w:p w14:paraId="49D81240" w14:textId="6C353060" w:rsidR="00E61DAC" w:rsidRPr="001F70A7" w:rsidRDefault="00BE5D29" w:rsidP="00110D6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Michel </w:t>
            </w:r>
            <w:r w:rsidR="00EA2DC7">
              <w:rPr>
                <w:szCs w:val="22"/>
                <w:lang w:val="fr-FR"/>
              </w:rPr>
              <w:t>Kerdranvat</w:t>
            </w:r>
            <w:r w:rsidR="00E61DAC" w:rsidRPr="001F70A7">
              <w:rPr>
                <w:szCs w:val="22"/>
                <w:lang w:val="fr-FR"/>
              </w:rPr>
              <w:br/>
            </w:r>
            <w:r w:rsidR="00877155">
              <w:rPr>
                <w:szCs w:val="22"/>
                <w:lang w:val="fr-FR"/>
              </w:rPr>
              <w:t xml:space="preserve">Philippe </w:t>
            </w:r>
            <w:r w:rsidR="00857BFF">
              <w:rPr>
                <w:szCs w:val="22"/>
                <w:lang w:val="fr-FR"/>
              </w:rPr>
              <w:t xml:space="preserve">de </w:t>
            </w:r>
            <w:r w:rsidR="00EA2DC7">
              <w:rPr>
                <w:szCs w:val="22"/>
                <w:lang w:val="fr-FR"/>
              </w:rPr>
              <w:t>Lagrange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1F70A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5034D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1F70A7" w:rsidRPr="00834041">
                <w:rPr>
                  <w:rStyle w:val="Hyperlink"/>
                  <w:szCs w:val="22"/>
                  <w:lang w:val="en-CA"/>
                </w:rPr>
                <w:t>karam.naser@interdigital.com</w:t>
              </w:r>
            </w:hyperlink>
            <w:r w:rsidR="001F70A7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B988AA" w:rsidR="00E61DAC" w:rsidRPr="005B217D" w:rsidRDefault="001F70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F4A4F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5FF0161" w14:textId="0EFF0F0E" w:rsidR="00D51610" w:rsidRDefault="00EA2DC7" w:rsidP="00D51610">
      <w:pPr>
        <w:rPr>
          <w:lang w:val="en-CA"/>
        </w:rPr>
      </w:pPr>
      <w:r>
        <w:rPr>
          <w:lang w:val="en-CA"/>
        </w:rPr>
        <w:t xml:space="preserve">The draft </w:t>
      </w:r>
      <w:r w:rsidR="000240EE">
        <w:rPr>
          <w:lang w:val="en-CA"/>
        </w:rPr>
        <w:t xml:space="preserve">VVC </w:t>
      </w:r>
      <w:r>
        <w:rPr>
          <w:lang w:val="en-CA"/>
        </w:rPr>
        <w:t xml:space="preserve">specification </w:t>
      </w:r>
      <w:r w:rsidR="000240EE">
        <w:rPr>
          <w:lang w:val="en-CA"/>
        </w:rPr>
        <w:t>provide</w:t>
      </w:r>
      <w:r>
        <w:rPr>
          <w:lang w:val="en-CA"/>
        </w:rPr>
        <w:t>s</w:t>
      </w:r>
      <w:r w:rsidR="000240EE">
        <w:rPr>
          <w:lang w:val="en-CA"/>
        </w:rPr>
        <w:t xml:space="preserve"> several constraint flags to profiles where certain coding tools are </w:t>
      </w:r>
      <w:r>
        <w:rPr>
          <w:lang w:val="en-CA"/>
        </w:rPr>
        <w:t>activated/</w:t>
      </w:r>
      <w:r w:rsidR="000240EE">
        <w:rPr>
          <w:lang w:val="en-CA"/>
        </w:rPr>
        <w:t>deactivated. It is asserted that several redundant constraint flags are signaled when either monochrome coding or intra-only profiles are used. This contribution proposes cleaning up the constraint flags such that redundant coding of constraint flags is removed.</w:t>
      </w:r>
    </w:p>
    <w:p w14:paraId="6B745BDA" w14:textId="77777777" w:rsidR="00D51610" w:rsidRDefault="00D51610" w:rsidP="00D51610">
      <w:pPr>
        <w:rPr>
          <w:lang w:val="en-CA"/>
        </w:rPr>
      </w:pPr>
    </w:p>
    <w:p w14:paraId="7D2AC1F0" w14:textId="0611052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24F7F5E" w14:textId="160C60BA" w:rsidR="0077651E" w:rsidRDefault="0077651E" w:rsidP="0077651E">
      <w:pPr>
        <w:rPr>
          <w:lang w:val="en-CA"/>
        </w:rPr>
      </w:pPr>
    </w:p>
    <w:p w14:paraId="5DBADFAD" w14:textId="4F8DD0E7" w:rsidR="000240EE" w:rsidRDefault="000240EE" w:rsidP="000240EE">
      <w:r>
        <w:t xml:space="preserve">Several constraint flags are defined in VVC. The </w:t>
      </w:r>
      <w:r w:rsidR="003B4811">
        <w:t>inter-related ones</w:t>
      </w:r>
      <w:r>
        <w:t xml:space="preserve"> are:</w:t>
      </w:r>
    </w:p>
    <w:p w14:paraId="6523D4ED" w14:textId="77777777" w:rsidR="000240EE" w:rsidRDefault="000240EE" w:rsidP="000240EE"/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0240EE" w:rsidRPr="00A349F0" w14:paraId="3038AA74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6336" w14:textId="77777777" w:rsidR="000240EE" w:rsidRPr="00A349F0" w:rsidRDefault="000240EE" w:rsidP="00B159A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 w:rsidRPr="00A349F0">
              <w:rPr>
                <w:rFonts w:eastAsia="Malgun Gothic" w:cs="Times"/>
                <w:noProof/>
                <w:sz w:val="20"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E3A9" w14:textId="77777777" w:rsidR="000240EE" w:rsidRPr="00A349F0" w:rsidRDefault="000240EE" w:rsidP="00B159A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</w:pPr>
            <w:r w:rsidRPr="00A349F0">
              <w:rPr>
                <w:rFonts w:eastAsia="Malgun Gothic"/>
                <w:b/>
                <w:bCs/>
                <w:noProof/>
                <w:sz w:val="20"/>
                <w:lang w:val="en-CA" w:eastAsia="zh-CN"/>
              </w:rPr>
              <w:t>Descriptor</w:t>
            </w:r>
          </w:p>
        </w:tc>
      </w:tr>
      <w:tr w:rsidR="000240EE" w:rsidRPr="00A349F0" w14:paraId="46C9519A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FF8BD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b/>
                <w:bCs/>
                <w:noProof/>
                <w:sz w:val="20"/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620E8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240EE" w:rsidRPr="00A349F0" w14:paraId="5FF888D0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C5B63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>no_ref_wraparound_constraint_flag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AA1A7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49CE1E3B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8B39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>no_temporal_mvp_constraint_flag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E69E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30D7E620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8751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 xml:space="preserve">no_sbtmvp_constraint_flag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5E5A6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289FBDBD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424C7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>no_amvr_constraint_flag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C740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4FC1C482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ECD2F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>no_bdof_constraint_flag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24F86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68876DAB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A0BE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>no_dmvr_constraint_flag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79FB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46B7EC2E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3102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noProof/>
                <w:sz w:val="20"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E52F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240EE" w:rsidRPr="00A349F0" w14:paraId="63B7F83A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6BB8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>no_sbt_constraint_flag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1E80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34073611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C035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>no_affine_motion_constraint_flag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C83C0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78561320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F170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>no_bcw_constraint_flag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FF33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6FC3CBE8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BD65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>
              <w:rPr>
                <w:rFonts w:eastAsia="Malgun Gothic"/>
                <w:b/>
                <w:noProof/>
                <w:sz w:val="20"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8E74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0240EE" w:rsidRPr="00A349F0" w14:paraId="4BCAECF3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28655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>no_ciip_constraint_flag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38E1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6105849D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FE9E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>no_fpel_mmvd_constraint_flag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4D328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5CF5DEA6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D6822" w14:textId="77777777" w:rsidR="000240EE" w:rsidRPr="00A349F0" w:rsidRDefault="000240EE" w:rsidP="00B159A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b/>
                <w:noProof/>
                <w:sz w:val="20"/>
                <w:lang w:val="en-CA"/>
              </w:rPr>
              <w:tab/>
              <w:t>no_gpm_constraint_flag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A5D0" w14:textId="77777777" w:rsidR="000240EE" w:rsidRPr="00A349F0" w:rsidRDefault="000240EE" w:rsidP="00B159A7">
            <w:pPr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A349F0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0240EE" w:rsidRPr="00A349F0" w14:paraId="24E13356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6816" w14:textId="77777777" w:rsidR="000240EE" w:rsidRPr="00A349F0" w:rsidRDefault="000240EE" w:rsidP="00B159A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rFonts w:eastAsia="Malgun Gothic" w:cs="Times"/>
                <w:noProof/>
                <w:sz w:val="20"/>
                <w:lang w:val="en-CA" w:eastAsia="zh-CN"/>
              </w:rPr>
            </w:pPr>
            <w:r>
              <w:rPr>
                <w:rFonts w:eastAsia="Malgun Gothic" w:cs="Times"/>
                <w:noProof/>
                <w:sz w:val="20"/>
                <w:lang w:val="en-CA" w:eastAsia="zh-CN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4EF68" w14:textId="77777777" w:rsidR="000240EE" w:rsidRPr="00A349F0" w:rsidRDefault="000240EE" w:rsidP="00B159A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zh-CN"/>
              </w:rPr>
            </w:pPr>
          </w:p>
        </w:tc>
      </w:tr>
    </w:tbl>
    <w:p w14:paraId="6E7B39D0" w14:textId="77777777" w:rsidR="000240EE" w:rsidRDefault="000240EE" w:rsidP="000240EE"/>
    <w:p w14:paraId="0865DD06" w14:textId="77777777" w:rsidR="000240EE" w:rsidRDefault="000240EE" w:rsidP="000240EE"/>
    <w:p w14:paraId="06BDFB02" w14:textId="73FEBDCA" w:rsidR="000240EE" w:rsidRDefault="000240EE" w:rsidP="000240EE">
      <w:r>
        <w:t>Similar</w:t>
      </w:r>
      <w:r w:rsidR="007B08AC">
        <w:t>ly,</w:t>
      </w:r>
      <w:r>
        <w:t xml:space="preserve"> </w:t>
      </w:r>
      <w:r w:rsidR="003B4811">
        <w:t>the chroma related ones are:</w:t>
      </w:r>
    </w:p>
    <w:p w14:paraId="41531E0B" w14:textId="77777777" w:rsidR="000240EE" w:rsidRDefault="000240EE" w:rsidP="000240EE"/>
    <w:p w14:paraId="2CB46D2E" w14:textId="77777777" w:rsidR="000240EE" w:rsidRDefault="000240EE" w:rsidP="000240EE"/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0240EE" w14:paraId="5FDB1CA6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D47BE" w14:textId="77777777" w:rsidR="000240EE" w:rsidRDefault="000240EE" w:rsidP="00B159A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sz w:val="20"/>
                <w:lang w:val="en-CA" w:eastAsia="zh-CN"/>
              </w:rPr>
            </w:pPr>
            <w:r>
              <w:rPr>
                <w:rFonts w:eastAsia="Malgun Gothic"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6092E" w14:textId="77777777" w:rsidR="000240EE" w:rsidRDefault="000240EE" w:rsidP="00B159A7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CA" w:eastAsia="zh-CN"/>
              </w:rPr>
            </w:pPr>
            <w:r>
              <w:rPr>
                <w:rFonts w:eastAsia="Malgun Gothic"/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0240EE" w14:paraId="06DB3D37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FEB8" w14:textId="77777777" w:rsidR="000240EE" w:rsidRDefault="000240EE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C0B1" w14:textId="77777777" w:rsidR="000240EE" w:rsidRDefault="000240EE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40EE" w14:paraId="452CF4DE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824A6" w14:textId="77777777" w:rsidR="000240EE" w:rsidRDefault="000240EE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no_ccalf_constraint_flag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2BA96" w14:textId="77777777" w:rsidR="000240EE" w:rsidRDefault="000240EE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0240EE" w14:paraId="17E3EA9A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C376" w14:textId="77777777" w:rsidR="000240EE" w:rsidRDefault="000240EE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no_joint_cbcr_constraint_flag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96566" w14:textId="77777777" w:rsidR="000240EE" w:rsidRDefault="000240EE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0240EE" w14:paraId="143D3484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C2AE" w14:textId="77777777" w:rsidR="000240EE" w:rsidRDefault="000240EE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518B" w14:textId="77777777" w:rsidR="000240EE" w:rsidRDefault="000240EE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240EE" w14:paraId="5CC53868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5877" w14:textId="77777777" w:rsidR="000240EE" w:rsidRDefault="000240EE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no_cclm_constraint_flag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27CA9" w14:textId="77777777" w:rsidR="000240EE" w:rsidRDefault="000240EE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0240EE" w14:paraId="12EAC78B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1E5E5" w14:textId="77777777" w:rsidR="000240EE" w:rsidRDefault="000240EE" w:rsidP="00B159A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val="en-CA" w:eastAsia="zh-CN"/>
              </w:rPr>
            </w:pPr>
            <w:r>
              <w:rPr>
                <w:rFonts w:eastAsia="Malgun Gothic" w:cs="Times"/>
                <w:noProof/>
                <w:lang w:val="en-CA" w:eastAsia="zh-CN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3C2F" w14:textId="77777777" w:rsidR="000240EE" w:rsidRDefault="000240EE" w:rsidP="00B159A7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val="en-CA" w:eastAsia="zh-CN"/>
              </w:rPr>
            </w:pPr>
          </w:p>
        </w:tc>
      </w:tr>
    </w:tbl>
    <w:p w14:paraId="7A62C54E" w14:textId="68C6B2FC" w:rsidR="00366F56" w:rsidRDefault="00366F56" w:rsidP="000240EE"/>
    <w:p w14:paraId="29CD6090" w14:textId="572B76A7" w:rsidR="003B4811" w:rsidRDefault="003B4811" w:rsidP="000240EE">
      <w:r>
        <w:t xml:space="preserve">The problem is that when dealing with intra-only profile, 12 redundant flags are coded. For monochrome profile, 3 </w:t>
      </w:r>
      <w:r w:rsidR="007B08AC">
        <w:t xml:space="preserve">color-related </w:t>
      </w:r>
      <w:r>
        <w:t xml:space="preserve">flags are </w:t>
      </w:r>
      <w:r w:rsidR="00417BA1">
        <w:t xml:space="preserve">unnecessarily </w:t>
      </w:r>
      <w:r>
        <w:t>coded. This contribution proposes removing this redundancy by conditionally coding these flags depending on the current profile.</w:t>
      </w:r>
    </w:p>
    <w:p w14:paraId="4BBE90D2" w14:textId="77777777" w:rsidR="003B4811" w:rsidRDefault="003B4811" w:rsidP="000240EE"/>
    <w:p w14:paraId="55A88DB9" w14:textId="7FAA59A6" w:rsidR="0077651E" w:rsidRDefault="0077651E" w:rsidP="00396A73">
      <w:pPr>
        <w:pStyle w:val="Heading1"/>
        <w:rPr>
          <w:lang w:val="en-CA"/>
        </w:rPr>
      </w:pPr>
      <w:r w:rsidRPr="003B4811">
        <w:rPr>
          <w:lang w:val="en-CA"/>
        </w:rPr>
        <w:t>Proposal</w:t>
      </w:r>
      <w:r w:rsidR="006C116C" w:rsidRPr="003B4811">
        <w:rPr>
          <w:lang w:val="en-CA"/>
        </w:rPr>
        <w:t xml:space="preserve"> </w:t>
      </w:r>
    </w:p>
    <w:p w14:paraId="573E900F" w14:textId="77777777" w:rsidR="003B4811" w:rsidRDefault="003B4811" w:rsidP="003B4811">
      <w:r>
        <w:t>At the constraint information level, the chroma type and inter coding can be checked to remove redundant coding. This is done in the following way:</w:t>
      </w:r>
    </w:p>
    <w:p w14:paraId="162964CC" w14:textId="77777777" w:rsidR="003B4811" w:rsidRDefault="003B4811" w:rsidP="003B4811"/>
    <w:p w14:paraId="4D0C9550" w14:textId="77777777" w:rsidR="003B4811" w:rsidRDefault="003B4811" w:rsidP="003B4811">
      <w:pPr>
        <w:keepNext/>
        <w:tabs>
          <w:tab w:val="left" w:pos="400"/>
        </w:tabs>
        <w:rPr>
          <w:rFonts w:eastAsia="SimSun"/>
          <w:noProof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7"/>
        <w:gridCol w:w="1158"/>
      </w:tblGrid>
      <w:tr w:rsidR="003B4811" w14:paraId="120D8FFA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0888" w14:textId="77777777" w:rsidR="003B4811" w:rsidRDefault="003B4811" w:rsidP="00B159A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/>
                <w:noProof/>
                <w:lang w:val="en-CA" w:eastAsia="zh-CN"/>
              </w:rPr>
            </w:pPr>
            <w:r>
              <w:rPr>
                <w:rFonts w:eastAsia="Malgun Gothic" w:cs="Times"/>
                <w:noProof/>
                <w:lang w:val="en-CA" w:eastAsia="zh-CN"/>
              </w:rPr>
              <w:t>general_constraint_info( 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4DE2" w14:textId="77777777" w:rsidR="003B4811" w:rsidRDefault="003B4811" w:rsidP="00B159A7">
            <w:pPr>
              <w:keepNext/>
              <w:keepLines/>
              <w:spacing w:before="20" w:after="40"/>
              <w:rPr>
                <w:rFonts w:eastAsia="Malgun Gothic"/>
                <w:b/>
                <w:bCs/>
                <w:noProof/>
                <w:lang w:val="en-CA" w:eastAsia="zh-CN"/>
              </w:rPr>
            </w:pPr>
            <w:r>
              <w:rPr>
                <w:rFonts w:eastAsia="Malgun Gothic"/>
                <w:b/>
                <w:bCs/>
                <w:noProof/>
                <w:lang w:val="en-CA" w:eastAsia="zh-CN"/>
              </w:rPr>
              <w:t>Descriptor</w:t>
            </w:r>
          </w:p>
        </w:tc>
      </w:tr>
      <w:tr w:rsidR="003B4811" w14:paraId="5A271F17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1821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6734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B4811" w14:paraId="7C77DBD1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09018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intra_only_constraint_flag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C149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B4811" w14:paraId="7630612B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DA03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6CF3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B4811" w14:paraId="37D6A851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CA5FC" w14:textId="77777777" w:rsidR="003B4811" w:rsidRPr="00B23E44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fr-FR"/>
              </w:rPr>
            </w:pPr>
            <w:r w:rsidRPr="00C72E69">
              <w:rPr>
                <w:b/>
                <w:noProof/>
                <w:lang w:val="fr-FR"/>
              </w:rPr>
              <w:tab/>
            </w:r>
            <w:r w:rsidRPr="00B23E44">
              <w:rPr>
                <w:b/>
                <w:noProof/>
                <w:lang w:val="fr-FR"/>
              </w:rPr>
              <w:t>max_chroma_format_constraint_idc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75A9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u(2)</w:t>
            </w:r>
          </w:p>
        </w:tc>
      </w:tr>
      <w:tr w:rsidR="003B4811" w14:paraId="0C64C2C2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3EFB0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F89F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B4811" w14:paraId="671F7FE7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3B89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>
              <w:rPr>
                <w:b/>
                <w:lang w:val="en-CA"/>
              </w:rPr>
              <w:t xml:space="preserve">    </w:t>
            </w:r>
            <w:r w:rsidRPr="007C7A39">
              <w:rPr>
                <w:bCs/>
                <w:highlight w:val="cyan"/>
                <w:lang w:val="en-CA"/>
              </w:rPr>
              <w:t>if (</w:t>
            </w:r>
            <w:bookmarkStart w:id="1" w:name="_Hlk35002204"/>
            <w:r w:rsidRPr="007C7A39">
              <w:rPr>
                <w:bCs/>
                <w:noProof/>
                <w:highlight w:val="cyan"/>
                <w:lang w:val="fr-FR"/>
              </w:rPr>
              <w:t>max_chroma_format_constraint_idc</w:t>
            </w:r>
            <w:bookmarkEnd w:id="1"/>
            <w:r w:rsidRPr="007C7A39">
              <w:rPr>
                <w:bCs/>
                <w:noProof/>
                <w:highlight w:val="cyan"/>
                <w:lang w:val="fr-FR"/>
              </w:rPr>
              <w:t>){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ACF2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B4811" w14:paraId="5E24EE6A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9F67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 xml:space="preserve">    no_ccalf_constraint_flag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0E22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B4811" w14:paraId="3ADBB305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3DF6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 xml:space="preserve">    no_joint_cbcr_constraint_flag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E96B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B4811" w14:paraId="4212913F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981E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7C7A39">
              <w:rPr>
                <w:b/>
                <w:noProof/>
                <w:highlight w:val="cyan"/>
                <w:lang w:val="en-CA"/>
              </w:rPr>
              <w:tab/>
              <w:t xml:space="preserve">    no_cclm_constraint_flag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6D72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C7A3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3B4811" w14:paraId="00554535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7C4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7C7A39">
              <w:rPr>
                <w:bCs/>
                <w:noProof/>
                <w:lang w:val="en-CA"/>
              </w:rPr>
              <w:t xml:space="preserve">    </w:t>
            </w:r>
            <w:r w:rsidRPr="007C7A39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7CB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B4811" w14:paraId="75D64783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A70B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 xml:space="preserve">    </w:t>
            </w:r>
            <w:r w:rsidRPr="007C7A39">
              <w:rPr>
                <w:bCs/>
                <w:noProof/>
                <w:highlight w:val="cyan"/>
                <w:lang w:val="en-CA"/>
              </w:rPr>
              <w:t>if (</w:t>
            </w:r>
            <w:bookmarkStart w:id="2" w:name="_Hlk35002263"/>
            <w:r w:rsidRPr="007C7A39">
              <w:rPr>
                <w:bCs/>
                <w:noProof/>
                <w:highlight w:val="cyan"/>
                <w:lang w:val="en-CA"/>
              </w:rPr>
              <w:t>intra_only_constraint_flag</w:t>
            </w:r>
            <w:bookmarkEnd w:id="2"/>
            <w:r w:rsidRPr="007C7A39">
              <w:rPr>
                <w:bCs/>
                <w:noProof/>
                <w:highlight w:val="cyan"/>
                <w:lang w:val="en-CA"/>
              </w:rPr>
              <w:t xml:space="preserve"> !=</w:t>
            </w:r>
            <w:r>
              <w:rPr>
                <w:bCs/>
                <w:noProof/>
                <w:highlight w:val="cyan"/>
                <w:lang w:val="en-CA"/>
              </w:rPr>
              <w:t>1</w:t>
            </w:r>
            <w:r w:rsidRPr="007C7A39">
              <w:rPr>
                <w:bCs/>
                <w:noProof/>
                <w:highlight w:val="cyan"/>
                <w:lang w:val="en-CA"/>
              </w:rPr>
              <w:t>){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31F5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B4811" w14:paraId="3EE07465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25FAE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 xml:space="preserve">   no_ref_wraparound_constraint_flag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D700C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B4811" w14:paraId="519ED817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E203B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 xml:space="preserve">   no_temporal_mvp_constraint_flag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5399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B4811" w14:paraId="54BAE749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4DD72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 xml:space="preserve">   no_sbtmvp_constraint_flag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03840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B4811" w14:paraId="6E0462C3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B4E9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 xml:space="preserve">   no_amvr_constraint_flag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1CDE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B4811" w14:paraId="4416997B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DC52E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 xml:space="preserve">   no_bdof_constraint_flag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256BD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B4811" w14:paraId="65C69304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D13C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 xml:space="preserve">   no_dmvr_constraint_flag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C48F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B4811" w14:paraId="61AA9567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2DDF8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7C7A39">
              <w:rPr>
                <w:b/>
                <w:noProof/>
                <w:highlight w:val="cyan"/>
                <w:lang w:val="en-CA"/>
              </w:rPr>
              <w:tab/>
            </w:r>
            <w:r>
              <w:rPr>
                <w:b/>
                <w:noProof/>
                <w:highlight w:val="cyan"/>
                <w:lang w:val="en-CA"/>
              </w:rPr>
              <w:t xml:space="preserve">  </w:t>
            </w:r>
            <w:r w:rsidRPr="007C7A39">
              <w:rPr>
                <w:b/>
                <w:noProof/>
                <w:highlight w:val="cyan"/>
                <w:lang w:val="en-CA"/>
              </w:rPr>
              <w:t>no_sbt_constraint_flag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1A95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C7A3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3B4811" w14:paraId="33DBEEDB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7100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7C7A39">
              <w:rPr>
                <w:b/>
                <w:noProof/>
                <w:highlight w:val="cyan"/>
                <w:lang w:val="en-CA"/>
              </w:rPr>
              <w:lastRenderedPageBreak/>
              <w:tab/>
            </w:r>
            <w:r>
              <w:rPr>
                <w:b/>
                <w:noProof/>
                <w:highlight w:val="cyan"/>
                <w:lang w:val="en-CA"/>
              </w:rPr>
              <w:t xml:space="preserve">  </w:t>
            </w:r>
            <w:r w:rsidRPr="007C7A39">
              <w:rPr>
                <w:b/>
                <w:noProof/>
                <w:highlight w:val="cyan"/>
                <w:lang w:val="en-CA"/>
              </w:rPr>
              <w:t>no_affine_motion_constraint_flag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EC02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C7A3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3B4811" w14:paraId="3726BB94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1137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7C7A39">
              <w:rPr>
                <w:b/>
                <w:noProof/>
                <w:highlight w:val="cyan"/>
                <w:lang w:val="en-CA"/>
              </w:rPr>
              <w:tab/>
            </w:r>
            <w:r>
              <w:rPr>
                <w:b/>
                <w:noProof/>
                <w:highlight w:val="cyan"/>
                <w:lang w:val="en-CA"/>
              </w:rPr>
              <w:t xml:space="preserve">  </w:t>
            </w:r>
            <w:r w:rsidRPr="007C7A39">
              <w:rPr>
                <w:b/>
                <w:noProof/>
                <w:highlight w:val="cyan"/>
                <w:lang w:val="en-CA"/>
              </w:rPr>
              <w:t>no_bcw_constraint_flag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33A9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C7A3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3B4811" w14:paraId="476854A5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E6CB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7C7A39">
              <w:rPr>
                <w:b/>
                <w:noProof/>
                <w:highlight w:val="cyan"/>
                <w:lang w:val="en-CA"/>
              </w:rPr>
              <w:tab/>
            </w:r>
            <w:r>
              <w:rPr>
                <w:b/>
                <w:noProof/>
                <w:highlight w:val="cyan"/>
                <w:lang w:val="en-CA"/>
              </w:rPr>
              <w:t xml:space="preserve">  </w:t>
            </w:r>
            <w:r w:rsidRPr="007C7A39">
              <w:rPr>
                <w:b/>
                <w:noProof/>
                <w:highlight w:val="cyan"/>
                <w:lang w:val="en-CA"/>
              </w:rPr>
              <w:t>no_ciip_constraint_flag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0E545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C7A3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3B4811" w14:paraId="1228F13F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09D9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7C7A39">
              <w:rPr>
                <w:b/>
                <w:noProof/>
                <w:highlight w:val="cyan"/>
                <w:lang w:val="en-CA"/>
              </w:rPr>
              <w:tab/>
            </w:r>
            <w:r>
              <w:rPr>
                <w:b/>
                <w:noProof/>
                <w:highlight w:val="cyan"/>
                <w:lang w:val="en-CA"/>
              </w:rPr>
              <w:t xml:space="preserve">  </w:t>
            </w:r>
            <w:r w:rsidRPr="007C7A39">
              <w:rPr>
                <w:b/>
                <w:noProof/>
                <w:highlight w:val="cyan"/>
                <w:lang w:val="en-CA"/>
              </w:rPr>
              <w:t>no_fpel_mmvd_constraint_flag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A7D62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C7A3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3B4811" w14:paraId="18C03C91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BACCB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cyan"/>
                <w:lang w:val="en-CA"/>
              </w:rPr>
            </w:pPr>
            <w:r w:rsidRPr="007C7A39">
              <w:rPr>
                <w:b/>
                <w:noProof/>
                <w:highlight w:val="cyan"/>
                <w:lang w:val="en-CA"/>
              </w:rPr>
              <w:tab/>
            </w:r>
            <w:r>
              <w:rPr>
                <w:b/>
                <w:noProof/>
                <w:highlight w:val="cyan"/>
                <w:lang w:val="en-CA"/>
              </w:rPr>
              <w:t xml:space="preserve">  </w:t>
            </w:r>
            <w:r w:rsidRPr="007C7A39">
              <w:rPr>
                <w:b/>
                <w:noProof/>
                <w:highlight w:val="cyan"/>
                <w:lang w:val="en-CA"/>
              </w:rPr>
              <w:t>no_gpm_constraint_flag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0B65A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  <w:lang w:val="en-CA"/>
              </w:rPr>
            </w:pPr>
            <w:r w:rsidRPr="007C7A39">
              <w:rPr>
                <w:noProof/>
                <w:highlight w:val="cyan"/>
                <w:lang w:val="en-CA"/>
              </w:rPr>
              <w:t>u(1)</w:t>
            </w:r>
          </w:p>
        </w:tc>
      </w:tr>
      <w:tr w:rsidR="003B4811" w14:paraId="063782D0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3E0D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  </w:t>
            </w:r>
            <w:r w:rsidRPr="007C7A39">
              <w:rPr>
                <w:bCs/>
                <w:noProof/>
                <w:highlight w:val="cyan"/>
                <w:lang w:val="en-CA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351E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B4811" w14:paraId="06EE0640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20E9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7C7A39">
              <w:rPr>
                <w:b/>
                <w:strike/>
                <w:noProof/>
                <w:highlight w:val="yellow"/>
                <w:lang w:val="en-CA"/>
              </w:rPr>
              <w:tab/>
              <w:t>no_cclm_constraint_flag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38B9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7C7A3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B4811" w14:paraId="508DEC70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6E15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  <w:t>no_mts_constraint_flag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61B9B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B4811" w14:paraId="5BB1348F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6A70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bookmarkStart w:id="3" w:name="_Hlk35002001"/>
            <w:r w:rsidRPr="007C7A39">
              <w:rPr>
                <w:b/>
                <w:strike/>
                <w:noProof/>
                <w:highlight w:val="yellow"/>
                <w:lang w:val="en-CA"/>
              </w:rPr>
              <w:tab/>
              <w:t>no_sbt_constraint_flag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43E26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7C7A3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B4811" w14:paraId="2C9AE434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3C6C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7C7A39">
              <w:rPr>
                <w:b/>
                <w:strike/>
                <w:noProof/>
                <w:highlight w:val="yellow"/>
                <w:lang w:val="en-CA"/>
              </w:rPr>
              <w:tab/>
              <w:t>no_affine_motion_constraint_flag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CD959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7C7A3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B4811" w14:paraId="7958DC3D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1738F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7C7A39">
              <w:rPr>
                <w:b/>
                <w:strike/>
                <w:noProof/>
                <w:highlight w:val="yellow"/>
                <w:lang w:val="en-CA"/>
              </w:rPr>
              <w:tab/>
              <w:t>no_bcw_constraint_flag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B1887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7C7A3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bookmarkEnd w:id="3"/>
      <w:tr w:rsidR="003B4811" w14:paraId="2F5EE574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1143" w14:textId="77777777" w:rsidR="003B4811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ab/>
            </w:r>
            <w:r>
              <w:rPr>
                <w:b/>
                <w:lang w:val="en-CA"/>
              </w:rPr>
              <w:t>no_ibc</w:t>
            </w:r>
            <w:r>
              <w:rPr>
                <w:b/>
                <w:lang w:val="en-CA" w:eastAsia="ko-KR"/>
              </w:rPr>
              <w:t>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0FFB" w14:textId="77777777" w:rsidR="003B4811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3B4811" w14:paraId="4B9F6159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561BD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bookmarkStart w:id="4" w:name="_Hlk35002042"/>
            <w:r w:rsidRPr="007C7A39">
              <w:rPr>
                <w:b/>
                <w:strike/>
                <w:noProof/>
                <w:highlight w:val="yellow"/>
                <w:lang w:val="en-CA"/>
              </w:rPr>
              <w:tab/>
              <w:t>no_ciip_constraint_flag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7E42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7C7A3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B4811" w14:paraId="7368F968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67617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7C7A39">
              <w:rPr>
                <w:b/>
                <w:strike/>
                <w:noProof/>
                <w:highlight w:val="yellow"/>
                <w:lang w:val="en-CA"/>
              </w:rPr>
              <w:tab/>
              <w:t>no_fpel_mmvd_constraint_flag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1344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7C7A3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tr w:rsidR="003B4811" w14:paraId="07CF507B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50597" w14:textId="77777777" w:rsidR="003B4811" w:rsidRPr="007C7A39" w:rsidRDefault="003B4811" w:rsidP="00B159A7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noProof/>
                <w:highlight w:val="yellow"/>
                <w:lang w:val="en-CA"/>
              </w:rPr>
            </w:pPr>
            <w:r w:rsidRPr="007C7A39">
              <w:rPr>
                <w:b/>
                <w:strike/>
                <w:noProof/>
                <w:highlight w:val="yellow"/>
                <w:lang w:val="en-CA"/>
              </w:rPr>
              <w:tab/>
              <w:t>no_gpm_constraint_flag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409C" w14:textId="77777777" w:rsidR="003B4811" w:rsidRPr="007C7A39" w:rsidRDefault="003B4811" w:rsidP="00B159A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yellow"/>
                <w:lang w:val="en-CA"/>
              </w:rPr>
            </w:pPr>
            <w:r w:rsidRPr="007C7A39">
              <w:rPr>
                <w:strike/>
                <w:noProof/>
                <w:highlight w:val="yellow"/>
                <w:lang w:val="en-CA"/>
              </w:rPr>
              <w:t>u(1)</w:t>
            </w:r>
          </w:p>
        </w:tc>
      </w:tr>
      <w:bookmarkEnd w:id="4"/>
      <w:tr w:rsidR="003B4811" w14:paraId="78AE3667" w14:textId="77777777" w:rsidTr="00B159A7">
        <w:trPr>
          <w:cantSplit/>
          <w:jc w:val="center"/>
        </w:trPr>
        <w:tc>
          <w:tcPr>
            <w:tcW w:w="7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F2DD0" w14:textId="77777777" w:rsidR="003B4811" w:rsidRDefault="003B4811" w:rsidP="00B159A7">
            <w:pPr>
              <w:keepNext/>
              <w:keepLines/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Malgun Gothic" w:cs="Times"/>
                <w:noProof/>
                <w:lang w:val="en-CA" w:eastAsia="zh-CN"/>
              </w:rPr>
            </w:pPr>
            <w:r>
              <w:rPr>
                <w:rFonts w:eastAsia="Malgun Gothic" w:cs="Times"/>
                <w:noProof/>
                <w:lang w:val="en-CA" w:eastAsia="zh-CN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6810" w14:textId="77777777" w:rsidR="003B4811" w:rsidRDefault="003B4811" w:rsidP="00B159A7">
            <w:pPr>
              <w:keepNext/>
              <w:keepLines/>
              <w:spacing w:before="20" w:after="40"/>
              <w:jc w:val="center"/>
              <w:rPr>
                <w:rFonts w:eastAsia="Malgun Gothic"/>
                <w:noProof/>
                <w:lang w:val="en-CA" w:eastAsia="zh-CN"/>
              </w:rPr>
            </w:pPr>
          </w:p>
        </w:tc>
      </w:tr>
    </w:tbl>
    <w:p w14:paraId="4E6A12B7" w14:textId="77777777" w:rsidR="003B4811" w:rsidRDefault="003B4811" w:rsidP="003B4811"/>
    <w:p w14:paraId="565CD5B7" w14:textId="77777777" w:rsidR="003B4811" w:rsidRDefault="003B4811" w:rsidP="003B4811"/>
    <w:p w14:paraId="427FA226" w14:textId="47533631" w:rsidR="003B4811" w:rsidRDefault="003B4811" w:rsidP="003B4811">
      <w:r>
        <w:t xml:space="preserve">That is, </w:t>
      </w:r>
      <w:r w:rsidR="00EA2DC7">
        <w:t xml:space="preserve">when </w:t>
      </w:r>
      <w:r w:rsidRPr="007C7A39">
        <w:t>max_chroma_format_constraint_idc</w:t>
      </w:r>
      <w:r>
        <w:t xml:space="preserve"> is not zero (chroma format is yuv400), the chroma related constraint flags are not coded. Similarly, </w:t>
      </w:r>
      <w:r w:rsidR="00EA2DC7">
        <w:t xml:space="preserve">when </w:t>
      </w:r>
      <w:r w:rsidRPr="007C7A39">
        <w:t>intra_only_constraint_flag</w:t>
      </w:r>
      <w:r>
        <w:t xml:space="preserve"> is not equal to one (not intra only coding), the inter-related constraint flags are coded.</w:t>
      </w:r>
    </w:p>
    <w:p w14:paraId="357C6F63" w14:textId="77777777" w:rsidR="003B4811" w:rsidRDefault="003B4811" w:rsidP="003B4811"/>
    <w:p w14:paraId="01C9EBCE" w14:textId="77777777" w:rsidR="003B4811" w:rsidRDefault="003B4811" w:rsidP="003B4811">
      <w:r>
        <w:t>The semantics of these flags are modified to have inferred values if not coded:</w:t>
      </w:r>
    </w:p>
    <w:p w14:paraId="3A67F236" w14:textId="77777777" w:rsidR="003B4811" w:rsidRDefault="003B4811" w:rsidP="003B4811"/>
    <w:p w14:paraId="40C3DA2F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5" w:name="_Hlk35002563"/>
      <w:r w:rsidRPr="00FB13E4">
        <w:rPr>
          <w:rFonts w:eastAsia="SimSun"/>
          <w:b/>
          <w:noProof/>
          <w:sz w:val="20"/>
          <w:lang w:val="en-CA"/>
        </w:rPr>
        <w:t>no_ccalf_constraint_flag</w:t>
      </w:r>
      <w:bookmarkEnd w:id="5"/>
      <w:r w:rsidRPr="00FB13E4">
        <w:rPr>
          <w:rFonts w:eastAsia="SimSun"/>
          <w:sz w:val="20"/>
          <w:lang w:val="en-CA" w:eastAsia="ko-KR"/>
        </w:rPr>
        <w:t xml:space="preserve"> equal to 1 specifies that sps_ccalf_enabled_flag shall be equal to 0. </w:t>
      </w:r>
      <w:r w:rsidRPr="00FB13E4">
        <w:rPr>
          <w:rFonts w:eastAsia="SimSun"/>
          <w:noProof/>
          <w:sz w:val="20"/>
          <w:lang w:val="en-CA"/>
        </w:rPr>
        <w:t>no_ccalf_constraint_flag</w:t>
      </w:r>
      <w:r w:rsidRPr="00FB13E4">
        <w:rPr>
          <w:rFonts w:eastAsia="SimSun"/>
          <w:sz w:val="20"/>
          <w:lang w:val="en-CA" w:eastAsia="ko-KR"/>
        </w:rPr>
        <w:t xml:space="preserve"> equal to 0 does not impose such a constraint.</w:t>
      </w:r>
      <w:r>
        <w:rPr>
          <w:rFonts w:eastAsia="SimSun"/>
          <w:sz w:val="20"/>
          <w:lang w:val="en-CA" w:eastAsia="ko-KR"/>
        </w:rPr>
        <w:t xml:space="preserve"> 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no_ccalf_constraint_flag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34962261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6" w:name="_Hlk35002589"/>
      <w:r w:rsidRPr="00FB13E4">
        <w:rPr>
          <w:rFonts w:eastAsia="SimSun"/>
          <w:b/>
          <w:noProof/>
          <w:sz w:val="20"/>
          <w:lang w:val="en-CA"/>
        </w:rPr>
        <w:t>no_joint_cbcr_constraint_flag</w:t>
      </w:r>
      <w:bookmarkEnd w:id="6"/>
      <w:r w:rsidRPr="00FB13E4">
        <w:rPr>
          <w:rFonts w:eastAsia="SimSun"/>
          <w:sz w:val="20"/>
          <w:lang w:val="en-CA" w:eastAsia="ko-KR"/>
        </w:rPr>
        <w:t xml:space="preserve"> equal to 1 specifies that sps_joint_cbcr_enabled_flag shall be equal to 0.  </w:t>
      </w:r>
      <w:r w:rsidRPr="00FB13E4">
        <w:rPr>
          <w:rFonts w:eastAsia="SimSun"/>
          <w:noProof/>
          <w:sz w:val="20"/>
          <w:lang w:val="en-CA"/>
        </w:rPr>
        <w:t>no_joint_cbcr_constraint_flag</w:t>
      </w:r>
      <w:r w:rsidRPr="00FB13E4">
        <w:rPr>
          <w:rFonts w:eastAsia="SimSun"/>
          <w:sz w:val="20"/>
          <w:lang w:val="en-CA" w:eastAsia="ko-KR"/>
        </w:rPr>
        <w:t xml:space="preserve"> equal to 0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</w:t>
      </w:r>
      <w:r w:rsidRPr="00FB13E4">
        <w:rPr>
          <w:rFonts w:eastAsia="SimSun"/>
          <w:b/>
          <w:noProof/>
          <w:sz w:val="20"/>
          <w:lang w:val="en-CA"/>
        </w:rPr>
        <w:t xml:space="preserve">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no_joint_cbcr_constraint_flag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7EB1ACE4" w14:textId="77777777" w:rsidR="003B4811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</w:p>
    <w:p w14:paraId="014295E0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7" w:name="_Hlk35002601"/>
      <w:r w:rsidRPr="00FB13E4">
        <w:rPr>
          <w:rFonts w:eastAsia="SimSun"/>
          <w:b/>
          <w:noProof/>
          <w:sz w:val="20"/>
          <w:lang w:val="en-CA"/>
        </w:rPr>
        <w:t>no_cclm_constraint_flag</w:t>
      </w:r>
      <w:bookmarkEnd w:id="7"/>
      <w:r w:rsidRPr="00FB13E4">
        <w:rPr>
          <w:rFonts w:eastAsia="SimSun"/>
          <w:sz w:val="20"/>
          <w:lang w:val="en-CA" w:eastAsia="ko-KR"/>
        </w:rPr>
        <w:t xml:space="preserve"> equal to 1 specifies that </w:t>
      </w:r>
      <w:r w:rsidRPr="00FB13E4">
        <w:rPr>
          <w:rFonts w:eastAsia="SimSun"/>
          <w:bCs/>
          <w:sz w:val="20"/>
          <w:lang w:val="en-CA"/>
        </w:rPr>
        <w:t>sps_</w:t>
      </w:r>
      <w:r w:rsidRPr="00FB13E4">
        <w:rPr>
          <w:rFonts w:eastAsia="SimSun"/>
          <w:sz w:val="20"/>
          <w:lang w:val="en-CA" w:eastAsia="ko-KR"/>
        </w:rPr>
        <w:t>cclm_enabled_flag</w:t>
      </w:r>
      <w:r w:rsidRPr="00FB13E4">
        <w:rPr>
          <w:rFonts w:eastAsia="SimSun"/>
          <w:sz w:val="20"/>
          <w:lang w:val="en-CA"/>
        </w:rPr>
        <w:t xml:space="preserve"> </w:t>
      </w:r>
      <w:r w:rsidRPr="00FB13E4">
        <w:rPr>
          <w:rFonts w:eastAsia="SimSun"/>
          <w:sz w:val="20"/>
          <w:lang w:val="en-CA" w:eastAsia="ko-KR"/>
        </w:rPr>
        <w:t>shall be equal to 0.</w:t>
      </w:r>
      <w:r w:rsidRPr="00FB13E4">
        <w:rPr>
          <w:rFonts w:eastAsia="SimSun"/>
          <w:noProof/>
          <w:sz w:val="20"/>
          <w:lang w:val="en-CA"/>
        </w:rPr>
        <w:t xml:space="preserve"> no_cclm_constraint_flag equal</w:t>
      </w:r>
      <w:r w:rsidRPr="00FB13E4">
        <w:rPr>
          <w:rFonts w:eastAsia="SimSun"/>
          <w:sz w:val="20"/>
          <w:lang w:val="en-CA" w:eastAsia="ko-KR"/>
        </w:rPr>
        <w:t xml:space="preserve"> to 0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no_cclm_constraint_flag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727C6D57" w14:textId="77777777" w:rsidR="003B4811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</w:p>
    <w:p w14:paraId="2A7BA0F0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8" w:name="_Hlk35002611"/>
      <w:r w:rsidRPr="00FB13E4">
        <w:rPr>
          <w:rFonts w:eastAsia="SimSun"/>
          <w:b/>
          <w:noProof/>
          <w:sz w:val="20"/>
          <w:lang w:val="en-CA"/>
        </w:rPr>
        <w:t>no_ref_wraparound_constraint_flag</w:t>
      </w:r>
      <w:bookmarkEnd w:id="8"/>
      <w:r w:rsidRPr="00FB13E4">
        <w:rPr>
          <w:rFonts w:eastAsia="SimSun"/>
          <w:sz w:val="20"/>
          <w:lang w:val="en-CA" w:eastAsia="ko-KR"/>
        </w:rPr>
        <w:t xml:space="preserve"> equal to 1 specifies that sps_ref_wraparound_enabled_flag shall be equal to 0. no_ref_wraparound_constraint_flag equal to 0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no_ref_wraparound_constraint_flag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63D9DFA4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9" w:name="_Hlk35002620"/>
      <w:r w:rsidRPr="00FB13E4">
        <w:rPr>
          <w:rFonts w:eastAsia="SimSun"/>
          <w:b/>
          <w:noProof/>
          <w:sz w:val="20"/>
          <w:lang w:val="en-CA"/>
        </w:rPr>
        <w:t>no_temporal_mvp_constraint_flag</w:t>
      </w:r>
      <w:bookmarkEnd w:id="9"/>
      <w:r w:rsidRPr="00FB13E4">
        <w:rPr>
          <w:rFonts w:eastAsia="SimSun"/>
          <w:sz w:val="20"/>
          <w:lang w:val="en-CA" w:eastAsia="ko-KR"/>
        </w:rPr>
        <w:t xml:space="preserve"> equal to 1 specifies that sps_temporal_mvp_enabled_flag</w:t>
      </w:r>
      <w:r w:rsidRPr="00FB13E4">
        <w:rPr>
          <w:rFonts w:eastAsia="SimSun"/>
          <w:sz w:val="20"/>
          <w:lang w:val="en-CA"/>
        </w:rPr>
        <w:t xml:space="preserve"> </w:t>
      </w:r>
      <w:r w:rsidRPr="00FB13E4">
        <w:rPr>
          <w:rFonts w:eastAsia="SimSun"/>
          <w:sz w:val="20"/>
          <w:lang w:val="en-CA" w:eastAsia="ko-KR"/>
        </w:rPr>
        <w:t>shall be equal to 0.</w:t>
      </w:r>
      <w:r w:rsidRPr="00FB13E4">
        <w:rPr>
          <w:rFonts w:eastAsia="SimSun"/>
          <w:noProof/>
          <w:sz w:val="20"/>
          <w:lang w:val="en-CA"/>
        </w:rPr>
        <w:t xml:space="preserve"> no_temporal_mvp_constraint_flag equal to 0</w:t>
      </w:r>
      <w:r w:rsidRPr="00FB13E4">
        <w:rPr>
          <w:rFonts w:eastAsia="SimSun"/>
          <w:sz w:val="20"/>
          <w:lang w:val="en-CA" w:eastAsia="ko-KR"/>
        </w:rPr>
        <w:t xml:space="preserve">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no_temporal_mvp_constraint_flag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38658938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0" w:name="_Hlk35002631"/>
      <w:r w:rsidRPr="00FB13E4">
        <w:rPr>
          <w:rFonts w:eastAsia="SimSun"/>
          <w:b/>
          <w:noProof/>
          <w:sz w:val="20"/>
          <w:lang w:val="en-CA"/>
        </w:rPr>
        <w:t>no_sbtmvp_constraint_flag</w:t>
      </w:r>
      <w:bookmarkEnd w:id="10"/>
      <w:r w:rsidRPr="00FB13E4">
        <w:rPr>
          <w:rFonts w:eastAsia="SimSun"/>
          <w:b/>
          <w:noProof/>
          <w:sz w:val="20"/>
          <w:lang w:val="en-CA"/>
        </w:rPr>
        <w:t xml:space="preserve"> </w:t>
      </w:r>
      <w:r w:rsidRPr="00FB13E4">
        <w:rPr>
          <w:rFonts w:eastAsia="SimSun"/>
          <w:sz w:val="20"/>
          <w:lang w:val="en-CA" w:eastAsia="ko-KR"/>
        </w:rPr>
        <w:t xml:space="preserve">equal to 1 specifies that </w:t>
      </w:r>
      <w:r w:rsidRPr="00FB13E4">
        <w:rPr>
          <w:rFonts w:eastAsia="SimSun"/>
          <w:noProof/>
          <w:sz w:val="20"/>
          <w:lang w:val="en-CA"/>
        </w:rPr>
        <w:t xml:space="preserve">sps_sbtmvp_enabled_flag </w:t>
      </w:r>
      <w:r w:rsidRPr="00FB13E4">
        <w:rPr>
          <w:rFonts w:eastAsia="SimSun"/>
          <w:sz w:val="20"/>
          <w:lang w:val="en-CA" w:eastAsia="ko-KR"/>
        </w:rPr>
        <w:t>shall be equal to 0.</w:t>
      </w:r>
      <w:r w:rsidRPr="00FB13E4">
        <w:rPr>
          <w:rFonts w:eastAsia="SimSun"/>
          <w:noProof/>
          <w:sz w:val="20"/>
          <w:lang w:val="en-CA"/>
        </w:rPr>
        <w:t xml:space="preserve"> no_sbtmvp_constraint_flag equal to 0</w:t>
      </w:r>
      <w:r w:rsidRPr="00FB13E4">
        <w:rPr>
          <w:rFonts w:eastAsia="SimSun"/>
          <w:sz w:val="20"/>
          <w:lang w:val="en-CA" w:eastAsia="ko-KR"/>
        </w:rPr>
        <w:t xml:space="preserve">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no_sbtmvp_constraint_flag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2A4DFFBD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1" w:name="_Hlk35002641"/>
      <w:r w:rsidRPr="00FB13E4">
        <w:rPr>
          <w:rFonts w:eastAsia="SimSun"/>
          <w:b/>
          <w:noProof/>
          <w:sz w:val="20"/>
          <w:lang w:val="en-CA"/>
        </w:rPr>
        <w:lastRenderedPageBreak/>
        <w:t>no_amvr_constraint_flag</w:t>
      </w:r>
      <w:bookmarkEnd w:id="11"/>
      <w:r w:rsidRPr="00FB13E4">
        <w:rPr>
          <w:rFonts w:eastAsia="SimSun"/>
          <w:sz w:val="20"/>
          <w:lang w:val="en-CA" w:eastAsia="ko-KR"/>
        </w:rPr>
        <w:t xml:space="preserve"> equal to 1 specifies that sps_amvr_enabled_flag shall be equal to 0.</w:t>
      </w:r>
      <w:r w:rsidRPr="00FB13E4">
        <w:rPr>
          <w:rFonts w:eastAsia="SimSun"/>
          <w:noProof/>
          <w:sz w:val="20"/>
          <w:lang w:val="en-CA"/>
        </w:rPr>
        <w:t xml:space="preserve"> no_amvr_constraint_flag equal to 0</w:t>
      </w:r>
      <w:r w:rsidRPr="00FB13E4">
        <w:rPr>
          <w:rFonts w:eastAsia="SimSun"/>
          <w:sz w:val="20"/>
          <w:lang w:val="en-CA" w:eastAsia="ko-KR"/>
        </w:rPr>
        <w:t xml:space="preserve">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no_amvr_constraint_flag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0D58B9B3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2" w:name="_Hlk35002652"/>
      <w:r w:rsidRPr="00FB13E4">
        <w:rPr>
          <w:rFonts w:eastAsia="SimSun"/>
          <w:b/>
          <w:noProof/>
          <w:sz w:val="20"/>
          <w:lang w:val="en-CA"/>
        </w:rPr>
        <w:t>no_bdof_constraint_flag</w:t>
      </w:r>
      <w:bookmarkEnd w:id="12"/>
      <w:r w:rsidRPr="00FB13E4">
        <w:rPr>
          <w:rFonts w:eastAsia="SimSun"/>
          <w:sz w:val="20"/>
          <w:lang w:val="en-CA" w:eastAsia="ko-KR"/>
        </w:rPr>
        <w:t xml:space="preserve"> equal to 1 specifies that sps_bdof_enabled_flag shall be equal to 0. no_bdof_constraint_flag equal to 0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no_bdof_constraint_flag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1FD8B8CF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3" w:name="_Hlk35002661"/>
      <w:r w:rsidRPr="00FB13E4">
        <w:rPr>
          <w:rFonts w:eastAsia="SimSun"/>
          <w:b/>
          <w:noProof/>
          <w:sz w:val="20"/>
          <w:lang w:val="en-CA"/>
        </w:rPr>
        <w:t>no_dmvr_constraint_flag</w:t>
      </w:r>
      <w:bookmarkEnd w:id="13"/>
      <w:r w:rsidRPr="00FB13E4">
        <w:rPr>
          <w:rFonts w:eastAsia="SimSun"/>
          <w:sz w:val="20"/>
          <w:lang w:val="en-CA" w:eastAsia="ko-KR"/>
        </w:rPr>
        <w:t xml:space="preserve"> equal to 1 specifies that sps_dmvr_enabled_flag shall be equal to 0. no_dmvr_constraint_flag equal to 0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no_dmvr_constraint_flag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58369A31" w14:textId="77777777" w:rsidR="003B4811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</w:p>
    <w:p w14:paraId="41C61E18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FB13E4">
        <w:rPr>
          <w:rFonts w:eastAsia="SimSun"/>
          <w:b/>
          <w:noProof/>
          <w:sz w:val="20"/>
          <w:lang w:val="en-CA"/>
        </w:rPr>
        <w:t>no_sbt_constraint_flag</w:t>
      </w:r>
      <w:r w:rsidRPr="00FB13E4">
        <w:rPr>
          <w:rFonts w:eastAsia="SimSun"/>
          <w:sz w:val="20"/>
          <w:lang w:val="en-CA" w:eastAsia="ko-KR"/>
        </w:rPr>
        <w:t xml:space="preserve"> equal to 1 specifies that sps_sbt_enabled_flag shall be equal to 0. no_sbt_constraint_flag equal to 0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no_sbt_constraint_flag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687D65D1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4" w:name="_Hlk35002679"/>
      <w:r w:rsidRPr="00FB13E4">
        <w:rPr>
          <w:rFonts w:eastAsia="SimSun"/>
          <w:b/>
          <w:noProof/>
          <w:sz w:val="20"/>
          <w:lang w:val="en-CA"/>
        </w:rPr>
        <w:t>no_affine_motion_constraint_flag</w:t>
      </w:r>
      <w:bookmarkEnd w:id="14"/>
      <w:r w:rsidRPr="00FB13E4">
        <w:rPr>
          <w:rFonts w:eastAsia="SimSun"/>
          <w:sz w:val="20"/>
          <w:lang w:val="en-CA" w:eastAsia="ko-KR"/>
        </w:rPr>
        <w:t xml:space="preserve"> equal to 1 specifies that </w:t>
      </w:r>
      <w:r w:rsidRPr="00FB13E4">
        <w:rPr>
          <w:rFonts w:eastAsia="SimSun"/>
          <w:bCs/>
          <w:sz w:val="20"/>
          <w:lang w:val="en-CA"/>
        </w:rPr>
        <w:t>sps_affine_enabled_flag </w:t>
      </w:r>
      <w:r w:rsidRPr="00FB13E4">
        <w:rPr>
          <w:rFonts w:eastAsia="SimSun"/>
          <w:sz w:val="20"/>
          <w:lang w:val="en-CA" w:eastAsia="ko-KR"/>
        </w:rPr>
        <w:t xml:space="preserve"> shall be equal to 0.</w:t>
      </w:r>
      <w:r w:rsidRPr="00FB13E4">
        <w:rPr>
          <w:rFonts w:eastAsia="SimSun"/>
          <w:noProof/>
          <w:sz w:val="20"/>
          <w:lang w:val="en-CA"/>
        </w:rPr>
        <w:t xml:space="preserve"> no_affine_motion_constraint_flag equal to 0</w:t>
      </w:r>
      <w:r w:rsidRPr="00FB13E4">
        <w:rPr>
          <w:rFonts w:eastAsia="SimSun"/>
          <w:sz w:val="20"/>
          <w:lang w:val="en-CA" w:eastAsia="ko-KR"/>
        </w:rPr>
        <w:t xml:space="preserve">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no_affine_motion_constraint_flag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of is inferred to be 1.</w:t>
      </w:r>
    </w:p>
    <w:p w14:paraId="2DB800BB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5" w:name="_Hlk35002689"/>
      <w:r w:rsidRPr="00FB13E4">
        <w:rPr>
          <w:rFonts w:eastAsia="SimSun"/>
          <w:b/>
          <w:noProof/>
          <w:sz w:val="20"/>
          <w:lang w:val="en-CA"/>
        </w:rPr>
        <w:t>no_bcw_constraint_flag</w:t>
      </w:r>
      <w:bookmarkEnd w:id="15"/>
      <w:r w:rsidRPr="00FB13E4">
        <w:rPr>
          <w:rFonts w:eastAsia="SimSun"/>
          <w:sz w:val="20"/>
          <w:lang w:val="en-CA" w:eastAsia="ko-KR"/>
        </w:rPr>
        <w:t xml:space="preserve"> equal to 1 specifies that sps_bcw_enabled_flag shall be equal to 0. no_bcw_constraint_flag equal to 0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no_bcw_constraint_flag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0700DECD" w14:textId="77777777" w:rsidR="003B4811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/>
        </w:rPr>
      </w:pPr>
    </w:p>
    <w:p w14:paraId="47702248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6" w:name="_Hlk35002717"/>
      <w:r w:rsidRPr="00FB13E4">
        <w:rPr>
          <w:rFonts w:eastAsia="SimSun"/>
          <w:b/>
          <w:noProof/>
          <w:sz w:val="20"/>
          <w:lang w:val="en-CA"/>
        </w:rPr>
        <w:t>no_ciip_constraint_flag</w:t>
      </w:r>
      <w:bookmarkEnd w:id="16"/>
      <w:r w:rsidRPr="00FB13E4">
        <w:rPr>
          <w:rFonts w:eastAsia="SimSun"/>
          <w:sz w:val="20"/>
          <w:lang w:val="en-CA" w:eastAsia="ko-KR"/>
        </w:rPr>
        <w:t xml:space="preserve"> equal to 1 specifies that sps_ciip_enabled_flag shall be equal to 0. no_cipp_constraint_flag equal to 0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</w:t>
      </w:r>
      <w:r w:rsidRPr="00FB13E4">
        <w:rPr>
          <w:rFonts w:eastAsia="SimSun"/>
          <w:b/>
          <w:noProof/>
          <w:sz w:val="20"/>
          <w:lang w:val="en-CA"/>
        </w:rPr>
        <w:t xml:space="preserve">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no_ciip_constraint_flag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33E00CC2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7" w:name="_Hlk35002729"/>
      <w:r w:rsidRPr="00FB13E4">
        <w:rPr>
          <w:rFonts w:eastAsia="SimSun"/>
          <w:b/>
          <w:noProof/>
          <w:sz w:val="20"/>
          <w:lang w:val="en-CA"/>
        </w:rPr>
        <w:t>no_fpel_mmvd_constraint_flag</w:t>
      </w:r>
      <w:bookmarkEnd w:id="17"/>
      <w:r w:rsidRPr="00FB13E4">
        <w:rPr>
          <w:rFonts w:eastAsia="SimSun"/>
          <w:noProof/>
          <w:color w:val="000000"/>
          <w:sz w:val="20"/>
          <w:lang w:val="en-CA"/>
        </w:rPr>
        <w:t xml:space="preserve"> equal to 1 specifies that sps_fpel_mmvd_enabled_flag shall be equal to 0</w:t>
      </w:r>
      <w:r w:rsidRPr="00FB13E4">
        <w:rPr>
          <w:rFonts w:eastAsia="SimSun"/>
          <w:noProof/>
          <w:sz w:val="20"/>
          <w:lang w:val="en-CA" w:eastAsia="ko-KR"/>
        </w:rPr>
        <w:t xml:space="preserve">. no_fpel_mmvd_constraint_flag equal to 0 </w:t>
      </w:r>
      <w:r w:rsidRPr="00FB13E4">
        <w:rPr>
          <w:rFonts w:eastAsia="SimSun"/>
          <w:sz w:val="20"/>
          <w:lang w:val="en-CA" w:eastAsia="ko-KR"/>
        </w:rPr>
        <w:t>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no_fpel_mmvd_constraint_flag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355637D5" w14:textId="77777777" w:rsidR="003B4811" w:rsidRPr="00FB13E4" w:rsidRDefault="003B4811" w:rsidP="003B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8" w:name="_Hlk35002739"/>
      <w:r w:rsidRPr="00FB13E4">
        <w:rPr>
          <w:rFonts w:eastAsia="SimSun"/>
          <w:b/>
          <w:noProof/>
          <w:sz w:val="20"/>
          <w:lang w:val="en-CA"/>
        </w:rPr>
        <w:t>no_gpm_constraint_flag</w:t>
      </w:r>
      <w:bookmarkEnd w:id="18"/>
      <w:r w:rsidRPr="00FB13E4">
        <w:rPr>
          <w:rFonts w:eastAsia="SimSun"/>
          <w:sz w:val="20"/>
          <w:lang w:val="en-CA" w:eastAsia="ko-KR"/>
        </w:rPr>
        <w:t xml:space="preserve"> equal to 1 specifies that sps_gpm_enabled_flag shall be equal to 0.</w:t>
      </w:r>
      <w:r w:rsidRPr="00FB13E4">
        <w:rPr>
          <w:rFonts w:eastAsia="SimSun"/>
          <w:noProof/>
          <w:sz w:val="20"/>
          <w:lang w:val="en-CA"/>
        </w:rPr>
        <w:t xml:space="preserve"> no_gpm_constraint_flag equal to 0</w:t>
      </w:r>
      <w:r w:rsidRPr="00FB13E4">
        <w:rPr>
          <w:rFonts w:eastAsia="SimSun"/>
          <w:sz w:val="20"/>
          <w:lang w:val="en-CA" w:eastAsia="ko-KR"/>
        </w:rPr>
        <w:t xml:space="preserve"> does not impose such a constraint.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When not present, the value of </w:t>
      </w:r>
      <w:r w:rsidRPr="00FB13E4">
        <w:rPr>
          <w:rFonts w:eastAsia="SimSun"/>
          <w:b/>
          <w:sz w:val="20"/>
          <w:highlight w:val="cyan"/>
          <w:lang w:val="en-CA" w:eastAsia="ko-KR"/>
        </w:rPr>
        <w:t>no_gpm_constraint_flag</w:t>
      </w:r>
      <w:r w:rsidRPr="00FB13E4">
        <w:rPr>
          <w:rFonts w:eastAsia="SimSun"/>
          <w:sz w:val="20"/>
          <w:highlight w:val="cyan"/>
          <w:lang w:val="en-CA" w:eastAsia="ko-KR"/>
        </w:rPr>
        <w:t xml:space="preserve"> is inferred to be 1.</w:t>
      </w:r>
    </w:p>
    <w:p w14:paraId="47A8B98D" w14:textId="77777777" w:rsidR="003B4811" w:rsidRPr="00FB13E4" w:rsidRDefault="003B4811" w:rsidP="003B4811">
      <w:pPr>
        <w:rPr>
          <w:lang w:val="en-CA"/>
        </w:rPr>
      </w:pPr>
    </w:p>
    <w:p w14:paraId="2EE32187" w14:textId="77777777" w:rsidR="003B4811" w:rsidRDefault="003B4811" w:rsidP="003B4811"/>
    <w:p w14:paraId="4E700B50" w14:textId="77777777" w:rsidR="0077651E" w:rsidRPr="00D51610" w:rsidRDefault="0077651E" w:rsidP="00D51610">
      <w:pPr>
        <w:rPr>
          <w:lang w:val="en-CA"/>
        </w:rPr>
      </w:pPr>
    </w:p>
    <w:p w14:paraId="5F0CF8E4" w14:textId="77777777" w:rsidR="001F2594" w:rsidRPr="005B217D" w:rsidRDefault="001F2594" w:rsidP="00D51610">
      <w:pPr>
        <w:pStyle w:val="Heading1"/>
        <w:numPr>
          <w:ilvl w:val="0"/>
          <w:numId w:val="0"/>
        </w:numPr>
        <w:ind w:left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C4B9A48" w:rsidR="00342FF4" w:rsidRPr="005B217D" w:rsidRDefault="001F70A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1875A2" w14:textId="77777777" w:rsidR="00366F56" w:rsidRDefault="00366F56">
      <w:r>
        <w:separator/>
      </w:r>
    </w:p>
  </w:endnote>
  <w:endnote w:type="continuationSeparator" w:id="0">
    <w:p w14:paraId="4C529F01" w14:textId="77777777" w:rsidR="00366F56" w:rsidRDefault="0036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67A57DF" w:rsidR="00366F56" w:rsidRPr="00C00DDE" w:rsidRDefault="00366F5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D3D2C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32A8B" w14:textId="77777777" w:rsidR="00366F56" w:rsidRDefault="00366F56">
      <w:r>
        <w:separator/>
      </w:r>
    </w:p>
  </w:footnote>
  <w:footnote w:type="continuationSeparator" w:id="0">
    <w:p w14:paraId="6D43EB2D" w14:textId="77777777" w:rsidR="00366F56" w:rsidRDefault="00366F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212DA"/>
    <w:multiLevelType w:val="hybridMultilevel"/>
    <w:tmpl w:val="3CB09C3A"/>
    <w:lvl w:ilvl="0" w:tplc="0FFEC99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CF6A59"/>
    <w:multiLevelType w:val="hybridMultilevel"/>
    <w:tmpl w:val="408EF098"/>
    <w:lvl w:ilvl="0" w:tplc="1D6C099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3BA4CBC"/>
    <w:multiLevelType w:val="hybridMultilevel"/>
    <w:tmpl w:val="93D62526"/>
    <w:lvl w:ilvl="0" w:tplc="A60CCE5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41F0B"/>
    <w:multiLevelType w:val="hybridMultilevel"/>
    <w:tmpl w:val="3790210E"/>
    <w:lvl w:ilvl="0" w:tplc="E6340D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</w:num>
  <w:num w:numId="13">
    <w:abstractNumId w:val="3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63"/>
    <w:rsid w:val="000240EE"/>
    <w:rsid w:val="000308A3"/>
    <w:rsid w:val="000458BC"/>
    <w:rsid w:val="00045C41"/>
    <w:rsid w:val="00046C03"/>
    <w:rsid w:val="0005338F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0D64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C4F"/>
    <w:rsid w:val="001D1BD2"/>
    <w:rsid w:val="001E0248"/>
    <w:rsid w:val="001E02BE"/>
    <w:rsid w:val="001E3B37"/>
    <w:rsid w:val="001F2594"/>
    <w:rsid w:val="001F70A7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194"/>
    <w:rsid w:val="002A54E0"/>
    <w:rsid w:val="002B1595"/>
    <w:rsid w:val="002B191D"/>
    <w:rsid w:val="002B2E83"/>
    <w:rsid w:val="002B5BB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F56"/>
    <w:rsid w:val="003706CC"/>
    <w:rsid w:val="00377710"/>
    <w:rsid w:val="003A2D8E"/>
    <w:rsid w:val="003A7CE6"/>
    <w:rsid w:val="003B4811"/>
    <w:rsid w:val="003C20E4"/>
    <w:rsid w:val="003D6342"/>
    <w:rsid w:val="003E6F90"/>
    <w:rsid w:val="003E73ED"/>
    <w:rsid w:val="003F3FD8"/>
    <w:rsid w:val="003F5D0F"/>
    <w:rsid w:val="00414101"/>
    <w:rsid w:val="00417BA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11CE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0ABF"/>
    <w:rsid w:val="00662E58"/>
    <w:rsid w:val="006637F2"/>
    <w:rsid w:val="006642A5"/>
    <w:rsid w:val="00664DCF"/>
    <w:rsid w:val="006A6B68"/>
    <w:rsid w:val="006C116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4391"/>
    <w:rsid w:val="0075585E"/>
    <w:rsid w:val="00770571"/>
    <w:rsid w:val="0077651E"/>
    <w:rsid w:val="007768FF"/>
    <w:rsid w:val="007824D3"/>
    <w:rsid w:val="00796EE3"/>
    <w:rsid w:val="007A7D29"/>
    <w:rsid w:val="007B08AC"/>
    <w:rsid w:val="007B4AB8"/>
    <w:rsid w:val="007D1181"/>
    <w:rsid w:val="007E01A3"/>
    <w:rsid w:val="007F1F8B"/>
    <w:rsid w:val="007F6205"/>
    <w:rsid w:val="007F67A1"/>
    <w:rsid w:val="00811C05"/>
    <w:rsid w:val="008206C8"/>
    <w:rsid w:val="00857BFF"/>
    <w:rsid w:val="0086387C"/>
    <w:rsid w:val="00874A6C"/>
    <w:rsid w:val="00876C65"/>
    <w:rsid w:val="0087715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348F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1577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E61D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5D29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4B86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610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0C42"/>
    <w:rsid w:val="00E11923"/>
    <w:rsid w:val="00E262D4"/>
    <w:rsid w:val="00E36250"/>
    <w:rsid w:val="00E47F2D"/>
    <w:rsid w:val="00E54511"/>
    <w:rsid w:val="00E60EDC"/>
    <w:rsid w:val="00E61DAC"/>
    <w:rsid w:val="00E7052F"/>
    <w:rsid w:val="00E72B80"/>
    <w:rsid w:val="00E75FE3"/>
    <w:rsid w:val="00E86C4C"/>
    <w:rsid w:val="00E907A3"/>
    <w:rsid w:val="00EA2DC7"/>
    <w:rsid w:val="00EA5AE0"/>
    <w:rsid w:val="00EB56E1"/>
    <w:rsid w:val="00EB7AB1"/>
    <w:rsid w:val="00EC32BD"/>
    <w:rsid w:val="00ED614E"/>
    <w:rsid w:val="00EE7CD8"/>
    <w:rsid w:val="00EF37F6"/>
    <w:rsid w:val="00EF48CC"/>
    <w:rsid w:val="00F00801"/>
    <w:rsid w:val="00F21C86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D2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F70A7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E10C4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E10C42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10C42"/>
    <w:rPr>
      <w:rFonts w:eastAsia="Malgun Gothic"/>
      <w:lang w:val="en-GB"/>
    </w:rPr>
  </w:style>
  <w:style w:type="paragraph" w:customStyle="1" w:styleId="tablecell">
    <w:name w:val="table cell"/>
    <w:basedOn w:val="Normal"/>
    <w:rsid w:val="0001216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9534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left="720"/>
      <w:contextualSpacing/>
      <w:textAlignment w:val="auto"/>
    </w:pPr>
    <w:rPr>
      <w:rFonts w:ascii="Calibri" w:eastAsia="Calibri" w:hAnsi="Calibri"/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5348F"/>
    <w:rPr>
      <w:rFonts w:ascii="Calibri" w:eastAsia="Calibri" w:hAnsi="Calibri"/>
      <w:sz w:val="24"/>
      <w:szCs w:val="22"/>
    </w:rPr>
  </w:style>
  <w:style w:type="character" w:styleId="CommentReference">
    <w:name w:val="annotation reference"/>
    <w:basedOn w:val="DefaultParagraphFont"/>
    <w:rsid w:val="007B08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08A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B08A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08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B08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aram.naser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929</Words>
  <Characters>6780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5</cp:revision>
  <cp:lastPrinted>1900-01-01T08:00:00Z</cp:lastPrinted>
  <dcterms:created xsi:type="dcterms:W3CDTF">2020-04-03T10:37:00Z</dcterms:created>
  <dcterms:modified xsi:type="dcterms:W3CDTF">2020-04-03T20:22:00Z</dcterms:modified>
</cp:coreProperties>
</file>