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6D0472A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0B42D7">
              <w:rPr>
                <w:lang w:val="en-CA"/>
              </w:rPr>
              <w:t>0172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600A40" w:rsidR="00E61DAC" w:rsidRPr="005B217D" w:rsidRDefault="002B5BBA" w:rsidP="009D7CE6">
            <w:pPr>
              <w:spacing w:before="60" w:after="60"/>
              <w:rPr>
                <w:b/>
                <w:szCs w:val="22"/>
                <w:lang w:val="en-CA"/>
              </w:rPr>
            </w:pPr>
            <w:proofErr w:type="spellStart"/>
            <w:r>
              <w:rPr>
                <w:b/>
                <w:szCs w:val="22"/>
                <w:lang w:val="en-CA"/>
              </w:rPr>
              <w:t>AhG</w:t>
            </w:r>
            <w:proofErr w:type="spellEnd"/>
            <w:r>
              <w:rPr>
                <w:b/>
                <w:szCs w:val="22"/>
                <w:lang w:val="en-CA"/>
              </w:rPr>
              <w:t xml:space="preserve"> 9: </w:t>
            </w:r>
            <w:r w:rsidR="001F70A7">
              <w:rPr>
                <w:b/>
                <w:szCs w:val="22"/>
                <w:lang w:val="en-CA"/>
              </w:rPr>
              <w:t>Removed</w:t>
            </w:r>
            <w:r w:rsidR="00AE61DB">
              <w:rPr>
                <w:b/>
                <w:szCs w:val="22"/>
                <w:lang w:val="en-CA"/>
              </w:rPr>
              <w:t xml:space="preserve"> </w:t>
            </w:r>
            <w:r w:rsidR="000B42D7">
              <w:rPr>
                <w:b/>
                <w:szCs w:val="22"/>
                <w:lang w:val="en-CA"/>
              </w:rPr>
              <w:t xml:space="preserve">Redundant </w:t>
            </w:r>
            <w:r w:rsidR="00AE61DB">
              <w:rPr>
                <w:b/>
                <w:szCs w:val="22"/>
                <w:lang w:val="en-CA"/>
              </w:rPr>
              <w:t>Coding</w:t>
            </w:r>
            <w:r w:rsidR="001F70A7">
              <w:rPr>
                <w:b/>
                <w:szCs w:val="22"/>
                <w:lang w:val="en-CA"/>
              </w:rPr>
              <w:t xml:space="preserve"> </w:t>
            </w:r>
            <w:r w:rsidR="00ED614E">
              <w:rPr>
                <w:b/>
                <w:szCs w:val="22"/>
                <w:lang w:val="en-CA"/>
              </w:rPr>
              <w:t>of Chroma Deblocking Filter Parameters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2962F1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F8DDFD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615ECFE" w14:textId="75BF5B23" w:rsidR="00110D64" w:rsidRDefault="001F70A7" w:rsidP="00110D64">
            <w:pPr>
              <w:spacing w:before="60" w:after="60"/>
              <w:rPr>
                <w:szCs w:val="22"/>
                <w:lang w:val="fr-FR"/>
              </w:rPr>
            </w:pPr>
            <w:r w:rsidRPr="001F70A7">
              <w:rPr>
                <w:szCs w:val="22"/>
                <w:lang w:val="fr-FR"/>
              </w:rPr>
              <w:t xml:space="preserve">Karam </w:t>
            </w:r>
            <w:r w:rsidR="00B76AD8" w:rsidRPr="001F70A7">
              <w:rPr>
                <w:szCs w:val="22"/>
                <w:lang w:val="fr-FR"/>
              </w:rPr>
              <w:t>N</w:t>
            </w:r>
            <w:r w:rsidR="00B76AD8">
              <w:rPr>
                <w:szCs w:val="22"/>
                <w:lang w:val="fr-FR"/>
              </w:rPr>
              <w:t>aser</w:t>
            </w:r>
            <w:r w:rsidR="00E61DAC" w:rsidRPr="001F70A7">
              <w:rPr>
                <w:szCs w:val="22"/>
                <w:lang w:val="fr-FR"/>
              </w:rPr>
              <w:br/>
            </w:r>
            <w:r w:rsidR="00110D64" w:rsidRPr="00110D64">
              <w:rPr>
                <w:szCs w:val="22"/>
                <w:lang w:val="fr-FR"/>
              </w:rPr>
              <w:t xml:space="preserve">Fabrice Le </w:t>
            </w:r>
            <w:proofErr w:type="spellStart"/>
            <w:r w:rsidR="00110D64" w:rsidRPr="00110D64">
              <w:rPr>
                <w:szCs w:val="22"/>
                <w:lang w:val="fr-FR"/>
              </w:rPr>
              <w:t>Léannec</w:t>
            </w:r>
            <w:proofErr w:type="spellEnd"/>
            <w:r w:rsidR="00110D64" w:rsidRPr="00110D64">
              <w:rPr>
                <w:szCs w:val="22"/>
                <w:lang w:val="fr-FR"/>
              </w:rPr>
              <w:t xml:space="preserve"> </w:t>
            </w:r>
          </w:p>
          <w:p w14:paraId="49D81240" w14:textId="406450E1" w:rsidR="00E61DAC" w:rsidRPr="001F70A7" w:rsidRDefault="001F70A7" w:rsidP="00110D64">
            <w:pPr>
              <w:spacing w:before="60" w:after="60"/>
              <w:rPr>
                <w:szCs w:val="22"/>
                <w:lang w:val="fr-FR"/>
              </w:rPr>
            </w:pPr>
            <w:r w:rsidRPr="001F70A7">
              <w:rPr>
                <w:szCs w:val="22"/>
                <w:lang w:val="fr-FR"/>
              </w:rPr>
              <w:t xml:space="preserve">Tangi </w:t>
            </w:r>
            <w:r w:rsidR="00B76AD8" w:rsidRPr="001F70A7">
              <w:rPr>
                <w:szCs w:val="22"/>
                <w:lang w:val="fr-FR"/>
              </w:rPr>
              <w:t>P</w:t>
            </w:r>
            <w:r w:rsidR="00B76AD8">
              <w:rPr>
                <w:szCs w:val="22"/>
                <w:lang w:val="fr-FR"/>
              </w:rPr>
              <w:t>oirier</w:t>
            </w:r>
            <w:r w:rsidR="00E61DAC" w:rsidRPr="001F70A7">
              <w:rPr>
                <w:szCs w:val="22"/>
                <w:lang w:val="fr-FR"/>
              </w:rPr>
              <w:br/>
            </w:r>
            <w:r w:rsidR="00110D64">
              <w:rPr>
                <w:szCs w:val="22"/>
                <w:lang w:val="fr-FR"/>
              </w:rPr>
              <w:t xml:space="preserve">Franck </w:t>
            </w:r>
            <w:r w:rsidR="00B76AD8">
              <w:rPr>
                <w:szCs w:val="22"/>
                <w:lang w:val="fr-FR"/>
              </w:rPr>
              <w:t>Galpin</w:t>
            </w:r>
          </w:p>
        </w:tc>
        <w:tc>
          <w:tcPr>
            <w:tcW w:w="900" w:type="dxa"/>
          </w:tcPr>
          <w:p w14:paraId="0140ECA2" w14:textId="77777777" w:rsidR="00E61DAC" w:rsidRPr="005B217D" w:rsidRDefault="00E61DAC">
            <w:pPr>
              <w:spacing w:before="60" w:after="60"/>
              <w:rPr>
                <w:szCs w:val="22"/>
                <w:lang w:val="en-CA"/>
              </w:rPr>
            </w:pPr>
            <w:r w:rsidRPr="001F70A7">
              <w:rPr>
                <w:szCs w:val="22"/>
                <w:lang w:val="fr-FR"/>
              </w:rPr>
              <w:br/>
            </w:r>
            <w:r w:rsidRPr="005B217D">
              <w:rPr>
                <w:szCs w:val="22"/>
                <w:lang w:val="en-CA"/>
              </w:rPr>
              <w:t>Tel:</w:t>
            </w:r>
            <w:r w:rsidRPr="005B217D">
              <w:rPr>
                <w:szCs w:val="22"/>
                <w:lang w:val="en-CA"/>
              </w:rPr>
              <w:br/>
              <w:t>Email:</w:t>
            </w:r>
          </w:p>
        </w:tc>
        <w:tc>
          <w:tcPr>
            <w:tcW w:w="3060" w:type="dxa"/>
          </w:tcPr>
          <w:p w14:paraId="32C2ABFD" w14:textId="685034D1" w:rsidR="00E61DAC" w:rsidRPr="005B217D" w:rsidRDefault="00E61DAC" w:rsidP="005952A5">
            <w:pPr>
              <w:spacing w:before="60" w:after="60"/>
              <w:rPr>
                <w:szCs w:val="22"/>
                <w:lang w:val="en-CA"/>
              </w:rPr>
            </w:pPr>
            <w:r w:rsidRPr="005B217D">
              <w:rPr>
                <w:szCs w:val="22"/>
                <w:lang w:val="en-CA"/>
              </w:rPr>
              <w:br/>
            </w:r>
            <w:hyperlink r:id="rId9" w:history="1">
              <w:r w:rsidR="001F70A7" w:rsidRPr="00834041">
                <w:rPr>
                  <w:rStyle w:val="Hyperlink"/>
                  <w:szCs w:val="22"/>
                  <w:lang w:val="en-CA"/>
                </w:rPr>
                <w:t>karam.naser@interdigital.com</w:t>
              </w:r>
            </w:hyperlink>
            <w:r w:rsidR="001F70A7">
              <w:rPr>
                <w:szCs w:val="22"/>
                <w:lang w:val="en-CA"/>
              </w:rPr>
              <w:t xml:space="preserve"> </w:t>
            </w:r>
          </w:p>
        </w:tc>
        <w:bookmarkStart w:id="0" w:name="_GoBack"/>
        <w:bookmarkEnd w:id="0"/>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8B988AA" w:rsidR="00E61DAC" w:rsidRPr="005B217D" w:rsidRDefault="001F70A7">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9F4A4F7" w:rsidR="00275BCF" w:rsidRDefault="00275BCF" w:rsidP="009234A5">
      <w:pPr>
        <w:pStyle w:val="Heading1"/>
        <w:numPr>
          <w:ilvl w:val="0"/>
          <w:numId w:val="0"/>
        </w:numPr>
        <w:ind w:left="432" w:hanging="432"/>
        <w:rPr>
          <w:lang w:val="en-CA"/>
        </w:rPr>
      </w:pPr>
      <w:r w:rsidRPr="005B217D">
        <w:rPr>
          <w:lang w:val="en-CA"/>
        </w:rPr>
        <w:t>Abstract</w:t>
      </w:r>
    </w:p>
    <w:p w14:paraId="55FF0161" w14:textId="637FA698" w:rsidR="00D51610" w:rsidRDefault="00CE0AA6" w:rsidP="00D51610">
      <w:pPr>
        <w:rPr>
          <w:lang w:val="en-CA"/>
        </w:rPr>
      </w:pPr>
      <w:r>
        <w:rPr>
          <w:lang w:val="en-CA"/>
        </w:rPr>
        <w:t>In JVET-Q2001, t</w:t>
      </w:r>
      <w:r w:rsidR="00ED614E">
        <w:rPr>
          <w:lang w:val="en-CA"/>
        </w:rPr>
        <w:t xml:space="preserve">he chroma related HLS elements are coded depending on the variable </w:t>
      </w:r>
      <w:proofErr w:type="spellStart"/>
      <w:r w:rsidR="00ED614E">
        <w:rPr>
          <w:lang w:val="en-CA"/>
        </w:rPr>
        <w:t>ChromaArrayType</w:t>
      </w:r>
      <w:proofErr w:type="spellEnd"/>
      <w:r w:rsidR="00ED614E">
        <w:rPr>
          <w:lang w:val="en-CA"/>
        </w:rPr>
        <w:t xml:space="preserve">. When it is zero, all chroma tools are deactivated and chroma syntax shall not be coded. However, the chroma deblocking filter </w:t>
      </w:r>
      <w:r>
        <w:rPr>
          <w:lang w:val="en-CA"/>
        </w:rPr>
        <w:t xml:space="preserve">parameters </w:t>
      </w:r>
      <w:r w:rsidR="00ED614E">
        <w:rPr>
          <w:lang w:val="en-CA"/>
        </w:rPr>
        <w:t xml:space="preserve">are coded </w:t>
      </w:r>
      <w:r w:rsidR="006C116C">
        <w:rPr>
          <w:lang w:val="en-CA"/>
        </w:rPr>
        <w:t xml:space="preserve">at PPS, PH and SH </w:t>
      </w:r>
      <w:r w:rsidR="00ED614E">
        <w:rPr>
          <w:lang w:val="en-CA"/>
        </w:rPr>
        <w:t xml:space="preserve">regardless of </w:t>
      </w:r>
      <w:proofErr w:type="spellStart"/>
      <w:r w:rsidR="00ED614E">
        <w:rPr>
          <w:lang w:val="en-CA"/>
        </w:rPr>
        <w:t>ChromaArrayType</w:t>
      </w:r>
      <w:proofErr w:type="spellEnd"/>
      <w:r w:rsidR="00ED614E">
        <w:rPr>
          <w:lang w:val="en-CA"/>
        </w:rPr>
        <w:t xml:space="preserve">. This leads to </w:t>
      </w:r>
      <w:r w:rsidR="006C116C">
        <w:rPr>
          <w:lang w:val="en-CA"/>
        </w:rPr>
        <w:t xml:space="preserve">redundant coding as well as inconsistency with the rest of the design. This contribution proposes to remove this redundant coding by conditioning the presence of these parameters on </w:t>
      </w:r>
      <w:proofErr w:type="spellStart"/>
      <w:r w:rsidR="006C116C">
        <w:rPr>
          <w:lang w:val="en-CA"/>
        </w:rPr>
        <w:t>ChromaArrayType</w:t>
      </w:r>
      <w:proofErr w:type="spellEnd"/>
      <w:r w:rsidR="006C116C">
        <w:rPr>
          <w:lang w:val="en-CA"/>
        </w:rPr>
        <w:t>.</w:t>
      </w:r>
    </w:p>
    <w:p w14:paraId="6B745BDA" w14:textId="77777777" w:rsidR="00D51610" w:rsidRDefault="00D51610" w:rsidP="00D51610">
      <w:pPr>
        <w:rPr>
          <w:lang w:val="en-CA"/>
        </w:rPr>
      </w:pPr>
    </w:p>
    <w:p w14:paraId="7D2AC1F0" w14:textId="06110525" w:rsidR="00745F6B" w:rsidRDefault="00745F6B" w:rsidP="00E11923">
      <w:pPr>
        <w:pStyle w:val="Heading1"/>
        <w:rPr>
          <w:lang w:val="en-CA"/>
        </w:rPr>
      </w:pPr>
      <w:r w:rsidRPr="005B217D">
        <w:rPr>
          <w:lang w:val="en-CA"/>
        </w:rPr>
        <w:t>Introduction</w:t>
      </w:r>
    </w:p>
    <w:p w14:paraId="124F7F5E" w14:textId="34089907" w:rsidR="0077651E" w:rsidRDefault="0077651E" w:rsidP="0077651E">
      <w:pPr>
        <w:rPr>
          <w:lang w:val="en-CA"/>
        </w:rPr>
      </w:pPr>
    </w:p>
    <w:p w14:paraId="5649BB14" w14:textId="55ACF997" w:rsidR="006C116C" w:rsidRDefault="006C116C" w:rsidP="006C116C">
      <w:pPr>
        <w:rPr>
          <w:noProof/>
          <w:lang w:val="en-CA"/>
        </w:rPr>
      </w:pPr>
      <w:r>
        <w:t xml:space="preserve">The deblocking parameters are coded in Picture Parameters Set (PPS), slice header (SH) or picture header (PH). This is controlled by a PPS flag named </w:t>
      </w:r>
      <w:r>
        <w:rPr>
          <w:noProof/>
          <w:lang w:val="en-CA"/>
        </w:rPr>
        <w:t xml:space="preserve">deblocking_filter_override_enabled_flag. If this flag equals to one, the parameters are coded in either in PH or SH, otherwise they are coded </w:t>
      </w:r>
      <w:r w:rsidR="00E77B86">
        <w:rPr>
          <w:noProof/>
          <w:lang w:val="en-CA"/>
        </w:rPr>
        <w:t xml:space="preserve">only </w:t>
      </w:r>
      <w:r>
        <w:rPr>
          <w:noProof/>
          <w:lang w:val="en-CA"/>
        </w:rPr>
        <w:t xml:space="preserve">in </w:t>
      </w:r>
      <w:r w:rsidR="00E77B86">
        <w:rPr>
          <w:noProof/>
          <w:lang w:val="en-CA"/>
        </w:rPr>
        <w:t xml:space="preserve">the </w:t>
      </w:r>
      <w:r>
        <w:rPr>
          <w:noProof/>
          <w:lang w:val="en-CA"/>
        </w:rPr>
        <w:t>PPS. The corresponding specification text is shown below:</w:t>
      </w:r>
    </w:p>
    <w:p w14:paraId="659ADD02" w14:textId="77777777" w:rsidR="006C116C" w:rsidRDefault="006C116C" w:rsidP="006C116C"/>
    <w:p w14:paraId="011D8167" w14:textId="77777777" w:rsidR="006C116C" w:rsidRDefault="006C116C" w:rsidP="006C116C"/>
    <w:p w14:paraId="08F4A4B4" w14:textId="77777777" w:rsidR="006C116C" w:rsidRDefault="006C116C" w:rsidP="006C11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6C116C" w14:paraId="6040373F"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C5F4D28" w14:textId="77777777" w:rsidR="006C116C" w:rsidRDefault="006C116C" w:rsidP="00B159A7">
            <w:pPr>
              <w:pStyle w:val="tablesyntax"/>
              <w:keepNext w:val="0"/>
              <w:keepLines w:val="0"/>
              <w:spacing w:before="20" w:after="40"/>
              <w:rPr>
                <w:noProof/>
                <w:lang w:val="en-CA"/>
              </w:rPr>
            </w:pPr>
            <w:r>
              <w:rPr>
                <w:noProof/>
                <w:lang w:val="en-CA"/>
              </w:rPr>
              <w:t>pic_parameter_set_rbsp( ) {</w:t>
            </w:r>
          </w:p>
        </w:tc>
        <w:tc>
          <w:tcPr>
            <w:tcW w:w="1157" w:type="dxa"/>
            <w:tcBorders>
              <w:top w:val="single" w:sz="4" w:space="0" w:color="auto"/>
              <w:left w:val="single" w:sz="4" w:space="0" w:color="auto"/>
              <w:bottom w:val="single" w:sz="4" w:space="0" w:color="auto"/>
              <w:right w:val="single" w:sz="4" w:space="0" w:color="auto"/>
            </w:tcBorders>
            <w:hideMark/>
          </w:tcPr>
          <w:p w14:paraId="5F1FC11C" w14:textId="77777777" w:rsidR="006C116C" w:rsidRDefault="006C116C" w:rsidP="00B159A7">
            <w:pPr>
              <w:pStyle w:val="tableheading"/>
              <w:keepNext w:val="0"/>
              <w:keepLines w:val="0"/>
              <w:spacing w:before="20" w:after="40"/>
              <w:rPr>
                <w:noProof/>
                <w:lang w:val="en-CA"/>
              </w:rPr>
            </w:pPr>
            <w:r>
              <w:rPr>
                <w:noProof/>
                <w:lang w:val="en-CA"/>
              </w:rPr>
              <w:t>Descriptor</w:t>
            </w:r>
          </w:p>
        </w:tc>
      </w:tr>
      <w:tr w:rsidR="006C116C" w14:paraId="3B94E72F"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A945131" w14:textId="77777777" w:rsidR="006C116C" w:rsidRDefault="006C116C" w:rsidP="00B159A7">
            <w:pPr>
              <w:pStyle w:val="tablesyntax"/>
              <w:keepNext w:val="0"/>
              <w:keepLines w:val="0"/>
              <w:spacing w:before="20" w:after="40"/>
              <w:rPr>
                <w:b/>
                <w:bCs/>
                <w:noProof/>
                <w:lang w:val="en-CA"/>
              </w:rPr>
            </w:pPr>
            <w:r>
              <w:rPr>
                <w:b/>
                <w:bCs/>
                <w:noProof/>
                <w:lang w:val="en-CA"/>
              </w:rPr>
              <w:tab/>
              <w:t>…</w:t>
            </w:r>
          </w:p>
        </w:tc>
        <w:tc>
          <w:tcPr>
            <w:tcW w:w="1157" w:type="dxa"/>
            <w:tcBorders>
              <w:top w:val="single" w:sz="4" w:space="0" w:color="auto"/>
              <w:left w:val="single" w:sz="4" w:space="0" w:color="auto"/>
              <w:bottom w:val="single" w:sz="4" w:space="0" w:color="auto"/>
              <w:right w:val="single" w:sz="4" w:space="0" w:color="auto"/>
            </w:tcBorders>
            <w:hideMark/>
          </w:tcPr>
          <w:p w14:paraId="46FB8E75" w14:textId="77777777" w:rsidR="006C116C" w:rsidRDefault="006C116C" w:rsidP="00B159A7">
            <w:pPr>
              <w:pStyle w:val="tablecell"/>
              <w:keepNext w:val="0"/>
              <w:keepLines w:val="0"/>
              <w:spacing w:before="20" w:after="40"/>
              <w:jc w:val="center"/>
              <w:rPr>
                <w:noProof/>
                <w:lang w:val="en-CA"/>
              </w:rPr>
            </w:pPr>
          </w:p>
        </w:tc>
      </w:tr>
      <w:tr w:rsidR="006C116C" w14:paraId="3F5F16E3"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A75D741" w14:textId="77777777" w:rsidR="006C116C" w:rsidRDefault="006C116C" w:rsidP="00B159A7">
            <w:pPr>
              <w:pStyle w:val="tablesyntax"/>
              <w:keepNext w:val="0"/>
              <w:keepLines w:val="0"/>
              <w:spacing w:before="20" w:after="40"/>
              <w:rPr>
                <w:b/>
                <w:bCs/>
                <w:noProof/>
                <w:lang w:val="en-CA"/>
              </w:rPr>
            </w:pPr>
            <w:r>
              <w:rPr>
                <w:b/>
                <w:bCs/>
                <w:noProof/>
                <w:lang w:val="en-CA" w:eastAsia="ko-KR"/>
              </w:rPr>
              <w:tab/>
            </w:r>
            <w:r>
              <w:rPr>
                <w:b/>
                <w:bCs/>
                <w:noProof/>
                <w:lang w:val="en-CA"/>
              </w:rPr>
              <w:t>deblocking_filter_control_present_flag</w:t>
            </w:r>
          </w:p>
        </w:tc>
        <w:tc>
          <w:tcPr>
            <w:tcW w:w="1157" w:type="dxa"/>
            <w:tcBorders>
              <w:top w:val="single" w:sz="4" w:space="0" w:color="auto"/>
              <w:left w:val="single" w:sz="4" w:space="0" w:color="auto"/>
              <w:bottom w:val="single" w:sz="4" w:space="0" w:color="auto"/>
              <w:right w:val="single" w:sz="4" w:space="0" w:color="auto"/>
            </w:tcBorders>
            <w:hideMark/>
          </w:tcPr>
          <w:p w14:paraId="75CFC901" w14:textId="77777777" w:rsidR="006C116C" w:rsidRDefault="006C116C" w:rsidP="00B159A7">
            <w:pPr>
              <w:pStyle w:val="tablecell"/>
              <w:keepNext w:val="0"/>
              <w:keepLines w:val="0"/>
              <w:spacing w:before="20" w:after="40"/>
              <w:jc w:val="center"/>
              <w:rPr>
                <w:noProof/>
                <w:lang w:val="en-CA"/>
              </w:rPr>
            </w:pPr>
            <w:r>
              <w:rPr>
                <w:noProof/>
                <w:lang w:val="en-CA"/>
              </w:rPr>
              <w:t>u(1)</w:t>
            </w:r>
          </w:p>
        </w:tc>
      </w:tr>
      <w:tr w:rsidR="006C116C" w14:paraId="01954F5D"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FDCF1E" w14:textId="77777777" w:rsidR="006C116C" w:rsidRDefault="006C116C" w:rsidP="00B159A7">
            <w:pPr>
              <w:pStyle w:val="tablesyntax"/>
              <w:keepNext w:val="0"/>
              <w:keepLines w:val="0"/>
              <w:spacing w:before="20" w:after="40"/>
              <w:rPr>
                <w:b/>
                <w:bCs/>
                <w:noProof/>
                <w:lang w:val="en-CA"/>
              </w:rPr>
            </w:pPr>
            <w:r>
              <w:rPr>
                <w:bCs/>
                <w:noProof/>
                <w:lang w:val="en-CA" w:eastAsia="ko-KR"/>
              </w:rPr>
              <w:tab/>
              <w:t>if( deblocking_filter_control_present_flag ) {</w:t>
            </w:r>
          </w:p>
        </w:tc>
        <w:tc>
          <w:tcPr>
            <w:tcW w:w="1157" w:type="dxa"/>
            <w:tcBorders>
              <w:top w:val="single" w:sz="4" w:space="0" w:color="auto"/>
              <w:left w:val="single" w:sz="4" w:space="0" w:color="auto"/>
              <w:bottom w:val="single" w:sz="4" w:space="0" w:color="auto"/>
              <w:right w:val="single" w:sz="4" w:space="0" w:color="auto"/>
            </w:tcBorders>
          </w:tcPr>
          <w:p w14:paraId="4CFF84C5" w14:textId="77777777" w:rsidR="006C116C" w:rsidRDefault="006C116C" w:rsidP="00B159A7">
            <w:pPr>
              <w:pStyle w:val="tablecell"/>
              <w:keepNext w:val="0"/>
              <w:keepLines w:val="0"/>
              <w:spacing w:before="20" w:after="40"/>
              <w:jc w:val="center"/>
              <w:rPr>
                <w:noProof/>
                <w:lang w:val="en-CA"/>
              </w:rPr>
            </w:pPr>
          </w:p>
        </w:tc>
      </w:tr>
      <w:tr w:rsidR="006C116C" w14:paraId="73E03D25"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812556F" w14:textId="77777777" w:rsidR="006C116C" w:rsidRDefault="006C116C" w:rsidP="00B159A7">
            <w:pPr>
              <w:pStyle w:val="tablesyntax"/>
              <w:keepNext w:val="0"/>
              <w:keepLines w:val="0"/>
              <w:spacing w:before="20" w:after="40"/>
              <w:rPr>
                <w:b/>
                <w:bCs/>
                <w:noProof/>
                <w:lang w:val="en-CA"/>
              </w:rPr>
            </w:pPr>
            <w:r>
              <w:rPr>
                <w:bCs/>
                <w:noProof/>
                <w:lang w:val="en-CA" w:eastAsia="ko-KR"/>
              </w:rPr>
              <w:tab/>
            </w:r>
            <w:r>
              <w:rPr>
                <w:bCs/>
                <w:noProof/>
                <w:lang w:val="en-CA" w:eastAsia="ko-KR"/>
              </w:rPr>
              <w:tab/>
            </w:r>
            <w:r w:rsidRPr="00F94A2B">
              <w:rPr>
                <w:b/>
                <w:bCs/>
                <w:noProof/>
                <w:highlight w:val="lightGray"/>
                <w:lang w:val="en-CA" w:eastAsia="ko-KR"/>
              </w:rPr>
              <w:t>deblocking_filter_override_enabled_flag</w:t>
            </w:r>
          </w:p>
        </w:tc>
        <w:tc>
          <w:tcPr>
            <w:tcW w:w="1157" w:type="dxa"/>
            <w:tcBorders>
              <w:top w:val="single" w:sz="4" w:space="0" w:color="auto"/>
              <w:left w:val="single" w:sz="4" w:space="0" w:color="auto"/>
              <w:bottom w:val="single" w:sz="4" w:space="0" w:color="auto"/>
              <w:right w:val="single" w:sz="4" w:space="0" w:color="auto"/>
            </w:tcBorders>
            <w:hideMark/>
          </w:tcPr>
          <w:p w14:paraId="52647B6F" w14:textId="77777777" w:rsidR="006C116C" w:rsidRDefault="006C116C" w:rsidP="00B159A7">
            <w:pPr>
              <w:pStyle w:val="tablecell"/>
              <w:keepNext w:val="0"/>
              <w:keepLines w:val="0"/>
              <w:spacing w:before="20" w:after="40"/>
              <w:jc w:val="center"/>
              <w:rPr>
                <w:noProof/>
                <w:lang w:val="en-CA"/>
              </w:rPr>
            </w:pPr>
            <w:r>
              <w:rPr>
                <w:noProof/>
                <w:lang w:val="en-CA" w:eastAsia="ko-KR"/>
              </w:rPr>
              <w:t>u(1)</w:t>
            </w:r>
          </w:p>
        </w:tc>
      </w:tr>
      <w:tr w:rsidR="006C116C" w14:paraId="5E75D3E6"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C969CE3" w14:textId="77777777" w:rsidR="006C116C" w:rsidRDefault="006C116C" w:rsidP="00B159A7">
            <w:pPr>
              <w:pStyle w:val="tablesyntax"/>
              <w:keepNext w:val="0"/>
              <w:keepLines w:val="0"/>
              <w:spacing w:before="20" w:after="40"/>
              <w:rPr>
                <w:b/>
                <w:bCs/>
                <w:noProof/>
                <w:lang w:val="en-CA"/>
              </w:rPr>
            </w:pPr>
            <w:r>
              <w:rPr>
                <w:bCs/>
                <w:noProof/>
                <w:lang w:val="en-CA" w:eastAsia="ko-KR"/>
              </w:rPr>
              <w:tab/>
            </w:r>
            <w:r>
              <w:rPr>
                <w:bCs/>
                <w:noProof/>
                <w:lang w:val="en-CA" w:eastAsia="ko-KR"/>
              </w:rPr>
              <w:tab/>
            </w:r>
            <w:r>
              <w:rPr>
                <w:b/>
                <w:bCs/>
                <w:noProof/>
                <w:lang w:val="en-CA" w:eastAsia="ko-KR"/>
              </w:rPr>
              <w:t>pps_deblocking_filter_disabled_flag</w:t>
            </w:r>
          </w:p>
        </w:tc>
        <w:tc>
          <w:tcPr>
            <w:tcW w:w="1157" w:type="dxa"/>
            <w:tcBorders>
              <w:top w:val="single" w:sz="4" w:space="0" w:color="auto"/>
              <w:left w:val="single" w:sz="4" w:space="0" w:color="auto"/>
              <w:bottom w:val="single" w:sz="4" w:space="0" w:color="auto"/>
              <w:right w:val="single" w:sz="4" w:space="0" w:color="auto"/>
            </w:tcBorders>
            <w:hideMark/>
          </w:tcPr>
          <w:p w14:paraId="390DB8C3" w14:textId="77777777" w:rsidR="006C116C" w:rsidRDefault="006C116C" w:rsidP="00B159A7">
            <w:pPr>
              <w:pStyle w:val="tablecell"/>
              <w:keepNext w:val="0"/>
              <w:keepLines w:val="0"/>
              <w:spacing w:before="20" w:after="40"/>
              <w:jc w:val="center"/>
              <w:rPr>
                <w:noProof/>
                <w:lang w:val="en-CA"/>
              </w:rPr>
            </w:pPr>
            <w:r>
              <w:rPr>
                <w:noProof/>
                <w:lang w:val="en-CA" w:eastAsia="ko-KR"/>
              </w:rPr>
              <w:t>u(1)</w:t>
            </w:r>
          </w:p>
        </w:tc>
      </w:tr>
      <w:tr w:rsidR="006C116C" w14:paraId="789D835B"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4F0E32" w14:textId="77777777" w:rsidR="006C116C" w:rsidRDefault="006C116C" w:rsidP="00B159A7">
            <w:pPr>
              <w:pStyle w:val="tablesyntax"/>
              <w:keepNext w:val="0"/>
              <w:keepLines w:val="0"/>
              <w:spacing w:before="20" w:after="40"/>
              <w:rPr>
                <w:b/>
                <w:bCs/>
                <w:noProof/>
                <w:lang w:val="en-CA"/>
              </w:rPr>
            </w:pPr>
            <w:r>
              <w:rPr>
                <w:bCs/>
                <w:noProof/>
                <w:lang w:val="en-CA" w:eastAsia="ko-KR"/>
              </w:rPr>
              <w:tab/>
            </w:r>
            <w:r>
              <w:rPr>
                <w:bCs/>
                <w:noProof/>
                <w:lang w:val="en-CA" w:eastAsia="ko-KR"/>
              </w:rPr>
              <w:tab/>
              <w:t>if( !pps_deblocking_filter_disabled_flag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18E086BB" w14:textId="77777777" w:rsidR="006C116C" w:rsidRDefault="006C116C" w:rsidP="00B159A7">
            <w:pPr>
              <w:pStyle w:val="tablecell"/>
              <w:keepNext w:val="0"/>
              <w:keepLines w:val="0"/>
              <w:spacing w:before="20" w:after="40"/>
              <w:jc w:val="center"/>
              <w:rPr>
                <w:noProof/>
                <w:lang w:val="en-CA"/>
              </w:rPr>
            </w:pPr>
          </w:p>
        </w:tc>
      </w:tr>
      <w:tr w:rsidR="006C116C" w14:paraId="1FC90428"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DC52894" w14:textId="77777777" w:rsidR="006C116C" w:rsidRDefault="006C116C" w:rsidP="00B159A7">
            <w:pPr>
              <w:pStyle w:val="tablesyntax"/>
              <w:keepNext w:val="0"/>
              <w:keepLines w:val="0"/>
              <w:spacing w:before="20" w:after="40"/>
              <w:rPr>
                <w:b/>
                <w:bCs/>
                <w:noProof/>
                <w:lang w:val="en-CA"/>
              </w:rPr>
            </w:pPr>
            <w:r>
              <w:rPr>
                <w:bCs/>
                <w:noProof/>
                <w:lang w:val="en-CA" w:eastAsia="ko-KR"/>
              </w:rPr>
              <w:tab/>
            </w:r>
            <w:r>
              <w:rPr>
                <w:bCs/>
                <w:noProof/>
                <w:lang w:val="en-CA" w:eastAsia="ko-KR"/>
              </w:rPr>
              <w:tab/>
            </w:r>
            <w:r>
              <w:rPr>
                <w:bCs/>
                <w:noProof/>
                <w:lang w:val="en-CA" w:eastAsia="ko-KR"/>
              </w:rPr>
              <w:tab/>
            </w:r>
            <w:r>
              <w:rPr>
                <w:b/>
                <w:bCs/>
                <w:noProof/>
                <w:lang w:val="en-CA" w:eastAsia="ko-KR"/>
              </w:rPr>
              <w:t>pps_beta_offset_div2</w:t>
            </w:r>
          </w:p>
        </w:tc>
        <w:tc>
          <w:tcPr>
            <w:tcW w:w="1157" w:type="dxa"/>
            <w:tcBorders>
              <w:top w:val="single" w:sz="4" w:space="0" w:color="auto"/>
              <w:left w:val="single" w:sz="4" w:space="0" w:color="auto"/>
              <w:bottom w:val="single" w:sz="4" w:space="0" w:color="auto"/>
              <w:right w:val="single" w:sz="4" w:space="0" w:color="auto"/>
            </w:tcBorders>
            <w:hideMark/>
          </w:tcPr>
          <w:p w14:paraId="1FB28C9C" w14:textId="77777777" w:rsidR="006C116C" w:rsidRDefault="006C116C" w:rsidP="00B159A7">
            <w:pPr>
              <w:pStyle w:val="tablecell"/>
              <w:keepNext w:val="0"/>
              <w:keepLines w:val="0"/>
              <w:spacing w:before="20" w:after="40"/>
              <w:jc w:val="center"/>
              <w:rPr>
                <w:noProof/>
                <w:lang w:val="en-CA"/>
              </w:rPr>
            </w:pPr>
            <w:r>
              <w:rPr>
                <w:noProof/>
                <w:lang w:val="en-CA" w:eastAsia="ko-KR"/>
              </w:rPr>
              <w:t>se(v)</w:t>
            </w:r>
          </w:p>
        </w:tc>
      </w:tr>
      <w:tr w:rsidR="006C116C" w14:paraId="18A1427C"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B130F1" w14:textId="77777777" w:rsidR="006C116C" w:rsidRDefault="006C116C" w:rsidP="00B159A7">
            <w:pPr>
              <w:pStyle w:val="tablesyntax"/>
              <w:keepNext w:val="0"/>
              <w:keepLines w:val="0"/>
              <w:spacing w:before="20" w:after="40"/>
              <w:rPr>
                <w:b/>
                <w:bCs/>
                <w:noProof/>
                <w:lang w:val="en-CA"/>
              </w:rPr>
            </w:pPr>
            <w:r>
              <w:rPr>
                <w:bCs/>
                <w:noProof/>
                <w:lang w:val="en-CA" w:eastAsia="ko-KR"/>
              </w:rPr>
              <w:tab/>
            </w:r>
            <w:r>
              <w:rPr>
                <w:bCs/>
                <w:noProof/>
                <w:lang w:val="en-CA" w:eastAsia="ko-KR"/>
              </w:rPr>
              <w:tab/>
            </w:r>
            <w:r>
              <w:rPr>
                <w:bCs/>
                <w:noProof/>
                <w:lang w:val="en-CA" w:eastAsia="ko-KR"/>
              </w:rPr>
              <w:tab/>
            </w:r>
            <w:r>
              <w:rPr>
                <w:b/>
                <w:bCs/>
                <w:noProof/>
                <w:lang w:val="en-CA" w:eastAsia="ko-KR"/>
              </w:rPr>
              <w:t>pps_tc_offset_div2</w:t>
            </w:r>
          </w:p>
        </w:tc>
        <w:tc>
          <w:tcPr>
            <w:tcW w:w="1157" w:type="dxa"/>
            <w:tcBorders>
              <w:top w:val="single" w:sz="4" w:space="0" w:color="auto"/>
              <w:left w:val="single" w:sz="4" w:space="0" w:color="auto"/>
              <w:bottom w:val="single" w:sz="4" w:space="0" w:color="auto"/>
              <w:right w:val="single" w:sz="4" w:space="0" w:color="auto"/>
            </w:tcBorders>
            <w:hideMark/>
          </w:tcPr>
          <w:p w14:paraId="11AF9985" w14:textId="77777777" w:rsidR="006C116C" w:rsidRDefault="006C116C" w:rsidP="00B159A7">
            <w:pPr>
              <w:pStyle w:val="tablecell"/>
              <w:keepNext w:val="0"/>
              <w:keepLines w:val="0"/>
              <w:spacing w:before="20" w:after="40"/>
              <w:jc w:val="center"/>
              <w:rPr>
                <w:noProof/>
                <w:lang w:val="en-CA"/>
              </w:rPr>
            </w:pPr>
            <w:r>
              <w:rPr>
                <w:noProof/>
                <w:lang w:val="en-CA" w:eastAsia="ko-KR"/>
              </w:rPr>
              <w:t>se(v)</w:t>
            </w:r>
          </w:p>
        </w:tc>
      </w:tr>
      <w:tr w:rsidR="006C116C" w14:paraId="73F3C545"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80473D" w14:textId="77777777" w:rsidR="006C116C" w:rsidRDefault="006C116C" w:rsidP="00B159A7">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
                <w:bCs/>
                <w:noProof/>
                <w:lang w:val="en-CA" w:eastAsia="ko-KR"/>
              </w:rPr>
              <w:t>pps_cb_beta_offset_div2</w:t>
            </w:r>
          </w:p>
        </w:tc>
        <w:tc>
          <w:tcPr>
            <w:tcW w:w="1157" w:type="dxa"/>
            <w:tcBorders>
              <w:top w:val="single" w:sz="4" w:space="0" w:color="auto"/>
              <w:left w:val="single" w:sz="4" w:space="0" w:color="auto"/>
              <w:bottom w:val="single" w:sz="4" w:space="0" w:color="auto"/>
              <w:right w:val="single" w:sz="4" w:space="0" w:color="auto"/>
            </w:tcBorders>
            <w:hideMark/>
          </w:tcPr>
          <w:p w14:paraId="3D39F834" w14:textId="77777777" w:rsidR="006C116C" w:rsidRDefault="006C116C" w:rsidP="00B159A7">
            <w:pPr>
              <w:pStyle w:val="tablecell"/>
              <w:keepNext w:val="0"/>
              <w:keepLines w:val="0"/>
              <w:spacing w:before="20" w:after="40"/>
              <w:jc w:val="center"/>
              <w:rPr>
                <w:noProof/>
                <w:lang w:val="en-CA" w:eastAsia="ko-KR"/>
              </w:rPr>
            </w:pPr>
            <w:r>
              <w:rPr>
                <w:noProof/>
                <w:lang w:val="en-CA" w:eastAsia="ko-KR"/>
              </w:rPr>
              <w:t>se(v)</w:t>
            </w:r>
          </w:p>
        </w:tc>
      </w:tr>
      <w:tr w:rsidR="006C116C" w14:paraId="4F7EBA5E"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E3D4DC" w14:textId="77777777" w:rsidR="006C116C" w:rsidRDefault="006C116C" w:rsidP="00B159A7">
            <w:pPr>
              <w:pStyle w:val="tablesyntax"/>
              <w:keepNext w:val="0"/>
              <w:keepLines w:val="0"/>
              <w:spacing w:before="20" w:after="40"/>
              <w:rPr>
                <w:b/>
                <w:bCs/>
                <w:noProof/>
                <w:lang w:val="en-CA"/>
              </w:rPr>
            </w:pPr>
            <w:r>
              <w:rPr>
                <w:bCs/>
                <w:noProof/>
                <w:lang w:val="en-CA" w:eastAsia="ko-KR"/>
              </w:rPr>
              <w:tab/>
            </w:r>
            <w:r>
              <w:rPr>
                <w:bCs/>
                <w:noProof/>
                <w:lang w:val="en-CA" w:eastAsia="ko-KR"/>
              </w:rPr>
              <w:tab/>
            </w:r>
            <w:r>
              <w:rPr>
                <w:bCs/>
                <w:noProof/>
                <w:lang w:val="en-CA" w:eastAsia="ko-KR"/>
              </w:rPr>
              <w:tab/>
            </w:r>
            <w:r>
              <w:rPr>
                <w:b/>
                <w:bCs/>
                <w:noProof/>
                <w:lang w:val="en-CA" w:eastAsia="ko-KR"/>
              </w:rPr>
              <w:t>pps_cb_tc_offset_div2</w:t>
            </w:r>
          </w:p>
        </w:tc>
        <w:tc>
          <w:tcPr>
            <w:tcW w:w="1157" w:type="dxa"/>
            <w:tcBorders>
              <w:top w:val="single" w:sz="4" w:space="0" w:color="auto"/>
              <w:left w:val="single" w:sz="4" w:space="0" w:color="auto"/>
              <w:bottom w:val="single" w:sz="4" w:space="0" w:color="auto"/>
              <w:right w:val="single" w:sz="4" w:space="0" w:color="auto"/>
            </w:tcBorders>
            <w:hideMark/>
          </w:tcPr>
          <w:p w14:paraId="6469F23B" w14:textId="77777777" w:rsidR="006C116C" w:rsidRDefault="006C116C" w:rsidP="00B159A7">
            <w:pPr>
              <w:pStyle w:val="tablecell"/>
              <w:keepNext w:val="0"/>
              <w:keepLines w:val="0"/>
              <w:spacing w:before="20" w:after="40"/>
              <w:jc w:val="center"/>
              <w:rPr>
                <w:noProof/>
                <w:lang w:val="en-CA"/>
              </w:rPr>
            </w:pPr>
            <w:r>
              <w:rPr>
                <w:noProof/>
                <w:lang w:val="en-CA" w:eastAsia="ko-KR"/>
              </w:rPr>
              <w:t>se(v)</w:t>
            </w:r>
          </w:p>
        </w:tc>
      </w:tr>
      <w:tr w:rsidR="006C116C" w14:paraId="685CF81D"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BC0886E" w14:textId="77777777" w:rsidR="006C116C" w:rsidRDefault="006C116C" w:rsidP="00B159A7">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
                <w:bCs/>
                <w:noProof/>
                <w:lang w:val="en-CA" w:eastAsia="ko-KR"/>
              </w:rPr>
              <w:t>pps_cr_beta_offset_div2</w:t>
            </w:r>
          </w:p>
        </w:tc>
        <w:tc>
          <w:tcPr>
            <w:tcW w:w="1157" w:type="dxa"/>
            <w:tcBorders>
              <w:top w:val="single" w:sz="4" w:space="0" w:color="auto"/>
              <w:left w:val="single" w:sz="4" w:space="0" w:color="auto"/>
              <w:bottom w:val="single" w:sz="4" w:space="0" w:color="auto"/>
              <w:right w:val="single" w:sz="4" w:space="0" w:color="auto"/>
            </w:tcBorders>
            <w:hideMark/>
          </w:tcPr>
          <w:p w14:paraId="343ECD76" w14:textId="77777777" w:rsidR="006C116C" w:rsidRDefault="006C116C" w:rsidP="00B159A7">
            <w:pPr>
              <w:pStyle w:val="tablecell"/>
              <w:keepNext w:val="0"/>
              <w:keepLines w:val="0"/>
              <w:spacing w:before="20" w:after="40"/>
              <w:jc w:val="center"/>
              <w:rPr>
                <w:noProof/>
                <w:lang w:val="en-CA" w:eastAsia="ko-KR"/>
              </w:rPr>
            </w:pPr>
            <w:r>
              <w:rPr>
                <w:noProof/>
                <w:lang w:val="en-CA" w:eastAsia="ko-KR"/>
              </w:rPr>
              <w:t>se(v)</w:t>
            </w:r>
          </w:p>
        </w:tc>
      </w:tr>
      <w:tr w:rsidR="006C116C" w14:paraId="475A922E"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1A75EFB" w14:textId="77777777" w:rsidR="006C116C" w:rsidRDefault="006C116C" w:rsidP="00B159A7">
            <w:pPr>
              <w:pStyle w:val="tablesyntax"/>
              <w:keepNext w:val="0"/>
              <w:keepLines w:val="0"/>
              <w:spacing w:before="20" w:after="40"/>
              <w:rPr>
                <w:bCs/>
                <w:noProof/>
                <w:lang w:val="en-CA" w:eastAsia="ko-KR"/>
              </w:rPr>
            </w:pPr>
            <w:r>
              <w:rPr>
                <w:bCs/>
                <w:noProof/>
                <w:lang w:val="en-CA" w:eastAsia="ko-KR"/>
              </w:rPr>
              <w:lastRenderedPageBreak/>
              <w:tab/>
            </w:r>
            <w:r>
              <w:rPr>
                <w:bCs/>
                <w:noProof/>
                <w:lang w:val="en-CA" w:eastAsia="ko-KR"/>
              </w:rPr>
              <w:tab/>
            </w:r>
            <w:r>
              <w:rPr>
                <w:bCs/>
                <w:noProof/>
                <w:lang w:val="en-CA" w:eastAsia="ko-KR"/>
              </w:rPr>
              <w:tab/>
            </w:r>
            <w:r>
              <w:rPr>
                <w:b/>
                <w:bCs/>
                <w:noProof/>
                <w:lang w:val="en-CA" w:eastAsia="ko-KR"/>
              </w:rPr>
              <w:t>pps_cr_tc_offset_div2</w:t>
            </w:r>
          </w:p>
        </w:tc>
        <w:tc>
          <w:tcPr>
            <w:tcW w:w="1157" w:type="dxa"/>
            <w:tcBorders>
              <w:top w:val="single" w:sz="4" w:space="0" w:color="auto"/>
              <w:left w:val="single" w:sz="4" w:space="0" w:color="auto"/>
              <w:bottom w:val="single" w:sz="4" w:space="0" w:color="auto"/>
              <w:right w:val="single" w:sz="4" w:space="0" w:color="auto"/>
            </w:tcBorders>
            <w:hideMark/>
          </w:tcPr>
          <w:p w14:paraId="1CF392FC" w14:textId="77777777" w:rsidR="006C116C" w:rsidRDefault="006C116C" w:rsidP="00B159A7">
            <w:pPr>
              <w:pStyle w:val="tablecell"/>
              <w:keepNext w:val="0"/>
              <w:keepLines w:val="0"/>
              <w:spacing w:before="20" w:after="40"/>
              <w:jc w:val="center"/>
              <w:rPr>
                <w:noProof/>
                <w:lang w:val="en-CA" w:eastAsia="ko-KR"/>
              </w:rPr>
            </w:pPr>
            <w:r>
              <w:rPr>
                <w:noProof/>
                <w:lang w:val="en-CA" w:eastAsia="ko-KR"/>
              </w:rPr>
              <w:t>se(v)</w:t>
            </w:r>
          </w:p>
        </w:tc>
      </w:tr>
      <w:tr w:rsidR="006C116C" w14:paraId="02F42F4E"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A6D73C" w14:textId="77777777" w:rsidR="006C116C" w:rsidRDefault="006C116C" w:rsidP="00B159A7">
            <w:pPr>
              <w:pStyle w:val="tablesyntax"/>
              <w:keepNext w:val="0"/>
              <w:keepLines w:val="0"/>
              <w:spacing w:before="20" w:after="40"/>
              <w:rPr>
                <w:b/>
                <w:bCs/>
                <w:noProof/>
                <w:lang w:val="en-CA"/>
              </w:rPr>
            </w:pPr>
            <w:r>
              <w:rPr>
                <w:bCs/>
                <w:noProof/>
                <w:lang w:val="en-CA" w:eastAsia="ko-KR"/>
              </w:rPr>
              <w:tab/>
            </w:r>
            <w:r>
              <w:rPr>
                <w:bCs/>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339C018C" w14:textId="77777777" w:rsidR="006C116C" w:rsidRDefault="006C116C" w:rsidP="00B159A7">
            <w:pPr>
              <w:pStyle w:val="tablecell"/>
              <w:keepNext w:val="0"/>
              <w:keepLines w:val="0"/>
              <w:spacing w:before="20" w:after="40"/>
              <w:jc w:val="center"/>
              <w:rPr>
                <w:noProof/>
                <w:lang w:val="en-CA"/>
              </w:rPr>
            </w:pPr>
          </w:p>
        </w:tc>
      </w:tr>
      <w:tr w:rsidR="006C116C" w14:paraId="1CC51C9D"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CC775D6" w14:textId="77777777" w:rsidR="006C116C" w:rsidRDefault="006C116C" w:rsidP="00B159A7">
            <w:pPr>
              <w:pStyle w:val="tablesyntax"/>
              <w:keepNext w:val="0"/>
              <w:keepLines w:val="0"/>
              <w:spacing w:before="20" w:after="40"/>
              <w:rPr>
                <w:b/>
                <w:bCs/>
                <w:noProof/>
                <w:lang w:val="en-CA"/>
              </w:rPr>
            </w:pPr>
            <w:r>
              <w:rPr>
                <w:bCs/>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3B007CEB" w14:textId="77777777" w:rsidR="006C116C" w:rsidRDefault="006C116C" w:rsidP="00B159A7">
            <w:pPr>
              <w:pStyle w:val="tablecell"/>
              <w:keepNext w:val="0"/>
              <w:keepLines w:val="0"/>
              <w:spacing w:before="20" w:after="40"/>
              <w:jc w:val="center"/>
              <w:rPr>
                <w:noProof/>
                <w:lang w:val="en-CA"/>
              </w:rPr>
            </w:pPr>
          </w:p>
        </w:tc>
      </w:tr>
      <w:tr w:rsidR="006C116C" w14:paraId="65F87C08"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tcPr>
          <w:p w14:paraId="50E77353" w14:textId="77777777" w:rsidR="006C116C" w:rsidRDefault="006C116C" w:rsidP="00B159A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Pr>
                <w:rFonts w:eastAsia="Malgun Gothic"/>
                <w:b/>
                <w:bCs/>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5A400B25" w14:textId="77777777" w:rsidR="006C116C" w:rsidRDefault="006C116C" w:rsidP="00B159A7">
            <w:pPr>
              <w:spacing w:before="20" w:after="40"/>
              <w:jc w:val="center"/>
              <w:rPr>
                <w:rFonts w:eastAsia="Malgun Gothic"/>
                <w:noProof/>
                <w:lang w:val="en-CA"/>
              </w:rPr>
            </w:pPr>
          </w:p>
        </w:tc>
      </w:tr>
      <w:tr w:rsidR="006C116C" w14:paraId="7F36C148"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8BB26D6" w14:textId="77777777" w:rsidR="006C116C" w:rsidRDefault="006C116C" w:rsidP="00B159A7">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Pr>
                <w:rFonts w:eastAsia="Malgun Gothic"/>
                <w:bCs/>
                <w:noProof/>
                <w:lang w:val="en-CA" w:eastAsia="ko-KR"/>
              </w:rPr>
              <w:tab/>
              <w:t>if( deblocking_filter_override_enabled_flag )</w:t>
            </w:r>
          </w:p>
        </w:tc>
        <w:tc>
          <w:tcPr>
            <w:tcW w:w="1157" w:type="dxa"/>
            <w:tcBorders>
              <w:top w:val="single" w:sz="4" w:space="0" w:color="auto"/>
              <w:left w:val="single" w:sz="4" w:space="0" w:color="auto"/>
              <w:bottom w:val="single" w:sz="4" w:space="0" w:color="auto"/>
              <w:right w:val="single" w:sz="4" w:space="0" w:color="auto"/>
            </w:tcBorders>
          </w:tcPr>
          <w:p w14:paraId="0ECD90C0" w14:textId="77777777" w:rsidR="006C116C" w:rsidRDefault="006C116C" w:rsidP="00B159A7">
            <w:pPr>
              <w:spacing w:before="20" w:after="40"/>
              <w:jc w:val="center"/>
              <w:rPr>
                <w:rFonts w:eastAsia="Malgun Gothic"/>
                <w:bCs/>
                <w:noProof/>
                <w:lang w:val="en-CA" w:eastAsia="ko-KR"/>
              </w:rPr>
            </w:pPr>
          </w:p>
        </w:tc>
      </w:tr>
      <w:tr w:rsidR="006C116C" w14:paraId="54A94450"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2A1D573" w14:textId="77777777" w:rsidR="006C116C" w:rsidRDefault="006C116C" w:rsidP="00B159A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Pr>
                <w:rFonts w:eastAsia="Malgun Gothic"/>
                <w:b/>
                <w:bCs/>
                <w:noProof/>
                <w:lang w:val="en-CA"/>
              </w:rPr>
              <w:tab/>
            </w:r>
            <w:r>
              <w:rPr>
                <w:rFonts w:eastAsia="Malgun Gothic"/>
                <w:b/>
                <w:bCs/>
                <w:noProof/>
                <w:lang w:val="en-CA"/>
              </w:rPr>
              <w:tab/>
            </w:r>
            <w:bookmarkStart w:id="1" w:name="_Hlk34389288"/>
            <w:r>
              <w:rPr>
                <w:rFonts w:eastAsia="Malgun Gothic"/>
                <w:b/>
                <w:bCs/>
                <w:noProof/>
                <w:lang w:val="en-CA"/>
              </w:rPr>
              <w:t>dbf_info_in_ph_flag</w:t>
            </w:r>
            <w:bookmarkEnd w:id="1"/>
          </w:p>
        </w:tc>
        <w:tc>
          <w:tcPr>
            <w:tcW w:w="1157" w:type="dxa"/>
            <w:tcBorders>
              <w:top w:val="single" w:sz="4" w:space="0" w:color="auto"/>
              <w:left w:val="single" w:sz="4" w:space="0" w:color="auto"/>
              <w:bottom w:val="single" w:sz="4" w:space="0" w:color="auto"/>
              <w:right w:val="single" w:sz="4" w:space="0" w:color="auto"/>
            </w:tcBorders>
            <w:hideMark/>
          </w:tcPr>
          <w:p w14:paraId="45868501" w14:textId="77777777" w:rsidR="006C116C" w:rsidRDefault="006C116C" w:rsidP="00B159A7">
            <w:pPr>
              <w:spacing w:before="20" w:after="40"/>
              <w:jc w:val="center"/>
              <w:rPr>
                <w:rFonts w:eastAsia="Malgun Gothic"/>
                <w:noProof/>
                <w:lang w:val="en-CA"/>
              </w:rPr>
            </w:pPr>
            <w:r>
              <w:rPr>
                <w:rFonts w:eastAsia="Malgun Gothic"/>
                <w:noProof/>
                <w:lang w:val="en-CA" w:eastAsia="ko-KR"/>
              </w:rPr>
              <w:t>u(1)</w:t>
            </w:r>
          </w:p>
        </w:tc>
      </w:tr>
    </w:tbl>
    <w:p w14:paraId="7CAE9FCE" w14:textId="77777777" w:rsidR="006C116C" w:rsidRDefault="006C116C" w:rsidP="006C116C"/>
    <w:p w14:paraId="52358D82" w14:textId="77777777" w:rsidR="006C116C" w:rsidRDefault="006C116C" w:rsidP="006C116C"/>
    <w:p w14:paraId="33896FC7" w14:textId="77777777" w:rsidR="006C116C" w:rsidRDefault="006C116C" w:rsidP="006C116C">
      <w:r>
        <w:t>In the picture header, the parameters are coded in the following manner:</w:t>
      </w:r>
    </w:p>
    <w:p w14:paraId="3A91FC23" w14:textId="77777777" w:rsidR="006C116C" w:rsidRDefault="006C116C" w:rsidP="006C116C"/>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6C116C" w14:paraId="67733F27"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0D829233" w14:textId="77777777" w:rsidR="006C116C" w:rsidRDefault="006C116C" w:rsidP="00B159A7">
            <w:pPr>
              <w:pStyle w:val="tablesyntax"/>
              <w:spacing w:before="20" w:after="40"/>
              <w:rPr>
                <w:noProof/>
                <w:lang w:val="en-CA"/>
              </w:rPr>
            </w:pPr>
            <w:r>
              <w:rPr>
                <w:noProof/>
                <w:lang w:val="en-CA"/>
              </w:rPr>
              <w:t>picture_header_structure( ) {</w:t>
            </w:r>
          </w:p>
        </w:tc>
        <w:tc>
          <w:tcPr>
            <w:tcW w:w="1157" w:type="dxa"/>
            <w:tcBorders>
              <w:top w:val="single" w:sz="4" w:space="0" w:color="auto"/>
              <w:left w:val="single" w:sz="4" w:space="0" w:color="auto"/>
              <w:bottom w:val="single" w:sz="4" w:space="0" w:color="auto"/>
              <w:right w:val="single" w:sz="4" w:space="0" w:color="auto"/>
            </w:tcBorders>
            <w:hideMark/>
          </w:tcPr>
          <w:p w14:paraId="652F6CF1" w14:textId="77777777" w:rsidR="006C116C" w:rsidRDefault="006C116C" w:rsidP="00B159A7">
            <w:pPr>
              <w:pStyle w:val="tableheading"/>
              <w:spacing w:before="20" w:after="40"/>
              <w:rPr>
                <w:noProof/>
                <w:lang w:val="en-CA"/>
              </w:rPr>
            </w:pPr>
            <w:r>
              <w:rPr>
                <w:noProof/>
                <w:lang w:val="en-CA"/>
              </w:rPr>
              <w:t>Descriptor</w:t>
            </w:r>
          </w:p>
        </w:tc>
      </w:tr>
      <w:tr w:rsidR="006C116C" w14:paraId="6CCC8C63"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tcPr>
          <w:p w14:paraId="4B4AA0B2" w14:textId="77777777" w:rsidR="006C116C" w:rsidRDefault="006C116C" w:rsidP="00B159A7">
            <w:pPr>
              <w:pStyle w:val="tablesyntax"/>
              <w:keepNext w:val="0"/>
              <w:keepLines w:val="0"/>
              <w:spacing w:before="20" w:after="40"/>
              <w:rPr>
                <w:noProof/>
                <w:lang w:val="en-CA"/>
              </w:rPr>
            </w:pPr>
            <w:r>
              <w:rPr>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0903AB3A" w14:textId="77777777" w:rsidR="006C116C" w:rsidRDefault="006C116C" w:rsidP="00B159A7">
            <w:pPr>
              <w:pStyle w:val="tablecell"/>
              <w:keepNext w:val="0"/>
              <w:keepLines w:val="0"/>
              <w:spacing w:before="20" w:after="40"/>
              <w:jc w:val="center"/>
              <w:rPr>
                <w:noProof/>
                <w:lang w:val="en-CA"/>
              </w:rPr>
            </w:pPr>
          </w:p>
        </w:tc>
      </w:tr>
      <w:tr w:rsidR="006C116C" w14:paraId="3E822556"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7E329444" w14:textId="77777777" w:rsidR="006C116C" w:rsidRDefault="006C116C" w:rsidP="00B159A7">
            <w:pPr>
              <w:pStyle w:val="tablesyntax"/>
              <w:keepNext w:val="0"/>
              <w:keepLines w:val="0"/>
              <w:spacing w:before="20" w:after="40"/>
              <w:rPr>
                <w:noProof/>
                <w:lang w:val="en-CA"/>
              </w:rPr>
            </w:pPr>
            <w:r>
              <w:rPr>
                <w:noProof/>
                <w:lang w:val="en-CA"/>
              </w:rPr>
              <w:tab/>
              <w:t>if( deblocking_filter_override_enabled_flag  &amp;&amp;  dbf_info_in_ph_flag ) {</w:t>
            </w:r>
          </w:p>
        </w:tc>
        <w:tc>
          <w:tcPr>
            <w:tcW w:w="1157" w:type="dxa"/>
            <w:tcBorders>
              <w:top w:val="single" w:sz="4" w:space="0" w:color="auto"/>
              <w:left w:val="single" w:sz="4" w:space="0" w:color="auto"/>
              <w:bottom w:val="single" w:sz="4" w:space="0" w:color="auto"/>
              <w:right w:val="single" w:sz="4" w:space="0" w:color="auto"/>
            </w:tcBorders>
          </w:tcPr>
          <w:p w14:paraId="756F00E4" w14:textId="77777777" w:rsidR="006C116C" w:rsidRDefault="006C116C" w:rsidP="00B159A7">
            <w:pPr>
              <w:pStyle w:val="tablecell"/>
              <w:keepNext w:val="0"/>
              <w:keepLines w:val="0"/>
              <w:spacing w:before="20" w:after="40"/>
              <w:jc w:val="center"/>
              <w:rPr>
                <w:noProof/>
                <w:lang w:val="en-CA"/>
              </w:rPr>
            </w:pPr>
          </w:p>
        </w:tc>
      </w:tr>
      <w:tr w:rsidR="006C116C" w14:paraId="0B8CED3E"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21DF2D7C"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b/>
                <w:noProof/>
                <w:lang w:val="en-CA"/>
              </w:rPr>
              <w:t>ph_deblocking_filter_override_flag</w:t>
            </w:r>
          </w:p>
        </w:tc>
        <w:tc>
          <w:tcPr>
            <w:tcW w:w="1157" w:type="dxa"/>
            <w:tcBorders>
              <w:top w:val="single" w:sz="4" w:space="0" w:color="auto"/>
              <w:left w:val="single" w:sz="4" w:space="0" w:color="auto"/>
              <w:bottom w:val="single" w:sz="4" w:space="0" w:color="auto"/>
              <w:right w:val="single" w:sz="4" w:space="0" w:color="auto"/>
            </w:tcBorders>
            <w:hideMark/>
          </w:tcPr>
          <w:p w14:paraId="09E0AE57" w14:textId="77777777" w:rsidR="006C116C" w:rsidRDefault="006C116C" w:rsidP="00B159A7">
            <w:pPr>
              <w:pStyle w:val="tablecell"/>
              <w:keepNext w:val="0"/>
              <w:keepLines w:val="0"/>
              <w:spacing w:before="20" w:after="40"/>
              <w:jc w:val="center"/>
              <w:rPr>
                <w:noProof/>
                <w:lang w:val="en-CA"/>
              </w:rPr>
            </w:pPr>
            <w:r>
              <w:rPr>
                <w:noProof/>
                <w:lang w:val="en-CA"/>
              </w:rPr>
              <w:t>u(1)</w:t>
            </w:r>
          </w:p>
        </w:tc>
      </w:tr>
      <w:tr w:rsidR="006C116C" w14:paraId="02E4F333"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38760864"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t>if( ph_deblocking_filter_override_flag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232CA5E4" w14:textId="77777777" w:rsidR="006C116C" w:rsidRDefault="006C116C" w:rsidP="00B159A7">
            <w:pPr>
              <w:pStyle w:val="tablecell"/>
              <w:keepNext w:val="0"/>
              <w:keepLines w:val="0"/>
              <w:spacing w:before="20" w:after="40"/>
              <w:jc w:val="center"/>
              <w:rPr>
                <w:noProof/>
                <w:lang w:val="en-CA"/>
              </w:rPr>
            </w:pPr>
          </w:p>
        </w:tc>
      </w:tr>
      <w:tr w:rsidR="006C116C" w14:paraId="57AE6040"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24529710"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b/>
                <w:noProof/>
                <w:lang w:val="en-CA"/>
              </w:rPr>
              <w:t>ph_deblocking_filter_disabled_flag</w:t>
            </w:r>
          </w:p>
        </w:tc>
        <w:tc>
          <w:tcPr>
            <w:tcW w:w="1157" w:type="dxa"/>
            <w:tcBorders>
              <w:top w:val="single" w:sz="4" w:space="0" w:color="auto"/>
              <w:left w:val="single" w:sz="4" w:space="0" w:color="auto"/>
              <w:bottom w:val="single" w:sz="4" w:space="0" w:color="auto"/>
              <w:right w:val="single" w:sz="4" w:space="0" w:color="auto"/>
            </w:tcBorders>
            <w:hideMark/>
          </w:tcPr>
          <w:p w14:paraId="0F7A08C0" w14:textId="77777777" w:rsidR="006C116C" w:rsidRDefault="006C116C" w:rsidP="00B159A7">
            <w:pPr>
              <w:pStyle w:val="tablecell"/>
              <w:keepNext w:val="0"/>
              <w:keepLines w:val="0"/>
              <w:spacing w:before="20" w:after="40"/>
              <w:jc w:val="center"/>
              <w:rPr>
                <w:noProof/>
                <w:lang w:val="en-CA"/>
              </w:rPr>
            </w:pPr>
            <w:r>
              <w:rPr>
                <w:noProof/>
                <w:lang w:val="en-CA"/>
              </w:rPr>
              <w:t>u(1)</w:t>
            </w:r>
          </w:p>
        </w:tc>
      </w:tr>
      <w:tr w:rsidR="006C116C" w14:paraId="78785F18"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57AF616C"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t>if( !ph_deblocking_filter_disabled_flag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7E3954D5" w14:textId="77777777" w:rsidR="006C116C" w:rsidRDefault="006C116C" w:rsidP="00B159A7">
            <w:pPr>
              <w:pStyle w:val="tablecell"/>
              <w:keepNext w:val="0"/>
              <w:keepLines w:val="0"/>
              <w:spacing w:before="20" w:after="40"/>
              <w:jc w:val="center"/>
              <w:rPr>
                <w:noProof/>
                <w:lang w:val="en-CA"/>
              </w:rPr>
            </w:pPr>
          </w:p>
        </w:tc>
      </w:tr>
      <w:tr w:rsidR="006C116C" w14:paraId="54372EAA"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3CE51554"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ph_beta_offset_div2</w:t>
            </w:r>
          </w:p>
        </w:tc>
        <w:tc>
          <w:tcPr>
            <w:tcW w:w="1157" w:type="dxa"/>
            <w:tcBorders>
              <w:top w:val="single" w:sz="4" w:space="0" w:color="auto"/>
              <w:left w:val="single" w:sz="4" w:space="0" w:color="auto"/>
              <w:bottom w:val="single" w:sz="4" w:space="0" w:color="auto"/>
              <w:right w:val="single" w:sz="4" w:space="0" w:color="auto"/>
            </w:tcBorders>
            <w:hideMark/>
          </w:tcPr>
          <w:p w14:paraId="3B7009DD" w14:textId="77777777" w:rsidR="006C116C" w:rsidRDefault="006C116C" w:rsidP="00B159A7">
            <w:pPr>
              <w:pStyle w:val="tablecell"/>
              <w:keepNext w:val="0"/>
              <w:keepLines w:val="0"/>
              <w:spacing w:before="20" w:after="40"/>
              <w:jc w:val="center"/>
              <w:rPr>
                <w:noProof/>
                <w:lang w:val="en-CA"/>
              </w:rPr>
            </w:pPr>
            <w:r>
              <w:rPr>
                <w:noProof/>
                <w:lang w:val="en-CA"/>
              </w:rPr>
              <w:t>se(v)</w:t>
            </w:r>
          </w:p>
        </w:tc>
      </w:tr>
      <w:tr w:rsidR="006C116C" w14:paraId="07D9F618"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6405FF41"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ph_tc_offset_div2</w:t>
            </w:r>
          </w:p>
        </w:tc>
        <w:tc>
          <w:tcPr>
            <w:tcW w:w="1157" w:type="dxa"/>
            <w:tcBorders>
              <w:top w:val="single" w:sz="4" w:space="0" w:color="auto"/>
              <w:left w:val="single" w:sz="4" w:space="0" w:color="auto"/>
              <w:bottom w:val="single" w:sz="4" w:space="0" w:color="auto"/>
              <w:right w:val="single" w:sz="4" w:space="0" w:color="auto"/>
            </w:tcBorders>
            <w:hideMark/>
          </w:tcPr>
          <w:p w14:paraId="551E561A" w14:textId="77777777" w:rsidR="006C116C" w:rsidRDefault="006C116C" w:rsidP="00B159A7">
            <w:pPr>
              <w:pStyle w:val="tablecell"/>
              <w:keepNext w:val="0"/>
              <w:keepLines w:val="0"/>
              <w:spacing w:before="20" w:after="40"/>
              <w:jc w:val="center"/>
              <w:rPr>
                <w:noProof/>
                <w:lang w:val="en-CA"/>
              </w:rPr>
            </w:pPr>
            <w:r>
              <w:rPr>
                <w:noProof/>
                <w:lang w:val="en-CA"/>
              </w:rPr>
              <w:t>se(v)</w:t>
            </w:r>
          </w:p>
        </w:tc>
      </w:tr>
      <w:tr w:rsidR="006C116C" w14:paraId="3DDD2290"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4FC2B79B"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ph_cb_beta_offset_div2</w:t>
            </w:r>
          </w:p>
        </w:tc>
        <w:tc>
          <w:tcPr>
            <w:tcW w:w="1157" w:type="dxa"/>
            <w:tcBorders>
              <w:top w:val="single" w:sz="4" w:space="0" w:color="auto"/>
              <w:left w:val="single" w:sz="4" w:space="0" w:color="auto"/>
              <w:bottom w:val="single" w:sz="4" w:space="0" w:color="auto"/>
              <w:right w:val="single" w:sz="4" w:space="0" w:color="auto"/>
            </w:tcBorders>
            <w:hideMark/>
          </w:tcPr>
          <w:p w14:paraId="7C0A9AAF"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290D058C"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783B2DF"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ph_cb_tc_offset_div2</w:t>
            </w:r>
          </w:p>
        </w:tc>
        <w:tc>
          <w:tcPr>
            <w:tcW w:w="1157" w:type="dxa"/>
            <w:tcBorders>
              <w:top w:val="single" w:sz="4" w:space="0" w:color="auto"/>
              <w:left w:val="single" w:sz="4" w:space="0" w:color="auto"/>
              <w:bottom w:val="single" w:sz="4" w:space="0" w:color="auto"/>
              <w:right w:val="single" w:sz="4" w:space="0" w:color="auto"/>
            </w:tcBorders>
            <w:hideMark/>
          </w:tcPr>
          <w:p w14:paraId="4271F692"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1968ABC2"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39AA2C6"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ph_cr_beta_offset_div2</w:t>
            </w:r>
          </w:p>
        </w:tc>
        <w:tc>
          <w:tcPr>
            <w:tcW w:w="1157" w:type="dxa"/>
            <w:tcBorders>
              <w:top w:val="single" w:sz="4" w:space="0" w:color="auto"/>
              <w:left w:val="single" w:sz="4" w:space="0" w:color="auto"/>
              <w:bottom w:val="single" w:sz="4" w:space="0" w:color="auto"/>
              <w:right w:val="single" w:sz="4" w:space="0" w:color="auto"/>
            </w:tcBorders>
            <w:hideMark/>
          </w:tcPr>
          <w:p w14:paraId="0E637ABF"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0398EE93"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F91F80F"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ph_cr_tc_offset_div2</w:t>
            </w:r>
          </w:p>
        </w:tc>
        <w:tc>
          <w:tcPr>
            <w:tcW w:w="1157" w:type="dxa"/>
            <w:tcBorders>
              <w:top w:val="single" w:sz="4" w:space="0" w:color="auto"/>
              <w:left w:val="single" w:sz="4" w:space="0" w:color="auto"/>
              <w:bottom w:val="single" w:sz="4" w:space="0" w:color="auto"/>
              <w:right w:val="single" w:sz="4" w:space="0" w:color="auto"/>
            </w:tcBorders>
            <w:hideMark/>
          </w:tcPr>
          <w:p w14:paraId="7DE63555"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2B44C00A"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1D053813"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6C44ECFE" w14:textId="77777777" w:rsidR="006C116C" w:rsidRDefault="006C116C" w:rsidP="00B159A7">
            <w:pPr>
              <w:pStyle w:val="tablecell"/>
              <w:keepNext w:val="0"/>
              <w:keepLines w:val="0"/>
              <w:spacing w:before="20" w:after="40"/>
              <w:jc w:val="center"/>
              <w:rPr>
                <w:noProof/>
                <w:lang w:val="en-CA"/>
              </w:rPr>
            </w:pPr>
          </w:p>
        </w:tc>
      </w:tr>
      <w:tr w:rsidR="006C116C" w14:paraId="799CF236"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07880B8A"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092F60B0" w14:textId="77777777" w:rsidR="006C116C" w:rsidRDefault="006C116C" w:rsidP="00B159A7">
            <w:pPr>
              <w:pStyle w:val="tablecell"/>
              <w:keepNext w:val="0"/>
              <w:keepLines w:val="0"/>
              <w:spacing w:before="20" w:after="40"/>
              <w:jc w:val="center"/>
              <w:rPr>
                <w:noProof/>
                <w:lang w:val="en-CA"/>
              </w:rPr>
            </w:pPr>
          </w:p>
        </w:tc>
      </w:tr>
      <w:tr w:rsidR="006C116C" w14:paraId="3807892B"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1504FD40" w14:textId="77777777" w:rsidR="006C116C" w:rsidRDefault="006C116C" w:rsidP="00B159A7">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7B744EFF" w14:textId="77777777" w:rsidR="006C116C" w:rsidRDefault="006C116C" w:rsidP="00B159A7">
            <w:pPr>
              <w:pStyle w:val="tablecell"/>
              <w:keepNext w:val="0"/>
              <w:keepLines w:val="0"/>
              <w:spacing w:before="20" w:after="40"/>
              <w:jc w:val="center"/>
              <w:rPr>
                <w:noProof/>
                <w:lang w:val="en-CA"/>
              </w:rPr>
            </w:pPr>
          </w:p>
        </w:tc>
      </w:tr>
      <w:tr w:rsidR="006C116C" w14:paraId="38816DA5"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tcPr>
          <w:p w14:paraId="14260C44" w14:textId="77777777" w:rsidR="006C116C" w:rsidRDefault="006C116C" w:rsidP="00B159A7">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12B157C9" w14:textId="77777777" w:rsidR="006C116C" w:rsidRDefault="006C116C" w:rsidP="00B159A7">
            <w:pPr>
              <w:pStyle w:val="tablecell"/>
              <w:keepNext w:val="0"/>
              <w:keepLines w:val="0"/>
              <w:spacing w:before="20" w:after="40"/>
              <w:jc w:val="center"/>
              <w:rPr>
                <w:noProof/>
                <w:lang w:val="en-CA"/>
              </w:rPr>
            </w:pPr>
          </w:p>
        </w:tc>
      </w:tr>
    </w:tbl>
    <w:p w14:paraId="5858328C" w14:textId="77777777" w:rsidR="006C116C" w:rsidRDefault="006C116C" w:rsidP="006C116C"/>
    <w:p w14:paraId="4A981C5F" w14:textId="77777777" w:rsidR="006C116C" w:rsidRDefault="006C116C" w:rsidP="006C116C"/>
    <w:p w14:paraId="4885377C" w14:textId="77777777" w:rsidR="006C116C" w:rsidRDefault="006C116C" w:rsidP="006C116C">
      <w:r>
        <w:t>And in the slice header, the parameters are coded in the following manner:</w:t>
      </w:r>
    </w:p>
    <w:p w14:paraId="39AE7B1F" w14:textId="77777777" w:rsidR="006C116C" w:rsidRDefault="006C116C" w:rsidP="006C116C"/>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6C116C" w14:paraId="19F7B3BF"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5B61D64" w14:textId="77777777" w:rsidR="006C116C" w:rsidRDefault="006C116C" w:rsidP="00B159A7">
            <w:pPr>
              <w:pStyle w:val="tablesyntax"/>
              <w:keepNext w:val="0"/>
              <w:keepLines w:val="0"/>
              <w:spacing w:before="20" w:after="40"/>
              <w:rPr>
                <w:noProof/>
                <w:lang w:val="en-CA"/>
              </w:rPr>
            </w:pPr>
            <w:r>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hideMark/>
          </w:tcPr>
          <w:p w14:paraId="669269F4" w14:textId="77777777" w:rsidR="006C116C" w:rsidRDefault="006C116C" w:rsidP="00B159A7">
            <w:pPr>
              <w:pStyle w:val="tableheading"/>
              <w:keepNext w:val="0"/>
              <w:keepLines w:val="0"/>
              <w:spacing w:before="20" w:after="40"/>
              <w:rPr>
                <w:noProof/>
                <w:lang w:val="en-CA"/>
              </w:rPr>
            </w:pPr>
            <w:r>
              <w:rPr>
                <w:noProof/>
                <w:lang w:val="en-CA"/>
              </w:rPr>
              <w:t>Descriptor</w:t>
            </w:r>
          </w:p>
        </w:tc>
      </w:tr>
      <w:tr w:rsidR="006C116C" w14:paraId="02C3C325"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tcPr>
          <w:p w14:paraId="4EB774C3" w14:textId="77777777" w:rsidR="006C116C" w:rsidRDefault="006C116C" w:rsidP="00B159A7">
            <w:pPr>
              <w:pStyle w:val="tablesyntax"/>
              <w:keepNext w:val="0"/>
              <w:keepLines w:val="0"/>
              <w:spacing w:before="20" w:after="40"/>
              <w:rPr>
                <w:b/>
                <w:bCs/>
                <w:noProof/>
                <w:lang w:val="en-CA"/>
              </w:rPr>
            </w:pPr>
            <w:r>
              <w:rPr>
                <w:b/>
                <w:bCs/>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6F073687" w14:textId="77777777" w:rsidR="006C116C" w:rsidRDefault="006C116C" w:rsidP="00B159A7">
            <w:pPr>
              <w:pStyle w:val="tableheading"/>
              <w:keepNext w:val="0"/>
              <w:keepLines w:val="0"/>
              <w:spacing w:before="20" w:after="40"/>
              <w:jc w:val="center"/>
              <w:rPr>
                <w:b w:val="0"/>
                <w:bCs w:val="0"/>
                <w:noProof/>
                <w:lang w:val="en-CA"/>
              </w:rPr>
            </w:pPr>
          </w:p>
        </w:tc>
      </w:tr>
      <w:tr w:rsidR="006C116C" w14:paraId="1BB65D05"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B221DB6" w14:textId="77777777" w:rsidR="006C116C" w:rsidRDefault="006C116C" w:rsidP="00B159A7">
            <w:pPr>
              <w:pStyle w:val="tablesyntax"/>
              <w:keepNext w:val="0"/>
              <w:keepLines w:val="0"/>
              <w:spacing w:before="20" w:after="40"/>
              <w:rPr>
                <w:noProof/>
                <w:lang w:val="en-CA"/>
              </w:rPr>
            </w:pPr>
            <w:r>
              <w:rPr>
                <w:noProof/>
                <w:lang w:val="en-CA"/>
              </w:rPr>
              <w:tab/>
              <w:t xml:space="preserve">if( deblocking_filter_override_enabled_flag  &amp;&amp;  </w:t>
            </w:r>
            <w:r>
              <w:rPr>
                <w:noProof/>
                <w:lang w:val="en-US"/>
              </w:rPr>
              <w:t>!</w:t>
            </w:r>
            <w:r>
              <w:rPr>
                <w:noProof/>
                <w:lang w:val="en-CA"/>
              </w:rPr>
              <w:t>dbf_info_in_ph_flag )</w:t>
            </w:r>
          </w:p>
        </w:tc>
        <w:tc>
          <w:tcPr>
            <w:tcW w:w="1157" w:type="dxa"/>
            <w:tcBorders>
              <w:top w:val="single" w:sz="4" w:space="0" w:color="auto"/>
              <w:left w:val="single" w:sz="4" w:space="0" w:color="auto"/>
              <w:bottom w:val="single" w:sz="4" w:space="0" w:color="auto"/>
              <w:right w:val="single" w:sz="4" w:space="0" w:color="auto"/>
            </w:tcBorders>
          </w:tcPr>
          <w:p w14:paraId="56DA9C98" w14:textId="77777777" w:rsidR="006C116C" w:rsidRDefault="006C116C" w:rsidP="00B159A7">
            <w:pPr>
              <w:pStyle w:val="tableheading"/>
              <w:keepNext w:val="0"/>
              <w:keepLines w:val="0"/>
              <w:jc w:val="center"/>
              <w:rPr>
                <w:b w:val="0"/>
                <w:noProof/>
                <w:lang w:val="en-CA"/>
              </w:rPr>
            </w:pPr>
          </w:p>
        </w:tc>
      </w:tr>
      <w:tr w:rsidR="006C116C" w14:paraId="42CC3015"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E1B4E93" w14:textId="77777777" w:rsidR="006C116C" w:rsidRDefault="006C116C" w:rsidP="00B159A7">
            <w:pPr>
              <w:pStyle w:val="tablesyntax"/>
              <w:keepNext w:val="0"/>
              <w:keepLines w:val="0"/>
              <w:spacing w:before="20" w:after="40"/>
              <w:rPr>
                <w:b/>
                <w:noProof/>
                <w:lang w:val="en-CA"/>
              </w:rPr>
            </w:pPr>
            <w:r>
              <w:rPr>
                <w:noProof/>
                <w:lang w:val="en-CA"/>
              </w:rPr>
              <w:tab/>
            </w:r>
            <w:r>
              <w:rPr>
                <w:noProof/>
                <w:lang w:val="en-CA"/>
              </w:rPr>
              <w:tab/>
            </w:r>
            <w:r>
              <w:rPr>
                <w:b/>
                <w:noProof/>
                <w:lang w:val="en-CA"/>
              </w:rPr>
              <w:t>slice_deblocking_filter_override_flag</w:t>
            </w:r>
          </w:p>
        </w:tc>
        <w:tc>
          <w:tcPr>
            <w:tcW w:w="1157" w:type="dxa"/>
            <w:tcBorders>
              <w:top w:val="single" w:sz="4" w:space="0" w:color="auto"/>
              <w:left w:val="single" w:sz="4" w:space="0" w:color="auto"/>
              <w:bottom w:val="single" w:sz="4" w:space="0" w:color="auto"/>
              <w:right w:val="single" w:sz="4" w:space="0" w:color="auto"/>
            </w:tcBorders>
            <w:hideMark/>
          </w:tcPr>
          <w:p w14:paraId="38A23B5D" w14:textId="77777777" w:rsidR="006C116C" w:rsidRDefault="006C116C" w:rsidP="00B159A7">
            <w:pPr>
              <w:pStyle w:val="tableheading"/>
              <w:keepNext w:val="0"/>
              <w:keepLines w:val="0"/>
              <w:jc w:val="center"/>
              <w:rPr>
                <w:b w:val="0"/>
                <w:noProof/>
                <w:lang w:val="en-CA"/>
              </w:rPr>
            </w:pPr>
            <w:r>
              <w:rPr>
                <w:b w:val="0"/>
                <w:noProof/>
                <w:lang w:val="en-CA"/>
              </w:rPr>
              <w:t>u(1)</w:t>
            </w:r>
          </w:p>
        </w:tc>
      </w:tr>
      <w:tr w:rsidR="006C116C" w14:paraId="644B9F9C"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E5D728B" w14:textId="77777777" w:rsidR="006C116C" w:rsidRDefault="006C116C" w:rsidP="00B159A7">
            <w:pPr>
              <w:pStyle w:val="tablesyntax"/>
              <w:keepNext w:val="0"/>
              <w:keepLines w:val="0"/>
              <w:spacing w:before="20" w:after="40"/>
              <w:rPr>
                <w:noProof/>
                <w:lang w:val="en-CA"/>
              </w:rPr>
            </w:pPr>
            <w:r>
              <w:rPr>
                <w:noProof/>
                <w:lang w:val="en-CA"/>
              </w:rPr>
              <w:tab/>
              <w:t>if( slice_deblocking_filter_override_flag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51FFFAF6" w14:textId="77777777" w:rsidR="006C116C" w:rsidRDefault="006C116C" w:rsidP="00B159A7">
            <w:pPr>
              <w:pStyle w:val="tableheading"/>
              <w:keepNext w:val="0"/>
              <w:keepLines w:val="0"/>
              <w:jc w:val="center"/>
              <w:rPr>
                <w:b w:val="0"/>
                <w:noProof/>
                <w:lang w:val="en-CA"/>
              </w:rPr>
            </w:pPr>
          </w:p>
        </w:tc>
      </w:tr>
      <w:tr w:rsidR="006C116C" w14:paraId="3BA8FE43"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44370142" w14:textId="77777777" w:rsidR="006C116C" w:rsidRDefault="006C116C" w:rsidP="00B159A7">
            <w:pPr>
              <w:pStyle w:val="tablesyntax"/>
              <w:keepNext w:val="0"/>
              <w:keepLines w:val="0"/>
              <w:spacing w:before="20" w:after="40"/>
              <w:rPr>
                <w:b/>
                <w:noProof/>
                <w:lang w:val="en-CA"/>
              </w:rPr>
            </w:pPr>
            <w:r>
              <w:rPr>
                <w:noProof/>
                <w:lang w:val="en-CA"/>
              </w:rPr>
              <w:tab/>
            </w:r>
            <w:r>
              <w:rPr>
                <w:noProof/>
                <w:lang w:val="en-CA"/>
              </w:rPr>
              <w:tab/>
            </w:r>
            <w:r>
              <w:rPr>
                <w:b/>
                <w:noProof/>
                <w:lang w:val="en-CA"/>
              </w:rPr>
              <w:t>slice_deblocking_filter_disabled_flag</w:t>
            </w:r>
          </w:p>
        </w:tc>
        <w:tc>
          <w:tcPr>
            <w:tcW w:w="1157" w:type="dxa"/>
            <w:tcBorders>
              <w:top w:val="single" w:sz="4" w:space="0" w:color="auto"/>
              <w:left w:val="single" w:sz="4" w:space="0" w:color="auto"/>
              <w:bottom w:val="single" w:sz="4" w:space="0" w:color="auto"/>
              <w:right w:val="single" w:sz="4" w:space="0" w:color="auto"/>
            </w:tcBorders>
            <w:hideMark/>
          </w:tcPr>
          <w:p w14:paraId="0D3815CC" w14:textId="77777777" w:rsidR="006C116C" w:rsidRDefault="006C116C" w:rsidP="00B159A7">
            <w:pPr>
              <w:pStyle w:val="tableheading"/>
              <w:keepNext w:val="0"/>
              <w:keepLines w:val="0"/>
              <w:jc w:val="center"/>
              <w:rPr>
                <w:b w:val="0"/>
                <w:noProof/>
                <w:lang w:val="en-CA"/>
              </w:rPr>
            </w:pPr>
            <w:r>
              <w:rPr>
                <w:b w:val="0"/>
                <w:noProof/>
                <w:lang w:val="en-CA"/>
              </w:rPr>
              <w:t>u(1)</w:t>
            </w:r>
          </w:p>
        </w:tc>
      </w:tr>
      <w:tr w:rsidR="006C116C" w14:paraId="1C73EC9B"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D2F314C"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t>if( !slice_deblocking_filter_disabled_flag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76830C18" w14:textId="77777777" w:rsidR="006C116C" w:rsidRDefault="006C116C" w:rsidP="00B159A7">
            <w:pPr>
              <w:pStyle w:val="tableheading"/>
              <w:keepNext w:val="0"/>
              <w:keepLines w:val="0"/>
              <w:jc w:val="center"/>
              <w:rPr>
                <w:b w:val="0"/>
                <w:noProof/>
                <w:lang w:val="en-CA"/>
              </w:rPr>
            </w:pPr>
          </w:p>
        </w:tc>
      </w:tr>
      <w:tr w:rsidR="006C116C" w14:paraId="7C369DB3"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648C1C3" w14:textId="77777777" w:rsidR="006C116C" w:rsidRDefault="006C116C" w:rsidP="00B159A7">
            <w:pPr>
              <w:pStyle w:val="tablesyntax"/>
              <w:keepNext w:val="0"/>
              <w:keepLines w:val="0"/>
              <w:spacing w:before="20" w:after="40"/>
              <w:rPr>
                <w:b/>
                <w:noProof/>
                <w:lang w:val="en-CA"/>
              </w:rPr>
            </w:pPr>
            <w:r>
              <w:rPr>
                <w:noProof/>
                <w:lang w:val="en-CA"/>
              </w:rPr>
              <w:tab/>
            </w:r>
            <w:r>
              <w:rPr>
                <w:noProof/>
                <w:lang w:val="en-CA"/>
              </w:rPr>
              <w:tab/>
            </w:r>
            <w:r>
              <w:rPr>
                <w:noProof/>
                <w:lang w:val="en-CA"/>
              </w:rPr>
              <w:tab/>
            </w:r>
            <w:r>
              <w:rPr>
                <w:b/>
                <w:noProof/>
                <w:lang w:val="en-CA"/>
              </w:rPr>
              <w:t>slice_beta_offset_div2</w:t>
            </w:r>
          </w:p>
        </w:tc>
        <w:tc>
          <w:tcPr>
            <w:tcW w:w="1157" w:type="dxa"/>
            <w:tcBorders>
              <w:top w:val="single" w:sz="4" w:space="0" w:color="auto"/>
              <w:left w:val="single" w:sz="4" w:space="0" w:color="auto"/>
              <w:bottom w:val="single" w:sz="4" w:space="0" w:color="auto"/>
              <w:right w:val="single" w:sz="4" w:space="0" w:color="auto"/>
            </w:tcBorders>
            <w:hideMark/>
          </w:tcPr>
          <w:p w14:paraId="503E2C4E"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1AC26226"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64CD569" w14:textId="77777777" w:rsidR="006C116C" w:rsidRDefault="006C116C" w:rsidP="00B159A7">
            <w:pPr>
              <w:pStyle w:val="tablesyntax"/>
              <w:keepNext w:val="0"/>
              <w:keepLines w:val="0"/>
              <w:spacing w:before="20" w:after="40"/>
              <w:rPr>
                <w:b/>
                <w:noProof/>
                <w:lang w:val="en-CA"/>
              </w:rPr>
            </w:pPr>
            <w:r>
              <w:rPr>
                <w:noProof/>
                <w:lang w:val="en-CA"/>
              </w:rPr>
              <w:tab/>
            </w:r>
            <w:r>
              <w:rPr>
                <w:noProof/>
                <w:lang w:val="en-CA"/>
              </w:rPr>
              <w:tab/>
            </w:r>
            <w:r>
              <w:rPr>
                <w:noProof/>
                <w:lang w:val="en-CA"/>
              </w:rPr>
              <w:tab/>
            </w:r>
            <w:r>
              <w:rPr>
                <w:b/>
                <w:noProof/>
                <w:lang w:val="en-CA"/>
              </w:rPr>
              <w:t>slice_tc_offset_div2</w:t>
            </w:r>
          </w:p>
        </w:tc>
        <w:tc>
          <w:tcPr>
            <w:tcW w:w="1157" w:type="dxa"/>
            <w:tcBorders>
              <w:top w:val="single" w:sz="4" w:space="0" w:color="auto"/>
              <w:left w:val="single" w:sz="4" w:space="0" w:color="auto"/>
              <w:bottom w:val="single" w:sz="4" w:space="0" w:color="auto"/>
              <w:right w:val="single" w:sz="4" w:space="0" w:color="auto"/>
            </w:tcBorders>
            <w:hideMark/>
          </w:tcPr>
          <w:p w14:paraId="5CA400DF"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22FF6324"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E3C1E4D"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b/>
                <w:noProof/>
                <w:lang w:val="en-CA"/>
              </w:rPr>
              <w:t>slice_cb_beta_offset_div2</w:t>
            </w:r>
          </w:p>
        </w:tc>
        <w:tc>
          <w:tcPr>
            <w:tcW w:w="1157" w:type="dxa"/>
            <w:tcBorders>
              <w:top w:val="single" w:sz="4" w:space="0" w:color="auto"/>
              <w:left w:val="single" w:sz="4" w:space="0" w:color="auto"/>
              <w:bottom w:val="single" w:sz="4" w:space="0" w:color="auto"/>
              <w:right w:val="single" w:sz="4" w:space="0" w:color="auto"/>
            </w:tcBorders>
            <w:hideMark/>
          </w:tcPr>
          <w:p w14:paraId="53634949"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1AB05DEE"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A8B2BF4"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b/>
                <w:noProof/>
                <w:lang w:val="en-CA"/>
              </w:rPr>
              <w:t>slice_cb_tc_offset_div2</w:t>
            </w:r>
          </w:p>
        </w:tc>
        <w:tc>
          <w:tcPr>
            <w:tcW w:w="1157" w:type="dxa"/>
            <w:tcBorders>
              <w:top w:val="single" w:sz="4" w:space="0" w:color="auto"/>
              <w:left w:val="single" w:sz="4" w:space="0" w:color="auto"/>
              <w:bottom w:val="single" w:sz="4" w:space="0" w:color="auto"/>
              <w:right w:val="single" w:sz="4" w:space="0" w:color="auto"/>
            </w:tcBorders>
            <w:hideMark/>
          </w:tcPr>
          <w:p w14:paraId="0821FB3F"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7F6EB127"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B103638" w14:textId="77777777" w:rsidR="006C116C" w:rsidRDefault="006C116C" w:rsidP="00B159A7">
            <w:pPr>
              <w:pStyle w:val="tablesyntax"/>
              <w:keepNext w:val="0"/>
              <w:keepLines w:val="0"/>
              <w:spacing w:before="20" w:after="40"/>
              <w:rPr>
                <w:noProof/>
                <w:lang w:val="en-CA"/>
              </w:rPr>
            </w:pPr>
            <w:r>
              <w:rPr>
                <w:noProof/>
                <w:lang w:val="en-CA"/>
              </w:rPr>
              <w:lastRenderedPageBreak/>
              <w:tab/>
            </w:r>
            <w:r>
              <w:rPr>
                <w:noProof/>
                <w:lang w:val="en-CA"/>
              </w:rPr>
              <w:tab/>
            </w:r>
            <w:r>
              <w:rPr>
                <w:noProof/>
                <w:lang w:val="en-CA"/>
              </w:rPr>
              <w:tab/>
            </w:r>
            <w:r>
              <w:rPr>
                <w:b/>
                <w:noProof/>
                <w:lang w:val="en-CA"/>
              </w:rPr>
              <w:t>slice_cr_beta_offset_div2</w:t>
            </w:r>
          </w:p>
        </w:tc>
        <w:tc>
          <w:tcPr>
            <w:tcW w:w="1157" w:type="dxa"/>
            <w:tcBorders>
              <w:top w:val="single" w:sz="4" w:space="0" w:color="auto"/>
              <w:left w:val="single" w:sz="4" w:space="0" w:color="auto"/>
              <w:bottom w:val="single" w:sz="4" w:space="0" w:color="auto"/>
              <w:right w:val="single" w:sz="4" w:space="0" w:color="auto"/>
            </w:tcBorders>
            <w:hideMark/>
          </w:tcPr>
          <w:p w14:paraId="37FCFC7A"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4723F241"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48F2764"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b/>
                <w:noProof/>
                <w:lang w:val="en-CA"/>
              </w:rPr>
              <w:t>slice_cr_tc_offset_div2</w:t>
            </w:r>
          </w:p>
        </w:tc>
        <w:tc>
          <w:tcPr>
            <w:tcW w:w="1157" w:type="dxa"/>
            <w:tcBorders>
              <w:top w:val="single" w:sz="4" w:space="0" w:color="auto"/>
              <w:left w:val="single" w:sz="4" w:space="0" w:color="auto"/>
              <w:bottom w:val="single" w:sz="4" w:space="0" w:color="auto"/>
              <w:right w:val="single" w:sz="4" w:space="0" w:color="auto"/>
            </w:tcBorders>
            <w:hideMark/>
          </w:tcPr>
          <w:p w14:paraId="12E71BD8"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7AF00F2A"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491177B6"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3E2A61A0" w14:textId="77777777" w:rsidR="006C116C" w:rsidRDefault="006C116C" w:rsidP="00B159A7">
            <w:pPr>
              <w:pStyle w:val="tableheading"/>
              <w:keepNext w:val="0"/>
              <w:keepLines w:val="0"/>
              <w:jc w:val="center"/>
              <w:rPr>
                <w:b w:val="0"/>
                <w:noProof/>
                <w:lang w:val="en-CA"/>
              </w:rPr>
            </w:pPr>
          </w:p>
        </w:tc>
      </w:tr>
      <w:tr w:rsidR="006C116C" w14:paraId="0A91C34E"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682A881" w14:textId="77777777" w:rsidR="006C116C" w:rsidRDefault="006C116C" w:rsidP="00B159A7">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3D874C95" w14:textId="77777777" w:rsidR="006C116C" w:rsidRDefault="006C116C" w:rsidP="00B159A7">
            <w:pPr>
              <w:pStyle w:val="tableheading"/>
              <w:keepNext w:val="0"/>
              <w:keepLines w:val="0"/>
              <w:jc w:val="center"/>
              <w:rPr>
                <w:b w:val="0"/>
                <w:noProof/>
                <w:lang w:val="en-CA"/>
              </w:rPr>
            </w:pPr>
          </w:p>
        </w:tc>
      </w:tr>
      <w:tr w:rsidR="006C116C" w14:paraId="62B00B65"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tcPr>
          <w:p w14:paraId="14FE2C47" w14:textId="77777777" w:rsidR="006C116C" w:rsidRDefault="006C116C" w:rsidP="00B159A7">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75F56852" w14:textId="77777777" w:rsidR="006C116C" w:rsidRDefault="006C116C" w:rsidP="00B159A7">
            <w:pPr>
              <w:pStyle w:val="tableheading"/>
              <w:keepNext w:val="0"/>
              <w:keepLines w:val="0"/>
              <w:jc w:val="center"/>
              <w:rPr>
                <w:b w:val="0"/>
                <w:noProof/>
                <w:lang w:val="en-CA"/>
              </w:rPr>
            </w:pPr>
          </w:p>
        </w:tc>
      </w:tr>
    </w:tbl>
    <w:p w14:paraId="16B21A67" w14:textId="77777777" w:rsidR="006C116C" w:rsidRDefault="006C116C" w:rsidP="006C116C"/>
    <w:p w14:paraId="49ABACCC" w14:textId="77777777" w:rsidR="006C116C" w:rsidRDefault="006C116C" w:rsidP="006C116C"/>
    <w:p w14:paraId="5A10DD9B" w14:textId="0EB1FF73" w:rsidR="006C116C" w:rsidRDefault="006C116C" w:rsidP="006C116C">
      <w:r>
        <w:t>In all of the three levels (PPS, PH and HS), the deblocking parameters</w:t>
      </w:r>
      <w:r w:rsidR="00E77B86">
        <w:t xml:space="preserve"> that</w:t>
      </w:r>
      <w:r>
        <w:t xml:space="preserve"> are coded are:</w:t>
      </w:r>
    </w:p>
    <w:p w14:paraId="541278CC" w14:textId="77777777" w:rsidR="006C116C" w:rsidRDefault="006C116C" w:rsidP="006C116C"/>
    <w:p w14:paraId="63B0FCC1" w14:textId="77777777" w:rsidR="006C116C" w:rsidRDefault="006C116C" w:rsidP="006C116C">
      <w:pPr>
        <w:pStyle w:val="ListParagraph"/>
        <w:numPr>
          <w:ilvl w:val="0"/>
          <w:numId w:val="13"/>
        </w:numPr>
        <w:rPr>
          <w:lang w:val="en-CA"/>
        </w:rPr>
      </w:pPr>
      <w:r w:rsidRPr="00905ABE">
        <w:rPr>
          <w:lang w:val="en-CA"/>
        </w:rPr>
        <w:t>beta_offset_div2</w:t>
      </w:r>
    </w:p>
    <w:p w14:paraId="17DD5F5E" w14:textId="77777777" w:rsidR="006C116C" w:rsidRDefault="006C116C" w:rsidP="006C116C">
      <w:pPr>
        <w:pStyle w:val="ListParagraph"/>
        <w:numPr>
          <w:ilvl w:val="0"/>
          <w:numId w:val="13"/>
        </w:numPr>
        <w:rPr>
          <w:lang w:val="en-CA"/>
        </w:rPr>
      </w:pPr>
      <w:r w:rsidRPr="00905ABE">
        <w:rPr>
          <w:lang w:val="en-CA"/>
        </w:rPr>
        <w:t>tc_offset_div2</w:t>
      </w:r>
    </w:p>
    <w:p w14:paraId="22A0582A" w14:textId="77777777" w:rsidR="006C116C" w:rsidRDefault="006C116C" w:rsidP="006C116C">
      <w:pPr>
        <w:pStyle w:val="ListParagraph"/>
        <w:numPr>
          <w:ilvl w:val="0"/>
          <w:numId w:val="13"/>
        </w:numPr>
        <w:rPr>
          <w:lang w:val="en-CA"/>
        </w:rPr>
      </w:pPr>
      <w:r w:rsidRPr="00905ABE">
        <w:rPr>
          <w:lang w:val="en-CA"/>
        </w:rPr>
        <w:t>cb_beta_offset_div2</w:t>
      </w:r>
    </w:p>
    <w:p w14:paraId="7C6313E1" w14:textId="77777777" w:rsidR="006C116C" w:rsidRDefault="006C116C" w:rsidP="006C116C">
      <w:pPr>
        <w:pStyle w:val="ListParagraph"/>
        <w:numPr>
          <w:ilvl w:val="0"/>
          <w:numId w:val="13"/>
        </w:numPr>
        <w:rPr>
          <w:lang w:val="en-CA"/>
        </w:rPr>
      </w:pPr>
      <w:r w:rsidRPr="00905ABE">
        <w:rPr>
          <w:lang w:val="en-CA"/>
        </w:rPr>
        <w:t>cb_tc_offset_div2</w:t>
      </w:r>
    </w:p>
    <w:p w14:paraId="7FFE89A8" w14:textId="77777777" w:rsidR="006C116C" w:rsidRDefault="006C116C" w:rsidP="006C116C">
      <w:pPr>
        <w:pStyle w:val="ListParagraph"/>
        <w:numPr>
          <w:ilvl w:val="0"/>
          <w:numId w:val="13"/>
        </w:numPr>
        <w:rPr>
          <w:lang w:val="en-CA"/>
        </w:rPr>
      </w:pPr>
      <w:r w:rsidRPr="00905ABE">
        <w:rPr>
          <w:lang w:val="en-CA"/>
        </w:rPr>
        <w:t>cr_beta_offset_div2</w:t>
      </w:r>
    </w:p>
    <w:p w14:paraId="62F3FA06" w14:textId="77777777" w:rsidR="006C116C" w:rsidRPr="00905ABE" w:rsidRDefault="006C116C" w:rsidP="006C116C">
      <w:pPr>
        <w:pStyle w:val="ListParagraph"/>
        <w:numPr>
          <w:ilvl w:val="0"/>
          <w:numId w:val="13"/>
        </w:numPr>
        <w:rPr>
          <w:lang w:val="en-CA"/>
        </w:rPr>
      </w:pPr>
      <w:r w:rsidRPr="00905ABE">
        <w:rPr>
          <w:lang w:val="en-CA"/>
        </w:rPr>
        <w:t>cr_tc_offset_div2</w:t>
      </w:r>
    </w:p>
    <w:p w14:paraId="44CBAC18" w14:textId="77777777" w:rsidR="006C116C" w:rsidRDefault="006C116C" w:rsidP="006C116C">
      <w:pPr>
        <w:rPr>
          <w:lang w:val="en-CA"/>
        </w:rPr>
      </w:pPr>
    </w:p>
    <w:p w14:paraId="5620E966" w14:textId="7D2E64BF" w:rsidR="006C116C" w:rsidRDefault="006C116C" w:rsidP="006C116C">
      <w:r>
        <w:rPr>
          <w:lang w:val="en-CA"/>
        </w:rPr>
        <w:t xml:space="preserve">They represent the beta and </w:t>
      </w:r>
      <w:proofErr w:type="spellStart"/>
      <w:r>
        <w:rPr>
          <w:lang w:val="en-CA"/>
        </w:rPr>
        <w:t>tc</w:t>
      </w:r>
      <w:proofErr w:type="spellEnd"/>
      <w:r>
        <w:rPr>
          <w:lang w:val="en-CA"/>
        </w:rPr>
        <w:t xml:space="preserve"> offsets used for deblocking. They are coded for </w:t>
      </w:r>
      <w:proofErr w:type="spellStart"/>
      <w:r>
        <w:rPr>
          <w:lang w:val="en-CA"/>
        </w:rPr>
        <w:t>luma</w:t>
      </w:r>
      <w:proofErr w:type="spellEnd"/>
      <w:r>
        <w:rPr>
          <w:lang w:val="en-CA"/>
        </w:rPr>
        <w:t xml:space="preserve"> and chroma (</w:t>
      </w:r>
      <w:proofErr w:type="spellStart"/>
      <w:r>
        <w:rPr>
          <w:lang w:val="en-CA"/>
        </w:rPr>
        <w:t>cb</w:t>
      </w:r>
      <w:proofErr w:type="spellEnd"/>
      <w:r>
        <w:rPr>
          <w:lang w:val="en-CA"/>
        </w:rPr>
        <w:t xml:space="preserve"> and </w:t>
      </w:r>
      <w:proofErr w:type="spellStart"/>
      <w:r>
        <w:rPr>
          <w:lang w:val="en-CA"/>
        </w:rPr>
        <w:t>cr</w:t>
      </w:r>
      <w:proofErr w:type="spellEnd"/>
      <w:r>
        <w:rPr>
          <w:lang w:val="en-CA"/>
        </w:rPr>
        <w:t>) components. Unlike many other syntax</w:t>
      </w:r>
      <w:r w:rsidR="00B76AD8">
        <w:rPr>
          <w:lang w:val="en-CA"/>
        </w:rPr>
        <w:t xml:space="preserve"> elements</w:t>
      </w:r>
      <w:r>
        <w:rPr>
          <w:lang w:val="en-CA"/>
        </w:rPr>
        <w:t xml:space="preserve">, the chroma parameters are coded regardless of the chroma format. </w:t>
      </w:r>
    </w:p>
    <w:p w14:paraId="59B946CE" w14:textId="7AF2167C" w:rsidR="006C116C" w:rsidRDefault="006C116C" w:rsidP="006C116C">
      <w:r>
        <w:t xml:space="preserve">Compared to other </w:t>
      </w:r>
      <w:r w:rsidR="00B76AD8">
        <w:rPr>
          <w:lang w:val="en-CA"/>
        </w:rPr>
        <w:t>syntax elements</w:t>
      </w:r>
      <w:r>
        <w:t xml:space="preserve">, deblocking filter parameters related to chroma are coded regardless of the value of </w:t>
      </w:r>
      <w:r>
        <w:rPr>
          <w:noProof/>
          <w:lang w:val="en-CA"/>
        </w:rPr>
        <w:t xml:space="preserve">ChromaArrayType. </w:t>
      </w:r>
      <w:r>
        <w:t xml:space="preserve">On one hand, this is </w:t>
      </w:r>
      <w:r w:rsidR="007563E4">
        <w:t xml:space="preserve">useless </w:t>
      </w:r>
      <w:r>
        <w:t xml:space="preserve">signaling that costs some bits that are never used. On the other hand, it makes it more complicated for the encoder designer to set irrelevant values. Therefore, this contribution proposes to remove this </w:t>
      </w:r>
      <w:r w:rsidR="007563E4">
        <w:t xml:space="preserve">useless </w:t>
      </w:r>
      <w:r>
        <w:t>coding</w:t>
      </w:r>
      <w:r w:rsidR="007563E4">
        <w:t>.</w:t>
      </w:r>
      <w:r>
        <w:t xml:space="preserve"> </w:t>
      </w:r>
    </w:p>
    <w:p w14:paraId="48E36295" w14:textId="77777777" w:rsidR="006C116C" w:rsidRDefault="006C116C" w:rsidP="0077651E">
      <w:pPr>
        <w:rPr>
          <w:lang w:val="en-CA"/>
        </w:rPr>
      </w:pPr>
    </w:p>
    <w:p w14:paraId="491FF1BB" w14:textId="59F606CF" w:rsidR="00E10C42" w:rsidRDefault="00E10C42" w:rsidP="00D51610">
      <w:pPr>
        <w:rPr>
          <w:lang w:val="en-CA"/>
        </w:rPr>
      </w:pPr>
    </w:p>
    <w:p w14:paraId="3B6EED48" w14:textId="5A853F77" w:rsidR="0077651E" w:rsidRDefault="0077651E" w:rsidP="0077651E">
      <w:pPr>
        <w:pStyle w:val="Heading1"/>
        <w:rPr>
          <w:lang w:val="en-CA"/>
        </w:rPr>
      </w:pPr>
      <w:r>
        <w:rPr>
          <w:lang w:val="en-CA"/>
        </w:rPr>
        <w:t>Proposal</w:t>
      </w:r>
      <w:r w:rsidR="006C116C">
        <w:rPr>
          <w:lang w:val="en-CA"/>
        </w:rPr>
        <w:t xml:space="preserve"> 1</w:t>
      </w:r>
    </w:p>
    <w:p w14:paraId="55A88DB9" w14:textId="3E51E453" w:rsidR="0077651E" w:rsidRDefault="0077651E" w:rsidP="0077651E">
      <w:pPr>
        <w:rPr>
          <w:lang w:val="en-CA"/>
        </w:rPr>
      </w:pPr>
    </w:p>
    <w:p w14:paraId="57576DFB" w14:textId="34558E88" w:rsidR="006C116C" w:rsidRDefault="006C116C" w:rsidP="009D1577">
      <w:r>
        <w:t xml:space="preserve">To solve the </w:t>
      </w:r>
      <w:r w:rsidR="008C50D1">
        <w:t xml:space="preserve">useless coding </w:t>
      </w:r>
      <w:r>
        <w:t xml:space="preserve">problem, the coding of chroma deblocking parameters </w:t>
      </w:r>
      <w:r w:rsidR="009D1577">
        <w:t>is conditioned</w:t>
      </w:r>
      <w:r>
        <w:t xml:space="preserve"> on the </w:t>
      </w:r>
      <w:r w:rsidRPr="1D2102DC">
        <w:rPr>
          <w:lang w:val="en-CA"/>
        </w:rPr>
        <w:t xml:space="preserve">chroma format. That is, if </w:t>
      </w:r>
      <w:proofErr w:type="spellStart"/>
      <w:r w:rsidRPr="1D2102DC">
        <w:rPr>
          <w:lang w:val="en-CA"/>
        </w:rPr>
        <w:t>ChromaArrayType</w:t>
      </w:r>
      <w:proofErr w:type="spellEnd"/>
      <w:r w:rsidRPr="1D2102DC">
        <w:rPr>
          <w:lang w:val="en-CA"/>
        </w:rPr>
        <w:t xml:space="preserve"> is zero, </w:t>
      </w:r>
      <w:r w:rsidR="009D1577">
        <w:t xml:space="preserve">the parameters shall not be coded but inferred to be zero. </w:t>
      </w:r>
      <w:r>
        <w:t xml:space="preserve">This makes a consistency with the design of VVC, where all redundant flags are not coded but inferred. </w:t>
      </w:r>
    </w:p>
    <w:p w14:paraId="502320BB" w14:textId="77777777" w:rsidR="006C116C" w:rsidRDefault="006C116C" w:rsidP="006C116C"/>
    <w:p w14:paraId="6EAB8B02" w14:textId="03BCB2D3" w:rsidR="006C116C" w:rsidRDefault="006C116C" w:rsidP="006C116C">
      <w:r>
        <w:t>The corresponding specification change is given below</w:t>
      </w:r>
      <w:r w:rsidR="009D1577">
        <w:t xml:space="preserve"> (added part in </w:t>
      </w:r>
      <w:r w:rsidR="009D1577" w:rsidRPr="009D1577">
        <w:rPr>
          <w:highlight w:val="cyan"/>
        </w:rPr>
        <w:t>blue</w:t>
      </w:r>
      <w:r w:rsidR="009D1577">
        <w:t>)</w:t>
      </w:r>
      <w:r>
        <w:t>:</w:t>
      </w:r>
    </w:p>
    <w:p w14:paraId="492A0B92" w14:textId="6D0AC6D7" w:rsidR="009D1577" w:rsidRDefault="009D1577" w:rsidP="006C116C"/>
    <w:p w14:paraId="517B0809" w14:textId="44AB1E19" w:rsidR="009D1577" w:rsidRDefault="009D1577" w:rsidP="006C116C">
      <w:r>
        <w:t>PPS level:</w:t>
      </w:r>
    </w:p>
    <w:p w14:paraId="4600CD34" w14:textId="77777777" w:rsidR="006C116C" w:rsidRDefault="006C116C" w:rsidP="006C11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6C116C" w14:paraId="48BE7AB2"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7CD18F0" w14:textId="77777777" w:rsidR="006C116C" w:rsidRDefault="006C116C" w:rsidP="00B159A7">
            <w:pPr>
              <w:pStyle w:val="tablesyntax"/>
              <w:keepNext w:val="0"/>
              <w:keepLines w:val="0"/>
              <w:spacing w:before="20" w:after="40"/>
              <w:rPr>
                <w:noProof/>
                <w:lang w:val="en-CA"/>
              </w:rPr>
            </w:pPr>
            <w:r>
              <w:rPr>
                <w:noProof/>
                <w:lang w:val="en-CA"/>
              </w:rPr>
              <w:t>pic_parameter_set_rbsp( ) {</w:t>
            </w:r>
          </w:p>
        </w:tc>
        <w:tc>
          <w:tcPr>
            <w:tcW w:w="1157" w:type="dxa"/>
            <w:tcBorders>
              <w:top w:val="single" w:sz="4" w:space="0" w:color="auto"/>
              <w:left w:val="single" w:sz="4" w:space="0" w:color="auto"/>
              <w:bottom w:val="single" w:sz="4" w:space="0" w:color="auto"/>
              <w:right w:val="single" w:sz="4" w:space="0" w:color="auto"/>
            </w:tcBorders>
            <w:hideMark/>
          </w:tcPr>
          <w:p w14:paraId="024268E3" w14:textId="77777777" w:rsidR="006C116C" w:rsidRDefault="006C116C" w:rsidP="00B159A7">
            <w:pPr>
              <w:pStyle w:val="tableheading"/>
              <w:keepNext w:val="0"/>
              <w:keepLines w:val="0"/>
              <w:spacing w:before="20" w:after="40"/>
              <w:rPr>
                <w:noProof/>
                <w:lang w:val="en-CA"/>
              </w:rPr>
            </w:pPr>
            <w:r>
              <w:rPr>
                <w:noProof/>
                <w:lang w:val="en-CA"/>
              </w:rPr>
              <w:t>Descriptor</w:t>
            </w:r>
          </w:p>
        </w:tc>
      </w:tr>
      <w:tr w:rsidR="006C116C" w14:paraId="72118D68"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E75DB47" w14:textId="77777777" w:rsidR="006C116C" w:rsidRDefault="006C116C" w:rsidP="00B159A7">
            <w:pPr>
              <w:pStyle w:val="tablesyntax"/>
              <w:keepNext w:val="0"/>
              <w:keepLines w:val="0"/>
              <w:spacing w:before="20" w:after="40"/>
              <w:rPr>
                <w:b/>
                <w:bCs/>
                <w:noProof/>
                <w:lang w:val="en-CA"/>
              </w:rPr>
            </w:pPr>
            <w:r>
              <w:rPr>
                <w:b/>
                <w:bCs/>
                <w:noProof/>
                <w:lang w:val="en-CA"/>
              </w:rPr>
              <w:tab/>
              <w:t>…</w:t>
            </w:r>
          </w:p>
        </w:tc>
        <w:tc>
          <w:tcPr>
            <w:tcW w:w="1157" w:type="dxa"/>
            <w:tcBorders>
              <w:top w:val="single" w:sz="4" w:space="0" w:color="auto"/>
              <w:left w:val="single" w:sz="4" w:space="0" w:color="auto"/>
              <w:bottom w:val="single" w:sz="4" w:space="0" w:color="auto"/>
              <w:right w:val="single" w:sz="4" w:space="0" w:color="auto"/>
            </w:tcBorders>
            <w:hideMark/>
          </w:tcPr>
          <w:p w14:paraId="1A6A10C1" w14:textId="77777777" w:rsidR="006C116C" w:rsidRDefault="006C116C" w:rsidP="00B159A7">
            <w:pPr>
              <w:pStyle w:val="tablecell"/>
              <w:keepNext w:val="0"/>
              <w:keepLines w:val="0"/>
              <w:spacing w:before="20" w:after="40"/>
              <w:jc w:val="center"/>
              <w:rPr>
                <w:noProof/>
                <w:lang w:val="en-CA"/>
              </w:rPr>
            </w:pPr>
          </w:p>
        </w:tc>
      </w:tr>
      <w:tr w:rsidR="006C116C" w14:paraId="5DCC1240"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66AD20F" w14:textId="77777777" w:rsidR="006C116C" w:rsidRDefault="006C116C" w:rsidP="00B159A7">
            <w:pPr>
              <w:pStyle w:val="tablesyntax"/>
              <w:keepNext w:val="0"/>
              <w:keepLines w:val="0"/>
              <w:spacing w:before="20" w:after="40"/>
              <w:rPr>
                <w:b/>
                <w:bCs/>
                <w:noProof/>
                <w:lang w:val="en-CA"/>
              </w:rPr>
            </w:pPr>
            <w:r>
              <w:rPr>
                <w:b/>
                <w:bCs/>
                <w:noProof/>
                <w:lang w:val="en-CA" w:eastAsia="ko-KR"/>
              </w:rPr>
              <w:tab/>
            </w:r>
            <w:r>
              <w:rPr>
                <w:b/>
                <w:bCs/>
                <w:noProof/>
                <w:lang w:val="en-CA"/>
              </w:rPr>
              <w:t>deblocking_filter_control_present_flag</w:t>
            </w:r>
          </w:p>
        </w:tc>
        <w:tc>
          <w:tcPr>
            <w:tcW w:w="1157" w:type="dxa"/>
            <w:tcBorders>
              <w:top w:val="single" w:sz="4" w:space="0" w:color="auto"/>
              <w:left w:val="single" w:sz="4" w:space="0" w:color="auto"/>
              <w:bottom w:val="single" w:sz="4" w:space="0" w:color="auto"/>
              <w:right w:val="single" w:sz="4" w:space="0" w:color="auto"/>
            </w:tcBorders>
            <w:hideMark/>
          </w:tcPr>
          <w:p w14:paraId="6B0945EA" w14:textId="77777777" w:rsidR="006C116C" w:rsidRDefault="006C116C" w:rsidP="00B159A7">
            <w:pPr>
              <w:pStyle w:val="tablecell"/>
              <w:keepNext w:val="0"/>
              <w:keepLines w:val="0"/>
              <w:spacing w:before="20" w:after="40"/>
              <w:jc w:val="center"/>
              <w:rPr>
                <w:noProof/>
                <w:lang w:val="en-CA"/>
              </w:rPr>
            </w:pPr>
            <w:r>
              <w:rPr>
                <w:noProof/>
                <w:lang w:val="en-CA"/>
              </w:rPr>
              <w:t>u(1)</w:t>
            </w:r>
          </w:p>
        </w:tc>
      </w:tr>
      <w:tr w:rsidR="006C116C" w14:paraId="7E742F65"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E4FEFB" w14:textId="77777777" w:rsidR="006C116C" w:rsidRDefault="006C116C" w:rsidP="00B159A7">
            <w:pPr>
              <w:pStyle w:val="tablesyntax"/>
              <w:keepNext w:val="0"/>
              <w:keepLines w:val="0"/>
              <w:spacing w:before="20" w:after="40"/>
              <w:rPr>
                <w:b/>
                <w:bCs/>
                <w:noProof/>
                <w:lang w:val="en-CA"/>
              </w:rPr>
            </w:pPr>
            <w:r>
              <w:rPr>
                <w:bCs/>
                <w:noProof/>
                <w:lang w:val="en-CA" w:eastAsia="ko-KR"/>
              </w:rPr>
              <w:tab/>
              <w:t>if( deblocking_filter_control_present_flag ) {</w:t>
            </w:r>
          </w:p>
        </w:tc>
        <w:tc>
          <w:tcPr>
            <w:tcW w:w="1157" w:type="dxa"/>
            <w:tcBorders>
              <w:top w:val="single" w:sz="4" w:space="0" w:color="auto"/>
              <w:left w:val="single" w:sz="4" w:space="0" w:color="auto"/>
              <w:bottom w:val="single" w:sz="4" w:space="0" w:color="auto"/>
              <w:right w:val="single" w:sz="4" w:space="0" w:color="auto"/>
            </w:tcBorders>
          </w:tcPr>
          <w:p w14:paraId="0416EC4E" w14:textId="77777777" w:rsidR="006C116C" w:rsidRDefault="006C116C" w:rsidP="00B159A7">
            <w:pPr>
              <w:pStyle w:val="tablecell"/>
              <w:keepNext w:val="0"/>
              <w:keepLines w:val="0"/>
              <w:spacing w:before="20" w:after="40"/>
              <w:jc w:val="center"/>
              <w:rPr>
                <w:noProof/>
                <w:lang w:val="en-CA"/>
              </w:rPr>
            </w:pPr>
          </w:p>
        </w:tc>
      </w:tr>
      <w:tr w:rsidR="006C116C" w14:paraId="2DC34495"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A4B2556" w14:textId="77777777" w:rsidR="006C116C" w:rsidRDefault="006C116C" w:rsidP="00B159A7">
            <w:pPr>
              <w:pStyle w:val="tablesyntax"/>
              <w:keepNext w:val="0"/>
              <w:keepLines w:val="0"/>
              <w:spacing w:before="20" w:after="40"/>
              <w:rPr>
                <w:b/>
                <w:bCs/>
                <w:noProof/>
                <w:lang w:val="en-CA"/>
              </w:rPr>
            </w:pPr>
            <w:r>
              <w:rPr>
                <w:bCs/>
                <w:noProof/>
                <w:lang w:val="en-CA" w:eastAsia="ko-KR"/>
              </w:rPr>
              <w:lastRenderedPageBreak/>
              <w:tab/>
            </w:r>
            <w:r>
              <w:rPr>
                <w:bCs/>
                <w:noProof/>
                <w:lang w:val="en-CA" w:eastAsia="ko-KR"/>
              </w:rPr>
              <w:tab/>
            </w:r>
            <w:r w:rsidRPr="00A922F6">
              <w:rPr>
                <w:b/>
                <w:bCs/>
                <w:noProof/>
                <w:lang w:val="en-CA" w:eastAsia="ko-KR"/>
              </w:rPr>
              <w:t>deblocking_filter_override_enabled_flag</w:t>
            </w:r>
          </w:p>
        </w:tc>
        <w:tc>
          <w:tcPr>
            <w:tcW w:w="1157" w:type="dxa"/>
            <w:tcBorders>
              <w:top w:val="single" w:sz="4" w:space="0" w:color="auto"/>
              <w:left w:val="single" w:sz="4" w:space="0" w:color="auto"/>
              <w:bottom w:val="single" w:sz="4" w:space="0" w:color="auto"/>
              <w:right w:val="single" w:sz="4" w:space="0" w:color="auto"/>
            </w:tcBorders>
            <w:hideMark/>
          </w:tcPr>
          <w:p w14:paraId="3FE42098" w14:textId="77777777" w:rsidR="006C116C" w:rsidRDefault="006C116C" w:rsidP="00B159A7">
            <w:pPr>
              <w:pStyle w:val="tablecell"/>
              <w:keepNext w:val="0"/>
              <w:keepLines w:val="0"/>
              <w:spacing w:before="20" w:after="40"/>
              <w:jc w:val="center"/>
              <w:rPr>
                <w:noProof/>
                <w:lang w:val="en-CA"/>
              </w:rPr>
            </w:pPr>
            <w:r>
              <w:rPr>
                <w:noProof/>
                <w:lang w:val="en-CA" w:eastAsia="ko-KR"/>
              </w:rPr>
              <w:t>u(1)</w:t>
            </w:r>
          </w:p>
        </w:tc>
      </w:tr>
      <w:tr w:rsidR="006C116C" w14:paraId="3430F26D"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72AC80B" w14:textId="77777777" w:rsidR="006C116C" w:rsidRDefault="006C116C" w:rsidP="00B159A7">
            <w:pPr>
              <w:pStyle w:val="tablesyntax"/>
              <w:keepNext w:val="0"/>
              <w:keepLines w:val="0"/>
              <w:spacing w:before="20" w:after="40"/>
              <w:rPr>
                <w:b/>
                <w:bCs/>
                <w:noProof/>
                <w:lang w:val="en-CA"/>
              </w:rPr>
            </w:pPr>
            <w:r>
              <w:rPr>
                <w:bCs/>
                <w:noProof/>
                <w:lang w:val="en-CA" w:eastAsia="ko-KR"/>
              </w:rPr>
              <w:tab/>
            </w:r>
            <w:r>
              <w:rPr>
                <w:bCs/>
                <w:noProof/>
                <w:lang w:val="en-CA" w:eastAsia="ko-KR"/>
              </w:rPr>
              <w:tab/>
            </w:r>
            <w:r>
              <w:rPr>
                <w:b/>
                <w:bCs/>
                <w:noProof/>
                <w:lang w:val="en-CA" w:eastAsia="ko-KR"/>
              </w:rPr>
              <w:t>pps_deblocking_filter_disabled_flag</w:t>
            </w:r>
          </w:p>
        </w:tc>
        <w:tc>
          <w:tcPr>
            <w:tcW w:w="1157" w:type="dxa"/>
            <w:tcBorders>
              <w:top w:val="single" w:sz="4" w:space="0" w:color="auto"/>
              <w:left w:val="single" w:sz="4" w:space="0" w:color="auto"/>
              <w:bottom w:val="single" w:sz="4" w:space="0" w:color="auto"/>
              <w:right w:val="single" w:sz="4" w:space="0" w:color="auto"/>
            </w:tcBorders>
            <w:hideMark/>
          </w:tcPr>
          <w:p w14:paraId="7F492582" w14:textId="77777777" w:rsidR="006C116C" w:rsidRDefault="006C116C" w:rsidP="00B159A7">
            <w:pPr>
              <w:pStyle w:val="tablecell"/>
              <w:keepNext w:val="0"/>
              <w:keepLines w:val="0"/>
              <w:spacing w:before="20" w:after="40"/>
              <w:jc w:val="center"/>
              <w:rPr>
                <w:noProof/>
                <w:lang w:val="en-CA"/>
              </w:rPr>
            </w:pPr>
            <w:r>
              <w:rPr>
                <w:noProof/>
                <w:lang w:val="en-CA" w:eastAsia="ko-KR"/>
              </w:rPr>
              <w:t>u(1)</w:t>
            </w:r>
          </w:p>
        </w:tc>
      </w:tr>
      <w:tr w:rsidR="006C116C" w14:paraId="10A143DD"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4D0FF5C" w14:textId="77777777" w:rsidR="006C116C" w:rsidRDefault="006C116C" w:rsidP="00B159A7">
            <w:pPr>
              <w:pStyle w:val="tablesyntax"/>
              <w:keepNext w:val="0"/>
              <w:keepLines w:val="0"/>
              <w:spacing w:before="20" w:after="40"/>
              <w:rPr>
                <w:b/>
                <w:bCs/>
                <w:noProof/>
                <w:lang w:val="en-CA"/>
              </w:rPr>
            </w:pPr>
            <w:r>
              <w:rPr>
                <w:bCs/>
                <w:noProof/>
                <w:lang w:val="en-CA" w:eastAsia="ko-KR"/>
              </w:rPr>
              <w:tab/>
            </w:r>
            <w:r>
              <w:rPr>
                <w:bCs/>
                <w:noProof/>
                <w:lang w:val="en-CA" w:eastAsia="ko-KR"/>
              </w:rPr>
              <w:tab/>
              <w:t>if( !pps_deblocking_filter_disabled_flag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70E15C5D" w14:textId="77777777" w:rsidR="006C116C" w:rsidRDefault="006C116C" w:rsidP="00B159A7">
            <w:pPr>
              <w:pStyle w:val="tablecell"/>
              <w:keepNext w:val="0"/>
              <w:keepLines w:val="0"/>
              <w:spacing w:before="20" w:after="40"/>
              <w:jc w:val="center"/>
              <w:rPr>
                <w:noProof/>
                <w:lang w:val="en-CA"/>
              </w:rPr>
            </w:pPr>
          </w:p>
        </w:tc>
      </w:tr>
      <w:tr w:rsidR="006C116C" w14:paraId="2F023825"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5B5344E" w14:textId="77777777" w:rsidR="006C116C" w:rsidRDefault="006C116C" w:rsidP="00B159A7">
            <w:pPr>
              <w:pStyle w:val="tablesyntax"/>
              <w:keepNext w:val="0"/>
              <w:keepLines w:val="0"/>
              <w:spacing w:before="20" w:after="40"/>
              <w:rPr>
                <w:b/>
                <w:bCs/>
                <w:noProof/>
                <w:lang w:val="en-CA"/>
              </w:rPr>
            </w:pPr>
            <w:r>
              <w:rPr>
                <w:bCs/>
                <w:noProof/>
                <w:lang w:val="en-CA" w:eastAsia="ko-KR"/>
              </w:rPr>
              <w:tab/>
            </w:r>
            <w:r>
              <w:rPr>
                <w:bCs/>
                <w:noProof/>
                <w:lang w:val="en-CA" w:eastAsia="ko-KR"/>
              </w:rPr>
              <w:tab/>
            </w:r>
            <w:r>
              <w:rPr>
                <w:bCs/>
                <w:noProof/>
                <w:lang w:val="en-CA" w:eastAsia="ko-KR"/>
              </w:rPr>
              <w:tab/>
            </w:r>
            <w:r>
              <w:rPr>
                <w:b/>
                <w:bCs/>
                <w:noProof/>
                <w:lang w:val="en-CA" w:eastAsia="ko-KR"/>
              </w:rPr>
              <w:t>pps_beta_offset_div2</w:t>
            </w:r>
          </w:p>
        </w:tc>
        <w:tc>
          <w:tcPr>
            <w:tcW w:w="1157" w:type="dxa"/>
            <w:tcBorders>
              <w:top w:val="single" w:sz="4" w:space="0" w:color="auto"/>
              <w:left w:val="single" w:sz="4" w:space="0" w:color="auto"/>
              <w:bottom w:val="single" w:sz="4" w:space="0" w:color="auto"/>
              <w:right w:val="single" w:sz="4" w:space="0" w:color="auto"/>
            </w:tcBorders>
            <w:hideMark/>
          </w:tcPr>
          <w:p w14:paraId="63A43E98" w14:textId="77777777" w:rsidR="006C116C" w:rsidRDefault="006C116C" w:rsidP="00B159A7">
            <w:pPr>
              <w:pStyle w:val="tablecell"/>
              <w:keepNext w:val="0"/>
              <w:keepLines w:val="0"/>
              <w:spacing w:before="20" w:after="40"/>
              <w:jc w:val="center"/>
              <w:rPr>
                <w:noProof/>
                <w:lang w:val="en-CA"/>
              </w:rPr>
            </w:pPr>
            <w:r>
              <w:rPr>
                <w:noProof/>
                <w:lang w:val="en-CA" w:eastAsia="ko-KR"/>
              </w:rPr>
              <w:t>se(v)</w:t>
            </w:r>
          </w:p>
        </w:tc>
      </w:tr>
      <w:tr w:rsidR="006C116C" w14:paraId="45102520"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3309EA4" w14:textId="77777777" w:rsidR="006C116C" w:rsidRDefault="006C116C" w:rsidP="00B159A7">
            <w:pPr>
              <w:pStyle w:val="tablesyntax"/>
              <w:keepNext w:val="0"/>
              <w:keepLines w:val="0"/>
              <w:spacing w:before="20" w:after="40"/>
              <w:rPr>
                <w:b/>
                <w:bCs/>
                <w:noProof/>
                <w:lang w:val="en-CA"/>
              </w:rPr>
            </w:pPr>
            <w:r>
              <w:rPr>
                <w:bCs/>
                <w:noProof/>
                <w:lang w:val="en-CA" w:eastAsia="ko-KR"/>
              </w:rPr>
              <w:tab/>
            </w:r>
            <w:r>
              <w:rPr>
                <w:bCs/>
                <w:noProof/>
                <w:lang w:val="en-CA" w:eastAsia="ko-KR"/>
              </w:rPr>
              <w:tab/>
            </w:r>
            <w:r>
              <w:rPr>
                <w:bCs/>
                <w:noProof/>
                <w:lang w:val="en-CA" w:eastAsia="ko-KR"/>
              </w:rPr>
              <w:tab/>
            </w:r>
            <w:r>
              <w:rPr>
                <w:b/>
                <w:bCs/>
                <w:noProof/>
                <w:lang w:val="en-CA" w:eastAsia="ko-KR"/>
              </w:rPr>
              <w:t>pps_tc_offset_div2</w:t>
            </w:r>
          </w:p>
        </w:tc>
        <w:tc>
          <w:tcPr>
            <w:tcW w:w="1157" w:type="dxa"/>
            <w:tcBorders>
              <w:top w:val="single" w:sz="4" w:space="0" w:color="auto"/>
              <w:left w:val="single" w:sz="4" w:space="0" w:color="auto"/>
              <w:bottom w:val="single" w:sz="4" w:space="0" w:color="auto"/>
              <w:right w:val="single" w:sz="4" w:space="0" w:color="auto"/>
            </w:tcBorders>
            <w:hideMark/>
          </w:tcPr>
          <w:p w14:paraId="7B4299B8" w14:textId="77777777" w:rsidR="006C116C" w:rsidRDefault="006C116C" w:rsidP="00B159A7">
            <w:pPr>
              <w:pStyle w:val="tablecell"/>
              <w:keepNext w:val="0"/>
              <w:keepLines w:val="0"/>
              <w:spacing w:before="20" w:after="40"/>
              <w:jc w:val="center"/>
              <w:rPr>
                <w:noProof/>
                <w:lang w:val="en-CA"/>
              </w:rPr>
            </w:pPr>
            <w:r>
              <w:rPr>
                <w:noProof/>
                <w:lang w:val="en-CA" w:eastAsia="ko-KR"/>
              </w:rPr>
              <w:t>se(v)</w:t>
            </w:r>
          </w:p>
        </w:tc>
      </w:tr>
      <w:tr w:rsidR="006C116C" w14:paraId="0CC29241"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tcPr>
          <w:p w14:paraId="176D2228" w14:textId="77777777" w:rsidR="006C116C" w:rsidRDefault="006C116C" w:rsidP="00B159A7">
            <w:pPr>
              <w:pStyle w:val="tablesyntax"/>
              <w:keepNext w:val="0"/>
              <w:keepLines w:val="0"/>
              <w:spacing w:before="20" w:after="40"/>
              <w:rPr>
                <w:bCs/>
                <w:noProof/>
                <w:lang w:val="en-CA" w:eastAsia="ko-KR"/>
              </w:rPr>
            </w:pPr>
            <w:r>
              <w:rPr>
                <w:bCs/>
                <w:noProof/>
                <w:lang w:val="en-CA" w:eastAsia="ko-KR"/>
              </w:rPr>
              <w:t xml:space="preserve">             </w:t>
            </w:r>
            <w:r w:rsidRPr="00A922F6">
              <w:rPr>
                <w:bCs/>
                <w:noProof/>
                <w:highlight w:val="cyan"/>
                <w:lang w:val="en-CA" w:eastAsia="ko-KR"/>
              </w:rPr>
              <w:t>if (</w:t>
            </w:r>
            <w:proofErr w:type="spellStart"/>
            <w:r w:rsidRPr="00A922F6">
              <w:rPr>
                <w:highlight w:val="cyan"/>
                <w:lang w:val="en-CA"/>
              </w:rPr>
              <w:t>ChromaArrayType</w:t>
            </w:r>
            <w:proofErr w:type="spellEnd"/>
            <w:r w:rsidRPr="00A922F6">
              <w:rPr>
                <w:highlight w:val="cyan"/>
                <w:lang w:val="en-CA"/>
              </w:rPr>
              <w:t xml:space="preserve"> != 0){</w:t>
            </w:r>
          </w:p>
        </w:tc>
        <w:tc>
          <w:tcPr>
            <w:tcW w:w="1157" w:type="dxa"/>
            <w:tcBorders>
              <w:top w:val="single" w:sz="4" w:space="0" w:color="auto"/>
              <w:left w:val="single" w:sz="4" w:space="0" w:color="auto"/>
              <w:bottom w:val="single" w:sz="4" w:space="0" w:color="auto"/>
              <w:right w:val="single" w:sz="4" w:space="0" w:color="auto"/>
            </w:tcBorders>
          </w:tcPr>
          <w:p w14:paraId="50C410BA" w14:textId="77777777" w:rsidR="006C116C" w:rsidRDefault="006C116C" w:rsidP="00B159A7">
            <w:pPr>
              <w:pStyle w:val="tablecell"/>
              <w:keepNext w:val="0"/>
              <w:keepLines w:val="0"/>
              <w:spacing w:before="20" w:after="40"/>
              <w:jc w:val="center"/>
              <w:rPr>
                <w:noProof/>
                <w:lang w:val="en-CA" w:eastAsia="ko-KR"/>
              </w:rPr>
            </w:pPr>
          </w:p>
        </w:tc>
      </w:tr>
      <w:tr w:rsidR="006C116C" w14:paraId="440BEA94"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F71838F" w14:textId="77777777" w:rsidR="006C116C" w:rsidRDefault="006C116C" w:rsidP="00B159A7">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t xml:space="preserve">   </w:t>
            </w:r>
            <w:r>
              <w:rPr>
                <w:b/>
                <w:bCs/>
                <w:noProof/>
                <w:lang w:val="en-CA" w:eastAsia="ko-KR"/>
              </w:rPr>
              <w:t>pps_cb_beta_offset_div2</w:t>
            </w:r>
          </w:p>
        </w:tc>
        <w:tc>
          <w:tcPr>
            <w:tcW w:w="1157" w:type="dxa"/>
            <w:tcBorders>
              <w:top w:val="single" w:sz="4" w:space="0" w:color="auto"/>
              <w:left w:val="single" w:sz="4" w:space="0" w:color="auto"/>
              <w:bottom w:val="single" w:sz="4" w:space="0" w:color="auto"/>
              <w:right w:val="single" w:sz="4" w:space="0" w:color="auto"/>
            </w:tcBorders>
            <w:hideMark/>
          </w:tcPr>
          <w:p w14:paraId="60D0C469" w14:textId="77777777" w:rsidR="006C116C" w:rsidRDefault="006C116C" w:rsidP="00B159A7">
            <w:pPr>
              <w:pStyle w:val="tablecell"/>
              <w:keepNext w:val="0"/>
              <w:keepLines w:val="0"/>
              <w:spacing w:before="20" w:after="40"/>
              <w:jc w:val="center"/>
              <w:rPr>
                <w:noProof/>
                <w:lang w:val="en-CA" w:eastAsia="ko-KR"/>
              </w:rPr>
            </w:pPr>
            <w:r>
              <w:rPr>
                <w:noProof/>
                <w:lang w:val="en-CA" w:eastAsia="ko-KR"/>
              </w:rPr>
              <w:t>se(v)</w:t>
            </w:r>
          </w:p>
        </w:tc>
      </w:tr>
      <w:tr w:rsidR="006C116C" w14:paraId="459555BA"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3301F7" w14:textId="77777777" w:rsidR="006C116C" w:rsidRDefault="006C116C" w:rsidP="00B159A7">
            <w:pPr>
              <w:pStyle w:val="tablesyntax"/>
              <w:keepNext w:val="0"/>
              <w:keepLines w:val="0"/>
              <w:spacing w:before="20" w:after="40"/>
              <w:rPr>
                <w:b/>
                <w:bCs/>
                <w:noProof/>
                <w:lang w:val="en-CA"/>
              </w:rPr>
            </w:pPr>
            <w:r>
              <w:rPr>
                <w:bCs/>
                <w:noProof/>
                <w:lang w:val="en-CA" w:eastAsia="ko-KR"/>
              </w:rPr>
              <w:tab/>
            </w:r>
            <w:r>
              <w:rPr>
                <w:bCs/>
                <w:noProof/>
                <w:lang w:val="en-CA" w:eastAsia="ko-KR"/>
              </w:rPr>
              <w:tab/>
            </w:r>
            <w:r>
              <w:rPr>
                <w:bCs/>
                <w:noProof/>
                <w:lang w:val="en-CA" w:eastAsia="ko-KR"/>
              </w:rPr>
              <w:tab/>
              <w:t xml:space="preserve">   </w:t>
            </w:r>
            <w:r>
              <w:rPr>
                <w:b/>
                <w:bCs/>
                <w:noProof/>
                <w:lang w:val="en-CA" w:eastAsia="ko-KR"/>
              </w:rPr>
              <w:t>pps_cb_tc_offset_div2</w:t>
            </w:r>
          </w:p>
        </w:tc>
        <w:tc>
          <w:tcPr>
            <w:tcW w:w="1157" w:type="dxa"/>
            <w:tcBorders>
              <w:top w:val="single" w:sz="4" w:space="0" w:color="auto"/>
              <w:left w:val="single" w:sz="4" w:space="0" w:color="auto"/>
              <w:bottom w:val="single" w:sz="4" w:space="0" w:color="auto"/>
              <w:right w:val="single" w:sz="4" w:space="0" w:color="auto"/>
            </w:tcBorders>
            <w:hideMark/>
          </w:tcPr>
          <w:p w14:paraId="77DF1E2B" w14:textId="77777777" w:rsidR="006C116C" w:rsidRDefault="006C116C" w:rsidP="00B159A7">
            <w:pPr>
              <w:pStyle w:val="tablecell"/>
              <w:keepNext w:val="0"/>
              <w:keepLines w:val="0"/>
              <w:spacing w:before="20" w:after="40"/>
              <w:jc w:val="center"/>
              <w:rPr>
                <w:noProof/>
                <w:lang w:val="en-CA"/>
              </w:rPr>
            </w:pPr>
            <w:r>
              <w:rPr>
                <w:noProof/>
                <w:lang w:val="en-CA" w:eastAsia="ko-KR"/>
              </w:rPr>
              <w:t>se(v)</w:t>
            </w:r>
          </w:p>
        </w:tc>
      </w:tr>
      <w:tr w:rsidR="006C116C" w14:paraId="378B6EEF"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068F06" w14:textId="77777777" w:rsidR="006C116C" w:rsidRDefault="006C116C" w:rsidP="00B159A7">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t xml:space="preserve">   </w:t>
            </w:r>
            <w:r>
              <w:rPr>
                <w:b/>
                <w:bCs/>
                <w:noProof/>
                <w:lang w:val="en-CA" w:eastAsia="ko-KR"/>
              </w:rPr>
              <w:t>pps_cr_beta_offset_div2</w:t>
            </w:r>
          </w:p>
        </w:tc>
        <w:tc>
          <w:tcPr>
            <w:tcW w:w="1157" w:type="dxa"/>
            <w:tcBorders>
              <w:top w:val="single" w:sz="4" w:space="0" w:color="auto"/>
              <w:left w:val="single" w:sz="4" w:space="0" w:color="auto"/>
              <w:bottom w:val="single" w:sz="4" w:space="0" w:color="auto"/>
              <w:right w:val="single" w:sz="4" w:space="0" w:color="auto"/>
            </w:tcBorders>
            <w:hideMark/>
          </w:tcPr>
          <w:p w14:paraId="4FA99379" w14:textId="77777777" w:rsidR="006C116C" w:rsidRDefault="006C116C" w:rsidP="00B159A7">
            <w:pPr>
              <w:pStyle w:val="tablecell"/>
              <w:keepNext w:val="0"/>
              <w:keepLines w:val="0"/>
              <w:spacing w:before="20" w:after="40"/>
              <w:jc w:val="center"/>
              <w:rPr>
                <w:noProof/>
                <w:lang w:val="en-CA" w:eastAsia="ko-KR"/>
              </w:rPr>
            </w:pPr>
            <w:r>
              <w:rPr>
                <w:noProof/>
                <w:lang w:val="en-CA" w:eastAsia="ko-KR"/>
              </w:rPr>
              <w:t>se(v)</w:t>
            </w:r>
          </w:p>
        </w:tc>
      </w:tr>
      <w:tr w:rsidR="006C116C" w14:paraId="65844A81"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B2BA8D4" w14:textId="77777777" w:rsidR="006C116C" w:rsidRDefault="006C116C" w:rsidP="00B159A7">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t xml:space="preserve">   </w:t>
            </w:r>
            <w:r>
              <w:rPr>
                <w:b/>
                <w:bCs/>
                <w:noProof/>
                <w:lang w:val="en-CA" w:eastAsia="ko-KR"/>
              </w:rPr>
              <w:t>pps_cr_tc_offset_div2</w:t>
            </w:r>
          </w:p>
        </w:tc>
        <w:tc>
          <w:tcPr>
            <w:tcW w:w="1157" w:type="dxa"/>
            <w:tcBorders>
              <w:top w:val="single" w:sz="4" w:space="0" w:color="auto"/>
              <w:left w:val="single" w:sz="4" w:space="0" w:color="auto"/>
              <w:bottom w:val="single" w:sz="4" w:space="0" w:color="auto"/>
              <w:right w:val="single" w:sz="4" w:space="0" w:color="auto"/>
            </w:tcBorders>
            <w:hideMark/>
          </w:tcPr>
          <w:p w14:paraId="54F8BD55" w14:textId="77777777" w:rsidR="006C116C" w:rsidRDefault="006C116C" w:rsidP="00B159A7">
            <w:pPr>
              <w:pStyle w:val="tablecell"/>
              <w:keepNext w:val="0"/>
              <w:keepLines w:val="0"/>
              <w:spacing w:before="20" w:after="40"/>
              <w:jc w:val="center"/>
              <w:rPr>
                <w:noProof/>
                <w:lang w:val="en-CA" w:eastAsia="ko-KR"/>
              </w:rPr>
            </w:pPr>
            <w:r>
              <w:rPr>
                <w:noProof/>
                <w:lang w:val="en-CA" w:eastAsia="ko-KR"/>
              </w:rPr>
              <w:t>se(v)</w:t>
            </w:r>
          </w:p>
        </w:tc>
      </w:tr>
      <w:tr w:rsidR="006C116C" w14:paraId="231F5765"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tcPr>
          <w:p w14:paraId="1F2B34E5" w14:textId="77777777" w:rsidR="006C116C" w:rsidRDefault="006C116C" w:rsidP="00B159A7">
            <w:pPr>
              <w:pStyle w:val="tablesyntax"/>
              <w:keepNext w:val="0"/>
              <w:keepLines w:val="0"/>
              <w:spacing w:before="20" w:after="40"/>
              <w:rPr>
                <w:bCs/>
                <w:noProof/>
                <w:lang w:val="en-CA" w:eastAsia="ko-KR"/>
              </w:rPr>
            </w:pPr>
            <w:r>
              <w:rPr>
                <w:bCs/>
                <w:noProof/>
                <w:lang w:val="en-CA" w:eastAsia="ko-KR"/>
              </w:rPr>
              <w:t xml:space="preserve">            </w:t>
            </w:r>
            <w:r w:rsidRPr="00A922F6">
              <w:rPr>
                <w:bCs/>
                <w:noProof/>
                <w:highlight w:val="cyan"/>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5798FC99" w14:textId="77777777" w:rsidR="006C116C" w:rsidRDefault="006C116C" w:rsidP="00B159A7">
            <w:pPr>
              <w:pStyle w:val="tablecell"/>
              <w:keepNext w:val="0"/>
              <w:keepLines w:val="0"/>
              <w:spacing w:before="20" w:after="40"/>
              <w:jc w:val="center"/>
              <w:rPr>
                <w:noProof/>
                <w:lang w:val="en-CA" w:eastAsia="ko-KR"/>
              </w:rPr>
            </w:pPr>
          </w:p>
        </w:tc>
      </w:tr>
      <w:tr w:rsidR="006C116C" w14:paraId="7FC6D774"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68810E" w14:textId="77777777" w:rsidR="006C116C" w:rsidRDefault="006C116C" w:rsidP="00B159A7">
            <w:pPr>
              <w:pStyle w:val="tablesyntax"/>
              <w:keepNext w:val="0"/>
              <w:keepLines w:val="0"/>
              <w:spacing w:before="20" w:after="40"/>
              <w:rPr>
                <w:b/>
                <w:bCs/>
                <w:noProof/>
                <w:lang w:val="en-CA"/>
              </w:rPr>
            </w:pPr>
            <w:r>
              <w:rPr>
                <w:bCs/>
                <w:noProof/>
                <w:lang w:val="en-CA" w:eastAsia="ko-KR"/>
              </w:rPr>
              <w:tab/>
            </w:r>
            <w:r>
              <w:rPr>
                <w:bCs/>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382BB4E0" w14:textId="77777777" w:rsidR="006C116C" w:rsidRDefault="006C116C" w:rsidP="00B159A7">
            <w:pPr>
              <w:pStyle w:val="tablecell"/>
              <w:keepNext w:val="0"/>
              <w:keepLines w:val="0"/>
              <w:spacing w:before="20" w:after="40"/>
              <w:jc w:val="center"/>
              <w:rPr>
                <w:noProof/>
                <w:lang w:val="en-CA"/>
              </w:rPr>
            </w:pPr>
          </w:p>
        </w:tc>
      </w:tr>
      <w:tr w:rsidR="006C116C" w14:paraId="7011B5FA"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A44746E" w14:textId="77777777" w:rsidR="006C116C" w:rsidRDefault="006C116C" w:rsidP="00B159A7">
            <w:pPr>
              <w:pStyle w:val="tablesyntax"/>
              <w:keepNext w:val="0"/>
              <w:keepLines w:val="0"/>
              <w:spacing w:before="20" w:after="40"/>
              <w:rPr>
                <w:b/>
                <w:bCs/>
                <w:noProof/>
                <w:lang w:val="en-CA"/>
              </w:rPr>
            </w:pPr>
            <w:r>
              <w:rPr>
                <w:bCs/>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7F335A07" w14:textId="77777777" w:rsidR="006C116C" w:rsidRDefault="006C116C" w:rsidP="00B159A7">
            <w:pPr>
              <w:pStyle w:val="tablecell"/>
              <w:keepNext w:val="0"/>
              <w:keepLines w:val="0"/>
              <w:spacing w:before="20" w:after="40"/>
              <w:jc w:val="center"/>
              <w:rPr>
                <w:noProof/>
                <w:lang w:val="en-CA"/>
              </w:rPr>
            </w:pPr>
          </w:p>
        </w:tc>
      </w:tr>
      <w:tr w:rsidR="006C116C" w14:paraId="69A73955"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tcPr>
          <w:p w14:paraId="727F2656" w14:textId="77777777" w:rsidR="006C116C" w:rsidRDefault="006C116C" w:rsidP="00B159A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Pr>
                <w:rFonts w:eastAsia="Malgun Gothic"/>
                <w:b/>
                <w:bCs/>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2EEAE73" w14:textId="77777777" w:rsidR="006C116C" w:rsidRDefault="006C116C" w:rsidP="00B159A7">
            <w:pPr>
              <w:spacing w:before="20" w:after="40"/>
              <w:jc w:val="center"/>
              <w:rPr>
                <w:rFonts w:eastAsia="Malgun Gothic"/>
                <w:noProof/>
                <w:lang w:val="en-CA"/>
              </w:rPr>
            </w:pPr>
          </w:p>
        </w:tc>
      </w:tr>
      <w:tr w:rsidR="006C116C" w14:paraId="3002B436"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F4F5DA0" w14:textId="77777777" w:rsidR="006C116C" w:rsidRDefault="006C116C" w:rsidP="00B159A7">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Pr>
                <w:rFonts w:eastAsia="Malgun Gothic"/>
                <w:bCs/>
                <w:noProof/>
                <w:lang w:val="en-CA" w:eastAsia="ko-KR"/>
              </w:rPr>
              <w:tab/>
              <w:t>if( deblocking_filter_override_enabled_flag )</w:t>
            </w:r>
          </w:p>
        </w:tc>
        <w:tc>
          <w:tcPr>
            <w:tcW w:w="1157" w:type="dxa"/>
            <w:tcBorders>
              <w:top w:val="single" w:sz="4" w:space="0" w:color="auto"/>
              <w:left w:val="single" w:sz="4" w:space="0" w:color="auto"/>
              <w:bottom w:val="single" w:sz="4" w:space="0" w:color="auto"/>
              <w:right w:val="single" w:sz="4" w:space="0" w:color="auto"/>
            </w:tcBorders>
          </w:tcPr>
          <w:p w14:paraId="32C7A49C" w14:textId="77777777" w:rsidR="006C116C" w:rsidRDefault="006C116C" w:rsidP="00B159A7">
            <w:pPr>
              <w:spacing w:before="20" w:after="40"/>
              <w:jc w:val="center"/>
              <w:rPr>
                <w:rFonts w:eastAsia="Malgun Gothic"/>
                <w:bCs/>
                <w:noProof/>
                <w:lang w:val="en-CA" w:eastAsia="ko-KR"/>
              </w:rPr>
            </w:pPr>
          </w:p>
        </w:tc>
      </w:tr>
      <w:tr w:rsidR="006C116C" w14:paraId="4BE8A523"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2C856A7" w14:textId="77777777" w:rsidR="006C116C" w:rsidRDefault="006C116C" w:rsidP="00B159A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Pr>
                <w:rFonts w:eastAsia="Malgun Gothic"/>
                <w:b/>
                <w:bCs/>
                <w:noProof/>
                <w:lang w:val="en-CA"/>
              </w:rPr>
              <w:tab/>
            </w:r>
            <w:r>
              <w:rPr>
                <w:rFonts w:eastAsia="Malgun Gothic"/>
                <w:b/>
                <w:bCs/>
                <w:noProof/>
                <w:lang w:val="en-CA"/>
              </w:rPr>
              <w:tab/>
              <w:t>dbf_info_in_ph_flag</w:t>
            </w:r>
          </w:p>
        </w:tc>
        <w:tc>
          <w:tcPr>
            <w:tcW w:w="1157" w:type="dxa"/>
            <w:tcBorders>
              <w:top w:val="single" w:sz="4" w:space="0" w:color="auto"/>
              <w:left w:val="single" w:sz="4" w:space="0" w:color="auto"/>
              <w:bottom w:val="single" w:sz="4" w:space="0" w:color="auto"/>
              <w:right w:val="single" w:sz="4" w:space="0" w:color="auto"/>
            </w:tcBorders>
            <w:hideMark/>
          </w:tcPr>
          <w:p w14:paraId="0AB1391C" w14:textId="77777777" w:rsidR="006C116C" w:rsidRDefault="006C116C" w:rsidP="00B159A7">
            <w:pPr>
              <w:spacing w:before="20" w:after="40"/>
              <w:jc w:val="center"/>
              <w:rPr>
                <w:rFonts w:eastAsia="Malgun Gothic"/>
                <w:noProof/>
                <w:lang w:val="en-CA"/>
              </w:rPr>
            </w:pPr>
            <w:r>
              <w:rPr>
                <w:rFonts w:eastAsia="Malgun Gothic"/>
                <w:noProof/>
                <w:lang w:val="en-CA" w:eastAsia="ko-KR"/>
              </w:rPr>
              <w:t>u(1)</w:t>
            </w:r>
          </w:p>
        </w:tc>
      </w:tr>
    </w:tbl>
    <w:p w14:paraId="371411DF" w14:textId="79250830" w:rsidR="006C116C" w:rsidRDefault="006C116C" w:rsidP="006C116C"/>
    <w:p w14:paraId="1CB81AD7" w14:textId="0F9F9813" w:rsidR="009D1577" w:rsidRDefault="009D1577" w:rsidP="006C116C">
      <w:r>
        <w:t>PH level:</w:t>
      </w:r>
    </w:p>
    <w:p w14:paraId="17FE6FE8" w14:textId="77777777" w:rsidR="006C116C" w:rsidRDefault="006C116C" w:rsidP="006C116C"/>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6C116C" w14:paraId="50059F96"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1717CD3C" w14:textId="77777777" w:rsidR="006C116C" w:rsidRDefault="006C116C" w:rsidP="00B159A7">
            <w:pPr>
              <w:pStyle w:val="tablesyntax"/>
              <w:spacing w:before="20" w:after="40"/>
              <w:rPr>
                <w:noProof/>
                <w:lang w:val="en-CA"/>
              </w:rPr>
            </w:pPr>
            <w:r>
              <w:rPr>
                <w:noProof/>
                <w:lang w:val="en-CA"/>
              </w:rPr>
              <w:t>picture_header_structure( ) {</w:t>
            </w:r>
          </w:p>
        </w:tc>
        <w:tc>
          <w:tcPr>
            <w:tcW w:w="1157" w:type="dxa"/>
            <w:tcBorders>
              <w:top w:val="single" w:sz="4" w:space="0" w:color="auto"/>
              <w:left w:val="single" w:sz="4" w:space="0" w:color="auto"/>
              <w:bottom w:val="single" w:sz="4" w:space="0" w:color="auto"/>
              <w:right w:val="single" w:sz="4" w:space="0" w:color="auto"/>
            </w:tcBorders>
            <w:hideMark/>
          </w:tcPr>
          <w:p w14:paraId="072921E2" w14:textId="77777777" w:rsidR="006C116C" w:rsidRDefault="006C116C" w:rsidP="00B159A7">
            <w:pPr>
              <w:pStyle w:val="tableheading"/>
              <w:spacing w:before="20" w:after="40"/>
              <w:rPr>
                <w:noProof/>
                <w:lang w:val="en-CA"/>
              </w:rPr>
            </w:pPr>
            <w:r>
              <w:rPr>
                <w:noProof/>
                <w:lang w:val="en-CA"/>
              </w:rPr>
              <w:t>Descriptor</w:t>
            </w:r>
          </w:p>
        </w:tc>
      </w:tr>
      <w:tr w:rsidR="006C116C" w14:paraId="1E53C286"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tcPr>
          <w:p w14:paraId="02C81816" w14:textId="77777777" w:rsidR="006C116C" w:rsidRDefault="006C116C" w:rsidP="00B159A7">
            <w:pPr>
              <w:pStyle w:val="tablesyntax"/>
              <w:keepNext w:val="0"/>
              <w:keepLines w:val="0"/>
              <w:spacing w:before="20" w:after="40"/>
              <w:rPr>
                <w:noProof/>
                <w:lang w:val="en-CA"/>
              </w:rPr>
            </w:pPr>
            <w:r>
              <w:rPr>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5150A842" w14:textId="77777777" w:rsidR="006C116C" w:rsidRDefault="006C116C" w:rsidP="00B159A7">
            <w:pPr>
              <w:pStyle w:val="tablecell"/>
              <w:keepNext w:val="0"/>
              <w:keepLines w:val="0"/>
              <w:spacing w:before="20" w:after="40"/>
              <w:jc w:val="center"/>
              <w:rPr>
                <w:noProof/>
                <w:lang w:val="en-CA"/>
              </w:rPr>
            </w:pPr>
          </w:p>
        </w:tc>
      </w:tr>
      <w:tr w:rsidR="006C116C" w14:paraId="64F19431"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0E5A514B" w14:textId="77777777" w:rsidR="006C116C" w:rsidRDefault="006C116C" w:rsidP="00B159A7">
            <w:pPr>
              <w:pStyle w:val="tablesyntax"/>
              <w:keepNext w:val="0"/>
              <w:keepLines w:val="0"/>
              <w:spacing w:before="20" w:after="40"/>
              <w:rPr>
                <w:noProof/>
                <w:lang w:val="en-CA"/>
              </w:rPr>
            </w:pPr>
            <w:r>
              <w:rPr>
                <w:noProof/>
                <w:lang w:val="en-CA"/>
              </w:rPr>
              <w:tab/>
              <w:t>if( deblocking_filter_override_enabled_flag  &amp;&amp;  dbf_info_in_ph_flag ) {</w:t>
            </w:r>
          </w:p>
        </w:tc>
        <w:tc>
          <w:tcPr>
            <w:tcW w:w="1157" w:type="dxa"/>
            <w:tcBorders>
              <w:top w:val="single" w:sz="4" w:space="0" w:color="auto"/>
              <w:left w:val="single" w:sz="4" w:space="0" w:color="auto"/>
              <w:bottom w:val="single" w:sz="4" w:space="0" w:color="auto"/>
              <w:right w:val="single" w:sz="4" w:space="0" w:color="auto"/>
            </w:tcBorders>
          </w:tcPr>
          <w:p w14:paraId="39ED7014" w14:textId="77777777" w:rsidR="006C116C" w:rsidRDefault="006C116C" w:rsidP="00B159A7">
            <w:pPr>
              <w:pStyle w:val="tablecell"/>
              <w:keepNext w:val="0"/>
              <w:keepLines w:val="0"/>
              <w:spacing w:before="20" w:after="40"/>
              <w:jc w:val="center"/>
              <w:rPr>
                <w:noProof/>
                <w:lang w:val="en-CA"/>
              </w:rPr>
            </w:pPr>
          </w:p>
        </w:tc>
      </w:tr>
      <w:tr w:rsidR="006C116C" w14:paraId="2F615F23"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22CF0F58"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b/>
                <w:noProof/>
                <w:lang w:val="en-CA"/>
              </w:rPr>
              <w:t>ph_deblocking_filter_override_flag</w:t>
            </w:r>
          </w:p>
        </w:tc>
        <w:tc>
          <w:tcPr>
            <w:tcW w:w="1157" w:type="dxa"/>
            <w:tcBorders>
              <w:top w:val="single" w:sz="4" w:space="0" w:color="auto"/>
              <w:left w:val="single" w:sz="4" w:space="0" w:color="auto"/>
              <w:bottom w:val="single" w:sz="4" w:space="0" w:color="auto"/>
              <w:right w:val="single" w:sz="4" w:space="0" w:color="auto"/>
            </w:tcBorders>
            <w:hideMark/>
          </w:tcPr>
          <w:p w14:paraId="7C8C59E3" w14:textId="77777777" w:rsidR="006C116C" w:rsidRDefault="006C116C" w:rsidP="00B159A7">
            <w:pPr>
              <w:pStyle w:val="tablecell"/>
              <w:keepNext w:val="0"/>
              <w:keepLines w:val="0"/>
              <w:spacing w:before="20" w:after="40"/>
              <w:jc w:val="center"/>
              <w:rPr>
                <w:noProof/>
                <w:lang w:val="en-CA"/>
              </w:rPr>
            </w:pPr>
            <w:r>
              <w:rPr>
                <w:noProof/>
                <w:lang w:val="en-CA"/>
              </w:rPr>
              <w:t>u(1)</w:t>
            </w:r>
          </w:p>
        </w:tc>
      </w:tr>
      <w:tr w:rsidR="006C116C" w14:paraId="2DD572BE"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458B9D5A"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t>if( ph_deblocking_filter_override_flag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18206528" w14:textId="77777777" w:rsidR="006C116C" w:rsidRDefault="006C116C" w:rsidP="00B159A7">
            <w:pPr>
              <w:pStyle w:val="tablecell"/>
              <w:keepNext w:val="0"/>
              <w:keepLines w:val="0"/>
              <w:spacing w:before="20" w:after="40"/>
              <w:jc w:val="center"/>
              <w:rPr>
                <w:noProof/>
                <w:lang w:val="en-CA"/>
              </w:rPr>
            </w:pPr>
          </w:p>
        </w:tc>
      </w:tr>
      <w:tr w:rsidR="006C116C" w14:paraId="57F1854B"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709FBA3D"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b/>
                <w:noProof/>
                <w:lang w:val="en-CA"/>
              </w:rPr>
              <w:t>ph_deblocking_filter_disabled_flag</w:t>
            </w:r>
          </w:p>
        </w:tc>
        <w:tc>
          <w:tcPr>
            <w:tcW w:w="1157" w:type="dxa"/>
            <w:tcBorders>
              <w:top w:val="single" w:sz="4" w:space="0" w:color="auto"/>
              <w:left w:val="single" w:sz="4" w:space="0" w:color="auto"/>
              <w:bottom w:val="single" w:sz="4" w:space="0" w:color="auto"/>
              <w:right w:val="single" w:sz="4" w:space="0" w:color="auto"/>
            </w:tcBorders>
            <w:hideMark/>
          </w:tcPr>
          <w:p w14:paraId="3AB8A07C" w14:textId="77777777" w:rsidR="006C116C" w:rsidRDefault="006C116C" w:rsidP="00B159A7">
            <w:pPr>
              <w:pStyle w:val="tablecell"/>
              <w:keepNext w:val="0"/>
              <w:keepLines w:val="0"/>
              <w:spacing w:before="20" w:after="40"/>
              <w:jc w:val="center"/>
              <w:rPr>
                <w:noProof/>
                <w:lang w:val="en-CA"/>
              </w:rPr>
            </w:pPr>
            <w:r>
              <w:rPr>
                <w:noProof/>
                <w:lang w:val="en-CA"/>
              </w:rPr>
              <w:t>u(1)</w:t>
            </w:r>
          </w:p>
        </w:tc>
      </w:tr>
      <w:tr w:rsidR="006C116C" w14:paraId="08774415"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67937CB0"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t>if( !ph_deblocking_filter_disabled_flag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2023621A" w14:textId="77777777" w:rsidR="006C116C" w:rsidRDefault="006C116C" w:rsidP="00B159A7">
            <w:pPr>
              <w:pStyle w:val="tablecell"/>
              <w:keepNext w:val="0"/>
              <w:keepLines w:val="0"/>
              <w:spacing w:before="20" w:after="40"/>
              <w:jc w:val="center"/>
              <w:rPr>
                <w:noProof/>
                <w:lang w:val="en-CA"/>
              </w:rPr>
            </w:pPr>
          </w:p>
        </w:tc>
      </w:tr>
      <w:tr w:rsidR="006C116C" w14:paraId="1C1158A5"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627B9BCA"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ph_beta_offset_div2</w:t>
            </w:r>
          </w:p>
        </w:tc>
        <w:tc>
          <w:tcPr>
            <w:tcW w:w="1157" w:type="dxa"/>
            <w:tcBorders>
              <w:top w:val="single" w:sz="4" w:space="0" w:color="auto"/>
              <w:left w:val="single" w:sz="4" w:space="0" w:color="auto"/>
              <w:bottom w:val="single" w:sz="4" w:space="0" w:color="auto"/>
              <w:right w:val="single" w:sz="4" w:space="0" w:color="auto"/>
            </w:tcBorders>
            <w:hideMark/>
          </w:tcPr>
          <w:p w14:paraId="3B147D22" w14:textId="77777777" w:rsidR="006C116C" w:rsidRDefault="006C116C" w:rsidP="00B159A7">
            <w:pPr>
              <w:pStyle w:val="tablecell"/>
              <w:keepNext w:val="0"/>
              <w:keepLines w:val="0"/>
              <w:spacing w:before="20" w:after="40"/>
              <w:jc w:val="center"/>
              <w:rPr>
                <w:noProof/>
                <w:lang w:val="en-CA"/>
              </w:rPr>
            </w:pPr>
            <w:r>
              <w:rPr>
                <w:noProof/>
                <w:lang w:val="en-CA"/>
              </w:rPr>
              <w:t>se(v)</w:t>
            </w:r>
          </w:p>
        </w:tc>
      </w:tr>
      <w:tr w:rsidR="006C116C" w14:paraId="7702A4A9"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60827CDE"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ph_tc_offset_div2</w:t>
            </w:r>
          </w:p>
        </w:tc>
        <w:tc>
          <w:tcPr>
            <w:tcW w:w="1157" w:type="dxa"/>
            <w:tcBorders>
              <w:top w:val="single" w:sz="4" w:space="0" w:color="auto"/>
              <w:left w:val="single" w:sz="4" w:space="0" w:color="auto"/>
              <w:bottom w:val="single" w:sz="4" w:space="0" w:color="auto"/>
              <w:right w:val="single" w:sz="4" w:space="0" w:color="auto"/>
            </w:tcBorders>
            <w:hideMark/>
          </w:tcPr>
          <w:p w14:paraId="08FD4311" w14:textId="77777777" w:rsidR="006C116C" w:rsidRDefault="006C116C" w:rsidP="00B159A7">
            <w:pPr>
              <w:pStyle w:val="tablecell"/>
              <w:keepNext w:val="0"/>
              <w:keepLines w:val="0"/>
              <w:spacing w:before="20" w:after="40"/>
              <w:jc w:val="center"/>
              <w:rPr>
                <w:noProof/>
                <w:lang w:val="en-CA"/>
              </w:rPr>
            </w:pPr>
            <w:r>
              <w:rPr>
                <w:noProof/>
                <w:lang w:val="en-CA"/>
              </w:rPr>
              <w:t>se(v)</w:t>
            </w:r>
          </w:p>
        </w:tc>
      </w:tr>
      <w:tr w:rsidR="006C116C" w14:paraId="17531AA7"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tcPr>
          <w:p w14:paraId="3B73DE28" w14:textId="77777777" w:rsidR="006C116C" w:rsidRDefault="006C116C" w:rsidP="00B159A7">
            <w:pPr>
              <w:pStyle w:val="tablesyntax"/>
              <w:keepNext w:val="0"/>
              <w:keepLines w:val="0"/>
              <w:spacing w:before="20" w:after="40"/>
              <w:rPr>
                <w:noProof/>
                <w:lang w:val="en-CA"/>
              </w:rPr>
            </w:pPr>
            <w:r>
              <w:rPr>
                <w:noProof/>
                <w:lang w:val="en-CA"/>
              </w:rPr>
              <w:t xml:space="preserve">                 </w:t>
            </w:r>
            <w:r w:rsidRPr="00A922F6">
              <w:rPr>
                <w:bCs/>
                <w:noProof/>
                <w:highlight w:val="cyan"/>
                <w:lang w:val="en-CA" w:eastAsia="ko-KR"/>
              </w:rPr>
              <w:t>if (</w:t>
            </w:r>
            <w:proofErr w:type="spellStart"/>
            <w:r w:rsidRPr="00A922F6">
              <w:rPr>
                <w:highlight w:val="cyan"/>
                <w:lang w:val="en-CA"/>
              </w:rPr>
              <w:t>ChromaArrayType</w:t>
            </w:r>
            <w:proofErr w:type="spellEnd"/>
            <w:r w:rsidRPr="00A922F6">
              <w:rPr>
                <w:highlight w:val="cyan"/>
                <w:lang w:val="en-CA"/>
              </w:rPr>
              <w:t xml:space="preserve"> != 0){</w:t>
            </w:r>
          </w:p>
        </w:tc>
        <w:tc>
          <w:tcPr>
            <w:tcW w:w="1157" w:type="dxa"/>
            <w:tcBorders>
              <w:top w:val="single" w:sz="4" w:space="0" w:color="auto"/>
              <w:left w:val="single" w:sz="4" w:space="0" w:color="auto"/>
              <w:bottom w:val="single" w:sz="4" w:space="0" w:color="auto"/>
              <w:right w:val="single" w:sz="4" w:space="0" w:color="auto"/>
            </w:tcBorders>
          </w:tcPr>
          <w:p w14:paraId="671E7A9F" w14:textId="77777777" w:rsidR="006C116C" w:rsidRDefault="006C116C" w:rsidP="00B159A7">
            <w:pPr>
              <w:pStyle w:val="tablecell"/>
              <w:keepNext w:val="0"/>
              <w:keepLines w:val="0"/>
              <w:spacing w:before="20" w:after="40"/>
              <w:jc w:val="center"/>
              <w:rPr>
                <w:noProof/>
                <w:lang w:val="en-CA"/>
              </w:rPr>
            </w:pPr>
          </w:p>
        </w:tc>
      </w:tr>
      <w:tr w:rsidR="006C116C" w14:paraId="2D07A2CF"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A3239EE"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 xml:space="preserve">     </w:t>
            </w:r>
            <w:r>
              <w:rPr>
                <w:b/>
                <w:noProof/>
                <w:lang w:val="en-CA"/>
              </w:rPr>
              <w:t>ph_cb_beta_offset_div2</w:t>
            </w:r>
          </w:p>
        </w:tc>
        <w:tc>
          <w:tcPr>
            <w:tcW w:w="1157" w:type="dxa"/>
            <w:tcBorders>
              <w:top w:val="single" w:sz="4" w:space="0" w:color="auto"/>
              <w:left w:val="single" w:sz="4" w:space="0" w:color="auto"/>
              <w:bottom w:val="single" w:sz="4" w:space="0" w:color="auto"/>
              <w:right w:val="single" w:sz="4" w:space="0" w:color="auto"/>
            </w:tcBorders>
            <w:hideMark/>
          </w:tcPr>
          <w:p w14:paraId="23E54152"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75E0160A"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8FDA5A2"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 xml:space="preserve">     </w:t>
            </w:r>
            <w:r>
              <w:rPr>
                <w:b/>
                <w:noProof/>
                <w:lang w:val="en-CA"/>
              </w:rPr>
              <w:t>ph_cb_tc_offset_div2</w:t>
            </w:r>
          </w:p>
        </w:tc>
        <w:tc>
          <w:tcPr>
            <w:tcW w:w="1157" w:type="dxa"/>
            <w:tcBorders>
              <w:top w:val="single" w:sz="4" w:space="0" w:color="auto"/>
              <w:left w:val="single" w:sz="4" w:space="0" w:color="auto"/>
              <w:bottom w:val="single" w:sz="4" w:space="0" w:color="auto"/>
              <w:right w:val="single" w:sz="4" w:space="0" w:color="auto"/>
            </w:tcBorders>
            <w:hideMark/>
          </w:tcPr>
          <w:p w14:paraId="55C807CD"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637CCA5D"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0BA8448"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 xml:space="preserve">     </w:t>
            </w:r>
            <w:r>
              <w:rPr>
                <w:b/>
                <w:noProof/>
                <w:lang w:val="en-CA"/>
              </w:rPr>
              <w:t>ph_cr_beta_offset_div2</w:t>
            </w:r>
          </w:p>
        </w:tc>
        <w:tc>
          <w:tcPr>
            <w:tcW w:w="1157" w:type="dxa"/>
            <w:tcBorders>
              <w:top w:val="single" w:sz="4" w:space="0" w:color="auto"/>
              <w:left w:val="single" w:sz="4" w:space="0" w:color="auto"/>
              <w:bottom w:val="single" w:sz="4" w:space="0" w:color="auto"/>
              <w:right w:val="single" w:sz="4" w:space="0" w:color="auto"/>
            </w:tcBorders>
            <w:hideMark/>
          </w:tcPr>
          <w:p w14:paraId="7E71815D"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24DAED72"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456C3C1C"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 xml:space="preserve">     </w:t>
            </w:r>
            <w:r>
              <w:rPr>
                <w:b/>
                <w:noProof/>
                <w:lang w:val="en-CA"/>
              </w:rPr>
              <w:t>ph_cr_tc_offset_div2</w:t>
            </w:r>
          </w:p>
        </w:tc>
        <w:tc>
          <w:tcPr>
            <w:tcW w:w="1157" w:type="dxa"/>
            <w:tcBorders>
              <w:top w:val="single" w:sz="4" w:space="0" w:color="auto"/>
              <w:left w:val="single" w:sz="4" w:space="0" w:color="auto"/>
              <w:bottom w:val="single" w:sz="4" w:space="0" w:color="auto"/>
              <w:right w:val="single" w:sz="4" w:space="0" w:color="auto"/>
            </w:tcBorders>
            <w:hideMark/>
          </w:tcPr>
          <w:p w14:paraId="644ACE58"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112B57A0"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tcPr>
          <w:p w14:paraId="7DD40255" w14:textId="77777777" w:rsidR="006C116C" w:rsidRDefault="006C116C" w:rsidP="00B159A7">
            <w:pPr>
              <w:pStyle w:val="tablesyntax"/>
              <w:keepNext w:val="0"/>
              <w:keepLines w:val="0"/>
              <w:spacing w:before="20" w:after="40"/>
              <w:rPr>
                <w:noProof/>
                <w:lang w:val="en-CA"/>
              </w:rPr>
            </w:pPr>
            <w:r>
              <w:rPr>
                <w:noProof/>
                <w:lang w:val="en-CA"/>
              </w:rPr>
              <w:t xml:space="preserve">                 </w:t>
            </w:r>
            <w:r w:rsidRPr="00A922F6">
              <w:rPr>
                <w:bCs/>
                <w:noProof/>
                <w:highlight w:val="cyan"/>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496A6180" w14:textId="77777777" w:rsidR="006C116C" w:rsidRDefault="006C116C" w:rsidP="00B159A7">
            <w:pPr>
              <w:pStyle w:val="tableheading"/>
              <w:keepNext w:val="0"/>
              <w:keepLines w:val="0"/>
              <w:jc w:val="center"/>
              <w:rPr>
                <w:b w:val="0"/>
                <w:noProof/>
                <w:lang w:val="en-CA"/>
              </w:rPr>
            </w:pPr>
          </w:p>
        </w:tc>
      </w:tr>
      <w:tr w:rsidR="006C116C" w14:paraId="59A2FFC6"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46CD4CB9"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4D052681" w14:textId="77777777" w:rsidR="006C116C" w:rsidRDefault="006C116C" w:rsidP="00B159A7">
            <w:pPr>
              <w:pStyle w:val="tablecell"/>
              <w:keepNext w:val="0"/>
              <w:keepLines w:val="0"/>
              <w:spacing w:before="20" w:after="40"/>
              <w:jc w:val="center"/>
              <w:rPr>
                <w:noProof/>
                <w:lang w:val="en-CA"/>
              </w:rPr>
            </w:pPr>
          </w:p>
        </w:tc>
      </w:tr>
      <w:tr w:rsidR="006C116C" w14:paraId="2B5DA36E"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5D3B31C2"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42F0CFB8" w14:textId="77777777" w:rsidR="006C116C" w:rsidRDefault="006C116C" w:rsidP="00B159A7">
            <w:pPr>
              <w:pStyle w:val="tablecell"/>
              <w:keepNext w:val="0"/>
              <w:keepLines w:val="0"/>
              <w:spacing w:before="20" w:after="40"/>
              <w:jc w:val="center"/>
              <w:rPr>
                <w:noProof/>
                <w:lang w:val="en-CA"/>
              </w:rPr>
            </w:pPr>
          </w:p>
        </w:tc>
      </w:tr>
      <w:tr w:rsidR="006C116C" w14:paraId="49E6BC28"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425387C8" w14:textId="77777777" w:rsidR="006C116C" w:rsidRDefault="006C116C" w:rsidP="00B159A7">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198CCED0" w14:textId="77777777" w:rsidR="006C116C" w:rsidRDefault="006C116C" w:rsidP="00B159A7">
            <w:pPr>
              <w:pStyle w:val="tablecell"/>
              <w:keepNext w:val="0"/>
              <w:keepLines w:val="0"/>
              <w:spacing w:before="20" w:after="40"/>
              <w:jc w:val="center"/>
              <w:rPr>
                <w:noProof/>
                <w:lang w:val="en-CA"/>
              </w:rPr>
            </w:pPr>
          </w:p>
        </w:tc>
      </w:tr>
      <w:tr w:rsidR="006C116C" w14:paraId="6DAE580E"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tcPr>
          <w:p w14:paraId="33CD2605" w14:textId="77777777" w:rsidR="006C116C" w:rsidRDefault="006C116C" w:rsidP="00B159A7">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60385F56" w14:textId="77777777" w:rsidR="006C116C" w:rsidRDefault="006C116C" w:rsidP="00B159A7">
            <w:pPr>
              <w:pStyle w:val="tablecell"/>
              <w:keepNext w:val="0"/>
              <w:keepLines w:val="0"/>
              <w:spacing w:before="20" w:after="40"/>
              <w:jc w:val="center"/>
              <w:rPr>
                <w:noProof/>
                <w:lang w:val="en-CA"/>
              </w:rPr>
            </w:pPr>
          </w:p>
        </w:tc>
      </w:tr>
    </w:tbl>
    <w:p w14:paraId="54750DEA" w14:textId="158FBE21" w:rsidR="006C116C" w:rsidRDefault="006C116C" w:rsidP="006C116C"/>
    <w:p w14:paraId="467DAA7D" w14:textId="5B7D5399" w:rsidR="009D1577" w:rsidRDefault="009D1577" w:rsidP="006C116C">
      <w:r>
        <w:t>SH level:</w:t>
      </w:r>
    </w:p>
    <w:p w14:paraId="3D3AD87B" w14:textId="77777777" w:rsidR="009D1577" w:rsidRDefault="009D1577" w:rsidP="006C116C"/>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6C116C" w14:paraId="72191CB3"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9A3BB87" w14:textId="77777777" w:rsidR="006C116C" w:rsidRDefault="006C116C" w:rsidP="00B159A7">
            <w:pPr>
              <w:pStyle w:val="tablesyntax"/>
              <w:keepNext w:val="0"/>
              <w:keepLines w:val="0"/>
              <w:spacing w:before="20" w:after="40"/>
              <w:rPr>
                <w:noProof/>
                <w:lang w:val="en-CA"/>
              </w:rPr>
            </w:pPr>
            <w:r>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hideMark/>
          </w:tcPr>
          <w:p w14:paraId="095DE4A4" w14:textId="77777777" w:rsidR="006C116C" w:rsidRDefault="006C116C" w:rsidP="00B159A7">
            <w:pPr>
              <w:pStyle w:val="tableheading"/>
              <w:keepNext w:val="0"/>
              <w:keepLines w:val="0"/>
              <w:spacing w:before="20" w:after="40"/>
              <w:rPr>
                <w:noProof/>
                <w:lang w:val="en-CA"/>
              </w:rPr>
            </w:pPr>
            <w:r>
              <w:rPr>
                <w:noProof/>
                <w:lang w:val="en-CA"/>
              </w:rPr>
              <w:t>Descriptor</w:t>
            </w:r>
          </w:p>
        </w:tc>
      </w:tr>
      <w:tr w:rsidR="006C116C" w14:paraId="6AE69755"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tcPr>
          <w:p w14:paraId="486EF6EA" w14:textId="77777777" w:rsidR="006C116C" w:rsidRDefault="006C116C" w:rsidP="00B159A7">
            <w:pPr>
              <w:pStyle w:val="tablesyntax"/>
              <w:keepNext w:val="0"/>
              <w:keepLines w:val="0"/>
              <w:spacing w:before="20" w:after="40"/>
              <w:rPr>
                <w:b/>
                <w:bCs/>
                <w:noProof/>
                <w:lang w:val="en-CA"/>
              </w:rPr>
            </w:pPr>
            <w:r>
              <w:rPr>
                <w:b/>
                <w:bCs/>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64033A75" w14:textId="77777777" w:rsidR="006C116C" w:rsidRDefault="006C116C" w:rsidP="00B159A7">
            <w:pPr>
              <w:pStyle w:val="tableheading"/>
              <w:keepNext w:val="0"/>
              <w:keepLines w:val="0"/>
              <w:spacing w:before="20" w:after="40"/>
              <w:jc w:val="center"/>
              <w:rPr>
                <w:b w:val="0"/>
                <w:bCs w:val="0"/>
                <w:noProof/>
                <w:lang w:val="en-CA"/>
              </w:rPr>
            </w:pPr>
          </w:p>
        </w:tc>
      </w:tr>
      <w:tr w:rsidR="006C116C" w14:paraId="00536FE3"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B48893F" w14:textId="77777777" w:rsidR="006C116C" w:rsidRDefault="006C116C" w:rsidP="00B159A7">
            <w:pPr>
              <w:pStyle w:val="tablesyntax"/>
              <w:keepNext w:val="0"/>
              <w:keepLines w:val="0"/>
              <w:spacing w:before="20" w:after="40"/>
              <w:rPr>
                <w:noProof/>
                <w:lang w:val="en-CA"/>
              </w:rPr>
            </w:pPr>
            <w:r>
              <w:rPr>
                <w:noProof/>
                <w:lang w:val="en-CA"/>
              </w:rPr>
              <w:lastRenderedPageBreak/>
              <w:tab/>
              <w:t xml:space="preserve">if( deblocking_filter_override_enabled_flag  &amp;&amp;  </w:t>
            </w:r>
            <w:r>
              <w:rPr>
                <w:noProof/>
                <w:lang w:val="en-US"/>
              </w:rPr>
              <w:t>!</w:t>
            </w:r>
            <w:r>
              <w:rPr>
                <w:noProof/>
                <w:lang w:val="en-CA"/>
              </w:rPr>
              <w:t>dbf_info_in_ph_flag )</w:t>
            </w:r>
          </w:p>
        </w:tc>
        <w:tc>
          <w:tcPr>
            <w:tcW w:w="1157" w:type="dxa"/>
            <w:tcBorders>
              <w:top w:val="single" w:sz="4" w:space="0" w:color="auto"/>
              <w:left w:val="single" w:sz="4" w:space="0" w:color="auto"/>
              <w:bottom w:val="single" w:sz="4" w:space="0" w:color="auto"/>
              <w:right w:val="single" w:sz="4" w:space="0" w:color="auto"/>
            </w:tcBorders>
          </w:tcPr>
          <w:p w14:paraId="18C608FC" w14:textId="77777777" w:rsidR="006C116C" w:rsidRDefault="006C116C" w:rsidP="00B159A7">
            <w:pPr>
              <w:pStyle w:val="tableheading"/>
              <w:keepNext w:val="0"/>
              <w:keepLines w:val="0"/>
              <w:jc w:val="center"/>
              <w:rPr>
                <w:b w:val="0"/>
                <w:noProof/>
                <w:lang w:val="en-CA"/>
              </w:rPr>
            </w:pPr>
          </w:p>
        </w:tc>
      </w:tr>
      <w:tr w:rsidR="006C116C" w14:paraId="7A0F52B9"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BF7FDC1" w14:textId="77777777" w:rsidR="006C116C" w:rsidRDefault="006C116C" w:rsidP="00B159A7">
            <w:pPr>
              <w:pStyle w:val="tablesyntax"/>
              <w:keepNext w:val="0"/>
              <w:keepLines w:val="0"/>
              <w:spacing w:before="20" w:after="40"/>
              <w:rPr>
                <w:b/>
                <w:noProof/>
                <w:lang w:val="en-CA"/>
              </w:rPr>
            </w:pPr>
            <w:r>
              <w:rPr>
                <w:noProof/>
                <w:lang w:val="en-CA"/>
              </w:rPr>
              <w:tab/>
            </w:r>
            <w:r>
              <w:rPr>
                <w:noProof/>
                <w:lang w:val="en-CA"/>
              </w:rPr>
              <w:tab/>
            </w:r>
            <w:r>
              <w:rPr>
                <w:b/>
                <w:noProof/>
                <w:lang w:val="en-CA"/>
              </w:rPr>
              <w:t>slice_deblocking_filter_override_flag</w:t>
            </w:r>
          </w:p>
        </w:tc>
        <w:tc>
          <w:tcPr>
            <w:tcW w:w="1157" w:type="dxa"/>
            <w:tcBorders>
              <w:top w:val="single" w:sz="4" w:space="0" w:color="auto"/>
              <w:left w:val="single" w:sz="4" w:space="0" w:color="auto"/>
              <w:bottom w:val="single" w:sz="4" w:space="0" w:color="auto"/>
              <w:right w:val="single" w:sz="4" w:space="0" w:color="auto"/>
            </w:tcBorders>
            <w:hideMark/>
          </w:tcPr>
          <w:p w14:paraId="13CEA7FD" w14:textId="77777777" w:rsidR="006C116C" w:rsidRDefault="006C116C" w:rsidP="00B159A7">
            <w:pPr>
              <w:pStyle w:val="tableheading"/>
              <w:keepNext w:val="0"/>
              <w:keepLines w:val="0"/>
              <w:jc w:val="center"/>
              <w:rPr>
                <w:b w:val="0"/>
                <w:noProof/>
                <w:lang w:val="en-CA"/>
              </w:rPr>
            </w:pPr>
            <w:r>
              <w:rPr>
                <w:b w:val="0"/>
                <w:noProof/>
                <w:lang w:val="en-CA"/>
              </w:rPr>
              <w:t>u(1)</w:t>
            </w:r>
          </w:p>
        </w:tc>
      </w:tr>
      <w:tr w:rsidR="006C116C" w14:paraId="3DC33984"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8E57DCA" w14:textId="77777777" w:rsidR="006C116C" w:rsidRDefault="006C116C" w:rsidP="00B159A7">
            <w:pPr>
              <w:pStyle w:val="tablesyntax"/>
              <w:keepNext w:val="0"/>
              <w:keepLines w:val="0"/>
              <w:spacing w:before="20" w:after="40"/>
              <w:rPr>
                <w:noProof/>
                <w:lang w:val="en-CA"/>
              </w:rPr>
            </w:pPr>
            <w:r>
              <w:rPr>
                <w:noProof/>
                <w:lang w:val="en-CA"/>
              </w:rPr>
              <w:tab/>
              <w:t>if( slice_deblocking_filter_override_flag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57178E84" w14:textId="77777777" w:rsidR="006C116C" w:rsidRDefault="006C116C" w:rsidP="00B159A7">
            <w:pPr>
              <w:pStyle w:val="tableheading"/>
              <w:keepNext w:val="0"/>
              <w:keepLines w:val="0"/>
              <w:jc w:val="center"/>
              <w:rPr>
                <w:b w:val="0"/>
                <w:noProof/>
                <w:lang w:val="en-CA"/>
              </w:rPr>
            </w:pPr>
          </w:p>
        </w:tc>
      </w:tr>
      <w:tr w:rsidR="006C116C" w14:paraId="5AC01F3A"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5825573" w14:textId="77777777" w:rsidR="006C116C" w:rsidRDefault="006C116C" w:rsidP="00B159A7">
            <w:pPr>
              <w:pStyle w:val="tablesyntax"/>
              <w:keepNext w:val="0"/>
              <w:keepLines w:val="0"/>
              <w:spacing w:before="20" w:after="40"/>
              <w:rPr>
                <w:b/>
                <w:noProof/>
                <w:lang w:val="en-CA"/>
              </w:rPr>
            </w:pPr>
            <w:r>
              <w:rPr>
                <w:noProof/>
                <w:lang w:val="en-CA"/>
              </w:rPr>
              <w:tab/>
            </w:r>
            <w:r>
              <w:rPr>
                <w:noProof/>
                <w:lang w:val="en-CA"/>
              </w:rPr>
              <w:tab/>
            </w:r>
            <w:r>
              <w:rPr>
                <w:b/>
                <w:noProof/>
                <w:lang w:val="en-CA"/>
              </w:rPr>
              <w:t>slice_deblocking_filter_disabled_flag</w:t>
            </w:r>
          </w:p>
        </w:tc>
        <w:tc>
          <w:tcPr>
            <w:tcW w:w="1157" w:type="dxa"/>
            <w:tcBorders>
              <w:top w:val="single" w:sz="4" w:space="0" w:color="auto"/>
              <w:left w:val="single" w:sz="4" w:space="0" w:color="auto"/>
              <w:bottom w:val="single" w:sz="4" w:space="0" w:color="auto"/>
              <w:right w:val="single" w:sz="4" w:space="0" w:color="auto"/>
            </w:tcBorders>
            <w:hideMark/>
          </w:tcPr>
          <w:p w14:paraId="7414BDBE" w14:textId="77777777" w:rsidR="006C116C" w:rsidRDefault="006C116C" w:rsidP="00B159A7">
            <w:pPr>
              <w:pStyle w:val="tableheading"/>
              <w:keepNext w:val="0"/>
              <w:keepLines w:val="0"/>
              <w:jc w:val="center"/>
              <w:rPr>
                <w:b w:val="0"/>
                <w:noProof/>
                <w:lang w:val="en-CA"/>
              </w:rPr>
            </w:pPr>
            <w:r>
              <w:rPr>
                <w:b w:val="0"/>
                <w:noProof/>
                <w:lang w:val="en-CA"/>
              </w:rPr>
              <w:t>u(1)</w:t>
            </w:r>
          </w:p>
        </w:tc>
      </w:tr>
      <w:tr w:rsidR="006C116C" w14:paraId="0ED31884"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77AE1FE"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t>if( !slice_deblocking_filter_disabled_flag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603C92A8" w14:textId="77777777" w:rsidR="006C116C" w:rsidRDefault="006C116C" w:rsidP="00B159A7">
            <w:pPr>
              <w:pStyle w:val="tableheading"/>
              <w:keepNext w:val="0"/>
              <w:keepLines w:val="0"/>
              <w:jc w:val="center"/>
              <w:rPr>
                <w:b w:val="0"/>
                <w:noProof/>
                <w:lang w:val="en-CA"/>
              </w:rPr>
            </w:pPr>
          </w:p>
        </w:tc>
      </w:tr>
      <w:tr w:rsidR="006C116C" w14:paraId="31AFBCA4"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3603F7E" w14:textId="77777777" w:rsidR="006C116C" w:rsidRDefault="006C116C" w:rsidP="00B159A7">
            <w:pPr>
              <w:pStyle w:val="tablesyntax"/>
              <w:keepNext w:val="0"/>
              <w:keepLines w:val="0"/>
              <w:spacing w:before="20" w:after="40"/>
              <w:rPr>
                <w:b/>
                <w:noProof/>
                <w:lang w:val="en-CA"/>
              </w:rPr>
            </w:pPr>
            <w:r>
              <w:rPr>
                <w:noProof/>
                <w:lang w:val="en-CA"/>
              </w:rPr>
              <w:tab/>
            </w:r>
            <w:r>
              <w:rPr>
                <w:noProof/>
                <w:lang w:val="en-CA"/>
              </w:rPr>
              <w:tab/>
            </w:r>
            <w:r>
              <w:rPr>
                <w:noProof/>
                <w:lang w:val="en-CA"/>
              </w:rPr>
              <w:tab/>
            </w:r>
            <w:r>
              <w:rPr>
                <w:b/>
                <w:noProof/>
                <w:lang w:val="en-CA"/>
              </w:rPr>
              <w:t>slice_beta_offset_div2</w:t>
            </w:r>
          </w:p>
        </w:tc>
        <w:tc>
          <w:tcPr>
            <w:tcW w:w="1157" w:type="dxa"/>
            <w:tcBorders>
              <w:top w:val="single" w:sz="4" w:space="0" w:color="auto"/>
              <w:left w:val="single" w:sz="4" w:space="0" w:color="auto"/>
              <w:bottom w:val="single" w:sz="4" w:space="0" w:color="auto"/>
              <w:right w:val="single" w:sz="4" w:space="0" w:color="auto"/>
            </w:tcBorders>
            <w:hideMark/>
          </w:tcPr>
          <w:p w14:paraId="2E709FD0"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1E446DC8"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DE49D65" w14:textId="77777777" w:rsidR="006C116C" w:rsidRDefault="006C116C" w:rsidP="00B159A7">
            <w:pPr>
              <w:pStyle w:val="tablesyntax"/>
              <w:keepNext w:val="0"/>
              <w:keepLines w:val="0"/>
              <w:spacing w:before="20" w:after="40"/>
              <w:rPr>
                <w:b/>
                <w:noProof/>
                <w:lang w:val="en-CA"/>
              </w:rPr>
            </w:pPr>
            <w:r>
              <w:rPr>
                <w:noProof/>
                <w:lang w:val="en-CA"/>
              </w:rPr>
              <w:tab/>
            </w:r>
            <w:r>
              <w:rPr>
                <w:noProof/>
                <w:lang w:val="en-CA"/>
              </w:rPr>
              <w:tab/>
            </w:r>
            <w:r>
              <w:rPr>
                <w:noProof/>
                <w:lang w:val="en-CA"/>
              </w:rPr>
              <w:tab/>
            </w:r>
            <w:r>
              <w:rPr>
                <w:b/>
                <w:noProof/>
                <w:lang w:val="en-CA"/>
              </w:rPr>
              <w:t>slice_tc_offset_div2</w:t>
            </w:r>
          </w:p>
        </w:tc>
        <w:tc>
          <w:tcPr>
            <w:tcW w:w="1157" w:type="dxa"/>
            <w:tcBorders>
              <w:top w:val="single" w:sz="4" w:space="0" w:color="auto"/>
              <w:left w:val="single" w:sz="4" w:space="0" w:color="auto"/>
              <w:bottom w:val="single" w:sz="4" w:space="0" w:color="auto"/>
              <w:right w:val="single" w:sz="4" w:space="0" w:color="auto"/>
            </w:tcBorders>
            <w:hideMark/>
          </w:tcPr>
          <w:p w14:paraId="0676FFEA"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0E9A720F"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tcPr>
          <w:p w14:paraId="423446DB" w14:textId="77777777" w:rsidR="006C116C" w:rsidRDefault="006C116C" w:rsidP="00B159A7">
            <w:pPr>
              <w:pStyle w:val="tablesyntax"/>
              <w:keepNext w:val="0"/>
              <w:keepLines w:val="0"/>
              <w:spacing w:before="20" w:after="40"/>
              <w:rPr>
                <w:noProof/>
                <w:lang w:val="en-CA"/>
              </w:rPr>
            </w:pPr>
            <w:r>
              <w:rPr>
                <w:noProof/>
                <w:lang w:val="en-CA"/>
              </w:rPr>
              <w:t xml:space="preserve">             </w:t>
            </w:r>
            <w:r w:rsidRPr="00A922F6">
              <w:rPr>
                <w:bCs/>
                <w:noProof/>
                <w:highlight w:val="cyan"/>
                <w:lang w:val="en-CA" w:eastAsia="ko-KR"/>
              </w:rPr>
              <w:t>if (</w:t>
            </w:r>
            <w:proofErr w:type="spellStart"/>
            <w:r w:rsidRPr="00A922F6">
              <w:rPr>
                <w:highlight w:val="cyan"/>
                <w:lang w:val="en-CA"/>
              </w:rPr>
              <w:t>ChromaArrayType</w:t>
            </w:r>
            <w:proofErr w:type="spellEnd"/>
            <w:r w:rsidRPr="00A922F6">
              <w:rPr>
                <w:highlight w:val="cyan"/>
                <w:lang w:val="en-CA"/>
              </w:rPr>
              <w:t xml:space="preserve"> != 0){</w:t>
            </w:r>
          </w:p>
        </w:tc>
        <w:tc>
          <w:tcPr>
            <w:tcW w:w="1157" w:type="dxa"/>
            <w:tcBorders>
              <w:top w:val="single" w:sz="4" w:space="0" w:color="auto"/>
              <w:left w:val="single" w:sz="4" w:space="0" w:color="auto"/>
              <w:bottom w:val="single" w:sz="4" w:space="0" w:color="auto"/>
              <w:right w:val="single" w:sz="4" w:space="0" w:color="auto"/>
            </w:tcBorders>
          </w:tcPr>
          <w:p w14:paraId="6A8F180C" w14:textId="77777777" w:rsidR="006C116C" w:rsidRDefault="006C116C" w:rsidP="00B159A7">
            <w:pPr>
              <w:pStyle w:val="tableheading"/>
              <w:keepNext w:val="0"/>
              <w:keepLines w:val="0"/>
              <w:jc w:val="center"/>
              <w:rPr>
                <w:b w:val="0"/>
                <w:noProof/>
                <w:lang w:val="en-CA"/>
              </w:rPr>
            </w:pPr>
          </w:p>
        </w:tc>
      </w:tr>
      <w:tr w:rsidR="006C116C" w14:paraId="2AD0F055"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61659ED"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t xml:space="preserve">   </w:t>
            </w:r>
            <w:r>
              <w:rPr>
                <w:b/>
                <w:noProof/>
                <w:lang w:val="en-CA"/>
              </w:rPr>
              <w:t>slice_cb_beta_offset_div2</w:t>
            </w:r>
          </w:p>
        </w:tc>
        <w:tc>
          <w:tcPr>
            <w:tcW w:w="1157" w:type="dxa"/>
            <w:tcBorders>
              <w:top w:val="single" w:sz="4" w:space="0" w:color="auto"/>
              <w:left w:val="single" w:sz="4" w:space="0" w:color="auto"/>
              <w:bottom w:val="single" w:sz="4" w:space="0" w:color="auto"/>
              <w:right w:val="single" w:sz="4" w:space="0" w:color="auto"/>
            </w:tcBorders>
            <w:hideMark/>
          </w:tcPr>
          <w:p w14:paraId="3284C6F2"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02699429"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CA0AC1F"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t xml:space="preserve">   </w:t>
            </w:r>
            <w:r>
              <w:rPr>
                <w:b/>
                <w:noProof/>
                <w:lang w:val="en-CA"/>
              </w:rPr>
              <w:t>slice_cb_tc_offset_div2</w:t>
            </w:r>
          </w:p>
        </w:tc>
        <w:tc>
          <w:tcPr>
            <w:tcW w:w="1157" w:type="dxa"/>
            <w:tcBorders>
              <w:top w:val="single" w:sz="4" w:space="0" w:color="auto"/>
              <w:left w:val="single" w:sz="4" w:space="0" w:color="auto"/>
              <w:bottom w:val="single" w:sz="4" w:space="0" w:color="auto"/>
              <w:right w:val="single" w:sz="4" w:space="0" w:color="auto"/>
            </w:tcBorders>
            <w:hideMark/>
          </w:tcPr>
          <w:p w14:paraId="2AF7E06E"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23645C91"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765A537"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t xml:space="preserve">   </w:t>
            </w:r>
            <w:r>
              <w:rPr>
                <w:b/>
                <w:noProof/>
                <w:lang w:val="en-CA"/>
              </w:rPr>
              <w:t>slice_cr_beta_offset_div2</w:t>
            </w:r>
          </w:p>
        </w:tc>
        <w:tc>
          <w:tcPr>
            <w:tcW w:w="1157" w:type="dxa"/>
            <w:tcBorders>
              <w:top w:val="single" w:sz="4" w:space="0" w:color="auto"/>
              <w:left w:val="single" w:sz="4" w:space="0" w:color="auto"/>
              <w:bottom w:val="single" w:sz="4" w:space="0" w:color="auto"/>
              <w:right w:val="single" w:sz="4" w:space="0" w:color="auto"/>
            </w:tcBorders>
            <w:hideMark/>
          </w:tcPr>
          <w:p w14:paraId="017FEAEE"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3235BE46"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C3FF1AE"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t xml:space="preserve">   </w:t>
            </w:r>
            <w:r>
              <w:rPr>
                <w:b/>
                <w:noProof/>
                <w:lang w:val="en-CA"/>
              </w:rPr>
              <w:t>slice_cr_tc_offset_div2</w:t>
            </w:r>
          </w:p>
        </w:tc>
        <w:tc>
          <w:tcPr>
            <w:tcW w:w="1157" w:type="dxa"/>
            <w:tcBorders>
              <w:top w:val="single" w:sz="4" w:space="0" w:color="auto"/>
              <w:left w:val="single" w:sz="4" w:space="0" w:color="auto"/>
              <w:bottom w:val="single" w:sz="4" w:space="0" w:color="auto"/>
              <w:right w:val="single" w:sz="4" w:space="0" w:color="auto"/>
            </w:tcBorders>
            <w:hideMark/>
          </w:tcPr>
          <w:p w14:paraId="1C277EBC"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5B689AC5"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tcPr>
          <w:p w14:paraId="52D16450" w14:textId="77777777" w:rsidR="006C116C" w:rsidRDefault="006C116C" w:rsidP="00B159A7">
            <w:pPr>
              <w:pStyle w:val="tablesyntax"/>
              <w:keepNext w:val="0"/>
              <w:keepLines w:val="0"/>
              <w:spacing w:before="20" w:after="40"/>
              <w:rPr>
                <w:noProof/>
                <w:lang w:val="en-CA"/>
              </w:rPr>
            </w:pPr>
            <w:r>
              <w:rPr>
                <w:noProof/>
                <w:lang w:val="en-CA"/>
              </w:rPr>
              <w:t xml:space="preserve">              </w:t>
            </w:r>
            <w:r w:rsidRPr="00A922F6">
              <w:rPr>
                <w:bCs/>
                <w:noProof/>
                <w:highlight w:val="cyan"/>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46022595" w14:textId="77777777" w:rsidR="006C116C" w:rsidRDefault="006C116C" w:rsidP="00B159A7">
            <w:pPr>
              <w:pStyle w:val="tableheading"/>
              <w:keepNext w:val="0"/>
              <w:keepLines w:val="0"/>
              <w:jc w:val="center"/>
              <w:rPr>
                <w:b w:val="0"/>
                <w:noProof/>
                <w:lang w:val="en-CA"/>
              </w:rPr>
            </w:pPr>
          </w:p>
        </w:tc>
      </w:tr>
      <w:tr w:rsidR="006C116C" w14:paraId="49208B17"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7066902"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2BF74BB8" w14:textId="77777777" w:rsidR="006C116C" w:rsidRDefault="006C116C" w:rsidP="00B159A7">
            <w:pPr>
              <w:pStyle w:val="tableheading"/>
              <w:keepNext w:val="0"/>
              <w:keepLines w:val="0"/>
              <w:jc w:val="center"/>
              <w:rPr>
                <w:b w:val="0"/>
                <w:noProof/>
                <w:lang w:val="en-CA"/>
              </w:rPr>
            </w:pPr>
          </w:p>
        </w:tc>
      </w:tr>
      <w:tr w:rsidR="006C116C" w14:paraId="648205D0"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084C282" w14:textId="77777777" w:rsidR="006C116C" w:rsidRDefault="006C116C" w:rsidP="00B159A7">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00269DD8" w14:textId="77777777" w:rsidR="006C116C" w:rsidRDefault="006C116C" w:rsidP="00B159A7">
            <w:pPr>
              <w:pStyle w:val="tableheading"/>
              <w:keepNext w:val="0"/>
              <w:keepLines w:val="0"/>
              <w:jc w:val="center"/>
              <w:rPr>
                <w:b w:val="0"/>
                <w:noProof/>
                <w:lang w:val="en-CA"/>
              </w:rPr>
            </w:pPr>
          </w:p>
        </w:tc>
      </w:tr>
      <w:tr w:rsidR="006C116C" w14:paraId="795F2A3C"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tcPr>
          <w:p w14:paraId="6B25F78E" w14:textId="77777777" w:rsidR="006C116C" w:rsidRDefault="006C116C" w:rsidP="00B159A7">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2A96E1BF" w14:textId="77777777" w:rsidR="006C116C" w:rsidRDefault="006C116C" w:rsidP="00B159A7">
            <w:pPr>
              <w:pStyle w:val="tableheading"/>
              <w:keepNext w:val="0"/>
              <w:keepLines w:val="0"/>
              <w:jc w:val="center"/>
              <w:rPr>
                <w:b w:val="0"/>
                <w:noProof/>
                <w:lang w:val="en-CA"/>
              </w:rPr>
            </w:pPr>
          </w:p>
        </w:tc>
      </w:tr>
    </w:tbl>
    <w:p w14:paraId="52E4356F" w14:textId="77777777" w:rsidR="006C116C" w:rsidRDefault="006C116C" w:rsidP="006C116C"/>
    <w:p w14:paraId="18C3F4ED" w14:textId="77777777" w:rsidR="0095348F" w:rsidRDefault="0095348F" w:rsidP="0095348F"/>
    <w:p w14:paraId="14249F6E" w14:textId="210FBC10" w:rsidR="009D1577" w:rsidRDefault="009D1577" w:rsidP="009D1577">
      <w:pPr>
        <w:pStyle w:val="Heading1"/>
        <w:rPr>
          <w:lang w:val="en-CA"/>
        </w:rPr>
      </w:pPr>
      <w:r>
        <w:rPr>
          <w:lang w:val="en-CA"/>
        </w:rPr>
        <w:t>Proposal 2</w:t>
      </w:r>
    </w:p>
    <w:p w14:paraId="73AE6E0D" w14:textId="05C0EA6D" w:rsidR="009D1577" w:rsidRDefault="009D1577" w:rsidP="009D1577">
      <w:pPr>
        <w:rPr>
          <w:lang w:val="en-CA"/>
        </w:rPr>
      </w:pPr>
    </w:p>
    <w:p w14:paraId="167A73E8" w14:textId="2D0DD026" w:rsidR="009D1577" w:rsidRDefault="009D1577" w:rsidP="009D1577">
      <w:pPr>
        <w:rPr>
          <w:lang w:val="en-CA"/>
        </w:rPr>
      </w:pPr>
      <w:r>
        <w:rPr>
          <w:lang w:val="en-CA"/>
        </w:rPr>
        <w:t xml:space="preserve">For PPS, a different </w:t>
      </w:r>
      <w:r w:rsidR="004E32D7">
        <w:rPr>
          <w:lang w:val="en-CA"/>
        </w:rPr>
        <w:t xml:space="preserve">method </w:t>
      </w:r>
      <w:r>
        <w:rPr>
          <w:lang w:val="en-CA"/>
        </w:rPr>
        <w:t xml:space="preserve">is proposed here to remove the interaction between SPS and PPS. Specifically, </w:t>
      </w:r>
      <w:proofErr w:type="spellStart"/>
      <w:r>
        <w:rPr>
          <w:lang w:val="en-CA"/>
        </w:rPr>
        <w:t>ChromaArrayType</w:t>
      </w:r>
      <w:proofErr w:type="spellEnd"/>
      <w:r>
        <w:rPr>
          <w:lang w:val="en-CA"/>
        </w:rPr>
        <w:t xml:space="preserve"> depends on the SPS </w:t>
      </w:r>
      <w:r w:rsidR="008C50D1">
        <w:rPr>
          <w:lang w:val="en-CA"/>
        </w:rPr>
        <w:t xml:space="preserve">syntax elements </w:t>
      </w:r>
      <w:proofErr w:type="spellStart"/>
      <w:r w:rsidRPr="001E06CB">
        <w:rPr>
          <w:lang w:val="en-CA"/>
        </w:rPr>
        <w:t>chroma_format_idc</w:t>
      </w:r>
      <w:proofErr w:type="spellEnd"/>
      <w:r>
        <w:rPr>
          <w:lang w:val="en-CA"/>
        </w:rPr>
        <w:t xml:space="preserve"> and </w:t>
      </w:r>
      <w:proofErr w:type="spellStart"/>
      <w:r w:rsidRPr="001040DF">
        <w:rPr>
          <w:lang w:val="en-CA"/>
        </w:rPr>
        <w:t>separate_colour_plane_flag</w:t>
      </w:r>
      <w:proofErr w:type="spellEnd"/>
      <w:r>
        <w:rPr>
          <w:lang w:val="en-CA"/>
        </w:rPr>
        <w:t xml:space="preserve">. Therefore, it might be preferable </w:t>
      </w:r>
      <w:r w:rsidR="00DA5031">
        <w:rPr>
          <w:lang w:val="en-CA"/>
        </w:rPr>
        <w:t xml:space="preserve">to not use </w:t>
      </w:r>
      <w:r>
        <w:rPr>
          <w:lang w:val="en-CA"/>
        </w:rPr>
        <w:t xml:space="preserve">this value inside </w:t>
      </w:r>
      <w:r w:rsidR="00DA5031">
        <w:rPr>
          <w:lang w:val="en-CA"/>
        </w:rPr>
        <w:t xml:space="preserve">the </w:t>
      </w:r>
      <w:r>
        <w:rPr>
          <w:lang w:val="en-CA"/>
        </w:rPr>
        <w:t xml:space="preserve">PPS. For this reason, the PPS flag </w:t>
      </w:r>
      <w:proofErr w:type="spellStart"/>
      <w:r w:rsidRPr="001E06CB">
        <w:rPr>
          <w:lang w:val="en-CA"/>
        </w:rPr>
        <w:t>pps_chroma_tool_offsets_present_flag</w:t>
      </w:r>
      <w:proofErr w:type="spellEnd"/>
      <w:r>
        <w:rPr>
          <w:lang w:val="en-CA"/>
        </w:rPr>
        <w:t xml:space="preserve"> is used. This flag is meant for enabling/disabling all chroma QP offset. </w:t>
      </w:r>
    </w:p>
    <w:p w14:paraId="72BD58FB" w14:textId="77777777" w:rsidR="009D1577" w:rsidRDefault="009D1577" w:rsidP="009D1577">
      <w:pPr>
        <w:rPr>
          <w:lang w:val="en-CA"/>
        </w:rPr>
      </w:pPr>
    </w:p>
    <w:p w14:paraId="0E0E35C9" w14:textId="2EF57AF5" w:rsidR="009D1577" w:rsidRDefault="009D1577" w:rsidP="009D1577">
      <w:pPr>
        <w:rPr>
          <w:lang w:val="en-CA"/>
        </w:rPr>
      </w:pPr>
      <w:r>
        <w:rPr>
          <w:lang w:val="en-CA"/>
        </w:rPr>
        <w:t>In this proposal, the same flag is used to check if chroma components are available. The following modifications are proposed:</w:t>
      </w:r>
    </w:p>
    <w:p w14:paraId="52322387" w14:textId="77777777" w:rsidR="009D1577" w:rsidRDefault="009D1577" w:rsidP="009D1577">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9D1577" w14:paraId="57DAE079"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889E521" w14:textId="77777777" w:rsidR="009D1577" w:rsidRDefault="009D1577" w:rsidP="00B159A7">
            <w:pPr>
              <w:pStyle w:val="tablesyntax"/>
              <w:keepNext w:val="0"/>
              <w:keepLines w:val="0"/>
              <w:spacing w:before="20" w:after="40"/>
              <w:rPr>
                <w:noProof/>
                <w:lang w:val="en-CA"/>
              </w:rPr>
            </w:pPr>
            <w:r>
              <w:rPr>
                <w:noProof/>
                <w:lang w:val="en-CA"/>
              </w:rPr>
              <w:t>pic_parameter_set_rbsp( ) {</w:t>
            </w:r>
          </w:p>
        </w:tc>
        <w:tc>
          <w:tcPr>
            <w:tcW w:w="1157" w:type="dxa"/>
            <w:tcBorders>
              <w:top w:val="single" w:sz="4" w:space="0" w:color="auto"/>
              <w:left w:val="single" w:sz="4" w:space="0" w:color="auto"/>
              <w:bottom w:val="single" w:sz="4" w:space="0" w:color="auto"/>
              <w:right w:val="single" w:sz="4" w:space="0" w:color="auto"/>
            </w:tcBorders>
            <w:hideMark/>
          </w:tcPr>
          <w:p w14:paraId="0D282332" w14:textId="77777777" w:rsidR="009D1577" w:rsidRDefault="009D1577" w:rsidP="00B159A7">
            <w:pPr>
              <w:pStyle w:val="tableheading"/>
              <w:keepNext w:val="0"/>
              <w:keepLines w:val="0"/>
              <w:spacing w:before="20" w:after="40"/>
              <w:rPr>
                <w:noProof/>
                <w:lang w:val="en-CA"/>
              </w:rPr>
            </w:pPr>
            <w:r>
              <w:rPr>
                <w:noProof/>
                <w:lang w:val="en-CA"/>
              </w:rPr>
              <w:t>Descriptor</w:t>
            </w:r>
          </w:p>
        </w:tc>
      </w:tr>
      <w:tr w:rsidR="009D1577" w14:paraId="1AE1C0B5"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2E25B5A" w14:textId="77777777" w:rsidR="009D1577" w:rsidRDefault="009D1577" w:rsidP="00B159A7">
            <w:pPr>
              <w:pStyle w:val="tablesyntax"/>
              <w:keepNext w:val="0"/>
              <w:keepLines w:val="0"/>
              <w:spacing w:before="20" w:after="40"/>
              <w:rPr>
                <w:b/>
                <w:bCs/>
                <w:noProof/>
                <w:lang w:val="en-CA"/>
              </w:rPr>
            </w:pPr>
            <w:r>
              <w:rPr>
                <w:b/>
                <w:bCs/>
                <w:noProof/>
                <w:lang w:val="en-CA"/>
              </w:rPr>
              <w:tab/>
              <w:t>…</w:t>
            </w:r>
          </w:p>
        </w:tc>
        <w:tc>
          <w:tcPr>
            <w:tcW w:w="1157" w:type="dxa"/>
            <w:tcBorders>
              <w:top w:val="single" w:sz="4" w:space="0" w:color="auto"/>
              <w:left w:val="single" w:sz="4" w:space="0" w:color="auto"/>
              <w:bottom w:val="single" w:sz="4" w:space="0" w:color="auto"/>
              <w:right w:val="single" w:sz="4" w:space="0" w:color="auto"/>
            </w:tcBorders>
            <w:hideMark/>
          </w:tcPr>
          <w:p w14:paraId="40D7338F" w14:textId="77777777" w:rsidR="009D1577" w:rsidRDefault="009D1577" w:rsidP="00B159A7">
            <w:pPr>
              <w:pStyle w:val="tablecell"/>
              <w:keepNext w:val="0"/>
              <w:keepLines w:val="0"/>
              <w:spacing w:before="20" w:after="40"/>
              <w:jc w:val="center"/>
              <w:rPr>
                <w:noProof/>
                <w:lang w:val="en-CA"/>
              </w:rPr>
            </w:pPr>
          </w:p>
        </w:tc>
      </w:tr>
      <w:tr w:rsidR="009D1577" w14:paraId="01082BDD"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1AA9C5F" w14:textId="77777777" w:rsidR="009D1577" w:rsidRDefault="009D1577" w:rsidP="00B159A7">
            <w:pPr>
              <w:pStyle w:val="tablesyntax"/>
              <w:keepNext w:val="0"/>
              <w:keepLines w:val="0"/>
              <w:spacing w:before="20" w:after="40"/>
              <w:rPr>
                <w:b/>
                <w:bCs/>
                <w:noProof/>
                <w:lang w:val="en-CA"/>
              </w:rPr>
            </w:pPr>
            <w:r>
              <w:rPr>
                <w:b/>
                <w:bCs/>
                <w:noProof/>
                <w:lang w:val="en-CA" w:eastAsia="ko-KR"/>
              </w:rPr>
              <w:tab/>
            </w:r>
            <w:r>
              <w:rPr>
                <w:b/>
                <w:bCs/>
                <w:noProof/>
                <w:lang w:val="en-CA"/>
              </w:rPr>
              <w:t>deblocking_filter_control_present_flag</w:t>
            </w:r>
          </w:p>
        </w:tc>
        <w:tc>
          <w:tcPr>
            <w:tcW w:w="1157" w:type="dxa"/>
            <w:tcBorders>
              <w:top w:val="single" w:sz="4" w:space="0" w:color="auto"/>
              <w:left w:val="single" w:sz="4" w:space="0" w:color="auto"/>
              <w:bottom w:val="single" w:sz="4" w:space="0" w:color="auto"/>
              <w:right w:val="single" w:sz="4" w:space="0" w:color="auto"/>
            </w:tcBorders>
            <w:hideMark/>
          </w:tcPr>
          <w:p w14:paraId="693DC053" w14:textId="77777777" w:rsidR="009D1577" w:rsidRDefault="009D1577" w:rsidP="00B159A7">
            <w:pPr>
              <w:pStyle w:val="tablecell"/>
              <w:keepNext w:val="0"/>
              <w:keepLines w:val="0"/>
              <w:spacing w:before="20" w:after="40"/>
              <w:jc w:val="center"/>
              <w:rPr>
                <w:noProof/>
                <w:lang w:val="en-CA"/>
              </w:rPr>
            </w:pPr>
            <w:r>
              <w:rPr>
                <w:noProof/>
                <w:lang w:val="en-CA"/>
              </w:rPr>
              <w:t>u(1)</w:t>
            </w:r>
          </w:p>
        </w:tc>
      </w:tr>
      <w:tr w:rsidR="009D1577" w14:paraId="1A3B84B7"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1876C7E" w14:textId="77777777" w:rsidR="009D1577" w:rsidRDefault="009D1577" w:rsidP="00B159A7">
            <w:pPr>
              <w:pStyle w:val="tablesyntax"/>
              <w:keepNext w:val="0"/>
              <w:keepLines w:val="0"/>
              <w:spacing w:before="20" w:after="40"/>
              <w:rPr>
                <w:b/>
                <w:bCs/>
                <w:noProof/>
                <w:lang w:val="en-CA"/>
              </w:rPr>
            </w:pPr>
            <w:r>
              <w:rPr>
                <w:bCs/>
                <w:noProof/>
                <w:lang w:val="en-CA" w:eastAsia="ko-KR"/>
              </w:rPr>
              <w:tab/>
              <w:t>if( deblocking_filter_control_present_flag ) {</w:t>
            </w:r>
          </w:p>
        </w:tc>
        <w:tc>
          <w:tcPr>
            <w:tcW w:w="1157" w:type="dxa"/>
            <w:tcBorders>
              <w:top w:val="single" w:sz="4" w:space="0" w:color="auto"/>
              <w:left w:val="single" w:sz="4" w:space="0" w:color="auto"/>
              <w:bottom w:val="single" w:sz="4" w:space="0" w:color="auto"/>
              <w:right w:val="single" w:sz="4" w:space="0" w:color="auto"/>
            </w:tcBorders>
          </w:tcPr>
          <w:p w14:paraId="3359E1E3" w14:textId="77777777" w:rsidR="009D1577" w:rsidRDefault="009D1577" w:rsidP="00B159A7">
            <w:pPr>
              <w:pStyle w:val="tablecell"/>
              <w:keepNext w:val="0"/>
              <w:keepLines w:val="0"/>
              <w:spacing w:before="20" w:after="40"/>
              <w:jc w:val="center"/>
              <w:rPr>
                <w:noProof/>
                <w:lang w:val="en-CA"/>
              </w:rPr>
            </w:pPr>
          </w:p>
        </w:tc>
      </w:tr>
      <w:tr w:rsidR="009D1577" w14:paraId="7195BF06"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5F27FF" w14:textId="77777777" w:rsidR="009D1577" w:rsidRDefault="009D1577" w:rsidP="00B159A7">
            <w:pPr>
              <w:pStyle w:val="tablesyntax"/>
              <w:keepNext w:val="0"/>
              <w:keepLines w:val="0"/>
              <w:spacing w:before="20" w:after="40"/>
              <w:rPr>
                <w:b/>
                <w:bCs/>
                <w:noProof/>
                <w:lang w:val="en-CA"/>
              </w:rPr>
            </w:pPr>
            <w:r>
              <w:rPr>
                <w:bCs/>
                <w:noProof/>
                <w:lang w:val="en-CA" w:eastAsia="ko-KR"/>
              </w:rPr>
              <w:tab/>
            </w:r>
            <w:r>
              <w:rPr>
                <w:bCs/>
                <w:noProof/>
                <w:lang w:val="en-CA" w:eastAsia="ko-KR"/>
              </w:rPr>
              <w:tab/>
            </w:r>
            <w:r w:rsidRPr="00A922F6">
              <w:rPr>
                <w:b/>
                <w:bCs/>
                <w:noProof/>
                <w:lang w:val="en-CA" w:eastAsia="ko-KR"/>
              </w:rPr>
              <w:t>deblocking_filter_override_enabled_flag</w:t>
            </w:r>
          </w:p>
        </w:tc>
        <w:tc>
          <w:tcPr>
            <w:tcW w:w="1157" w:type="dxa"/>
            <w:tcBorders>
              <w:top w:val="single" w:sz="4" w:space="0" w:color="auto"/>
              <w:left w:val="single" w:sz="4" w:space="0" w:color="auto"/>
              <w:bottom w:val="single" w:sz="4" w:space="0" w:color="auto"/>
              <w:right w:val="single" w:sz="4" w:space="0" w:color="auto"/>
            </w:tcBorders>
            <w:hideMark/>
          </w:tcPr>
          <w:p w14:paraId="758E5D14" w14:textId="77777777" w:rsidR="009D1577" w:rsidRDefault="009D1577" w:rsidP="00B159A7">
            <w:pPr>
              <w:pStyle w:val="tablecell"/>
              <w:keepNext w:val="0"/>
              <w:keepLines w:val="0"/>
              <w:spacing w:before="20" w:after="40"/>
              <w:jc w:val="center"/>
              <w:rPr>
                <w:noProof/>
                <w:lang w:val="en-CA"/>
              </w:rPr>
            </w:pPr>
            <w:r>
              <w:rPr>
                <w:noProof/>
                <w:lang w:val="en-CA" w:eastAsia="ko-KR"/>
              </w:rPr>
              <w:t>u(1)</w:t>
            </w:r>
          </w:p>
        </w:tc>
      </w:tr>
      <w:tr w:rsidR="009D1577" w14:paraId="3C59B628"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CE45A3" w14:textId="77777777" w:rsidR="009D1577" w:rsidRDefault="009D1577" w:rsidP="00B159A7">
            <w:pPr>
              <w:pStyle w:val="tablesyntax"/>
              <w:keepNext w:val="0"/>
              <w:keepLines w:val="0"/>
              <w:spacing w:before="20" w:after="40"/>
              <w:rPr>
                <w:b/>
                <w:bCs/>
                <w:noProof/>
                <w:lang w:val="en-CA"/>
              </w:rPr>
            </w:pPr>
            <w:r>
              <w:rPr>
                <w:bCs/>
                <w:noProof/>
                <w:lang w:val="en-CA" w:eastAsia="ko-KR"/>
              </w:rPr>
              <w:tab/>
            </w:r>
            <w:r>
              <w:rPr>
                <w:bCs/>
                <w:noProof/>
                <w:lang w:val="en-CA" w:eastAsia="ko-KR"/>
              </w:rPr>
              <w:tab/>
            </w:r>
            <w:r>
              <w:rPr>
                <w:b/>
                <w:bCs/>
                <w:noProof/>
                <w:lang w:val="en-CA" w:eastAsia="ko-KR"/>
              </w:rPr>
              <w:t>pps_deblocking_filter_disabled_flag</w:t>
            </w:r>
          </w:p>
        </w:tc>
        <w:tc>
          <w:tcPr>
            <w:tcW w:w="1157" w:type="dxa"/>
            <w:tcBorders>
              <w:top w:val="single" w:sz="4" w:space="0" w:color="auto"/>
              <w:left w:val="single" w:sz="4" w:space="0" w:color="auto"/>
              <w:bottom w:val="single" w:sz="4" w:space="0" w:color="auto"/>
              <w:right w:val="single" w:sz="4" w:space="0" w:color="auto"/>
            </w:tcBorders>
            <w:hideMark/>
          </w:tcPr>
          <w:p w14:paraId="3C524CD1" w14:textId="77777777" w:rsidR="009D1577" w:rsidRDefault="009D1577" w:rsidP="00B159A7">
            <w:pPr>
              <w:pStyle w:val="tablecell"/>
              <w:keepNext w:val="0"/>
              <w:keepLines w:val="0"/>
              <w:spacing w:before="20" w:after="40"/>
              <w:jc w:val="center"/>
              <w:rPr>
                <w:noProof/>
                <w:lang w:val="en-CA"/>
              </w:rPr>
            </w:pPr>
            <w:r>
              <w:rPr>
                <w:noProof/>
                <w:lang w:val="en-CA" w:eastAsia="ko-KR"/>
              </w:rPr>
              <w:t>u(1)</w:t>
            </w:r>
          </w:p>
        </w:tc>
      </w:tr>
      <w:tr w:rsidR="009D1577" w14:paraId="777DA2C6"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8ADFA44" w14:textId="77777777" w:rsidR="009D1577" w:rsidRDefault="009D1577" w:rsidP="00B159A7">
            <w:pPr>
              <w:pStyle w:val="tablesyntax"/>
              <w:keepNext w:val="0"/>
              <w:keepLines w:val="0"/>
              <w:spacing w:before="20" w:after="40"/>
              <w:rPr>
                <w:b/>
                <w:bCs/>
                <w:noProof/>
                <w:lang w:val="en-CA"/>
              </w:rPr>
            </w:pPr>
            <w:r>
              <w:rPr>
                <w:bCs/>
                <w:noProof/>
                <w:lang w:val="en-CA" w:eastAsia="ko-KR"/>
              </w:rPr>
              <w:tab/>
            </w:r>
            <w:r>
              <w:rPr>
                <w:bCs/>
                <w:noProof/>
                <w:lang w:val="en-CA" w:eastAsia="ko-KR"/>
              </w:rPr>
              <w:tab/>
              <w:t>if( !pps_deblocking_filter_disabled_flag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2566E576" w14:textId="77777777" w:rsidR="009D1577" w:rsidRDefault="009D1577" w:rsidP="00B159A7">
            <w:pPr>
              <w:pStyle w:val="tablecell"/>
              <w:keepNext w:val="0"/>
              <w:keepLines w:val="0"/>
              <w:spacing w:before="20" w:after="40"/>
              <w:jc w:val="center"/>
              <w:rPr>
                <w:noProof/>
                <w:lang w:val="en-CA"/>
              </w:rPr>
            </w:pPr>
          </w:p>
        </w:tc>
      </w:tr>
      <w:tr w:rsidR="009D1577" w14:paraId="7FAE6616"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DA8E00" w14:textId="77777777" w:rsidR="009D1577" w:rsidRDefault="009D1577" w:rsidP="00B159A7">
            <w:pPr>
              <w:pStyle w:val="tablesyntax"/>
              <w:keepNext w:val="0"/>
              <w:keepLines w:val="0"/>
              <w:spacing w:before="20" w:after="40"/>
              <w:rPr>
                <w:b/>
                <w:bCs/>
                <w:noProof/>
                <w:lang w:val="en-CA"/>
              </w:rPr>
            </w:pPr>
            <w:r>
              <w:rPr>
                <w:bCs/>
                <w:noProof/>
                <w:lang w:val="en-CA" w:eastAsia="ko-KR"/>
              </w:rPr>
              <w:tab/>
            </w:r>
            <w:r>
              <w:rPr>
                <w:bCs/>
                <w:noProof/>
                <w:lang w:val="en-CA" w:eastAsia="ko-KR"/>
              </w:rPr>
              <w:tab/>
            </w:r>
            <w:r>
              <w:rPr>
                <w:bCs/>
                <w:noProof/>
                <w:lang w:val="en-CA" w:eastAsia="ko-KR"/>
              </w:rPr>
              <w:tab/>
            </w:r>
            <w:r>
              <w:rPr>
                <w:b/>
                <w:bCs/>
                <w:noProof/>
                <w:lang w:val="en-CA" w:eastAsia="ko-KR"/>
              </w:rPr>
              <w:t>pps_beta_offset_div2</w:t>
            </w:r>
          </w:p>
        </w:tc>
        <w:tc>
          <w:tcPr>
            <w:tcW w:w="1157" w:type="dxa"/>
            <w:tcBorders>
              <w:top w:val="single" w:sz="4" w:space="0" w:color="auto"/>
              <w:left w:val="single" w:sz="4" w:space="0" w:color="auto"/>
              <w:bottom w:val="single" w:sz="4" w:space="0" w:color="auto"/>
              <w:right w:val="single" w:sz="4" w:space="0" w:color="auto"/>
            </w:tcBorders>
            <w:hideMark/>
          </w:tcPr>
          <w:p w14:paraId="40866A72" w14:textId="77777777" w:rsidR="009D1577" w:rsidRDefault="009D1577" w:rsidP="00B159A7">
            <w:pPr>
              <w:pStyle w:val="tablecell"/>
              <w:keepNext w:val="0"/>
              <w:keepLines w:val="0"/>
              <w:spacing w:before="20" w:after="40"/>
              <w:jc w:val="center"/>
              <w:rPr>
                <w:noProof/>
                <w:lang w:val="en-CA"/>
              </w:rPr>
            </w:pPr>
            <w:r>
              <w:rPr>
                <w:noProof/>
                <w:lang w:val="en-CA" w:eastAsia="ko-KR"/>
              </w:rPr>
              <w:t>se(v)</w:t>
            </w:r>
          </w:p>
        </w:tc>
      </w:tr>
      <w:tr w:rsidR="009D1577" w14:paraId="163B6B88"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08F4F8E" w14:textId="77777777" w:rsidR="009D1577" w:rsidRDefault="009D1577" w:rsidP="00B159A7">
            <w:pPr>
              <w:pStyle w:val="tablesyntax"/>
              <w:keepNext w:val="0"/>
              <w:keepLines w:val="0"/>
              <w:spacing w:before="20" w:after="40"/>
              <w:rPr>
                <w:b/>
                <w:bCs/>
                <w:noProof/>
                <w:lang w:val="en-CA"/>
              </w:rPr>
            </w:pPr>
            <w:r>
              <w:rPr>
                <w:bCs/>
                <w:noProof/>
                <w:lang w:val="en-CA" w:eastAsia="ko-KR"/>
              </w:rPr>
              <w:tab/>
            </w:r>
            <w:r>
              <w:rPr>
                <w:bCs/>
                <w:noProof/>
                <w:lang w:val="en-CA" w:eastAsia="ko-KR"/>
              </w:rPr>
              <w:tab/>
            </w:r>
            <w:r>
              <w:rPr>
                <w:bCs/>
                <w:noProof/>
                <w:lang w:val="en-CA" w:eastAsia="ko-KR"/>
              </w:rPr>
              <w:tab/>
            </w:r>
            <w:r>
              <w:rPr>
                <w:b/>
                <w:bCs/>
                <w:noProof/>
                <w:lang w:val="en-CA" w:eastAsia="ko-KR"/>
              </w:rPr>
              <w:t>pps_tc_offset_div2</w:t>
            </w:r>
          </w:p>
        </w:tc>
        <w:tc>
          <w:tcPr>
            <w:tcW w:w="1157" w:type="dxa"/>
            <w:tcBorders>
              <w:top w:val="single" w:sz="4" w:space="0" w:color="auto"/>
              <w:left w:val="single" w:sz="4" w:space="0" w:color="auto"/>
              <w:bottom w:val="single" w:sz="4" w:space="0" w:color="auto"/>
              <w:right w:val="single" w:sz="4" w:space="0" w:color="auto"/>
            </w:tcBorders>
            <w:hideMark/>
          </w:tcPr>
          <w:p w14:paraId="74EBD446" w14:textId="77777777" w:rsidR="009D1577" w:rsidRDefault="009D1577" w:rsidP="00B159A7">
            <w:pPr>
              <w:pStyle w:val="tablecell"/>
              <w:keepNext w:val="0"/>
              <w:keepLines w:val="0"/>
              <w:spacing w:before="20" w:after="40"/>
              <w:jc w:val="center"/>
              <w:rPr>
                <w:noProof/>
                <w:lang w:val="en-CA"/>
              </w:rPr>
            </w:pPr>
            <w:r>
              <w:rPr>
                <w:noProof/>
                <w:lang w:val="en-CA" w:eastAsia="ko-KR"/>
              </w:rPr>
              <w:t>se(v)</w:t>
            </w:r>
          </w:p>
        </w:tc>
      </w:tr>
      <w:tr w:rsidR="009D1577" w14:paraId="6632E7F3"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tcPr>
          <w:p w14:paraId="0098FBAE" w14:textId="77777777" w:rsidR="009D1577" w:rsidRDefault="009D1577" w:rsidP="00B159A7">
            <w:pPr>
              <w:pStyle w:val="tablesyntax"/>
              <w:keepNext w:val="0"/>
              <w:keepLines w:val="0"/>
              <w:spacing w:before="20" w:after="40"/>
              <w:rPr>
                <w:bCs/>
                <w:noProof/>
                <w:lang w:val="en-CA" w:eastAsia="ko-KR"/>
              </w:rPr>
            </w:pPr>
            <w:r>
              <w:rPr>
                <w:bCs/>
                <w:noProof/>
                <w:lang w:val="en-CA" w:eastAsia="ko-KR"/>
              </w:rPr>
              <w:t xml:space="preserve">             </w:t>
            </w:r>
            <w:r w:rsidRPr="00A922F6">
              <w:rPr>
                <w:bCs/>
                <w:noProof/>
                <w:highlight w:val="cyan"/>
                <w:lang w:val="en-CA" w:eastAsia="ko-KR"/>
              </w:rPr>
              <w:t>if (</w:t>
            </w:r>
            <w:proofErr w:type="spellStart"/>
            <w:r w:rsidRPr="001E06CB">
              <w:rPr>
                <w:b/>
                <w:bCs/>
                <w:highlight w:val="cyan"/>
                <w:lang w:val="en-CA"/>
              </w:rPr>
              <w:t>pps_chroma_tool_offsets_present_flag</w:t>
            </w:r>
            <w:proofErr w:type="spellEnd"/>
            <w:r w:rsidRPr="001E06CB">
              <w:rPr>
                <w:highlight w:val="cyan"/>
                <w:lang w:val="en-CA"/>
              </w:rPr>
              <w:t xml:space="preserve"> </w:t>
            </w:r>
            <w:r w:rsidRPr="00A922F6">
              <w:rPr>
                <w:highlight w:val="cyan"/>
                <w:lang w:val="en-CA"/>
              </w:rPr>
              <w:t>{</w:t>
            </w:r>
          </w:p>
        </w:tc>
        <w:tc>
          <w:tcPr>
            <w:tcW w:w="1157" w:type="dxa"/>
            <w:tcBorders>
              <w:top w:val="single" w:sz="4" w:space="0" w:color="auto"/>
              <w:left w:val="single" w:sz="4" w:space="0" w:color="auto"/>
              <w:bottom w:val="single" w:sz="4" w:space="0" w:color="auto"/>
              <w:right w:val="single" w:sz="4" w:space="0" w:color="auto"/>
            </w:tcBorders>
          </w:tcPr>
          <w:p w14:paraId="07FBE954" w14:textId="77777777" w:rsidR="009D1577" w:rsidRDefault="009D1577" w:rsidP="00B159A7">
            <w:pPr>
              <w:pStyle w:val="tablecell"/>
              <w:keepNext w:val="0"/>
              <w:keepLines w:val="0"/>
              <w:spacing w:before="20" w:after="40"/>
              <w:jc w:val="center"/>
              <w:rPr>
                <w:noProof/>
                <w:lang w:val="en-CA" w:eastAsia="ko-KR"/>
              </w:rPr>
            </w:pPr>
          </w:p>
        </w:tc>
      </w:tr>
      <w:tr w:rsidR="009D1577" w14:paraId="6C6DF1C8"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9F92F9A" w14:textId="77777777" w:rsidR="009D1577" w:rsidRDefault="009D1577" w:rsidP="00B159A7">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t xml:space="preserve">   </w:t>
            </w:r>
            <w:r>
              <w:rPr>
                <w:b/>
                <w:bCs/>
                <w:noProof/>
                <w:lang w:val="en-CA" w:eastAsia="ko-KR"/>
              </w:rPr>
              <w:t>pps_cb_beta_offset_div2</w:t>
            </w:r>
          </w:p>
        </w:tc>
        <w:tc>
          <w:tcPr>
            <w:tcW w:w="1157" w:type="dxa"/>
            <w:tcBorders>
              <w:top w:val="single" w:sz="4" w:space="0" w:color="auto"/>
              <w:left w:val="single" w:sz="4" w:space="0" w:color="auto"/>
              <w:bottom w:val="single" w:sz="4" w:space="0" w:color="auto"/>
              <w:right w:val="single" w:sz="4" w:space="0" w:color="auto"/>
            </w:tcBorders>
            <w:hideMark/>
          </w:tcPr>
          <w:p w14:paraId="77A412B0" w14:textId="77777777" w:rsidR="009D1577" w:rsidRDefault="009D1577" w:rsidP="00B159A7">
            <w:pPr>
              <w:pStyle w:val="tablecell"/>
              <w:keepNext w:val="0"/>
              <w:keepLines w:val="0"/>
              <w:spacing w:before="20" w:after="40"/>
              <w:jc w:val="center"/>
              <w:rPr>
                <w:noProof/>
                <w:lang w:val="en-CA" w:eastAsia="ko-KR"/>
              </w:rPr>
            </w:pPr>
            <w:r>
              <w:rPr>
                <w:noProof/>
                <w:lang w:val="en-CA" w:eastAsia="ko-KR"/>
              </w:rPr>
              <w:t>se(v)</w:t>
            </w:r>
          </w:p>
        </w:tc>
      </w:tr>
      <w:tr w:rsidR="009D1577" w14:paraId="3D9C2CBF"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0E16BA2" w14:textId="77777777" w:rsidR="009D1577" w:rsidRDefault="009D1577" w:rsidP="00B159A7">
            <w:pPr>
              <w:pStyle w:val="tablesyntax"/>
              <w:keepNext w:val="0"/>
              <w:keepLines w:val="0"/>
              <w:spacing w:before="20" w:after="40"/>
              <w:rPr>
                <w:b/>
                <w:bCs/>
                <w:noProof/>
                <w:lang w:val="en-CA"/>
              </w:rPr>
            </w:pPr>
            <w:r>
              <w:rPr>
                <w:bCs/>
                <w:noProof/>
                <w:lang w:val="en-CA" w:eastAsia="ko-KR"/>
              </w:rPr>
              <w:tab/>
            </w:r>
            <w:r>
              <w:rPr>
                <w:bCs/>
                <w:noProof/>
                <w:lang w:val="en-CA" w:eastAsia="ko-KR"/>
              </w:rPr>
              <w:tab/>
            </w:r>
            <w:r>
              <w:rPr>
                <w:bCs/>
                <w:noProof/>
                <w:lang w:val="en-CA" w:eastAsia="ko-KR"/>
              </w:rPr>
              <w:tab/>
              <w:t xml:space="preserve">   </w:t>
            </w:r>
            <w:r>
              <w:rPr>
                <w:b/>
                <w:bCs/>
                <w:noProof/>
                <w:lang w:val="en-CA" w:eastAsia="ko-KR"/>
              </w:rPr>
              <w:t>pps_cb_tc_offset_div2</w:t>
            </w:r>
          </w:p>
        </w:tc>
        <w:tc>
          <w:tcPr>
            <w:tcW w:w="1157" w:type="dxa"/>
            <w:tcBorders>
              <w:top w:val="single" w:sz="4" w:space="0" w:color="auto"/>
              <w:left w:val="single" w:sz="4" w:space="0" w:color="auto"/>
              <w:bottom w:val="single" w:sz="4" w:space="0" w:color="auto"/>
              <w:right w:val="single" w:sz="4" w:space="0" w:color="auto"/>
            </w:tcBorders>
            <w:hideMark/>
          </w:tcPr>
          <w:p w14:paraId="72EB07EE" w14:textId="77777777" w:rsidR="009D1577" w:rsidRDefault="009D1577" w:rsidP="00B159A7">
            <w:pPr>
              <w:pStyle w:val="tablecell"/>
              <w:keepNext w:val="0"/>
              <w:keepLines w:val="0"/>
              <w:spacing w:before="20" w:after="40"/>
              <w:jc w:val="center"/>
              <w:rPr>
                <w:noProof/>
                <w:lang w:val="en-CA"/>
              </w:rPr>
            </w:pPr>
            <w:r>
              <w:rPr>
                <w:noProof/>
                <w:lang w:val="en-CA" w:eastAsia="ko-KR"/>
              </w:rPr>
              <w:t>se(v)</w:t>
            </w:r>
          </w:p>
        </w:tc>
      </w:tr>
      <w:tr w:rsidR="009D1577" w14:paraId="3ECBCFCB"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B6D7BD2" w14:textId="77777777" w:rsidR="009D1577" w:rsidRDefault="009D1577" w:rsidP="00B159A7">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t xml:space="preserve">   </w:t>
            </w:r>
            <w:r>
              <w:rPr>
                <w:b/>
                <w:bCs/>
                <w:noProof/>
                <w:lang w:val="en-CA" w:eastAsia="ko-KR"/>
              </w:rPr>
              <w:t>pps_cr_beta_offset_div2</w:t>
            </w:r>
          </w:p>
        </w:tc>
        <w:tc>
          <w:tcPr>
            <w:tcW w:w="1157" w:type="dxa"/>
            <w:tcBorders>
              <w:top w:val="single" w:sz="4" w:space="0" w:color="auto"/>
              <w:left w:val="single" w:sz="4" w:space="0" w:color="auto"/>
              <w:bottom w:val="single" w:sz="4" w:space="0" w:color="auto"/>
              <w:right w:val="single" w:sz="4" w:space="0" w:color="auto"/>
            </w:tcBorders>
            <w:hideMark/>
          </w:tcPr>
          <w:p w14:paraId="2233F85D" w14:textId="77777777" w:rsidR="009D1577" w:rsidRDefault="009D1577" w:rsidP="00B159A7">
            <w:pPr>
              <w:pStyle w:val="tablecell"/>
              <w:keepNext w:val="0"/>
              <w:keepLines w:val="0"/>
              <w:spacing w:before="20" w:after="40"/>
              <w:jc w:val="center"/>
              <w:rPr>
                <w:noProof/>
                <w:lang w:val="en-CA" w:eastAsia="ko-KR"/>
              </w:rPr>
            </w:pPr>
            <w:r>
              <w:rPr>
                <w:noProof/>
                <w:lang w:val="en-CA" w:eastAsia="ko-KR"/>
              </w:rPr>
              <w:t>se(v)</w:t>
            </w:r>
          </w:p>
        </w:tc>
      </w:tr>
      <w:tr w:rsidR="009D1577" w14:paraId="3E5B1378"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BEF6794" w14:textId="77777777" w:rsidR="009D1577" w:rsidRDefault="009D1577" w:rsidP="00B159A7">
            <w:pPr>
              <w:pStyle w:val="tablesyntax"/>
              <w:keepNext w:val="0"/>
              <w:keepLines w:val="0"/>
              <w:spacing w:before="20" w:after="40"/>
              <w:rPr>
                <w:bCs/>
                <w:noProof/>
                <w:lang w:val="en-CA" w:eastAsia="ko-KR"/>
              </w:rPr>
            </w:pPr>
            <w:r>
              <w:rPr>
                <w:bCs/>
                <w:noProof/>
                <w:lang w:val="en-CA" w:eastAsia="ko-KR"/>
              </w:rPr>
              <w:lastRenderedPageBreak/>
              <w:tab/>
            </w:r>
            <w:r>
              <w:rPr>
                <w:bCs/>
                <w:noProof/>
                <w:lang w:val="en-CA" w:eastAsia="ko-KR"/>
              </w:rPr>
              <w:tab/>
            </w:r>
            <w:r>
              <w:rPr>
                <w:bCs/>
                <w:noProof/>
                <w:lang w:val="en-CA" w:eastAsia="ko-KR"/>
              </w:rPr>
              <w:tab/>
              <w:t xml:space="preserve">   </w:t>
            </w:r>
            <w:r>
              <w:rPr>
                <w:b/>
                <w:bCs/>
                <w:noProof/>
                <w:lang w:val="en-CA" w:eastAsia="ko-KR"/>
              </w:rPr>
              <w:t>pps_cr_tc_offset_div2</w:t>
            </w:r>
          </w:p>
        </w:tc>
        <w:tc>
          <w:tcPr>
            <w:tcW w:w="1157" w:type="dxa"/>
            <w:tcBorders>
              <w:top w:val="single" w:sz="4" w:space="0" w:color="auto"/>
              <w:left w:val="single" w:sz="4" w:space="0" w:color="auto"/>
              <w:bottom w:val="single" w:sz="4" w:space="0" w:color="auto"/>
              <w:right w:val="single" w:sz="4" w:space="0" w:color="auto"/>
            </w:tcBorders>
            <w:hideMark/>
          </w:tcPr>
          <w:p w14:paraId="1A656186" w14:textId="77777777" w:rsidR="009D1577" w:rsidRDefault="009D1577" w:rsidP="00B159A7">
            <w:pPr>
              <w:pStyle w:val="tablecell"/>
              <w:keepNext w:val="0"/>
              <w:keepLines w:val="0"/>
              <w:spacing w:before="20" w:after="40"/>
              <w:jc w:val="center"/>
              <w:rPr>
                <w:noProof/>
                <w:lang w:val="en-CA" w:eastAsia="ko-KR"/>
              </w:rPr>
            </w:pPr>
            <w:r>
              <w:rPr>
                <w:noProof/>
                <w:lang w:val="en-CA" w:eastAsia="ko-KR"/>
              </w:rPr>
              <w:t>se(v)</w:t>
            </w:r>
          </w:p>
        </w:tc>
      </w:tr>
      <w:tr w:rsidR="009D1577" w14:paraId="3FE36C1C"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tcPr>
          <w:p w14:paraId="4706A880" w14:textId="77777777" w:rsidR="009D1577" w:rsidRDefault="009D1577" w:rsidP="00B159A7">
            <w:pPr>
              <w:pStyle w:val="tablesyntax"/>
              <w:keepNext w:val="0"/>
              <w:keepLines w:val="0"/>
              <w:spacing w:before="20" w:after="40"/>
              <w:rPr>
                <w:bCs/>
                <w:noProof/>
                <w:lang w:val="en-CA" w:eastAsia="ko-KR"/>
              </w:rPr>
            </w:pPr>
            <w:r>
              <w:rPr>
                <w:bCs/>
                <w:noProof/>
                <w:lang w:val="en-CA" w:eastAsia="ko-KR"/>
              </w:rPr>
              <w:t xml:space="preserve">            </w:t>
            </w:r>
            <w:r w:rsidRPr="00A922F6">
              <w:rPr>
                <w:bCs/>
                <w:noProof/>
                <w:highlight w:val="cyan"/>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657B2265" w14:textId="77777777" w:rsidR="009D1577" w:rsidRDefault="009D1577" w:rsidP="00B159A7">
            <w:pPr>
              <w:pStyle w:val="tablecell"/>
              <w:keepNext w:val="0"/>
              <w:keepLines w:val="0"/>
              <w:spacing w:before="20" w:after="40"/>
              <w:jc w:val="center"/>
              <w:rPr>
                <w:noProof/>
                <w:lang w:val="en-CA" w:eastAsia="ko-KR"/>
              </w:rPr>
            </w:pPr>
          </w:p>
        </w:tc>
      </w:tr>
      <w:tr w:rsidR="009D1577" w14:paraId="192A66A8"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2B74BD6" w14:textId="77777777" w:rsidR="009D1577" w:rsidRDefault="009D1577" w:rsidP="00B159A7">
            <w:pPr>
              <w:pStyle w:val="tablesyntax"/>
              <w:keepNext w:val="0"/>
              <w:keepLines w:val="0"/>
              <w:spacing w:before="20" w:after="40"/>
              <w:rPr>
                <w:b/>
                <w:bCs/>
                <w:noProof/>
                <w:lang w:val="en-CA"/>
              </w:rPr>
            </w:pPr>
            <w:r>
              <w:rPr>
                <w:bCs/>
                <w:noProof/>
                <w:lang w:val="en-CA" w:eastAsia="ko-KR"/>
              </w:rPr>
              <w:tab/>
            </w:r>
            <w:r>
              <w:rPr>
                <w:bCs/>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1CE5062B" w14:textId="77777777" w:rsidR="009D1577" w:rsidRDefault="009D1577" w:rsidP="00B159A7">
            <w:pPr>
              <w:pStyle w:val="tablecell"/>
              <w:keepNext w:val="0"/>
              <w:keepLines w:val="0"/>
              <w:spacing w:before="20" w:after="40"/>
              <w:jc w:val="center"/>
              <w:rPr>
                <w:noProof/>
                <w:lang w:val="en-CA"/>
              </w:rPr>
            </w:pPr>
          </w:p>
        </w:tc>
      </w:tr>
      <w:tr w:rsidR="009D1577" w14:paraId="6B552802"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AB0F601" w14:textId="77777777" w:rsidR="009D1577" w:rsidRDefault="009D1577" w:rsidP="00B159A7">
            <w:pPr>
              <w:pStyle w:val="tablesyntax"/>
              <w:keepNext w:val="0"/>
              <w:keepLines w:val="0"/>
              <w:spacing w:before="20" w:after="40"/>
              <w:rPr>
                <w:b/>
                <w:bCs/>
                <w:noProof/>
                <w:lang w:val="en-CA"/>
              </w:rPr>
            </w:pPr>
            <w:r>
              <w:rPr>
                <w:bCs/>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41DA35F7" w14:textId="77777777" w:rsidR="009D1577" w:rsidRDefault="009D1577" w:rsidP="00B159A7">
            <w:pPr>
              <w:pStyle w:val="tablecell"/>
              <w:keepNext w:val="0"/>
              <w:keepLines w:val="0"/>
              <w:spacing w:before="20" w:after="40"/>
              <w:jc w:val="center"/>
              <w:rPr>
                <w:noProof/>
                <w:lang w:val="en-CA"/>
              </w:rPr>
            </w:pPr>
          </w:p>
        </w:tc>
      </w:tr>
      <w:tr w:rsidR="009D1577" w14:paraId="189E5E01"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tcPr>
          <w:p w14:paraId="3CECC86B" w14:textId="77777777" w:rsidR="009D1577" w:rsidRDefault="009D1577" w:rsidP="00B159A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Pr>
                <w:rFonts w:eastAsia="Malgun Gothic"/>
                <w:b/>
                <w:bCs/>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62D175BA" w14:textId="77777777" w:rsidR="009D1577" w:rsidRDefault="009D1577" w:rsidP="00B159A7">
            <w:pPr>
              <w:spacing w:before="20" w:after="40"/>
              <w:jc w:val="center"/>
              <w:rPr>
                <w:rFonts w:eastAsia="Malgun Gothic"/>
                <w:noProof/>
                <w:lang w:val="en-CA"/>
              </w:rPr>
            </w:pPr>
          </w:p>
        </w:tc>
      </w:tr>
      <w:tr w:rsidR="009D1577" w14:paraId="1E0A37F8"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E890264" w14:textId="77777777" w:rsidR="009D1577" w:rsidRDefault="009D1577" w:rsidP="00B159A7">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Pr>
                <w:rFonts w:eastAsia="Malgun Gothic"/>
                <w:bCs/>
                <w:noProof/>
                <w:lang w:val="en-CA" w:eastAsia="ko-KR"/>
              </w:rPr>
              <w:tab/>
              <w:t>if( deblocking_filter_override_enabled_flag )</w:t>
            </w:r>
          </w:p>
        </w:tc>
        <w:tc>
          <w:tcPr>
            <w:tcW w:w="1157" w:type="dxa"/>
            <w:tcBorders>
              <w:top w:val="single" w:sz="4" w:space="0" w:color="auto"/>
              <w:left w:val="single" w:sz="4" w:space="0" w:color="auto"/>
              <w:bottom w:val="single" w:sz="4" w:space="0" w:color="auto"/>
              <w:right w:val="single" w:sz="4" w:space="0" w:color="auto"/>
            </w:tcBorders>
          </w:tcPr>
          <w:p w14:paraId="392D6862" w14:textId="77777777" w:rsidR="009D1577" w:rsidRDefault="009D1577" w:rsidP="00B159A7">
            <w:pPr>
              <w:spacing w:before="20" w:after="40"/>
              <w:jc w:val="center"/>
              <w:rPr>
                <w:rFonts w:eastAsia="Malgun Gothic"/>
                <w:bCs/>
                <w:noProof/>
                <w:lang w:val="en-CA" w:eastAsia="ko-KR"/>
              </w:rPr>
            </w:pPr>
          </w:p>
        </w:tc>
      </w:tr>
      <w:tr w:rsidR="009D1577" w14:paraId="06C995DF"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911D9B2" w14:textId="77777777" w:rsidR="009D1577" w:rsidRDefault="009D1577" w:rsidP="00B159A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Pr>
                <w:rFonts w:eastAsia="Malgun Gothic"/>
                <w:b/>
                <w:bCs/>
                <w:noProof/>
                <w:lang w:val="en-CA"/>
              </w:rPr>
              <w:tab/>
            </w:r>
            <w:r>
              <w:rPr>
                <w:rFonts w:eastAsia="Malgun Gothic"/>
                <w:b/>
                <w:bCs/>
                <w:noProof/>
                <w:lang w:val="en-CA"/>
              </w:rPr>
              <w:tab/>
              <w:t>dbf_info_in_ph_flag</w:t>
            </w:r>
          </w:p>
        </w:tc>
        <w:tc>
          <w:tcPr>
            <w:tcW w:w="1157" w:type="dxa"/>
            <w:tcBorders>
              <w:top w:val="single" w:sz="4" w:space="0" w:color="auto"/>
              <w:left w:val="single" w:sz="4" w:space="0" w:color="auto"/>
              <w:bottom w:val="single" w:sz="4" w:space="0" w:color="auto"/>
              <w:right w:val="single" w:sz="4" w:space="0" w:color="auto"/>
            </w:tcBorders>
            <w:hideMark/>
          </w:tcPr>
          <w:p w14:paraId="0CD948C6" w14:textId="77777777" w:rsidR="009D1577" w:rsidRDefault="009D1577" w:rsidP="00B159A7">
            <w:pPr>
              <w:spacing w:before="20" w:after="40"/>
              <w:jc w:val="center"/>
              <w:rPr>
                <w:rFonts w:eastAsia="Malgun Gothic"/>
                <w:noProof/>
                <w:lang w:val="en-CA"/>
              </w:rPr>
            </w:pPr>
            <w:r>
              <w:rPr>
                <w:rFonts w:eastAsia="Malgun Gothic"/>
                <w:noProof/>
                <w:lang w:val="en-CA" w:eastAsia="ko-KR"/>
              </w:rPr>
              <w:t>u(1)</w:t>
            </w:r>
          </w:p>
        </w:tc>
      </w:tr>
    </w:tbl>
    <w:p w14:paraId="7E87397D" w14:textId="77777777" w:rsidR="009D1577" w:rsidRDefault="009D1577" w:rsidP="009D1577">
      <w:pPr>
        <w:rPr>
          <w:lang w:val="en-CA"/>
        </w:rPr>
      </w:pPr>
    </w:p>
    <w:p w14:paraId="24B57A6E" w14:textId="77777777" w:rsidR="009D1577" w:rsidRDefault="009D1577" w:rsidP="009D1577">
      <w:pPr>
        <w:rPr>
          <w:lang w:val="en-CA"/>
        </w:rPr>
      </w:pPr>
    </w:p>
    <w:p w14:paraId="612697EA" w14:textId="77777777" w:rsidR="009D1577" w:rsidRDefault="009D1577" w:rsidP="009D1577">
      <w:r>
        <w:t xml:space="preserve">Editorially, the name of the flag can be changed to </w:t>
      </w:r>
      <w:r w:rsidRPr="001E06CB">
        <w:rPr>
          <w:rFonts w:eastAsia="SimSun"/>
          <w:b/>
          <w:bCs/>
          <w:noProof/>
          <w:sz w:val="20"/>
          <w:lang w:val="en-CA"/>
        </w:rPr>
        <w:t>pps_chroma_tool_offsets</w:t>
      </w:r>
      <w:r>
        <w:rPr>
          <w:rFonts w:eastAsia="SimSun"/>
          <w:b/>
          <w:bCs/>
          <w:noProof/>
          <w:sz w:val="20"/>
          <w:lang w:val="en-CA"/>
        </w:rPr>
        <w:t>_dbf</w:t>
      </w:r>
      <w:r w:rsidRPr="001E06CB">
        <w:rPr>
          <w:rFonts w:eastAsia="SimSun"/>
          <w:b/>
          <w:bCs/>
          <w:noProof/>
          <w:sz w:val="20"/>
          <w:lang w:val="en-CA"/>
        </w:rPr>
        <w:t>_present_flag</w:t>
      </w:r>
      <w:r>
        <w:t>. And its semantic is changed to:</w:t>
      </w:r>
    </w:p>
    <w:p w14:paraId="209ED090" w14:textId="77777777" w:rsidR="009D1577" w:rsidRDefault="009D1577" w:rsidP="009D1577"/>
    <w:p w14:paraId="07B3F504" w14:textId="7E7DD268" w:rsidR="009D1577" w:rsidRPr="001E06CB" w:rsidRDefault="009D1577" w:rsidP="009D1577">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r w:rsidRPr="001E06CB">
        <w:rPr>
          <w:rFonts w:eastAsia="SimSun"/>
          <w:b/>
          <w:bCs/>
          <w:noProof/>
          <w:sz w:val="20"/>
          <w:lang w:val="en-CA"/>
        </w:rPr>
        <w:t>pps_chroma_tool_offsets</w:t>
      </w:r>
      <w:r w:rsidRPr="00B159A7">
        <w:rPr>
          <w:rFonts w:eastAsia="SimSun"/>
          <w:b/>
          <w:bCs/>
          <w:noProof/>
          <w:sz w:val="20"/>
          <w:highlight w:val="cyan"/>
          <w:lang w:val="en-CA"/>
        </w:rPr>
        <w:t>_dbf</w:t>
      </w:r>
      <w:r w:rsidRPr="001E06CB">
        <w:rPr>
          <w:rFonts w:eastAsia="SimSun"/>
          <w:b/>
          <w:bCs/>
          <w:noProof/>
          <w:sz w:val="20"/>
          <w:lang w:val="en-CA"/>
        </w:rPr>
        <w:t>_present_flag</w:t>
      </w:r>
      <w:r w:rsidRPr="001E06CB">
        <w:rPr>
          <w:rFonts w:eastAsia="SimSun"/>
          <w:sz w:val="20"/>
          <w:lang w:val="en-CA"/>
        </w:rPr>
        <w:t xml:space="preserve"> equal to 1 specifies that chroma tool offsets related syntax elements</w:t>
      </w:r>
      <w:r>
        <w:rPr>
          <w:rFonts w:eastAsia="SimSun"/>
          <w:sz w:val="20"/>
          <w:lang w:val="en-CA"/>
        </w:rPr>
        <w:t xml:space="preserve"> </w:t>
      </w:r>
      <w:r w:rsidRPr="00B159A7">
        <w:rPr>
          <w:rFonts w:eastAsia="SimSun"/>
          <w:sz w:val="20"/>
          <w:highlight w:val="cyan"/>
          <w:lang w:val="en-CA"/>
        </w:rPr>
        <w:t xml:space="preserve">and </w:t>
      </w:r>
      <w:proofErr w:type="spellStart"/>
      <w:r w:rsidR="00EA3846">
        <w:rPr>
          <w:rFonts w:eastAsia="SimSun"/>
          <w:sz w:val="20"/>
          <w:highlight w:val="cyan"/>
          <w:lang w:val="en-CA"/>
        </w:rPr>
        <w:t>choma</w:t>
      </w:r>
      <w:proofErr w:type="spellEnd"/>
      <w:r w:rsidR="00EA3846">
        <w:rPr>
          <w:rFonts w:eastAsia="SimSun"/>
          <w:sz w:val="20"/>
          <w:highlight w:val="cyan"/>
          <w:lang w:val="en-CA"/>
        </w:rPr>
        <w:t xml:space="preserve"> deblocking </w:t>
      </w:r>
      <w:r w:rsidR="00EA3846" w:rsidRPr="00B159A7">
        <w:rPr>
          <w:rFonts w:eastAsia="SimSun"/>
          <w:sz w:val="20"/>
          <w:highlight w:val="cyan"/>
          <w:lang w:val="en-CA"/>
        </w:rPr>
        <w:t xml:space="preserve"> </w:t>
      </w:r>
      <w:r w:rsidR="00EA3846">
        <w:rPr>
          <w:rFonts w:eastAsia="SimSun"/>
          <w:sz w:val="20"/>
          <w:highlight w:val="cyan"/>
          <w:lang w:val="en-CA"/>
        </w:rPr>
        <w:t xml:space="preserve">filer </w:t>
      </w:r>
      <w:r w:rsidRPr="00B159A7">
        <w:rPr>
          <w:rFonts w:eastAsia="SimSun"/>
          <w:sz w:val="20"/>
          <w:highlight w:val="cyan"/>
          <w:lang w:val="en-CA"/>
        </w:rPr>
        <w:t>parameters</w:t>
      </w:r>
      <w:r w:rsidRPr="001E06CB">
        <w:rPr>
          <w:rFonts w:eastAsia="SimSun"/>
          <w:sz w:val="20"/>
          <w:lang w:val="en-CA"/>
        </w:rPr>
        <w:t xml:space="preserve"> are present in the PPS RBSP syntax structure. </w:t>
      </w:r>
      <w:r w:rsidRPr="001E06CB">
        <w:rPr>
          <w:rFonts w:eastAsia="SimSun"/>
          <w:bCs/>
          <w:noProof/>
          <w:sz w:val="20"/>
          <w:lang w:val="en-CA"/>
        </w:rPr>
        <w:t>pps_chroma_tool_offsets</w:t>
      </w:r>
      <w:r>
        <w:rPr>
          <w:rFonts w:eastAsia="SimSun"/>
          <w:bCs/>
          <w:noProof/>
          <w:sz w:val="20"/>
          <w:lang w:val="en-CA"/>
        </w:rPr>
        <w:t>_dbp</w:t>
      </w:r>
      <w:r w:rsidRPr="001E06CB">
        <w:rPr>
          <w:rFonts w:eastAsia="SimSun"/>
          <w:bCs/>
          <w:noProof/>
          <w:sz w:val="20"/>
          <w:lang w:val="en-CA"/>
        </w:rPr>
        <w:t>_present_flag</w:t>
      </w:r>
      <w:r w:rsidRPr="001E06CB">
        <w:rPr>
          <w:rFonts w:eastAsia="SimSun"/>
          <w:sz w:val="20"/>
          <w:lang w:val="en-CA"/>
        </w:rPr>
        <w:t xml:space="preserve"> equal to 0 specifies that chroma tool offsets related syntax elements</w:t>
      </w:r>
      <w:r>
        <w:rPr>
          <w:rFonts w:eastAsia="SimSun"/>
          <w:sz w:val="20"/>
          <w:lang w:val="en-CA"/>
        </w:rPr>
        <w:t xml:space="preserve"> </w:t>
      </w:r>
      <w:r w:rsidRPr="00B159A7">
        <w:rPr>
          <w:rFonts w:eastAsia="SimSun"/>
          <w:sz w:val="20"/>
          <w:highlight w:val="cyan"/>
          <w:lang w:val="en-CA"/>
        </w:rPr>
        <w:t xml:space="preserve">and </w:t>
      </w:r>
      <w:r w:rsidR="00EA3846">
        <w:rPr>
          <w:rFonts w:eastAsia="SimSun"/>
          <w:sz w:val="20"/>
          <w:highlight w:val="cyan"/>
          <w:lang w:val="en-CA"/>
        </w:rPr>
        <w:t xml:space="preserve">chroma deblocking filter </w:t>
      </w:r>
      <w:r w:rsidRPr="00B159A7">
        <w:rPr>
          <w:rFonts w:eastAsia="SimSun"/>
          <w:sz w:val="20"/>
          <w:highlight w:val="cyan"/>
          <w:lang w:val="en-CA"/>
        </w:rPr>
        <w:t>parameters</w:t>
      </w:r>
      <w:r>
        <w:rPr>
          <w:rFonts w:eastAsia="SimSun"/>
          <w:sz w:val="20"/>
          <w:lang w:val="en-CA"/>
        </w:rPr>
        <w:t xml:space="preserve"> </w:t>
      </w:r>
      <w:r w:rsidRPr="001E06CB">
        <w:rPr>
          <w:rFonts w:eastAsia="SimSun"/>
          <w:sz w:val="20"/>
          <w:lang w:val="en-CA"/>
        </w:rPr>
        <w:t xml:space="preserve">are not present in in the PPS RBSP syntax structure. When </w:t>
      </w:r>
      <w:proofErr w:type="spellStart"/>
      <w:r w:rsidRPr="001E06CB">
        <w:rPr>
          <w:rFonts w:eastAsia="SimSun"/>
          <w:sz w:val="20"/>
          <w:lang w:val="en-CA"/>
        </w:rPr>
        <w:t>ChromaArrayType</w:t>
      </w:r>
      <w:proofErr w:type="spellEnd"/>
      <w:r w:rsidRPr="001E06CB">
        <w:rPr>
          <w:rFonts w:eastAsia="SimSun"/>
          <w:sz w:val="20"/>
          <w:lang w:val="en-CA"/>
        </w:rPr>
        <w:t xml:space="preserve"> is equal to 0, the value of </w:t>
      </w:r>
      <w:r w:rsidRPr="001E06CB">
        <w:rPr>
          <w:rFonts w:eastAsia="SimSun"/>
          <w:bCs/>
          <w:noProof/>
          <w:sz w:val="20"/>
          <w:lang w:val="en-CA"/>
        </w:rPr>
        <w:t>pps_chroma_tool_offsets</w:t>
      </w:r>
      <w:r w:rsidRPr="00B159A7">
        <w:rPr>
          <w:rFonts w:eastAsia="SimSun"/>
          <w:bCs/>
          <w:noProof/>
          <w:sz w:val="20"/>
          <w:highlight w:val="cyan"/>
          <w:lang w:val="en-CA"/>
        </w:rPr>
        <w:t>_dbf</w:t>
      </w:r>
      <w:r>
        <w:rPr>
          <w:rFonts w:eastAsia="SimSun"/>
          <w:bCs/>
          <w:noProof/>
          <w:sz w:val="20"/>
          <w:lang w:val="en-CA"/>
        </w:rPr>
        <w:t>_</w:t>
      </w:r>
      <w:r w:rsidRPr="001E06CB">
        <w:rPr>
          <w:rFonts w:eastAsia="SimSun"/>
          <w:bCs/>
          <w:noProof/>
          <w:sz w:val="20"/>
          <w:lang w:val="en-CA"/>
        </w:rPr>
        <w:t>present_flag</w:t>
      </w:r>
      <w:r w:rsidRPr="001E06CB">
        <w:rPr>
          <w:rFonts w:eastAsia="SimSun"/>
          <w:sz w:val="20"/>
          <w:lang w:val="en-CA"/>
        </w:rPr>
        <w:t xml:space="preserve"> shall be equal to 0.</w:t>
      </w:r>
    </w:p>
    <w:p w14:paraId="1DCB3F9F" w14:textId="77777777" w:rsidR="009D1577" w:rsidRPr="00B159A7" w:rsidRDefault="009D1577" w:rsidP="009D1577">
      <w:pPr>
        <w:rPr>
          <w:lang w:val="en-CA"/>
        </w:rPr>
      </w:pPr>
    </w:p>
    <w:p w14:paraId="19546DD6" w14:textId="77777777" w:rsidR="009D1577" w:rsidRPr="00A922F6" w:rsidRDefault="009D1577" w:rsidP="009D1577"/>
    <w:p w14:paraId="4E700B50" w14:textId="77777777" w:rsidR="0077651E" w:rsidRPr="00D51610" w:rsidRDefault="0077651E" w:rsidP="00D51610">
      <w:pPr>
        <w:rPr>
          <w:lang w:val="en-CA"/>
        </w:rPr>
      </w:pPr>
    </w:p>
    <w:p w14:paraId="5F0CF8E4" w14:textId="77777777" w:rsidR="001F2594" w:rsidRPr="005B217D" w:rsidRDefault="001F2594" w:rsidP="00D51610">
      <w:pPr>
        <w:pStyle w:val="Heading1"/>
        <w:numPr>
          <w:ilvl w:val="0"/>
          <w:numId w:val="0"/>
        </w:numPr>
        <w:ind w:left="360"/>
        <w:rPr>
          <w:lang w:val="en-CA"/>
        </w:rPr>
      </w:pPr>
      <w:r w:rsidRPr="005B217D">
        <w:rPr>
          <w:lang w:val="en-CA"/>
        </w:rPr>
        <w:t>Patent rights declaration</w:t>
      </w:r>
      <w:r w:rsidR="00B94B06" w:rsidRPr="005B217D">
        <w:rPr>
          <w:lang w:val="en-CA"/>
        </w:rPr>
        <w:t>(s)</w:t>
      </w:r>
    </w:p>
    <w:p w14:paraId="7A9B4D21" w14:textId="5C4B9A48" w:rsidR="00342FF4" w:rsidRPr="005B217D" w:rsidRDefault="001F70A7" w:rsidP="009234A5">
      <w:pPr>
        <w:rPr>
          <w:szCs w:val="22"/>
          <w:lang w:val="en-CA"/>
        </w:rPr>
      </w:pPr>
      <w:proofErr w:type="spellStart"/>
      <w:r>
        <w:rPr>
          <w:b/>
          <w:szCs w:val="22"/>
          <w:lang w:val="en-CA"/>
        </w:rPr>
        <w:t>InterDigital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875A2" w14:textId="77777777" w:rsidR="00C836F0" w:rsidRDefault="00C836F0">
      <w:r>
        <w:separator/>
      </w:r>
    </w:p>
  </w:endnote>
  <w:endnote w:type="continuationSeparator" w:id="0">
    <w:p w14:paraId="4C529F01" w14:textId="77777777" w:rsidR="00C836F0" w:rsidRDefault="00C83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8A4EE7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82A6E">
      <w:rPr>
        <w:rStyle w:val="PageNumber"/>
        <w:noProof/>
      </w:rPr>
      <w:t>2020-04-02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32A8B" w14:textId="77777777" w:rsidR="00C836F0" w:rsidRDefault="00C836F0">
      <w:r>
        <w:separator/>
      </w:r>
    </w:p>
  </w:footnote>
  <w:footnote w:type="continuationSeparator" w:id="0">
    <w:p w14:paraId="6D43EB2D" w14:textId="77777777" w:rsidR="00C836F0" w:rsidRDefault="00C83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212DA"/>
    <w:multiLevelType w:val="hybridMultilevel"/>
    <w:tmpl w:val="3CB09C3A"/>
    <w:lvl w:ilvl="0" w:tplc="0FFEC99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BA4CBC"/>
    <w:multiLevelType w:val="hybridMultilevel"/>
    <w:tmpl w:val="93D62526"/>
    <w:lvl w:ilvl="0" w:tplc="A60CCE5E">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D41F0B"/>
    <w:multiLevelType w:val="hybridMultilevel"/>
    <w:tmpl w:val="3790210E"/>
    <w:lvl w:ilvl="0" w:tplc="E6340D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2"/>
  </w:num>
  <w:num w:numId="12">
    <w:abstractNumId w:val="6"/>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163"/>
    <w:rsid w:val="000308A3"/>
    <w:rsid w:val="000458BC"/>
    <w:rsid w:val="00045C41"/>
    <w:rsid w:val="00046C03"/>
    <w:rsid w:val="00065039"/>
    <w:rsid w:val="0007614F"/>
    <w:rsid w:val="00081398"/>
    <w:rsid w:val="00082A6E"/>
    <w:rsid w:val="00094479"/>
    <w:rsid w:val="000962AC"/>
    <w:rsid w:val="000B0C0F"/>
    <w:rsid w:val="000B1C6B"/>
    <w:rsid w:val="000B42D7"/>
    <w:rsid w:val="000B4FF9"/>
    <w:rsid w:val="000C09AC"/>
    <w:rsid w:val="000C2BAA"/>
    <w:rsid w:val="000E00F3"/>
    <w:rsid w:val="000F158C"/>
    <w:rsid w:val="00102F3D"/>
    <w:rsid w:val="00110D64"/>
    <w:rsid w:val="00124E38"/>
    <w:rsid w:val="0012580B"/>
    <w:rsid w:val="00131F90"/>
    <w:rsid w:val="0013458C"/>
    <w:rsid w:val="0013526E"/>
    <w:rsid w:val="00143A12"/>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70A7"/>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B5BBA"/>
    <w:rsid w:val="002D05BC"/>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3FD8"/>
    <w:rsid w:val="003F5D0F"/>
    <w:rsid w:val="00414101"/>
    <w:rsid w:val="004219CF"/>
    <w:rsid w:val="004234F0"/>
    <w:rsid w:val="00433DDB"/>
    <w:rsid w:val="00435A29"/>
    <w:rsid w:val="00437619"/>
    <w:rsid w:val="00465A1E"/>
    <w:rsid w:val="0049445A"/>
    <w:rsid w:val="004A2A63"/>
    <w:rsid w:val="004B210C"/>
    <w:rsid w:val="004B6170"/>
    <w:rsid w:val="004D405F"/>
    <w:rsid w:val="004E32D7"/>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6B68"/>
    <w:rsid w:val="006C116C"/>
    <w:rsid w:val="006C5D39"/>
    <w:rsid w:val="006D6D9B"/>
    <w:rsid w:val="006E2810"/>
    <w:rsid w:val="006E5417"/>
    <w:rsid w:val="006F0794"/>
    <w:rsid w:val="006F7528"/>
    <w:rsid w:val="007023DE"/>
    <w:rsid w:val="00712F60"/>
    <w:rsid w:val="00720E3B"/>
    <w:rsid w:val="0074393F"/>
    <w:rsid w:val="00745F6B"/>
    <w:rsid w:val="0075175B"/>
    <w:rsid w:val="0075585E"/>
    <w:rsid w:val="007563E4"/>
    <w:rsid w:val="00770571"/>
    <w:rsid w:val="0077651E"/>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C50D1"/>
    <w:rsid w:val="008E480C"/>
    <w:rsid w:val="00907757"/>
    <w:rsid w:val="009212B0"/>
    <w:rsid w:val="00921FA1"/>
    <w:rsid w:val="009234A5"/>
    <w:rsid w:val="009242AF"/>
    <w:rsid w:val="00933453"/>
    <w:rsid w:val="009336F7"/>
    <w:rsid w:val="0093636C"/>
    <w:rsid w:val="009374A7"/>
    <w:rsid w:val="0095348F"/>
    <w:rsid w:val="00955F6D"/>
    <w:rsid w:val="00977C16"/>
    <w:rsid w:val="0098551D"/>
    <w:rsid w:val="00985DCB"/>
    <w:rsid w:val="0099518F"/>
    <w:rsid w:val="009A523D"/>
    <w:rsid w:val="009B02A1"/>
    <w:rsid w:val="009B3361"/>
    <w:rsid w:val="009B7F3F"/>
    <w:rsid w:val="009D1577"/>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AE61DB"/>
    <w:rsid w:val="00B01905"/>
    <w:rsid w:val="00B07CA7"/>
    <w:rsid w:val="00B1279A"/>
    <w:rsid w:val="00B3640F"/>
    <w:rsid w:val="00B4194A"/>
    <w:rsid w:val="00B437E8"/>
    <w:rsid w:val="00B5222E"/>
    <w:rsid w:val="00B53179"/>
    <w:rsid w:val="00B57A23"/>
    <w:rsid w:val="00B600CD"/>
    <w:rsid w:val="00B61C96"/>
    <w:rsid w:val="00B73A2A"/>
    <w:rsid w:val="00B75A51"/>
    <w:rsid w:val="00B76AD8"/>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0AA6"/>
    <w:rsid w:val="00CE5E02"/>
    <w:rsid w:val="00CF34DB"/>
    <w:rsid w:val="00CF3917"/>
    <w:rsid w:val="00CF558F"/>
    <w:rsid w:val="00D010C0"/>
    <w:rsid w:val="00D073E2"/>
    <w:rsid w:val="00D1555A"/>
    <w:rsid w:val="00D446EC"/>
    <w:rsid w:val="00D51610"/>
    <w:rsid w:val="00D51BF0"/>
    <w:rsid w:val="00D531DB"/>
    <w:rsid w:val="00D55942"/>
    <w:rsid w:val="00D807BF"/>
    <w:rsid w:val="00D82FCC"/>
    <w:rsid w:val="00DA17FC"/>
    <w:rsid w:val="00DA5031"/>
    <w:rsid w:val="00DA7887"/>
    <w:rsid w:val="00DB2C26"/>
    <w:rsid w:val="00DD02F4"/>
    <w:rsid w:val="00DD6622"/>
    <w:rsid w:val="00DE1C7C"/>
    <w:rsid w:val="00DE6B43"/>
    <w:rsid w:val="00E10C42"/>
    <w:rsid w:val="00E11923"/>
    <w:rsid w:val="00E262D4"/>
    <w:rsid w:val="00E36250"/>
    <w:rsid w:val="00E47F2D"/>
    <w:rsid w:val="00E54511"/>
    <w:rsid w:val="00E60EDC"/>
    <w:rsid w:val="00E61DAC"/>
    <w:rsid w:val="00E7052F"/>
    <w:rsid w:val="00E72B80"/>
    <w:rsid w:val="00E75FE3"/>
    <w:rsid w:val="00E77B86"/>
    <w:rsid w:val="00E86C4C"/>
    <w:rsid w:val="00E907A3"/>
    <w:rsid w:val="00EA3846"/>
    <w:rsid w:val="00EA5AE0"/>
    <w:rsid w:val="00EB56E1"/>
    <w:rsid w:val="00EB7AB1"/>
    <w:rsid w:val="00EC32BD"/>
    <w:rsid w:val="00ED614E"/>
    <w:rsid w:val="00ED64D8"/>
    <w:rsid w:val="00EE7CD8"/>
    <w:rsid w:val="00EF37F6"/>
    <w:rsid w:val="00EF48CC"/>
    <w:rsid w:val="00F00801"/>
    <w:rsid w:val="00F21C86"/>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F70A7"/>
    <w:rPr>
      <w:color w:val="605E5C"/>
      <w:shd w:val="clear" w:color="auto" w:fill="E1DFDD"/>
    </w:rPr>
  </w:style>
  <w:style w:type="paragraph" w:customStyle="1" w:styleId="tableheading">
    <w:name w:val="table heading"/>
    <w:basedOn w:val="Normal"/>
    <w:rsid w:val="00E1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E10C4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10C42"/>
    <w:rPr>
      <w:rFonts w:eastAsia="Malgun Gothic"/>
      <w:lang w:val="en-GB"/>
    </w:rPr>
  </w:style>
  <w:style w:type="paragraph" w:customStyle="1" w:styleId="tablecell">
    <w:name w:val="table cell"/>
    <w:basedOn w:val="Normal"/>
    <w:rsid w:val="000121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styleId="ListParagraph">
    <w:name w:val="List Paragraph"/>
    <w:basedOn w:val="Normal"/>
    <w:link w:val="ListParagraphChar"/>
    <w:uiPriority w:val="34"/>
    <w:qFormat/>
    <w:rsid w:val="0095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20"/>
      <w:contextualSpacing/>
      <w:textAlignment w:val="auto"/>
    </w:pPr>
    <w:rPr>
      <w:rFonts w:ascii="Calibri" w:eastAsia="Calibri" w:hAnsi="Calibri"/>
      <w:sz w:val="24"/>
      <w:szCs w:val="22"/>
    </w:rPr>
  </w:style>
  <w:style w:type="character" w:customStyle="1" w:styleId="ListParagraphChar">
    <w:name w:val="List Paragraph Char"/>
    <w:link w:val="ListParagraph"/>
    <w:uiPriority w:val="34"/>
    <w:locked/>
    <w:rsid w:val="0095348F"/>
    <w:rPr>
      <w:rFonts w:ascii="Calibri" w:eastAsia="Calibri" w:hAnsi="Calibri"/>
      <w:sz w:val="24"/>
      <w:szCs w:val="22"/>
    </w:rPr>
  </w:style>
  <w:style w:type="character" w:styleId="CommentReference">
    <w:name w:val="annotation reference"/>
    <w:basedOn w:val="DefaultParagraphFont"/>
    <w:rsid w:val="009242AF"/>
    <w:rPr>
      <w:sz w:val="16"/>
      <w:szCs w:val="16"/>
    </w:rPr>
  </w:style>
  <w:style w:type="paragraph" w:styleId="CommentText">
    <w:name w:val="annotation text"/>
    <w:basedOn w:val="Normal"/>
    <w:link w:val="CommentTextChar"/>
    <w:rsid w:val="009242AF"/>
    <w:rPr>
      <w:sz w:val="20"/>
    </w:rPr>
  </w:style>
  <w:style w:type="character" w:customStyle="1" w:styleId="CommentTextChar">
    <w:name w:val="Comment Text Char"/>
    <w:basedOn w:val="DefaultParagraphFont"/>
    <w:link w:val="CommentText"/>
    <w:rsid w:val="009242AF"/>
  </w:style>
  <w:style w:type="paragraph" w:styleId="CommentSubject">
    <w:name w:val="annotation subject"/>
    <w:basedOn w:val="CommentText"/>
    <w:next w:val="CommentText"/>
    <w:link w:val="CommentSubjectChar"/>
    <w:semiHidden/>
    <w:unhideWhenUsed/>
    <w:rsid w:val="009242AF"/>
    <w:rPr>
      <w:b/>
      <w:bCs/>
    </w:rPr>
  </w:style>
  <w:style w:type="character" w:customStyle="1" w:styleId="CommentSubjectChar">
    <w:name w:val="Comment Subject Char"/>
    <w:basedOn w:val="CommentTextChar"/>
    <w:link w:val="CommentSubject"/>
    <w:semiHidden/>
    <w:rsid w:val="009242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aram.naser@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6</Pages>
  <Words>936</Words>
  <Characters>7659</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4</cp:revision>
  <cp:lastPrinted>1900-01-01T08:00:00Z</cp:lastPrinted>
  <dcterms:created xsi:type="dcterms:W3CDTF">2020-04-03T10:29:00Z</dcterms:created>
  <dcterms:modified xsi:type="dcterms:W3CDTF">2020-04-03T10:36:00Z</dcterms:modified>
</cp:coreProperties>
</file>