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D40138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2532D">
              <w:t xml:space="preserve"> </w:t>
            </w:r>
            <w:r w:rsidR="0062532D" w:rsidRPr="0062532D">
              <w:rPr>
                <w:lang w:val="en-CA"/>
              </w:rPr>
              <w:t>R0170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5E26F5" w:rsidR="00E61DAC" w:rsidRPr="005B217D" w:rsidRDefault="002B5B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 9: </w:t>
            </w:r>
            <w:r w:rsidR="001F70A7">
              <w:rPr>
                <w:b/>
                <w:szCs w:val="22"/>
                <w:lang w:val="en-CA"/>
              </w:rPr>
              <w:t>Removed</w:t>
            </w:r>
            <w:r w:rsidR="00AE61DB">
              <w:rPr>
                <w:b/>
                <w:szCs w:val="22"/>
                <w:lang w:val="en-CA"/>
              </w:rPr>
              <w:t xml:space="preserve"> Coding</w:t>
            </w:r>
            <w:r w:rsidR="001F70A7">
              <w:rPr>
                <w:b/>
                <w:szCs w:val="22"/>
                <w:lang w:val="en-CA"/>
              </w:rPr>
              <w:t xml:space="preserve"> Redundant </w:t>
            </w:r>
            <w:r w:rsidR="00110D64">
              <w:rPr>
                <w:b/>
                <w:szCs w:val="22"/>
                <w:lang w:val="en-CA"/>
              </w:rPr>
              <w:t>DPB Related 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962F1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8DDF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15ECFE" w14:textId="261B910C" w:rsidR="00110D64" w:rsidRDefault="001F70A7" w:rsidP="00110D64">
            <w:pPr>
              <w:spacing w:before="60" w:after="60"/>
              <w:rPr>
                <w:szCs w:val="22"/>
                <w:lang w:val="fr-FR"/>
              </w:rPr>
            </w:pPr>
            <w:r w:rsidRPr="001F70A7">
              <w:rPr>
                <w:szCs w:val="22"/>
                <w:lang w:val="fr-FR"/>
              </w:rPr>
              <w:t>Karam N</w:t>
            </w:r>
            <w:r w:rsidR="001E3201">
              <w:rPr>
                <w:szCs w:val="22"/>
                <w:lang w:val="fr-FR"/>
              </w:rPr>
              <w:t>aser</w:t>
            </w:r>
            <w:r w:rsidR="00E61DAC" w:rsidRPr="001F70A7">
              <w:rPr>
                <w:szCs w:val="22"/>
                <w:lang w:val="fr-FR"/>
              </w:rPr>
              <w:br/>
            </w:r>
            <w:r w:rsidR="00110D64" w:rsidRPr="00110D64">
              <w:rPr>
                <w:szCs w:val="22"/>
                <w:lang w:val="fr-FR"/>
              </w:rPr>
              <w:t xml:space="preserve">Fabrice Le Léannec </w:t>
            </w:r>
          </w:p>
          <w:p w14:paraId="49D81240" w14:textId="0F5B0D1C" w:rsidR="00E61DAC" w:rsidRPr="001F70A7" w:rsidRDefault="001F70A7" w:rsidP="00110D64">
            <w:pPr>
              <w:spacing w:before="60" w:after="60"/>
              <w:rPr>
                <w:szCs w:val="22"/>
                <w:lang w:val="fr-FR"/>
              </w:rPr>
            </w:pPr>
            <w:r w:rsidRPr="001F70A7">
              <w:rPr>
                <w:szCs w:val="22"/>
                <w:lang w:val="fr-FR"/>
              </w:rPr>
              <w:t>Tangi P</w:t>
            </w:r>
            <w:r w:rsidR="001E3201">
              <w:rPr>
                <w:szCs w:val="22"/>
                <w:lang w:val="fr-FR"/>
              </w:rPr>
              <w:t>oirier</w:t>
            </w:r>
            <w:r w:rsidR="00E61DAC" w:rsidRPr="001F70A7">
              <w:rPr>
                <w:szCs w:val="22"/>
                <w:lang w:val="fr-FR"/>
              </w:rPr>
              <w:br/>
            </w:r>
            <w:r w:rsidR="00110D64">
              <w:rPr>
                <w:szCs w:val="22"/>
                <w:lang w:val="fr-FR"/>
              </w:rPr>
              <w:t>Franck G</w:t>
            </w:r>
            <w:r w:rsidR="001E3201">
              <w:rPr>
                <w:szCs w:val="22"/>
                <w:lang w:val="fr-FR"/>
              </w:rPr>
              <w:t>alpin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F70A7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5034D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F70A7" w:rsidRPr="00834041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1F70A7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B988AA" w:rsidR="00E61DAC" w:rsidRPr="005B217D" w:rsidRDefault="001F70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9F4A4F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FF0161" w14:textId="7CA5A26B" w:rsidR="00D51610" w:rsidRDefault="00AE61DB" w:rsidP="00D51610">
      <w:pPr>
        <w:rPr>
          <w:lang w:val="en-CA"/>
        </w:rPr>
      </w:pPr>
      <w:r>
        <w:rPr>
          <w:lang w:val="en-CA"/>
        </w:rPr>
        <w:t>The decoded picture buffer (DPB) parameters are coded at VPS and SPS level. In VVC draft 8, the flag “</w:t>
      </w:r>
      <w:r w:rsidRPr="00AE61DB">
        <w:rPr>
          <w:lang w:val="en-CA"/>
        </w:rPr>
        <w:t>sps_ptl_dpb_hrd_params_present_flag</w:t>
      </w:r>
      <w:r>
        <w:rPr>
          <w:lang w:val="en-CA"/>
        </w:rPr>
        <w:t xml:space="preserve">” is used to </w:t>
      </w:r>
      <w:r w:rsidR="00546593">
        <w:rPr>
          <w:lang w:val="en-CA"/>
        </w:rPr>
        <w:t>allow</w:t>
      </w:r>
      <w:r w:rsidR="00B25D78">
        <w:rPr>
          <w:lang w:val="en-CA"/>
        </w:rPr>
        <w:t>/</w:t>
      </w:r>
      <w:r>
        <w:rPr>
          <w:lang w:val="en-CA"/>
        </w:rPr>
        <w:t xml:space="preserve">disallow coding the parameters at SPS level. </w:t>
      </w:r>
      <w:r w:rsidR="006F585B">
        <w:rPr>
          <w:lang w:val="en-CA"/>
        </w:rPr>
        <w:t>However, e</w:t>
      </w:r>
      <w:r>
        <w:rPr>
          <w:lang w:val="en-CA"/>
        </w:rPr>
        <w:t>ven when DBP parameters are not coded at SPS level, the sublayer DPB parameter flag (</w:t>
      </w:r>
      <w:r w:rsidRPr="00AE61DB">
        <w:rPr>
          <w:lang w:val="en-CA"/>
        </w:rPr>
        <w:t>sps_sublayer_dpb_params_flag</w:t>
      </w:r>
      <w:r>
        <w:rPr>
          <w:lang w:val="en-CA"/>
        </w:rPr>
        <w:t xml:space="preserve">) is coded.  This leads to </w:t>
      </w:r>
      <w:r w:rsidR="006F585B">
        <w:rPr>
          <w:lang w:val="en-CA"/>
        </w:rPr>
        <w:t>coding a useless value</w:t>
      </w:r>
      <w:r w:rsidR="0095348F">
        <w:rPr>
          <w:lang w:val="en-CA"/>
        </w:rPr>
        <w:t xml:space="preserve">. This contribution proposes </w:t>
      </w:r>
      <w:r w:rsidR="006F585B">
        <w:rPr>
          <w:lang w:val="en-CA"/>
        </w:rPr>
        <w:t xml:space="preserve">to </w:t>
      </w:r>
      <w:r w:rsidR="0095348F">
        <w:rPr>
          <w:lang w:val="en-CA"/>
        </w:rPr>
        <w:t xml:space="preserve">remove </w:t>
      </w:r>
      <w:r w:rsidR="006F585B">
        <w:rPr>
          <w:lang w:val="en-CA"/>
        </w:rPr>
        <w:t xml:space="preserve">the </w:t>
      </w:r>
      <w:r w:rsidR="0095348F">
        <w:rPr>
          <w:lang w:val="en-CA"/>
        </w:rPr>
        <w:t>coding of this flag and infer its value to be zero.</w:t>
      </w:r>
    </w:p>
    <w:p w14:paraId="6B745BDA" w14:textId="77777777" w:rsidR="00D51610" w:rsidRDefault="00D51610" w:rsidP="00D51610">
      <w:pPr>
        <w:rPr>
          <w:lang w:val="en-CA"/>
        </w:rPr>
      </w:pPr>
    </w:p>
    <w:p w14:paraId="7D2AC1F0" w14:textId="0611052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24F7F5E" w14:textId="7D4325F8" w:rsidR="0077651E" w:rsidRDefault="0077651E" w:rsidP="0077651E">
      <w:pPr>
        <w:rPr>
          <w:lang w:val="en-CA"/>
        </w:rPr>
      </w:pPr>
    </w:p>
    <w:p w14:paraId="73F5B72E" w14:textId="7954E22C" w:rsidR="0095348F" w:rsidRDefault="0095348F" w:rsidP="0095348F">
      <w:r>
        <w:t xml:space="preserve">In VVC draft 8 </w:t>
      </w:r>
      <w:r w:rsidR="00F21AE2">
        <w:t>(JVET-Q2001)</w:t>
      </w:r>
      <w:r>
        <w:t xml:space="preserve">, the </w:t>
      </w:r>
      <w:bookmarkStart w:id="1" w:name="_Hlk34409574"/>
      <w:r>
        <w:t>decoded picture buffer</w:t>
      </w:r>
      <w:bookmarkEnd w:id="1"/>
      <w:r>
        <w:t xml:space="preserve"> parameters for sublayers are coded in VPS and SPS. Specifically, in VPS, the following specifications are provided in VVC draft 8:</w:t>
      </w:r>
    </w:p>
    <w:p w14:paraId="34815D24" w14:textId="77777777" w:rsidR="0095348F" w:rsidRDefault="0095348F" w:rsidP="0095348F"/>
    <w:p w14:paraId="61DF0A9D" w14:textId="77777777" w:rsidR="0095348F" w:rsidRDefault="0095348F" w:rsidP="0095348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  <w:gridCol w:w="6"/>
      </w:tblGrid>
      <w:tr w:rsidR="0095348F" w14:paraId="7F24427C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0F63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video_parameter_set_rbsp( ) {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2773" w14:textId="77777777" w:rsidR="0095348F" w:rsidRDefault="0095348F" w:rsidP="00B159A7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Descriptor</w:t>
            </w:r>
          </w:p>
        </w:tc>
      </w:tr>
      <w:tr w:rsidR="0095348F" w14:paraId="210EA3A1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9BD7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  …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4644" w14:textId="77777777" w:rsidR="0095348F" w:rsidRDefault="0095348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5348F" w14:paraId="6D2826AF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13F5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/>
                <w:lang w:val="en-CA"/>
              </w:rPr>
              <w:tab/>
              <w:t>vps_max_sublayers_minus1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67E2" w14:textId="77777777" w:rsidR="0095348F" w:rsidRDefault="0095348F" w:rsidP="00B159A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lang w:val="en-CA" w:eastAsia="ko-KR"/>
              </w:rPr>
              <w:t>u(3)</w:t>
            </w:r>
          </w:p>
        </w:tc>
      </w:tr>
      <w:tr w:rsidR="0095348F" w14:paraId="10CCDC73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02C2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   …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97A0" w14:textId="77777777" w:rsidR="0095348F" w:rsidRDefault="0095348F" w:rsidP="00B159A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95348F" w14:paraId="0AF19D4A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DD0E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vps_max_layers_minus1 &gt; 0 )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1B2E" w14:textId="77777777" w:rsidR="0095348F" w:rsidRDefault="0095348F" w:rsidP="00B159A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5348F" w14:paraId="2D925BD4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D0CF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vps_all_independent_layers_flag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867E" w14:textId="77777777" w:rsidR="0095348F" w:rsidRDefault="0095348F" w:rsidP="00B159A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95348F" w14:paraId="26194E5C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9580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   …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4643" w14:textId="77777777" w:rsidR="0095348F" w:rsidRDefault="0095348F" w:rsidP="00B159A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95348F" w14:paraId="1895CC29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E6FB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!vps_all_independent_layers_flag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F092" w14:textId="77777777" w:rsidR="0095348F" w:rsidRDefault="0095348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348F" w14:paraId="4BD526DC" w14:textId="77777777" w:rsidTr="00B159A7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006F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ab/>
              <w:t>vps_num_dpb_params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7D5C" w14:textId="77777777" w:rsidR="0095348F" w:rsidRDefault="0095348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 w:eastAsia="ko-KR"/>
              </w:rPr>
              <w:t>ue(v)</w:t>
            </w:r>
          </w:p>
        </w:tc>
      </w:tr>
      <w:tr w:rsidR="0095348F" w14:paraId="14F708E5" w14:textId="77777777" w:rsidTr="00B159A7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AA1A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   …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7BAB" w14:textId="77777777" w:rsidR="0095348F" w:rsidRDefault="0095348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5348F" w14:paraId="1E2D21A0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EE63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vps_num_dpb_params &gt; 0  &amp;&amp;  vps_max_sublayers_minus1 &gt; 0 )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4AD2" w14:textId="77777777" w:rsidR="0095348F" w:rsidRDefault="0095348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348F" w14:paraId="125AA62A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A79B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vps_sublayer_dpb_params_present_flag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ACCB" w14:textId="77777777" w:rsidR="0095348F" w:rsidRDefault="0095348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95348F" w14:paraId="78B78950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587F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/>
              </w:rPr>
              <w:tab/>
              <w:t>for( i = 0; i &lt; vps_num_dpb_params; i++ ) {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E5A9" w14:textId="77777777" w:rsidR="0095348F" w:rsidRDefault="0095348F" w:rsidP="00B159A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5348F" w14:paraId="33CCCB04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CB42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6CEF" w14:textId="77777777" w:rsidR="0095348F" w:rsidRDefault="0095348F" w:rsidP="00B159A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5348F" w14:paraId="4280F21A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2926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lang w:val="en-CA"/>
              </w:rPr>
              <w:t>dpb_max_temporal_id</w:t>
            </w:r>
            <w:r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88B2" w14:textId="77777777" w:rsidR="0095348F" w:rsidRDefault="0095348F" w:rsidP="00B159A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u(3)</w:t>
            </w:r>
          </w:p>
        </w:tc>
      </w:tr>
      <w:tr w:rsidR="0095348F" w14:paraId="1BA8B5DB" w14:textId="77777777" w:rsidTr="00B159A7">
        <w:trPr>
          <w:gridAfter w:val="1"/>
          <w:wAfter w:w="6" w:type="dxa"/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9653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lastRenderedPageBreak/>
              <w:tab/>
            </w:r>
            <w:r>
              <w:rPr>
                <w:b/>
                <w:noProof/>
                <w:lang w:val="en-CA"/>
              </w:rPr>
              <w:tab/>
            </w:r>
            <w:r w:rsidRPr="00E656BF">
              <w:rPr>
                <w:noProof/>
                <w:highlight w:val="lightGray"/>
                <w:lang w:val="en-CA"/>
              </w:rPr>
              <w:t>dpb_parameters</w:t>
            </w:r>
            <w:r>
              <w:rPr>
                <w:noProof/>
                <w:lang w:val="en-CA"/>
              </w:rPr>
              <w:t>( </w:t>
            </w:r>
            <w:r>
              <w:rPr>
                <w:lang w:val="en-CA"/>
              </w:rPr>
              <w:t>dpb_max_temporal_id[ i ], vps_sublayer_dpb_params_present_flag</w:t>
            </w:r>
            <w:r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E7E9" w14:textId="77777777" w:rsidR="0095348F" w:rsidRDefault="0095348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348F" w14:paraId="351C2A42" w14:textId="77777777" w:rsidTr="00B159A7">
        <w:trPr>
          <w:gridAfter w:val="1"/>
          <w:wAfter w:w="6" w:type="dxa"/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4EBA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09F1" w14:textId="77777777" w:rsidR="0095348F" w:rsidRDefault="0095348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348F" w14:paraId="4730B87C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F94D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B1DA" w14:textId="77777777" w:rsidR="0095348F" w:rsidRDefault="0095348F" w:rsidP="00B159A7">
            <w:pPr>
              <w:pStyle w:val="tableheading"/>
              <w:keepNext w:val="0"/>
              <w:keepLines w:val="0"/>
              <w:overflowPunct/>
              <w:autoSpaceDE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B74B9F6" w14:textId="77777777" w:rsidR="0095348F" w:rsidRDefault="0095348F" w:rsidP="0095348F"/>
    <w:p w14:paraId="780EF75E" w14:textId="77777777" w:rsidR="0095348F" w:rsidRDefault="0095348F" w:rsidP="0095348F">
      <w:r>
        <w:t>The same is performed at SPS level as follows:</w:t>
      </w:r>
    </w:p>
    <w:p w14:paraId="7134CBA7" w14:textId="77777777" w:rsidR="0095348F" w:rsidRDefault="0095348F" w:rsidP="0095348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95348F" w14:paraId="08931CB6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C546" w14:textId="77777777" w:rsidR="0095348F" w:rsidRDefault="0095348F" w:rsidP="00B159A7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CECA" w14:textId="77777777" w:rsidR="0095348F" w:rsidRDefault="0095348F" w:rsidP="00B159A7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95348F" w14:paraId="41417C5A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3961" w14:textId="77777777" w:rsidR="0095348F" w:rsidRDefault="0095348F" w:rsidP="00B159A7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 xml:space="preserve"> 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E7C0" w14:textId="77777777" w:rsidR="0095348F" w:rsidRDefault="0095348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348F" w14:paraId="2C8C6206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6D1A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ab/>
              <w:t>sps_max_sublayers_minus1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4134" w14:textId="77777777" w:rsidR="0095348F" w:rsidRDefault="0095348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u(3)</w:t>
            </w:r>
          </w:p>
        </w:tc>
      </w:tr>
      <w:tr w:rsidR="0095348F" w14:paraId="236D776E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5D05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3E51" w14:textId="77777777" w:rsidR="0095348F" w:rsidRDefault="0095348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5348F" w14:paraId="6DD06BE4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6DCF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sps_max_sublayers_minus1 &gt; 0 )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768A" w14:textId="77777777" w:rsidR="0095348F" w:rsidRDefault="0095348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348F" w14:paraId="07B4616E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E8E9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sps_sublayer_dpb_params_flag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1FD0" w14:textId="77777777" w:rsidR="0095348F" w:rsidRDefault="0095348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95348F" w14:paraId="23B8C157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7DE5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if( sps_ptl_dpb_hrd_params_present_flag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9839" w14:textId="77777777" w:rsidR="0095348F" w:rsidRDefault="0095348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5348F" w14:paraId="2DD77DE6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D909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E656BF">
              <w:rPr>
                <w:highlight w:val="lightGray"/>
                <w:lang w:val="en-CA"/>
              </w:rPr>
              <w:t>dpb_parameters</w:t>
            </w:r>
            <w:r>
              <w:rPr>
                <w:lang w:val="en-CA"/>
              </w:rPr>
              <w:t>( sps_max_sublayers_minus1, sps_sublayer_dpb_params_flag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EB1D" w14:textId="77777777" w:rsidR="0095348F" w:rsidRDefault="0095348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3F059A2D" w14:textId="77777777" w:rsidR="0095348F" w:rsidRDefault="0095348F" w:rsidP="0095348F"/>
    <w:p w14:paraId="54F87DF9" w14:textId="746B8B13" w:rsidR="0095348F" w:rsidRDefault="0095348F" w:rsidP="0095348F">
      <w:pPr>
        <w:rPr>
          <w:lang w:val="en-CA"/>
        </w:rPr>
      </w:pPr>
      <w:r>
        <w:t xml:space="preserve">When </w:t>
      </w:r>
      <w:r w:rsidRPr="377D1014">
        <w:rPr>
          <w:lang w:val="en-CA"/>
        </w:rPr>
        <w:t xml:space="preserve">sps_ptl_dpb_hrd_params_present_flag equals to one, the same </w:t>
      </w:r>
      <w:r>
        <w:rPr>
          <w:lang w:val="en-CA"/>
        </w:rPr>
        <w:t>decoded picture buffer</w:t>
      </w:r>
      <w:r w:rsidRPr="377D1014">
        <w:rPr>
          <w:lang w:val="en-CA"/>
        </w:rPr>
        <w:t xml:space="preserve"> parameters function is called to decode the parameters.</w:t>
      </w:r>
    </w:p>
    <w:p w14:paraId="5C059A30" w14:textId="77777777" w:rsidR="0095348F" w:rsidRDefault="0095348F" w:rsidP="0095348F">
      <w:pPr>
        <w:rPr>
          <w:lang w:val="en-CA"/>
        </w:rPr>
      </w:pPr>
    </w:p>
    <w:p w14:paraId="107289B2" w14:textId="4875A333" w:rsidR="0095348F" w:rsidRPr="00161562" w:rsidRDefault="0095348F" w:rsidP="0095348F">
      <w:r>
        <w:rPr>
          <w:lang w:val="en-CA"/>
        </w:rPr>
        <w:t xml:space="preserve">Clearly, </w:t>
      </w:r>
      <w:r w:rsidRPr="00161562">
        <w:rPr>
          <w:lang w:val="en-CA"/>
        </w:rPr>
        <w:t>sps_sublayer_dpb_params_flag</w:t>
      </w:r>
      <w:r>
        <w:rPr>
          <w:lang w:val="en-CA"/>
        </w:rPr>
        <w:t xml:space="preserve"> serves only for </w:t>
      </w:r>
      <w:r w:rsidRPr="00161562">
        <w:rPr>
          <w:lang w:val="en-CA"/>
        </w:rPr>
        <w:t>dpb_parameters</w:t>
      </w:r>
      <w:r>
        <w:rPr>
          <w:lang w:val="en-CA"/>
        </w:rPr>
        <w:t xml:space="preserve"> function. This means that if this function is not used, </w:t>
      </w:r>
      <w:r w:rsidRPr="00161562">
        <w:rPr>
          <w:lang w:val="en-CA"/>
        </w:rPr>
        <w:t>sps_sublayer_dpb_params_flag</w:t>
      </w:r>
      <w:r>
        <w:rPr>
          <w:lang w:val="en-CA"/>
        </w:rPr>
        <w:t xml:space="preserve"> value </w:t>
      </w:r>
      <w:r w:rsidR="006F585B">
        <w:rPr>
          <w:lang w:val="en-CA"/>
        </w:rPr>
        <w:t>is not used</w:t>
      </w:r>
      <w:r>
        <w:rPr>
          <w:lang w:val="en-CA"/>
        </w:rPr>
        <w:t xml:space="preserve">. </w:t>
      </w:r>
    </w:p>
    <w:p w14:paraId="1414906F" w14:textId="77777777" w:rsidR="0095348F" w:rsidRDefault="0095348F" w:rsidP="0077651E">
      <w:pPr>
        <w:rPr>
          <w:lang w:val="en-CA"/>
        </w:rPr>
      </w:pPr>
    </w:p>
    <w:p w14:paraId="094CA589" w14:textId="77777777" w:rsidR="0095348F" w:rsidRDefault="0095348F" w:rsidP="0077651E">
      <w:pPr>
        <w:rPr>
          <w:lang w:val="en-CA"/>
        </w:rPr>
      </w:pPr>
    </w:p>
    <w:p w14:paraId="491FF1BB" w14:textId="59F606CF" w:rsidR="00E10C42" w:rsidRDefault="00E10C42" w:rsidP="00D51610">
      <w:pPr>
        <w:rPr>
          <w:lang w:val="en-CA"/>
        </w:rPr>
      </w:pPr>
    </w:p>
    <w:p w14:paraId="3B6EED48" w14:textId="5ADFC57F" w:rsidR="0077651E" w:rsidRDefault="0077651E" w:rsidP="0077651E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5A88DB9" w14:textId="3E51E453" w:rsidR="0077651E" w:rsidRDefault="0077651E" w:rsidP="0077651E">
      <w:pPr>
        <w:rPr>
          <w:lang w:val="en-CA"/>
        </w:rPr>
      </w:pPr>
    </w:p>
    <w:p w14:paraId="685CFD4C" w14:textId="170F8153" w:rsidR="00012163" w:rsidRDefault="00012163" w:rsidP="0077651E">
      <w:pPr>
        <w:rPr>
          <w:lang w:val="en-CA"/>
        </w:rPr>
      </w:pPr>
    </w:p>
    <w:p w14:paraId="1183CD78" w14:textId="3CFBFD84" w:rsidR="0095348F" w:rsidRDefault="0095348F" w:rsidP="0095348F">
      <w:r>
        <w:t xml:space="preserve">To solve the redundancy problem, the coding of sps_sublayer_dpb_params_flag is conditioned on </w:t>
      </w:r>
      <w:r w:rsidRPr="377D1014">
        <w:rPr>
          <w:lang w:val="en-CA"/>
        </w:rPr>
        <w:t xml:space="preserve">sps_ptl_dpb_hrd_params_present_flag. That is, if sps_ptl_dpb_hrd_params_present_flag is zero, </w:t>
      </w:r>
      <w:r>
        <w:t xml:space="preserve">sps_sublayer_dpb_params_flag is not coded but inferred as zero. This makes a consistency with the design of VVC, where all redundant flags are not coded but inferred. </w:t>
      </w:r>
    </w:p>
    <w:p w14:paraId="086E24C7" w14:textId="6C04102D" w:rsidR="0095348F" w:rsidRDefault="0095348F" w:rsidP="0095348F">
      <w:r>
        <w:t xml:space="preserve">The corresponding specification change is given below (added part in </w:t>
      </w:r>
      <w:r w:rsidRPr="0095348F">
        <w:rPr>
          <w:highlight w:val="cyan"/>
        </w:rPr>
        <w:t>blue</w:t>
      </w:r>
      <w:r>
        <w:t>):</w:t>
      </w:r>
    </w:p>
    <w:p w14:paraId="048591E8" w14:textId="77777777" w:rsidR="0095348F" w:rsidRDefault="0095348F" w:rsidP="0095348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95348F" w14:paraId="6BFD3F28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19D2" w14:textId="77777777" w:rsidR="0095348F" w:rsidRDefault="0095348F" w:rsidP="00B159A7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4B07" w14:textId="77777777" w:rsidR="0095348F" w:rsidRDefault="0095348F" w:rsidP="00B159A7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95348F" w14:paraId="0DAB0C16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C5C8" w14:textId="77777777" w:rsidR="0095348F" w:rsidRDefault="0095348F" w:rsidP="00B159A7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 xml:space="preserve"> 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8B5C" w14:textId="77777777" w:rsidR="0095348F" w:rsidRDefault="0095348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348F" w14:paraId="5FFEBF26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5C4A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ab/>
              <w:t>sps_max_sublayers_minus1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8658" w14:textId="77777777" w:rsidR="0095348F" w:rsidRDefault="0095348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u(3)</w:t>
            </w:r>
          </w:p>
        </w:tc>
      </w:tr>
      <w:tr w:rsidR="0095348F" w14:paraId="2C943E84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0532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3AB0" w14:textId="77777777" w:rsidR="0095348F" w:rsidRDefault="0095348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5348F" w14:paraId="1187BA9A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F19DB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if( sps_max_sublayers_minus1 &gt; 0 </w:t>
            </w:r>
            <w:r w:rsidRPr="001E23D3">
              <w:rPr>
                <w:noProof/>
                <w:highlight w:val="cyan"/>
                <w:lang w:val="en-CA"/>
              </w:rPr>
              <w:t xml:space="preserve">&amp;&amp; </w:t>
            </w:r>
            <w:r w:rsidRPr="001E23D3">
              <w:rPr>
                <w:highlight w:val="cyan"/>
                <w:lang w:val="en-CA"/>
              </w:rPr>
              <w:t>sps_ptl_dpb_hrd_params_present_flag</w:t>
            </w:r>
            <w:r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C078" w14:textId="77777777" w:rsidR="0095348F" w:rsidRDefault="0095348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348F" w14:paraId="4B30AD3B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54ED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sps_sublayer_dpb_params_flag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DDAB" w14:textId="77777777" w:rsidR="0095348F" w:rsidRDefault="0095348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95348F" w14:paraId="62C05F9A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8E8C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if( sps_ptl_dpb_hrd_params_present_flag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49BB" w14:textId="77777777" w:rsidR="0095348F" w:rsidRDefault="0095348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5348F" w14:paraId="064A457B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7A87" w14:textId="77777777" w:rsidR="0095348F" w:rsidRDefault="0095348F" w:rsidP="00B159A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E656BF">
              <w:rPr>
                <w:lang w:val="en-CA"/>
              </w:rPr>
              <w:t>dpb_parameters</w:t>
            </w:r>
            <w:r>
              <w:rPr>
                <w:lang w:val="en-CA"/>
              </w:rPr>
              <w:t>( sps_max_sublayers_minus1, sps_sublayer_dpb_params_flag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4FE1" w14:textId="77777777" w:rsidR="0095348F" w:rsidRDefault="0095348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A5831E2" w14:textId="77777777" w:rsidR="0095348F" w:rsidRDefault="0095348F" w:rsidP="0095348F"/>
    <w:p w14:paraId="547E9FC4" w14:textId="77777777" w:rsidR="0095348F" w:rsidRDefault="0095348F" w:rsidP="0095348F"/>
    <w:p w14:paraId="18C3F4ED" w14:textId="77777777" w:rsidR="0095348F" w:rsidRDefault="0095348F" w:rsidP="0095348F"/>
    <w:p w14:paraId="3097EFF5" w14:textId="77777777" w:rsidR="0095348F" w:rsidRDefault="0095348F" w:rsidP="0095348F">
      <w:pPr>
        <w:rPr>
          <w:lang w:val="en-CA"/>
        </w:rPr>
      </w:pPr>
    </w:p>
    <w:p w14:paraId="48E111A3" w14:textId="77777777" w:rsidR="0095348F" w:rsidRPr="0077651E" w:rsidRDefault="0095348F" w:rsidP="0077651E">
      <w:pPr>
        <w:rPr>
          <w:lang w:val="en-CA"/>
        </w:rPr>
      </w:pPr>
    </w:p>
    <w:p w14:paraId="4E700B50" w14:textId="77777777" w:rsidR="0077651E" w:rsidRPr="00D51610" w:rsidRDefault="0077651E" w:rsidP="00D51610">
      <w:pPr>
        <w:rPr>
          <w:lang w:val="en-CA"/>
        </w:rPr>
      </w:pPr>
    </w:p>
    <w:p w14:paraId="5F0CF8E4" w14:textId="77777777" w:rsidR="001F2594" w:rsidRPr="005B217D" w:rsidRDefault="001F2594" w:rsidP="00D51610">
      <w:pPr>
        <w:pStyle w:val="Heading1"/>
        <w:numPr>
          <w:ilvl w:val="0"/>
          <w:numId w:val="0"/>
        </w:numPr>
        <w:ind w:left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4B9A48" w:rsidR="00342FF4" w:rsidRPr="005B217D" w:rsidRDefault="001F70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2DE619" w16cex:dateUtc="2020-03-31T13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875A2" w14:textId="77777777" w:rsidR="00C836F0" w:rsidRDefault="00C836F0">
      <w:r>
        <w:separator/>
      </w:r>
    </w:p>
  </w:endnote>
  <w:endnote w:type="continuationSeparator" w:id="0">
    <w:p w14:paraId="4C529F01" w14:textId="77777777" w:rsidR="00C836F0" w:rsidRDefault="00C8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FB225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25CC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32A8B" w14:textId="77777777" w:rsidR="00C836F0" w:rsidRDefault="00C836F0">
      <w:r>
        <w:separator/>
      </w:r>
    </w:p>
  </w:footnote>
  <w:footnote w:type="continuationSeparator" w:id="0">
    <w:p w14:paraId="6D43EB2D" w14:textId="77777777" w:rsidR="00C836F0" w:rsidRDefault="00C83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BA4CBC"/>
    <w:multiLevelType w:val="hybridMultilevel"/>
    <w:tmpl w:val="93D62526"/>
    <w:lvl w:ilvl="0" w:tplc="A60CCE5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63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0D6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201"/>
    <w:rsid w:val="001E3B37"/>
    <w:rsid w:val="001F2594"/>
    <w:rsid w:val="001F70A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25CC"/>
    <w:rsid w:val="002A54E0"/>
    <w:rsid w:val="002B1595"/>
    <w:rsid w:val="002B191D"/>
    <w:rsid w:val="002B2E83"/>
    <w:rsid w:val="002B5BBA"/>
    <w:rsid w:val="002D0AF6"/>
    <w:rsid w:val="002F164D"/>
    <w:rsid w:val="002F6CF0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3FD8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1CF3"/>
    <w:rsid w:val="004B210C"/>
    <w:rsid w:val="004B6170"/>
    <w:rsid w:val="004D405F"/>
    <w:rsid w:val="004E2E25"/>
    <w:rsid w:val="004E4F4F"/>
    <w:rsid w:val="004E6789"/>
    <w:rsid w:val="004F61E3"/>
    <w:rsid w:val="00502E10"/>
    <w:rsid w:val="0050354E"/>
    <w:rsid w:val="00503C4A"/>
    <w:rsid w:val="0051015C"/>
    <w:rsid w:val="00516CF1"/>
    <w:rsid w:val="00531AE9"/>
    <w:rsid w:val="00536188"/>
    <w:rsid w:val="00546593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532D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6B68"/>
    <w:rsid w:val="006C5D39"/>
    <w:rsid w:val="006D6D9B"/>
    <w:rsid w:val="006E2810"/>
    <w:rsid w:val="006E5417"/>
    <w:rsid w:val="006F0794"/>
    <w:rsid w:val="006F585B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51E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48F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E61DB"/>
    <w:rsid w:val="00B01905"/>
    <w:rsid w:val="00B07CA7"/>
    <w:rsid w:val="00B1279A"/>
    <w:rsid w:val="00B25D78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453A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610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0C42"/>
    <w:rsid w:val="00E11923"/>
    <w:rsid w:val="00E262D4"/>
    <w:rsid w:val="00E36250"/>
    <w:rsid w:val="00E47F2D"/>
    <w:rsid w:val="00E54511"/>
    <w:rsid w:val="00E60EDC"/>
    <w:rsid w:val="00E61DAC"/>
    <w:rsid w:val="00E656BF"/>
    <w:rsid w:val="00E7052F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1AE2"/>
    <w:rsid w:val="00F21C8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70A7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E10C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10C4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10C42"/>
    <w:rPr>
      <w:rFonts w:eastAsia="Malgun Gothic"/>
      <w:lang w:val="en-GB"/>
    </w:rPr>
  </w:style>
  <w:style w:type="paragraph" w:customStyle="1" w:styleId="tablecell">
    <w:name w:val="table cell"/>
    <w:basedOn w:val="Normal"/>
    <w:rsid w:val="0001216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534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left="720"/>
      <w:contextualSpacing/>
      <w:textAlignment w:val="auto"/>
    </w:pPr>
    <w:rPr>
      <w:rFonts w:ascii="Calibri" w:eastAsia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5348F"/>
    <w:rPr>
      <w:rFonts w:ascii="Calibri" w:eastAsia="Calibri" w:hAnsi="Calibri"/>
      <w:sz w:val="24"/>
      <w:szCs w:val="22"/>
    </w:rPr>
  </w:style>
  <w:style w:type="character" w:styleId="CommentReference">
    <w:name w:val="annotation reference"/>
    <w:basedOn w:val="DefaultParagraphFont"/>
    <w:rsid w:val="006F585B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585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585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F5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F58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439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6</cp:revision>
  <cp:lastPrinted>1900-01-01T08:00:00Z</cp:lastPrinted>
  <dcterms:created xsi:type="dcterms:W3CDTF">2020-04-03T10:09:00Z</dcterms:created>
  <dcterms:modified xsi:type="dcterms:W3CDTF">2020-04-03T20:25:00Z</dcterms:modified>
</cp:coreProperties>
</file>