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7126211B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6CC6B94D">
                    <v:group id="Group 2" style="position:absolute;left:0;text-align:left;margin-left:-4.15pt;margin-top:-27.5pt;width:23.3pt;height:24.6pt;z-index:251656704" coordsize="466,492" coordorigin="9,2" o:spid="_x0000_s1026" w14:anchorId="7AE68F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2F4F06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7126211B">
              <w:rPr>
                <w:lang w:val="en-CA"/>
              </w:rPr>
              <w:t>Document</w:t>
            </w:r>
            <w:r w:rsidR="147043F9" w:rsidRPr="7126211B">
              <w:rPr>
                <w:lang w:val="en-CA"/>
              </w:rPr>
              <w:t xml:space="preserve">: </w:t>
            </w:r>
            <w:r w:rsidR="009D7CE6" w:rsidRPr="7126211B">
              <w:rPr>
                <w:lang w:val="en-CA"/>
              </w:rPr>
              <w:t>JVET</w:t>
            </w:r>
            <w:r w:rsidRPr="7126211B">
              <w:rPr>
                <w:lang w:val="en-CA"/>
              </w:rPr>
              <w:t>-</w:t>
            </w:r>
            <w:r w:rsidR="022678B9" w:rsidRPr="7126211B">
              <w:rPr>
                <w:lang w:val="en-CA"/>
              </w:rPr>
              <w:t>R</w:t>
            </w:r>
            <w:r w:rsidR="00707246">
              <w:rPr>
                <w:lang w:val="en-CA"/>
              </w:rPr>
              <w:t>0136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7126211B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E80641C" w:rsidR="00E61DAC" w:rsidRPr="005B217D" w:rsidRDefault="003D756D" w:rsidP="7126211B">
            <w:pPr>
              <w:spacing w:before="60" w:after="60"/>
              <w:rPr>
                <w:b/>
                <w:bCs/>
                <w:lang w:val="en-CA"/>
              </w:rPr>
            </w:pPr>
            <w:r w:rsidRPr="7126211B">
              <w:rPr>
                <w:b/>
                <w:bCs/>
                <w:lang w:val="en-CA" w:eastAsia="ja-JP"/>
              </w:rPr>
              <w:t>AHG/9</w:t>
            </w:r>
            <w:r w:rsidRPr="7126211B">
              <w:rPr>
                <w:b/>
                <w:bCs/>
                <w:lang w:val="en-CA"/>
              </w:rPr>
              <w:t>AHG12</w:t>
            </w:r>
            <w:r w:rsidR="00A9654E">
              <w:rPr>
                <w:b/>
                <w:bCs/>
                <w:lang w:val="en-CA"/>
              </w:rPr>
              <w:t>:</w:t>
            </w:r>
            <w:r w:rsidRPr="7126211B">
              <w:rPr>
                <w:b/>
                <w:bCs/>
                <w:lang w:val="en-CA"/>
              </w:rPr>
              <w:t xml:space="preserve"> </w:t>
            </w:r>
            <w:r w:rsidR="007A229A">
              <w:rPr>
                <w:rFonts w:hint="eastAsia"/>
                <w:b/>
                <w:bCs/>
                <w:lang w:val="en-CA" w:eastAsia="ja-JP"/>
              </w:rPr>
              <w:t xml:space="preserve">Improvements on </w:t>
            </w:r>
            <w:r w:rsidR="00E80F32" w:rsidRPr="00E80F32">
              <w:rPr>
                <w:b/>
                <w:bCs/>
                <w:lang w:val="en-CA" w:eastAsia="ja-JP"/>
              </w:rPr>
              <w:t>sps_independent_subpics_flag</w:t>
            </w:r>
            <w:r w:rsidR="007A229A">
              <w:rPr>
                <w:rFonts w:hint="eastAsia"/>
                <w:b/>
                <w:bCs/>
                <w:lang w:val="en-CA" w:eastAsia="ja-JP"/>
              </w:rPr>
              <w:t xml:space="preserve"> and </w:t>
            </w:r>
            <w:r w:rsidR="007A229A">
              <w:rPr>
                <w:b/>
                <w:bCs/>
                <w:lang w:val="en-CA" w:eastAsia="ja-JP"/>
              </w:rPr>
              <w:t>nal_unit_</w:t>
            </w:r>
            <w:r w:rsidR="00176CEA">
              <w:rPr>
                <w:b/>
                <w:bCs/>
                <w:lang w:val="en-CA" w:eastAsia="ja-JP"/>
              </w:rPr>
              <w:t>type constraint</w:t>
            </w:r>
          </w:p>
        </w:tc>
      </w:tr>
      <w:tr w:rsidR="00E61DAC" w:rsidRPr="005B217D" w14:paraId="3D8B01B2" w14:textId="77777777" w:rsidTr="7126211B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EAFB6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7126211B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089CF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7126211B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C4372E5" w:rsidR="00E61DAC" w:rsidRPr="005B217D" w:rsidRDefault="003D756D">
            <w:pPr>
              <w:spacing w:before="60" w:after="60"/>
              <w:rPr>
                <w:szCs w:val="22"/>
                <w:lang w:val="en-CA"/>
              </w:rPr>
            </w:pPr>
            <w:r w:rsidRPr="003F491C">
              <w:rPr>
                <w:rFonts w:hint="eastAsia"/>
                <w:szCs w:val="22"/>
                <w:lang w:val="en-CA" w:eastAsia="ja-JP"/>
              </w:rPr>
              <w:t>Mitsuru Katsumata</w:t>
            </w:r>
            <w:r w:rsidRPr="003F491C">
              <w:rPr>
                <w:szCs w:val="22"/>
                <w:lang w:val="en-CA" w:eastAsia="ja-JP"/>
              </w:rPr>
              <w:br/>
            </w:r>
            <w:r w:rsidRPr="003F491C">
              <w:rPr>
                <w:rFonts w:hint="eastAsia"/>
                <w:szCs w:val="22"/>
                <w:lang w:val="en-CA" w:eastAsia="ja-JP"/>
              </w:rPr>
              <w:t>Mitsuhiro</w:t>
            </w:r>
            <w:r>
              <w:rPr>
                <w:szCs w:val="22"/>
                <w:lang w:val="en-CA" w:eastAsia="ja-JP"/>
              </w:rPr>
              <w:t xml:space="preserve"> </w:t>
            </w:r>
            <w:r w:rsidRPr="003F491C">
              <w:rPr>
                <w:rFonts w:hint="eastAsia"/>
                <w:szCs w:val="22"/>
                <w:lang w:val="en-CA" w:eastAsia="ja-JP"/>
              </w:rPr>
              <w:t>Hirabayashi</w:t>
            </w:r>
            <w:r w:rsidRPr="003F491C">
              <w:rPr>
                <w:szCs w:val="22"/>
                <w:lang w:val="en-CA" w:eastAsia="ja-JP"/>
              </w:rPr>
              <w:br/>
            </w:r>
            <w:r>
              <w:rPr>
                <w:szCs w:val="22"/>
                <w:lang w:val="en-CA" w:eastAsia="ja-JP"/>
              </w:rPr>
              <w:t>Teruhiko Suzuki</w:t>
            </w:r>
            <w:r>
              <w:rPr>
                <w:szCs w:val="22"/>
                <w:lang w:val="en-CA" w:eastAsia="ja-JP"/>
              </w:rPr>
              <w:br/>
            </w:r>
            <w:r w:rsidRPr="003F491C">
              <w:rPr>
                <w:szCs w:val="22"/>
                <w:lang w:val="en-CA"/>
              </w:rPr>
              <w:br/>
            </w:r>
            <w:r w:rsidRPr="003F491C">
              <w:rPr>
                <w:szCs w:val="22"/>
                <w:lang w:val="en-CA" w:eastAsia="ja-JP"/>
              </w:rPr>
              <w:t>2-10-1 Osaki Shinagawa-ku,</w:t>
            </w:r>
            <w:r w:rsidRPr="003F491C">
              <w:rPr>
                <w:szCs w:val="22"/>
                <w:lang w:val="en-CA" w:eastAsia="ja-JP"/>
              </w:rPr>
              <w:br/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427A16C" w14:textId="00885DE0" w:rsidR="00B8596C" w:rsidRDefault="00E61DAC" w:rsidP="005952A5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="003D756D" w:rsidRPr="003F491C">
              <w:rPr>
                <w:szCs w:val="22"/>
                <w:lang w:val="en-CA"/>
              </w:rPr>
              <w:t>+81-50-3750-</w:t>
            </w:r>
            <w:r w:rsidR="003D756D" w:rsidRPr="003F491C">
              <w:rPr>
                <w:rFonts w:hint="eastAsia"/>
                <w:szCs w:val="22"/>
                <w:lang w:val="en-CA" w:eastAsia="ja-JP"/>
              </w:rPr>
              <w:t>7393</w:t>
            </w:r>
            <w:r w:rsidR="003D756D" w:rsidRPr="003F491C">
              <w:rPr>
                <w:szCs w:val="22"/>
                <w:lang w:val="en-CA"/>
              </w:rPr>
              <w:br/>
            </w:r>
            <w:hyperlink r:id="rId9" w:history="1">
              <w:r w:rsidR="00B8596C" w:rsidRPr="003F491C">
                <w:rPr>
                  <w:rStyle w:val="a6"/>
                  <w:szCs w:val="22"/>
                  <w:lang w:val="en-CA" w:eastAsia="ja-JP"/>
                </w:rPr>
                <w:t>Mitsuru.Katsumata@sony.com</w:t>
              </w:r>
            </w:hyperlink>
          </w:p>
          <w:p w14:paraId="32C2ABFD" w14:textId="57997238" w:rsidR="00E61DAC" w:rsidRPr="005B217D" w:rsidRDefault="00B309CE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B8596C" w:rsidRPr="00B8596C">
                <w:rPr>
                  <w:rStyle w:val="a6"/>
                  <w:rFonts w:hint="eastAsia"/>
                  <w:szCs w:val="22"/>
                  <w:lang w:val="en-CA" w:eastAsia="ja-JP"/>
                </w:rPr>
                <w:t>Mitsuhiro.Hirabayashi@sony.com</w:t>
              </w:r>
            </w:hyperlink>
            <w:r w:rsidR="003D756D">
              <w:rPr>
                <w:szCs w:val="22"/>
                <w:lang w:val="en-CA" w:eastAsia="ja-JP"/>
              </w:rPr>
              <w:br/>
            </w:r>
            <w:r w:rsidR="003D756D" w:rsidRPr="003F491C">
              <w:rPr>
                <w:szCs w:val="22"/>
                <w:lang w:val="en-CA"/>
              </w:rPr>
              <w:br/>
            </w:r>
            <w:hyperlink r:id="rId11" w:history="1">
              <w:r w:rsidR="003D756D" w:rsidRPr="00DB074E">
                <w:rPr>
                  <w:rStyle w:val="a6"/>
                  <w:szCs w:val="22"/>
                  <w:lang w:val="en-CA"/>
                </w:rPr>
                <w:t>Teruhiko.S@sony.com</w:t>
              </w:r>
            </w:hyperlink>
          </w:p>
        </w:tc>
      </w:tr>
      <w:tr w:rsidR="00E61DAC" w:rsidRPr="005B217D" w14:paraId="49AFAA61" w14:textId="77777777" w:rsidTr="7126211B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098E948" w:rsidR="00E61DAC" w:rsidRPr="005B217D" w:rsidRDefault="00BB40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B31C3CB" w14:textId="6738C675" w:rsidR="008E099C" w:rsidRDefault="00CD2D9C" w:rsidP="7DB376E2">
      <w:pPr>
        <w:rPr>
          <w:lang w:val="en-CA"/>
        </w:rPr>
      </w:pPr>
      <w:r w:rsidRPr="1D05BDB7">
        <w:rPr>
          <w:lang w:val="en-CA"/>
        </w:rPr>
        <w:t>This contribution proposes two improvements, including</w:t>
      </w:r>
    </w:p>
    <w:p w14:paraId="57F0DAEF" w14:textId="2FEBDEFD" w:rsidR="00CD2D9C" w:rsidRDefault="00AE70ED" w:rsidP="00CD2D9C">
      <w:pPr>
        <w:pStyle w:val="ab"/>
        <w:numPr>
          <w:ilvl w:val="0"/>
          <w:numId w:val="12"/>
        </w:numPr>
        <w:ind w:leftChars="0"/>
        <w:rPr>
          <w:szCs w:val="22"/>
          <w:lang w:val="en-CA"/>
        </w:rPr>
      </w:pPr>
      <w:r>
        <w:rPr>
          <w:bCs/>
          <w:noProof/>
          <w:lang w:val="en-CA"/>
        </w:rPr>
        <w:t>w</w:t>
      </w:r>
      <w:r w:rsidRPr="00F43CC3">
        <w:rPr>
          <w:bCs/>
          <w:noProof/>
          <w:lang w:val="en-CA"/>
        </w:rPr>
        <w:t xml:space="preserve">hen </w:t>
      </w:r>
      <w:r w:rsidRPr="008E099C">
        <w:rPr>
          <w:rFonts w:hint="eastAsia"/>
          <w:szCs w:val="22"/>
          <w:lang w:val="en-CA"/>
        </w:rPr>
        <w:t>sps_independent_subpics_flag</w:t>
      </w:r>
      <w:r w:rsidRPr="00F43CC3">
        <w:rPr>
          <w:bCs/>
          <w:noProof/>
          <w:lang w:val="en-CA"/>
        </w:rPr>
        <w:t xml:space="preserve"> </w:t>
      </w:r>
      <w:r>
        <w:rPr>
          <w:bCs/>
          <w:noProof/>
          <w:lang w:val="en-CA"/>
        </w:rPr>
        <w:t xml:space="preserve">is </w:t>
      </w:r>
      <w:r w:rsidRPr="00F43CC3">
        <w:rPr>
          <w:bCs/>
          <w:noProof/>
          <w:lang w:val="en-CA"/>
        </w:rPr>
        <w:t>not present,</w:t>
      </w:r>
      <w:r>
        <w:rPr>
          <w:bCs/>
          <w:noProof/>
          <w:lang w:val="en-CA"/>
        </w:rPr>
        <w:t xml:space="preserve"> </w:t>
      </w:r>
      <w:r w:rsidRPr="008E099C">
        <w:rPr>
          <w:rFonts w:hint="eastAsia"/>
          <w:szCs w:val="22"/>
          <w:lang w:val="en-CA"/>
        </w:rPr>
        <w:t>sps_independent_subpics_flag</w:t>
      </w:r>
      <w:r>
        <w:rPr>
          <w:szCs w:val="22"/>
          <w:lang w:val="en-CA"/>
        </w:rPr>
        <w:t xml:space="preserve"> should be inferred to be equal to 1 (=treat as picture).</w:t>
      </w:r>
    </w:p>
    <w:p w14:paraId="6E294FAB" w14:textId="77777777" w:rsidR="004C7299" w:rsidRPr="004C7299" w:rsidRDefault="004C7299" w:rsidP="004C7299">
      <w:pPr>
        <w:pStyle w:val="ab"/>
        <w:numPr>
          <w:ilvl w:val="0"/>
          <w:numId w:val="12"/>
        </w:numPr>
        <w:ind w:leftChars="0"/>
        <w:rPr>
          <w:szCs w:val="22"/>
          <w:lang w:val="en-CA" w:eastAsia="ja-JP"/>
        </w:rPr>
      </w:pPr>
      <w:r w:rsidRPr="004C7299">
        <w:rPr>
          <w:szCs w:val="22"/>
          <w:lang w:val="en-CA" w:eastAsia="ja-JP"/>
        </w:rPr>
        <w:t>to apply the current nal_unit_type constraints to a bitstream of a subpicture sequence from single-layer bitstream which mixed_nalu_types_in_pic_flag is equal to 1.</w:t>
      </w:r>
    </w:p>
    <w:p w14:paraId="21575282" w14:textId="7B32F6A4" w:rsidR="00AE70ED" w:rsidRPr="007C430C" w:rsidRDefault="00AE70ED" w:rsidP="007C430C">
      <w:pPr>
        <w:rPr>
          <w:szCs w:val="22"/>
          <w:lang w:val="en-CA"/>
        </w:rPr>
      </w:pPr>
    </w:p>
    <w:p w14:paraId="7D2AC1F0" w14:textId="23B6ED40" w:rsidR="00745F6B" w:rsidRPr="000F30B9" w:rsidRDefault="000F30B9" w:rsidP="000F30B9">
      <w:pPr>
        <w:pStyle w:val="1"/>
        <w:rPr>
          <w:lang w:val="en-CA"/>
        </w:rPr>
      </w:pPr>
      <w:r>
        <w:rPr>
          <w:szCs w:val="22"/>
          <w:lang w:val="en-CA"/>
        </w:rPr>
        <w:t xml:space="preserve">improvement of </w:t>
      </w:r>
      <w:r w:rsidRPr="008E099C">
        <w:rPr>
          <w:rFonts w:hint="eastAsia"/>
          <w:szCs w:val="22"/>
          <w:lang w:val="en-CA"/>
        </w:rPr>
        <w:t>sps_independent_subpics_flag</w:t>
      </w:r>
      <w:r>
        <w:rPr>
          <w:szCs w:val="22"/>
          <w:lang w:val="en-CA"/>
        </w:rPr>
        <w:t xml:space="preserve"> semantics</w:t>
      </w:r>
    </w:p>
    <w:p w14:paraId="3ABADED4" w14:textId="77777777" w:rsidR="008E099C" w:rsidRPr="008E099C" w:rsidRDefault="008E099C" w:rsidP="008E099C">
      <w:pPr>
        <w:pStyle w:val="2"/>
        <w:rPr>
          <w:lang w:val="en-CA"/>
        </w:rPr>
      </w:pPr>
      <w:r w:rsidRPr="008E099C">
        <w:rPr>
          <w:lang w:val="en-CA"/>
        </w:rPr>
        <w:t>Introduction</w:t>
      </w:r>
    </w:p>
    <w:p w14:paraId="62C2BB72" w14:textId="10DF143D" w:rsidR="008E099C" w:rsidRDefault="008E099C" w:rsidP="008E099C">
      <w:pPr>
        <w:rPr>
          <w:szCs w:val="22"/>
          <w:lang w:val="en-CA" w:eastAsia="ja-JP"/>
        </w:rPr>
      </w:pPr>
      <w:r w:rsidRPr="006378FA">
        <w:rPr>
          <w:szCs w:val="22"/>
          <w:lang w:val="en-CA" w:eastAsia="ja-JP"/>
        </w:rPr>
        <w:t>VVC specification draft in JVET-</w:t>
      </w:r>
      <w:r>
        <w:rPr>
          <w:szCs w:val="22"/>
          <w:lang w:val="en-CA" w:eastAsia="ja-JP"/>
        </w:rPr>
        <w:t>Q</w:t>
      </w:r>
      <w:r w:rsidRPr="006378FA">
        <w:rPr>
          <w:szCs w:val="22"/>
          <w:lang w:val="en-CA" w:eastAsia="ja-JP"/>
        </w:rPr>
        <w:t>2001-vE</w:t>
      </w:r>
      <w:r>
        <w:rPr>
          <w:szCs w:val="22"/>
          <w:lang w:val="en-CA" w:eastAsia="ja-JP"/>
        </w:rPr>
        <w:t xml:space="preserve"> includes support for </w:t>
      </w:r>
      <w:r w:rsidRPr="008E099C">
        <w:rPr>
          <w:rFonts w:hint="eastAsia"/>
          <w:szCs w:val="22"/>
          <w:lang w:val="en-CA"/>
        </w:rPr>
        <w:t>sps_independent_subpics_flag</w:t>
      </w:r>
      <w:r w:rsidR="00CD0F16">
        <w:rPr>
          <w:szCs w:val="22"/>
          <w:lang w:val="en-CA"/>
        </w:rPr>
        <w:t xml:space="preserve"> syntax element</w:t>
      </w:r>
      <w:r>
        <w:rPr>
          <w:szCs w:val="22"/>
          <w:lang w:val="en-CA"/>
        </w:rPr>
        <w:t>.</w:t>
      </w:r>
      <w:r>
        <w:rPr>
          <w:szCs w:val="22"/>
          <w:lang w:val="en-CA" w:eastAsia="ja-JP"/>
        </w:rPr>
        <w:t xml:space="preserve">  This flag and related</w:t>
      </w:r>
      <w:r w:rsidR="00CD0F16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syntax elements specify below.</w:t>
      </w:r>
    </w:p>
    <w:p w14:paraId="75C4313C" w14:textId="77777777" w:rsidR="00CD0F16" w:rsidRDefault="00CD0F16" w:rsidP="008E099C">
      <w:pPr>
        <w:rPr>
          <w:szCs w:val="22"/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CD0F16" w:rsidRPr="00CD0F16" w14:paraId="182D9A6A" w14:textId="77777777" w:rsidTr="00CB5052">
        <w:trPr>
          <w:cantSplit/>
          <w:jc w:val="center"/>
        </w:trPr>
        <w:tc>
          <w:tcPr>
            <w:tcW w:w="7920" w:type="dxa"/>
          </w:tcPr>
          <w:p w14:paraId="67D042E9" w14:textId="77777777" w:rsidR="00CD0F16" w:rsidRPr="00CD0F16" w:rsidRDefault="00CD0F16" w:rsidP="00CD0F16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D0F16">
              <w:rPr>
                <w:rFonts w:eastAsia="Malgun Gothic"/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3BA3DBA2" w14:textId="77777777" w:rsidR="00CD0F16" w:rsidRPr="00CD0F16" w:rsidRDefault="00CD0F16" w:rsidP="00CD0F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CD0F16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CD0F16" w:rsidRPr="00CD0F16" w14:paraId="411A0A93" w14:textId="77777777" w:rsidTr="00CB5052">
        <w:trPr>
          <w:cantSplit/>
          <w:jc w:val="center"/>
        </w:trPr>
        <w:tc>
          <w:tcPr>
            <w:tcW w:w="7920" w:type="dxa"/>
          </w:tcPr>
          <w:p w14:paraId="73D8FFB1" w14:textId="4FE658D5" w:rsidR="00CD0F16" w:rsidRPr="00CD0F16" w:rsidRDefault="00CD0F16" w:rsidP="00CD0F1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>…</w:t>
            </w:r>
          </w:p>
        </w:tc>
        <w:tc>
          <w:tcPr>
            <w:tcW w:w="1158" w:type="dxa"/>
          </w:tcPr>
          <w:p w14:paraId="66D62A1A" w14:textId="1898086F" w:rsidR="00CD0F16" w:rsidRPr="00CD0F16" w:rsidRDefault="00CD0F16" w:rsidP="00CD0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D0F16" w:rsidRPr="00CD0F16" w14:paraId="00D2232C" w14:textId="77777777" w:rsidTr="00CB5052">
        <w:trPr>
          <w:cantSplit/>
          <w:jc w:val="center"/>
        </w:trPr>
        <w:tc>
          <w:tcPr>
            <w:tcW w:w="7920" w:type="dxa"/>
          </w:tcPr>
          <w:p w14:paraId="1F148F28" w14:textId="77777777" w:rsidR="00CD0F16" w:rsidRPr="00CD0F16" w:rsidRDefault="00CD0F16" w:rsidP="00CD0F1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CD0F16">
              <w:rPr>
                <w:rFonts w:eastAsia="Malgun Gothic"/>
                <w:b/>
                <w:sz w:val="20"/>
                <w:lang w:val="en-CA"/>
              </w:rPr>
              <w:tab/>
              <w:t>subpic_info_present_flag</w:t>
            </w:r>
          </w:p>
        </w:tc>
        <w:tc>
          <w:tcPr>
            <w:tcW w:w="1158" w:type="dxa"/>
          </w:tcPr>
          <w:p w14:paraId="72C4BEA1" w14:textId="77777777" w:rsidR="00CD0F16" w:rsidRPr="00CD0F16" w:rsidRDefault="00CD0F16" w:rsidP="00CD0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D0F1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CD0F16" w:rsidRPr="00CD0F16" w14:paraId="1D629708" w14:textId="77777777" w:rsidTr="00CB5052">
        <w:trPr>
          <w:cantSplit/>
          <w:jc w:val="center"/>
        </w:trPr>
        <w:tc>
          <w:tcPr>
            <w:tcW w:w="7920" w:type="dxa"/>
          </w:tcPr>
          <w:p w14:paraId="189C0C0E" w14:textId="77777777" w:rsidR="00CD0F16" w:rsidRPr="00CD0F16" w:rsidRDefault="00CD0F16" w:rsidP="00CD0F1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CD0F16">
              <w:rPr>
                <w:rFonts w:eastAsia="Malgun Gothic"/>
                <w:sz w:val="20"/>
                <w:lang w:val="en-CA"/>
              </w:rPr>
              <w:tab/>
              <w:t>if( subpic_info_present_flag ) {</w:t>
            </w:r>
          </w:p>
        </w:tc>
        <w:tc>
          <w:tcPr>
            <w:tcW w:w="1158" w:type="dxa"/>
          </w:tcPr>
          <w:p w14:paraId="358729FD" w14:textId="77777777" w:rsidR="00CD0F16" w:rsidRPr="00CD0F16" w:rsidRDefault="00CD0F16" w:rsidP="00CD0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D0F16" w:rsidRPr="00CD0F16" w14:paraId="7E53A456" w14:textId="77777777" w:rsidTr="00CB5052">
        <w:trPr>
          <w:cantSplit/>
          <w:jc w:val="center"/>
        </w:trPr>
        <w:tc>
          <w:tcPr>
            <w:tcW w:w="7920" w:type="dxa"/>
          </w:tcPr>
          <w:p w14:paraId="6A48CE0B" w14:textId="77777777" w:rsidR="00CD0F16" w:rsidRPr="00CD0F16" w:rsidRDefault="00CD0F16" w:rsidP="00CD0F1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CD0F16">
              <w:rPr>
                <w:rFonts w:eastAsia="Malgun Gothic"/>
                <w:sz w:val="20"/>
                <w:lang w:val="en-CA"/>
              </w:rPr>
              <w:tab/>
            </w:r>
            <w:r w:rsidRPr="00CD0F16">
              <w:rPr>
                <w:rFonts w:eastAsia="Malgun Gothic"/>
                <w:sz w:val="20"/>
                <w:lang w:val="en-CA"/>
              </w:rPr>
              <w:tab/>
            </w:r>
            <w:r w:rsidRPr="00CD0F16">
              <w:rPr>
                <w:rFonts w:eastAsia="Malgun Gothic"/>
                <w:b/>
                <w:bCs/>
                <w:sz w:val="20"/>
                <w:lang w:val="en-CA"/>
              </w:rPr>
              <w:t>sps_</w:t>
            </w:r>
            <w:r w:rsidRPr="00CD0F16">
              <w:rPr>
                <w:rFonts w:eastAsia="Malgun Gothic"/>
                <w:b/>
                <w:sz w:val="20"/>
                <w:lang w:val="en-CA"/>
              </w:rPr>
              <w:t>num_subpics_minus1</w:t>
            </w:r>
          </w:p>
        </w:tc>
        <w:tc>
          <w:tcPr>
            <w:tcW w:w="1158" w:type="dxa"/>
          </w:tcPr>
          <w:p w14:paraId="0615686C" w14:textId="77777777" w:rsidR="00CD0F16" w:rsidRPr="00CD0F16" w:rsidRDefault="00CD0F16" w:rsidP="00CD0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D0F1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CD0F16" w:rsidRPr="00CD0F16" w14:paraId="4EDBFFCA" w14:textId="77777777" w:rsidTr="00CB5052">
        <w:trPr>
          <w:cantSplit/>
          <w:jc w:val="center"/>
        </w:trPr>
        <w:tc>
          <w:tcPr>
            <w:tcW w:w="7920" w:type="dxa"/>
          </w:tcPr>
          <w:p w14:paraId="69D484C8" w14:textId="77777777" w:rsidR="00CD0F16" w:rsidRPr="00CD0F16" w:rsidRDefault="00CD0F16" w:rsidP="00CD0F1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CD0F16">
              <w:rPr>
                <w:rFonts w:eastAsia="Malgun Gothic"/>
                <w:sz w:val="20"/>
                <w:lang w:val="en-CA"/>
              </w:rPr>
              <w:tab/>
            </w:r>
            <w:r w:rsidRPr="00CD0F16">
              <w:rPr>
                <w:rFonts w:eastAsia="Malgun Gothic"/>
                <w:sz w:val="20"/>
                <w:lang w:val="en-CA"/>
              </w:rPr>
              <w:tab/>
            </w:r>
            <w:r w:rsidRPr="00CD0F16">
              <w:rPr>
                <w:rFonts w:eastAsia="Malgun Gothic"/>
                <w:b/>
                <w:bCs/>
                <w:sz w:val="20"/>
                <w:lang w:val="en-CA"/>
              </w:rPr>
              <w:t>sps_independent_subpics_flag</w:t>
            </w:r>
          </w:p>
        </w:tc>
        <w:tc>
          <w:tcPr>
            <w:tcW w:w="1158" w:type="dxa"/>
          </w:tcPr>
          <w:p w14:paraId="18F6CB25" w14:textId="77777777" w:rsidR="00CD0F16" w:rsidRPr="00CD0F16" w:rsidRDefault="00CD0F16" w:rsidP="00CD0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D0F1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B0390" w:rsidRPr="00F43CC3" w14:paraId="61D36D9A" w14:textId="77777777" w:rsidTr="00CB5052">
        <w:trPr>
          <w:cantSplit/>
          <w:jc w:val="center"/>
        </w:trPr>
        <w:tc>
          <w:tcPr>
            <w:tcW w:w="7920" w:type="dxa"/>
          </w:tcPr>
          <w:p w14:paraId="3A3F0EED" w14:textId="77777777" w:rsidR="007B0390" w:rsidRPr="00F43CC3" w:rsidRDefault="007B0390" w:rsidP="00CB505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for( i = 0; sps_num_subpics_minus1 &gt; 0  &amp;&amp;  i  &lt;=  sps_num_subpics_minus1; i++ ) {</w:t>
            </w:r>
          </w:p>
        </w:tc>
        <w:tc>
          <w:tcPr>
            <w:tcW w:w="1158" w:type="dxa"/>
          </w:tcPr>
          <w:p w14:paraId="202C62B5" w14:textId="77777777" w:rsidR="007B0390" w:rsidRPr="00F43CC3" w:rsidRDefault="007B0390" w:rsidP="00CB505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B0390" w:rsidRPr="00CD0F16" w14:paraId="78FCC9EF" w14:textId="77777777" w:rsidTr="00CB5052">
        <w:trPr>
          <w:cantSplit/>
          <w:jc w:val="center"/>
        </w:trPr>
        <w:tc>
          <w:tcPr>
            <w:tcW w:w="7920" w:type="dxa"/>
          </w:tcPr>
          <w:p w14:paraId="479A4BCA" w14:textId="4315A36D" w:rsidR="007B0390" w:rsidRPr="007B0390" w:rsidRDefault="007B0390" w:rsidP="007B0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50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>
              <w:rPr>
                <w:lang w:val="en-CA" w:eastAsia="ja-JP"/>
              </w:rPr>
              <w:t>…</w:t>
            </w:r>
          </w:p>
        </w:tc>
        <w:tc>
          <w:tcPr>
            <w:tcW w:w="1158" w:type="dxa"/>
          </w:tcPr>
          <w:p w14:paraId="055A6C63" w14:textId="77777777" w:rsidR="007B0390" w:rsidRPr="00CD0F16" w:rsidRDefault="007B0390" w:rsidP="00CD0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B0390" w:rsidRPr="00F43CC3" w14:paraId="3FBBA676" w14:textId="77777777" w:rsidTr="00CB5052">
        <w:trPr>
          <w:cantSplit/>
          <w:jc w:val="center"/>
        </w:trPr>
        <w:tc>
          <w:tcPr>
            <w:tcW w:w="7920" w:type="dxa"/>
          </w:tcPr>
          <w:p w14:paraId="59D44413" w14:textId="77777777" w:rsidR="007B0390" w:rsidRPr="00F43CC3" w:rsidRDefault="007B0390" w:rsidP="00CB505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 !sps_independent_subpics_flag) {</w:t>
            </w:r>
          </w:p>
        </w:tc>
        <w:tc>
          <w:tcPr>
            <w:tcW w:w="1158" w:type="dxa"/>
          </w:tcPr>
          <w:p w14:paraId="3F44714E" w14:textId="77777777" w:rsidR="007B0390" w:rsidRPr="00F43CC3" w:rsidRDefault="007B0390" w:rsidP="00CB505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B0390" w:rsidRPr="00F43CC3" w14:paraId="79D940D7" w14:textId="77777777" w:rsidTr="00CB5052">
        <w:trPr>
          <w:cantSplit/>
          <w:jc w:val="center"/>
        </w:trPr>
        <w:tc>
          <w:tcPr>
            <w:tcW w:w="7920" w:type="dxa"/>
          </w:tcPr>
          <w:p w14:paraId="1CEDD0A4" w14:textId="77777777" w:rsidR="007B0390" w:rsidRPr="00F43CC3" w:rsidRDefault="007B0390" w:rsidP="00CB505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subpic_treated_as_pic_flag</w:t>
            </w:r>
            <w:r w:rsidRPr="00F43CC3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14:paraId="6A69D9E6" w14:textId="77777777" w:rsidR="007B0390" w:rsidRPr="00F43CC3" w:rsidRDefault="007B0390" w:rsidP="00CB505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B0390" w:rsidRPr="00F43CC3" w14:paraId="4AE65B05" w14:textId="77777777" w:rsidTr="00CB5052">
        <w:trPr>
          <w:cantSplit/>
          <w:jc w:val="center"/>
        </w:trPr>
        <w:tc>
          <w:tcPr>
            <w:tcW w:w="7920" w:type="dxa"/>
          </w:tcPr>
          <w:p w14:paraId="1E9974B7" w14:textId="77777777" w:rsidR="007B0390" w:rsidRPr="00F43CC3" w:rsidRDefault="007B0390" w:rsidP="00CB505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bookmarkStart w:id="0" w:name="_Hlk26272350"/>
            <w:r w:rsidRPr="00F43CC3">
              <w:rPr>
                <w:b/>
                <w:lang w:val="en-CA"/>
              </w:rPr>
              <w:t>loop_filter_across_subpic_enabled_flag</w:t>
            </w:r>
            <w:r w:rsidRPr="00F43CC3">
              <w:rPr>
                <w:lang w:val="en-CA"/>
              </w:rPr>
              <w:t>[ i ]</w:t>
            </w:r>
            <w:bookmarkEnd w:id="0"/>
          </w:p>
        </w:tc>
        <w:tc>
          <w:tcPr>
            <w:tcW w:w="1158" w:type="dxa"/>
          </w:tcPr>
          <w:p w14:paraId="001F46A8" w14:textId="77777777" w:rsidR="007B0390" w:rsidRPr="00F43CC3" w:rsidRDefault="007B0390" w:rsidP="00CB505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B0390" w:rsidRPr="00F43CC3" w14:paraId="30188D2D" w14:textId="77777777" w:rsidTr="00CB5052">
        <w:trPr>
          <w:cantSplit/>
          <w:jc w:val="center"/>
        </w:trPr>
        <w:tc>
          <w:tcPr>
            <w:tcW w:w="7920" w:type="dxa"/>
          </w:tcPr>
          <w:p w14:paraId="023EAD4E" w14:textId="77777777" w:rsidR="007B0390" w:rsidRPr="00F43CC3" w:rsidRDefault="007B0390" w:rsidP="00CB505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lastRenderedPageBreak/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398B4D12" w14:textId="77777777" w:rsidR="007B0390" w:rsidRPr="00F43CC3" w:rsidRDefault="007B0390" w:rsidP="00CB505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B0390" w:rsidRPr="00F43CC3" w14:paraId="1BCF8D46" w14:textId="77777777" w:rsidTr="00CB5052">
        <w:trPr>
          <w:cantSplit/>
          <w:jc w:val="center"/>
        </w:trPr>
        <w:tc>
          <w:tcPr>
            <w:tcW w:w="7920" w:type="dxa"/>
          </w:tcPr>
          <w:p w14:paraId="454F5B53" w14:textId="77777777" w:rsidR="007B0390" w:rsidRPr="00F43CC3" w:rsidRDefault="007B0390" w:rsidP="00CB505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106F6056" w14:textId="77777777" w:rsidR="007B0390" w:rsidRPr="00F43CC3" w:rsidRDefault="007B0390" w:rsidP="00CB505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D0F16" w:rsidRPr="00CD0F16" w14:paraId="5F1B3957" w14:textId="77777777" w:rsidTr="00CB5052">
        <w:trPr>
          <w:cantSplit/>
          <w:jc w:val="center"/>
        </w:trPr>
        <w:tc>
          <w:tcPr>
            <w:tcW w:w="7920" w:type="dxa"/>
          </w:tcPr>
          <w:p w14:paraId="3DDD020E" w14:textId="2570D938" w:rsidR="00CD0F16" w:rsidRPr="00CD0F16" w:rsidRDefault="00CD0F16" w:rsidP="00CD0F1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CD0F16">
              <w:rPr>
                <w:rFonts w:eastAsia="Malgun Gothic"/>
                <w:sz w:val="20"/>
                <w:lang w:val="en-CA"/>
              </w:rPr>
              <w:tab/>
            </w:r>
            <w:r w:rsidRPr="00CD0F16">
              <w:rPr>
                <w:rFonts w:eastAsia="Malgun Gothic"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sz w:val="20"/>
                <w:lang w:val="en-CA"/>
              </w:rPr>
              <w:t>…</w:t>
            </w:r>
          </w:p>
        </w:tc>
        <w:tc>
          <w:tcPr>
            <w:tcW w:w="1158" w:type="dxa"/>
          </w:tcPr>
          <w:p w14:paraId="62A495FF" w14:textId="544A92F6" w:rsidR="00CD0F16" w:rsidRPr="00CD0F16" w:rsidRDefault="00CD0F16" w:rsidP="00CD0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5EC911F5" w14:textId="77777777" w:rsidR="008E099C" w:rsidRDefault="008E099C" w:rsidP="008E099C">
      <w:pPr>
        <w:rPr>
          <w:szCs w:val="22"/>
          <w:lang w:val="en-CA" w:eastAsia="ja-JP"/>
        </w:rPr>
      </w:pPr>
    </w:p>
    <w:p w14:paraId="58F51689" w14:textId="1F6D88CD" w:rsidR="007B0390" w:rsidRPr="00870F56" w:rsidRDefault="007B0390" w:rsidP="007B0390">
      <w:pPr>
        <w:ind w:leftChars="100" w:left="220"/>
        <w:rPr>
          <w:i/>
          <w:iCs/>
          <w:noProof/>
          <w:lang w:val="en-CA"/>
        </w:rPr>
      </w:pPr>
      <w:r w:rsidRPr="00870F56">
        <w:rPr>
          <w:b/>
          <w:i/>
          <w:iCs/>
          <w:noProof/>
          <w:lang w:val="en-CA"/>
        </w:rPr>
        <w:t>subpic_info_present_flag</w:t>
      </w:r>
      <w:r w:rsidRPr="00870F56">
        <w:rPr>
          <w:i/>
          <w:iCs/>
          <w:noProof/>
          <w:lang w:val="en-CA"/>
        </w:rPr>
        <w:t xml:space="preserve"> equal to 1 specifies that subpicture information is present for the CLVS and there may be one or more than one subpicture in each picture of the CLVS. subpic_info_present_flag equal to 0 specifies that subpicture information is not present for the CLVS and there is only one subpicture in each picture of the CLVS.</w:t>
      </w:r>
    </w:p>
    <w:p w14:paraId="4EF23FE8" w14:textId="15D9A0A8" w:rsidR="00CD0F16" w:rsidRPr="00870F56" w:rsidRDefault="00CD0F16" w:rsidP="004B1C12">
      <w:pPr>
        <w:ind w:leftChars="100" w:left="220"/>
        <w:rPr>
          <w:bCs/>
          <w:i/>
          <w:iCs/>
          <w:noProof/>
          <w:lang w:val="en-CA"/>
        </w:rPr>
      </w:pPr>
      <w:r w:rsidRPr="00870F56">
        <w:rPr>
          <w:b/>
          <w:i/>
          <w:iCs/>
          <w:noProof/>
          <w:lang w:val="en-CA"/>
        </w:rPr>
        <w:t>sps_independent_subpics_flag</w:t>
      </w:r>
      <w:r w:rsidRPr="00870F56">
        <w:rPr>
          <w:bCs/>
          <w:i/>
          <w:iCs/>
          <w:noProof/>
          <w:lang w:val="en-CA"/>
        </w:rPr>
        <w:t xml:space="preserve"> equal to 1 specifies that all subpicture boundaries in the CLVS are treated as picture boundaries and there is no loop filtering across the subpicture boundaries. sps_independent_subpics_flag equal to 0 does not impose such a constraint. When not present, the value of sps_independent_subpics_flag is inferred to be equal to 0.</w:t>
      </w:r>
    </w:p>
    <w:p w14:paraId="53D45486" w14:textId="77777777" w:rsidR="007B0390" w:rsidRPr="00870F56" w:rsidDel="001E0D6C" w:rsidRDefault="007B0390" w:rsidP="007B0390">
      <w:pPr>
        <w:ind w:leftChars="101" w:left="222"/>
        <w:rPr>
          <w:i/>
          <w:iCs/>
          <w:noProof/>
          <w:lang w:val="en-CA" w:eastAsia="ja-JP"/>
        </w:rPr>
      </w:pPr>
      <w:r w:rsidRPr="00870F56">
        <w:rPr>
          <w:b/>
          <w:bCs/>
          <w:i/>
          <w:iCs/>
          <w:noProof/>
          <w:lang w:val="en-CA"/>
        </w:rPr>
        <w:t>subpic</w:t>
      </w:r>
      <w:r w:rsidRPr="00870F56" w:rsidDel="001E0D6C">
        <w:rPr>
          <w:b/>
          <w:bCs/>
          <w:i/>
          <w:iCs/>
          <w:noProof/>
          <w:lang w:val="en-CA"/>
        </w:rPr>
        <w:t>_treated_as_pic_</w:t>
      </w:r>
      <w:r w:rsidRPr="00870F56" w:rsidDel="001E0D6C">
        <w:rPr>
          <w:b/>
          <w:i/>
          <w:iCs/>
          <w:noProof/>
          <w:lang w:val="en-CA"/>
        </w:rPr>
        <w:t>flag</w:t>
      </w:r>
      <w:r w:rsidRPr="00870F56">
        <w:rPr>
          <w:i/>
          <w:iCs/>
          <w:noProof/>
          <w:lang w:val="en-CA" w:eastAsia="ja-JP"/>
        </w:rPr>
        <w:t>[ i ]</w:t>
      </w:r>
      <w:r w:rsidRPr="00870F56" w:rsidDel="001E0D6C">
        <w:rPr>
          <w:i/>
          <w:iCs/>
          <w:noProof/>
          <w:lang w:val="en-CA" w:eastAsia="ja-JP"/>
        </w:rPr>
        <w:t xml:space="preserve"> </w:t>
      </w:r>
      <w:r w:rsidRPr="00870F56" w:rsidDel="001E0D6C">
        <w:rPr>
          <w:i/>
          <w:iCs/>
          <w:lang w:val="en-CA"/>
        </w:rPr>
        <w:t xml:space="preserve">equal to 1 specifies that the i-th subpicture </w:t>
      </w:r>
      <w:r w:rsidRPr="00870F56">
        <w:rPr>
          <w:i/>
          <w:iCs/>
          <w:lang w:val="en-CA"/>
        </w:rPr>
        <w:t xml:space="preserve">of each </w:t>
      </w:r>
      <w:r w:rsidRPr="00870F56">
        <w:rPr>
          <w:i/>
          <w:iCs/>
          <w:noProof/>
          <w:lang w:val="en-CA" w:eastAsia="ja-JP"/>
        </w:rPr>
        <w:t xml:space="preserve">coded picture in the CLVS </w:t>
      </w:r>
      <w:r w:rsidRPr="00870F56" w:rsidDel="001E0D6C">
        <w:rPr>
          <w:i/>
          <w:iCs/>
          <w:lang w:val="en-CA"/>
        </w:rPr>
        <w:t>is treated as a picture in the decoding process</w:t>
      </w:r>
      <w:r w:rsidRPr="00870F56">
        <w:rPr>
          <w:i/>
          <w:iCs/>
          <w:lang w:val="en-CA"/>
        </w:rPr>
        <w:t xml:space="preserve"> excluding in-loop filtering operations</w:t>
      </w:r>
      <w:r w:rsidRPr="00870F56" w:rsidDel="001E0D6C">
        <w:rPr>
          <w:i/>
          <w:iCs/>
          <w:lang w:val="en-CA"/>
        </w:rPr>
        <w:t xml:space="preserve">. </w:t>
      </w:r>
      <w:r w:rsidRPr="00870F56">
        <w:rPr>
          <w:bCs/>
          <w:i/>
          <w:iCs/>
          <w:lang w:val="en-CA"/>
        </w:rPr>
        <w:t>subpic</w:t>
      </w:r>
      <w:r w:rsidRPr="00870F56" w:rsidDel="001E0D6C">
        <w:rPr>
          <w:bCs/>
          <w:i/>
          <w:iCs/>
          <w:lang w:val="en-CA"/>
        </w:rPr>
        <w:t>_treated_as_pic_flag</w:t>
      </w:r>
      <w:r w:rsidRPr="00870F56">
        <w:rPr>
          <w:i/>
          <w:iCs/>
          <w:noProof/>
          <w:lang w:val="en-CA" w:eastAsia="ja-JP"/>
        </w:rPr>
        <w:t>[ i ]</w:t>
      </w:r>
      <w:r w:rsidRPr="00870F56" w:rsidDel="001E0D6C">
        <w:rPr>
          <w:i/>
          <w:iCs/>
          <w:lang w:val="en-CA"/>
        </w:rPr>
        <w:t xml:space="preserve"> equal to 0 specifies that the i-th subpicture </w:t>
      </w:r>
      <w:r w:rsidRPr="00870F56">
        <w:rPr>
          <w:i/>
          <w:iCs/>
          <w:lang w:val="en-CA"/>
        </w:rPr>
        <w:t xml:space="preserve">of each </w:t>
      </w:r>
      <w:r w:rsidRPr="00870F56">
        <w:rPr>
          <w:i/>
          <w:iCs/>
          <w:noProof/>
          <w:lang w:val="en-CA" w:eastAsia="ja-JP"/>
        </w:rPr>
        <w:t xml:space="preserve">coded picture in the CLVS </w:t>
      </w:r>
      <w:r w:rsidRPr="00870F56" w:rsidDel="001E0D6C">
        <w:rPr>
          <w:i/>
          <w:iCs/>
          <w:lang w:val="en-CA"/>
        </w:rPr>
        <w:t>is not treated as a picture in the decoding process</w:t>
      </w:r>
      <w:r w:rsidRPr="00870F56">
        <w:rPr>
          <w:i/>
          <w:iCs/>
          <w:lang w:val="en-CA"/>
        </w:rPr>
        <w:t xml:space="preserve"> excluding in-loop filtering operations</w:t>
      </w:r>
      <w:r w:rsidRPr="00870F56" w:rsidDel="001E0D6C">
        <w:rPr>
          <w:i/>
          <w:iCs/>
          <w:lang w:val="en-CA"/>
        </w:rPr>
        <w:t>.</w:t>
      </w:r>
      <w:r w:rsidRPr="00870F56">
        <w:rPr>
          <w:i/>
          <w:iCs/>
          <w:lang w:val="en-CA"/>
        </w:rPr>
        <w:t xml:space="preserve"> </w:t>
      </w:r>
      <w:bookmarkStart w:id="1" w:name="_Hlk30288357"/>
      <w:r w:rsidRPr="00870F56">
        <w:rPr>
          <w:i/>
          <w:iCs/>
          <w:lang w:val="en-CA"/>
        </w:rPr>
        <w:t>When not present, the value of subpic_treated_as_pic_flag[ i ] is inferred to be equal to sps_independent_subpics_flag</w:t>
      </w:r>
      <w:bookmarkEnd w:id="1"/>
      <w:r w:rsidRPr="00870F56">
        <w:rPr>
          <w:i/>
          <w:iCs/>
          <w:lang w:val="en-CA"/>
        </w:rPr>
        <w:t>.</w:t>
      </w:r>
    </w:p>
    <w:p w14:paraId="7BA73F00" w14:textId="77777777" w:rsidR="007B0390" w:rsidRPr="00870F56" w:rsidDel="001E0D6C" w:rsidRDefault="007B0390" w:rsidP="007B0390">
      <w:pPr>
        <w:ind w:leftChars="101" w:left="222"/>
        <w:rPr>
          <w:i/>
          <w:iCs/>
          <w:noProof/>
          <w:lang w:val="en-CA" w:eastAsia="ja-JP"/>
        </w:rPr>
      </w:pPr>
      <w:r w:rsidRPr="00870F56" w:rsidDel="001E0D6C">
        <w:rPr>
          <w:b/>
          <w:bCs/>
          <w:i/>
          <w:iCs/>
          <w:noProof/>
          <w:lang w:val="en-CA" w:eastAsia="ko-KR"/>
        </w:rPr>
        <w:t>loop_filter_across_</w:t>
      </w:r>
      <w:r w:rsidRPr="00870F56">
        <w:rPr>
          <w:b/>
          <w:bCs/>
          <w:i/>
          <w:iCs/>
          <w:noProof/>
          <w:lang w:val="en-CA" w:eastAsia="ko-KR"/>
        </w:rPr>
        <w:t>subpic</w:t>
      </w:r>
      <w:r w:rsidRPr="00870F56" w:rsidDel="001E0D6C">
        <w:rPr>
          <w:b/>
          <w:bCs/>
          <w:i/>
          <w:iCs/>
          <w:noProof/>
          <w:lang w:val="en-CA" w:eastAsia="ko-KR"/>
        </w:rPr>
        <w:t>_enabled_flag</w:t>
      </w:r>
      <w:r w:rsidRPr="00870F56">
        <w:rPr>
          <w:i/>
          <w:iCs/>
          <w:noProof/>
          <w:lang w:val="en-CA" w:eastAsia="ja-JP"/>
        </w:rPr>
        <w:t>[ i ]</w:t>
      </w:r>
      <w:r w:rsidRPr="00870F56" w:rsidDel="001E0D6C">
        <w:rPr>
          <w:i/>
          <w:iCs/>
          <w:noProof/>
          <w:lang w:val="en-CA" w:eastAsia="ja-JP"/>
        </w:rPr>
        <w:t xml:space="preserve"> equal to 1 specifies </w:t>
      </w:r>
      <w:r w:rsidRPr="00870F56" w:rsidDel="001E0D6C">
        <w:rPr>
          <w:i/>
          <w:iCs/>
          <w:lang w:val="en-CA"/>
        </w:rPr>
        <w:t>that in-loop filtering operations may be performed across the boundaries of the</w:t>
      </w:r>
      <w:r w:rsidRPr="00870F56">
        <w:rPr>
          <w:i/>
          <w:iCs/>
          <w:lang w:val="en-CA"/>
        </w:rPr>
        <w:t xml:space="preserve"> i-th</w:t>
      </w:r>
      <w:r w:rsidRPr="00870F56" w:rsidDel="001E0D6C">
        <w:rPr>
          <w:i/>
          <w:iCs/>
          <w:lang w:val="en-CA"/>
        </w:rPr>
        <w:t xml:space="preserve"> subpicture </w:t>
      </w:r>
      <w:r w:rsidRPr="00870F56">
        <w:rPr>
          <w:i/>
          <w:iCs/>
          <w:noProof/>
          <w:lang w:val="en-CA" w:eastAsia="ja-JP"/>
        </w:rPr>
        <w:t>in each coded picture in the CLVS</w:t>
      </w:r>
      <w:r w:rsidRPr="00870F56" w:rsidDel="001E0D6C">
        <w:rPr>
          <w:i/>
          <w:iCs/>
          <w:lang w:val="en-CA"/>
        </w:rPr>
        <w:t xml:space="preserve">. </w:t>
      </w:r>
      <w:bookmarkStart w:id="2" w:name="_Hlk30288390"/>
      <w:r w:rsidRPr="00870F56" w:rsidDel="001E0D6C">
        <w:rPr>
          <w:i/>
          <w:iCs/>
          <w:lang w:val="en-CA"/>
        </w:rPr>
        <w:t>loop_filter_across_</w:t>
      </w:r>
      <w:r w:rsidRPr="00870F56">
        <w:rPr>
          <w:i/>
          <w:iCs/>
          <w:lang w:val="en-CA"/>
        </w:rPr>
        <w:t>subpic</w:t>
      </w:r>
      <w:r w:rsidRPr="00870F56" w:rsidDel="001E0D6C">
        <w:rPr>
          <w:i/>
          <w:iCs/>
          <w:lang w:val="en-CA"/>
        </w:rPr>
        <w:t>_enabled_flag</w:t>
      </w:r>
      <w:r w:rsidRPr="00870F56">
        <w:rPr>
          <w:i/>
          <w:iCs/>
          <w:lang w:val="en-CA"/>
        </w:rPr>
        <w:t>[ i ]</w:t>
      </w:r>
      <w:r w:rsidRPr="00870F56" w:rsidDel="001E0D6C">
        <w:rPr>
          <w:i/>
          <w:iCs/>
          <w:lang w:val="en-CA"/>
        </w:rPr>
        <w:t xml:space="preserve"> </w:t>
      </w:r>
      <w:bookmarkEnd w:id="2"/>
      <w:r w:rsidRPr="00870F56" w:rsidDel="001E0D6C">
        <w:rPr>
          <w:i/>
          <w:iCs/>
          <w:lang w:val="en-CA"/>
        </w:rPr>
        <w:t xml:space="preserve">equal to 0 specifies that in-loop filtering operations are not performed across the boundaries of the </w:t>
      </w:r>
      <w:r w:rsidRPr="00870F56">
        <w:rPr>
          <w:i/>
          <w:iCs/>
          <w:lang w:val="en-CA"/>
        </w:rPr>
        <w:t>i-th</w:t>
      </w:r>
      <w:r w:rsidRPr="00870F56" w:rsidDel="001E0D6C">
        <w:rPr>
          <w:i/>
          <w:iCs/>
          <w:lang w:val="en-CA"/>
        </w:rPr>
        <w:t xml:space="preserve"> subpicture </w:t>
      </w:r>
      <w:r w:rsidRPr="00870F56">
        <w:rPr>
          <w:i/>
          <w:iCs/>
          <w:noProof/>
          <w:lang w:val="en-CA" w:eastAsia="ja-JP"/>
        </w:rPr>
        <w:t>in each coded picture in the CLVS</w:t>
      </w:r>
      <w:r w:rsidRPr="00870F56" w:rsidDel="001E0D6C">
        <w:rPr>
          <w:i/>
          <w:iCs/>
          <w:lang w:val="en-CA"/>
        </w:rPr>
        <w:t>.</w:t>
      </w:r>
      <w:r w:rsidRPr="00870F56">
        <w:rPr>
          <w:i/>
          <w:iCs/>
          <w:lang w:val="en-CA"/>
        </w:rPr>
        <w:t xml:space="preserve"> When not present, the value of loop_filter_across_subpic_enabled_pic_flag[ i ] is inferred to be equal to 1 − sps_independent_subpics_flag.</w:t>
      </w:r>
    </w:p>
    <w:p w14:paraId="454DC6E7" w14:textId="77777777" w:rsidR="007B0390" w:rsidRPr="00870F56" w:rsidRDefault="007B0390" w:rsidP="00AE70ED">
      <w:pPr>
        <w:ind w:leftChars="100" w:left="220"/>
        <w:rPr>
          <w:i/>
          <w:iCs/>
          <w:noProof/>
          <w:lang w:val="en-CA"/>
        </w:rPr>
      </w:pPr>
    </w:p>
    <w:p w14:paraId="710D6E60" w14:textId="174BD1F2" w:rsidR="005B7437" w:rsidRDefault="005B7437" w:rsidP="005B7437">
      <w:pPr>
        <w:rPr>
          <w:szCs w:val="22"/>
          <w:lang w:val="en-CA"/>
        </w:rPr>
      </w:pPr>
      <w:r>
        <w:rPr>
          <w:bCs/>
          <w:noProof/>
          <w:lang w:val="en-CA"/>
        </w:rPr>
        <w:t>W</w:t>
      </w:r>
      <w:r w:rsidRPr="00F43CC3">
        <w:rPr>
          <w:bCs/>
          <w:noProof/>
          <w:lang w:val="en-CA"/>
        </w:rPr>
        <w:t xml:space="preserve">hen </w:t>
      </w:r>
      <w:r w:rsidRPr="008E099C">
        <w:rPr>
          <w:rFonts w:hint="eastAsia"/>
          <w:szCs w:val="22"/>
          <w:lang w:val="en-CA"/>
        </w:rPr>
        <w:t>sps_independent_subpics_flag</w:t>
      </w:r>
      <w:r w:rsidRPr="00F43CC3">
        <w:rPr>
          <w:bCs/>
          <w:noProof/>
          <w:lang w:val="en-CA"/>
        </w:rPr>
        <w:t xml:space="preserve"> </w:t>
      </w:r>
      <w:r>
        <w:rPr>
          <w:bCs/>
          <w:noProof/>
          <w:lang w:val="en-CA"/>
        </w:rPr>
        <w:t xml:space="preserve">is </w:t>
      </w:r>
      <w:r w:rsidRPr="00F43CC3">
        <w:rPr>
          <w:bCs/>
          <w:noProof/>
          <w:lang w:val="en-CA"/>
        </w:rPr>
        <w:t xml:space="preserve">not present, the value of </w:t>
      </w:r>
      <w:r w:rsidRPr="008E099C">
        <w:rPr>
          <w:rFonts w:hint="eastAsia"/>
          <w:szCs w:val="22"/>
          <w:lang w:val="en-CA"/>
        </w:rPr>
        <w:t>subpic_info_present_flag</w:t>
      </w:r>
      <w:r w:rsidRPr="00F43CC3">
        <w:rPr>
          <w:bCs/>
          <w:noProof/>
          <w:lang w:val="en-CA"/>
        </w:rPr>
        <w:t xml:space="preserve"> is </w:t>
      </w:r>
      <w:r>
        <w:rPr>
          <w:bCs/>
          <w:noProof/>
          <w:lang w:val="en-CA"/>
        </w:rPr>
        <w:t xml:space="preserve">equal to 0 and </w:t>
      </w:r>
      <w:r w:rsidRPr="00F43CC3">
        <w:rPr>
          <w:noProof/>
          <w:lang w:val="en-CA"/>
        </w:rPr>
        <w:t>there is only one subpicture in each picture of the CLVS</w:t>
      </w:r>
      <w:r w:rsidR="001A5FC3">
        <w:rPr>
          <w:noProof/>
          <w:lang w:val="en-CA"/>
        </w:rPr>
        <w:t>.</w:t>
      </w:r>
      <w:r>
        <w:rPr>
          <w:bCs/>
          <w:noProof/>
          <w:lang w:val="en-CA"/>
        </w:rPr>
        <w:t xml:space="preserve">  In other words, the subpicture is equal to picture.</w:t>
      </w:r>
      <w:r w:rsidR="00D62447">
        <w:rPr>
          <w:bCs/>
          <w:noProof/>
          <w:lang w:val="en-CA"/>
        </w:rPr>
        <w:t xml:space="preserve">  In this</w:t>
      </w:r>
      <w:r w:rsidR="00CD730D">
        <w:rPr>
          <w:bCs/>
          <w:noProof/>
          <w:lang w:val="en-CA"/>
        </w:rPr>
        <w:t xml:space="preserve"> case, </w:t>
      </w:r>
      <w:r w:rsidR="008D1B66">
        <w:rPr>
          <w:bCs/>
          <w:noProof/>
          <w:lang w:val="en-CA"/>
        </w:rPr>
        <w:t xml:space="preserve">as </w:t>
      </w:r>
      <w:r w:rsidR="00817733" w:rsidRPr="008E099C">
        <w:rPr>
          <w:rFonts w:hint="eastAsia"/>
          <w:szCs w:val="22"/>
          <w:lang w:val="en-CA"/>
        </w:rPr>
        <w:t>sps_independent_subpics_flag</w:t>
      </w:r>
      <w:r w:rsidR="00817733">
        <w:rPr>
          <w:bCs/>
          <w:noProof/>
          <w:lang w:val="en-CA"/>
        </w:rPr>
        <w:t xml:space="preserve"> </w:t>
      </w:r>
      <w:r w:rsidR="00C03927">
        <w:rPr>
          <w:bCs/>
          <w:noProof/>
          <w:lang w:val="en-CA"/>
        </w:rPr>
        <w:t>is</w:t>
      </w:r>
      <w:r w:rsidR="00935102">
        <w:rPr>
          <w:bCs/>
          <w:noProof/>
          <w:lang w:val="en-CA"/>
        </w:rPr>
        <w:t xml:space="preserve"> </w:t>
      </w:r>
      <w:r w:rsidR="002555D4">
        <w:rPr>
          <w:bCs/>
          <w:noProof/>
          <w:lang w:val="en-CA"/>
        </w:rPr>
        <w:t>inffered t</w:t>
      </w:r>
      <w:r w:rsidR="004A29A0">
        <w:rPr>
          <w:bCs/>
          <w:noProof/>
          <w:lang w:val="en-CA"/>
        </w:rPr>
        <w:t xml:space="preserve">o be equal 0, </w:t>
      </w:r>
      <w:r w:rsidR="00833B91" w:rsidRPr="00BB4AEB">
        <w:rPr>
          <w:szCs w:val="22"/>
          <w:lang w:val="en-CA" w:eastAsia="ja-JP"/>
        </w:rPr>
        <w:t xml:space="preserve">subpic_treated_as_pic_flag[ </w:t>
      </w:r>
      <w:r w:rsidR="00833B91">
        <w:rPr>
          <w:szCs w:val="22"/>
          <w:lang w:val="en-CA" w:eastAsia="ja-JP"/>
        </w:rPr>
        <w:t>0</w:t>
      </w:r>
      <w:r w:rsidR="00833B91" w:rsidRPr="00BB4AEB">
        <w:rPr>
          <w:szCs w:val="22"/>
          <w:lang w:val="en-CA" w:eastAsia="ja-JP"/>
        </w:rPr>
        <w:t xml:space="preserve"> ]</w:t>
      </w:r>
      <w:r w:rsidR="00321129">
        <w:rPr>
          <w:szCs w:val="22"/>
          <w:lang w:val="en-CA" w:eastAsia="ja-JP"/>
        </w:rPr>
        <w:t xml:space="preserve"> </w:t>
      </w:r>
      <w:r w:rsidR="00373497">
        <w:rPr>
          <w:szCs w:val="22"/>
          <w:lang w:val="en-CA" w:eastAsia="ja-JP"/>
        </w:rPr>
        <w:t xml:space="preserve">is </w:t>
      </w:r>
      <w:r w:rsidR="00F92BF4">
        <w:rPr>
          <w:bCs/>
          <w:noProof/>
          <w:lang w:val="en-CA"/>
        </w:rPr>
        <w:t xml:space="preserve">inffered to </w:t>
      </w:r>
      <w:r w:rsidR="00090AA4">
        <w:rPr>
          <w:bCs/>
          <w:noProof/>
          <w:lang w:val="en-CA"/>
        </w:rPr>
        <w:t xml:space="preserve">0 </w:t>
      </w:r>
      <w:r w:rsidR="003F0A33">
        <w:rPr>
          <w:bCs/>
          <w:noProof/>
          <w:lang w:val="en-CA"/>
        </w:rPr>
        <w:t>and</w:t>
      </w:r>
      <w:r w:rsidR="00CD57C2">
        <w:rPr>
          <w:bCs/>
          <w:noProof/>
          <w:lang w:val="en-CA"/>
        </w:rPr>
        <w:t xml:space="preserve"> </w:t>
      </w:r>
      <w:r w:rsidR="00374133">
        <w:rPr>
          <w:bCs/>
          <w:noProof/>
          <w:lang w:val="en-CA"/>
        </w:rPr>
        <w:t xml:space="preserve">subpicture </w:t>
      </w:r>
      <w:r w:rsidR="00CD57C2">
        <w:rPr>
          <w:bCs/>
          <w:noProof/>
          <w:lang w:val="en-CA"/>
        </w:rPr>
        <w:t>is not</w:t>
      </w:r>
      <w:r w:rsidR="004A7B04">
        <w:rPr>
          <w:bCs/>
          <w:noProof/>
          <w:lang w:val="en-CA"/>
        </w:rPr>
        <w:t xml:space="preserve"> </w:t>
      </w:r>
      <w:r w:rsidR="00453C78">
        <w:rPr>
          <w:bCs/>
          <w:noProof/>
          <w:lang w:val="en-CA"/>
        </w:rPr>
        <w:t xml:space="preserve">treated as </w:t>
      </w:r>
      <w:r w:rsidR="0014214B">
        <w:rPr>
          <w:bCs/>
          <w:noProof/>
          <w:lang w:val="en-CA"/>
        </w:rPr>
        <w:t xml:space="preserve">a </w:t>
      </w:r>
      <w:r w:rsidR="00453C78">
        <w:rPr>
          <w:bCs/>
          <w:noProof/>
          <w:lang w:val="en-CA"/>
        </w:rPr>
        <w:t>picture.</w:t>
      </w:r>
    </w:p>
    <w:p w14:paraId="42A83582" w14:textId="77777777" w:rsidR="007C430C" w:rsidRDefault="007C430C" w:rsidP="00FA20BC">
      <w:pPr>
        <w:rPr>
          <w:szCs w:val="22"/>
          <w:lang w:val="en-CA" w:eastAsia="ja-JP"/>
        </w:rPr>
      </w:pPr>
    </w:p>
    <w:p w14:paraId="6276C6C1" w14:textId="7AE44AD6" w:rsidR="00FA20BC" w:rsidRDefault="003F06DE" w:rsidP="00FA20BC">
      <w:pPr>
        <w:rPr>
          <w:szCs w:val="22"/>
          <w:lang w:val="en-CA"/>
        </w:rPr>
      </w:pPr>
      <w:r>
        <w:rPr>
          <w:szCs w:val="22"/>
          <w:lang w:val="en-CA"/>
        </w:rPr>
        <w:t xml:space="preserve">To fix </w:t>
      </w:r>
      <w:r w:rsidR="000E01C9">
        <w:rPr>
          <w:szCs w:val="22"/>
          <w:lang w:val="en-CA"/>
        </w:rPr>
        <w:t xml:space="preserve">this problem, </w:t>
      </w:r>
      <w:r w:rsidR="00746704">
        <w:rPr>
          <w:szCs w:val="22"/>
          <w:lang w:val="en-CA"/>
        </w:rPr>
        <w:t>t</w:t>
      </w:r>
      <w:r w:rsidR="00746704" w:rsidRPr="00FA20BC">
        <w:rPr>
          <w:szCs w:val="22"/>
          <w:lang w:val="en-CA"/>
        </w:rPr>
        <w:t xml:space="preserve">his </w:t>
      </w:r>
      <w:r w:rsidR="00FA20BC" w:rsidRPr="00FA20BC">
        <w:rPr>
          <w:szCs w:val="22"/>
          <w:lang w:val="en-CA"/>
        </w:rPr>
        <w:t xml:space="preserve">contribution </w:t>
      </w:r>
      <w:r w:rsidR="00526520">
        <w:rPr>
          <w:szCs w:val="22"/>
          <w:lang w:val="en-CA"/>
        </w:rPr>
        <w:t>propose</w:t>
      </w:r>
      <w:r w:rsidR="00F46710">
        <w:rPr>
          <w:szCs w:val="22"/>
          <w:lang w:val="en-CA"/>
        </w:rPr>
        <w:t>s</w:t>
      </w:r>
      <w:r w:rsidR="00F10482">
        <w:rPr>
          <w:szCs w:val="22"/>
          <w:lang w:val="en-CA"/>
        </w:rPr>
        <w:t xml:space="preserve"> to </w:t>
      </w:r>
      <w:r w:rsidR="00FA20BC" w:rsidRPr="00FA20BC">
        <w:rPr>
          <w:szCs w:val="22"/>
          <w:lang w:val="en-CA"/>
        </w:rPr>
        <w:t>change the inferred value of sps_independent_subpics_flag</w:t>
      </w:r>
      <w:r w:rsidR="00894CC6">
        <w:rPr>
          <w:szCs w:val="22"/>
          <w:lang w:val="en-CA"/>
        </w:rPr>
        <w:t>.</w:t>
      </w:r>
      <w:r w:rsidR="00894CC6" w:rsidRPr="00FA20BC" w:rsidDel="00894CC6">
        <w:rPr>
          <w:szCs w:val="22"/>
          <w:lang w:val="en-CA"/>
        </w:rPr>
        <w:t xml:space="preserve"> </w:t>
      </w:r>
    </w:p>
    <w:p w14:paraId="3440D618" w14:textId="77777777" w:rsidR="00AE70ED" w:rsidRPr="00FA20BC" w:rsidRDefault="00AE70ED" w:rsidP="005E5870">
      <w:pPr>
        <w:rPr>
          <w:szCs w:val="22"/>
          <w:lang w:val="en-CA" w:eastAsia="ja-JP"/>
        </w:rPr>
      </w:pPr>
    </w:p>
    <w:p w14:paraId="4A586D57" w14:textId="7DE22592" w:rsidR="00FA20BC" w:rsidRPr="00FA20BC" w:rsidRDefault="00083944" w:rsidP="00083944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roposal</w:t>
      </w:r>
      <w:r w:rsidR="000F30B9">
        <w:rPr>
          <w:lang w:val="en-CA" w:eastAsia="ja-JP"/>
        </w:rPr>
        <w:t xml:space="preserve"> text</w:t>
      </w:r>
    </w:p>
    <w:p w14:paraId="195063D4" w14:textId="74FA88A1" w:rsidR="00083944" w:rsidRDefault="00083944" w:rsidP="00083944">
      <w:pPr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 proposed syntax and semantics are marked in </w:t>
      </w:r>
      <w:r w:rsidRPr="006E5B55">
        <w:rPr>
          <w:highlight w:val="yellow"/>
          <w:lang w:eastAsia="ja-JP"/>
        </w:rPr>
        <w:t>yellow</w:t>
      </w:r>
      <w:r>
        <w:rPr>
          <w:lang w:eastAsia="ja-JP"/>
        </w:rPr>
        <w:t xml:space="preserve"> with removed text in </w:t>
      </w:r>
      <w:r w:rsidRPr="006E5B55">
        <w:rPr>
          <w:strike/>
          <w:color w:val="FF0000"/>
          <w:lang w:eastAsia="ja-JP"/>
        </w:rPr>
        <w:t xml:space="preserve">red strike </w:t>
      </w:r>
      <w:r>
        <w:rPr>
          <w:strike/>
          <w:color w:val="FF0000"/>
          <w:lang w:eastAsia="ja-JP"/>
        </w:rPr>
        <w:t>through</w:t>
      </w:r>
      <w:r w:rsidRPr="006E5B55">
        <w:rPr>
          <w:lang w:eastAsia="ja-JP"/>
        </w:rPr>
        <w:t xml:space="preserve"> </w:t>
      </w:r>
      <w:r>
        <w:rPr>
          <w:rFonts w:hint="eastAsia"/>
          <w:lang w:eastAsia="ja-JP"/>
        </w:rPr>
        <w:t>o</w:t>
      </w:r>
      <w:r>
        <w:rPr>
          <w:lang w:eastAsia="ja-JP"/>
        </w:rPr>
        <w:t>n top of the current VVC draft (JVET-Q2001-vE)</w:t>
      </w:r>
    </w:p>
    <w:p w14:paraId="54353C1F" w14:textId="77777777" w:rsidR="00083944" w:rsidRDefault="00083944" w:rsidP="00083944">
      <w:pPr>
        <w:rPr>
          <w:b/>
          <w:noProof/>
          <w:lang w:val="en-CA"/>
        </w:rPr>
      </w:pPr>
    </w:p>
    <w:p w14:paraId="3792F2CF" w14:textId="03A56867" w:rsidR="00083944" w:rsidRDefault="00083944" w:rsidP="000F30B9">
      <w:pPr>
        <w:ind w:leftChars="100" w:left="220"/>
        <w:rPr>
          <w:bCs/>
          <w:noProof/>
          <w:lang w:val="en-CA"/>
        </w:rPr>
      </w:pPr>
      <w:r w:rsidRPr="00F43CC3">
        <w:rPr>
          <w:b/>
          <w:noProof/>
          <w:lang w:val="en-CA"/>
        </w:rPr>
        <w:t>sps_independent_subpics_flag</w:t>
      </w:r>
      <w:r w:rsidRPr="00F43CC3">
        <w:rPr>
          <w:bCs/>
          <w:noProof/>
          <w:lang w:val="en-CA"/>
        </w:rPr>
        <w:t xml:space="preserve"> equal to 1 specifies that </w:t>
      </w:r>
      <w:r w:rsidRPr="00962A4A">
        <w:rPr>
          <w:bCs/>
          <w:noProof/>
          <w:lang w:val="en-CA"/>
        </w:rPr>
        <w:t>all subpicture boundaries in the CLVS are treated as picture boundaries and there is no loop filtering across the subpicture boundaries</w:t>
      </w:r>
      <w:r w:rsidRPr="00F43CC3">
        <w:rPr>
          <w:bCs/>
          <w:noProof/>
          <w:lang w:val="en-CA"/>
        </w:rPr>
        <w:t xml:space="preserve">. sps_independent_subpics_flag equal to 0 </w:t>
      </w:r>
      <w:r w:rsidRPr="00962A4A">
        <w:rPr>
          <w:bCs/>
          <w:noProof/>
          <w:lang w:val="en-CA"/>
        </w:rPr>
        <w:t>does not impose such a constraint</w:t>
      </w:r>
      <w:r w:rsidRPr="00F43CC3">
        <w:rPr>
          <w:bCs/>
          <w:noProof/>
          <w:lang w:val="en-CA"/>
        </w:rPr>
        <w:t xml:space="preserve">. When not present, the value of sps_independent_subpics_flag is inferred to be equal to </w:t>
      </w:r>
      <w:r w:rsidRPr="00083944">
        <w:rPr>
          <w:bCs/>
          <w:noProof/>
          <w:highlight w:val="yellow"/>
          <w:lang w:val="en-CA"/>
        </w:rPr>
        <w:t>1</w:t>
      </w:r>
      <w:r w:rsidRPr="00083944">
        <w:rPr>
          <w:bCs/>
          <w:strike/>
          <w:noProof/>
          <w:color w:val="FF0000"/>
          <w:lang w:val="en-CA"/>
        </w:rPr>
        <w:t xml:space="preserve"> 0</w:t>
      </w:r>
      <w:r w:rsidRPr="00F43CC3">
        <w:rPr>
          <w:bCs/>
          <w:noProof/>
          <w:lang w:val="en-CA"/>
        </w:rPr>
        <w:t>.</w:t>
      </w:r>
    </w:p>
    <w:p w14:paraId="7BA2F023" w14:textId="77777777" w:rsidR="00B024D8" w:rsidRPr="00F43CC3" w:rsidRDefault="00B024D8" w:rsidP="00083944">
      <w:pPr>
        <w:rPr>
          <w:bCs/>
          <w:noProof/>
          <w:lang w:val="en-CA"/>
        </w:rPr>
      </w:pPr>
    </w:p>
    <w:p w14:paraId="292355C8" w14:textId="304A6AEE" w:rsidR="00B024D8" w:rsidRDefault="000F30B9" w:rsidP="008E099C">
      <w:pPr>
        <w:pStyle w:val="1"/>
        <w:rPr>
          <w:lang w:val="en-CA" w:eastAsia="ja-JP"/>
        </w:rPr>
      </w:pPr>
      <w:r w:rsidRPr="7DB376E2">
        <w:rPr>
          <w:noProof/>
          <w:lang w:val="en-CA"/>
        </w:rPr>
        <w:lastRenderedPageBreak/>
        <w:t xml:space="preserve">imporovement of </w:t>
      </w:r>
      <w:r w:rsidR="00B024D8" w:rsidRPr="7DB376E2">
        <w:rPr>
          <w:noProof/>
          <w:lang w:val="en-CA"/>
        </w:rPr>
        <w:t>nal_unit_type constraint</w:t>
      </w:r>
    </w:p>
    <w:p w14:paraId="2DF2351F" w14:textId="37253307" w:rsidR="008E099C" w:rsidRPr="00B024D8" w:rsidRDefault="00B024D8" w:rsidP="00B024D8">
      <w:pPr>
        <w:pStyle w:val="2"/>
        <w:rPr>
          <w:szCs w:val="32"/>
          <w:lang w:val="en-CA" w:eastAsia="ja-JP"/>
        </w:rPr>
      </w:pPr>
      <w:r w:rsidRPr="00B024D8">
        <w:rPr>
          <w:lang w:val="en-CA"/>
        </w:rPr>
        <w:t>I</w:t>
      </w:r>
      <w:r w:rsidR="008E099C" w:rsidRPr="00B024D8">
        <w:rPr>
          <w:lang w:val="en-CA"/>
        </w:rPr>
        <w:t>ntroduction</w:t>
      </w:r>
    </w:p>
    <w:p w14:paraId="3B02F52E" w14:textId="77777777" w:rsidR="002E1AC7" w:rsidRDefault="00B024D8" w:rsidP="008E099C">
      <w:r w:rsidRPr="006378FA">
        <w:rPr>
          <w:szCs w:val="22"/>
          <w:lang w:val="en-CA" w:eastAsia="ja-JP"/>
        </w:rPr>
        <w:t>VVC specification draft in JVET-</w:t>
      </w:r>
      <w:r>
        <w:rPr>
          <w:szCs w:val="22"/>
          <w:lang w:val="en-CA" w:eastAsia="ja-JP"/>
        </w:rPr>
        <w:t>Q</w:t>
      </w:r>
      <w:r w:rsidRPr="006378FA">
        <w:rPr>
          <w:szCs w:val="22"/>
          <w:lang w:val="en-CA" w:eastAsia="ja-JP"/>
        </w:rPr>
        <w:t>2001-vE</w:t>
      </w:r>
      <w:r>
        <w:rPr>
          <w:szCs w:val="22"/>
          <w:lang w:val="en-CA" w:eastAsia="ja-JP"/>
        </w:rPr>
        <w:t xml:space="preserve"> includes the below nal_unit_type constraint.</w:t>
      </w:r>
      <w:r w:rsidR="00E472A1" w:rsidRPr="00E472A1">
        <w:t xml:space="preserve"> </w:t>
      </w:r>
      <w:r w:rsidR="00EF4156">
        <w:t xml:space="preserve"> </w:t>
      </w:r>
      <w:r w:rsidR="00910D10" w:rsidRPr="00910D10">
        <w:t>These constraints are for pictures in bitstream.</w:t>
      </w:r>
      <w:r w:rsidR="00663132">
        <w:t xml:space="preserve"> </w:t>
      </w:r>
    </w:p>
    <w:p w14:paraId="34E35BD0" w14:textId="77777777" w:rsidR="00B024D8" w:rsidRPr="00870F56" w:rsidRDefault="00B024D8" w:rsidP="003C4DA1">
      <w:pPr>
        <w:ind w:leftChars="100" w:left="220"/>
        <w:rPr>
          <w:i/>
          <w:iCs/>
          <w:noProof/>
          <w:lang w:val="en-CA"/>
        </w:rPr>
      </w:pPr>
      <w:bookmarkStart w:id="3" w:name="_Hlk25330529"/>
      <w:r w:rsidRPr="00870F56">
        <w:rPr>
          <w:i/>
          <w:iCs/>
          <w:noProof/>
          <w:lang w:val="en-CA"/>
        </w:rPr>
        <w:t>For a single-layer bitstream, the following constraints apply:</w:t>
      </w:r>
      <w:bookmarkEnd w:id="3"/>
      <w:r w:rsidRPr="00870F56">
        <w:rPr>
          <w:i/>
          <w:iCs/>
          <w:noProof/>
          <w:lang w:val="en-CA"/>
        </w:rPr>
        <w:t xml:space="preserve"> </w:t>
      </w:r>
      <w:r w:rsidRPr="00870F56">
        <w:rPr>
          <w:i/>
          <w:iCs/>
          <w:noProof/>
          <w:highlight w:val="yellow"/>
          <w:lang w:val="en-CA"/>
        </w:rPr>
        <w:t>[Ed. (YK): Further study the following constraints for mixed_nalu_types_in_pic_flag is equal to 1 and for multi-layer bitstreams.]</w:t>
      </w:r>
    </w:p>
    <w:p w14:paraId="11460006" w14:textId="77777777" w:rsidR="00B024D8" w:rsidRPr="00870F56" w:rsidRDefault="00B024D8" w:rsidP="003C4DA1">
      <w:pPr>
        <w:tabs>
          <w:tab w:val="left" w:pos="400"/>
        </w:tabs>
        <w:ind w:leftChars="100" w:left="620" w:hanging="400"/>
        <w:rPr>
          <w:i/>
          <w:iCs/>
          <w:noProof/>
          <w:lang w:val="en-CA"/>
        </w:rPr>
      </w:pPr>
      <w:r w:rsidRPr="00870F56">
        <w:rPr>
          <w:i/>
          <w:iCs/>
          <w:noProof/>
          <w:lang w:val="en-CA"/>
        </w:rPr>
        <w:t>–</w:t>
      </w:r>
      <w:r w:rsidRPr="00870F56">
        <w:rPr>
          <w:i/>
          <w:iCs/>
          <w:noProof/>
          <w:lang w:val="en-CA"/>
        </w:rPr>
        <w:tab/>
        <w:t>Each picture, other than the first picture in the bitstream in decoding order, is considered to be associated with the previous IRAP picture in decoding order.</w:t>
      </w:r>
    </w:p>
    <w:p w14:paraId="457BA844" w14:textId="77777777" w:rsidR="00B024D8" w:rsidRPr="00870F56" w:rsidRDefault="00B024D8" w:rsidP="003C4DA1">
      <w:pPr>
        <w:tabs>
          <w:tab w:val="left" w:pos="400"/>
        </w:tabs>
        <w:ind w:leftChars="100" w:left="620" w:hanging="400"/>
        <w:rPr>
          <w:i/>
          <w:iCs/>
          <w:noProof/>
          <w:lang w:val="en-CA"/>
        </w:rPr>
      </w:pPr>
      <w:r w:rsidRPr="00870F56">
        <w:rPr>
          <w:i/>
          <w:iCs/>
          <w:noProof/>
          <w:lang w:val="en-CA"/>
        </w:rPr>
        <w:t>–</w:t>
      </w:r>
      <w:r w:rsidRPr="00870F56">
        <w:rPr>
          <w:i/>
          <w:iCs/>
          <w:noProof/>
          <w:lang w:val="en-CA"/>
        </w:rPr>
        <w:tab/>
        <w:t>When a picture is a leading picture of an IRAP picture, it shall be a RADL or RASL picture.</w:t>
      </w:r>
    </w:p>
    <w:p w14:paraId="064CAEF8" w14:textId="0A386D1D" w:rsidR="00B024D8" w:rsidRDefault="00870F56" w:rsidP="00870F56">
      <w:pPr>
        <w:ind w:leftChars="100" w:left="220"/>
        <w:rPr>
          <w:i/>
          <w:iCs/>
          <w:szCs w:val="22"/>
          <w:lang w:val="en-CA" w:eastAsia="ja-JP"/>
        </w:rPr>
      </w:pPr>
      <w:r w:rsidRPr="00870F56">
        <w:rPr>
          <w:i/>
          <w:iCs/>
          <w:szCs w:val="22"/>
          <w:lang w:val="en-CA" w:eastAsia="ja-JP"/>
        </w:rPr>
        <w:t>….</w:t>
      </w:r>
    </w:p>
    <w:p w14:paraId="68A95F0F" w14:textId="77ED9F24" w:rsidR="002E1AC7" w:rsidRDefault="002E1AC7" w:rsidP="002E1AC7">
      <w:pPr>
        <w:rPr>
          <w:szCs w:val="22"/>
          <w:lang w:val="en-CA" w:eastAsia="ja-JP"/>
        </w:rPr>
      </w:pPr>
      <w:r>
        <w:t>A</w:t>
      </w:r>
      <w:r w:rsidRPr="0039469F">
        <w:t xml:space="preserve">s noted in the editor's comments, </w:t>
      </w:r>
      <w:r w:rsidR="00DD0B90">
        <w:t xml:space="preserve">we considered </w:t>
      </w:r>
      <w:r w:rsidRPr="0039469F">
        <w:t>the case which mixed_nalu_types_in_pic_flag is equal to 1.</w:t>
      </w:r>
    </w:p>
    <w:p w14:paraId="2EDCD378" w14:textId="77777777" w:rsidR="002E1AC7" w:rsidRPr="00870F56" w:rsidRDefault="002E1AC7" w:rsidP="001906B1">
      <w:pPr>
        <w:rPr>
          <w:i/>
          <w:iCs/>
          <w:szCs w:val="22"/>
          <w:lang w:val="en-CA" w:eastAsia="ja-JP"/>
        </w:rPr>
      </w:pPr>
    </w:p>
    <w:p w14:paraId="31BEB1AD" w14:textId="6251FF94" w:rsidR="00870F56" w:rsidRDefault="00870F56" w:rsidP="00870F56">
      <w:pPr>
        <w:rPr>
          <w:szCs w:val="22"/>
          <w:lang w:val="en-CA" w:eastAsia="ja-JP"/>
        </w:rPr>
      </w:pPr>
      <w:r w:rsidRPr="003C4DA1">
        <w:rPr>
          <w:szCs w:val="22"/>
          <w:lang w:val="en-CA" w:eastAsia="ja-JP"/>
        </w:rPr>
        <w:t xml:space="preserve">On the other hand, the following </w:t>
      </w:r>
      <w:r w:rsidR="007B18A6">
        <w:rPr>
          <w:szCs w:val="22"/>
          <w:lang w:val="en-CA" w:eastAsia="ja-JP"/>
        </w:rPr>
        <w:t>semantics</w:t>
      </w:r>
      <w:r w:rsidR="006A7703">
        <w:rPr>
          <w:szCs w:val="22"/>
          <w:lang w:val="en-CA" w:eastAsia="ja-JP"/>
        </w:rPr>
        <w:t xml:space="preserve"> of mixed_nalu_types_in_pic_flag</w:t>
      </w:r>
      <w:r w:rsidR="00B45355">
        <w:rPr>
          <w:szCs w:val="22"/>
          <w:lang w:val="en-CA" w:eastAsia="ja-JP"/>
        </w:rPr>
        <w:t xml:space="preserve"> specify that</w:t>
      </w:r>
      <w:r w:rsidRPr="003C4DA1">
        <w:rPr>
          <w:szCs w:val="22"/>
          <w:lang w:val="en-CA" w:eastAsia="ja-JP"/>
        </w:rPr>
        <w:t xml:space="preserve"> a subpicture </w:t>
      </w:r>
      <w:r>
        <w:rPr>
          <w:szCs w:val="22"/>
          <w:lang w:val="en-CA" w:eastAsia="ja-JP"/>
        </w:rPr>
        <w:t>of the picture which mixed_nalu_type</w:t>
      </w:r>
      <w:r w:rsidR="00150C9B">
        <w:rPr>
          <w:szCs w:val="22"/>
          <w:lang w:val="en-CA" w:eastAsia="ja-JP"/>
        </w:rPr>
        <w:t>s</w:t>
      </w:r>
      <w:r>
        <w:rPr>
          <w:szCs w:val="22"/>
          <w:lang w:val="en-CA" w:eastAsia="ja-JP"/>
        </w:rPr>
        <w:t xml:space="preserve">_in_pic_flag is equal to 1 </w:t>
      </w:r>
      <w:r w:rsidRPr="003C4DA1">
        <w:rPr>
          <w:szCs w:val="22"/>
          <w:lang w:val="en-CA" w:eastAsia="ja-JP"/>
        </w:rPr>
        <w:t>is treated as a picture</w:t>
      </w:r>
      <w:r w:rsidR="008764EF">
        <w:rPr>
          <w:szCs w:val="22"/>
          <w:lang w:val="en-CA" w:eastAsia="ja-JP"/>
        </w:rPr>
        <w:t xml:space="preserve"> and </w:t>
      </w:r>
      <w:r w:rsidR="00672A43">
        <w:rPr>
          <w:szCs w:val="22"/>
          <w:lang w:val="en-CA" w:eastAsia="ja-JP"/>
        </w:rPr>
        <w:t xml:space="preserve">the subpicture </w:t>
      </w:r>
      <w:r w:rsidR="00970AE6">
        <w:rPr>
          <w:szCs w:val="22"/>
          <w:lang w:val="en-CA" w:eastAsia="ja-JP"/>
        </w:rPr>
        <w:t xml:space="preserve">has </w:t>
      </w:r>
      <w:r w:rsidR="004451A5">
        <w:rPr>
          <w:szCs w:val="22"/>
          <w:lang w:val="en-CA" w:eastAsia="ja-JP"/>
        </w:rPr>
        <w:t xml:space="preserve">all VCL NAL unit </w:t>
      </w:r>
      <w:r w:rsidR="00A75F38">
        <w:rPr>
          <w:szCs w:val="22"/>
          <w:lang w:val="en-CA" w:eastAsia="ja-JP"/>
        </w:rPr>
        <w:t xml:space="preserve">with </w:t>
      </w:r>
      <w:r w:rsidR="009F2A26">
        <w:rPr>
          <w:szCs w:val="22"/>
          <w:lang w:val="en-CA" w:eastAsia="ja-JP"/>
        </w:rPr>
        <w:t>the sa</w:t>
      </w:r>
      <w:r w:rsidR="00F45BC9">
        <w:rPr>
          <w:szCs w:val="22"/>
          <w:lang w:val="en-CA" w:eastAsia="ja-JP"/>
        </w:rPr>
        <w:t>me nal_unit</w:t>
      </w:r>
      <w:r w:rsidR="004451A5">
        <w:rPr>
          <w:szCs w:val="22"/>
          <w:lang w:val="en-CA" w:eastAsia="ja-JP"/>
        </w:rPr>
        <w:t>_</w:t>
      </w:r>
      <w:r w:rsidR="00F45BC9">
        <w:rPr>
          <w:szCs w:val="22"/>
          <w:lang w:val="en-CA" w:eastAsia="ja-JP"/>
        </w:rPr>
        <w:t>type</w:t>
      </w:r>
      <w:r w:rsidRPr="003C4DA1">
        <w:rPr>
          <w:szCs w:val="22"/>
          <w:lang w:val="en-CA" w:eastAsia="ja-JP"/>
        </w:rPr>
        <w:t>.</w:t>
      </w:r>
    </w:p>
    <w:p w14:paraId="4157289F" w14:textId="77777777" w:rsidR="00870F56" w:rsidRPr="00870F56" w:rsidRDefault="00870F56" w:rsidP="00870F56">
      <w:pPr>
        <w:ind w:leftChars="100" w:left="220"/>
        <w:rPr>
          <w:i/>
          <w:iCs/>
          <w:noProof/>
          <w:lang w:val="en-CA" w:eastAsia="ja-JP"/>
        </w:rPr>
      </w:pPr>
      <w:r w:rsidRPr="00870F56">
        <w:rPr>
          <w:i/>
          <w:iCs/>
          <w:noProof/>
          <w:lang w:val="en-CA" w:eastAsia="ja-JP"/>
        </w:rPr>
        <w:t xml:space="preserve">For each slice with a nal_unit_type value nalUnitTypeA </w:t>
      </w:r>
      <w:r w:rsidRPr="00870F56">
        <w:rPr>
          <w:i/>
          <w:iCs/>
          <w:noProof/>
          <w:lang w:val="en-CA"/>
        </w:rPr>
        <w:t xml:space="preserve">in the range of IDR_W_RADL to CRA_NUT, inclusive, </w:t>
      </w:r>
      <w:r w:rsidRPr="00870F56">
        <w:rPr>
          <w:i/>
          <w:iCs/>
          <w:noProof/>
          <w:lang w:val="en-CA" w:eastAsia="ja-JP"/>
        </w:rPr>
        <w:t>in a picture picA that also contains one or more slices with another value of nal_unit_type (i.e., the value of mixed_nalu_types_in_pic_flag for the picture picA is equal to 1), the following applies:</w:t>
      </w:r>
    </w:p>
    <w:p w14:paraId="47BE4064" w14:textId="77777777" w:rsidR="00870F56" w:rsidRDefault="00870F56" w:rsidP="00870F56">
      <w:pPr>
        <w:pStyle w:val="enumlev1"/>
        <w:ind w:leftChars="100" w:left="617"/>
        <w:rPr>
          <w:i/>
          <w:iCs/>
          <w:lang w:val="en-CA"/>
        </w:rPr>
      </w:pPr>
      <w:r w:rsidRPr="00870F56">
        <w:rPr>
          <w:i/>
          <w:iCs/>
          <w:noProof/>
          <w:lang w:val="en-CA"/>
        </w:rPr>
        <w:t>–</w:t>
      </w:r>
      <w:r w:rsidRPr="00870F56">
        <w:rPr>
          <w:i/>
          <w:iCs/>
          <w:noProof/>
          <w:lang w:val="en-CA"/>
        </w:rPr>
        <w:tab/>
      </w:r>
      <w:r w:rsidRPr="00870F56">
        <w:rPr>
          <w:i/>
          <w:iCs/>
          <w:lang w:val="en-CA"/>
        </w:rPr>
        <w:t>The slice shall belong to a subpicture subpicA for which the value of the corresponding subpic_treated_as_pic_flag[ i ] is equal to 1.</w:t>
      </w:r>
    </w:p>
    <w:p w14:paraId="0AF2B7B8" w14:textId="0826B465" w:rsidR="005D6C70" w:rsidRPr="00870F56" w:rsidRDefault="005D6C70" w:rsidP="00870F56">
      <w:pPr>
        <w:pStyle w:val="enumlev1"/>
        <w:ind w:leftChars="100" w:left="617"/>
        <w:rPr>
          <w:i/>
          <w:iCs/>
          <w:lang w:val="en-CA"/>
        </w:rPr>
      </w:pPr>
      <w:r w:rsidRPr="005D6C70">
        <w:rPr>
          <w:rFonts w:hint="eastAsia"/>
          <w:i/>
          <w:iCs/>
          <w:lang w:val="en-CA"/>
        </w:rPr>
        <w:t>–</w:t>
      </w:r>
      <w:r w:rsidRPr="005D6C70">
        <w:rPr>
          <w:i/>
          <w:iCs/>
          <w:lang w:val="en-CA"/>
        </w:rPr>
        <w:tab/>
        <w:t>The slice shall not belong to a subpicture of picA containing VCL NAL units with nal_unit_type not equal to nalUnitTypeA</w:t>
      </w:r>
    </w:p>
    <w:p w14:paraId="4309C903" w14:textId="3020D5F6" w:rsidR="006B0AA2" w:rsidRDefault="006B0AA2" w:rsidP="00870F56">
      <w:pPr>
        <w:rPr>
          <w:szCs w:val="22"/>
          <w:lang w:val="en-CA" w:eastAsia="ja-JP"/>
        </w:rPr>
      </w:pPr>
    </w:p>
    <w:p w14:paraId="17D0C1FB" w14:textId="532D7F98" w:rsidR="003611FF" w:rsidRDefault="00C52EFF" w:rsidP="00870F56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As described above</w:t>
      </w:r>
      <w:r w:rsidR="003611FF">
        <w:rPr>
          <w:szCs w:val="22"/>
          <w:lang w:val="en-CA" w:eastAsia="ja-JP"/>
        </w:rPr>
        <w:t xml:space="preserve">, </w:t>
      </w:r>
      <w:r w:rsidR="003611FF" w:rsidRPr="003611FF">
        <w:rPr>
          <w:szCs w:val="22"/>
          <w:lang w:val="en-CA" w:eastAsia="ja-JP"/>
        </w:rPr>
        <w:t xml:space="preserve">when a subpicture is extracted from bitstream with mixed_nalu_types_in_pic_flag equal to 1, </w:t>
      </w:r>
      <w:r w:rsidR="005B0074">
        <w:rPr>
          <w:szCs w:val="22"/>
          <w:lang w:val="en-CA" w:eastAsia="ja-JP"/>
        </w:rPr>
        <w:t xml:space="preserve">this </w:t>
      </w:r>
      <w:r w:rsidR="003611FF" w:rsidRPr="003611FF">
        <w:rPr>
          <w:szCs w:val="22"/>
          <w:lang w:val="en-CA" w:eastAsia="ja-JP"/>
        </w:rPr>
        <w:t xml:space="preserve">resulting bitstream asserts </w:t>
      </w:r>
      <w:r w:rsidR="000B1068">
        <w:rPr>
          <w:szCs w:val="22"/>
          <w:lang w:val="en-CA" w:eastAsia="ja-JP"/>
        </w:rPr>
        <w:t>to be a bitstream with</w:t>
      </w:r>
      <w:r w:rsidR="003611FF" w:rsidRPr="003611FF">
        <w:rPr>
          <w:szCs w:val="22"/>
          <w:lang w:val="en-CA" w:eastAsia="ja-JP"/>
        </w:rPr>
        <w:t xml:space="preserve"> mixed_nalu_types_in_pic_flag equal to 0.</w:t>
      </w:r>
      <w:r w:rsidR="00240FE8">
        <w:rPr>
          <w:szCs w:val="22"/>
          <w:lang w:val="en-CA" w:eastAsia="ja-JP"/>
        </w:rPr>
        <w:t xml:space="preserve">  Therefore, </w:t>
      </w:r>
      <w:r w:rsidR="009C5BB4">
        <w:rPr>
          <w:szCs w:val="22"/>
          <w:lang w:val="en-CA" w:eastAsia="ja-JP"/>
        </w:rPr>
        <w:t xml:space="preserve">current </w:t>
      </w:r>
      <w:r w:rsidR="00240FE8">
        <w:rPr>
          <w:szCs w:val="22"/>
          <w:lang w:val="en-CA" w:eastAsia="ja-JP"/>
        </w:rPr>
        <w:t xml:space="preserve">nal_unit_type constrains could be applied to the </w:t>
      </w:r>
      <w:r w:rsidR="00D24F31">
        <w:rPr>
          <w:szCs w:val="22"/>
          <w:lang w:val="en-CA" w:eastAsia="ja-JP"/>
        </w:rPr>
        <w:t>resulting bitstream</w:t>
      </w:r>
      <w:r w:rsidR="00240FE8">
        <w:rPr>
          <w:szCs w:val="22"/>
          <w:lang w:val="en-CA" w:eastAsia="ja-JP"/>
        </w:rPr>
        <w:t>.</w:t>
      </w:r>
    </w:p>
    <w:p w14:paraId="5329700E" w14:textId="21EF95CC" w:rsidR="00F55D9C" w:rsidRDefault="00F55D9C" w:rsidP="00870F56">
      <w:pPr>
        <w:rPr>
          <w:szCs w:val="22"/>
          <w:lang w:val="en-CA" w:eastAsia="ja-JP"/>
        </w:rPr>
      </w:pPr>
    </w:p>
    <w:p w14:paraId="7C69C328" w14:textId="6E075D94" w:rsidR="00C14D1B" w:rsidRDefault="00C14D1B" w:rsidP="001B1D06">
      <w:pPr>
        <w:ind w:left="110" w:hangingChars="50" w:hanging="110"/>
        <w:rPr>
          <w:szCs w:val="22"/>
          <w:lang w:val="en-CA" w:eastAsia="ja-JP"/>
        </w:rPr>
      </w:pPr>
      <w:r w:rsidRPr="00C14D1B">
        <w:rPr>
          <w:szCs w:val="22"/>
          <w:lang w:val="en-CA" w:eastAsia="ja-JP"/>
        </w:rPr>
        <w:t xml:space="preserve">This contribution proposes </w:t>
      </w:r>
      <w:r w:rsidR="00E75D42">
        <w:rPr>
          <w:szCs w:val="22"/>
          <w:lang w:val="en-CA" w:eastAsia="ja-JP"/>
        </w:rPr>
        <w:t>to</w:t>
      </w:r>
      <w:r w:rsidRPr="00C14D1B">
        <w:rPr>
          <w:szCs w:val="22"/>
          <w:lang w:val="en-CA" w:eastAsia="ja-JP"/>
        </w:rPr>
        <w:t xml:space="preserve"> apply </w:t>
      </w:r>
      <w:r w:rsidR="004777F2" w:rsidRPr="00C14D1B">
        <w:rPr>
          <w:szCs w:val="22"/>
          <w:lang w:val="en-CA" w:eastAsia="ja-JP"/>
        </w:rPr>
        <w:t>the current nal_unit_type constraints</w:t>
      </w:r>
      <w:r w:rsidR="00057D1A">
        <w:rPr>
          <w:szCs w:val="22"/>
          <w:lang w:val="en-CA" w:eastAsia="ja-JP"/>
        </w:rPr>
        <w:t xml:space="preserve"> </w:t>
      </w:r>
      <w:r w:rsidR="00420A1A">
        <w:rPr>
          <w:szCs w:val="22"/>
          <w:lang w:val="en-CA" w:eastAsia="ja-JP"/>
        </w:rPr>
        <w:t>to</w:t>
      </w:r>
      <w:r w:rsidR="00420A1A" w:rsidRPr="00C14D1B">
        <w:rPr>
          <w:szCs w:val="22"/>
          <w:lang w:val="en-CA" w:eastAsia="ja-JP"/>
        </w:rPr>
        <w:t xml:space="preserve"> </w:t>
      </w:r>
      <w:r w:rsidR="00D33943">
        <w:rPr>
          <w:szCs w:val="22"/>
          <w:lang w:val="en-CA" w:eastAsia="ja-JP"/>
        </w:rPr>
        <w:t xml:space="preserve">a </w:t>
      </w:r>
      <w:r w:rsidR="00CF4DEC">
        <w:rPr>
          <w:szCs w:val="22"/>
          <w:lang w:val="en-CA" w:eastAsia="ja-JP"/>
        </w:rPr>
        <w:t xml:space="preserve">bitstream </w:t>
      </w:r>
      <w:r w:rsidR="00006E20">
        <w:rPr>
          <w:szCs w:val="22"/>
          <w:lang w:val="en-CA" w:eastAsia="ja-JP"/>
        </w:rPr>
        <w:t>of</w:t>
      </w:r>
      <w:r w:rsidR="00D33943">
        <w:rPr>
          <w:szCs w:val="22"/>
          <w:lang w:val="en-CA" w:eastAsia="ja-JP"/>
        </w:rPr>
        <w:t xml:space="preserve"> </w:t>
      </w:r>
      <w:r w:rsidR="00DA36D1">
        <w:rPr>
          <w:szCs w:val="22"/>
          <w:lang w:val="en-CA" w:eastAsia="ja-JP"/>
        </w:rPr>
        <w:t xml:space="preserve">a </w:t>
      </w:r>
      <w:r w:rsidR="00D33943">
        <w:rPr>
          <w:szCs w:val="22"/>
          <w:lang w:val="en-CA" w:eastAsia="ja-JP"/>
        </w:rPr>
        <w:t xml:space="preserve">subpicture sequence </w:t>
      </w:r>
      <w:r w:rsidR="00CF4DEC">
        <w:rPr>
          <w:szCs w:val="22"/>
          <w:lang w:val="en-CA" w:eastAsia="ja-JP"/>
        </w:rPr>
        <w:t xml:space="preserve">from </w:t>
      </w:r>
      <w:r w:rsidRPr="00C14D1B">
        <w:rPr>
          <w:szCs w:val="22"/>
          <w:lang w:val="en-CA" w:eastAsia="ja-JP"/>
        </w:rPr>
        <w:t xml:space="preserve">single-layer bitstream </w:t>
      </w:r>
      <w:r w:rsidR="004A0CF1">
        <w:rPr>
          <w:szCs w:val="22"/>
          <w:lang w:val="en-CA" w:eastAsia="ja-JP"/>
        </w:rPr>
        <w:t>which</w:t>
      </w:r>
      <w:r w:rsidR="004A0CF1" w:rsidRPr="00C14D1B">
        <w:rPr>
          <w:szCs w:val="22"/>
          <w:lang w:val="en-CA" w:eastAsia="ja-JP"/>
        </w:rPr>
        <w:t xml:space="preserve"> </w:t>
      </w:r>
      <w:r w:rsidRPr="00C14D1B">
        <w:rPr>
          <w:szCs w:val="22"/>
          <w:lang w:val="en-CA" w:eastAsia="ja-JP"/>
        </w:rPr>
        <w:t>mixed_nalu_types_in_pic_flag is equal to 1.</w:t>
      </w:r>
    </w:p>
    <w:p w14:paraId="30C83639" w14:textId="14A0F41C" w:rsidR="008E099C" w:rsidRPr="008E099C" w:rsidRDefault="008E099C" w:rsidP="00D9694D">
      <w:pPr>
        <w:pStyle w:val="2"/>
        <w:rPr>
          <w:lang w:val="en-CA"/>
        </w:rPr>
      </w:pPr>
      <w:r w:rsidRPr="008E099C">
        <w:rPr>
          <w:lang w:val="en-CA"/>
        </w:rPr>
        <w:t>proposal</w:t>
      </w:r>
      <w:r w:rsidR="000F30B9">
        <w:rPr>
          <w:lang w:val="en-CA"/>
        </w:rPr>
        <w:t xml:space="preserve"> text</w:t>
      </w:r>
    </w:p>
    <w:p w14:paraId="7DC1866C" w14:textId="77777777" w:rsidR="000F30B9" w:rsidRDefault="000F30B9" w:rsidP="000F30B9">
      <w:pPr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 proposed syntax and semantics are marked in </w:t>
      </w:r>
      <w:r w:rsidRPr="006E5B55">
        <w:rPr>
          <w:highlight w:val="yellow"/>
          <w:lang w:eastAsia="ja-JP"/>
        </w:rPr>
        <w:t>yellow</w:t>
      </w:r>
      <w:r>
        <w:rPr>
          <w:lang w:eastAsia="ja-JP"/>
        </w:rPr>
        <w:t xml:space="preserve"> with removed text in </w:t>
      </w:r>
      <w:r w:rsidRPr="006E5B55">
        <w:rPr>
          <w:strike/>
          <w:color w:val="FF0000"/>
          <w:lang w:eastAsia="ja-JP"/>
        </w:rPr>
        <w:t xml:space="preserve">red strike </w:t>
      </w:r>
      <w:r>
        <w:rPr>
          <w:strike/>
          <w:color w:val="FF0000"/>
          <w:lang w:eastAsia="ja-JP"/>
        </w:rPr>
        <w:t>through</w:t>
      </w:r>
      <w:r w:rsidRPr="006E5B55">
        <w:rPr>
          <w:lang w:eastAsia="ja-JP"/>
        </w:rPr>
        <w:t xml:space="preserve"> </w:t>
      </w:r>
      <w:r>
        <w:rPr>
          <w:rFonts w:hint="eastAsia"/>
          <w:lang w:eastAsia="ja-JP"/>
        </w:rPr>
        <w:t>o</w:t>
      </w:r>
      <w:r>
        <w:rPr>
          <w:lang w:eastAsia="ja-JP"/>
        </w:rPr>
        <w:t>n top of the current VVC draft (JVET-Q2001-vE)</w:t>
      </w:r>
    </w:p>
    <w:p w14:paraId="0BD4F1C4" w14:textId="7585FCB1" w:rsidR="008E099C" w:rsidRPr="008E099C" w:rsidRDefault="008E099C" w:rsidP="008E099C">
      <w:pPr>
        <w:rPr>
          <w:szCs w:val="22"/>
          <w:lang w:val="en-CA"/>
        </w:rPr>
      </w:pPr>
    </w:p>
    <w:p w14:paraId="2A443920" w14:textId="4279F300" w:rsidR="00D9694D" w:rsidRDefault="00D9694D" w:rsidP="000F30B9">
      <w:pPr>
        <w:ind w:leftChars="100" w:left="220"/>
        <w:rPr>
          <w:noProof/>
          <w:lang w:val="en-CA"/>
        </w:rPr>
      </w:pPr>
      <w:r w:rsidRPr="00F43CC3">
        <w:rPr>
          <w:noProof/>
          <w:lang w:val="en-CA"/>
        </w:rPr>
        <w:t>For a single-layer bitstream</w:t>
      </w:r>
      <w:r>
        <w:rPr>
          <w:noProof/>
          <w:lang w:val="en-CA"/>
        </w:rPr>
        <w:t xml:space="preserve"> </w:t>
      </w:r>
      <w:r w:rsidR="000F30B9">
        <w:rPr>
          <w:szCs w:val="22"/>
          <w:highlight w:val="yellow"/>
          <w:lang w:val="en-CA"/>
        </w:rPr>
        <w:t>wh</w:t>
      </w:r>
      <w:r w:rsidR="00F42CE5">
        <w:rPr>
          <w:szCs w:val="22"/>
          <w:highlight w:val="yellow"/>
          <w:lang w:val="en-CA"/>
        </w:rPr>
        <w:t>ich</w:t>
      </w:r>
      <w:r w:rsidRPr="008E099C">
        <w:rPr>
          <w:szCs w:val="22"/>
          <w:highlight w:val="yellow"/>
          <w:lang w:val="en-CA"/>
        </w:rPr>
        <w:t xml:space="preserve"> </w:t>
      </w:r>
      <w:r w:rsidR="00F42CE5">
        <w:rPr>
          <w:szCs w:val="22"/>
          <w:highlight w:val="yellow"/>
          <w:lang w:val="en-CA"/>
        </w:rPr>
        <w:t xml:space="preserve">include </w:t>
      </w:r>
      <w:r w:rsidR="00870F56">
        <w:rPr>
          <w:szCs w:val="22"/>
          <w:highlight w:val="yellow"/>
          <w:lang w:val="en-CA"/>
        </w:rPr>
        <w:t xml:space="preserve">all </w:t>
      </w:r>
      <w:r w:rsidR="00F42CE5">
        <w:rPr>
          <w:szCs w:val="22"/>
          <w:highlight w:val="yellow"/>
          <w:lang w:val="en-CA"/>
        </w:rPr>
        <w:t xml:space="preserve">picture </w:t>
      </w:r>
      <w:r w:rsidR="00A5440A">
        <w:rPr>
          <w:szCs w:val="22"/>
          <w:highlight w:val="yellow"/>
          <w:lang w:val="en-CA"/>
        </w:rPr>
        <w:t>with</w:t>
      </w:r>
      <w:r w:rsidR="00F42CE5">
        <w:rPr>
          <w:szCs w:val="22"/>
          <w:highlight w:val="yellow"/>
          <w:lang w:val="en-CA"/>
        </w:rPr>
        <w:t xml:space="preserve"> </w:t>
      </w:r>
      <w:r w:rsidRPr="008E099C">
        <w:rPr>
          <w:szCs w:val="22"/>
          <w:highlight w:val="yellow"/>
          <w:lang w:val="en-CA"/>
        </w:rPr>
        <w:t xml:space="preserve">mixed_nalu_types_in_pic_flag </w:t>
      </w:r>
      <w:r>
        <w:rPr>
          <w:szCs w:val="22"/>
          <w:highlight w:val="yellow"/>
          <w:lang w:val="en-CA"/>
        </w:rPr>
        <w:t>equal t</w:t>
      </w:r>
      <w:r w:rsidR="00870F56">
        <w:rPr>
          <w:szCs w:val="22"/>
          <w:highlight w:val="yellow"/>
          <w:lang w:val="en-CA"/>
        </w:rPr>
        <w:t>o</w:t>
      </w:r>
      <w:r w:rsidRPr="00870F56">
        <w:rPr>
          <w:szCs w:val="22"/>
          <w:highlight w:val="yellow"/>
          <w:lang w:val="en-CA"/>
        </w:rPr>
        <w:t xml:space="preserve"> </w:t>
      </w:r>
      <w:r w:rsidR="00870F56" w:rsidRPr="00870F56">
        <w:rPr>
          <w:szCs w:val="22"/>
          <w:highlight w:val="yellow"/>
          <w:lang w:val="en-CA"/>
        </w:rPr>
        <w:t>0</w:t>
      </w:r>
      <w:r>
        <w:rPr>
          <w:szCs w:val="22"/>
          <w:lang w:val="en-CA"/>
        </w:rPr>
        <w:t xml:space="preserve"> </w:t>
      </w:r>
      <w:r w:rsidRPr="00F43CC3">
        <w:rPr>
          <w:noProof/>
          <w:lang w:val="en-CA"/>
        </w:rPr>
        <w:t>the following constraints apply:</w:t>
      </w:r>
    </w:p>
    <w:p w14:paraId="0CB3CB5E" w14:textId="1806ECAB" w:rsidR="006D30F5" w:rsidRPr="006503D5" w:rsidRDefault="006D30F5" w:rsidP="004907D7">
      <w:pPr>
        <w:ind w:leftChars="100" w:left="220"/>
        <w:rPr>
          <w:noProof/>
          <w:highlight w:val="yellow"/>
          <w:lang w:val="en-CA"/>
        </w:rPr>
      </w:pPr>
      <w:r w:rsidRPr="00D9694D">
        <w:rPr>
          <w:noProof/>
          <w:highlight w:val="yellow"/>
          <w:lang w:val="en-CA"/>
        </w:rPr>
        <w:t xml:space="preserve">Or </w:t>
      </w:r>
      <w:r w:rsidR="006720E5">
        <w:rPr>
          <w:noProof/>
          <w:highlight w:val="yellow"/>
          <w:lang w:val="en-CA"/>
        </w:rPr>
        <w:t xml:space="preserve">for </w:t>
      </w:r>
      <w:r w:rsidRPr="00D9694D">
        <w:rPr>
          <w:noProof/>
          <w:highlight w:val="yellow"/>
          <w:lang w:val="en-CA"/>
        </w:rPr>
        <w:t xml:space="preserve">a single-layer bitstream </w:t>
      </w:r>
      <w:r>
        <w:rPr>
          <w:noProof/>
          <w:highlight w:val="yellow"/>
          <w:lang w:val="en-CA"/>
        </w:rPr>
        <w:t>which</w:t>
      </w:r>
      <w:r w:rsidRPr="00D9694D">
        <w:rPr>
          <w:noProof/>
          <w:highlight w:val="yellow"/>
          <w:lang w:val="en-CA"/>
        </w:rPr>
        <w:t xml:space="preserve"> </w:t>
      </w:r>
      <w:r>
        <w:rPr>
          <w:noProof/>
          <w:highlight w:val="yellow"/>
          <w:lang w:val="en-CA"/>
        </w:rPr>
        <w:t xml:space="preserve">include </w:t>
      </w:r>
      <w:r w:rsidRPr="00D9694D">
        <w:rPr>
          <w:noProof/>
          <w:highlight w:val="yellow"/>
          <w:lang w:val="en-CA"/>
        </w:rPr>
        <w:t xml:space="preserve">one or more pictures </w:t>
      </w:r>
      <w:r>
        <w:rPr>
          <w:noProof/>
          <w:highlight w:val="yellow"/>
          <w:lang w:val="en-CA"/>
        </w:rPr>
        <w:t xml:space="preserve">with </w:t>
      </w:r>
      <w:r w:rsidRPr="00D9694D">
        <w:rPr>
          <w:noProof/>
          <w:highlight w:val="yellow"/>
          <w:lang w:val="en-CA"/>
        </w:rPr>
        <w:t>mixed_nalu_types_in_pic_flag equal to 1</w:t>
      </w:r>
      <w:r>
        <w:rPr>
          <w:noProof/>
          <w:highlight w:val="yellow"/>
          <w:lang w:val="en-CA"/>
        </w:rPr>
        <w:t xml:space="preserve">, </w:t>
      </w:r>
      <w:r w:rsidR="00DD6ACF">
        <w:rPr>
          <w:noProof/>
          <w:highlight w:val="yellow"/>
          <w:lang w:val="en-CA"/>
        </w:rPr>
        <w:t xml:space="preserve">the following constrains apply to </w:t>
      </w:r>
      <w:r w:rsidR="001B1D06">
        <w:rPr>
          <w:noProof/>
          <w:highlight w:val="yellow"/>
          <w:lang w:val="en-CA"/>
        </w:rPr>
        <w:t>a</w:t>
      </w:r>
      <w:r w:rsidR="00DD6ACF">
        <w:rPr>
          <w:noProof/>
          <w:highlight w:val="yellow"/>
          <w:lang w:val="en-CA"/>
        </w:rPr>
        <w:t xml:space="preserve"> bitstream</w:t>
      </w:r>
      <w:r w:rsidR="00882032">
        <w:rPr>
          <w:noProof/>
          <w:highlight w:val="yellow"/>
          <w:lang w:val="en-CA"/>
        </w:rPr>
        <w:t xml:space="preserve"> of </w:t>
      </w:r>
      <w:r w:rsidR="00D44556">
        <w:rPr>
          <w:noProof/>
          <w:highlight w:val="yellow"/>
          <w:lang w:val="en-CA"/>
        </w:rPr>
        <w:t xml:space="preserve">a subpicture </w:t>
      </w:r>
      <w:r w:rsidR="00882032">
        <w:rPr>
          <w:noProof/>
          <w:highlight w:val="yellow"/>
          <w:lang w:val="en-CA"/>
        </w:rPr>
        <w:t>sequence</w:t>
      </w:r>
      <w:r w:rsidR="00D54134">
        <w:rPr>
          <w:noProof/>
          <w:highlight w:val="yellow"/>
          <w:lang w:val="en-CA"/>
        </w:rPr>
        <w:t xml:space="preserve"> which could be extracted</w:t>
      </w:r>
      <w:r w:rsidR="006E551A">
        <w:rPr>
          <w:noProof/>
          <w:highlight w:val="yellow"/>
          <w:lang w:val="en-CA"/>
        </w:rPr>
        <w:t>:</w:t>
      </w:r>
    </w:p>
    <w:p w14:paraId="67C7B74B" w14:textId="2FFE5B91" w:rsidR="00D9694D" w:rsidRPr="00F43CC3" w:rsidRDefault="00D9694D" w:rsidP="000F30B9">
      <w:pPr>
        <w:tabs>
          <w:tab w:val="left" w:pos="400"/>
        </w:tabs>
        <w:ind w:leftChars="200" w:left="840" w:hanging="400"/>
        <w:rPr>
          <w:noProof/>
          <w:lang w:val="en-CA"/>
        </w:rPr>
      </w:pPr>
      <w:r w:rsidRPr="00F43CC3">
        <w:rPr>
          <w:noProof/>
          <w:lang w:val="en-CA"/>
        </w:rPr>
        <w:lastRenderedPageBreak/>
        <w:t>–</w:t>
      </w:r>
      <w:r w:rsidRPr="00F43CC3">
        <w:rPr>
          <w:noProof/>
          <w:lang w:val="en-CA"/>
        </w:rPr>
        <w:tab/>
        <w:t>Each picture, other than the first picture in the bitstream in decoding order, is considered to be associated with the previous IRAP picture in decoding order.</w:t>
      </w:r>
    </w:p>
    <w:p w14:paraId="6E8C86D7" w14:textId="77777777" w:rsidR="001B1D06" w:rsidRDefault="00D9694D" w:rsidP="001B1D06">
      <w:pPr>
        <w:tabs>
          <w:tab w:val="left" w:pos="400"/>
        </w:tabs>
        <w:ind w:leftChars="200" w:left="840" w:hanging="400"/>
        <w:rPr>
          <w:noProof/>
          <w:lang w:val="en-CA"/>
        </w:rPr>
      </w:pPr>
      <w:r w:rsidRPr="00F43CC3">
        <w:rPr>
          <w:noProof/>
          <w:lang w:val="en-CA"/>
        </w:rPr>
        <w:t>–</w:t>
      </w:r>
      <w:r w:rsidRPr="00F43CC3">
        <w:rPr>
          <w:noProof/>
          <w:lang w:val="en-CA"/>
        </w:rPr>
        <w:tab/>
        <w:t>When a picture is a leading picture of an IRAP picture, it shall be a RADL or RASL picture.</w:t>
      </w:r>
    </w:p>
    <w:p w14:paraId="231E985C" w14:textId="350A7DE5" w:rsidR="00D9694D" w:rsidRPr="00D9694D" w:rsidRDefault="000F30B9" w:rsidP="001B1D06">
      <w:pPr>
        <w:tabs>
          <w:tab w:val="left" w:pos="400"/>
        </w:tabs>
        <w:ind w:leftChars="200" w:left="840" w:hanging="400"/>
        <w:rPr>
          <w:noProof/>
          <w:lang w:val="en-CA"/>
        </w:rPr>
      </w:pPr>
      <w:bookmarkStart w:id="4" w:name="_GoBack"/>
      <w:bookmarkEnd w:id="4"/>
      <w:r>
        <w:rPr>
          <w:noProof/>
          <w:lang w:val="en-CA" w:eastAsia="ja-JP"/>
        </w:rPr>
        <w:t>…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7DB376E2">
        <w:rPr>
          <w:lang w:val="en-CA"/>
        </w:rPr>
        <w:t>Patent rights declaration</w:t>
      </w:r>
      <w:r w:rsidR="00B94B06" w:rsidRPr="7DB376E2">
        <w:rPr>
          <w:lang w:val="en-CA"/>
        </w:rPr>
        <w:t>(s)</w:t>
      </w:r>
    </w:p>
    <w:p w14:paraId="7A9B4D21" w14:textId="6AB3BAB5" w:rsidR="00342FF4" w:rsidRPr="005B217D" w:rsidRDefault="007C430C" w:rsidP="1D05BDB7">
      <w:pPr>
        <w:rPr>
          <w:lang w:val="en-CA"/>
        </w:rPr>
      </w:pPr>
      <w:r w:rsidRPr="001906B1">
        <w:rPr>
          <w:b/>
          <w:bCs/>
          <w:lang w:val="en-CA"/>
        </w:rPr>
        <w:t>Sony</w:t>
      </w:r>
      <w:r w:rsidR="009234A5" w:rsidRPr="001906B1">
        <w:rPr>
          <w:b/>
          <w:bCs/>
          <w:lang w:val="en-CA"/>
        </w:rPr>
        <w:t> </w:t>
      </w:r>
      <w:r w:rsidR="001F2594" w:rsidRPr="001906B1">
        <w:rPr>
          <w:b/>
          <w:bCs/>
          <w:lang w:val="en-CA"/>
        </w:rPr>
        <w:t>Corporation</w:t>
      </w:r>
      <w:r w:rsidR="001F2594" w:rsidRPr="1D05BDB7">
        <w:rPr>
          <w:b/>
          <w:bCs/>
          <w:lang w:val="en-CA"/>
        </w:rPr>
        <w:t xml:space="preserve"> may have </w:t>
      </w:r>
      <w:r w:rsidR="0098551D" w:rsidRPr="1D05BDB7">
        <w:rPr>
          <w:b/>
          <w:bCs/>
          <w:lang w:val="en-CA"/>
        </w:rPr>
        <w:t>current or pending</w:t>
      </w:r>
      <w:r w:rsidR="001F2594" w:rsidRPr="1D05BDB7">
        <w:rPr>
          <w:b/>
          <w:bCs/>
          <w:lang w:val="en-CA"/>
        </w:rPr>
        <w:t xml:space="preserve"> </w:t>
      </w:r>
      <w:r w:rsidR="0098551D" w:rsidRPr="1D05BDB7">
        <w:rPr>
          <w:b/>
          <w:bCs/>
          <w:lang w:val="en-CA"/>
        </w:rPr>
        <w:t xml:space="preserve">patent rights </w:t>
      </w:r>
      <w:r w:rsidR="001F2594" w:rsidRPr="1D05BDB7">
        <w:rPr>
          <w:b/>
          <w:bCs/>
          <w:lang w:val="en-CA"/>
        </w:rPr>
        <w:t xml:space="preserve">relating to the technology described </w:t>
      </w:r>
      <w:r w:rsidR="002F164D" w:rsidRPr="1D05BDB7">
        <w:rPr>
          <w:b/>
          <w:bCs/>
          <w:lang w:val="en-CA"/>
        </w:rPr>
        <w:t xml:space="preserve">in </w:t>
      </w:r>
      <w:r w:rsidR="001F2594" w:rsidRPr="1D05BDB7">
        <w:rPr>
          <w:b/>
          <w:bCs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1D05BDB7">
        <w:rPr>
          <w:b/>
          <w:bCs/>
          <w:lang w:val="en-CA"/>
        </w:rPr>
        <w:t> </w:t>
      </w:r>
      <w:r w:rsidR="002F164D" w:rsidRPr="1D05BDB7">
        <w:rPr>
          <w:b/>
          <w:bCs/>
          <w:lang w:val="en-CA"/>
        </w:rPr>
        <w:t xml:space="preserve">| ISO/IEC </w:t>
      </w:r>
      <w:r w:rsidR="00A83253" w:rsidRPr="1D05BDB7">
        <w:rPr>
          <w:b/>
          <w:bCs/>
          <w:lang w:val="en-CA"/>
        </w:rPr>
        <w:t xml:space="preserve">International </w:t>
      </w:r>
      <w:r w:rsidR="002F164D" w:rsidRPr="1D05BDB7">
        <w:rPr>
          <w:b/>
          <w:bCs/>
          <w:lang w:val="en-CA"/>
        </w:rPr>
        <w:t>Standard</w:t>
      </w:r>
      <w:r w:rsidR="001F2594" w:rsidRPr="1D05BDB7">
        <w:rPr>
          <w:b/>
          <w:bCs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DCA78E" w14:textId="77777777" w:rsidR="00B309CE" w:rsidRDefault="00B309CE">
      <w:r>
        <w:separator/>
      </w:r>
    </w:p>
  </w:endnote>
  <w:endnote w:type="continuationSeparator" w:id="0">
    <w:p w14:paraId="1ACC35A7" w14:textId="77777777" w:rsidR="00B309CE" w:rsidRDefault="00B309CE">
      <w:r>
        <w:continuationSeparator/>
      </w:r>
    </w:p>
  </w:endnote>
  <w:endnote w:type="continuationNotice" w:id="1">
    <w:p w14:paraId="6C40B06F" w14:textId="77777777" w:rsidR="00B309CE" w:rsidRDefault="00B309C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7073" w14:textId="77777777" w:rsidR="001B1D06" w:rsidRDefault="001B1D0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3B216BB" w:rsidR="00D37FC5" w:rsidRPr="00C00DDE" w:rsidRDefault="00D37FC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B1D06">
      <w:rPr>
        <w:rStyle w:val="a5"/>
        <w:noProof/>
      </w:rPr>
      <w:t>2020-04-03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683748" w14:textId="77777777" w:rsidR="001B1D06" w:rsidRDefault="001B1D0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7D3BB4" w14:textId="77777777" w:rsidR="00B309CE" w:rsidRDefault="00B309CE">
      <w:r>
        <w:separator/>
      </w:r>
    </w:p>
  </w:footnote>
  <w:footnote w:type="continuationSeparator" w:id="0">
    <w:p w14:paraId="6A061D78" w14:textId="77777777" w:rsidR="00B309CE" w:rsidRDefault="00B309CE">
      <w:r>
        <w:continuationSeparator/>
      </w:r>
    </w:p>
  </w:footnote>
  <w:footnote w:type="continuationNotice" w:id="1">
    <w:p w14:paraId="7254C9C1" w14:textId="77777777" w:rsidR="00B309CE" w:rsidRDefault="00B309CE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0DE28D" w14:textId="77777777" w:rsidR="001B1D06" w:rsidRDefault="001B1D0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12412" w14:textId="77777777" w:rsidR="001B1D06" w:rsidRDefault="001B1D0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A718D" w14:textId="77777777" w:rsidR="001B1D06" w:rsidRDefault="001B1D0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0B3884"/>
    <w:multiLevelType w:val="hybridMultilevel"/>
    <w:tmpl w:val="5C0824B0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01">
      <w:start w:val="1"/>
      <w:numFmt w:val="bullet"/>
      <w:lvlText w:val=""/>
      <w:lvlJc w:val="left"/>
      <w:pPr>
        <w:ind w:left="120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1E2"/>
    <w:rsid w:val="00006563"/>
    <w:rsid w:val="00006E20"/>
    <w:rsid w:val="00011226"/>
    <w:rsid w:val="000140CF"/>
    <w:rsid w:val="000246AE"/>
    <w:rsid w:val="000254FF"/>
    <w:rsid w:val="000308A3"/>
    <w:rsid w:val="00030AFE"/>
    <w:rsid w:val="00031DC0"/>
    <w:rsid w:val="00034855"/>
    <w:rsid w:val="000458BC"/>
    <w:rsid w:val="00045C41"/>
    <w:rsid w:val="00046C03"/>
    <w:rsid w:val="000513D2"/>
    <w:rsid w:val="00057D1A"/>
    <w:rsid w:val="000649C4"/>
    <w:rsid w:val="00065039"/>
    <w:rsid w:val="00072791"/>
    <w:rsid w:val="0007389C"/>
    <w:rsid w:val="0007614F"/>
    <w:rsid w:val="000769E7"/>
    <w:rsid w:val="00081398"/>
    <w:rsid w:val="00083944"/>
    <w:rsid w:val="00086DB6"/>
    <w:rsid w:val="000903B9"/>
    <w:rsid w:val="00090AA4"/>
    <w:rsid w:val="00094479"/>
    <w:rsid w:val="000962AC"/>
    <w:rsid w:val="000A2EC8"/>
    <w:rsid w:val="000B08BA"/>
    <w:rsid w:val="000B0C0F"/>
    <w:rsid w:val="000B1068"/>
    <w:rsid w:val="000B1C6B"/>
    <w:rsid w:val="000B3D3E"/>
    <w:rsid w:val="000B48AF"/>
    <w:rsid w:val="000B4FF9"/>
    <w:rsid w:val="000B5648"/>
    <w:rsid w:val="000B79F4"/>
    <w:rsid w:val="000C09AC"/>
    <w:rsid w:val="000C2BAA"/>
    <w:rsid w:val="000C6707"/>
    <w:rsid w:val="000D6EAA"/>
    <w:rsid w:val="000D7A55"/>
    <w:rsid w:val="000E00F3"/>
    <w:rsid w:val="000E01C9"/>
    <w:rsid w:val="000E64E0"/>
    <w:rsid w:val="000E6D30"/>
    <w:rsid w:val="000F0F85"/>
    <w:rsid w:val="000F158C"/>
    <w:rsid w:val="000F30B9"/>
    <w:rsid w:val="001013DE"/>
    <w:rsid w:val="00102F3D"/>
    <w:rsid w:val="00122C21"/>
    <w:rsid w:val="00124E38"/>
    <w:rsid w:val="0012580B"/>
    <w:rsid w:val="00131F90"/>
    <w:rsid w:val="00133C80"/>
    <w:rsid w:val="0013458C"/>
    <w:rsid w:val="0013526E"/>
    <w:rsid w:val="0014214B"/>
    <w:rsid w:val="00144D11"/>
    <w:rsid w:val="00145A7A"/>
    <w:rsid w:val="00146152"/>
    <w:rsid w:val="00150C9B"/>
    <w:rsid w:val="00151A9D"/>
    <w:rsid w:val="00151F15"/>
    <w:rsid w:val="00155526"/>
    <w:rsid w:val="00156B11"/>
    <w:rsid w:val="00160049"/>
    <w:rsid w:val="00170598"/>
    <w:rsid w:val="00171371"/>
    <w:rsid w:val="00175A24"/>
    <w:rsid w:val="00176CEA"/>
    <w:rsid w:val="00177C7E"/>
    <w:rsid w:val="00187E58"/>
    <w:rsid w:val="001906B1"/>
    <w:rsid w:val="00194E77"/>
    <w:rsid w:val="0019546E"/>
    <w:rsid w:val="001A297E"/>
    <w:rsid w:val="001A2A9F"/>
    <w:rsid w:val="001A368E"/>
    <w:rsid w:val="001A5FC3"/>
    <w:rsid w:val="001A6DD3"/>
    <w:rsid w:val="001A6ED3"/>
    <w:rsid w:val="001A7329"/>
    <w:rsid w:val="001A792F"/>
    <w:rsid w:val="001B1D06"/>
    <w:rsid w:val="001B1E8E"/>
    <w:rsid w:val="001B3C8D"/>
    <w:rsid w:val="001B4E28"/>
    <w:rsid w:val="001C3525"/>
    <w:rsid w:val="001C3AFB"/>
    <w:rsid w:val="001D1B99"/>
    <w:rsid w:val="001D1BD2"/>
    <w:rsid w:val="001D5AB1"/>
    <w:rsid w:val="001E01D9"/>
    <w:rsid w:val="001E0248"/>
    <w:rsid w:val="001E02BE"/>
    <w:rsid w:val="001E2D89"/>
    <w:rsid w:val="001E3B37"/>
    <w:rsid w:val="001F2594"/>
    <w:rsid w:val="001F3712"/>
    <w:rsid w:val="00203DAC"/>
    <w:rsid w:val="00204082"/>
    <w:rsid w:val="002055A6"/>
    <w:rsid w:val="00206460"/>
    <w:rsid w:val="002069B4"/>
    <w:rsid w:val="00215DFC"/>
    <w:rsid w:val="00220453"/>
    <w:rsid w:val="002212DF"/>
    <w:rsid w:val="00222528"/>
    <w:rsid w:val="00222CD4"/>
    <w:rsid w:val="00225016"/>
    <w:rsid w:val="002253CA"/>
    <w:rsid w:val="00225608"/>
    <w:rsid w:val="002264A6"/>
    <w:rsid w:val="00227BA7"/>
    <w:rsid w:val="0023011C"/>
    <w:rsid w:val="00230312"/>
    <w:rsid w:val="00232028"/>
    <w:rsid w:val="002328DE"/>
    <w:rsid w:val="00235E72"/>
    <w:rsid w:val="002375C1"/>
    <w:rsid w:val="00240FE8"/>
    <w:rsid w:val="00247182"/>
    <w:rsid w:val="00247235"/>
    <w:rsid w:val="00247E1E"/>
    <w:rsid w:val="0025202B"/>
    <w:rsid w:val="0025499C"/>
    <w:rsid w:val="002555D4"/>
    <w:rsid w:val="0025769D"/>
    <w:rsid w:val="00262396"/>
    <w:rsid w:val="00263398"/>
    <w:rsid w:val="00263B99"/>
    <w:rsid w:val="002646AE"/>
    <w:rsid w:val="002647D8"/>
    <w:rsid w:val="00266F06"/>
    <w:rsid w:val="002702F6"/>
    <w:rsid w:val="00275BCF"/>
    <w:rsid w:val="00280613"/>
    <w:rsid w:val="00281529"/>
    <w:rsid w:val="00285AAC"/>
    <w:rsid w:val="00291E36"/>
    <w:rsid w:val="00292257"/>
    <w:rsid w:val="002A4C70"/>
    <w:rsid w:val="002A5480"/>
    <w:rsid w:val="002A54E0"/>
    <w:rsid w:val="002A75BE"/>
    <w:rsid w:val="002B1595"/>
    <w:rsid w:val="002B191D"/>
    <w:rsid w:val="002B2E83"/>
    <w:rsid w:val="002B6987"/>
    <w:rsid w:val="002C0C72"/>
    <w:rsid w:val="002C4DF2"/>
    <w:rsid w:val="002C6A53"/>
    <w:rsid w:val="002D0AF6"/>
    <w:rsid w:val="002E19E8"/>
    <w:rsid w:val="002E1AC7"/>
    <w:rsid w:val="002E7877"/>
    <w:rsid w:val="002F0992"/>
    <w:rsid w:val="002F164D"/>
    <w:rsid w:val="002F6738"/>
    <w:rsid w:val="003021BC"/>
    <w:rsid w:val="00306206"/>
    <w:rsid w:val="00317D85"/>
    <w:rsid w:val="00321129"/>
    <w:rsid w:val="00327C56"/>
    <w:rsid w:val="00330DA9"/>
    <w:rsid w:val="003315A1"/>
    <w:rsid w:val="003332B4"/>
    <w:rsid w:val="003373EC"/>
    <w:rsid w:val="00342576"/>
    <w:rsid w:val="00342FF4"/>
    <w:rsid w:val="0034488A"/>
    <w:rsid w:val="00344E5A"/>
    <w:rsid w:val="00346148"/>
    <w:rsid w:val="003611FF"/>
    <w:rsid w:val="00361456"/>
    <w:rsid w:val="003669EA"/>
    <w:rsid w:val="003706CC"/>
    <w:rsid w:val="00373497"/>
    <w:rsid w:val="00374133"/>
    <w:rsid w:val="00377710"/>
    <w:rsid w:val="00382C90"/>
    <w:rsid w:val="00385942"/>
    <w:rsid w:val="0039006A"/>
    <w:rsid w:val="003901E3"/>
    <w:rsid w:val="003922CA"/>
    <w:rsid w:val="0039469F"/>
    <w:rsid w:val="003962C4"/>
    <w:rsid w:val="003A2D8E"/>
    <w:rsid w:val="003A7CE6"/>
    <w:rsid w:val="003B01C1"/>
    <w:rsid w:val="003B18BB"/>
    <w:rsid w:val="003C20E4"/>
    <w:rsid w:val="003C3D72"/>
    <w:rsid w:val="003C4DA1"/>
    <w:rsid w:val="003D6342"/>
    <w:rsid w:val="003D756D"/>
    <w:rsid w:val="003E1675"/>
    <w:rsid w:val="003E6F90"/>
    <w:rsid w:val="003E73ED"/>
    <w:rsid w:val="003E7DAA"/>
    <w:rsid w:val="003F06DE"/>
    <w:rsid w:val="003F0A33"/>
    <w:rsid w:val="003F5D0F"/>
    <w:rsid w:val="003F79C1"/>
    <w:rsid w:val="00406C3F"/>
    <w:rsid w:val="00414101"/>
    <w:rsid w:val="00420A1A"/>
    <w:rsid w:val="004219CF"/>
    <w:rsid w:val="004234F0"/>
    <w:rsid w:val="00433DDB"/>
    <w:rsid w:val="00434DF6"/>
    <w:rsid w:val="00435A29"/>
    <w:rsid w:val="00437619"/>
    <w:rsid w:val="0044032B"/>
    <w:rsid w:val="004451A5"/>
    <w:rsid w:val="00445DBA"/>
    <w:rsid w:val="004518B6"/>
    <w:rsid w:val="00453C78"/>
    <w:rsid w:val="004545EC"/>
    <w:rsid w:val="00456C9D"/>
    <w:rsid w:val="00465A1E"/>
    <w:rsid w:val="0047271E"/>
    <w:rsid w:val="00472EB1"/>
    <w:rsid w:val="004776B6"/>
    <w:rsid w:val="004777F2"/>
    <w:rsid w:val="004839BA"/>
    <w:rsid w:val="004844AC"/>
    <w:rsid w:val="004907D7"/>
    <w:rsid w:val="00490FA9"/>
    <w:rsid w:val="00493ED9"/>
    <w:rsid w:val="0049445A"/>
    <w:rsid w:val="004A0CF1"/>
    <w:rsid w:val="004A17B8"/>
    <w:rsid w:val="004A29A0"/>
    <w:rsid w:val="004A2A63"/>
    <w:rsid w:val="004A56D8"/>
    <w:rsid w:val="004A7B04"/>
    <w:rsid w:val="004B1C12"/>
    <w:rsid w:val="004B210C"/>
    <w:rsid w:val="004B5FD1"/>
    <w:rsid w:val="004B6170"/>
    <w:rsid w:val="004C7299"/>
    <w:rsid w:val="004C7F3B"/>
    <w:rsid w:val="004D1AE5"/>
    <w:rsid w:val="004D1FEF"/>
    <w:rsid w:val="004D405F"/>
    <w:rsid w:val="004E45F4"/>
    <w:rsid w:val="004E48AA"/>
    <w:rsid w:val="004E4F4F"/>
    <w:rsid w:val="004E6789"/>
    <w:rsid w:val="004F61E3"/>
    <w:rsid w:val="00502E10"/>
    <w:rsid w:val="0050354E"/>
    <w:rsid w:val="0051015C"/>
    <w:rsid w:val="0051697E"/>
    <w:rsid w:val="00516CF1"/>
    <w:rsid w:val="00526520"/>
    <w:rsid w:val="00531AE9"/>
    <w:rsid w:val="00536188"/>
    <w:rsid w:val="00545882"/>
    <w:rsid w:val="00550238"/>
    <w:rsid w:val="00550A66"/>
    <w:rsid w:val="00550DDB"/>
    <w:rsid w:val="0055643C"/>
    <w:rsid w:val="005647F5"/>
    <w:rsid w:val="00567EC7"/>
    <w:rsid w:val="00570013"/>
    <w:rsid w:val="005753EC"/>
    <w:rsid w:val="005801A2"/>
    <w:rsid w:val="00581DD2"/>
    <w:rsid w:val="00584BF7"/>
    <w:rsid w:val="00585FAA"/>
    <w:rsid w:val="00594035"/>
    <w:rsid w:val="0059467C"/>
    <w:rsid w:val="00594C27"/>
    <w:rsid w:val="005952A5"/>
    <w:rsid w:val="0059645F"/>
    <w:rsid w:val="005A0018"/>
    <w:rsid w:val="005A1636"/>
    <w:rsid w:val="005A33A1"/>
    <w:rsid w:val="005A4A6D"/>
    <w:rsid w:val="005A7238"/>
    <w:rsid w:val="005B0074"/>
    <w:rsid w:val="005B00A9"/>
    <w:rsid w:val="005B04C9"/>
    <w:rsid w:val="005B217D"/>
    <w:rsid w:val="005B4F1D"/>
    <w:rsid w:val="005B6495"/>
    <w:rsid w:val="005B7437"/>
    <w:rsid w:val="005C385F"/>
    <w:rsid w:val="005C7C26"/>
    <w:rsid w:val="005D172D"/>
    <w:rsid w:val="005D6C70"/>
    <w:rsid w:val="005E1AC6"/>
    <w:rsid w:val="005E1D33"/>
    <w:rsid w:val="005E3F2B"/>
    <w:rsid w:val="005E5870"/>
    <w:rsid w:val="005E5EA3"/>
    <w:rsid w:val="005E65C5"/>
    <w:rsid w:val="005F02D1"/>
    <w:rsid w:val="005F0866"/>
    <w:rsid w:val="005F1C51"/>
    <w:rsid w:val="005F6F1B"/>
    <w:rsid w:val="00600D75"/>
    <w:rsid w:val="006021E7"/>
    <w:rsid w:val="006041F0"/>
    <w:rsid w:val="00611923"/>
    <w:rsid w:val="0061372B"/>
    <w:rsid w:val="00615995"/>
    <w:rsid w:val="00616155"/>
    <w:rsid w:val="006214DE"/>
    <w:rsid w:val="00621C58"/>
    <w:rsid w:val="00624B33"/>
    <w:rsid w:val="0063041A"/>
    <w:rsid w:val="00630AA2"/>
    <w:rsid w:val="00631D8B"/>
    <w:rsid w:val="006362FA"/>
    <w:rsid w:val="00637877"/>
    <w:rsid w:val="00637B7C"/>
    <w:rsid w:val="00645153"/>
    <w:rsid w:val="00646707"/>
    <w:rsid w:val="00647F68"/>
    <w:rsid w:val="006503D5"/>
    <w:rsid w:val="00650DBE"/>
    <w:rsid w:val="00657941"/>
    <w:rsid w:val="00657F7E"/>
    <w:rsid w:val="00662E58"/>
    <w:rsid w:val="00663132"/>
    <w:rsid w:val="006637F2"/>
    <w:rsid w:val="006642A5"/>
    <w:rsid w:val="00664DCF"/>
    <w:rsid w:val="006720E5"/>
    <w:rsid w:val="00672587"/>
    <w:rsid w:val="00672A43"/>
    <w:rsid w:val="0067326F"/>
    <w:rsid w:val="006736CB"/>
    <w:rsid w:val="006768F4"/>
    <w:rsid w:val="00683AEC"/>
    <w:rsid w:val="0068608C"/>
    <w:rsid w:val="006963A2"/>
    <w:rsid w:val="006A7703"/>
    <w:rsid w:val="006B0AA2"/>
    <w:rsid w:val="006C048D"/>
    <w:rsid w:val="006C5D39"/>
    <w:rsid w:val="006D006A"/>
    <w:rsid w:val="006D30F5"/>
    <w:rsid w:val="006D432E"/>
    <w:rsid w:val="006D6D9B"/>
    <w:rsid w:val="006E0565"/>
    <w:rsid w:val="006E2810"/>
    <w:rsid w:val="006E5417"/>
    <w:rsid w:val="006E551A"/>
    <w:rsid w:val="006F0794"/>
    <w:rsid w:val="006F3E37"/>
    <w:rsid w:val="006F6217"/>
    <w:rsid w:val="006F6630"/>
    <w:rsid w:val="006F747B"/>
    <w:rsid w:val="006F7528"/>
    <w:rsid w:val="00701667"/>
    <w:rsid w:val="007023DE"/>
    <w:rsid w:val="00706C31"/>
    <w:rsid w:val="00707246"/>
    <w:rsid w:val="00712F60"/>
    <w:rsid w:val="007165FE"/>
    <w:rsid w:val="00720E3B"/>
    <w:rsid w:val="0072450E"/>
    <w:rsid w:val="0073785F"/>
    <w:rsid w:val="0074393F"/>
    <w:rsid w:val="00745F6B"/>
    <w:rsid w:val="00746704"/>
    <w:rsid w:val="00746AD1"/>
    <w:rsid w:val="0075175B"/>
    <w:rsid w:val="0075260F"/>
    <w:rsid w:val="00753DA4"/>
    <w:rsid w:val="0075585E"/>
    <w:rsid w:val="0075721D"/>
    <w:rsid w:val="00765E10"/>
    <w:rsid w:val="00770571"/>
    <w:rsid w:val="007768FF"/>
    <w:rsid w:val="007824D3"/>
    <w:rsid w:val="00783E56"/>
    <w:rsid w:val="00786726"/>
    <w:rsid w:val="007903B0"/>
    <w:rsid w:val="007917E8"/>
    <w:rsid w:val="00796EE3"/>
    <w:rsid w:val="007A229A"/>
    <w:rsid w:val="007A59BC"/>
    <w:rsid w:val="007A7D29"/>
    <w:rsid w:val="007B0390"/>
    <w:rsid w:val="007B09C6"/>
    <w:rsid w:val="007B18A6"/>
    <w:rsid w:val="007B434D"/>
    <w:rsid w:val="007B4AB8"/>
    <w:rsid w:val="007B5291"/>
    <w:rsid w:val="007C00F0"/>
    <w:rsid w:val="007C430C"/>
    <w:rsid w:val="007D1181"/>
    <w:rsid w:val="007D414C"/>
    <w:rsid w:val="007E01A3"/>
    <w:rsid w:val="007E4237"/>
    <w:rsid w:val="007E6B89"/>
    <w:rsid w:val="007E7477"/>
    <w:rsid w:val="007F1F8B"/>
    <w:rsid w:val="007F2CDC"/>
    <w:rsid w:val="007F6205"/>
    <w:rsid w:val="007F67A1"/>
    <w:rsid w:val="00800E8A"/>
    <w:rsid w:val="008010EE"/>
    <w:rsid w:val="008066CA"/>
    <w:rsid w:val="008108E0"/>
    <w:rsid w:val="00811C05"/>
    <w:rsid w:val="00817733"/>
    <w:rsid w:val="008206C8"/>
    <w:rsid w:val="00820940"/>
    <w:rsid w:val="00820E14"/>
    <w:rsid w:val="00833B91"/>
    <w:rsid w:val="00833E3C"/>
    <w:rsid w:val="00843502"/>
    <w:rsid w:val="00853455"/>
    <w:rsid w:val="008536AA"/>
    <w:rsid w:val="0085397B"/>
    <w:rsid w:val="00854193"/>
    <w:rsid w:val="008548F1"/>
    <w:rsid w:val="0086387C"/>
    <w:rsid w:val="00870F56"/>
    <w:rsid w:val="00874A6C"/>
    <w:rsid w:val="008764EF"/>
    <w:rsid w:val="00876C65"/>
    <w:rsid w:val="00882032"/>
    <w:rsid w:val="00882F72"/>
    <w:rsid w:val="008836FF"/>
    <w:rsid w:val="00884BA1"/>
    <w:rsid w:val="00885357"/>
    <w:rsid w:val="008875F5"/>
    <w:rsid w:val="00890A80"/>
    <w:rsid w:val="00893DC4"/>
    <w:rsid w:val="00894C7A"/>
    <w:rsid w:val="00894CC6"/>
    <w:rsid w:val="008959A1"/>
    <w:rsid w:val="008A29A5"/>
    <w:rsid w:val="008A4B4C"/>
    <w:rsid w:val="008C239F"/>
    <w:rsid w:val="008C3049"/>
    <w:rsid w:val="008C4D02"/>
    <w:rsid w:val="008C4F69"/>
    <w:rsid w:val="008C623A"/>
    <w:rsid w:val="008D1B66"/>
    <w:rsid w:val="008D63B2"/>
    <w:rsid w:val="008D7D6A"/>
    <w:rsid w:val="008E099C"/>
    <w:rsid w:val="008E480C"/>
    <w:rsid w:val="008E4E9D"/>
    <w:rsid w:val="008F06EC"/>
    <w:rsid w:val="008F0E01"/>
    <w:rsid w:val="008F3AE1"/>
    <w:rsid w:val="008F605B"/>
    <w:rsid w:val="008F693E"/>
    <w:rsid w:val="0090290B"/>
    <w:rsid w:val="00907757"/>
    <w:rsid w:val="00910D10"/>
    <w:rsid w:val="0091173C"/>
    <w:rsid w:val="00911D90"/>
    <w:rsid w:val="00914211"/>
    <w:rsid w:val="0091436C"/>
    <w:rsid w:val="009212B0"/>
    <w:rsid w:val="00921FA1"/>
    <w:rsid w:val="009234A5"/>
    <w:rsid w:val="00924B4B"/>
    <w:rsid w:val="00926D9E"/>
    <w:rsid w:val="00933453"/>
    <w:rsid w:val="009336F7"/>
    <w:rsid w:val="00935102"/>
    <w:rsid w:val="00935F25"/>
    <w:rsid w:val="0093636C"/>
    <w:rsid w:val="009374A7"/>
    <w:rsid w:val="00937566"/>
    <w:rsid w:val="00945BE5"/>
    <w:rsid w:val="009535F0"/>
    <w:rsid w:val="009544DD"/>
    <w:rsid w:val="00955619"/>
    <w:rsid w:val="00955F6D"/>
    <w:rsid w:val="009628FC"/>
    <w:rsid w:val="00970AE6"/>
    <w:rsid w:val="00977C16"/>
    <w:rsid w:val="00985372"/>
    <w:rsid w:val="0098551D"/>
    <w:rsid w:val="00985DCB"/>
    <w:rsid w:val="00986855"/>
    <w:rsid w:val="00994280"/>
    <w:rsid w:val="009947CC"/>
    <w:rsid w:val="0099518F"/>
    <w:rsid w:val="009A25B6"/>
    <w:rsid w:val="009A4884"/>
    <w:rsid w:val="009A523D"/>
    <w:rsid w:val="009A6EF9"/>
    <w:rsid w:val="009B02A1"/>
    <w:rsid w:val="009B3361"/>
    <w:rsid w:val="009B39A7"/>
    <w:rsid w:val="009B7F3F"/>
    <w:rsid w:val="009C5BB4"/>
    <w:rsid w:val="009D1791"/>
    <w:rsid w:val="009D1D0F"/>
    <w:rsid w:val="009D22A8"/>
    <w:rsid w:val="009D7CE6"/>
    <w:rsid w:val="009E448E"/>
    <w:rsid w:val="009E5A5B"/>
    <w:rsid w:val="009F2A26"/>
    <w:rsid w:val="009F2BA9"/>
    <w:rsid w:val="009F496B"/>
    <w:rsid w:val="00A01439"/>
    <w:rsid w:val="00A01706"/>
    <w:rsid w:val="00A02E61"/>
    <w:rsid w:val="00A05CFF"/>
    <w:rsid w:val="00A05EA8"/>
    <w:rsid w:val="00A07031"/>
    <w:rsid w:val="00A10F07"/>
    <w:rsid w:val="00A13048"/>
    <w:rsid w:val="00A16B62"/>
    <w:rsid w:val="00A2279E"/>
    <w:rsid w:val="00A22DE4"/>
    <w:rsid w:val="00A239F2"/>
    <w:rsid w:val="00A27999"/>
    <w:rsid w:val="00A31076"/>
    <w:rsid w:val="00A31AA3"/>
    <w:rsid w:val="00A342CB"/>
    <w:rsid w:val="00A34417"/>
    <w:rsid w:val="00A35135"/>
    <w:rsid w:val="00A46843"/>
    <w:rsid w:val="00A53E47"/>
    <w:rsid w:val="00A53F71"/>
    <w:rsid w:val="00A5440A"/>
    <w:rsid w:val="00A56B97"/>
    <w:rsid w:val="00A6093D"/>
    <w:rsid w:val="00A60E5F"/>
    <w:rsid w:val="00A65518"/>
    <w:rsid w:val="00A65D57"/>
    <w:rsid w:val="00A672CA"/>
    <w:rsid w:val="00A72017"/>
    <w:rsid w:val="00A75F38"/>
    <w:rsid w:val="00A767DC"/>
    <w:rsid w:val="00A76A6D"/>
    <w:rsid w:val="00A83253"/>
    <w:rsid w:val="00A84D97"/>
    <w:rsid w:val="00A9654E"/>
    <w:rsid w:val="00AA2CBC"/>
    <w:rsid w:val="00AA6E84"/>
    <w:rsid w:val="00AB1A1C"/>
    <w:rsid w:val="00AC0D11"/>
    <w:rsid w:val="00AC1931"/>
    <w:rsid w:val="00AC2154"/>
    <w:rsid w:val="00AD05A8"/>
    <w:rsid w:val="00AD4361"/>
    <w:rsid w:val="00AE2CD3"/>
    <w:rsid w:val="00AE341B"/>
    <w:rsid w:val="00AE35B0"/>
    <w:rsid w:val="00AE4B85"/>
    <w:rsid w:val="00AE70ED"/>
    <w:rsid w:val="00AF01A9"/>
    <w:rsid w:val="00AF1595"/>
    <w:rsid w:val="00B007CC"/>
    <w:rsid w:val="00B01905"/>
    <w:rsid w:val="00B024D8"/>
    <w:rsid w:val="00B05AE8"/>
    <w:rsid w:val="00B07CA7"/>
    <w:rsid w:val="00B1279A"/>
    <w:rsid w:val="00B23B3F"/>
    <w:rsid w:val="00B309CE"/>
    <w:rsid w:val="00B3640F"/>
    <w:rsid w:val="00B372AF"/>
    <w:rsid w:val="00B4194A"/>
    <w:rsid w:val="00B42874"/>
    <w:rsid w:val="00B437E8"/>
    <w:rsid w:val="00B45355"/>
    <w:rsid w:val="00B47E10"/>
    <w:rsid w:val="00B5222E"/>
    <w:rsid w:val="00B53179"/>
    <w:rsid w:val="00B577D4"/>
    <w:rsid w:val="00B57A23"/>
    <w:rsid w:val="00B600CD"/>
    <w:rsid w:val="00B61C96"/>
    <w:rsid w:val="00B66272"/>
    <w:rsid w:val="00B73A2A"/>
    <w:rsid w:val="00B75A51"/>
    <w:rsid w:val="00B813F4"/>
    <w:rsid w:val="00B827C6"/>
    <w:rsid w:val="00B8596C"/>
    <w:rsid w:val="00B9151C"/>
    <w:rsid w:val="00B944CF"/>
    <w:rsid w:val="00B94B06"/>
    <w:rsid w:val="00B94C28"/>
    <w:rsid w:val="00B97846"/>
    <w:rsid w:val="00BB12C7"/>
    <w:rsid w:val="00BB3B06"/>
    <w:rsid w:val="00BB40DE"/>
    <w:rsid w:val="00BB4AEB"/>
    <w:rsid w:val="00BC10BA"/>
    <w:rsid w:val="00BC5AFD"/>
    <w:rsid w:val="00BD174E"/>
    <w:rsid w:val="00BD2E65"/>
    <w:rsid w:val="00BD4594"/>
    <w:rsid w:val="00BE0C1D"/>
    <w:rsid w:val="00BF3D6E"/>
    <w:rsid w:val="00BF5D03"/>
    <w:rsid w:val="00C00DDE"/>
    <w:rsid w:val="00C0151E"/>
    <w:rsid w:val="00C03927"/>
    <w:rsid w:val="00C03DC3"/>
    <w:rsid w:val="00C04F43"/>
    <w:rsid w:val="00C0609D"/>
    <w:rsid w:val="00C115AB"/>
    <w:rsid w:val="00C14D1B"/>
    <w:rsid w:val="00C21AE3"/>
    <w:rsid w:val="00C225B0"/>
    <w:rsid w:val="00C26CCB"/>
    <w:rsid w:val="00C30249"/>
    <w:rsid w:val="00C3723B"/>
    <w:rsid w:val="00C41505"/>
    <w:rsid w:val="00C4199D"/>
    <w:rsid w:val="00C42466"/>
    <w:rsid w:val="00C52EFF"/>
    <w:rsid w:val="00C606C9"/>
    <w:rsid w:val="00C60AF6"/>
    <w:rsid w:val="00C70690"/>
    <w:rsid w:val="00C71A2D"/>
    <w:rsid w:val="00C80288"/>
    <w:rsid w:val="00C836F0"/>
    <w:rsid w:val="00C84003"/>
    <w:rsid w:val="00C85AB1"/>
    <w:rsid w:val="00C86DDB"/>
    <w:rsid w:val="00C87065"/>
    <w:rsid w:val="00C90650"/>
    <w:rsid w:val="00C95E2B"/>
    <w:rsid w:val="00C97D78"/>
    <w:rsid w:val="00CA3C25"/>
    <w:rsid w:val="00CA5CFA"/>
    <w:rsid w:val="00CB5052"/>
    <w:rsid w:val="00CC277B"/>
    <w:rsid w:val="00CC2AAE"/>
    <w:rsid w:val="00CC5A42"/>
    <w:rsid w:val="00CC623A"/>
    <w:rsid w:val="00CD0EAB"/>
    <w:rsid w:val="00CD0F16"/>
    <w:rsid w:val="00CD2D9C"/>
    <w:rsid w:val="00CD3A1A"/>
    <w:rsid w:val="00CD57C2"/>
    <w:rsid w:val="00CD730D"/>
    <w:rsid w:val="00CE4F24"/>
    <w:rsid w:val="00CE5E02"/>
    <w:rsid w:val="00CF34DB"/>
    <w:rsid w:val="00CF3917"/>
    <w:rsid w:val="00CF4DEC"/>
    <w:rsid w:val="00CF54AD"/>
    <w:rsid w:val="00CF558F"/>
    <w:rsid w:val="00D002AD"/>
    <w:rsid w:val="00D010C0"/>
    <w:rsid w:val="00D0202D"/>
    <w:rsid w:val="00D0470E"/>
    <w:rsid w:val="00D058CB"/>
    <w:rsid w:val="00D073E2"/>
    <w:rsid w:val="00D075BE"/>
    <w:rsid w:val="00D1506E"/>
    <w:rsid w:val="00D1555A"/>
    <w:rsid w:val="00D17C63"/>
    <w:rsid w:val="00D21C8C"/>
    <w:rsid w:val="00D24F31"/>
    <w:rsid w:val="00D3149E"/>
    <w:rsid w:val="00D33943"/>
    <w:rsid w:val="00D37FC5"/>
    <w:rsid w:val="00D419FE"/>
    <w:rsid w:val="00D44556"/>
    <w:rsid w:val="00D446EC"/>
    <w:rsid w:val="00D51669"/>
    <w:rsid w:val="00D519F7"/>
    <w:rsid w:val="00D51BF0"/>
    <w:rsid w:val="00D52415"/>
    <w:rsid w:val="00D531DB"/>
    <w:rsid w:val="00D54134"/>
    <w:rsid w:val="00D55942"/>
    <w:rsid w:val="00D61602"/>
    <w:rsid w:val="00D62447"/>
    <w:rsid w:val="00D66C70"/>
    <w:rsid w:val="00D807BF"/>
    <w:rsid w:val="00D82FCC"/>
    <w:rsid w:val="00D83C17"/>
    <w:rsid w:val="00D852CD"/>
    <w:rsid w:val="00D9627A"/>
    <w:rsid w:val="00D9694D"/>
    <w:rsid w:val="00D97858"/>
    <w:rsid w:val="00DA0F47"/>
    <w:rsid w:val="00DA17FC"/>
    <w:rsid w:val="00DA36D1"/>
    <w:rsid w:val="00DA6D4A"/>
    <w:rsid w:val="00DA7887"/>
    <w:rsid w:val="00DB2C26"/>
    <w:rsid w:val="00DB4472"/>
    <w:rsid w:val="00DB5396"/>
    <w:rsid w:val="00DB64FF"/>
    <w:rsid w:val="00DC170E"/>
    <w:rsid w:val="00DC5C3A"/>
    <w:rsid w:val="00DC6BDE"/>
    <w:rsid w:val="00DD02F4"/>
    <w:rsid w:val="00DD0B90"/>
    <w:rsid w:val="00DD2684"/>
    <w:rsid w:val="00DD5D4E"/>
    <w:rsid w:val="00DD6622"/>
    <w:rsid w:val="00DD6ACF"/>
    <w:rsid w:val="00DE1C7C"/>
    <w:rsid w:val="00DE27F0"/>
    <w:rsid w:val="00DE55B2"/>
    <w:rsid w:val="00DE6B43"/>
    <w:rsid w:val="00E00FEE"/>
    <w:rsid w:val="00E03EC4"/>
    <w:rsid w:val="00E05E2D"/>
    <w:rsid w:val="00E068F2"/>
    <w:rsid w:val="00E11923"/>
    <w:rsid w:val="00E262D4"/>
    <w:rsid w:val="00E27DB2"/>
    <w:rsid w:val="00E36250"/>
    <w:rsid w:val="00E40F20"/>
    <w:rsid w:val="00E472A1"/>
    <w:rsid w:val="00E47E13"/>
    <w:rsid w:val="00E47F2D"/>
    <w:rsid w:val="00E54511"/>
    <w:rsid w:val="00E60C22"/>
    <w:rsid w:val="00E60EDC"/>
    <w:rsid w:val="00E61DAC"/>
    <w:rsid w:val="00E65610"/>
    <w:rsid w:val="00E72B80"/>
    <w:rsid w:val="00E72D07"/>
    <w:rsid w:val="00E75D42"/>
    <w:rsid w:val="00E75FE3"/>
    <w:rsid w:val="00E80F32"/>
    <w:rsid w:val="00E86C4C"/>
    <w:rsid w:val="00E907A3"/>
    <w:rsid w:val="00E9294B"/>
    <w:rsid w:val="00E95A2C"/>
    <w:rsid w:val="00E95DB5"/>
    <w:rsid w:val="00EA5AE0"/>
    <w:rsid w:val="00EB56E1"/>
    <w:rsid w:val="00EB7AB1"/>
    <w:rsid w:val="00EC32BD"/>
    <w:rsid w:val="00ED58A5"/>
    <w:rsid w:val="00ED704A"/>
    <w:rsid w:val="00EE21EA"/>
    <w:rsid w:val="00EE2418"/>
    <w:rsid w:val="00EE407A"/>
    <w:rsid w:val="00EE6FAD"/>
    <w:rsid w:val="00EE7720"/>
    <w:rsid w:val="00EE7CD8"/>
    <w:rsid w:val="00EF1744"/>
    <w:rsid w:val="00EF27D2"/>
    <w:rsid w:val="00EF37F6"/>
    <w:rsid w:val="00EF4156"/>
    <w:rsid w:val="00EF48CC"/>
    <w:rsid w:val="00F00801"/>
    <w:rsid w:val="00F10482"/>
    <w:rsid w:val="00F11CB1"/>
    <w:rsid w:val="00F2488D"/>
    <w:rsid w:val="00F24BD4"/>
    <w:rsid w:val="00F24DBC"/>
    <w:rsid w:val="00F258A0"/>
    <w:rsid w:val="00F37A5E"/>
    <w:rsid w:val="00F42CE5"/>
    <w:rsid w:val="00F43535"/>
    <w:rsid w:val="00F45BC9"/>
    <w:rsid w:val="00F46710"/>
    <w:rsid w:val="00F52ECF"/>
    <w:rsid w:val="00F55D9C"/>
    <w:rsid w:val="00F601A0"/>
    <w:rsid w:val="00F607E5"/>
    <w:rsid w:val="00F63165"/>
    <w:rsid w:val="00F64A48"/>
    <w:rsid w:val="00F712E9"/>
    <w:rsid w:val="00F73032"/>
    <w:rsid w:val="00F848FC"/>
    <w:rsid w:val="00F906F6"/>
    <w:rsid w:val="00F9282A"/>
    <w:rsid w:val="00F92BF4"/>
    <w:rsid w:val="00F96BAD"/>
    <w:rsid w:val="00FA139D"/>
    <w:rsid w:val="00FA20BC"/>
    <w:rsid w:val="00FA60F5"/>
    <w:rsid w:val="00FB0E84"/>
    <w:rsid w:val="00FB59E9"/>
    <w:rsid w:val="00FC0E4B"/>
    <w:rsid w:val="00FC2405"/>
    <w:rsid w:val="00FC2495"/>
    <w:rsid w:val="00FD01C2"/>
    <w:rsid w:val="00FE595C"/>
    <w:rsid w:val="00FF0CE3"/>
    <w:rsid w:val="00FF4308"/>
    <w:rsid w:val="00FF7169"/>
    <w:rsid w:val="022678B9"/>
    <w:rsid w:val="0339F915"/>
    <w:rsid w:val="03740D30"/>
    <w:rsid w:val="11C0BCCD"/>
    <w:rsid w:val="147043F9"/>
    <w:rsid w:val="1D05BDB7"/>
    <w:rsid w:val="231C5BCE"/>
    <w:rsid w:val="2DF5462D"/>
    <w:rsid w:val="3CB93BF2"/>
    <w:rsid w:val="456D44C8"/>
    <w:rsid w:val="5D2CD87C"/>
    <w:rsid w:val="66099682"/>
    <w:rsid w:val="7126211B"/>
    <w:rsid w:val="733301F8"/>
    <w:rsid w:val="77B5C369"/>
    <w:rsid w:val="79E40669"/>
    <w:rsid w:val="79E4B898"/>
    <w:rsid w:val="7D148D36"/>
    <w:rsid w:val="7DB37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B482DD3C-1648-41DC-8F06-D99D10AF8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numlev1">
    <w:name w:val="enumlev1"/>
    <w:basedOn w:val="a"/>
    <w:rsid w:val="003C4DA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styleId="ab">
    <w:name w:val="List Paragraph"/>
    <w:basedOn w:val="a"/>
    <w:uiPriority w:val="34"/>
    <w:qFormat/>
    <w:rsid w:val="00CD2D9C"/>
    <w:pPr>
      <w:ind w:leftChars="400" w:left="840"/>
    </w:pPr>
  </w:style>
  <w:style w:type="paragraph" w:customStyle="1" w:styleId="tablecell">
    <w:name w:val="table cell"/>
    <w:basedOn w:val="a"/>
    <w:rsid w:val="007B039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7B039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B0390"/>
    <w:rPr>
      <w:rFonts w:eastAsia="Malgun Gothic"/>
      <w:lang w:val="en-GB"/>
    </w:rPr>
  </w:style>
  <w:style w:type="character" w:styleId="ac">
    <w:name w:val="annotation reference"/>
    <w:basedOn w:val="a0"/>
    <w:rsid w:val="00A342CB"/>
    <w:rPr>
      <w:sz w:val="18"/>
      <w:szCs w:val="18"/>
    </w:rPr>
  </w:style>
  <w:style w:type="paragraph" w:styleId="ad">
    <w:name w:val="annotation text"/>
    <w:basedOn w:val="a"/>
    <w:link w:val="ae"/>
    <w:rsid w:val="00A342CB"/>
    <w:pPr>
      <w:jc w:val="left"/>
    </w:pPr>
  </w:style>
  <w:style w:type="character" w:customStyle="1" w:styleId="ae">
    <w:name w:val="コメント文字列 (文字)"/>
    <w:basedOn w:val="a0"/>
    <w:link w:val="ad"/>
    <w:rsid w:val="00A342CB"/>
    <w:rPr>
      <w:sz w:val="22"/>
    </w:rPr>
  </w:style>
  <w:style w:type="paragraph" w:styleId="af">
    <w:name w:val="annotation subject"/>
    <w:basedOn w:val="ad"/>
    <w:next w:val="ad"/>
    <w:link w:val="af0"/>
    <w:semiHidden/>
    <w:unhideWhenUsed/>
    <w:rsid w:val="00A342CB"/>
    <w:rPr>
      <w:b/>
      <w:bCs/>
    </w:rPr>
  </w:style>
  <w:style w:type="character" w:customStyle="1" w:styleId="af0">
    <w:name w:val="コメント内容 (文字)"/>
    <w:basedOn w:val="ae"/>
    <w:link w:val="af"/>
    <w:semiHidden/>
    <w:rsid w:val="00A342CB"/>
    <w:rPr>
      <w:b/>
      <w:bCs/>
      <w:sz w:val="22"/>
    </w:rPr>
  </w:style>
  <w:style w:type="character" w:styleId="af1">
    <w:name w:val="Unresolved Mention"/>
    <w:basedOn w:val="a0"/>
    <w:uiPriority w:val="99"/>
    <w:semiHidden/>
    <w:unhideWhenUsed/>
    <w:rsid w:val="00B859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4224">
          <w:marLeft w:val="2347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7485">
          <w:marLeft w:val="1886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7373">
          <w:marLeft w:val="144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7991">
          <w:marLeft w:val="144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0234">
          <w:marLeft w:val="2347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3969">
          <w:marLeft w:val="144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74254">
          <w:marLeft w:val="1886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50710">
          <w:marLeft w:val="1886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1814">
          <w:marLeft w:val="2347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94318">
          <w:marLeft w:val="1886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09404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eruhiko.S@sony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mailto:Mitsuhiro.Hirabayashi@sony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Mitsuru.Katsumata@sony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4</Pages>
  <Words>1167</Words>
  <Characters>6656</Characters>
  <Application>Microsoft Office Word</Application>
  <DocSecurity>0</DocSecurity>
  <Lines>55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7808</CharactersWithSpaces>
  <SharedDoc>false</SharedDoc>
  <HLinks>
    <vt:vector size="18" baseType="variant">
      <vt:variant>
        <vt:i4>1114227</vt:i4>
      </vt:variant>
      <vt:variant>
        <vt:i4>6</vt:i4>
      </vt:variant>
      <vt:variant>
        <vt:i4>0</vt:i4>
      </vt:variant>
      <vt:variant>
        <vt:i4>5</vt:i4>
      </vt:variant>
      <vt:variant>
        <vt:lpwstr>mailto:Teruhiko.S@sony.com</vt:lpwstr>
      </vt:variant>
      <vt:variant>
        <vt:lpwstr/>
      </vt:variant>
      <vt:variant>
        <vt:i4>5177393</vt:i4>
      </vt:variant>
      <vt:variant>
        <vt:i4>3</vt:i4>
      </vt:variant>
      <vt:variant>
        <vt:i4>0</vt:i4>
      </vt:variant>
      <vt:variant>
        <vt:i4>5</vt:i4>
      </vt:variant>
      <vt:variant>
        <vt:lpwstr>mailto:Mitsuhiro.Hirabayashi@sony.com</vt:lpwstr>
      </vt:variant>
      <vt:variant>
        <vt:lpwstr/>
      </vt:variant>
      <vt:variant>
        <vt:i4>5046322</vt:i4>
      </vt:variant>
      <vt:variant>
        <vt:i4>0</vt:i4>
      </vt:variant>
      <vt:variant>
        <vt:i4>0</vt:i4>
      </vt:variant>
      <vt:variant>
        <vt:i4>5</vt:i4>
      </vt:variant>
      <vt:variant>
        <vt:lpwstr>mailto:Mitsuru.Katsumata@sony.com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Mitsuru Katsumata</cp:lastModifiedBy>
  <cp:revision>380</cp:revision>
  <cp:lastPrinted>1900-01-02T01:00:00Z</cp:lastPrinted>
  <dcterms:created xsi:type="dcterms:W3CDTF">2020-04-01T23:46:00Z</dcterms:created>
  <dcterms:modified xsi:type="dcterms:W3CDTF">2020-04-03T13:50:00Z</dcterms:modified>
</cp:coreProperties>
</file>