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5DB93B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4D7097">
              <w:rPr>
                <w:lang w:val="en-CA"/>
              </w:rPr>
              <w:t>0067-v1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435600" w:rsidR="00E61DAC" w:rsidRPr="005B217D" w:rsidRDefault="001E0C95" w:rsidP="009D7CE6">
            <w:pPr>
              <w:spacing w:before="60" w:after="60"/>
              <w:rPr>
                <w:b/>
                <w:szCs w:val="22"/>
                <w:lang w:val="en-CA"/>
              </w:rPr>
            </w:pPr>
            <w:r w:rsidRPr="001E0C95">
              <w:rPr>
                <w:b/>
                <w:szCs w:val="22"/>
                <w:lang w:val="en-CA"/>
              </w:rPr>
              <w:t>AHG</w:t>
            </w:r>
            <w:r w:rsidR="00DF623E">
              <w:rPr>
                <w:b/>
                <w:szCs w:val="22"/>
                <w:lang w:val="en-CA"/>
              </w:rPr>
              <w:t>8/AHG</w:t>
            </w:r>
            <w:r w:rsidRPr="001E0C95">
              <w:rPr>
                <w:b/>
                <w:szCs w:val="22"/>
                <w:lang w:val="en-CA"/>
              </w:rPr>
              <w:t>9</w:t>
            </w:r>
            <w:r>
              <w:rPr>
                <w:b/>
                <w:szCs w:val="22"/>
                <w:lang w:val="en-CA"/>
              </w:rPr>
              <w:t xml:space="preserve">: </w:t>
            </w:r>
            <w:r w:rsidR="00DF623E">
              <w:rPr>
                <w:b/>
                <w:szCs w:val="22"/>
                <w:lang w:val="en-CA"/>
              </w:rPr>
              <w:t xml:space="preserve">On </w:t>
            </w:r>
            <w:r w:rsidR="00D436D5" w:rsidRPr="00D436D5">
              <w:rPr>
                <w:b/>
                <w:szCs w:val="22"/>
                <w:lang w:val="en-CA"/>
              </w:rPr>
              <w:t xml:space="preserve">the derivation of </w:t>
            </w:r>
            <w:proofErr w:type="spellStart"/>
            <w:r w:rsidR="00D436D5" w:rsidRPr="00D436D5">
              <w:rPr>
                <w:b/>
                <w:szCs w:val="22"/>
                <w:lang w:val="en-CA"/>
              </w:rPr>
              <w:t>PictureOutputFlag</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4B9A1443" w:rsidR="00DF623E" w:rsidRDefault="001E0C95" w:rsidP="00961C25">
            <w:pPr>
              <w:spacing w:before="60" w:after="60"/>
              <w:rPr>
                <w:szCs w:val="22"/>
                <w:lang w:val="en-CA"/>
              </w:rPr>
            </w:pPr>
            <w:r>
              <w:rPr>
                <w:szCs w:val="22"/>
                <w:lang w:val="en-CA"/>
              </w:rPr>
              <w:t>Ye-Kui Wang</w:t>
            </w:r>
            <w:r w:rsidR="004D7097">
              <w:rPr>
                <w:szCs w:val="22"/>
                <w:lang w:val="en-CA"/>
              </w:rPr>
              <w:t xml:space="preserve"> (Bytedance)</w:t>
            </w:r>
          </w:p>
          <w:p w14:paraId="62BAAA35" w14:textId="77777777" w:rsidR="001E0C95" w:rsidRDefault="000C0438" w:rsidP="00961C25">
            <w:pPr>
              <w:spacing w:before="60" w:after="60"/>
              <w:rPr>
                <w:szCs w:val="22"/>
                <w:lang w:val="en-CA"/>
              </w:rPr>
            </w:pPr>
            <w:r w:rsidRPr="00696BD8">
              <w:rPr>
                <w:szCs w:val="22"/>
                <w:lang w:val="en-CA"/>
              </w:rPr>
              <w:t>8910 University Center Lane</w:t>
            </w:r>
            <w:r>
              <w:rPr>
                <w:szCs w:val="22"/>
                <w:lang w:val="en-CA"/>
              </w:rPr>
              <w:br/>
            </w:r>
            <w:r w:rsidR="001E0C95">
              <w:rPr>
                <w:szCs w:val="22"/>
                <w:lang w:val="en-CA"/>
              </w:rPr>
              <w:t>San Diego, CA</w:t>
            </w:r>
            <w:r>
              <w:rPr>
                <w:szCs w:val="22"/>
                <w:lang w:val="en-CA"/>
              </w:rPr>
              <w:t xml:space="preserve"> 92122</w:t>
            </w:r>
            <w:r w:rsidR="001E0C95">
              <w:rPr>
                <w:szCs w:val="22"/>
                <w:lang w:val="en-CA"/>
              </w:rPr>
              <w:t>, USA</w:t>
            </w:r>
          </w:p>
          <w:p w14:paraId="49D81240" w14:textId="79F74199" w:rsidR="004D7097" w:rsidRPr="005B217D" w:rsidRDefault="004D7097" w:rsidP="00961C25">
            <w:pPr>
              <w:spacing w:before="60" w:after="60"/>
              <w:rPr>
                <w:szCs w:val="22"/>
                <w:lang w:val="en-CA"/>
              </w:rPr>
            </w:pPr>
            <w:r>
              <w:rPr>
                <w:szCs w:val="22"/>
                <w:lang w:val="en-CA"/>
              </w:rPr>
              <w:t>Miska M. Hannuksela (Nokia)</w:t>
            </w:r>
            <w:r>
              <w:rPr>
                <w:szCs w:val="22"/>
                <w:lang w:val="en-CA"/>
              </w:rPr>
              <w:br/>
              <w:t>Nokia Technologies, Tampere, Finland</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79DD719E" w14:textId="77777777" w:rsidR="00E61DAC" w:rsidRPr="00A05117" w:rsidRDefault="00EF0E3A" w:rsidP="004467C9">
            <w:pPr>
              <w:spacing w:before="60" w:after="60"/>
              <w:rPr>
                <w:rStyle w:val="Hyperlink"/>
                <w:color w:val="auto"/>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p w14:paraId="32C2ABFD" w14:textId="401663BB" w:rsidR="00A05117" w:rsidRPr="005B217D" w:rsidRDefault="00A05117" w:rsidP="004467C9">
            <w:pPr>
              <w:spacing w:before="60" w:after="60"/>
              <w:rPr>
                <w:szCs w:val="22"/>
                <w:lang w:val="en-CA"/>
              </w:rPr>
            </w:pPr>
            <w:hyperlink r:id="rId10" w:history="1">
              <w:r w:rsidRPr="00A05117">
                <w:rPr>
                  <w:rStyle w:val="Hyperlink"/>
                </w:rPr>
                <w:t>miska.hannuksela@nokia.com</w:t>
              </w:r>
            </w:hyperlink>
            <w:bookmarkStart w:id="0" w:name="_GoBack"/>
            <w:bookmarkEnd w:id="0"/>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E65021" w:rsidR="00E61DAC" w:rsidRPr="005B217D" w:rsidRDefault="001E0C95">
            <w:pPr>
              <w:spacing w:before="60" w:after="60"/>
              <w:rPr>
                <w:szCs w:val="22"/>
                <w:lang w:val="en-CA"/>
              </w:rPr>
            </w:pPr>
            <w:r>
              <w:rPr>
                <w:szCs w:val="22"/>
                <w:lang w:val="en-CA"/>
              </w:rPr>
              <w:t>Bytedance Inc.</w:t>
            </w:r>
            <w:r w:rsidR="004D7097">
              <w:rPr>
                <w:szCs w:val="22"/>
                <w:lang w:val="en-CA"/>
              </w:rPr>
              <w:t>, 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53F6B8" w14:textId="3AB68E93" w:rsidR="00E85A33" w:rsidRDefault="00E85A33" w:rsidP="00E85A33">
      <w:pPr>
        <w:snapToGrid w:val="0"/>
        <w:rPr>
          <w:noProof/>
          <w:lang w:val="en-CA"/>
        </w:rPr>
      </w:pPr>
      <w:r w:rsidRPr="001C1E89">
        <w:rPr>
          <w:noProof/>
          <w:lang w:val="en-CA"/>
        </w:rPr>
        <w:t xml:space="preserve">The current text for </w:t>
      </w:r>
      <w:r>
        <w:rPr>
          <w:noProof/>
          <w:lang w:val="en-CA"/>
        </w:rPr>
        <w:t xml:space="preserve">the </w:t>
      </w:r>
      <w:r>
        <w:rPr>
          <w:szCs w:val="22"/>
        </w:rPr>
        <w:t xml:space="preserve">derivation </w:t>
      </w:r>
      <w:r w:rsidRPr="001C1E89">
        <w:rPr>
          <w:noProof/>
          <w:lang w:val="en-CA"/>
        </w:rPr>
        <w:t>of the variable PictureOutputFlag</w:t>
      </w:r>
      <w:r>
        <w:rPr>
          <w:noProof/>
          <w:lang w:val="en-CA"/>
        </w:rPr>
        <w:t xml:space="preserve"> </w:t>
      </w:r>
      <w:r>
        <w:rPr>
          <w:szCs w:val="22"/>
        </w:rPr>
        <w:t>normatively specifies a specific</w:t>
      </w:r>
      <w:r w:rsidR="00200943">
        <w:rPr>
          <w:szCs w:val="22"/>
        </w:rPr>
        <w:t xml:space="preserve"> picture</w:t>
      </w:r>
      <w:r>
        <w:rPr>
          <w:szCs w:val="22"/>
        </w:rPr>
        <w:t xml:space="preserve"> output behavior for an AU when the picture of the only output layer is not present</w:t>
      </w:r>
      <w:r w:rsidRPr="001C1E89">
        <w:rPr>
          <w:noProof/>
          <w:lang w:val="en-CA"/>
        </w:rPr>
        <w:t xml:space="preserve"> </w:t>
      </w:r>
      <w:r>
        <w:rPr>
          <w:noProof/>
          <w:lang w:val="en-CA"/>
        </w:rPr>
        <w:t>(</w:t>
      </w:r>
      <w:r w:rsidRPr="001C1E89">
        <w:rPr>
          <w:noProof/>
          <w:lang w:val="en-CA"/>
        </w:rPr>
        <w:t>due to e.g. loss or layer down-switching</w:t>
      </w:r>
      <w:r>
        <w:rPr>
          <w:noProof/>
          <w:lang w:val="en-CA"/>
        </w:rPr>
        <w:t xml:space="preserve">). However, that piece of specification assertedly </w:t>
      </w:r>
      <w:r w:rsidRPr="001C1E89">
        <w:rPr>
          <w:noProof/>
          <w:lang w:val="en-CA"/>
        </w:rPr>
        <w:t xml:space="preserve">has </w:t>
      </w:r>
      <w:r>
        <w:rPr>
          <w:noProof/>
          <w:lang w:val="en-CA"/>
        </w:rPr>
        <w:t xml:space="preserve">multiple </w:t>
      </w:r>
      <w:r w:rsidRPr="001C1E89">
        <w:rPr>
          <w:noProof/>
          <w:lang w:val="en-CA"/>
        </w:rPr>
        <w:t>issue</w:t>
      </w:r>
      <w:r>
        <w:rPr>
          <w:noProof/>
          <w:lang w:val="en-CA"/>
        </w:rPr>
        <w:t>s.</w:t>
      </w:r>
    </w:p>
    <w:p w14:paraId="2444FF2A" w14:textId="18A39603" w:rsidR="00E85A33" w:rsidRPr="000C7D50" w:rsidRDefault="000C0438" w:rsidP="00E85A33">
      <w:pPr>
        <w:snapToGrid w:val="0"/>
        <w:rPr>
          <w:szCs w:val="22"/>
        </w:rPr>
      </w:pPr>
      <w:r>
        <w:rPr>
          <w:noProof/>
          <w:lang w:val="en-CA"/>
        </w:rPr>
        <w:t>This contribution proposes some changes to address the asserted issues, by either keeping the</w:t>
      </w:r>
      <w:r w:rsidRPr="000C0438">
        <w:rPr>
          <w:szCs w:val="22"/>
        </w:rPr>
        <w:t xml:space="preserve"> </w:t>
      </w:r>
      <w:r>
        <w:rPr>
          <w:szCs w:val="22"/>
        </w:rPr>
        <w:t>picture output behavior normatively specified but changed with the asserted issues fixed</w:t>
      </w:r>
      <w:r>
        <w:rPr>
          <w:noProof/>
          <w:lang w:val="en-CA"/>
        </w:rPr>
        <w:t xml:space="preserve">, or </w:t>
      </w:r>
      <w:r w:rsidR="00E85A33">
        <w:rPr>
          <w:szCs w:val="22"/>
        </w:rPr>
        <w:t>only describ</w:t>
      </w:r>
      <w:r>
        <w:rPr>
          <w:szCs w:val="22"/>
        </w:rPr>
        <w:t xml:space="preserve">ing it </w:t>
      </w:r>
      <w:r w:rsidR="00E85A33">
        <w:rPr>
          <w:szCs w:val="22"/>
        </w:rPr>
        <w:t>in a NOTE</w:t>
      </w:r>
      <w:r>
        <w:rPr>
          <w:szCs w:val="22"/>
        </w:rPr>
        <w:t xml:space="preserve"> while</w:t>
      </w:r>
      <w:r w:rsidR="00E85A33">
        <w:rPr>
          <w:szCs w:val="22"/>
        </w:rPr>
        <w:t xml:space="preserve"> </w:t>
      </w:r>
      <w:r w:rsidR="00BE214A">
        <w:rPr>
          <w:szCs w:val="22"/>
        </w:rPr>
        <w:t xml:space="preserve">in the specified normative picture output behavior </w:t>
      </w:r>
      <w:r w:rsidR="00E85A33">
        <w:rPr>
          <w:szCs w:val="22"/>
        </w:rPr>
        <w:t>t</w:t>
      </w:r>
      <w:r w:rsidR="00E85A33" w:rsidRPr="000C7D50">
        <w:rPr>
          <w:szCs w:val="22"/>
        </w:rPr>
        <w:t xml:space="preserve">he value of </w:t>
      </w:r>
      <w:r w:rsidR="00E85A33" w:rsidRPr="000C7D50">
        <w:rPr>
          <w:noProof/>
          <w:szCs w:val="22"/>
          <w:lang w:val="en-CA"/>
        </w:rPr>
        <w:t xml:space="preserve">PictureOutputFlag for a current picture is set equal to 0 whenever the </w:t>
      </w:r>
      <w:r w:rsidR="00E85A33" w:rsidRPr="000C7D50">
        <w:rPr>
          <w:szCs w:val="22"/>
        </w:rPr>
        <w:t>current picture does not belong to an output layer.</w:t>
      </w:r>
    </w:p>
    <w:p w14:paraId="7D2AC1F0" w14:textId="41F5456E" w:rsidR="00745F6B" w:rsidRPr="005B217D" w:rsidRDefault="00745F6B" w:rsidP="00E11923">
      <w:pPr>
        <w:pStyle w:val="Heading1"/>
        <w:rPr>
          <w:lang w:val="en-CA"/>
        </w:rPr>
      </w:pPr>
      <w:r w:rsidRPr="005B217D">
        <w:rPr>
          <w:lang w:val="en-CA"/>
        </w:rPr>
        <w:t>Introduction</w:t>
      </w:r>
    </w:p>
    <w:p w14:paraId="08B558B6" w14:textId="78003033" w:rsidR="001C1E89" w:rsidRDefault="001C1E89" w:rsidP="001C1E89">
      <w:pPr>
        <w:snapToGrid w:val="0"/>
        <w:rPr>
          <w:noProof/>
          <w:lang w:val="en-CA"/>
        </w:rPr>
      </w:pPr>
      <w:r w:rsidRPr="001C1E89">
        <w:rPr>
          <w:noProof/>
          <w:lang w:val="en-CA"/>
        </w:rPr>
        <w:t xml:space="preserve">The current text for </w:t>
      </w:r>
      <w:r w:rsidR="000C7D50">
        <w:rPr>
          <w:noProof/>
          <w:lang w:val="en-CA"/>
        </w:rPr>
        <w:t xml:space="preserve">the </w:t>
      </w:r>
      <w:r w:rsidR="000C7D50">
        <w:rPr>
          <w:szCs w:val="22"/>
        </w:rPr>
        <w:t xml:space="preserve">derivation </w:t>
      </w:r>
      <w:r w:rsidRPr="001C1E89">
        <w:rPr>
          <w:noProof/>
          <w:lang w:val="en-CA"/>
        </w:rPr>
        <w:t>of the variable PictureOutputFlag</w:t>
      </w:r>
      <w:r w:rsidR="00597291">
        <w:rPr>
          <w:noProof/>
          <w:lang w:val="en-CA"/>
        </w:rPr>
        <w:t xml:space="preserve"> </w:t>
      </w:r>
      <w:r w:rsidR="00597291">
        <w:rPr>
          <w:szCs w:val="22"/>
        </w:rPr>
        <w:t xml:space="preserve">normatively specifies </w:t>
      </w:r>
      <w:r w:rsidR="00200943">
        <w:rPr>
          <w:szCs w:val="22"/>
        </w:rPr>
        <w:t xml:space="preserve">a specific picture </w:t>
      </w:r>
      <w:r w:rsidR="00597291">
        <w:rPr>
          <w:szCs w:val="22"/>
        </w:rPr>
        <w:t>output behavior for an AU when the picture of the only output layer is not present</w:t>
      </w:r>
      <w:r w:rsidRPr="001C1E89">
        <w:rPr>
          <w:noProof/>
          <w:lang w:val="en-CA"/>
        </w:rPr>
        <w:t xml:space="preserve"> </w:t>
      </w:r>
      <w:r w:rsidR="00597291">
        <w:rPr>
          <w:noProof/>
          <w:lang w:val="en-CA"/>
        </w:rPr>
        <w:t>(</w:t>
      </w:r>
      <w:r w:rsidR="00597291" w:rsidRPr="001C1E89">
        <w:rPr>
          <w:noProof/>
          <w:lang w:val="en-CA"/>
        </w:rPr>
        <w:t>due to e.g. loss or layer down-switching</w:t>
      </w:r>
      <w:r w:rsidR="00597291">
        <w:rPr>
          <w:noProof/>
          <w:lang w:val="en-CA"/>
        </w:rPr>
        <w:t xml:space="preserve">). However, that piece of specification </w:t>
      </w:r>
      <w:r w:rsidRPr="001C1E89">
        <w:rPr>
          <w:noProof/>
          <w:lang w:val="en-CA"/>
        </w:rPr>
        <w:t xml:space="preserve">has </w:t>
      </w:r>
      <w:r>
        <w:rPr>
          <w:noProof/>
          <w:lang w:val="en-CA"/>
        </w:rPr>
        <w:t>the following</w:t>
      </w:r>
      <w:r w:rsidRPr="001C1E89">
        <w:rPr>
          <w:noProof/>
          <w:lang w:val="en-CA"/>
        </w:rPr>
        <w:t xml:space="preserve"> issue</w:t>
      </w:r>
      <w:r>
        <w:rPr>
          <w:noProof/>
          <w:lang w:val="en-CA"/>
        </w:rPr>
        <w:t>s:</w:t>
      </w:r>
    </w:p>
    <w:p w14:paraId="2C48CCD4" w14:textId="2FCEA10B" w:rsidR="007C3B44" w:rsidRPr="007C3B44" w:rsidRDefault="007C3B44" w:rsidP="001C1E89">
      <w:pPr>
        <w:pStyle w:val="ListParagraph"/>
        <w:numPr>
          <w:ilvl w:val="0"/>
          <w:numId w:val="27"/>
        </w:numPr>
        <w:snapToGrid w:val="0"/>
        <w:contextualSpacing w:val="0"/>
      </w:pPr>
      <w:r>
        <w:t xml:space="preserve">The </w:t>
      </w:r>
      <w:r w:rsidR="000C7D50">
        <w:t xml:space="preserve">derivation </w:t>
      </w:r>
      <w:r>
        <w:t xml:space="preserve">involves the use of the </w:t>
      </w:r>
      <w:r w:rsidRPr="00F43CC3">
        <w:rPr>
          <w:noProof/>
          <w:lang w:val="en-CA"/>
        </w:rPr>
        <w:t>PictureOutputFlag</w:t>
      </w:r>
      <w:r>
        <w:rPr>
          <w:noProof/>
          <w:lang w:val="en-CA"/>
        </w:rPr>
        <w:t xml:space="preserve"> of a picure in the same AU as the current picture and in a higher layer than the current picture. However, for a picture </w:t>
      </w:r>
      <w:proofErr w:type="spellStart"/>
      <w:r>
        <w:t>picA</w:t>
      </w:r>
      <w:proofErr w:type="spellEnd"/>
      <w:r>
        <w:t xml:space="preserve"> that has </w:t>
      </w:r>
      <w:r w:rsidRPr="00F43CC3">
        <w:rPr>
          <w:noProof/>
          <w:lang w:val="en-CA"/>
        </w:rPr>
        <w:t>nuh_layer_id greater than that of the current picture</w:t>
      </w:r>
      <w:r>
        <w:rPr>
          <w:noProof/>
          <w:lang w:val="en-CA"/>
        </w:rPr>
        <w:t xml:space="preserve">, when </w:t>
      </w:r>
      <w:r w:rsidRPr="00F43CC3">
        <w:rPr>
          <w:noProof/>
          <w:lang w:val="en-CA"/>
        </w:rPr>
        <w:t>PictureOutputFlag</w:t>
      </w:r>
      <w:r>
        <w:rPr>
          <w:noProof/>
          <w:lang w:val="en-CA"/>
        </w:rPr>
        <w:t xml:space="preserve"> of the current picture is being derived, </w:t>
      </w:r>
      <w:r w:rsidRPr="00F43CC3">
        <w:rPr>
          <w:noProof/>
          <w:lang w:val="en-CA"/>
        </w:rPr>
        <w:t>PictureOutputFlag</w:t>
      </w:r>
      <w:r>
        <w:rPr>
          <w:noProof/>
          <w:lang w:val="en-CA"/>
        </w:rPr>
        <w:t xml:space="preserve"> of picA has not yet been derived.</w:t>
      </w:r>
    </w:p>
    <w:p w14:paraId="085056AF" w14:textId="516EE90C" w:rsidR="001C1E89" w:rsidRPr="001C1E89" w:rsidRDefault="001C1E89" w:rsidP="001C1E89">
      <w:pPr>
        <w:pStyle w:val="ListParagraph"/>
        <w:numPr>
          <w:ilvl w:val="0"/>
          <w:numId w:val="27"/>
        </w:numPr>
        <w:snapToGrid w:val="0"/>
        <w:contextualSpacing w:val="0"/>
      </w:pPr>
      <w:r w:rsidRPr="001C1E89">
        <w:rPr>
          <w:noProof/>
          <w:lang w:val="en-CA"/>
        </w:rPr>
        <w:t xml:space="preserve">For example, </w:t>
      </w:r>
      <w:r>
        <w:rPr>
          <w:noProof/>
          <w:lang w:val="en-CA"/>
        </w:rPr>
        <w:t xml:space="preserve">assuming </w:t>
      </w:r>
      <w:r w:rsidRPr="001C1E89">
        <w:rPr>
          <w:noProof/>
          <w:lang w:val="en-CA"/>
        </w:rPr>
        <w:t>there are two layers in the bitstream of the OLS and only the higher layer is an output layer, and in a particular AU auA the picture of the higher layer has pic_output_flag equal to 0. At the decoder side the higher-layer picture of auA is not present, while the lower-layer picture of auA is present and has pic_output_flag equal to 1. Then the value of PictureOutputFlag of the lower-layer picture of auA would be set equal to 1. However, when an OLS has only one output layer and a picture of the output layer has pic_output_flag equal to 0, it should be interpreted that the encoder (and the content provider) did not want a picture to be output for the AU containing that picture.</w:t>
      </w:r>
    </w:p>
    <w:p w14:paraId="6BC01574" w14:textId="4AA20AFC" w:rsidR="001C1E89" w:rsidRDefault="001C1E89" w:rsidP="001C1E89">
      <w:pPr>
        <w:pStyle w:val="ListParagraph"/>
        <w:numPr>
          <w:ilvl w:val="0"/>
          <w:numId w:val="27"/>
        </w:numPr>
        <w:snapToGrid w:val="0"/>
        <w:contextualSpacing w:val="0"/>
      </w:pPr>
      <w:r w:rsidRPr="001C1E89">
        <w:rPr>
          <w:noProof/>
          <w:lang w:val="en-CA"/>
        </w:rPr>
        <w:t>For</w:t>
      </w:r>
      <w:r w:rsidR="00200943">
        <w:rPr>
          <w:noProof/>
          <w:lang w:val="en-CA"/>
        </w:rPr>
        <w:t xml:space="preserve"> another</w:t>
      </w:r>
      <w:r w:rsidRPr="001C1E89">
        <w:rPr>
          <w:noProof/>
          <w:lang w:val="en-CA"/>
        </w:rPr>
        <w:t xml:space="preserve"> example, </w:t>
      </w:r>
      <w:r>
        <w:rPr>
          <w:noProof/>
          <w:lang w:val="en-CA"/>
        </w:rPr>
        <w:t xml:space="preserve">assuming </w:t>
      </w:r>
      <w:r w:rsidR="00BF046C">
        <w:rPr>
          <w:noProof/>
          <w:lang w:val="en-CA"/>
        </w:rPr>
        <w:t>t</w:t>
      </w:r>
      <w:r>
        <w:t xml:space="preserve">here are three or more layers in the bitstream of the OLS and only the top layer is an output layer. At the decoder side the top layer picture of the current AU is not present, while two or more pictures of the lower layers for the current AU are present and these pictures have </w:t>
      </w:r>
      <w:r w:rsidRPr="00F43CC3">
        <w:rPr>
          <w:noProof/>
          <w:lang w:val="en-CA"/>
        </w:rPr>
        <w:t>pic_output_flag</w:t>
      </w:r>
      <w:r>
        <w:rPr>
          <w:noProof/>
          <w:lang w:val="en-CA"/>
        </w:rPr>
        <w:t xml:space="preserve"> equal to 1</w:t>
      </w:r>
      <w:r>
        <w:t xml:space="preserve">, then for this AU more than one picture would be output. However, this is problematic as there is only one output layer for the OLS, thus outputting of </w:t>
      </w:r>
      <w:r w:rsidR="00BF046C">
        <w:t>only one</w:t>
      </w:r>
      <w:r>
        <w:t xml:space="preserve"> picture was expected by the encoder </w:t>
      </w:r>
      <w:r w:rsidR="00BF046C">
        <w:t xml:space="preserve">(and the </w:t>
      </w:r>
      <w:r>
        <w:t>content provider</w:t>
      </w:r>
      <w:r w:rsidR="00BF046C">
        <w:t>)</w:t>
      </w:r>
      <w:r>
        <w:t>.</w:t>
      </w:r>
    </w:p>
    <w:p w14:paraId="1F066797" w14:textId="474FBFE4" w:rsidR="001C1E89" w:rsidRDefault="00D62932" w:rsidP="001C1E89">
      <w:pPr>
        <w:pStyle w:val="ListParagraph"/>
        <w:numPr>
          <w:ilvl w:val="0"/>
          <w:numId w:val="27"/>
        </w:numPr>
        <w:snapToGrid w:val="0"/>
        <w:contextualSpacing w:val="0"/>
      </w:pPr>
      <w:r>
        <w:lastRenderedPageBreak/>
        <w:t xml:space="preserve">Same as the OLS mode 0 </w:t>
      </w:r>
      <w:r w:rsidRPr="006020E7">
        <w:t xml:space="preserve">(when </w:t>
      </w:r>
      <w:proofErr w:type="spellStart"/>
      <w:r w:rsidRPr="006020E7">
        <w:t>ols_mode_idc</w:t>
      </w:r>
      <w:proofErr w:type="spellEnd"/>
      <w:r w:rsidRPr="006020E7">
        <w:t xml:space="preserve"> is equal to </w:t>
      </w:r>
      <w:r>
        <w:t>0</w:t>
      </w:r>
      <w:r w:rsidRPr="006020E7">
        <w:t>)</w:t>
      </w:r>
      <w:r>
        <w:t>, t</w:t>
      </w:r>
      <w:r w:rsidRPr="006020E7">
        <w:t xml:space="preserve">he OLS mode 2 (when </w:t>
      </w:r>
      <w:proofErr w:type="spellStart"/>
      <w:r w:rsidRPr="006020E7">
        <w:t>ols_mode_idc</w:t>
      </w:r>
      <w:proofErr w:type="spellEnd"/>
      <w:r w:rsidRPr="006020E7">
        <w:t xml:space="preserve"> is equal to 2) can also specify only one output layer</w:t>
      </w:r>
      <w:r>
        <w:t xml:space="preserve">. However, </w:t>
      </w:r>
      <w:r w:rsidRPr="006020E7">
        <w:t xml:space="preserve">the behavior </w:t>
      </w:r>
      <w:r>
        <w:t xml:space="preserve">of outputting a lower layer picture for an AU when the output layer picture (which is also the highest layer picture) is not present is currently </w:t>
      </w:r>
      <w:r w:rsidRPr="006020E7">
        <w:t>only specified for mode 0</w:t>
      </w:r>
      <w:r>
        <w:t xml:space="preserve"> but not for mode 2. This is not a choice of a consistent design</w:t>
      </w:r>
      <w:r w:rsidRPr="006020E7">
        <w:t>.</w:t>
      </w:r>
    </w:p>
    <w:p w14:paraId="45140BA8" w14:textId="56BE9DF9" w:rsidR="00F85172" w:rsidRDefault="00F85172" w:rsidP="00F85172">
      <w:pPr>
        <w:snapToGrid w:val="0"/>
      </w:pPr>
      <w:r>
        <w:t>This contribution tries to address the above issues</w:t>
      </w:r>
      <w:r w:rsidR="0019123E">
        <w:t>, with two options provided.</w:t>
      </w:r>
    </w:p>
    <w:p w14:paraId="41EBB220" w14:textId="6A235DDA" w:rsidR="00981FB6" w:rsidRPr="005B217D" w:rsidRDefault="00981FB6" w:rsidP="00981FB6">
      <w:pPr>
        <w:pStyle w:val="Heading1"/>
        <w:rPr>
          <w:lang w:val="en-CA"/>
        </w:rPr>
      </w:pPr>
      <w:r>
        <w:rPr>
          <w:lang w:val="en-CA"/>
        </w:rPr>
        <w:t>Proposal</w:t>
      </w:r>
    </w:p>
    <w:p w14:paraId="19249C5F" w14:textId="19722778" w:rsidR="002E5CA8" w:rsidRPr="005B217D" w:rsidRDefault="0019123E" w:rsidP="002E5CA8">
      <w:pPr>
        <w:pStyle w:val="Heading2"/>
        <w:rPr>
          <w:lang w:val="en-CA"/>
        </w:rPr>
      </w:pPr>
      <w:r>
        <w:rPr>
          <w:lang w:val="en-CA"/>
        </w:rPr>
        <w:t xml:space="preserve">Option </w:t>
      </w:r>
      <w:r w:rsidR="005D4497">
        <w:rPr>
          <w:lang w:val="en-CA"/>
        </w:rPr>
        <w:t>1</w:t>
      </w:r>
      <w:r>
        <w:rPr>
          <w:lang w:val="en-CA"/>
        </w:rPr>
        <w:t xml:space="preserve">: </w:t>
      </w:r>
      <w:r w:rsidR="005D4497">
        <w:rPr>
          <w:lang w:val="en-CA"/>
        </w:rPr>
        <w:t>L</w:t>
      </w:r>
      <w:r>
        <w:rPr>
          <w:lang w:val="en-CA"/>
        </w:rPr>
        <w:t>eave the specific picture output b</w:t>
      </w:r>
      <w:r w:rsidR="007C6C77">
        <w:rPr>
          <w:lang w:val="en-CA"/>
        </w:rPr>
        <w:t>e</w:t>
      </w:r>
      <w:r>
        <w:rPr>
          <w:lang w:val="en-CA"/>
        </w:rPr>
        <w:t>havior to implementations</w:t>
      </w:r>
    </w:p>
    <w:p w14:paraId="7F9B16C4" w14:textId="65FD6957" w:rsidR="00BE214A" w:rsidRDefault="0019123E" w:rsidP="00A94A4C">
      <w:pPr>
        <w:snapToGrid w:val="0"/>
        <w:rPr>
          <w:szCs w:val="22"/>
        </w:rPr>
      </w:pPr>
      <w:r>
        <w:rPr>
          <w:szCs w:val="22"/>
        </w:rPr>
        <w:t>In this option, t</w:t>
      </w:r>
      <w:r w:rsidR="00BE214A">
        <w:rPr>
          <w:szCs w:val="22"/>
        </w:rPr>
        <w:t>o address the above issues, it is proposed that, i</w:t>
      </w:r>
      <w:r w:rsidR="00A94A4C">
        <w:rPr>
          <w:szCs w:val="22"/>
        </w:rPr>
        <w:t xml:space="preserve">nstead of normatively specifying the </w:t>
      </w:r>
      <w:r w:rsidR="00BE214A">
        <w:rPr>
          <w:szCs w:val="22"/>
        </w:rPr>
        <w:t xml:space="preserve">specific picture </w:t>
      </w:r>
      <w:r w:rsidR="00A94A4C">
        <w:rPr>
          <w:szCs w:val="22"/>
        </w:rPr>
        <w:t xml:space="preserve">output behavior for an AU when the picture of the only output layer is not present, that behavior is only described in a NOTE, and in the specified normative </w:t>
      </w:r>
      <w:r w:rsidR="00BE214A">
        <w:rPr>
          <w:szCs w:val="22"/>
        </w:rPr>
        <w:t xml:space="preserve">picture </w:t>
      </w:r>
      <w:r w:rsidR="00A94A4C">
        <w:rPr>
          <w:szCs w:val="22"/>
        </w:rPr>
        <w:t>output behavior, t</w:t>
      </w:r>
      <w:r w:rsidR="000C7D50" w:rsidRPr="000C7D50">
        <w:rPr>
          <w:szCs w:val="22"/>
        </w:rPr>
        <w:t xml:space="preserve">he value of </w:t>
      </w:r>
      <w:r w:rsidR="000C7D50" w:rsidRPr="000C7D50">
        <w:rPr>
          <w:noProof/>
          <w:szCs w:val="22"/>
          <w:lang w:val="en-CA"/>
        </w:rPr>
        <w:t xml:space="preserve">PictureOutputFlag for a current picture is set equal to 0 whenever the </w:t>
      </w:r>
      <w:r w:rsidR="000C7D50" w:rsidRPr="000C7D50">
        <w:rPr>
          <w:szCs w:val="22"/>
        </w:rPr>
        <w:t>current picture does not belong to an output layer.</w:t>
      </w:r>
    </w:p>
    <w:p w14:paraId="13F21CFF" w14:textId="7864F014" w:rsidR="000C7D50" w:rsidRPr="000C7D50" w:rsidRDefault="00BE214A" w:rsidP="00A94A4C">
      <w:pPr>
        <w:snapToGrid w:val="0"/>
        <w:rPr>
          <w:szCs w:val="22"/>
        </w:rPr>
      </w:pPr>
      <w:r>
        <w:rPr>
          <w:szCs w:val="22"/>
        </w:rPr>
        <w:t>In the proposed text changes, t</w:t>
      </w:r>
      <w:r w:rsidR="00A94A4C">
        <w:rPr>
          <w:szCs w:val="22"/>
        </w:rPr>
        <w:t xml:space="preserve">he </w:t>
      </w:r>
      <w:r w:rsidR="00A94A4C" w:rsidRPr="000C7D50">
        <w:rPr>
          <w:noProof/>
          <w:szCs w:val="22"/>
          <w:lang w:val="en-CA"/>
        </w:rPr>
        <w:t>PictureOutputFlag</w:t>
      </w:r>
      <w:r w:rsidR="00A94A4C">
        <w:rPr>
          <w:noProof/>
          <w:szCs w:val="22"/>
          <w:lang w:val="en-CA"/>
        </w:rPr>
        <w:t xml:space="preserve"> deriation for RASL pictures, GDR pictures and pictures associated with GDR pictures </w:t>
      </w:r>
      <w:r w:rsidR="003374E7">
        <w:rPr>
          <w:noProof/>
          <w:szCs w:val="22"/>
          <w:lang w:val="en-CA"/>
        </w:rPr>
        <w:t xml:space="preserve">in an output layer </w:t>
      </w:r>
      <w:r w:rsidR="00A94A4C">
        <w:rPr>
          <w:noProof/>
          <w:szCs w:val="22"/>
          <w:lang w:val="en-CA"/>
        </w:rPr>
        <w:t>remains unchanged technically.</w:t>
      </w:r>
    </w:p>
    <w:p w14:paraId="2AF49C12" w14:textId="1D9DE789" w:rsidR="00797FF1" w:rsidRDefault="00797FF1" w:rsidP="00453E29">
      <w:pPr>
        <w:rPr>
          <w:lang w:eastAsia="x-none"/>
        </w:rPr>
      </w:pPr>
      <w:r w:rsidRPr="00797FF1">
        <w:rPr>
          <w:lang w:eastAsia="x-none"/>
        </w:rPr>
        <w:t xml:space="preserve">The changed texts </w:t>
      </w:r>
      <w:r w:rsidR="005D4497">
        <w:rPr>
          <w:lang w:eastAsia="x-none"/>
        </w:rPr>
        <w:t xml:space="preserve">for this option </w:t>
      </w:r>
      <w:r w:rsidRPr="00797FF1">
        <w:rPr>
          <w:lang w:eastAsia="x-none"/>
        </w:rPr>
        <w:t>are based on the latest VVC text in JVET-Q2001-vE/v15</w:t>
      </w:r>
      <w:r w:rsidR="005D4497">
        <w:rPr>
          <w:lang w:eastAsia="x-none"/>
        </w:rPr>
        <w:t xml:space="preserve">, with </w:t>
      </w:r>
      <w:r w:rsidRPr="00797FF1">
        <w:rPr>
          <w:lang w:eastAsia="x-none"/>
        </w:rPr>
        <w:t xml:space="preserve">added </w:t>
      </w:r>
      <w:r w:rsidR="005D4497">
        <w:rPr>
          <w:lang w:eastAsia="x-none"/>
        </w:rPr>
        <w:t>parts</w:t>
      </w:r>
      <w:r w:rsidRPr="00797FF1">
        <w:rPr>
          <w:lang w:eastAsia="x-none"/>
        </w:rPr>
        <w:t xml:space="preserve"> highlighted in </w:t>
      </w:r>
      <w:r w:rsidRPr="00797FF1">
        <w:rPr>
          <w:highlight w:val="cyan"/>
          <w:lang w:eastAsia="x-none"/>
        </w:rPr>
        <w:t>turquoise</w:t>
      </w:r>
      <w:r w:rsidRPr="00797FF1">
        <w:rPr>
          <w:lang w:eastAsia="x-none"/>
        </w:rPr>
        <w:t xml:space="preserve"> and deleted parts highlighted in </w:t>
      </w:r>
      <w:r w:rsidRPr="00797FF1">
        <w:rPr>
          <w:strike/>
          <w:color w:val="FF0000"/>
          <w:highlight w:val="yellow"/>
          <w:lang w:eastAsia="x-none"/>
        </w:rPr>
        <w:t>yellow strikethrough in red fonts</w:t>
      </w:r>
      <w:r w:rsidRPr="00797FF1">
        <w:rPr>
          <w:lang w:eastAsia="x-none"/>
        </w:rPr>
        <w:t>.</w:t>
      </w:r>
    </w:p>
    <w:p w14:paraId="0ABF0F6D" w14:textId="6A335CAC" w:rsidR="004923AF" w:rsidRDefault="004923AF" w:rsidP="00453E29">
      <w:pPr>
        <w:rPr>
          <w:lang w:eastAsia="x-none"/>
        </w:rPr>
      </w:pPr>
    </w:p>
    <w:p w14:paraId="77F3479C" w14:textId="77777777" w:rsidR="004D7097" w:rsidRPr="00D436D5" w:rsidRDefault="004D7097" w:rsidP="004D709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181"/>
        <w:outlineLvl w:val="3"/>
        <w:rPr>
          <w:b/>
          <w:noProof/>
          <w:sz w:val="20"/>
          <w:lang w:val="en-CA"/>
        </w:rPr>
      </w:pPr>
      <w:r w:rsidRPr="004D7097">
        <w:rPr>
          <w:b/>
          <w:noProof/>
          <w:sz w:val="20"/>
          <w:lang w:val="en-CA"/>
        </w:rPr>
        <w:t>7.4.3.2</w:t>
      </w:r>
      <w:r w:rsidRPr="004D7097">
        <w:rPr>
          <w:b/>
          <w:noProof/>
          <w:sz w:val="20"/>
          <w:lang w:val="en-CA"/>
        </w:rPr>
        <w:tab/>
        <w:t>Video parameter set RBSP semantics</w:t>
      </w:r>
    </w:p>
    <w:p w14:paraId="4B0F22F5" w14:textId="77777777" w:rsidR="004D7097" w:rsidRDefault="004D7097" w:rsidP="004D70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Pr>
          <w:rFonts w:eastAsiaTheme="minorEastAsia" w:cstheme="minorBidi"/>
          <w:sz w:val="20"/>
          <w:lang w:eastAsia="ko-KR"/>
        </w:rPr>
        <w:t>...</w:t>
      </w:r>
    </w:p>
    <w:p w14:paraId="1EBCF170" w14:textId="77777777" w:rsidR="004D7097" w:rsidRPr="00AF7757" w:rsidRDefault="004D7097" w:rsidP="004D7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AF7757">
        <w:rPr>
          <w:b/>
          <w:noProof/>
          <w:sz w:val="20"/>
          <w:lang w:val="en-CA"/>
        </w:rPr>
        <w:t>ols_mode_idc</w:t>
      </w:r>
      <w:r w:rsidRPr="00AF7757">
        <w:rPr>
          <w:noProof/>
          <w:sz w:val="20"/>
          <w:lang w:val="en-CA"/>
        </w:rPr>
        <w:t xml:space="preserve"> equal to 0 specifies that the total number of OLSs specified by the VPS is equal to vps_max_layers_minus1 + 1, the i-th OLS includes the layers with layer indices from 0 to i, inclusive, and for each OLS only the highest layer in the OLS is </w:t>
      </w:r>
      <w:r w:rsidRPr="004D7097">
        <w:rPr>
          <w:noProof/>
          <w:sz w:val="20"/>
          <w:highlight w:val="cyan"/>
          <w:lang w:val="en-CA"/>
        </w:rPr>
        <w:t>an</w:t>
      </w:r>
      <w:r>
        <w:rPr>
          <w:noProof/>
          <w:sz w:val="20"/>
          <w:lang w:val="en-CA"/>
        </w:rPr>
        <w:t xml:space="preserve"> </w:t>
      </w:r>
      <w:r w:rsidRPr="00AF7757">
        <w:rPr>
          <w:noProof/>
          <w:sz w:val="20"/>
          <w:lang w:val="en-CA"/>
        </w:rPr>
        <w:t>output</w:t>
      </w:r>
      <w:r>
        <w:rPr>
          <w:noProof/>
          <w:sz w:val="20"/>
          <w:lang w:val="en-CA"/>
        </w:rPr>
        <w:t xml:space="preserve"> </w:t>
      </w:r>
      <w:r w:rsidRPr="004D7097">
        <w:rPr>
          <w:noProof/>
          <w:sz w:val="20"/>
          <w:highlight w:val="cyan"/>
          <w:lang w:val="en-CA"/>
        </w:rPr>
        <w:t>layer</w:t>
      </w:r>
      <w:r w:rsidRPr="00AF7757">
        <w:rPr>
          <w:noProof/>
          <w:sz w:val="20"/>
          <w:lang w:val="en-CA"/>
        </w:rPr>
        <w:t>.</w:t>
      </w:r>
    </w:p>
    <w:p w14:paraId="518726C2" w14:textId="77777777" w:rsidR="004D7097" w:rsidRPr="00AF7757" w:rsidRDefault="004D7097" w:rsidP="004D7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AF7757">
        <w:rPr>
          <w:noProof/>
          <w:sz w:val="20"/>
          <w:lang w:val="en-CA"/>
        </w:rPr>
        <w:t>ols_mode_idc equal to 1 specifies that the total number of OLSs specified by the VPS is equal to vps_max_layers_minus1 + 1, the i-th OLS includes the layers with layer indices from 0 to i, inclusive, and for each OLS all layers in the OLS are output</w:t>
      </w:r>
      <w:r>
        <w:rPr>
          <w:noProof/>
          <w:sz w:val="20"/>
          <w:lang w:val="en-CA"/>
        </w:rPr>
        <w:t xml:space="preserve"> </w:t>
      </w:r>
      <w:r w:rsidRPr="004D7097">
        <w:rPr>
          <w:noProof/>
          <w:sz w:val="20"/>
          <w:highlight w:val="cyan"/>
          <w:lang w:val="en-CA"/>
        </w:rPr>
        <w:t>layers</w:t>
      </w:r>
      <w:r w:rsidRPr="00AF7757">
        <w:rPr>
          <w:noProof/>
          <w:sz w:val="20"/>
          <w:lang w:val="en-CA"/>
        </w:rPr>
        <w:t>.</w:t>
      </w:r>
    </w:p>
    <w:p w14:paraId="48E6CED9" w14:textId="77777777" w:rsidR="004D7097" w:rsidRPr="00AF7757" w:rsidRDefault="004D7097" w:rsidP="004D7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AF7757">
        <w:rPr>
          <w:noProof/>
          <w:sz w:val="20"/>
          <w:lang w:val="en-CA"/>
        </w:rPr>
        <w:t>ols_mode_idc equal to 2 specifies that the total number of OLSs specified by the VPS is explicitly signalled and for each OLS the output layers are explicitly signalled and other layers are the layers that are direct or indirect reference layers of the output layers of the OLS.</w:t>
      </w:r>
    </w:p>
    <w:p w14:paraId="0956F984" w14:textId="77777777" w:rsidR="004D7097" w:rsidRDefault="004D7097" w:rsidP="004D7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Pr>
          <w:rFonts w:eastAsiaTheme="minorEastAsia" w:cstheme="minorBidi"/>
          <w:sz w:val="20"/>
          <w:lang w:eastAsia="ko-KR"/>
        </w:rPr>
        <w:t>...</w:t>
      </w:r>
    </w:p>
    <w:p w14:paraId="3AB639EA" w14:textId="77777777" w:rsidR="00D436D5" w:rsidRPr="00D436D5" w:rsidRDefault="00D436D5" w:rsidP="00D43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D436D5">
        <w:rPr>
          <w:b/>
          <w:noProof/>
          <w:sz w:val="20"/>
          <w:lang w:val="en-CA"/>
        </w:rPr>
        <w:t>7.4.3.7 Picture header structure semantics</w:t>
      </w:r>
    </w:p>
    <w:p w14:paraId="4CF0B7CF" w14:textId="77777777" w:rsidR="00D436D5" w:rsidRDefault="00D436D5" w:rsidP="00D43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eastAsia="ko-KR"/>
        </w:rPr>
      </w:pPr>
      <w:r w:rsidRPr="007900B4">
        <w:rPr>
          <w:rFonts w:eastAsiaTheme="minorEastAsia" w:cstheme="minorBidi"/>
          <w:i/>
          <w:iCs/>
          <w:noProof/>
          <w:sz w:val="20"/>
          <w:highlight w:val="yellow"/>
          <w:lang w:val="en-CA" w:eastAsia="zh-CN"/>
        </w:rPr>
        <w:t>[Note: Th</w:t>
      </w:r>
      <w:r>
        <w:rPr>
          <w:rFonts w:eastAsiaTheme="minorEastAsia" w:cstheme="minorBidi"/>
          <w:i/>
          <w:iCs/>
          <w:noProof/>
          <w:sz w:val="20"/>
          <w:highlight w:val="yellow"/>
          <w:lang w:val="en-CA" w:eastAsia="zh-CN"/>
        </w:rPr>
        <w:t xml:space="preserve">e changes here are just for defining the term </w:t>
      </w:r>
      <w:r w:rsidRPr="00797FF1">
        <w:rPr>
          <w:rFonts w:eastAsiaTheme="minorEastAsia" w:cstheme="minorBidi"/>
          <w:i/>
          <w:iCs/>
          <w:noProof/>
          <w:sz w:val="20"/>
          <w:highlight w:val="yellow"/>
          <w:lang w:val="en-CA" w:eastAsia="zh-CN"/>
        </w:rPr>
        <w:t>recovering picture</w:t>
      </w:r>
      <w:r>
        <w:rPr>
          <w:rFonts w:eastAsiaTheme="minorEastAsia" w:cstheme="minorBidi"/>
          <w:i/>
          <w:iCs/>
          <w:noProof/>
          <w:sz w:val="20"/>
          <w:highlight w:val="yellow"/>
          <w:lang w:val="en-CA" w:eastAsia="zh-CN"/>
        </w:rPr>
        <w:t xml:space="preserve"> to be coneniently used in other places, the use of which is simpler editorially than using the variable derived here, thus the variable is made to be a local variable instead.</w:t>
      </w:r>
      <w:r w:rsidRPr="007900B4">
        <w:rPr>
          <w:rFonts w:eastAsiaTheme="minorEastAsia" w:cstheme="minorBidi"/>
          <w:i/>
          <w:iCs/>
          <w:noProof/>
          <w:sz w:val="20"/>
          <w:highlight w:val="yellow"/>
          <w:lang w:val="en-CA" w:eastAsia="zh-CN"/>
        </w:rPr>
        <w:t>]</w:t>
      </w:r>
    </w:p>
    <w:p w14:paraId="7BD89E7F" w14:textId="77777777" w:rsidR="00D436D5" w:rsidRPr="00D436D5" w:rsidRDefault="00D436D5" w:rsidP="00D43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noProof/>
          <w:sz w:val="20"/>
          <w:lang w:val="en-CA"/>
        </w:rPr>
      </w:pPr>
      <w:r w:rsidRPr="00D436D5">
        <w:rPr>
          <w:noProof/>
          <w:sz w:val="20"/>
          <w:lang w:val="en-CA"/>
        </w:rPr>
        <w:t>...</w:t>
      </w:r>
    </w:p>
    <w:p w14:paraId="40455BD5" w14:textId="77777777" w:rsidR="00D436D5" w:rsidRPr="00D436D5" w:rsidRDefault="00D436D5" w:rsidP="00D43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noProof/>
          <w:sz w:val="20"/>
          <w:lang w:val="en-CA"/>
        </w:rPr>
      </w:pPr>
      <w:r w:rsidRPr="00D436D5">
        <w:rPr>
          <w:b/>
          <w:noProof/>
          <w:sz w:val="20"/>
          <w:lang w:val="en-CA"/>
        </w:rPr>
        <w:t>recovery_</w:t>
      </w:r>
      <w:r w:rsidRPr="00D436D5">
        <w:rPr>
          <w:rFonts w:eastAsia="MS Mincho"/>
          <w:b/>
          <w:noProof/>
          <w:sz w:val="20"/>
          <w:lang w:val="en-CA" w:eastAsia="ja-JP"/>
        </w:rPr>
        <w:t>poc_cnt</w:t>
      </w:r>
      <w:r w:rsidRPr="00D436D5">
        <w:rPr>
          <w:noProof/>
          <w:sz w:val="20"/>
          <w:lang w:val="en-CA"/>
        </w:rPr>
        <w:t xml:space="preserve"> specifies the recovery point of decoded pictures in output order.</w:t>
      </w:r>
    </w:p>
    <w:p w14:paraId="3FE0D139" w14:textId="77777777" w:rsidR="00D436D5" w:rsidRPr="00D436D5" w:rsidRDefault="00D436D5" w:rsidP="00D436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noProof/>
          <w:sz w:val="20"/>
          <w:highlight w:val="cyan"/>
          <w:lang w:val="en-CA"/>
        </w:rPr>
      </w:pPr>
      <w:r w:rsidRPr="00D436D5">
        <w:rPr>
          <w:noProof/>
          <w:sz w:val="20"/>
          <w:highlight w:val="cyan"/>
          <w:lang w:val="en-CA"/>
        </w:rPr>
        <w:t>When the current picture is a GDR picture, the variable recoveryPointPocVal is derived as follows:</w:t>
      </w:r>
    </w:p>
    <w:p w14:paraId="2EC73F31" w14:textId="77777777" w:rsidR="00D436D5" w:rsidRPr="00D436D5" w:rsidRDefault="00D436D5" w:rsidP="00D43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highlight w:val="cyan"/>
          <w:lang w:val="en-CA"/>
        </w:rPr>
      </w:pPr>
      <w:r w:rsidRPr="00D436D5">
        <w:rPr>
          <w:noProof/>
          <w:sz w:val="20"/>
          <w:highlight w:val="cyan"/>
          <w:lang w:val="en-CA" w:eastAsia="ko-KR"/>
        </w:rPr>
        <w:t>recoveryPointPocVal = PicOrderCntVal + recovery_poc_cnt</w:t>
      </w:r>
      <w:r w:rsidRPr="00D436D5">
        <w:rPr>
          <w:noProof/>
          <w:sz w:val="20"/>
          <w:highlight w:val="cyan"/>
          <w:lang w:val="en-CA" w:eastAsia="ko-KR"/>
        </w:rPr>
        <w:tab/>
        <w:t>(</w:t>
      </w:r>
      <w:r w:rsidRPr="00D436D5">
        <w:rPr>
          <w:noProof/>
          <w:sz w:val="20"/>
          <w:highlight w:val="cyan"/>
          <w:lang w:val="en-CA"/>
        </w:rPr>
        <w:fldChar w:fldCharType="begin" w:fldLock="1"/>
      </w:r>
      <w:r w:rsidRPr="00D436D5">
        <w:rPr>
          <w:noProof/>
          <w:sz w:val="20"/>
          <w:highlight w:val="cyan"/>
          <w:lang w:val="en-CA"/>
        </w:rPr>
        <w:instrText xml:space="preserve"> SEQ Equation \* ARABIC </w:instrText>
      </w:r>
      <w:r w:rsidRPr="00D436D5">
        <w:rPr>
          <w:noProof/>
          <w:sz w:val="20"/>
          <w:highlight w:val="cyan"/>
          <w:lang w:val="en-CA"/>
        </w:rPr>
        <w:fldChar w:fldCharType="separate"/>
      </w:r>
      <w:r w:rsidRPr="00D436D5">
        <w:rPr>
          <w:noProof/>
          <w:sz w:val="20"/>
          <w:highlight w:val="cyan"/>
          <w:lang w:val="en-CA"/>
        </w:rPr>
        <w:t>81</w:t>
      </w:r>
      <w:r w:rsidRPr="00D436D5">
        <w:rPr>
          <w:noProof/>
          <w:sz w:val="20"/>
          <w:highlight w:val="cyan"/>
          <w:lang w:val="en-CA"/>
        </w:rPr>
        <w:fldChar w:fldCharType="end"/>
      </w:r>
      <w:r w:rsidRPr="00D436D5">
        <w:rPr>
          <w:noProof/>
          <w:sz w:val="20"/>
          <w:highlight w:val="cyan"/>
          <w:lang w:val="en-CA" w:eastAsia="ko-KR"/>
        </w:rPr>
        <w:t>)</w:t>
      </w:r>
    </w:p>
    <w:p w14:paraId="2CCFF938" w14:textId="77777777" w:rsidR="00D436D5" w:rsidRPr="00D436D5" w:rsidRDefault="00D436D5" w:rsidP="00D43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noProof/>
          <w:sz w:val="20"/>
          <w:lang w:val="en-CA"/>
        </w:rPr>
      </w:pPr>
      <w:r w:rsidRPr="00D436D5">
        <w:rPr>
          <w:noProof/>
          <w:sz w:val="20"/>
          <w:lang w:val="en-CA"/>
        </w:rPr>
        <w:t>If the current picture is a GDR picture</w:t>
      </w:r>
      <w:r w:rsidRPr="00D436D5">
        <w:rPr>
          <w:strike/>
          <w:noProof/>
          <w:sz w:val="20"/>
          <w:lang w:val="en-CA"/>
        </w:rPr>
        <w:t xml:space="preserve"> </w:t>
      </w:r>
      <w:r w:rsidRPr="00D436D5">
        <w:rPr>
          <w:strike/>
          <w:noProof/>
          <w:color w:val="FF0000"/>
          <w:sz w:val="20"/>
          <w:highlight w:val="yellow"/>
          <w:lang w:val="en-CA"/>
        </w:rPr>
        <w:t>that is associated with the PH</w:t>
      </w:r>
      <w:r w:rsidRPr="00D436D5">
        <w:rPr>
          <w:noProof/>
          <w:sz w:val="20"/>
          <w:lang w:val="en-CA"/>
        </w:rPr>
        <w:t xml:space="preserve">, and there is a picture picA that follows the current GDR picture in decoding order in the CLVS that has PicOrderCntVal equal to </w:t>
      </w:r>
      <w:r w:rsidRPr="00D436D5">
        <w:rPr>
          <w:rFonts w:eastAsiaTheme="minorEastAsia" w:cstheme="minorBidi"/>
          <w:noProof/>
          <w:sz w:val="20"/>
          <w:highlight w:val="cyan"/>
          <w:lang w:val="en-CA" w:eastAsia="zh-CN"/>
        </w:rPr>
        <w:t>recoveryPointPocVal</w:t>
      </w:r>
      <w:r w:rsidRPr="00D436D5">
        <w:rPr>
          <w:rFonts w:eastAsiaTheme="minorEastAsia" w:cstheme="minorBidi"/>
          <w:noProof/>
          <w:sz w:val="20"/>
          <w:lang w:val="en-CA" w:eastAsia="zh-CN"/>
        </w:rPr>
        <w:t xml:space="preserve"> </w:t>
      </w:r>
      <w:r w:rsidRPr="00D436D5">
        <w:rPr>
          <w:strike/>
          <w:noProof/>
          <w:color w:val="FF0000"/>
          <w:sz w:val="20"/>
          <w:highlight w:val="yellow"/>
          <w:lang w:val="en-CA"/>
        </w:rPr>
        <w:t>the PicOrderCntVal of the current GDR picture plus the value of recovery_</w:t>
      </w:r>
      <w:r w:rsidRPr="00D436D5">
        <w:rPr>
          <w:rFonts w:eastAsia="MS Mincho"/>
          <w:strike/>
          <w:noProof/>
          <w:color w:val="FF0000"/>
          <w:sz w:val="20"/>
          <w:highlight w:val="yellow"/>
          <w:lang w:val="en-CA" w:eastAsia="ja-JP"/>
        </w:rPr>
        <w:t>poc</w:t>
      </w:r>
      <w:r w:rsidRPr="00D436D5">
        <w:rPr>
          <w:strike/>
          <w:noProof/>
          <w:color w:val="FF0000"/>
          <w:sz w:val="20"/>
          <w:highlight w:val="yellow"/>
          <w:lang w:val="en-CA"/>
        </w:rPr>
        <w:t>_cnt</w:t>
      </w:r>
      <w:r w:rsidRPr="00D436D5">
        <w:rPr>
          <w:noProof/>
          <w:sz w:val="20"/>
          <w:lang w:val="en-CA"/>
        </w:rPr>
        <w:t xml:space="preserve">, the picture picA is referred to as the recovery point picture. Otherwise, the first picture in output order that has PicOrderCntVal greater than </w:t>
      </w:r>
      <w:r w:rsidRPr="00D436D5">
        <w:rPr>
          <w:rFonts w:eastAsiaTheme="minorEastAsia" w:cstheme="minorBidi"/>
          <w:noProof/>
          <w:sz w:val="20"/>
          <w:highlight w:val="cyan"/>
          <w:lang w:val="en-CA" w:eastAsia="zh-CN"/>
        </w:rPr>
        <w:lastRenderedPageBreak/>
        <w:t>recoveryPointPocVal</w:t>
      </w:r>
      <w:r w:rsidRPr="00D436D5">
        <w:rPr>
          <w:noProof/>
          <w:sz w:val="20"/>
          <w:lang w:val="en-CA"/>
        </w:rPr>
        <w:t xml:space="preserve"> </w:t>
      </w:r>
      <w:r w:rsidRPr="00D436D5">
        <w:rPr>
          <w:strike/>
          <w:noProof/>
          <w:color w:val="FF0000"/>
          <w:sz w:val="20"/>
          <w:highlight w:val="yellow"/>
          <w:lang w:val="en-CA"/>
        </w:rPr>
        <w:t>the PicOrderCntVal of the current picture plus the value of recovery_</w:t>
      </w:r>
      <w:r w:rsidRPr="00D436D5">
        <w:rPr>
          <w:rFonts w:eastAsia="MS Mincho"/>
          <w:strike/>
          <w:noProof/>
          <w:color w:val="FF0000"/>
          <w:sz w:val="20"/>
          <w:highlight w:val="yellow"/>
          <w:lang w:val="en-CA" w:eastAsia="ja-JP"/>
        </w:rPr>
        <w:t>poc</w:t>
      </w:r>
      <w:r w:rsidRPr="00D436D5">
        <w:rPr>
          <w:strike/>
          <w:noProof/>
          <w:color w:val="FF0000"/>
          <w:sz w:val="20"/>
          <w:highlight w:val="yellow"/>
          <w:lang w:val="en-CA"/>
        </w:rPr>
        <w:t xml:space="preserve">_cnt </w:t>
      </w:r>
      <w:r w:rsidRPr="00D436D5">
        <w:rPr>
          <w:rFonts w:eastAsiaTheme="minorEastAsia" w:cstheme="minorBidi"/>
          <w:noProof/>
          <w:sz w:val="20"/>
          <w:highlight w:val="cyan"/>
          <w:lang w:val="en-CA" w:eastAsia="zh-CN"/>
        </w:rPr>
        <w:t>in the CLVS</w:t>
      </w:r>
      <w:r w:rsidRPr="00D436D5">
        <w:rPr>
          <w:rFonts w:eastAsiaTheme="minorEastAsia" w:cstheme="minorBidi"/>
          <w:noProof/>
          <w:sz w:val="20"/>
          <w:lang w:val="en-CA" w:eastAsia="zh-CN"/>
        </w:rPr>
        <w:t xml:space="preserve"> </w:t>
      </w:r>
      <w:r w:rsidRPr="00D436D5">
        <w:rPr>
          <w:noProof/>
          <w:sz w:val="20"/>
          <w:lang w:val="en-CA"/>
        </w:rPr>
        <w:t xml:space="preserve">is referred to as the recovery point picture. The recovery point picture shall not precede the current GDR picture in decoding order. </w:t>
      </w:r>
      <w:r w:rsidRPr="00D436D5">
        <w:rPr>
          <w:rFonts w:eastAsiaTheme="minorEastAsia" w:cstheme="minorBidi"/>
          <w:noProof/>
          <w:sz w:val="20"/>
          <w:highlight w:val="cyan"/>
          <w:lang w:val="en-CA" w:eastAsia="zh-CN"/>
        </w:rPr>
        <w:t>The pictures that are associated with the current GDR picture and have PicOrderCntVal less than recoveryPointPocVal are referred to as the recovering pictures of the GDR picture.</w:t>
      </w:r>
      <w:r w:rsidRPr="00D436D5">
        <w:rPr>
          <w:rFonts w:eastAsiaTheme="minorEastAsia" w:cstheme="minorBidi"/>
          <w:noProof/>
          <w:sz w:val="20"/>
          <w:lang w:val="en-CA" w:eastAsia="zh-CN"/>
        </w:rPr>
        <w:t xml:space="preserve"> </w:t>
      </w:r>
      <w:r w:rsidRPr="00D436D5">
        <w:rPr>
          <w:noProof/>
          <w:sz w:val="20"/>
          <w:lang w:val="en-CA"/>
        </w:rPr>
        <w:t>The value of recovery_</w:t>
      </w:r>
      <w:r w:rsidRPr="00D436D5">
        <w:rPr>
          <w:rFonts w:eastAsia="MS Mincho"/>
          <w:noProof/>
          <w:sz w:val="20"/>
          <w:lang w:val="en-CA" w:eastAsia="ja-JP"/>
        </w:rPr>
        <w:t>poc</w:t>
      </w:r>
      <w:r w:rsidRPr="00D436D5">
        <w:rPr>
          <w:noProof/>
          <w:sz w:val="20"/>
          <w:lang w:val="en-CA"/>
        </w:rPr>
        <w:t>_cnt shall be in the range of 0 to MaxPicOrderCntLsb − 1, inclusive.</w:t>
      </w:r>
    </w:p>
    <w:p w14:paraId="41989895" w14:textId="77777777" w:rsidR="00D436D5" w:rsidRPr="00D436D5" w:rsidRDefault="00D436D5" w:rsidP="00D436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strike/>
          <w:noProof/>
          <w:color w:val="FF0000"/>
          <w:sz w:val="20"/>
          <w:highlight w:val="yellow"/>
          <w:lang w:val="en-CA"/>
        </w:rPr>
      </w:pPr>
      <w:r w:rsidRPr="00D436D5">
        <w:rPr>
          <w:strike/>
          <w:noProof/>
          <w:color w:val="FF0000"/>
          <w:sz w:val="20"/>
          <w:highlight w:val="yellow"/>
          <w:lang w:val="en-CA"/>
        </w:rPr>
        <w:t>When the current picture is a GDR picture, the variable RpPicOrderCntVal is derived as follows:</w:t>
      </w:r>
    </w:p>
    <w:p w14:paraId="162271A9" w14:textId="77777777" w:rsidR="00D436D5" w:rsidRPr="00D436D5" w:rsidRDefault="00D436D5" w:rsidP="00D43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strike/>
          <w:noProof/>
          <w:color w:val="FF0000"/>
          <w:sz w:val="20"/>
          <w:lang w:val="en-CA"/>
        </w:rPr>
      </w:pPr>
      <w:r w:rsidRPr="00D436D5">
        <w:rPr>
          <w:strike/>
          <w:noProof/>
          <w:color w:val="FF0000"/>
          <w:sz w:val="20"/>
          <w:highlight w:val="yellow"/>
          <w:lang w:val="en-CA" w:eastAsia="ko-KR"/>
        </w:rPr>
        <w:t>RpPicOrderCntVal = PicOrderCntVal + recovery_poc_cnt</w:t>
      </w:r>
      <w:r w:rsidRPr="00D436D5">
        <w:rPr>
          <w:strike/>
          <w:noProof/>
          <w:color w:val="FF0000"/>
          <w:sz w:val="20"/>
          <w:highlight w:val="yellow"/>
          <w:lang w:val="en-CA" w:eastAsia="ko-KR"/>
        </w:rPr>
        <w:tab/>
        <w:t>(</w:t>
      </w:r>
      <w:r w:rsidRPr="00D436D5">
        <w:rPr>
          <w:strike/>
          <w:noProof/>
          <w:color w:val="FF0000"/>
          <w:sz w:val="20"/>
          <w:highlight w:val="yellow"/>
          <w:lang w:val="en-CA"/>
        </w:rPr>
        <w:fldChar w:fldCharType="begin" w:fldLock="1"/>
      </w:r>
      <w:r w:rsidRPr="00D436D5">
        <w:rPr>
          <w:strike/>
          <w:noProof/>
          <w:color w:val="FF0000"/>
          <w:sz w:val="20"/>
          <w:highlight w:val="yellow"/>
          <w:lang w:val="en-CA"/>
        </w:rPr>
        <w:instrText xml:space="preserve"> SEQ Equation \* ARABIC </w:instrText>
      </w:r>
      <w:r w:rsidRPr="00D436D5">
        <w:rPr>
          <w:strike/>
          <w:noProof/>
          <w:color w:val="FF0000"/>
          <w:sz w:val="20"/>
          <w:highlight w:val="yellow"/>
          <w:lang w:val="en-CA"/>
        </w:rPr>
        <w:fldChar w:fldCharType="separate"/>
      </w:r>
      <w:r w:rsidRPr="00D436D5">
        <w:rPr>
          <w:strike/>
          <w:noProof/>
          <w:color w:val="FF0000"/>
          <w:sz w:val="20"/>
          <w:highlight w:val="yellow"/>
          <w:lang w:val="en-CA"/>
        </w:rPr>
        <w:t>81</w:t>
      </w:r>
      <w:r w:rsidRPr="00D436D5">
        <w:rPr>
          <w:strike/>
          <w:noProof/>
          <w:color w:val="FF0000"/>
          <w:sz w:val="20"/>
          <w:highlight w:val="yellow"/>
          <w:lang w:val="en-CA"/>
        </w:rPr>
        <w:fldChar w:fldCharType="end"/>
      </w:r>
      <w:r w:rsidRPr="00D436D5">
        <w:rPr>
          <w:strike/>
          <w:noProof/>
          <w:color w:val="FF0000"/>
          <w:sz w:val="20"/>
          <w:highlight w:val="yellow"/>
          <w:lang w:val="en-CA" w:eastAsia="ko-KR"/>
        </w:rPr>
        <w:t>)</w:t>
      </w:r>
    </w:p>
    <w:p w14:paraId="426F1897" w14:textId="77777777" w:rsidR="00D436D5" w:rsidRPr="00D436D5" w:rsidRDefault="00D436D5" w:rsidP="00D43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8"/>
        <w:rPr>
          <w:noProof/>
          <w:sz w:val="18"/>
          <w:lang w:val="en-CA"/>
        </w:rPr>
      </w:pPr>
      <w:r w:rsidRPr="00D436D5">
        <w:rPr>
          <w:noProof/>
          <w:sz w:val="18"/>
          <w:lang w:val="en-CA"/>
        </w:rPr>
        <w:t>NOTE </w:t>
      </w:r>
      <w:r w:rsidRPr="00D436D5">
        <w:rPr>
          <w:noProof/>
          <w:sz w:val="18"/>
          <w:lang w:val="en-CA"/>
        </w:rPr>
        <w:fldChar w:fldCharType="begin" w:fldLock="1"/>
      </w:r>
      <w:r w:rsidRPr="00D436D5">
        <w:rPr>
          <w:noProof/>
          <w:sz w:val="18"/>
          <w:lang w:val="en-CA"/>
        </w:rPr>
        <w:instrText xml:space="preserve"> SEQ NoteCounter \s 9 \* MERGEFORMAT  \* MERGEFORMAT </w:instrText>
      </w:r>
      <w:r w:rsidRPr="00D436D5">
        <w:rPr>
          <w:noProof/>
          <w:sz w:val="18"/>
          <w:lang w:val="en-CA"/>
        </w:rPr>
        <w:fldChar w:fldCharType="separate"/>
      </w:r>
      <w:r w:rsidRPr="00D436D5">
        <w:rPr>
          <w:noProof/>
          <w:sz w:val="18"/>
          <w:lang w:val="en-CA"/>
        </w:rPr>
        <w:t>2</w:t>
      </w:r>
      <w:r w:rsidRPr="00D436D5">
        <w:rPr>
          <w:noProof/>
          <w:sz w:val="18"/>
          <w:lang w:val="en-CA"/>
        </w:rPr>
        <w:fldChar w:fldCharType="end"/>
      </w:r>
      <w:r w:rsidRPr="00D436D5">
        <w:rPr>
          <w:noProof/>
          <w:sz w:val="18"/>
          <w:lang w:val="en-CA"/>
        </w:rPr>
        <w:t xml:space="preserve"> – When gdr_enabled_flag is equal to 1 and PicOrderCntVal of the current picture is greater than or equal to </w:t>
      </w:r>
      <w:r w:rsidRPr="00D436D5">
        <w:rPr>
          <w:noProof/>
          <w:sz w:val="18"/>
          <w:highlight w:val="cyan"/>
          <w:lang w:val="en-CA"/>
        </w:rPr>
        <w:t>recoveryPointPocVal</w:t>
      </w:r>
      <w:r w:rsidRPr="00D436D5">
        <w:rPr>
          <w:noProof/>
          <w:sz w:val="18"/>
          <w:lang w:val="en-CA"/>
        </w:rPr>
        <w:t xml:space="preserve"> </w:t>
      </w:r>
      <w:r w:rsidRPr="00D436D5">
        <w:rPr>
          <w:strike/>
          <w:noProof/>
          <w:color w:val="FF0000"/>
          <w:sz w:val="18"/>
          <w:highlight w:val="yellow"/>
          <w:lang w:val="en-CA"/>
        </w:rPr>
        <w:t>RpPicOrderCntVal</w:t>
      </w:r>
      <w:r w:rsidRPr="00D436D5">
        <w:rPr>
          <w:noProof/>
          <w:color w:val="FF0000"/>
          <w:sz w:val="18"/>
          <w:lang w:val="en-CA"/>
        </w:rPr>
        <w:t xml:space="preserve"> </w:t>
      </w:r>
      <w:r w:rsidRPr="00D436D5">
        <w:rPr>
          <w:noProof/>
          <w:sz w:val="18"/>
          <w:lang w:val="en-CA"/>
        </w:rPr>
        <w:t>of the associated GDR picture, t</w:t>
      </w:r>
      <w:r w:rsidRPr="00D436D5">
        <w:rPr>
          <w:noProof/>
          <w:sz w:val="18"/>
          <w:szCs w:val="18"/>
          <w:lang w:val="en-CA"/>
        </w:rPr>
        <w:t>he current and subsequent decoded pictures in output order are exact match to the corresponding pictures produced by starting the decoding process from the previous IRAP picture, when present, preceding the associated GDR picture in decoding order</w:t>
      </w:r>
      <w:r w:rsidRPr="00D436D5">
        <w:rPr>
          <w:rFonts w:eastAsia="Times New Roman"/>
          <w:noProof/>
          <w:sz w:val="18"/>
          <w:szCs w:val="18"/>
          <w:lang w:val="en-CA"/>
        </w:rPr>
        <w:t>.</w:t>
      </w:r>
    </w:p>
    <w:p w14:paraId="3B0F3B89" w14:textId="77777777" w:rsidR="00D436D5" w:rsidRPr="00D436D5" w:rsidRDefault="00D436D5" w:rsidP="00D436D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D436D5">
        <w:rPr>
          <w:noProof/>
          <w:sz w:val="20"/>
          <w:lang w:val="en-CA"/>
        </w:rPr>
        <w:t>...</w:t>
      </w:r>
    </w:p>
    <w:p w14:paraId="526BD913" w14:textId="77777777" w:rsidR="00D436D5" w:rsidRPr="00D436D5" w:rsidRDefault="00D436D5" w:rsidP="00D436D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181"/>
        <w:outlineLvl w:val="3"/>
        <w:rPr>
          <w:b/>
          <w:noProof/>
          <w:sz w:val="20"/>
          <w:lang w:val="en-CA"/>
        </w:rPr>
      </w:pPr>
      <w:r w:rsidRPr="00D436D5">
        <w:rPr>
          <w:b/>
          <w:noProof/>
          <w:sz w:val="20"/>
          <w:lang w:val="en-CA"/>
        </w:rPr>
        <w:t>8.1.2 Decoding process for a coded picture</w:t>
      </w:r>
    </w:p>
    <w:p w14:paraId="0E7393BC" w14:textId="77777777" w:rsidR="00D436D5" w:rsidRPr="00D436D5" w:rsidRDefault="00D436D5" w:rsidP="00D43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CA"/>
        </w:rPr>
      </w:pPr>
      <w:r w:rsidRPr="00D436D5">
        <w:rPr>
          <w:rFonts w:eastAsia="Times New Roman"/>
          <w:noProof/>
          <w:sz w:val="20"/>
          <w:lang w:val="en-CA"/>
        </w:rPr>
        <w:t>...</w:t>
      </w:r>
    </w:p>
    <w:p w14:paraId="5E75AAC0" w14:textId="662FECAD" w:rsidR="00547DC9" w:rsidRPr="00D436D5" w:rsidRDefault="00547DC9" w:rsidP="0054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228" w:hanging="434"/>
        <w:jc w:val="left"/>
        <w:textAlignment w:val="auto"/>
        <w:rPr>
          <w:rFonts w:eastAsiaTheme="minorEastAsia" w:cstheme="minorBidi"/>
          <w:noProof/>
          <w:sz w:val="20"/>
          <w:lang w:val="en-CA" w:eastAsia="zh-CN"/>
        </w:rPr>
      </w:pPr>
      <w:r w:rsidRPr="00D436D5">
        <w:rPr>
          <w:rFonts w:eastAsiaTheme="minorEastAsia" w:cstheme="minorBidi"/>
          <w:noProof/>
          <w:sz w:val="20"/>
          <w:lang w:val="en-CA" w:eastAsia="zh-CN"/>
        </w:rPr>
        <w:t>–</w:t>
      </w:r>
      <w:r w:rsidRPr="00D436D5">
        <w:rPr>
          <w:rFonts w:eastAsiaTheme="minorEastAsia" w:cstheme="minorBidi"/>
          <w:noProof/>
          <w:sz w:val="20"/>
          <w:lang w:val="en-CA" w:eastAsia="zh-CN"/>
        </w:rPr>
        <w:tab/>
      </w:r>
      <w:r w:rsidRPr="00D436D5">
        <w:rPr>
          <w:rFonts w:eastAsiaTheme="minorEastAsia" w:cstheme="minorBidi"/>
          <w:noProof/>
          <w:sz w:val="20"/>
          <w:highlight w:val="cyan"/>
          <w:lang w:val="en-CA" w:eastAsia="zh-CN"/>
        </w:rPr>
        <w:t>The variable</w:t>
      </w:r>
      <w:r w:rsidRPr="00D436D5">
        <w:rPr>
          <w:rFonts w:eastAsiaTheme="minorEastAsia" w:cstheme="minorBidi"/>
          <w:noProof/>
          <w:sz w:val="20"/>
          <w:lang w:val="en-CA" w:eastAsia="zh-CN"/>
        </w:rPr>
        <w:t xml:space="preserve"> PictureOutputFlag </w:t>
      </w:r>
      <w:r w:rsidRPr="00D436D5">
        <w:rPr>
          <w:rFonts w:eastAsiaTheme="minorEastAsia" w:cstheme="minorBidi"/>
          <w:noProof/>
          <w:sz w:val="20"/>
          <w:highlight w:val="cyan"/>
          <w:lang w:val="en-CA" w:eastAsia="zh-CN"/>
        </w:rPr>
        <w:t>of the current picture</w:t>
      </w:r>
      <w:r w:rsidRPr="00D436D5">
        <w:rPr>
          <w:rFonts w:eastAsiaTheme="minorEastAsia" w:cstheme="minorBidi"/>
          <w:noProof/>
          <w:sz w:val="20"/>
          <w:lang w:val="en-CA" w:eastAsia="zh-CN"/>
        </w:rPr>
        <w:t xml:space="preserve"> is </w:t>
      </w:r>
      <w:r w:rsidRPr="00547DC9">
        <w:rPr>
          <w:rFonts w:eastAsiaTheme="minorEastAsia" w:cstheme="minorBidi"/>
          <w:strike/>
          <w:noProof/>
          <w:color w:val="FF0000"/>
          <w:sz w:val="20"/>
          <w:highlight w:val="yellow"/>
          <w:lang w:val="en-CA" w:eastAsia="zh-CN"/>
        </w:rPr>
        <w:t>set as</w:t>
      </w:r>
      <w:r w:rsidRPr="00547DC9">
        <w:rPr>
          <w:rFonts w:eastAsiaTheme="minorEastAsia" w:cstheme="minorBidi"/>
          <w:strike/>
          <w:noProof/>
          <w:color w:val="FF0000"/>
          <w:sz w:val="20"/>
          <w:lang w:val="en-CA" w:eastAsia="zh-CN"/>
        </w:rPr>
        <w:t xml:space="preserve"> </w:t>
      </w:r>
      <w:r w:rsidRPr="00547DC9">
        <w:rPr>
          <w:rFonts w:eastAsiaTheme="minorEastAsia" w:cstheme="minorBidi"/>
          <w:noProof/>
          <w:sz w:val="20"/>
          <w:highlight w:val="cyan"/>
          <w:lang w:val="en-CA" w:eastAsia="zh-CN"/>
        </w:rPr>
        <w:t xml:space="preserve">derived </w:t>
      </w:r>
      <w:r w:rsidRPr="00D436D5">
        <w:rPr>
          <w:rFonts w:eastAsiaTheme="minorEastAsia" w:cstheme="minorBidi"/>
          <w:noProof/>
          <w:sz w:val="20"/>
          <w:highlight w:val="cyan"/>
          <w:lang w:val="en-CA" w:eastAsia="zh-CN"/>
        </w:rPr>
        <w:t>as</w:t>
      </w:r>
      <w:r w:rsidRPr="00D436D5">
        <w:rPr>
          <w:rFonts w:eastAsiaTheme="minorEastAsia" w:cstheme="minorBidi"/>
          <w:noProof/>
          <w:sz w:val="20"/>
          <w:lang w:val="en-CA" w:eastAsia="zh-CN"/>
        </w:rPr>
        <w:t xml:space="preserve"> follows:</w:t>
      </w:r>
    </w:p>
    <w:p w14:paraId="5F3B58D9" w14:textId="4239DE69" w:rsidR="00D436D5" w:rsidRPr="00D436D5" w:rsidRDefault="00D436D5" w:rsidP="00D43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noProof/>
          <w:sz w:val="20"/>
          <w:lang w:val="en-CA"/>
        </w:rPr>
      </w:pPr>
      <w:r w:rsidRPr="00D436D5">
        <w:rPr>
          <w:noProof/>
          <w:sz w:val="20"/>
          <w:lang w:val="en-CA"/>
        </w:rPr>
        <w:t>–</w:t>
      </w:r>
      <w:r w:rsidRPr="00D436D5">
        <w:rPr>
          <w:noProof/>
          <w:sz w:val="20"/>
          <w:lang w:val="en-CA"/>
        </w:rPr>
        <w:tab/>
        <w:t xml:space="preserve">If </w:t>
      </w:r>
      <w:r w:rsidR="00547DC9" w:rsidRPr="00D436D5">
        <w:rPr>
          <w:rFonts w:eastAsiaTheme="minorEastAsia" w:cstheme="minorBidi"/>
          <w:noProof/>
          <w:sz w:val="20"/>
          <w:highlight w:val="cyan"/>
          <w:lang w:val="en-CA" w:eastAsia="zh-CN"/>
        </w:rPr>
        <w:t xml:space="preserve">sps_video_parameter_set_id is greater than 0 and the current layer is not an output layer (i.e., nuh_layer_id is not equal to OutputLayerIdInOls[ TargetOlsIdx ][ i ] for any value of i in the range of 0 to NumOutputLayersInOls[ TargetOlsIdx ] − 1, inclusive), or </w:t>
      </w:r>
      <w:r w:rsidRPr="00D436D5">
        <w:rPr>
          <w:noProof/>
          <w:sz w:val="20"/>
          <w:lang w:val="en-CA"/>
        </w:rPr>
        <w:t>one of the following conditions is true, PictureOutputFlag is set equal to 0:</w:t>
      </w:r>
    </w:p>
    <w:p w14:paraId="02CC74CC" w14:textId="39CF4172" w:rsidR="00D436D5" w:rsidRPr="00D436D5" w:rsidRDefault="00D436D5" w:rsidP="00D43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1980" w:hanging="360"/>
        <w:rPr>
          <w:noProof/>
          <w:sz w:val="20"/>
          <w:lang w:val="en-CA"/>
        </w:rPr>
      </w:pPr>
      <w:r w:rsidRPr="00D436D5">
        <w:rPr>
          <w:noProof/>
          <w:sz w:val="20"/>
          <w:lang w:val="en-CA"/>
        </w:rPr>
        <w:t>–</w:t>
      </w:r>
      <w:r w:rsidRPr="00D436D5">
        <w:rPr>
          <w:noProof/>
          <w:sz w:val="20"/>
          <w:lang w:val="en-CA"/>
        </w:rPr>
        <w:tab/>
      </w:r>
      <w:r w:rsidRPr="00D436D5">
        <w:rPr>
          <w:strike/>
          <w:noProof/>
          <w:color w:val="FF0000"/>
          <w:sz w:val="20"/>
          <w:highlight w:val="yellow"/>
          <w:lang w:val="en-CA"/>
        </w:rPr>
        <w:t>t</w:t>
      </w:r>
      <w:r w:rsidR="00547DC9" w:rsidRPr="00547DC9">
        <w:rPr>
          <w:noProof/>
          <w:sz w:val="20"/>
          <w:highlight w:val="cyan"/>
          <w:lang w:val="en-CA"/>
        </w:rPr>
        <w:t>T</w:t>
      </w:r>
      <w:r w:rsidRPr="00D436D5">
        <w:rPr>
          <w:noProof/>
          <w:sz w:val="20"/>
          <w:lang w:val="en-CA"/>
        </w:rPr>
        <w:t>he current picture is a RASL picture and NoOutputBeforeRecoveryFlag of the associated IRAP picture is equal to 1.</w:t>
      </w:r>
    </w:p>
    <w:p w14:paraId="78A9622A" w14:textId="023045F1" w:rsidR="00D436D5" w:rsidRPr="00D436D5" w:rsidRDefault="00D436D5" w:rsidP="00D43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1980" w:hanging="360"/>
        <w:rPr>
          <w:noProof/>
          <w:sz w:val="20"/>
          <w:lang w:val="en-CA"/>
        </w:rPr>
      </w:pPr>
      <w:r w:rsidRPr="00D436D5">
        <w:rPr>
          <w:strike/>
          <w:noProof/>
          <w:color w:val="FF0000"/>
          <w:sz w:val="20"/>
          <w:highlight w:val="yellow"/>
          <w:lang w:val="en-CA"/>
        </w:rPr>
        <w:t>–</w:t>
      </w:r>
      <w:r w:rsidRPr="00D436D5">
        <w:rPr>
          <w:strike/>
          <w:noProof/>
          <w:color w:val="FF0000"/>
          <w:sz w:val="20"/>
          <w:highlight w:val="yellow"/>
          <w:lang w:val="en-CA"/>
        </w:rPr>
        <w:tab/>
        <w:t>gdr_enabled_flag is equal to 1 and t</w:t>
      </w:r>
      <w:r w:rsidR="00547DC9" w:rsidRPr="00547DC9">
        <w:rPr>
          <w:noProof/>
          <w:sz w:val="20"/>
          <w:highlight w:val="cyan"/>
          <w:lang w:val="en-CA"/>
        </w:rPr>
        <w:t>T</w:t>
      </w:r>
      <w:r w:rsidRPr="00D436D5">
        <w:rPr>
          <w:noProof/>
          <w:sz w:val="20"/>
          <w:lang w:val="en-CA"/>
        </w:rPr>
        <w:t>he current picture is a GDR picture with NoOutputBeforeRecoveryFlag equal to 1</w:t>
      </w:r>
      <w:r w:rsidR="00547DC9" w:rsidRPr="00D436D5">
        <w:rPr>
          <w:rFonts w:eastAsiaTheme="minorEastAsia" w:cstheme="minorBidi"/>
          <w:noProof/>
          <w:sz w:val="20"/>
          <w:highlight w:val="cyan"/>
          <w:lang w:val="en-CA" w:eastAsia="zh-CN"/>
        </w:rPr>
        <w:t xml:space="preserve"> or a recovering picture of a GDR picture with NoOutputBeforeRecoveryFlag equal to 1</w:t>
      </w:r>
      <w:r w:rsidRPr="00D436D5">
        <w:rPr>
          <w:noProof/>
          <w:sz w:val="20"/>
          <w:lang w:val="en-CA"/>
        </w:rPr>
        <w:t>.</w:t>
      </w:r>
      <w:r w:rsidR="00690F0A">
        <w:rPr>
          <w:noProof/>
          <w:sz w:val="20"/>
          <w:lang w:val="en-CA"/>
        </w:rPr>
        <w:t xml:space="preserve"> </w:t>
      </w:r>
      <w:r w:rsidR="00690F0A" w:rsidRPr="007900B4">
        <w:rPr>
          <w:rFonts w:eastAsiaTheme="minorEastAsia" w:cstheme="minorBidi"/>
          <w:i/>
          <w:iCs/>
          <w:noProof/>
          <w:sz w:val="20"/>
          <w:highlight w:val="yellow"/>
          <w:lang w:val="en-CA" w:eastAsia="zh-CN"/>
        </w:rPr>
        <w:t xml:space="preserve">[Note: </w:t>
      </w:r>
      <w:r w:rsidR="00690F0A">
        <w:rPr>
          <w:rFonts w:eastAsiaTheme="minorEastAsia" w:cstheme="minorBidi"/>
          <w:i/>
          <w:iCs/>
          <w:noProof/>
          <w:sz w:val="20"/>
          <w:highlight w:val="yellow"/>
          <w:lang w:val="en-CA" w:eastAsia="zh-CN"/>
        </w:rPr>
        <w:t>Removed of "</w:t>
      </w:r>
      <w:r w:rsidR="00690F0A" w:rsidRPr="00D436D5">
        <w:rPr>
          <w:rFonts w:eastAsiaTheme="minorEastAsia" w:cstheme="minorBidi"/>
          <w:i/>
          <w:iCs/>
          <w:noProof/>
          <w:sz w:val="20"/>
          <w:highlight w:val="yellow"/>
          <w:lang w:val="en-CA" w:eastAsia="zh-CN"/>
        </w:rPr>
        <w:t>gdr_enabled_flag is equal to</w:t>
      </w:r>
      <w:r w:rsidR="00690F0A">
        <w:rPr>
          <w:rFonts w:eastAsiaTheme="minorEastAsia" w:cstheme="minorBidi"/>
          <w:i/>
          <w:iCs/>
          <w:noProof/>
          <w:sz w:val="20"/>
          <w:highlight w:val="yellow"/>
          <w:lang w:val="en-CA" w:eastAsia="zh-CN"/>
        </w:rPr>
        <w:t> </w:t>
      </w:r>
      <w:r w:rsidR="00690F0A" w:rsidRPr="00D436D5">
        <w:rPr>
          <w:rFonts w:eastAsiaTheme="minorEastAsia" w:cstheme="minorBidi"/>
          <w:i/>
          <w:iCs/>
          <w:noProof/>
          <w:sz w:val="20"/>
          <w:highlight w:val="yellow"/>
          <w:lang w:val="en-CA" w:eastAsia="zh-CN"/>
        </w:rPr>
        <w:t>1</w:t>
      </w:r>
      <w:r w:rsidR="00690F0A">
        <w:rPr>
          <w:rFonts w:eastAsiaTheme="minorEastAsia" w:cstheme="minorBidi"/>
          <w:i/>
          <w:iCs/>
          <w:noProof/>
          <w:sz w:val="20"/>
          <w:highlight w:val="yellow"/>
          <w:lang w:val="en-CA" w:eastAsia="zh-CN"/>
        </w:rPr>
        <w:t xml:space="preserve">" is just an editorial simplifiaiton, as when </w:t>
      </w:r>
      <w:r w:rsidR="00690F0A" w:rsidRPr="00D436D5">
        <w:rPr>
          <w:rFonts w:eastAsiaTheme="minorEastAsia" w:cstheme="minorBidi"/>
          <w:i/>
          <w:iCs/>
          <w:noProof/>
          <w:sz w:val="20"/>
          <w:highlight w:val="yellow"/>
          <w:lang w:val="en-CA" w:eastAsia="zh-CN"/>
        </w:rPr>
        <w:t>gdr_enabled_flag is equal to</w:t>
      </w:r>
      <w:r w:rsidR="00690F0A">
        <w:rPr>
          <w:rFonts w:eastAsiaTheme="minorEastAsia" w:cstheme="minorBidi"/>
          <w:i/>
          <w:iCs/>
          <w:noProof/>
          <w:sz w:val="20"/>
          <w:highlight w:val="yellow"/>
          <w:lang w:val="en-CA" w:eastAsia="zh-CN"/>
        </w:rPr>
        <w:t xml:space="preserve"> 0 there is no GDR picture.</w:t>
      </w:r>
      <w:r w:rsidR="00690F0A" w:rsidRPr="007900B4">
        <w:rPr>
          <w:rFonts w:eastAsiaTheme="minorEastAsia" w:cstheme="minorBidi"/>
          <w:i/>
          <w:iCs/>
          <w:noProof/>
          <w:sz w:val="20"/>
          <w:highlight w:val="yellow"/>
          <w:lang w:val="en-CA" w:eastAsia="zh-CN"/>
        </w:rPr>
        <w:t>]</w:t>
      </w:r>
    </w:p>
    <w:p w14:paraId="1527DDF9" w14:textId="71A4844E" w:rsidR="00D436D5" w:rsidRPr="00D436D5" w:rsidRDefault="00D436D5" w:rsidP="00D43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1980" w:hanging="360"/>
        <w:rPr>
          <w:strike/>
          <w:noProof/>
          <w:sz w:val="20"/>
          <w:highlight w:val="yellow"/>
          <w:lang w:val="en-CA"/>
        </w:rPr>
      </w:pPr>
      <w:r w:rsidRPr="00D436D5">
        <w:rPr>
          <w:strike/>
          <w:noProof/>
          <w:color w:val="FF0000"/>
          <w:sz w:val="20"/>
          <w:highlight w:val="yellow"/>
          <w:lang w:val="en-CA"/>
        </w:rPr>
        <w:t>–</w:t>
      </w:r>
      <w:r w:rsidRPr="00D436D5">
        <w:rPr>
          <w:strike/>
          <w:noProof/>
          <w:color w:val="FF0000"/>
          <w:sz w:val="20"/>
          <w:highlight w:val="yellow"/>
          <w:lang w:val="en-CA"/>
        </w:rPr>
        <w:tab/>
        <w:t xml:space="preserve">gdr_enabled_flag is equal to 1, the current picture is associated with a GDR picture with NoOutputBeforeRecoveryFlag equal to 1, and </w:t>
      </w:r>
      <w:r w:rsidRPr="00D436D5">
        <w:rPr>
          <w:strike/>
          <w:noProof/>
          <w:color w:val="FF0000"/>
          <w:sz w:val="20"/>
          <w:szCs w:val="24"/>
          <w:highlight w:val="yellow"/>
          <w:lang w:val="en-CA"/>
        </w:rPr>
        <w:t>PicOrderCntVal of the current picture is less than RpPicOrderCntVal</w:t>
      </w:r>
      <w:r w:rsidRPr="00D436D5">
        <w:rPr>
          <w:strike/>
          <w:noProof/>
          <w:color w:val="FF0000"/>
          <w:sz w:val="20"/>
          <w:highlight w:val="yellow"/>
          <w:lang w:val="en-CA"/>
        </w:rPr>
        <w:t xml:space="preserve"> of the associated GDR picture.</w:t>
      </w:r>
      <w:r w:rsidR="00547DC9">
        <w:rPr>
          <w:strike/>
          <w:noProof/>
          <w:color w:val="FF0000"/>
          <w:sz w:val="20"/>
          <w:highlight w:val="yellow"/>
          <w:lang w:val="en-CA"/>
        </w:rPr>
        <w:t xml:space="preserve"> </w:t>
      </w:r>
      <w:r w:rsidR="00547DC9" w:rsidRPr="007900B4">
        <w:rPr>
          <w:rFonts w:eastAsiaTheme="minorEastAsia" w:cstheme="minorBidi"/>
          <w:i/>
          <w:iCs/>
          <w:noProof/>
          <w:sz w:val="20"/>
          <w:highlight w:val="yellow"/>
          <w:lang w:val="en-CA" w:eastAsia="zh-CN"/>
        </w:rPr>
        <w:t>[Note: Th</w:t>
      </w:r>
      <w:r w:rsidR="00547DC9">
        <w:rPr>
          <w:rFonts w:eastAsiaTheme="minorEastAsia" w:cstheme="minorBidi"/>
          <w:i/>
          <w:iCs/>
          <w:noProof/>
          <w:sz w:val="20"/>
          <w:highlight w:val="yellow"/>
          <w:lang w:val="en-CA" w:eastAsia="zh-CN"/>
        </w:rPr>
        <w:t>is removed item is covered</w:t>
      </w:r>
      <w:r w:rsidR="00EF2AEF">
        <w:rPr>
          <w:rFonts w:eastAsiaTheme="minorEastAsia" w:cstheme="minorBidi"/>
          <w:i/>
          <w:iCs/>
          <w:noProof/>
          <w:sz w:val="20"/>
          <w:highlight w:val="yellow"/>
          <w:lang w:val="en-CA" w:eastAsia="zh-CN"/>
        </w:rPr>
        <w:t xml:space="preserve">, without technical change, </w:t>
      </w:r>
      <w:r w:rsidR="00547DC9">
        <w:rPr>
          <w:rFonts w:eastAsiaTheme="minorEastAsia" w:cstheme="minorBidi"/>
          <w:i/>
          <w:iCs/>
          <w:noProof/>
          <w:sz w:val="20"/>
          <w:highlight w:val="yellow"/>
          <w:lang w:val="en-CA" w:eastAsia="zh-CN"/>
        </w:rPr>
        <w:t>by the added part in the immediately above item, in a simpler way.</w:t>
      </w:r>
      <w:r w:rsidR="00547DC9" w:rsidRPr="007900B4">
        <w:rPr>
          <w:rFonts w:eastAsiaTheme="minorEastAsia" w:cstheme="minorBidi"/>
          <w:i/>
          <w:iCs/>
          <w:noProof/>
          <w:sz w:val="20"/>
          <w:highlight w:val="yellow"/>
          <w:lang w:val="en-CA" w:eastAsia="zh-CN"/>
        </w:rPr>
        <w:t>]</w:t>
      </w:r>
    </w:p>
    <w:p w14:paraId="357B557A" w14:textId="77777777" w:rsidR="00D436D5" w:rsidRPr="00D436D5" w:rsidRDefault="00D436D5" w:rsidP="00D43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2430"/>
        </w:tabs>
        <w:ind w:left="1980" w:hanging="360"/>
        <w:rPr>
          <w:strike/>
          <w:noProof/>
          <w:color w:val="FF0000"/>
          <w:sz w:val="20"/>
          <w:highlight w:val="yellow"/>
          <w:lang w:val="en-CA"/>
        </w:rPr>
      </w:pPr>
      <w:r w:rsidRPr="00D436D5">
        <w:rPr>
          <w:strike/>
          <w:noProof/>
          <w:color w:val="FF0000"/>
          <w:sz w:val="20"/>
          <w:highlight w:val="yellow"/>
          <w:lang w:val="en-CA"/>
        </w:rPr>
        <w:t>–</w:t>
      </w:r>
      <w:r w:rsidRPr="00D436D5">
        <w:rPr>
          <w:strike/>
          <w:noProof/>
          <w:color w:val="FF0000"/>
          <w:sz w:val="20"/>
          <w:highlight w:val="yellow"/>
          <w:lang w:val="en-CA"/>
        </w:rPr>
        <w:tab/>
        <w:t>sps_video_parameter_set_id is greater than 0, ols_mode_idc is equal to 0 and the current AU contains a picture picA that satisfies all of the following conditions:</w:t>
      </w:r>
    </w:p>
    <w:p w14:paraId="578AEFC0" w14:textId="77777777" w:rsidR="00D436D5" w:rsidRPr="00D436D5" w:rsidRDefault="00D436D5" w:rsidP="00D43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2336" w:hanging="357"/>
        <w:rPr>
          <w:strike/>
          <w:noProof/>
          <w:color w:val="FF0000"/>
          <w:sz w:val="20"/>
          <w:highlight w:val="yellow"/>
          <w:lang w:val="en-CA"/>
        </w:rPr>
      </w:pPr>
      <w:r w:rsidRPr="00D436D5">
        <w:rPr>
          <w:strike/>
          <w:noProof/>
          <w:color w:val="FF0000"/>
          <w:sz w:val="20"/>
          <w:highlight w:val="yellow"/>
          <w:lang w:val="en-CA"/>
        </w:rPr>
        <w:t>–</w:t>
      </w:r>
      <w:r w:rsidRPr="00D436D5">
        <w:rPr>
          <w:strike/>
          <w:noProof/>
          <w:color w:val="FF0000"/>
          <w:sz w:val="20"/>
          <w:highlight w:val="yellow"/>
          <w:lang w:val="en-CA"/>
        </w:rPr>
        <w:tab/>
        <w:t xml:space="preserve">PicA has </w:t>
      </w:r>
      <w:proofErr w:type="spellStart"/>
      <w:r w:rsidRPr="00D436D5">
        <w:rPr>
          <w:strike/>
          <w:color w:val="FF0000"/>
          <w:sz w:val="20"/>
          <w:highlight w:val="yellow"/>
          <w:lang w:val="en-CA"/>
        </w:rPr>
        <w:t>PictureOutputFlag</w:t>
      </w:r>
      <w:proofErr w:type="spellEnd"/>
      <w:r w:rsidRPr="00D436D5">
        <w:rPr>
          <w:strike/>
          <w:noProof/>
          <w:color w:val="FF0000"/>
          <w:sz w:val="20"/>
          <w:highlight w:val="yellow"/>
          <w:lang w:val="en-CA"/>
        </w:rPr>
        <w:t xml:space="preserve"> equal to 1.</w:t>
      </w:r>
    </w:p>
    <w:p w14:paraId="081C8F11" w14:textId="77777777" w:rsidR="00D436D5" w:rsidRPr="00D436D5" w:rsidRDefault="00D436D5" w:rsidP="00D43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2336" w:hanging="357"/>
        <w:rPr>
          <w:strike/>
          <w:noProof/>
          <w:color w:val="FF0000"/>
          <w:sz w:val="20"/>
          <w:highlight w:val="yellow"/>
          <w:lang w:val="en-CA"/>
        </w:rPr>
      </w:pPr>
      <w:r w:rsidRPr="00D436D5">
        <w:rPr>
          <w:strike/>
          <w:noProof/>
          <w:color w:val="FF0000"/>
          <w:sz w:val="20"/>
          <w:highlight w:val="yellow"/>
          <w:lang w:val="en-CA"/>
        </w:rPr>
        <w:t>–</w:t>
      </w:r>
      <w:r w:rsidRPr="00D436D5">
        <w:rPr>
          <w:strike/>
          <w:noProof/>
          <w:color w:val="FF0000"/>
          <w:sz w:val="20"/>
          <w:highlight w:val="yellow"/>
          <w:lang w:val="en-CA"/>
        </w:rPr>
        <w:tab/>
        <w:t>PicA has nuh_layer_id nuhLid greater than that of the current picture.</w:t>
      </w:r>
    </w:p>
    <w:p w14:paraId="4AA92B62" w14:textId="77777777" w:rsidR="00D436D5" w:rsidRPr="00D436D5" w:rsidRDefault="00D436D5" w:rsidP="00D43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2336" w:hanging="357"/>
        <w:rPr>
          <w:strike/>
          <w:noProof/>
          <w:color w:val="FF0000"/>
          <w:sz w:val="20"/>
          <w:highlight w:val="yellow"/>
          <w:lang w:val="en-CA"/>
        </w:rPr>
      </w:pPr>
      <w:r w:rsidRPr="00D436D5">
        <w:rPr>
          <w:strike/>
          <w:noProof/>
          <w:color w:val="FF0000"/>
          <w:sz w:val="20"/>
          <w:highlight w:val="yellow"/>
          <w:lang w:val="en-CA"/>
        </w:rPr>
        <w:t>–</w:t>
      </w:r>
      <w:r w:rsidRPr="00D436D5">
        <w:rPr>
          <w:strike/>
          <w:noProof/>
          <w:color w:val="FF0000"/>
          <w:sz w:val="20"/>
          <w:highlight w:val="yellow"/>
          <w:lang w:val="en-CA"/>
        </w:rPr>
        <w:tab/>
        <w:t xml:space="preserve">PicA belongs to the output layer of the OLS (i.e., OutputLayerIdInOls[ TargetOlsIdx ][ 0 ] is equal to </w:t>
      </w:r>
      <w:proofErr w:type="spellStart"/>
      <w:r w:rsidRPr="00D436D5">
        <w:rPr>
          <w:rFonts w:eastAsia="Batang"/>
          <w:bCs/>
          <w:strike/>
          <w:color w:val="FF0000"/>
          <w:sz w:val="20"/>
          <w:highlight w:val="yellow"/>
          <w:lang w:val="en-CA" w:eastAsia="ko-KR"/>
        </w:rPr>
        <w:t>nuhLid</w:t>
      </w:r>
      <w:proofErr w:type="spellEnd"/>
      <w:r w:rsidRPr="00D436D5">
        <w:rPr>
          <w:rFonts w:eastAsia="Batang"/>
          <w:bCs/>
          <w:strike/>
          <w:color w:val="FF0000"/>
          <w:sz w:val="20"/>
          <w:highlight w:val="yellow"/>
          <w:lang w:val="en-CA" w:eastAsia="ko-KR"/>
        </w:rPr>
        <w:t>)</w:t>
      </w:r>
      <w:r w:rsidRPr="00D436D5">
        <w:rPr>
          <w:strike/>
          <w:noProof/>
          <w:color w:val="FF0000"/>
          <w:sz w:val="20"/>
          <w:highlight w:val="yellow"/>
          <w:lang w:val="en-CA"/>
        </w:rPr>
        <w:t>.</w:t>
      </w:r>
    </w:p>
    <w:p w14:paraId="56F22EE2" w14:textId="7A836DBD" w:rsidR="00D436D5" w:rsidRPr="00D436D5" w:rsidRDefault="00D436D5" w:rsidP="00D43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1980" w:hanging="360"/>
        <w:rPr>
          <w:strike/>
          <w:noProof/>
          <w:sz w:val="20"/>
          <w:highlight w:val="yellow"/>
          <w:lang w:val="en-CA"/>
        </w:rPr>
      </w:pPr>
      <w:r w:rsidRPr="00D436D5">
        <w:rPr>
          <w:strike/>
          <w:noProof/>
          <w:color w:val="FF0000"/>
          <w:sz w:val="20"/>
          <w:highlight w:val="yellow"/>
          <w:lang w:val="en-CA"/>
        </w:rPr>
        <w:t>–</w:t>
      </w:r>
      <w:r w:rsidRPr="00D436D5">
        <w:rPr>
          <w:strike/>
          <w:noProof/>
          <w:color w:val="FF0000"/>
          <w:sz w:val="20"/>
          <w:highlight w:val="yellow"/>
          <w:lang w:val="en-CA"/>
        </w:rPr>
        <w:tab/>
        <w:t>sps_video_parameter_set_id is greater than 0, ols_mode_idc is equal to 2, and ols_output_layer_flag[ TargetOlsIdx ][ </w:t>
      </w:r>
      <w:proofErr w:type="gramStart"/>
      <w:r w:rsidRPr="00D436D5">
        <w:rPr>
          <w:strike/>
          <w:noProof/>
          <w:color w:val="FF0000"/>
          <w:sz w:val="20"/>
          <w:highlight w:val="yellow"/>
          <w:lang w:val="en-CA"/>
        </w:rPr>
        <w:t>General</w:t>
      </w:r>
      <w:proofErr w:type="spellStart"/>
      <w:r w:rsidRPr="00D436D5">
        <w:rPr>
          <w:rFonts w:eastAsia="Batang"/>
          <w:bCs/>
          <w:strike/>
          <w:color w:val="FF0000"/>
          <w:sz w:val="20"/>
          <w:highlight w:val="yellow"/>
          <w:lang w:val="en-CA" w:eastAsia="ko-KR"/>
        </w:rPr>
        <w:t>LayerIdx</w:t>
      </w:r>
      <w:proofErr w:type="spellEnd"/>
      <w:r w:rsidRPr="00D436D5">
        <w:rPr>
          <w:rFonts w:eastAsia="Batang"/>
          <w:bCs/>
          <w:strike/>
          <w:color w:val="FF0000"/>
          <w:sz w:val="20"/>
          <w:highlight w:val="yellow"/>
          <w:lang w:val="en-CA" w:eastAsia="ko-KR"/>
        </w:rPr>
        <w:t>[</w:t>
      </w:r>
      <w:proofErr w:type="gramEnd"/>
      <w:r w:rsidRPr="00D436D5">
        <w:rPr>
          <w:rFonts w:eastAsia="Batang"/>
          <w:bCs/>
          <w:strike/>
          <w:color w:val="FF0000"/>
          <w:sz w:val="20"/>
          <w:highlight w:val="yellow"/>
          <w:lang w:val="en-CA" w:eastAsia="ko-KR"/>
        </w:rPr>
        <w:t> </w:t>
      </w:r>
      <w:proofErr w:type="spellStart"/>
      <w:r w:rsidRPr="00D436D5">
        <w:rPr>
          <w:rFonts w:eastAsia="Batang"/>
          <w:bCs/>
          <w:strike/>
          <w:color w:val="FF0000"/>
          <w:sz w:val="20"/>
          <w:highlight w:val="yellow"/>
          <w:lang w:val="en-CA" w:eastAsia="ko-KR"/>
        </w:rPr>
        <w:t>nuh_layer_id</w:t>
      </w:r>
      <w:proofErr w:type="spellEnd"/>
      <w:r w:rsidRPr="00D436D5">
        <w:rPr>
          <w:rFonts w:eastAsia="Batang"/>
          <w:bCs/>
          <w:strike/>
          <w:color w:val="FF0000"/>
          <w:sz w:val="20"/>
          <w:highlight w:val="yellow"/>
          <w:lang w:val="en-CA" w:eastAsia="ko-KR"/>
        </w:rPr>
        <w:t> ] ] is equal to 0</w:t>
      </w:r>
      <w:r w:rsidRPr="00D436D5">
        <w:rPr>
          <w:strike/>
          <w:noProof/>
          <w:color w:val="FF0000"/>
          <w:sz w:val="20"/>
          <w:highlight w:val="yellow"/>
          <w:lang w:val="en-CA"/>
        </w:rPr>
        <w:t>.</w:t>
      </w:r>
      <w:r w:rsidR="00EF2AEF">
        <w:rPr>
          <w:strike/>
          <w:noProof/>
          <w:color w:val="FF0000"/>
          <w:sz w:val="20"/>
          <w:highlight w:val="yellow"/>
          <w:lang w:val="en-CA"/>
        </w:rPr>
        <w:t xml:space="preserve"> </w:t>
      </w:r>
      <w:r w:rsidR="00EF2AEF" w:rsidRPr="007900B4">
        <w:rPr>
          <w:rFonts w:eastAsiaTheme="minorEastAsia" w:cstheme="minorBidi"/>
          <w:i/>
          <w:iCs/>
          <w:noProof/>
          <w:sz w:val="20"/>
          <w:highlight w:val="yellow"/>
          <w:lang w:val="en-CA" w:eastAsia="zh-CN"/>
        </w:rPr>
        <w:t>[Note: Th</w:t>
      </w:r>
      <w:r w:rsidR="00EF2AEF">
        <w:rPr>
          <w:rFonts w:eastAsiaTheme="minorEastAsia" w:cstheme="minorBidi"/>
          <w:i/>
          <w:iCs/>
          <w:noProof/>
          <w:sz w:val="20"/>
          <w:highlight w:val="yellow"/>
          <w:lang w:val="en-CA" w:eastAsia="zh-CN"/>
        </w:rPr>
        <w:t>is removed item is covered, without technical change, by the added part after "If".</w:t>
      </w:r>
      <w:r w:rsidR="00EF2AEF" w:rsidRPr="007900B4">
        <w:rPr>
          <w:rFonts w:eastAsiaTheme="minorEastAsia" w:cstheme="minorBidi"/>
          <w:i/>
          <w:iCs/>
          <w:noProof/>
          <w:sz w:val="20"/>
          <w:highlight w:val="yellow"/>
          <w:lang w:val="en-CA" w:eastAsia="zh-CN"/>
        </w:rPr>
        <w:t>]</w:t>
      </w:r>
    </w:p>
    <w:p w14:paraId="23FD7D9A" w14:textId="77777777" w:rsidR="00D436D5" w:rsidRPr="00D436D5" w:rsidRDefault="00D436D5" w:rsidP="00D43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27" w:hanging="432"/>
        <w:rPr>
          <w:noProof/>
          <w:sz w:val="20"/>
          <w:lang w:val="en-CA"/>
        </w:rPr>
      </w:pPr>
      <w:r w:rsidRPr="00D436D5">
        <w:rPr>
          <w:noProof/>
          <w:sz w:val="20"/>
          <w:lang w:val="en-CA"/>
        </w:rPr>
        <w:t>–</w:t>
      </w:r>
      <w:r w:rsidRPr="00D436D5">
        <w:rPr>
          <w:noProof/>
          <w:sz w:val="20"/>
          <w:lang w:val="en-CA"/>
        </w:rPr>
        <w:tab/>
        <w:t>Otherwise, PictureOutputFlag is set equal to pic_output_flag.</w:t>
      </w:r>
    </w:p>
    <w:p w14:paraId="730CF592" w14:textId="49C3C340" w:rsidR="00547DC9" w:rsidRPr="00D436D5" w:rsidRDefault="00547DC9" w:rsidP="00E237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1985"/>
        <w:textAlignment w:val="auto"/>
        <w:rPr>
          <w:rFonts w:eastAsiaTheme="minorEastAsia" w:cstheme="minorBidi"/>
          <w:noProof/>
          <w:sz w:val="20"/>
          <w:lang w:val="en-CA" w:eastAsia="zh-CN"/>
        </w:rPr>
      </w:pPr>
      <w:r w:rsidRPr="00D436D5">
        <w:rPr>
          <w:rFonts w:eastAsia="Times New Roman" w:cstheme="minorBidi"/>
          <w:noProof/>
          <w:sz w:val="18"/>
          <w:szCs w:val="18"/>
          <w:highlight w:val="cyan"/>
          <w:lang w:val="en-CA" w:eastAsia="zh-CN"/>
        </w:rPr>
        <w:t>NOTE</w:t>
      </w:r>
      <w:r w:rsidRPr="00D436D5">
        <w:rPr>
          <w:rFonts w:eastAsiaTheme="minorEastAsia" w:cstheme="minorBidi"/>
          <w:noProof/>
          <w:sz w:val="18"/>
          <w:szCs w:val="18"/>
          <w:highlight w:val="cyan"/>
          <w:lang w:val="en-CA" w:eastAsia="zh-CN"/>
        </w:rPr>
        <w:t> –</w:t>
      </w:r>
      <w:r w:rsidRPr="00D436D5">
        <w:rPr>
          <w:rFonts w:eastAsia="Times New Roman" w:cstheme="minorBidi"/>
          <w:noProof/>
          <w:sz w:val="18"/>
          <w:szCs w:val="18"/>
          <w:highlight w:val="cyan"/>
          <w:lang w:val="en-CA" w:eastAsia="zh-CN"/>
        </w:rPr>
        <w:t xml:space="preserve"> In an implementation, the decoder may output a picture not belong to an output layer. For example, when there is only one output layer while in an AU the picture of the output layer is not available, </w:t>
      </w:r>
      <w:r w:rsidR="00597291">
        <w:rPr>
          <w:rFonts w:eastAsia="Times New Roman" w:cstheme="minorBidi"/>
          <w:noProof/>
          <w:sz w:val="18"/>
          <w:szCs w:val="18"/>
          <w:highlight w:val="cyan"/>
          <w:lang w:val="en-CA" w:eastAsia="zh-CN"/>
        </w:rPr>
        <w:t xml:space="preserve">e.g., </w:t>
      </w:r>
      <w:r w:rsidRPr="00D436D5">
        <w:rPr>
          <w:rFonts w:eastAsia="Times New Roman" w:cstheme="minorBidi"/>
          <w:noProof/>
          <w:sz w:val="18"/>
          <w:szCs w:val="18"/>
          <w:highlight w:val="cyan"/>
          <w:lang w:val="en-CA" w:eastAsia="zh-CN"/>
        </w:rPr>
        <w:t>due to a loss or layer down-switching, the decoder may set PictureOutputFlag set equal to 1 for the picture that has the highest value of nuh_layer_id among all pictures of the AU available to the decoder and having pic_output_flag equal to 1, and set PictureOutputFlag equal to 0 for all other pictures of the AU available to the decoder.</w:t>
      </w:r>
    </w:p>
    <w:p w14:paraId="4EC84D31" w14:textId="69075A47" w:rsidR="00D436D5" w:rsidRDefault="00D436D5" w:rsidP="00D43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D436D5">
        <w:rPr>
          <w:rFonts w:eastAsiaTheme="minorEastAsia" w:cstheme="minorBidi"/>
          <w:sz w:val="20"/>
          <w:lang w:eastAsia="ko-KR"/>
        </w:rPr>
        <w:t>...</w:t>
      </w:r>
    </w:p>
    <w:p w14:paraId="09744912" w14:textId="702C26AE" w:rsidR="005D4497" w:rsidRPr="005B217D" w:rsidRDefault="005D4497" w:rsidP="005D4497">
      <w:pPr>
        <w:pStyle w:val="Heading2"/>
        <w:rPr>
          <w:lang w:val="en-CA"/>
        </w:rPr>
      </w:pPr>
      <w:r>
        <w:rPr>
          <w:lang w:val="en-CA"/>
        </w:rPr>
        <w:lastRenderedPageBreak/>
        <w:t>Option 2: Still normatively specify the specific picture output b</w:t>
      </w:r>
      <w:r w:rsidR="00EE5CD3">
        <w:rPr>
          <w:lang w:val="en-CA"/>
        </w:rPr>
        <w:t>e</w:t>
      </w:r>
      <w:r>
        <w:rPr>
          <w:lang w:val="en-CA"/>
        </w:rPr>
        <w:t>havior with bug fixes</w:t>
      </w:r>
    </w:p>
    <w:p w14:paraId="4D23F67B" w14:textId="442D11DF" w:rsidR="005D4497" w:rsidRDefault="005D4497" w:rsidP="005D4497">
      <w:pPr>
        <w:snapToGrid w:val="0"/>
        <w:rPr>
          <w:szCs w:val="22"/>
        </w:rPr>
      </w:pPr>
      <w:r>
        <w:rPr>
          <w:szCs w:val="22"/>
        </w:rPr>
        <w:t>In this option, the specific picture output behavior for an AU when the picture of the only output layer is not present is still normatively specified, but with the issues discussed above fixed.</w:t>
      </w:r>
    </w:p>
    <w:p w14:paraId="1FC4E92F" w14:textId="095AAAE6" w:rsidR="005D4497" w:rsidRDefault="005D4497" w:rsidP="005D4497">
      <w:pPr>
        <w:rPr>
          <w:lang w:eastAsia="x-none"/>
        </w:rPr>
      </w:pPr>
      <w:r w:rsidRPr="00797FF1">
        <w:rPr>
          <w:lang w:eastAsia="x-none"/>
        </w:rPr>
        <w:t xml:space="preserve">The changed texts </w:t>
      </w:r>
      <w:r>
        <w:rPr>
          <w:lang w:eastAsia="x-none"/>
        </w:rPr>
        <w:t xml:space="preserve">for this option </w:t>
      </w:r>
      <w:r w:rsidRPr="00797FF1">
        <w:rPr>
          <w:lang w:eastAsia="x-none"/>
        </w:rPr>
        <w:t xml:space="preserve">are </w:t>
      </w:r>
      <w:r w:rsidRPr="005D4497">
        <w:rPr>
          <w:lang w:eastAsia="x-none"/>
        </w:rPr>
        <w:t xml:space="preserve">relative to </w:t>
      </w:r>
      <w:r>
        <w:rPr>
          <w:lang w:eastAsia="x-none"/>
        </w:rPr>
        <w:t xml:space="preserve">text in </w:t>
      </w:r>
      <w:r w:rsidRPr="005D4497">
        <w:rPr>
          <w:lang w:eastAsia="x-none"/>
        </w:rPr>
        <w:t>option 1</w:t>
      </w:r>
      <w:r>
        <w:rPr>
          <w:lang w:eastAsia="x-none"/>
        </w:rPr>
        <w:t xml:space="preserve">, with </w:t>
      </w:r>
      <w:r w:rsidRPr="00797FF1">
        <w:rPr>
          <w:lang w:eastAsia="x-none"/>
        </w:rPr>
        <w:t xml:space="preserve">added </w:t>
      </w:r>
      <w:r>
        <w:rPr>
          <w:lang w:eastAsia="x-none"/>
        </w:rPr>
        <w:t xml:space="preserve">parts </w:t>
      </w:r>
      <w:r w:rsidRPr="00797FF1">
        <w:rPr>
          <w:lang w:eastAsia="x-none"/>
        </w:rPr>
        <w:t xml:space="preserve">highlighted in </w:t>
      </w:r>
      <w:r w:rsidRPr="00797FF1">
        <w:rPr>
          <w:highlight w:val="cyan"/>
          <w:lang w:eastAsia="x-none"/>
        </w:rPr>
        <w:t>turquoise</w:t>
      </w:r>
      <w:r w:rsidRPr="00797FF1">
        <w:rPr>
          <w:lang w:eastAsia="x-none"/>
        </w:rPr>
        <w:t xml:space="preserve">, and deleted parts highlighted in </w:t>
      </w:r>
      <w:r w:rsidRPr="00797FF1">
        <w:rPr>
          <w:strike/>
          <w:color w:val="FF0000"/>
          <w:highlight w:val="yellow"/>
          <w:lang w:eastAsia="x-none"/>
        </w:rPr>
        <w:t>yellow strikethrough in red fonts</w:t>
      </w:r>
      <w:r w:rsidRPr="00797FF1">
        <w:rPr>
          <w:lang w:eastAsia="x-none"/>
        </w:rPr>
        <w:t>.</w:t>
      </w:r>
    </w:p>
    <w:p w14:paraId="13C5A515" w14:textId="0890FB39" w:rsidR="004D7097" w:rsidRPr="00D436D5" w:rsidRDefault="004D7097" w:rsidP="004D709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181"/>
        <w:outlineLvl w:val="3"/>
        <w:rPr>
          <w:b/>
          <w:noProof/>
          <w:sz w:val="20"/>
          <w:lang w:val="en-CA"/>
        </w:rPr>
      </w:pPr>
      <w:r w:rsidRPr="004D7097">
        <w:rPr>
          <w:b/>
          <w:noProof/>
          <w:sz w:val="20"/>
          <w:lang w:val="en-CA"/>
        </w:rPr>
        <w:t>7.4.3.2</w:t>
      </w:r>
      <w:r w:rsidRPr="004D7097">
        <w:rPr>
          <w:b/>
          <w:noProof/>
          <w:sz w:val="20"/>
          <w:lang w:val="en-CA"/>
        </w:rPr>
        <w:tab/>
        <w:t>Video parameter set RBSP semantics</w:t>
      </w:r>
    </w:p>
    <w:p w14:paraId="623669D7" w14:textId="641930DF" w:rsidR="004D7097" w:rsidRDefault="004D7097" w:rsidP="00842A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Pr>
          <w:rFonts w:eastAsiaTheme="minorEastAsia" w:cstheme="minorBidi"/>
          <w:sz w:val="20"/>
          <w:lang w:eastAsia="ko-KR"/>
        </w:rPr>
        <w:t>...</w:t>
      </w:r>
    </w:p>
    <w:p w14:paraId="5C874614" w14:textId="77777777" w:rsidR="004D7097" w:rsidRPr="004D7097" w:rsidRDefault="004D7097" w:rsidP="004D7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AF7757">
        <w:rPr>
          <w:b/>
          <w:noProof/>
          <w:sz w:val="20"/>
          <w:lang w:val="en-CA"/>
        </w:rPr>
        <w:t>ols_mode_idc</w:t>
      </w:r>
      <w:r w:rsidRPr="00AF7757">
        <w:rPr>
          <w:noProof/>
          <w:sz w:val="20"/>
          <w:lang w:val="en-CA"/>
        </w:rPr>
        <w:t xml:space="preserve"> equal to 0 specifies that the total number of OLSs specified by the VPS is equal to vps_max_layers_minus1 + 1, the i-th OLS includes the layers with layer indices from 0 to i, inclusive, and for each </w:t>
      </w:r>
      <w:r w:rsidRPr="004D7097">
        <w:rPr>
          <w:noProof/>
          <w:sz w:val="20"/>
          <w:lang w:val="en-CA"/>
        </w:rPr>
        <w:t xml:space="preserve">OLS only the highest layer in the OLS is </w:t>
      </w:r>
      <w:r w:rsidRPr="00842A49">
        <w:rPr>
          <w:noProof/>
          <w:sz w:val="20"/>
          <w:lang w:val="en-CA"/>
        </w:rPr>
        <w:t>an</w:t>
      </w:r>
      <w:r w:rsidRPr="004D7097">
        <w:rPr>
          <w:noProof/>
          <w:sz w:val="20"/>
          <w:lang w:val="en-CA"/>
        </w:rPr>
        <w:t xml:space="preserve"> output </w:t>
      </w:r>
      <w:r w:rsidRPr="00842A49">
        <w:rPr>
          <w:noProof/>
          <w:sz w:val="20"/>
          <w:lang w:val="en-CA"/>
        </w:rPr>
        <w:t>layer</w:t>
      </w:r>
      <w:r w:rsidRPr="004D7097">
        <w:rPr>
          <w:noProof/>
          <w:sz w:val="20"/>
          <w:lang w:val="en-CA"/>
        </w:rPr>
        <w:t>.</w:t>
      </w:r>
    </w:p>
    <w:p w14:paraId="4C985976" w14:textId="77777777" w:rsidR="004D7097" w:rsidRPr="00AF7757" w:rsidRDefault="004D7097" w:rsidP="004D7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D7097">
        <w:rPr>
          <w:noProof/>
          <w:sz w:val="20"/>
          <w:lang w:val="en-CA"/>
        </w:rPr>
        <w:t xml:space="preserve">ols_mode_idc equal to 1 specifies that the total number of OLSs specified by the VPS is equal to vps_max_layers_minus1 + 1, the i-th OLS includes the layers with layer indices from 0 to i, inclusive, and for each OLS all layers in the OLS are output </w:t>
      </w:r>
      <w:r w:rsidRPr="00842A49">
        <w:rPr>
          <w:noProof/>
          <w:sz w:val="20"/>
          <w:lang w:val="en-CA"/>
        </w:rPr>
        <w:t>layers</w:t>
      </w:r>
      <w:r w:rsidRPr="004D7097">
        <w:rPr>
          <w:noProof/>
          <w:sz w:val="20"/>
          <w:lang w:val="en-CA"/>
        </w:rPr>
        <w:t>.</w:t>
      </w:r>
    </w:p>
    <w:p w14:paraId="0BACE8CD" w14:textId="77777777" w:rsidR="004D7097" w:rsidRPr="00AF7757" w:rsidRDefault="004D7097" w:rsidP="004D7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AF7757">
        <w:rPr>
          <w:noProof/>
          <w:sz w:val="20"/>
          <w:lang w:val="en-CA"/>
        </w:rPr>
        <w:t>ols_mode_idc equal to 2 specifies that the total number of OLSs specified by the VPS is explicitly signalled and for each OLS the output layers are explicitly signalled and other layers are the layers that are direct or indirect reference layers of the output layers of the OLS.</w:t>
      </w:r>
    </w:p>
    <w:p w14:paraId="036BA74A" w14:textId="77777777" w:rsidR="004D7097" w:rsidRPr="00F43CC3" w:rsidRDefault="004D7097" w:rsidP="004D7097">
      <w:pPr>
        <w:pStyle w:val="Note1"/>
        <w:rPr>
          <w:i/>
          <w:noProof/>
          <w:lang w:val="en-CA"/>
        </w:rPr>
      </w:pPr>
      <w:r w:rsidRPr="004D7097">
        <w:rPr>
          <w:noProof/>
          <w:highlight w:val="cyan"/>
          <w:lang w:val="en-CA"/>
        </w:rPr>
        <w:t>NOTE – </w:t>
      </w:r>
      <w:r w:rsidRPr="004D7097">
        <w:rPr>
          <w:bCs/>
          <w:szCs w:val="18"/>
          <w:highlight w:val="cyan"/>
          <w:lang w:val="en-CA"/>
        </w:rPr>
        <w:t xml:space="preserve">When an OLS contains only one output layer and no picture of the output layer is present in an AU, a picture with the highest value of </w:t>
      </w:r>
      <w:proofErr w:type="spellStart"/>
      <w:r w:rsidRPr="004D7097">
        <w:rPr>
          <w:bCs/>
          <w:szCs w:val="18"/>
          <w:highlight w:val="cyan"/>
          <w:lang w:val="en-CA"/>
        </w:rPr>
        <w:t>nuh_layer_id</w:t>
      </w:r>
      <w:proofErr w:type="spellEnd"/>
      <w:r w:rsidRPr="004D7097">
        <w:rPr>
          <w:bCs/>
          <w:szCs w:val="18"/>
          <w:highlight w:val="cyan"/>
          <w:lang w:val="en-CA"/>
        </w:rPr>
        <w:t xml:space="preserve"> among the pictures with </w:t>
      </w:r>
      <w:proofErr w:type="spellStart"/>
      <w:r w:rsidRPr="004D7097">
        <w:rPr>
          <w:bCs/>
          <w:szCs w:val="18"/>
          <w:highlight w:val="cyan"/>
          <w:lang w:val="en-CA"/>
        </w:rPr>
        <w:t>pic_output_flag</w:t>
      </w:r>
      <w:proofErr w:type="spellEnd"/>
      <w:r w:rsidRPr="004D7097">
        <w:rPr>
          <w:bCs/>
          <w:szCs w:val="18"/>
          <w:highlight w:val="cyan"/>
          <w:lang w:val="en-CA"/>
        </w:rPr>
        <w:t xml:space="preserve"> equal to 1 in the AU is output.</w:t>
      </w:r>
    </w:p>
    <w:p w14:paraId="53FD78CE" w14:textId="6D247DFB" w:rsidR="004D7097" w:rsidRDefault="004D7097" w:rsidP="004D7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Pr>
          <w:rFonts w:eastAsiaTheme="minorEastAsia" w:cstheme="minorBidi"/>
          <w:sz w:val="20"/>
          <w:lang w:eastAsia="ko-KR"/>
        </w:rPr>
        <w:t>...</w:t>
      </w:r>
    </w:p>
    <w:p w14:paraId="412E1067" w14:textId="77777777" w:rsidR="00355341" w:rsidRPr="00D436D5" w:rsidRDefault="00355341" w:rsidP="0035534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181"/>
        <w:outlineLvl w:val="3"/>
        <w:rPr>
          <w:b/>
          <w:noProof/>
          <w:sz w:val="20"/>
          <w:lang w:val="en-CA"/>
        </w:rPr>
      </w:pPr>
      <w:r w:rsidRPr="00D436D5">
        <w:rPr>
          <w:b/>
          <w:noProof/>
          <w:sz w:val="20"/>
          <w:lang w:val="en-CA"/>
        </w:rPr>
        <w:t>8.1.2 Decoding process for a coded picture</w:t>
      </w:r>
    </w:p>
    <w:p w14:paraId="6C350E6A" w14:textId="77777777" w:rsidR="00355341" w:rsidRPr="00D436D5" w:rsidRDefault="00355341" w:rsidP="0035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CA"/>
        </w:rPr>
      </w:pPr>
      <w:r w:rsidRPr="00D436D5">
        <w:rPr>
          <w:rFonts w:eastAsia="Times New Roman"/>
          <w:noProof/>
          <w:sz w:val="20"/>
          <w:lang w:val="en-CA"/>
        </w:rPr>
        <w:t>...</w:t>
      </w:r>
    </w:p>
    <w:p w14:paraId="4A76E9B9" w14:textId="77777777" w:rsidR="00355341" w:rsidRPr="00BC353C" w:rsidRDefault="00355341" w:rsidP="0035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228" w:hanging="434"/>
        <w:jc w:val="left"/>
        <w:textAlignment w:val="auto"/>
        <w:rPr>
          <w:rFonts w:eastAsiaTheme="minorEastAsia" w:cstheme="minorBidi"/>
          <w:noProof/>
          <w:sz w:val="20"/>
          <w:lang w:val="en-CA" w:eastAsia="zh-CN"/>
        </w:rPr>
      </w:pPr>
      <w:r w:rsidRPr="00355341">
        <w:rPr>
          <w:rFonts w:eastAsiaTheme="minorEastAsia" w:cstheme="minorBidi"/>
          <w:noProof/>
          <w:sz w:val="20"/>
          <w:lang w:val="en-CA" w:eastAsia="zh-CN"/>
        </w:rPr>
        <w:t>–</w:t>
      </w:r>
      <w:r w:rsidRPr="00355341">
        <w:rPr>
          <w:rFonts w:eastAsiaTheme="minorEastAsia" w:cstheme="minorBidi"/>
          <w:noProof/>
          <w:sz w:val="20"/>
          <w:lang w:val="en-CA" w:eastAsia="zh-CN"/>
        </w:rPr>
        <w:tab/>
      </w:r>
      <w:r w:rsidRPr="00BC353C">
        <w:rPr>
          <w:rFonts w:eastAsiaTheme="minorEastAsia" w:cstheme="minorBidi"/>
          <w:noProof/>
          <w:sz w:val="20"/>
          <w:lang w:val="en-CA" w:eastAsia="zh-CN"/>
        </w:rPr>
        <w:t>The variable</w:t>
      </w:r>
      <w:r w:rsidRPr="00355341">
        <w:rPr>
          <w:rFonts w:eastAsiaTheme="minorEastAsia" w:cstheme="minorBidi"/>
          <w:noProof/>
          <w:sz w:val="20"/>
          <w:lang w:val="en-CA" w:eastAsia="zh-CN"/>
        </w:rPr>
        <w:t xml:space="preserve"> PictureOutputFlag </w:t>
      </w:r>
      <w:r w:rsidRPr="00BC353C">
        <w:rPr>
          <w:rFonts w:eastAsiaTheme="minorEastAsia" w:cstheme="minorBidi"/>
          <w:noProof/>
          <w:sz w:val="20"/>
          <w:lang w:val="en-CA" w:eastAsia="zh-CN"/>
        </w:rPr>
        <w:t>of the current picture</w:t>
      </w:r>
      <w:r w:rsidRPr="00355341">
        <w:rPr>
          <w:rFonts w:eastAsiaTheme="minorEastAsia" w:cstheme="minorBidi"/>
          <w:noProof/>
          <w:sz w:val="20"/>
          <w:lang w:val="en-CA" w:eastAsia="zh-CN"/>
        </w:rPr>
        <w:t xml:space="preserve"> is </w:t>
      </w:r>
      <w:r w:rsidRPr="00BC353C">
        <w:rPr>
          <w:rFonts w:eastAsiaTheme="minorEastAsia" w:cstheme="minorBidi"/>
          <w:noProof/>
          <w:sz w:val="20"/>
          <w:lang w:val="en-CA" w:eastAsia="zh-CN"/>
        </w:rPr>
        <w:t>derived as</w:t>
      </w:r>
      <w:r w:rsidRPr="00355341">
        <w:rPr>
          <w:rFonts w:eastAsiaTheme="minorEastAsia" w:cstheme="minorBidi"/>
          <w:noProof/>
          <w:sz w:val="20"/>
          <w:lang w:val="en-CA" w:eastAsia="zh-CN"/>
        </w:rPr>
        <w:t xml:space="preserve"> follows:</w:t>
      </w:r>
    </w:p>
    <w:p w14:paraId="4EF149BB" w14:textId="77777777" w:rsidR="00355341" w:rsidRPr="00BC353C" w:rsidRDefault="00355341" w:rsidP="0035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noProof/>
          <w:sz w:val="20"/>
          <w:lang w:val="en-CA"/>
        </w:rPr>
      </w:pPr>
      <w:r w:rsidRPr="00BC353C">
        <w:rPr>
          <w:noProof/>
          <w:sz w:val="20"/>
          <w:lang w:val="en-CA"/>
        </w:rPr>
        <w:t>–</w:t>
      </w:r>
      <w:r w:rsidRPr="00BC353C">
        <w:rPr>
          <w:noProof/>
          <w:sz w:val="20"/>
          <w:lang w:val="en-CA"/>
        </w:rPr>
        <w:tab/>
        <w:t xml:space="preserve">If </w:t>
      </w:r>
      <w:r w:rsidRPr="00BC353C">
        <w:rPr>
          <w:rFonts w:eastAsiaTheme="minorEastAsia" w:cstheme="minorBidi"/>
          <w:noProof/>
          <w:sz w:val="20"/>
          <w:lang w:val="en-CA" w:eastAsia="zh-CN"/>
        </w:rPr>
        <w:t xml:space="preserve">sps_video_parameter_set_id is greater than 0 and the current layer is not an output layer (i.e., nuh_layer_id is not equal to OutputLayerIdInOls[ TargetOlsIdx ][ i ] for any value of i in the range of 0 to NumOutputLayersInOls[ TargetOlsIdx ] − 1, inclusive), or </w:t>
      </w:r>
      <w:r w:rsidRPr="00355341">
        <w:rPr>
          <w:noProof/>
          <w:sz w:val="20"/>
          <w:lang w:val="en-CA"/>
        </w:rPr>
        <w:t>one of the following conditions is true, PictureOutputFlag is set equal to 0:</w:t>
      </w:r>
    </w:p>
    <w:p w14:paraId="19A65783" w14:textId="77777777" w:rsidR="00355341" w:rsidRPr="00BC353C" w:rsidRDefault="00355341" w:rsidP="0035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1980" w:hanging="360"/>
        <w:rPr>
          <w:noProof/>
          <w:sz w:val="20"/>
          <w:lang w:val="en-CA"/>
        </w:rPr>
      </w:pPr>
      <w:r w:rsidRPr="00BC353C">
        <w:rPr>
          <w:noProof/>
          <w:sz w:val="20"/>
          <w:lang w:val="en-CA"/>
        </w:rPr>
        <w:t>–</w:t>
      </w:r>
      <w:r w:rsidRPr="00BC353C">
        <w:rPr>
          <w:noProof/>
          <w:sz w:val="20"/>
          <w:lang w:val="en-CA"/>
        </w:rPr>
        <w:tab/>
        <w:t>T</w:t>
      </w:r>
      <w:r w:rsidRPr="00355341">
        <w:rPr>
          <w:noProof/>
          <w:sz w:val="20"/>
          <w:lang w:val="en-CA"/>
        </w:rPr>
        <w:t>he current picture is a RASL picture and NoOutputBeforeRecoveryFlag of the associated IRAP picture is equal to 1.</w:t>
      </w:r>
    </w:p>
    <w:p w14:paraId="1D78087F" w14:textId="77777777" w:rsidR="00355341" w:rsidRPr="00BC353C" w:rsidRDefault="00355341" w:rsidP="0035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1980" w:hanging="360"/>
        <w:rPr>
          <w:noProof/>
          <w:sz w:val="20"/>
          <w:lang w:val="en-CA"/>
        </w:rPr>
      </w:pPr>
      <w:r w:rsidRPr="00D6786E">
        <w:rPr>
          <w:noProof/>
          <w:sz w:val="20"/>
          <w:lang w:val="en-CA"/>
        </w:rPr>
        <w:t>–</w:t>
      </w:r>
      <w:r w:rsidRPr="00D6786E">
        <w:rPr>
          <w:noProof/>
          <w:sz w:val="20"/>
          <w:lang w:val="en-CA"/>
        </w:rPr>
        <w:tab/>
      </w:r>
      <w:r w:rsidRPr="00BC353C">
        <w:rPr>
          <w:noProof/>
          <w:sz w:val="20"/>
          <w:lang w:val="en-CA"/>
        </w:rPr>
        <w:t>T</w:t>
      </w:r>
      <w:r w:rsidRPr="00355341">
        <w:rPr>
          <w:noProof/>
          <w:sz w:val="20"/>
          <w:lang w:val="en-CA"/>
        </w:rPr>
        <w:t xml:space="preserve">he </w:t>
      </w:r>
      <w:r w:rsidRPr="00BC353C">
        <w:rPr>
          <w:noProof/>
          <w:sz w:val="20"/>
          <w:lang w:val="en-CA"/>
        </w:rPr>
        <w:t>current picture is a GDR picture with NoOutputBeforeRecoveryFlag equal to 1</w:t>
      </w:r>
      <w:r w:rsidRPr="00BC353C">
        <w:rPr>
          <w:rFonts w:eastAsiaTheme="minorEastAsia" w:cstheme="minorBidi"/>
          <w:noProof/>
          <w:sz w:val="20"/>
          <w:lang w:val="en-CA" w:eastAsia="zh-CN"/>
        </w:rPr>
        <w:t xml:space="preserve"> or a recovering picture of a GDR picture with NoOutputBeforeRecoveryFlag equal to 1</w:t>
      </w:r>
      <w:r w:rsidRPr="00355341">
        <w:rPr>
          <w:noProof/>
          <w:sz w:val="20"/>
          <w:lang w:val="en-CA"/>
        </w:rPr>
        <w:t>.</w:t>
      </w:r>
    </w:p>
    <w:p w14:paraId="20EAA3B1" w14:textId="77777777" w:rsidR="00355341" w:rsidRPr="00BC353C" w:rsidRDefault="00355341" w:rsidP="0035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27" w:hanging="432"/>
        <w:rPr>
          <w:noProof/>
          <w:sz w:val="20"/>
          <w:lang w:val="en-CA"/>
        </w:rPr>
      </w:pPr>
      <w:r w:rsidRPr="00BC353C">
        <w:rPr>
          <w:noProof/>
          <w:sz w:val="20"/>
          <w:lang w:val="en-CA"/>
        </w:rPr>
        <w:t>–</w:t>
      </w:r>
      <w:r w:rsidRPr="00BC353C">
        <w:rPr>
          <w:noProof/>
          <w:sz w:val="20"/>
          <w:lang w:val="en-CA"/>
        </w:rPr>
        <w:tab/>
        <w:t>Otherwise, PictureOutputFlag is set equal to pic_output_flag.</w:t>
      </w:r>
    </w:p>
    <w:p w14:paraId="64966F93" w14:textId="77777777" w:rsidR="00355341" w:rsidRPr="00D6786E" w:rsidRDefault="00355341" w:rsidP="0035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1985"/>
        <w:textAlignment w:val="auto"/>
        <w:rPr>
          <w:rFonts w:eastAsiaTheme="minorEastAsia" w:cstheme="minorBidi"/>
          <w:strike/>
          <w:noProof/>
          <w:color w:val="FF0000"/>
          <w:sz w:val="20"/>
          <w:lang w:val="en-CA" w:eastAsia="zh-CN"/>
        </w:rPr>
      </w:pPr>
      <w:r w:rsidRPr="00D6786E">
        <w:rPr>
          <w:rFonts w:eastAsia="Times New Roman" w:cstheme="minorBidi"/>
          <w:strike/>
          <w:noProof/>
          <w:color w:val="FF0000"/>
          <w:sz w:val="18"/>
          <w:szCs w:val="18"/>
          <w:highlight w:val="yellow"/>
          <w:lang w:val="en-CA" w:eastAsia="zh-CN"/>
        </w:rPr>
        <w:t>NOTE</w:t>
      </w:r>
      <w:r w:rsidRPr="00D6786E">
        <w:rPr>
          <w:rFonts w:eastAsiaTheme="minorEastAsia" w:cstheme="minorBidi"/>
          <w:strike/>
          <w:noProof/>
          <w:color w:val="FF0000"/>
          <w:sz w:val="18"/>
          <w:szCs w:val="18"/>
          <w:highlight w:val="yellow"/>
          <w:lang w:val="en-CA" w:eastAsia="zh-CN"/>
        </w:rPr>
        <w:t> –</w:t>
      </w:r>
      <w:r w:rsidRPr="00D6786E">
        <w:rPr>
          <w:rFonts w:eastAsia="Times New Roman" w:cstheme="minorBidi"/>
          <w:strike/>
          <w:noProof/>
          <w:color w:val="FF0000"/>
          <w:sz w:val="18"/>
          <w:szCs w:val="18"/>
          <w:highlight w:val="yellow"/>
          <w:lang w:val="en-CA" w:eastAsia="zh-CN"/>
        </w:rPr>
        <w:t> In an implementation, the decoder may output a picture not belong to an output layer. For example, when there is only one output layer while in an AU the picture of the output layer is not available, e.g., due to a loss or layer down-switching, the decoder may set PictureOutputFlag set equal to 1 for the picture that has the highest value of nuh_layer_id among all pictures of the AU available to the decoder and having pic_output_flag equal to 1, and set PictureOutputFlag equal to 0 for all other pictures of the AU available to the decoder.</w:t>
      </w:r>
    </w:p>
    <w:p w14:paraId="560E2330" w14:textId="49A4F0CF" w:rsidR="00355341" w:rsidRPr="00BC353C" w:rsidRDefault="00355341" w:rsidP="0035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27" w:hanging="432"/>
        <w:rPr>
          <w:noProof/>
          <w:sz w:val="20"/>
          <w:lang w:val="en-CA"/>
        </w:rPr>
      </w:pPr>
      <w:r w:rsidRPr="00D6786E">
        <w:rPr>
          <w:noProof/>
          <w:sz w:val="20"/>
          <w:highlight w:val="cyan"/>
          <w:lang w:val="en-CA"/>
        </w:rPr>
        <w:t>–</w:t>
      </w:r>
      <w:r w:rsidRPr="00D6786E">
        <w:rPr>
          <w:noProof/>
          <w:sz w:val="20"/>
          <w:highlight w:val="cyan"/>
          <w:lang w:val="en-CA"/>
        </w:rPr>
        <w:tab/>
        <w:t xml:space="preserve">When </w:t>
      </w:r>
      <w:r w:rsidR="00EE5CD3" w:rsidRPr="00BC353C">
        <w:rPr>
          <w:rFonts w:eastAsiaTheme="minorEastAsia" w:cstheme="minorBidi"/>
          <w:noProof/>
          <w:sz w:val="20"/>
          <w:lang w:val="en-CA" w:eastAsia="zh-CN"/>
        </w:rPr>
        <w:t>sps_video_parameter_set_id is greater than 0</w:t>
      </w:r>
      <w:r w:rsidR="00EE5CD3">
        <w:rPr>
          <w:rFonts w:eastAsiaTheme="minorEastAsia" w:cstheme="minorBidi"/>
          <w:noProof/>
          <w:sz w:val="20"/>
          <w:lang w:val="en-CA" w:eastAsia="zh-CN"/>
        </w:rPr>
        <w:t>,</w:t>
      </w:r>
      <w:r w:rsidR="00EE5CD3" w:rsidRPr="00BC353C">
        <w:rPr>
          <w:rFonts w:eastAsiaTheme="minorEastAsia" w:cstheme="minorBidi"/>
          <w:noProof/>
          <w:sz w:val="20"/>
          <w:lang w:val="en-CA" w:eastAsia="zh-CN"/>
        </w:rPr>
        <w:t xml:space="preserve"> </w:t>
      </w:r>
      <w:r w:rsidRPr="00D6786E">
        <w:rPr>
          <w:noProof/>
          <w:sz w:val="20"/>
          <w:highlight w:val="cyan"/>
          <w:lang w:val="en-CA"/>
        </w:rPr>
        <w:t>there is only one output layer, the picture of the output layer (which has to be the top layer when there is only one output layer) is not present in the current AU, and the current picture is the last picture present in the current AU, the values of PictureOutputFlag of all pictu</w:t>
      </w:r>
      <w:r w:rsidR="007C6C77">
        <w:rPr>
          <w:noProof/>
          <w:sz w:val="20"/>
          <w:highlight w:val="cyan"/>
          <w:lang w:val="en-CA"/>
        </w:rPr>
        <w:t>re</w:t>
      </w:r>
      <w:r w:rsidRPr="00D6786E">
        <w:rPr>
          <w:noProof/>
          <w:sz w:val="20"/>
          <w:highlight w:val="cyan"/>
          <w:lang w:val="en-CA"/>
        </w:rPr>
        <w:t>s present in the current AU are updated as follows: PictureOutputFlag is set equal to 1 for the picture that has the highest value of nuh_layer_id among all pictures of the AU available to the decoder and having pic_output_flag equal to 1, and set equal to 0 for all other pictures of the current AU available to the decoder.</w:t>
      </w:r>
    </w:p>
    <w:p w14:paraId="7A435608" w14:textId="77777777" w:rsidR="00355341" w:rsidRDefault="00355341" w:rsidP="0035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D436D5">
        <w:rPr>
          <w:rFonts w:eastAsiaTheme="minorEastAsia" w:cstheme="minorBidi"/>
          <w:sz w:val="20"/>
          <w:lang w:eastAsia="ko-KR"/>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1A7BEC8F" w:rsidR="007F1F8B"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w:t>
      </w:r>
      <w:r w:rsidR="004D7097">
        <w:rPr>
          <w:b/>
          <w:szCs w:val="22"/>
          <w:lang w:val="en-CA"/>
        </w:rPr>
        <w:t xml:space="preserve">and Nokia </w:t>
      </w:r>
      <w:r w:rsidR="001F2594" w:rsidRPr="001E0C95">
        <w:rPr>
          <w:b/>
          <w:szCs w:val="22"/>
          <w:lang w:val="en-CA"/>
        </w:rPr>
        <w:t xml:space="preserve">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F8446" w14:textId="77777777" w:rsidR="00EF0E3A" w:rsidRDefault="00EF0E3A">
      <w:r>
        <w:separator/>
      </w:r>
    </w:p>
  </w:endnote>
  <w:endnote w:type="continuationSeparator" w:id="0">
    <w:p w14:paraId="0F2CA7E3" w14:textId="77777777" w:rsidR="00EF0E3A" w:rsidRDefault="00EF0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8335A77"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05117">
      <w:rPr>
        <w:rStyle w:val="PageNumber"/>
        <w:noProof/>
      </w:rPr>
      <w:t>2020-04-02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44051" w14:textId="77777777" w:rsidR="00EF0E3A" w:rsidRDefault="00EF0E3A">
      <w:r>
        <w:separator/>
      </w:r>
    </w:p>
  </w:footnote>
  <w:footnote w:type="continuationSeparator" w:id="0">
    <w:p w14:paraId="4C5188B7" w14:textId="77777777" w:rsidR="00EF0E3A" w:rsidRDefault="00EF0E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70BD"/>
    <w:multiLevelType w:val="hybridMultilevel"/>
    <w:tmpl w:val="5B2292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8"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AE0E9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18"/>
  </w:num>
  <w:num w:numId="5">
    <w:abstractNumId w:val="19"/>
  </w:num>
  <w:num w:numId="6">
    <w:abstractNumId w:val="11"/>
  </w:num>
  <w:num w:numId="7">
    <w:abstractNumId w:val="15"/>
  </w:num>
  <w:num w:numId="8">
    <w:abstractNumId w:val="11"/>
  </w:num>
  <w:num w:numId="9">
    <w:abstractNumId w:val="2"/>
  </w:num>
  <w:num w:numId="10">
    <w:abstractNumId w:val="10"/>
  </w:num>
  <w:num w:numId="11">
    <w:abstractNumId w:val="4"/>
  </w:num>
  <w:num w:numId="12">
    <w:abstractNumId w:val="23"/>
  </w:num>
  <w:num w:numId="13">
    <w:abstractNumId w:val="5"/>
  </w:num>
  <w:num w:numId="14">
    <w:abstractNumId w:val="8"/>
  </w:num>
  <w:num w:numId="15">
    <w:abstractNumId w:val="17"/>
  </w:num>
  <w:num w:numId="16">
    <w:abstractNumId w:val="1"/>
  </w:num>
  <w:num w:numId="17">
    <w:abstractNumId w:val="22"/>
  </w:num>
  <w:num w:numId="18">
    <w:abstractNumId w:val="9"/>
  </w:num>
  <w:num w:numId="19">
    <w:abstractNumId w:val="14"/>
  </w:num>
  <w:num w:numId="20">
    <w:abstractNumId w:val="13"/>
  </w:num>
  <w:num w:numId="21">
    <w:abstractNumId w:val="3"/>
  </w:num>
  <w:num w:numId="22">
    <w:abstractNumId w:val="12"/>
  </w:num>
  <w:num w:numId="23">
    <w:abstractNumId w:val="7"/>
  </w:num>
  <w:num w:numId="24">
    <w:abstractNumId w:val="20"/>
  </w:num>
  <w:num w:numId="25">
    <w:abstractNumId w:val="24"/>
  </w:num>
  <w:num w:numId="26">
    <w:abstractNumId w:val="16"/>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308A3"/>
    <w:rsid w:val="00042409"/>
    <w:rsid w:val="00042426"/>
    <w:rsid w:val="000458BC"/>
    <w:rsid w:val="00045C41"/>
    <w:rsid w:val="00046C03"/>
    <w:rsid w:val="00061287"/>
    <w:rsid w:val="00065039"/>
    <w:rsid w:val="0007305A"/>
    <w:rsid w:val="0007614F"/>
    <w:rsid w:val="00081398"/>
    <w:rsid w:val="0009017C"/>
    <w:rsid w:val="00094479"/>
    <w:rsid w:val="000962AC"/>
    <w:rsid w:val="000A3C8F"/>
    <w:rsid w:val="000B0C0F"/>
    <w:rsid w:val="000B1C6B"/>
    <w:rsid w:val="000B4FF9"/>
    <w:rsid w:val="000B7D58"/>
    <w:rsid w:val="000C0438"/>
    <w:rsid w:val="000C09AC"/>
    <w:rsid w:val="000C2BAA"/>
    <w:rsid w:val="000C7D50"/>
    <w:rsid w:val="000D29F3"/>
    <w:rsid w:val="000D50D6"/>
    <w:rsid w:val="000D5112"/>
    <w:rsid w:val="000E00F3"/>
    <w:rsid w:val="000E1375"/>
    <w:rsid w:val="000F158C"/>
    <w:rsid w:val="0010122A"/>
    <w:rsid w:val="00102F3D"/>
    <w:rsid w:val="00124E38"/>
    <w:rsid w:val="0012580B"/>
    <w:rsid w:val="00131F90"/>
    <w:rsid w:val="0013458C"/>
    <w:rsid w:val="0013526E"/>
    <w:rsid w:val="001358F3"/>
    <w:rsid w:val="00146152"/>
    <w:rsid w:val="00155526"/>
    <w:rsid w:val="00162B82"/>
    <w:rsid w:val="00171371"/>
    <w:rsid w:val="00175A24"/>
    <w:rsid w:val="00185C0F"/>
    <w:rsid w:val="00187E58"/>
    <w:rsid w:val="0019123E"/>
    <w:rsid w:val="001A297E"/>
    <w:rsid w:val="001A368E"/>
    <w:rsid w:val="001A6E4F"/>
    <w:rsid w:val="001A6F9C"/>
    <w:rsid w:val="001A7329"/>
    <w:rsid w:val="001A77A5"/>
    <w:rsid w:val="001A792F"/>
    <w:rsid w:val="001B4E28"/>
    <w:rsid w:val="001C1E89"/>
    <w:rsid w:val="001C3525"/>
    <w:rsid w:val="001C3AFB"/>
    <w:rsid w:val="001D1BD2"/>
    <w:rsid w:val="001D59EF"/>
    <w:rsid w:val="001E0248"/>
    <w:rsid w:val="001E02BE"/>
    <w:rsid w:val="001E0C95"/>
    <w:rsid w:val="001E3B37"/>
    <w:rsid w:val="001F2594"/>
    <w:rsid w:val="001F4452"/>
    <w:rsid w:val="001F4F37"/>
    <w:rsid w:val="001F74DF"/>
    <w:rsid w:val="00200943"/>
    <w:rsid w:val="002055A6"/>
    <w:rsid w:val="00206460"/>
    <w:rsid w:val="002069B4"/>
    <w:rsid w:val="00207726"/>
    <w:rsid w:val="00215DFC"/>
    <w:rsid w:val="002212DF"/>
    <w:rsid w:val="00222CD4"/>
    <w:rsid w:val="00225016"/>
    <w:rsid w:val="002253CA"/>
    <w:rsid w:val="002264A6"/>
    <w:rsid w:val="00227BA7"/>
    <w:rsid w:val="0023011C"/>
    <w:rsid w:val="00230EE7"/>
    <w:rsid w:val="00232171"/>
    <w:rsid w:val="002375C1"/>
    <w:rsid w:val="00247E1E"/>
    <w:rsid w:val="00262446"/>
    <w:rsid w:val="00263398"/>
    <w:rsid w:val="00263B99"/>
    <w:rsid w:val="002647D8"/>
    <w:rsid w:val="00266F06"/>
    <w:rsid w:val="00275BCF"/>
    <w:rsid w:val="00280613"/>
    <w:rsid w:val="00291E36"/>
    <w:rsid w:val="00292257"/>
    <w:rsid w:val="0029600F"/>
    <w:rsid w:val="002A2643"/>
    <w:rsid w:val="002A54E0"/>
    <w:rsid w:val="002B1595"/>
    <w:rsid w:val="002B191D"/>
    <w:rsid w:val="002B2E83"/>
    <w:rsid w:val="002B79B5"/>
    <w:rsid w:val="002D0AF6"/>
    <w:rsid w:val="002E5CA8"/>
    <w:rsid w:val="002F164D"/>
    <w:rsid w:val="002F514F"/>
    <w:rsid w:val="003021BC"/>
    <w:rsid w:val="00306206"/>
    <w:rsid w:val="00307035"/>
    <w:rsid w:val="00317D85"/>
    <w:rsid w:val="00321A8B"/>
    <w:rsid w:val="00327C56"/>
    <w:rsid w:val="003315A1"/>
    <w:rsid w:val="003373EC"/>
    <w:rsid w:val="003374E7"/>
    <w:rsid w:val="00342FF4"/>
    <w:rsid w:val="00343DB9"/>
    <w:rsid w:val="00344E5A"/>
    <w:rsid w:val="00346148"/>
    <w:rsid w:val="00355341"/>
    <w:rsid w:val="003669EA"/>
    <w:rsid w:val="00366D9D"/>
    <w:rsid w:val="003706CC"/>
    <w:rsid w:val="00377710"/>
    <w:rsid w:val="003A2D8E"/>
    <w:rsid w:val="003A4862"/>
    <w:rsid w:val="003A7CE6"/>
    <w:rsid w:val="003C20E4"/>
    <w:rsid w:val="003D6342"/>
    <w:rsid w:val="003D7220"/>
    <w:rsid w:val="003E6F90"/>
    <w:rsid w:val="003E73ED"/>
    <w:rsid w:val="003F5D0F"/>
    <w:rsid w:val="00413C63"/>
    <w:rsid w:val="00414101"/>
    <w:rsid w:val="004219CF"/>
    <w:rsid w:val="004234F0"/>
    <w:rsid w:val="004273AC"/>
    <w:rsid w:val="00433DDB"/>
    <w:rsid w:val="00435A29"/>
    <w:rsid w:val="00437619"/>
    <w:rsid w:val="004467C9"/>
    <w:rsid w:val="00453E29"/>
    <w:rsid w:val="00465A1E"/>
    <w:rsid w:val="00477CBD"/>
    <w:rsid w:val="004915A5"/>
    <w:rsid w:val="004923AF"/>
    <w:rsid w:val="0049445A"/>
    <w:rsid w:val="004A2A63"/>
    <w:rsid w:val="004A58A6"/>
    <w:rsid w:val="004B210C"/>
    <w:rsid w:val="004B3376"/>
    <w:rsid w:val="004B6170"/>
    <w:rsid w:val="004D405F"/>
    <w:rsid w:val="004D7097"/>
    <w:rsid w:val="004E4F4F"/>
    <w:rsid w:val="004E582A"/>
    <w:rsid w:val="004E6789"/>
    <w:rsid w:val="004F61E3"/>
    <w:rsid w:val="00502E10"/>
    <w:rsid w:val="0050354E"/>
    <w:rsid w:val="0051015C"/>
    <w:rsid w:val="00516CF1"/>
    <w:rsid w:val="00531AE9"/>
    <w:rsid w:val="00533B81"/>
    <w:rsid w:val="00536188"/>
    <w:rsid w:val="00540E77"/>
    <w:rsid w:val="00547DC9"/>
    <w:rsid w:val="00550A66"/>
    <w:rsid w:val="005553CC"/>
    <w:rsid w:val="00561DDA"/>
    <w:rsid w:val="00563ABD"/>
    <w:rsid w:val="00567EC7"/>
    <w:rsid w:val="00570013"/>
    <w:rsid w:val="005753EC"/>
    <w:rsid w:val="005801A2"/>
    <w:rsid w:val="0058090F"/>
    <w:rsid w:val="005952A5"/>
    <w:rsid w:val="00596B71"/>
    <w:rsid w:val="00597291"/>
    <w:rsid w:val="005A33A1"/>
    <w:rsid w:val="005B217D"/>
    <w:rsid w:val="005C385F"/>
    <w:rsid w:val="005C5DA4"/>
    <w:rsid w:val="005C7C26"/>
    <w:rsid w:val="005D4497"/>
    <w:rsid w:val="005D51E0"/>
    <w:rsid w:val="005E1AC6"/>
    <w:rsid w:val="005E20C5"/>
    <w:rsid w:val="005E3F2B"/>
    <w:rsid w:val="005F6F1B"/>
    <w:rsid w:val="0060669E"/>
    <w:rsid w:val="006136A9"/>
    <w:rsid w:val="00615995"/>
    <w:rsid w:val="00616155"/>
    <w:rsid w:val="00624B33"/>
    <w:rsid w:val="0063041A"/>
    <w:rsid w:val="00630AA2"/>
    <w:rsid w:val="00631D8B"/>
    <w:rsid w:val="0063329C"/>
    <w:rsid w:val="00637C93"/>
    <w:rsid w:val="00642B2E"/>
    <w:rsid w:val="00646707"/>
    <w:rsid w:val="0065717E"/>
    <w:rsid w:val="00657F7E"/>
    <w:rsid w:val="00662E58"/>
    <w:rsid w:val="006637F2"/>
    <w:rsid w:val="006642A5"/>
    <w:rsid w:val="00664DCF"/>
    <w:rsid w:val="00683DB3"/>
    <w:rsid w:val="00690F0A"/>
    <w:rsid w:val="00691C80"/>
    <w:rsid w:val="006966C2"/>
    <w:rsid w:val="006C5D39"/>
    <w:rsid w:val="006D6D9B"/>
    <w:rsid w:val="006E2810"/>
    <w:rsid w:val="006E5417"/>
    <w:rsid w:val="006F0794"/>
    <w:rsid w:val="006F7528"/>
    <w:rsid w:val="00702210"/>
    <w:rsid w:val="007023DE"/>
    <w:rsid w:val="00712F60"/>
    <w:rsid w:val="00720E3B"/>
    <w:rsid w:val="00732947"/>
    <w:rsid w:val="007431BE"/>
    <w:rsid w:val="0074393F"/>
    <w:rsid w:val="00745F6B"/>
    <w:rsid w:val="0075175B"/>
    <w:rsid w:val="0075585E"/>
    <w:rsid w:val="00770571"/>
    <w:rsid w:val="007719F5"/>
    <w:rsid w:val="00772052"/>
    <w:rsid w:val="007768FF"/>
    <w:rsid w:val="007824D3"/>
    <w:rsid w:val="007900B4"/>
    <w:rsid w:val="00796EE3"/>
    <w:rsid w:val="00797FF1"/>
    <w:rsid w:val="007A7D29"/>
    <w:rsid w:val="007B4AB8"/>
    <w:rsid w:val="007C3B44"/>
    <w:rsid w:val="007C6C77"/>
    <w:rsid w:val="007D1181"/>
    <w:rsid w:val="007E01A3"/>
    <w:rsid w:val="007F1F8B"/>
    <w:rsid w:val="007F6205"/>
    <w:rsid w:val="007F67A1"/>
    <w:rsid w:val="008111B7"/>
    <w:rsid w:val="00811C05"/>
    <w:rsid w:val="008163B5"/>
    <w:rsid w:val="0082033B"/>
    <w:rsid w:val="008206C8"/>
    <w:rsid w:val="00825826"/>
    <w:rsid w:val="00835E22"/>
    <w:rsid w:val="00836A77"/>
    <w:rsid w:val="00837FED"/>
    <w:rsid w:val="00842A49"/>
    <w:rsid w:val="00851BE1"/>
    <w:rsid w:val="00854813"/>
    <w:rsid w:val="0086387C"/>
    <w:rsid w:val="008664FC"/>
    <w:rsid w:val="00874A6C"/>
    <w:rsid w:val="00876C65"/>
    <w:rsid w:val="00882F72"/>
    <w:rsid w:val="00891675"/>
    <w:rsid w:val="00893DC4"/>
    <w:rsid w:val="00897128"/>
    <w:rsid w:val="008A4B4C"/>
    <w:rsid w:val="008A58E9"/>
    <w:rsid w:val="008B1477"/>
    <w:rsid w:val="008B5C6B"/>
    <w:rsid w:val="008C239F"/>
    <w:rsid w:val="008E480C"/>
    <w:rsid w:val="00907757"/>
    <w:rsid w:val="009212B0"/>
    <w:rsid w:val="00921FA1"/>
    <w:rsid w:val="009234A5"/>
    <w:rsid w:val="00924035"/>
    <w:rsid w:val="00930C86"/>
    <w:rsid w:val="00933453"/>
    <w:rsid w:val="009336F7"/>
    <w:rsid w:val="0093636C"/>
    <w:rsid w:val="009374A7"/>
    <w:rsid w:val="009432F9"/>
    <w:rsid w:val="00955F6D"/>
    <w:rsid w:val="00961C25"/>
    <w:rsid w:val="00977C16"/>
    <w:rsid w:val="00981FB6"/>
    <w:rsid w:val="0098551D"/>
    <w:rsid w:val="00985DCB"/>
    <w:rsid w:val="00987F92"/>
    <w:rsid w:val="0099518F"/>
    <w:rsid w:val="009A523D"/>
    <w:rsid w:val="009B02A1"/>
    <w:rsid w:val="009B3361"/>
    <w:rsid w:val="009B7F3F"/>
    <w:rsid w:val="009B7F57"/>
    <w:rsid w:val="009D7CE6"/>
    <w:rsid w:val="009E448E"/>
    <w:rsid w:val="009F12ED"/>
    <w:rsid w:val="009F496B"/>
    <w:rsid w:val="00A01439"/>
    <w:rsid w:val="00A02E61"/>
    <w:rsid w:val="00A05117"/>
    <w:rsid w:val="00A05CFF"/>
    <w:rsid w:val="00A13048"/>
    <w:rsid w:val="00A46843"/>
    <w:rsid w:val="00A56B97"/>
    <w:rsid w:val="00A6093D"/>
    <w:rsid w:val="00A72017"/>
    <w:rsid w:val="00A767DC"/>
    <w:rsid w:val="00A76A6D"/>
    <w:rsid w:val="00A83253"/>
    <w:rsid w:val="00A94A4C"/>
    <w:rsid w:val="00A96B60"/>
    <w:rsid w:val="00AA6E84"/>
    <w:rsid w:val="00AB1A1C"/>
    <w:rsid w:val="00AD05A8"/>
    <w:rsid w:val="00AD6288"/>
    <w:rsid w:val="00AE341B"/>
    <w:rsid w:val="00AF7757"/>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704F"/>
    <w:rsid w:val="00B94B06"/>
    <w:rsid w:val="00B94C28"/>
    <w:rsid w:val="00BB1305"/>
    <w:rsid w:val="00BC10BA"/>
    <w:rsid w:val="00BC5AFD"/>
    <w:rsid w:val="00BE214A"/>
    <w:rsid w:val="00BF046C"/>
    <w:rsid w:val="00BF3CB9"/>
    <w:rsid w:val="00C00DDE"/>
    <w:rsid w:val="00C04F43"/>
    <w:rsid w:val="00C0609D"/>
    <w:rsid w:val="00C115AB"/>
    <w:rsid w:val="00C26CCB"/>
    <w:rsid w:val="00C30249"/>
    <w:rsid w:val="00C3723B"/>
    <w:rsid w:val="00C3768E"/>
    <w:rsid w:val="00C42466"/>
    <w:rsid w:val="00C606C9"/>
    <w:rsid w:val="00C80288"/>
    <w:rsid w:val="00C836F0"/>
    <w:rsid w:val="00C84003"/>
    <w:rsid w:val="00C90650"/>
    <w:rsid w:val="00C93174"/>
    <w:rsid w:val="00C97D78"/>
    <w:rsid w:val="00CA28B7"/>
    <w:rsid w:val="00CC2AAE"/>
    <w:rsid w:val="00CC5A42"/>
    <w:rsid w:val="00CD0EAB"/>
    <w:rsid w:val="00CD1F9D"/>
    <w:rsid w:val="00CD5833"/>
    <w:rsid w:val="00CE1714"/>
    <w:rsid w:val="00CE5E02"/>
    <w:rsid w:val="00CF34DB"/>
    <w:rsid w:val="00CF3917"/>
    <w:rsid w:val="00CF558F"/>
    <w:rsid w:val="00D010C0"/>
    <w:rsid w:val="00D02795"/>
    <w:rsid w:val="00D073E2"/>
    <w:rsid w:val="00D1555A"/>
    <w:rsid w:val="00D242DD"/>
    <w:rsid w:val="00D419C6"/>
    <w:rsid w:val="00D436D5"/>
    <w:rsid w:val="00D446EC"/>
    <w:rsid w:val="00D51BF0"/>
    <w:rsid w:val="00D531DB"/>
    <w:rsid w:val="00D55942"/>
    <w:rsid w:val="00D62932"/>
    <w:rsid w:val="00D674AA"/>
    <w:rsid w:val="00D6786E"/>
    <w:rsid w:val="00D807BF"/>
    <w:rsid w:val="00D82FCC"/>
    <w:rsid w:val="00DA17FC"/>
    <w:rsid w:val="00DA430B"/>
    <w:rsid w:val="00DA7887"/>
    <w:rsid w:val="00DB2C26"/>
    <w:rsid w:val="00DD02F4"/>
    <w:rsid w:val="00DD6622"/>
    <w:rsid w:val="00DE1C7C"/>
    <w:rsid w:val="00DE6B43"/>
    <w:rsid w:val="00DF1326"/>
    <w:rsid w:val="00DF623E"/>
    <w:rsid w:val="00E11923"/>
    <w:rsid w:val="00E237ED"/>
    <w:rsid w:val="00E262D4"/>
    <w:rsid w:val="00E36250"/>
    <w:rsid w:val="00E47F2D"/>
    <w:rsid w:val="00E54511"/>
    <w:rsid w:val="00E60EDC"/>
    <w:rsid w:val="00E61DAC"/>
    <w:rsid w:val="00E62564"/>
    <w:rsid w:val="00E72B80"/>
    <w:rsid w:val="00E75FE3"/>
    <w:rsid w:val="00E85A33"/>
    <w:rsid w:val="00E86C4C"/>
    <w:rsid w:val="00E907A3"/>
    <w:rsid w:val="00E97C80"/>
    <w:rsid w:val="00EA5AE0"/>
    <w:rsid w:val="00EB56E1"/>
    <w:rsid w:val="00EB5874"/>
    <w:rsid w:val="00EB7AB1"/>
    <w:rsid w:val="00EC32BD"/>
    <w:rsid w:val="00EE5CD3"/>
    <w:rsid w:val="00EE7CD8"/>
    <w:rsid w:val="00EF0E3A"/>
    <w:rsid w:val="00EF0F0B"/>
    <w:rsid w:val="00EF2AEF"/>
    <w:rsid w:val="00EF37F6"/>
    <w:rsid w:val="00EF48CC"/>
    <w:rsid w:val="00F00801"/>
    <w:rsid w:val="00F16D3D"/>
    <w:rsid w:val="00F2488D"/>
    <w:rsid w:val="00F36D0D"/>
    <w:rsid w:val="00F4164C"/>
    <w:rsid w:val="00F501CF"/>
    <w:rsid w:val="00F601A0"/>
    <w:rsid w:val="00F712E9"/>
    <w:rsid w:val="00F73032"/>
    <w:rsid w:val="00F848FC"/>
    <w:rsid w:val="00F85172"/>
    <w:rsid w:val="00F86D7E"/>
    <w:rsid w:val="00F906F6"/>
    <w:rsid w:val="00F9282A"/>
    <w:rsid w:val="00F96BAD"/>
    <w:rsid w:val="00FA139D"/>
    <w:rsid w:val="00FA60F5"/>
    <w:rsid w:val="00FB0E84"/>
    <w:rsid w:val="00FB5442"/>
    <w:rsid w:val="00FC2405"/>
    <w:rsid w:val="00FD01C2"/>
    <w:rsid w:val="00FE595C"/>
    <w:rsid w:val="00FE739C"/>
    <w:rsid w:val="00FF0CE3"/>
    <w:rsid w:val="00FF3EF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uiPriority w:val="99"/>
    <w:rsid w:val="00D242DD"/>
    <w:rPr>
      <w:sz w:val="20"/>
    </w:rPr>
  </w:style>
  <w:style w:type="character" w:customStyle="1" w:styleId="CommentTextChar">
    <w:name w:val="Comment Text Char"/>
    <w:basedOn w:val="DefaultParagraphFont"/>
    <w:link w:val="CommentText"/>
    <w:uiPriority w:val="99"/>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Revision">
    <w:name w:val="Revision"/>
    <w:hidden/>
    <w:uiPriority w:val="99"/>
    <w:semiHidden/>
    <w:rsid w:val="00EE5CD3"/>
    <w:rPr>
      <w:sz w:val="22"/>
    </w:rPr>
  </w:style>
  <w:style w:type="paragraph" w:customStyle="1" w:styleId="Note1">
    <w:name w:val="Note 1"/>
    <w:basedOn w:val="Normal"/>
    <w:link w:val="Note1Char"/>
    <w:qFormat/>
    <w:rsid w:val="00AF7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AF7757"/>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iska.hannuksela@nokia.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2153</Words>
  <Characters>12274</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14399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5</cp:revision>
  <cp:lastPrinted>1900-01-01T08:00:00Z</cp:lastPrinted>
  <dcterms:created xsi:type="dcterms:W3CDTF">2020-04-02T15:19:00Z</dcterms:created>
  <dcterms:modified xsi:type="dcterms:W3CDTF">2020-04-02T18:43:00Z</dcterms:modified>
</cp:coreProperties>
</file>