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83FC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AB3FB8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6152B1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E83281" w:rsidR="008A4B4C" w:rsidRPr="005B217D" w:rsidRDefault="00E61DAC" w:rsidP="006F2C8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2C80">
              <w:rPr>
                <w:lang w:val="en-CA"/>
              </w:rPr>
              <w:t>R0048</w:t>
            </w:r>
            <w:r w:rsidR="003C28A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053A2F" w:rsidR="00E61DAC" w:rsidRPr="005B217D" w:rsidRDefault="00B021C7" w:rsidP="00287FA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C28AA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287FA3">
              <w:rPr>
                <w:b/>
                <w:szCs w:val="22"/>
                <w:lang w:val="en-CA"/>
              </w:rPr>
              <w:t>c</w:t>
            </w:r>
            <w:r w:rsidR="004C3A99" w:rsidRPr="004C3A99">
              <w:rPr>
                <w:b/>
                <w:szCs w:val="22"/>
                <w:lang w:val="en-CA"/>
              </w:rPr>
              <w:t>hroma</w:t>
            </w:r>
            <w:proofErr w:type="spellEnd"/>
            <w:r w:rsidR="004C3A99" w:rsidRPr="004C3A99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287FA3">
              <w:rPr>
                <w:b/>
                <w:szCs w:val="22"/>
                <w:lang w:val="en-CA"/>
              </w:rPr>
              <w:t>d</w:t>
            </w:r>
            <w:r w:rsidR="004C3A99" w:rsidRPr="004C3A99">
              <w:rPr>
                <w:b/>
                <w:szCs w:val="22"/>
                <w:lang w:val="en-CA"/>
              </w:rPr>
              <w:t>eblocking</w:t>
            </w:r>
            <w:proofErr w:type="spellEnd"/>
            <w:r w:rsidR="004C3A99" w:rsidRPr="004C3A99">
              <w:rPr>
                <w:b/>
                <w:szCs w:val="22"/>
                <w:lang w:val="en-CA"/>
              </w:rPr>
              <w:t xml:space="preserve"> </w:t>
            </w:r>
            <w:r w:rsidR="00287FA3">
              <w:rPr>
                <w:b/>
                <w:szCs w:val="22"/>
                <w:lang w:val="en-CA"/>
              </w:rPr>
              <w:t>p</w:t>
            </w:r>
            <w:r w:rsidR="004C3A99" w:rsidRPr="004C3A99">
              <w:rPr>
                <w:b/>
                <w:szCs w:val="22"/>
                <w:lang w:val="en-CA"/>
              </w:rPr>
              <w:t>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900098" w:rsidR="00E61DAC" w:rsidRPr="005B217D" w:rsidRDefault="003C28AA" w:rsidP="003C28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6B2E3C" w:rsidR="00E61DAC" w:rsidRPr="005B217D" w:rsidRDefault="00E61DAC" w:rsidP="003C28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53B9FF" w14:textId="52A3F388" w:rsidR="00E61DAC" w:rsidRDefault="003C28AA" w:rsidP="003C28A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Chia-Ming Tsai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lang w:val="en-GB" w:eastAsia="zh-TW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lang w:val="en-GB" w:eastAsia="zh-TW"/>
              </w:rPr>
              <w:br/>
            </w:r>
            <w:r w:rsidR="00957210" w:rsidRPr="00957210">
              <w:rPr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>,</w:t>
            </w:r>
            <w:r w:rsidR="00957210">
              <w:rPr>
                <w:lang w:val="en-GB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Yu-Wen Huang,</w:t>
            </w:r>
            <w:r w:rsidR="00957210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40135151" w:rsidR="003C28AA" w:rsidRPr="005B217D" w:rsidRDefault="003C28AA" w:rsidP="003C28AA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195C90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C28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C28AA">
              <w:rPr>
                <w:rFonts w:hint="eastAsia"/>
                <w:szCs w:val="22"/>
                <w:lang w:val="en-CA" w:eastAsia="zh-TW"/>
              </w:rPr>
              <w:t>{</w:t>
            </w:r>
            <w:r w:rsidR="003C28AA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3C28AA" w:rsidRPr="002B2DA0">
              <w:rPr>
                <w:szCs w:val="22"/>
                <w:lang w:val="en-CA" w:eastAsia="zh-TW"/>
              </w:rPr>
              <w:t>ming.</w:t>
            </w:r>
            <w:r w:rsidR="003C28AA">
              <w:rPr>
                <w:rFonts w:hint="eastAsia"/>
                <w:szCs w:val="22"/>
                <w:lang w:val="en-CA" w:eastAsia="zh-TW"/>
              </w:rPr>
              <w:t>t</w:t>
            </w:r>
            <w:r w:rsidR="003C28AA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3C28AA">
              <w:rPr>
                <w:szCs w:val="22"/>
              </w:rPr>
              <w:t xml:space="preserve">, </w:t>
            </w:r>
            <w:proofErr w:type="spellStart"/>
            <w:r w:rsidR="003C28AA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3C28AA">
              <w:rPr>
                <w:szCs w:val="22"/>
                <w:lang w:eastAsia="zh-TW"/>
              </w:rPr>
              <w:t>,</w:t>
            </w:r>
            <w:r w:rsidR="003C28AA">
              <w:rPr>
                <w:szCs w:val="22"/>
                <w:lang w:val="en-GB" w:eastAsia="zh-TW"/>
              </w:rPr>
              <w:t xml:space="preserve">   </w:t>
            </w:r>
            <w:r w:rsidR="00957210">
              <w:rPr>
                <w:szCs w:val="22"/>
                <w:lang w:val="en-GB" w:eastAsia="zh-TW"/>
              </w:rPr>
              <w:t>s</w:t>
            </w:r>
            <w:r w:rsidR="00957210" w:rsidRPr="00957210">
              <w:rPr>
                <w:szCs w:val="22"/>
                <w:lang w:val="en-GB" w:eastAsia="zh-TW"/>
              </w:rPr>
              <w:t>hih-</w:t>
            </w:r>
            <w:proofErr w:type="spellStart"/>
            <w:r w:rsidR="00957210" w:rsidRPr="00957210">
              <w:rPr>
                <w:szCs w:val="22"/>
                <w:lang w:val="en-GB" w:eastAsia="zh-TW"/>
              </w:rPr>
              <w:t>ta.</w:t>
            </w:r>
            <w:r w:rsidR="00957210">
              <w:rPr>
                <w:szCs w:val="22"/>
                <w:lang w:val="en-GB" w:eastAsia="zh-TW"/>
              </w:rPr>
              <w:t>h</w:t>
            </w:r>
            <w:r w:rsidR="00957210" w:rsidRPr="00957210">
              <w:rPr>
                <w:szCs w:val="22"/>
                <w:lang w:val="en-GB" w:eastAsia="zh-TW"/>
              </w:rPr>
              <w:t>siang</w:t>
            </w:r>
            <w:proofErr w:type="spellEnd"/>
            <w:r w:rsidR="003C28AA">
              <w:rPr>
                <w:szCs w:val="22"/>
              </w:rPr>
              <w:t>,</w:t>
            </w:r>
            <w:r w:rsidR="003C28AA">
              <w:rPr>
                <w:szCs w:val="22"/>
                <w:lang w:eastAsia="zh-TW"/>
              </w:rPr>
              <w:t xml:space="preserve"> </w:t>
            </w:r>
            <w:proofErr w:type="spellStart"/>
            <w:r w:rsidR="003C28AA">
              <w:rPr>
                <w:szCs w:val="22"/>
                <w:lang w:eastAsia="zh-TW"/>
              </w:rPr>
              <w:t>yuwen.huang</w:t>
            </w:r>
            <w:proofErr w:type="spellEnd"/>
            <w:r w:rsidR="003C28AA">
              <w:rPr>
                <w:szCs w:val="22"/>
                <w:lang w:eastAsia="zh-TW"/>
              </w:rPr>
              <w:t xml:space="preserve">, </w:t>
            </w:r>
            <w:proofErr w:type="spellStart"/>
            <w:r w:rsidR="003C28AA">
              <w:rPr>
                <w:szCs w:val="22"/>
                <w:lang w:eastAsia="zh-TW"/>
              </w:rPr>
              <w:t>shawmin.lei</w:t>
            </w:r>
            <w:proofErr w:type="spellEnd"/>
            <w:r w:rsidR="003C28AA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2D0EA" w:rsidR="00E61DAC" w:rsidRPr="005B217D" w:rsidRDefault="003C28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8585F6" w:rsidR="00263398" w:rsidRDefault="00D55D48" w:rsidP="009234A5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 xml:space="preserve">In this contribution, </w:t>
      </w:r>
      <w:r>
        <w:rPr>
          <w:lang w:val="en-CA" w:eastAsia="zh-TW"/>
        </w:rPr>
        <w:t xml:space="preserve">it is proposed to signal </w:t>
      </w:r>
      <w:proofErr w:type="spellStart"/>
      <w:r>
        <w:rPr>
          <w:szCs w:val="22"/>
          <w:lang w:val="en-CA"/>
        </w:rPr>
        <w:t>c</w:t>
      </w:r>
      <w:r w:rsidRPr="00957210">
        <w:rPr>
          <w:szCs w:val="22"/>
          <w:lang w:val="en-CA"/>
        </w:rPr>
        <w:t>hroma</w:t>
      </w:r>
      <w:proofErr w:type="spellEnd"/>
      <w:r w:rsidRPr="00957210">
        <w:rPr>
          <w:szCs w:val="22"/>
          <w:lang w:val="en-CA"/>
        </w:rPr>
        <w:t xml:space="preserve"> </w:t>
      </w:r>
      <w:proofErr w:type="spellStart"/>
      <w:proofErr w:type="gramStart"/>
      <w:r w:rsidRPr="005F2C94">
        <w:rPr>
          <w:i/>
          <w:szCs w:val="22"/>
          <w:lang w:val="en-CA"/>
        </w:rPr>
        <w:t>t</w:t>
      </w:r>
      <w:r w:rsidRPr="005F2C94">
        <w:rPr>
          <w:i/>
          <w:szCs w:val="22"/>
          <w:vertAlign w:val="subscript"/>
          <w:lang w:val="en-CA"/>
        </w:rPr>
        <w:t>c</w:t>
      </w:r>
      <w:proofErr w:type="spellEnd"/>
      <w:proofErr w:type="gramEnd"/>
      <w:r w:rsidRPr="00957210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r w:rsidRPr="00AB28AB">
        <w:rPr>
          <w:i/>
          <w:noProof/>
          <w:lang w:val="en-CA" w:eastAsia="ko-KR"/>
        </w:rPr>
        <w:t>β</w:t>
      </w:r>
      <w:r>
        <w:rPr>
          <w:noProof/>
          <w:lang w:val="en-CA" w:eastAsia="ko-KR"/>
        </w:rPr>
        <w:t xml:space="preserve"> </w:t>
      </w:r>
      <w:proofErr w:type="spellStart"/>
      <w:r w:rsidRPr="00957210">
        <w:rPr>
          <w:szCs w:val="22"/>
          <w:lang w:val="en-CA"/>
        </w:rPr>
        <w:t>deblocking</w:t>
      </w:r>
      <w:proofErr w:type="spellEnd"/>
      <w:r w:rsidRPr="00957210">
        <w:rPr>
          <w:szCs w:val="22"/>
          <w:lang w:val="en-CA"/>
        </w:rPr>
        <w:t xml:space="preserve"> offset</w:t>
      </w:r>
      <w:r>
        <w:rPr>
          <w:szCs w:val="22"/>
          <w:lang w:val="en-CA"/>
        </w:rPr>
        <w:t xml:space="preserve"> syntax elements</w:t>
      </w:r>
      <w:r w:rsidRPr="00D55D48">
        <w:rPr>
          <w:lang w:val="en-CA" w:eastAsia="zh-TW"/>
        </w:rPr>
        <w:t xml:space="preserve"> </w:t>
      </w:r>
      <w:r>
        <w:rPr>
          <w:lang w:val="en-CA" w:eastAsia="zh-TW"/>
        </w:rPr>
        <w:t>in</w:t>
      </w:r>
      <w:r w:rsidRPr="00D55D4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picture header (PH) and</w:t>
      </w:r>
      <w:r>
        <w:rPr>
          <w:lang w:val="en-CA" w:eastAsia="zh-TW"/>
        </w:rPr>
        <w:t xml:space="preserve"> slice header (SH) </w:t>
      </w:r>
      <w:r>
        <w:rPr>
          <w:szCs w:val="22"/>
          <w:lang w:val="en-CA"/>
        </w:rPr>
        <w:t>depend</w:t>
      </w:r>
      <w:r w:rsidR="00287FA3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on </w:t>
      </w:r>
      <w:proofErr w:type="spellStart"/>
      <w:r w:rsidRPr="00DC3025">
        <w:rPr>
          <w:szCs w:val="22"/>
          <w:lang w:val="en-CA"/>
        </w:rPr>
        <w:t>ChromaArrayType</w:t>
      </w:r>
      <w:proofErr w:type="spellEnd"/>
      <w:r>
        <w:rPr>
          <w:szCs w:val="22"/>
          <w:lang w:val="en-CA"/>
        </w:rPr>
        <w:t xml:space="preserve">. </w:t>
      </w:r>
      <w:r w:rsidR="00287FA3">
        <w:rPr>
          <w:szCs w:val="22"/>
          <w:lang w:val="en-CA"/>
        </w:rPr>
        <w:t>W</w:t>
      </w:r>
      <w:r w:rsidR="008E1460">
        <w:rPr>
          <w:szCs w:val="22"/>
          <w:lang w:val="en-CA"/>
        </w:rPr>
        <w:t xml:space="preserve">hen </w:t>
      </w:r>
      <w:proofErr w:type="spellStart"/>
      <w:r w:rsidR="008E1460" w:rsidRPr="00DC3025">
        <w:rPr>
          <w:szCs w:val="22"/>
          <w:lang w:val="en-CA"/>
        </w:rPr>
        <w:t>ChromaArrayType</w:t>
      </w:r>
      <w:proofErr w:type="spellEnd"/>
      <w:r w:rsidR="008E1460" w:rsidRPr="00E307FE">
        <w:rPr>
          <w:szCs w:val="22"/>
          <w:lang w:val="en-CA"/>
        </w:rPr>
        <w:t xml:space="preserve"> </w:t>
      </w:r>
      <w:r w:rsidR="008E1460">
        <w:rPr>
          <w:szCs w:val="22"/>
          <w:lang w:val="en-CA"/>
        </w:rPr>
        <w:t>is equal to 0</w:t>
      </w:r>
      <w:r w:rsidR="00F1767C">
        <w:rPr>
          <w:szCs w:val="22"/>
          <w:lang w:val="en-CA"/>
        </w:rPr>
        <w:t xml:space="preserve"> (mono</w:t>
      </w:r>
      <w:r w:rsidR="00834C58">
        <w:rPr>
          <w:szCs w:val="22"/>
          <w:lang w:val="en-CA"/>
        </w:rPr>
        <w:t>chrome</w:t>
      </w:r>
      <w:r w:rsidR="00F1767C">
        <w:rPr>
          <w:szCs w:val="22"/>
          <w:lang w:val="en-CA"/>
        </w:rPr>
        <w:t>)</w:t>
      </w:r>
      <w:r w:rsidR="008E1460">
        <w:rPr>
          <w:szCs w:val="22"/>
          <w:lang w:val="en-CA"/>
        </w:rPr>
        <w:t xml:space="preserve">, </w:t>
      </w:r>
      <w:proofErr w:type="spellStart"/>
      <w:r w:rsidR="008E1460">
        <w:rPr>
          <w:szCs w:val="22"/>
          <w:lang w:val="en-CA"/>
        </w:rPr>
        <w:t>c</w:t>
      </w:r>
      <w:r w:rsidR="008E1460" w:rsidRPr="00957210">
        <w:rPr>
          <w:szCs w:val="22"/>
          <w:lang w:val="en-CA"/>
        </w:rPr>
        <w:t>hroma</w:t>
      </w:r>
      <w:proofErr w:type="spellEnd"/>
      <w:r w:rsidR="008E1460" w:rsidRPr="00957210">
        <w:rPr>
          <w:szCs w:val="22"/>
          <w:lang w:val="en-CA"/>
        </w:rPr>
        <w:t xml:space="preserve"> </w:t>
      </w:r>
      <w:proofErr w:type="spellStart"/>
      <w:proofErr w:type="gramStart"/>
      <w:r w:rsidR="008E1460" w:rsidRPr="005F2C94">
        <w:rPr>
          <w:i/>
          <w:szCs w:val="22"/>
          <w:lang w:val="en-CA"/>
        </w:rPr>
        <w:t>t</w:t>
      </w:r>
      <w:r w:rsidR="008E1460" w:rsidRPr="005F2C94">
        <w:rPr>
          <w:i/>
          <w:szCs w:val="22"/>
          <w:vertAlign w:val="subscript"/>
          <w:lang w:val="en-CA"/>
        </w:rPr>
        <w:t>c</w:t>
      </w:r>
      <w:proofErr w:type="spellEnd"/>
      <w:proofErr w:type="gramEnd"/>
      <w:r w:rsidR="008E1460" w:rsidRPr="00957210">
        <w:rPr>
          <w:szCs w:val="22"/>
          <w:lang w:val="en-CA"/>
        </w:rPr>
        <w:t xml:space="preserve"> and</w:t>
      </w:r>
      <w:r w:rsidR="008E1460">
        <w:rPr>
          <w:szCs w:val="22"/>
          <w:lang w:val="en-CA"/>
        </w:rPr>
        <w:t xml:space="preserve"> </w:t>
      </w:r>
      <w:r w:rsidR="008E1460" w:rsidRPr="00AB28AB">
        <w:rPr>
          <w:i/>
          <w:noProof/>
          <w:lang w:val="en-CA" w:eastAsia="ko-KR"/>
        </w:rPr>
        <w:t>β</w:t>
      </w:r>
      <w:r w:rsidR="008E1460">
        <w:rPr>
          <w:noProof/>
          <w:lang w:val="en-CA" w:eastAsia="ko-KR"/>
        </w:rPr>
        <w:t xml:space="preserve"> </w:t>
      </w:r>
      <w:proofErr w:type="spellStart"/>
      <w:r w:rsidR="008E1460" w:rsidRPr="00957210">
        <w:rPr>
          <w:szCs w:val="22"/>
          <w:lang w:val="en-CA"/>
        </w:rPr>
        <w:t>deblocking</w:t>
      </w:r>
      <w:proofErr w:type="spellEnd"/>
      <w:r w:rsidR="008E1460" w:rsidRPr="00957210">
        <w:rPr>
          <w:szCs w:val="22"/>
          <w:lang w:val="en-CA"/>
        </w:rPr>
        <w:t xml:space="preserve"> offsets</w:t>
      </w:r>
      <w:r w:rsidR="008E1460">
        <w:rPr>
          <w:szCs w:val="22"/>
          <w:lang w:val="en-CA"/>
        </w:rPr>
        <w:t xml:space="preserve"> syntax elements are</w:t>
      </w:r>
      <w:r w:rsidR="00F1767C">
        <w:rPr>
          <w:szCs w:val="22"/>
          <w:lang w:val="en-CA"/>
        </w:rPr>
        <w:t xml:space="preserve"> unnecessary and</w:t>
      </w:r>
      <w:r w:rsidR="008E1460">
        <w:rPr>
          <w:szCs w:val="22"/>
          <w:lang w:val="en-CA"/>
        </w:rPr>
        <w:t xml:space="preserve"> </w:t>
      </w:r>
      <w:r w:rsidR="005F3561">
        <w:rPr>
          <w:szCs w:val="22"/>
          <w:lang w:val="en-CA"/>
        </w:rPr>
        <w:t xml:space="preserve">proposed to be skipped and </w:t>
      </w:r>
      <w:r w:rsidR="008E1460">
        <w:rPr>
          <w:szCs w:val="22"/>
          <w:lang w:val="en-CA"/>
        </w:rPr>
        <w:t>not signalled.</w:t>
      </w:r>
      <w:r w:rsidR="009907C2" w:rsidRPr="009907C2">
        <w:rPr>
          <w:szCs w:val="22"/>
          <w:lang w:val="en-CA"/>
        </w:rPr>
        <w:t xml:space="preserve"> </w:t>
      </w:r>
      <w:r w:rsidR="009907C2">
        <w:rPr>
          <w:szCs w:val="22"/>
          <w:lang w:val="en-CA"/>
        </w:rPr>
        <w:t xml:space="preserve">Note that, the </w:t>
      </w:r>
      <w:proofErr w:type="spellStart"/>
      <w:r w:rsidR="009907C2" w:rsidRPr="00957210">
        <w:rPr>
          <w:szCs w:val="22"/>
          <w:lang w:val="en-CA"/>
        </w:rPr>
        <w:t>chroma</w:t>
      </w:r>
      <w:proofErr w:type="spellEnd"/>
      <w:r w:rsidR="009907C2" w:rsidRPr="00957210">
        <w:rPr>
          <w:szCs w:val="22"/>
          <w:lang w:val="en-CA"/>
        </w:rPr>
        <w:t xml:space="preserve"> </w:t>
      </w:r>
      <w:proofErr w:type="spellStart"/>
      <w:r w:rsidR="009907C2" w:rsidRPr="00957210">
        <w:rPr>
          <w:szCs w:val="22"/>
          <w:lang w:val="en-CA"/>
        </w:rPr>
        <w:t>deblocking</w:t>
      </w:r>
      <w:proofErr w:type="spellEnd"/>
      <w:r w:rsidR="009907C2">
        <w:rPr>
          <w:szCs w:val="22"/>
          <w:lang w:val="en-CA"/>
        </w:rPr>
        <w:t xml:space="preserve"> syntax elements in picture parameter set (PPS) </w:t>
      </w:r>
      <w:r w:rsidR="00044BEA">
        <w:rPr>
          <w:szCs w:val="22"/>
          <w:lang w:val="en-CA"/>
        </w:rPr>
        <w:t>are</w:t>
      </w:r>
      <w:r w:rsidR="009907C2">
        <w:rPr>
          <w:szCs w:val="22"/>
          <w:lang w:val="en-CA"/>
        </w:rPr>
        <w:t xml:space="preserve"> not changed</w:t>
      </w:r>
      <w:r w:rsidR="00F1767C">
        <w:rPr>
          <w:szCs w:val="22"/>
          <w:lang w:val="en-CA"/>
        </w:rPr>
        <w:t xml:space="preserve"> and still signalled for 4:0:0</w:t>
      </w:r>
      <w:r w:rsidR="00044BEA">
        <w:rPr>
          <w:szCs w:val="22"/>
          <w:lang w:val="en-CA"/>
        </w:rPr>
        <w:t>.</w:t>
      </w:r>
      <w:r w:rsidR="009907C2">
        <w:rPr>
          <w:szCs w:val="22"/>
          <w:lang w:val="en-CA"/>
        </w:rPr>
        <w:t xml:space="preserve"> </w:t>
      </w:r>
      <w:r w:rsidR="00044BEA">
        <w:rPr>
          <w:szCs w:val="22"/>
          <w:lang w:val="en-CA"/>
        </w:rPr>
        <w:t xml:space="preserve">It is </w:t>
      </w:r>
      <w:r w:rsidR="00F1767C">
        <w:rPr>
          <w:szCs w:val="22"/>
          <w:lang w:val="en-CA"/>
        </w:rPr>
        <w:t>because</w:t>
      </w:r>
      <w:r w:rsidR="005F3561">
        <w:rPr>
          <w:szCs w:val="22"/>
          <w:lang w:val="en-CA"/>
        </w:rPr>
        <w:t>:</w:t>
      </w:r>
      <w:r w:rsidR="00044BEA">
        <w:rPr>
          <w:szCs w:val="22"/>
          <w:lang w:val="en-CA"/>
        </w:rPr>
        <w:t xml:space="preserve"> 1)</w:t>
      </w:r>
      <w:r w:rsidR="00F1767C">
        <w:rPr>
          <w:szCs w:val="22"/>
          <w:lang w:val="en-CA"/>
        </w:rPr>
        <w:t xml:space="preserve"> </w:t>
      </w:r>
      <w:r w:rsidR="005F3561">
        <w:rPr>
          <w:szCs w:val="22"/>
          <w:lang w:val="en-CA"/>
        </w:rPr>
        <w:t xml:space="preserve">unlike PH, </w:t>
      </w:r>
      <w:r w:rsidR="009907C2">
        <w:rPr>
          <w:szCs w:val="22"/>
          <w:lang w:val="en-CA"/>
        </w:rPr>
        <w:t>PPS is not frequently signalled</w:t>
      </w:r>
      <w:r w:rsidR="009907C2" w:rsidRPr="00F87E45">
        <w:rPr>
          <w:szCs w:val="22"/>
          <w:lang w:val="en-CA"/>
        </w:rPr>
        <w:t xml:space="preserve"> </w:t>
      </w:r>
      <w:r w:rsidR="009907C2">
        <w:rPr>
          <w:szCs w:val="22"/>
          <w:lang w:val="en-CA"/>
        </w:rPr>
        <w:t xml:space="preserve">in a </w:t>
      </w:r>
      <w:proofErr w:type="spellStart"/>
      <w:r w:rsidR="009907C2">
        <w:rPr>
          <w:szCs w:val="22"/>
          <w:lang w:val="en-CA"/>
        </w:rPr>
        <w:t>bitstream</w:t>
      </w:r>
      <w:proofErr w:type="spellEnd"/>
      <w:r w:rsidR="00044BEA">
        <w:rPr>
          <w:szCs w:val="22"/>
          <w:lang w:val="en-CA"/>
        </w:rPr>
        <w:t>; 2)</w:t>
      </w:r>
      <w:r w:rsidR="00391040">
        <w:rPr>
          <w:szCs w:val="22"/>
          <w:lang w:val="en-CA"/>
        </w:rPr>
        <w:t xml:space="preserve"> currently PPS parsing is independent of sequence parameter set (SPS) parsing and does not need </w:t>
      </w:r>
      <w:proofErr w:type="spellStart"/>
      <w:r w:rsidR="00391040">
        <w:rPr>
          <w:szCs w:val="22"/>
          <w:lang w:val="en-CA"/>
        </w:rPr>
        <w:t>ChromaArrayType</w:t>
      </w:r>
      <w:proofErr w:type="spellEnd"/>
      <w:r w:rsidR="00391040">
        <w:rPr>
          <w:szCs w:val="22"/>
          <w:lang w:val="en-CA"/>
        </w:rPr>
        <w:t xml:space="preserve">, which is derived from the </w:t>
      </w:r>
      <w:r w:rsidR="005F3561">
        <w:rPr>
          <w:szCs w:val="22"/>
          <w:lang w:val="en-CA"/>
        </w:rPr>
        <w:t xml:space="preserve">syntax element </w:t>
      </w:r>
      <w:proofErr w:type="spellStart"/>
      <w:r w:rsidR="00391040">
        <w:rPr>
          <w:szCs w:val="22"/>
          <w:lang w:val="en-CA"/>
        </w:rPr>
        <w:t>chroma_format_idc</w:t>
      </w:r>
      <w:proofErr w:type="spellEnd"/>
      <w:r w:rsidR="005F3561">
        <w:rPr>
          <w:szCs w:val="22"/>
          <w:lang w:val="en-CA"/>
        </w:rPr>
        <w:t xml:space="preserve"> signalled </w:t>
      </w:r>
      <w:r w:rsidR="00391040">
        <w:rPr>
          <w:szCs w:val="22"/>
          <w:lang w:val="en-CA"/>
        </w:rPr>
        <w:t>in SPS</w:t>
      </w:r>
      <w:r w:rsidR="009907C2">
        <w:rPr>
          <w:szCs w:val="22"/>
          <w:lang w:val="en-CA"/>
        </w:rPr>
        <w:t>.</w:t>
      </w:r>
    </w:p>
    <w:p w14:paraId="25BECC79" w14:textId="77777777" w:rsidR="003C28AA" w:rsidRPr="005B217D" w:rsidRDefault="003C28AA" w:rsidP="009234A5">
      <w:pPr>
        <w:rPr>
          <w:szCs w:val="22"/>
          <w:lang w:val="en-CA"/>
        </w:rPr>
      </w:pPr>
    </w:p>
    <w:p w14:paraId="7D2AC1F0" w14:textId="36C3AE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4EA027" w14:textId="6BB17FB0" w:rsidR="00957210" w:rsidRDefault="0052504E" w:rsidP="00A828AD">
      <w:pPr>
        <w:rPr>
          <w:szCs w:val="22"/>
          <w:lang w:val="en-CA"/>
        </w:rPr>
      </w:pPr>
      <w:r>
        <w:rPr>
          <w:szCs w:val="22"/>
          <w:lang w:val="en-CA"/>
        </w:rPr>
        <w:t>In VVC Draft 8</w:t>
      </w:r>
      <w:r w:rsidR="00AB28AB">
        <w:rPr>
          <w:szCs w:val="22"/>
          <w:lang w:val="en-CA"/>
        </w:rPr>
        <w:t xml:space="preserve"> [</w:t>
      </w:r>
      <w:r w:rsidR="00DC3025">
        <w:rPr>
          <w:szCs w:val="22"/>
          <w:lang w:val="en-CA"/>
        </w:rPr>
        <w:t>1</w:t>
      </w:r>
      <w:r w:rsidR="00AB28AB">
        <w:rPr>
          <w:szCs w:val="22"/>
          <w:lang w:val="en-CA"/>
        </w:rPr>
        <w:t>]</w:t>
      </w:r>
      <w:r>
        <w:rPr>
          <w:szCs w:val="22"/>
          <w:lang w:val="en-CA"/>
        </w:rPr>
        <w:t>, JVET-</w:t>
      </w:r>
      <w:r>
        <w:rPr>
          <w:rFonts w:hint="eastAsia"/>
          <w:szCs w:val="22"/>
          <w:lang w:val="en-CA" w:eastAsia="zh-TW"/>
        </w:rPr>
        <w:t>Q0</w:t>
      </w:r>
      <w:r w:rsidR="00AB28AB">
        <w:rPr>
          <w:rFonts w:hint="eastAsia"/>
          <w:szCs w:val="22"/>
          <w:lang w:val="en-CA" w:eastAsia="zh-TW"/>
        </w:rPr>
        <w:t>121</w:t>
      </w:r>
      <w:r w:rsidR="00AB28AB">
        <w:rPr>
          <w:szCs w:val="22"/>
          <w:lang w:val="en-CA" w:eastAsia="zh-TW"/>
        </w:rPr>
        <w:t xml:space="preserve"> [</w:t>
      </w:r>
      <w:r w:rsidR="00DC3025">
        <w:rPr>
          <w:szCs w:val="22"/>
          <w:lang w:val="en-CA" w:eastAsia="zh-TW"/>
        </w:rPr>
        <w:t>2</w:t>
      </w:r>
      <w:r w:rsidR="00AB28AB">
        <w:rPr>
          <w:szCs w:val="22"/>
          <w:lang w:val="en-CA" w:eastAsia="zh-TW"/>
        </w:rPr>
        <w:t>]</w:t>
      </w:r>
      <w:r w:rsidR="00AB28AB">
        <w:rPr>
          <w:rFonts w:hint="eastAsia"/>
          <w:szCs w:val="22"/>
          <w:lang w:val="en-CA" w:eastAsia="zh-TW"/>
        </w:rPr>
        <w:t xml:space="preserve"> </w:t>
      </w:r>
      <w:r w:rsidR="00AB28AB">
        <w:rPr>
          <w:szCs w:val="22"/>
          <w:lang w:val="en-CA" w:eastAsia="zh-TW"/>
        </w:rPr>
        <w:t xml:space="preserve">is adopted for </w:t>
      </w:r>
      <w:r w:rsidR="00DC3025">
        <w:rPr>
          <w:szCs w:val="22"/>
          <w:lang w:val="en-CA" w:eastAsia="zh-TW"/>
        </w:rPr>
        <w:t xml:space="preserve">supporting </w:t>
      </w:r>
      <w:proofErr w:type="spellStart"/>
      <w:r>
        <w:rPr>
          <w:szCs w:val="22"/>
          <w:lang w:val="en-CA"/>
        </w:rPr>
        <w:t>c</w:t>
      </w:r>
      <w:r w:rsidRPr="00957210">
        <w:rPr>
          <w:szCs w:val="22"/>
          <w:lang w:val="en-CA"/>
        </w:rPr>
        <w:t>hroma</w:t>
      </w:r>
      <w:proofErr w:type="spellEnd"/>
      <w:r w:rsidRPr="00957210">
        <w:rPr>
          <w:szCs w:val="22"/>
          <w:lang w:val="en-CA"/>
        </w:rPr>
        <w:t xml:space="preserve"> </w:t>
      </w:r>
      <w:proofErr w:type="spellStart"/>
      <w:proofErr w:type="gramStart"/>
      <w:r w:rsidR="00AB28AB" w:rsidRPr="005F2C94">
        <w:rPr>
          <w:i/>
          <w:szCs w:val="22"/>
          <w:lang w:val="en-CA"/>
        </w:rPr>
        <w:t>t</w:t>
      </w:r>
      <w:r w:rsidR="00AB28AB" w:rsidRPr="005F2C94">
        <w:rPr>
          <w:i/>
          <w:szCs w:val="22"/>
          <w:vertAlign w:val="subscript"/>
          <w:lang w:val="en-CA"/>
        </w:rPr>
        <w:t>c</w:t>
      </w:r>
      <w:proofErr w:type="spellEnd"/>
      <w:proofErr w:type="gramEnd"/>
      <w:r w:rsidR="00AB28AB" w:rsidRPr="00957210">
        <w:rPr>
          <w:szCs w:val="22"/>
          <w:lang w:val="en-CA"/>
        </w:rPr>
        <w:t xml:space="preserve"> and</w:t>
      </w:r>
      <w:r w:rsidR="00AB28AB">
        <w:rPr>
          <w:szCs w:val="22"/>
          <w:lang w:val="en-CA"/>
        </w:rPr>
        <w:t xml:space="preserve"> </w:t>
      </w:r>
      <w:r w:rsidR="00AB28AB" w:rsidRPr="00AB28AB">
        <w:rPr>
          <w:i/>
          <w:noProof/>
          <w:lang w:val="en-CA" w:eastAsia="ko-KR"/>
        </w:rPr>
        <w:t>β</w:t>
      </w:r>
      <w:r w:rsidR="00AB28AB">
        <w:rPr>
          <w:noProof/>
          <w:lang w:val="en-CA" w:eastAsia="ko-KR"/>
        </w:rPr>
        <w:t xml:space="preserve"> </w:t>
      </w:r>
      <w:proofErr w:type="spellStart"/>
      <w:r w:rsidRPr="00957210">
        <w:rPr>
          <w:szCs w:val="22"/>
          <w:lang w:val="en-CA"/>
        </w:rPr>
        <w:t>deblocking</w:t>
      </w:r>
      <w:proofErr w:type="spellEnd"/>
      <w:r w:rsidRPr="00957210">
        <w:rPr>
          <w:szCs w:val="22"/>
          <w:lang w:val="en-CA"/>
        </w:rPr>
        <w:t xml:space="preserve"> </w:t>
      </w:r>
      <w:r w:rsidR="00AB28AB" w:rsidRPr="00957210">
        <w:rPr>
          <w:szCs w:val="22"/>
          <w:lang w:val="en-CA"/>
        </w:rPr>
        <w:t>offset</w:t>
      </w:r>
      <w:r w:rsidR="00AB28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</w:t>
      </w:r>
      <w:r w:rsidR="00AB28AB">
        <w:rPr>
          <w:szCs w:val="22"/>
          <w:lang w:val="en-CA"/>
        </w:rPr>
        <w:t>yntax element</w:t>
      </w:r>
      <w:r w:rsidR="00DC3025">
        <w:rPr>
          <w:szCs w:val="22"/>
          <w:lang w:val="en-CA"/>
        </w:rPr>
        <w:t>s</w:t>
      </w:r>
      <w:r w:rsidR="00BC1279">
        <w:rPr>
          <w:szCs w:val="22"/>
          <w:lang w:val="en-CA"/>
        </w:rPr>
        <w:t xml:space="preserve"> in picture header (PH)</w:t>
      </w:r>
      <w:r>
        <w:rPr>
          <w:szCs w:val="22"/>
          <w:lang w:val="en-CA"/>
        </w:rPr>
        <w:t>.</w:t>
      </w:r>
      <w:r w:rsidR="00DC3025">
        <w:rPr>
          <w:szCs w:val="22"/>
          <w:lang w:val="en-CA"/>
        </w:rPr>
        <w:t xml:space="preserve"> However, </w:t>
      </w:r>
      <w:r w:rsidR="00BC1279">
        <w:rPr>
          <w:szCs w:val="22"/>
          <w:lang w:val="en-CA"/>
        </w:rPr>
        <w:t xml:space="preserve">in the current design, </w:t>
      </w:r>
      <w:r w:rsidR="00DC3025">
        <w:rPr>
          <w:szCs w:val="22"/>
          <w:lang w:val="en-CA"/>
        </w:rPr>
        <w:t xml:space="preserve">these </w:t>
      </w:r>
      <w:proofErr w:type="spellStart"/>
      <w:r w:rsidR="00DC3025">
        <w:rPr>
          <w:szCs w:val="22"/>
          <w:lang w:val="en-CA"/>
        </w:rPr>
        <w:t>c</w:t>
      </w:r>
      <w:r w:rsidR="00957210" w:rsidRPr="00957210">
        <w:rPr>
          <w:szCs w:val="22"/>
          <w:lang w:val="en-CA"/>
        </w:rPr>
        <w:t>hroma</w:t>
      </w:r>
      <w:proofErr w:type="spellEnd"/>
      <w:r w:rsidR="00957210" w:rsidRPr="00957210">
        <w:rPr>
          <w:szCs w:val="22"/>
          <w:lang w:val="en-CA"/>
        </w:rPr>
        <w:t xml:space="preserve"> </w:t>
      </w:r>
      <w:proofErr w:type="spellStart"/>
      <w:r w:rsidR="00957210" w:rsidRPr="00957210">
        <w:rPr>
          <w:szCs w:val="22"/>
          <w:lang w:val="en-CA"/>
        </w:rPr>
        <w:t>deblocking</w:t>
      </w:r>
      <w:proofErr w:type="spellEnd"/>
      <w:r w:rsidR="00957210" w:rsidRPr="00957210">
        <w:rPr>
          <w:szCs w:val="22"/>
          <w:lang w:val="en-CA"/>
        </w:rPr>
        <w:t xml:space="preserve"> </w:t>
      </w:r>
      <w:r w:rsidR="005F2C94">
        <w:rPr>
          <w:szCs w:val="22"/>
          <w:lang w:val="en-CA"/>
        </w:rPr>
        <w:t>syntax elements</w:t>
      </w:r>
      <w:r w:rsidR="005F2C94" w:rsidRPr="00957210">
        <w:rPr>
          <w:szCs w:val="22"/>
          <w:lang w:val="en-CA"/>
        </w:rPr>
        <w:t xml:space="preserve"> </w:t>
      </w:r>
      <w:r w:rsidR="00BC1279">
        <w:rPr>
          <w:szCs w:val="22"/>
          <w:lang w:val="en-CA"/>
        </w:rPr>
        <w:t xml:space="preserve">will </w:t>
      </w:r>
      <w:r w:rsidR="00834C58">
        <w:rPr>
          <w:szCs w:val="22"/>
          <w:lang w:val="en-CA"/>
        </w:rPr>
        <w:t xml:space="preserve">be </w:t>
      </w:r>
      <w:r w:rsidR="00BC1279">
        <w:rPr>
          <w:szCs w:val="22"/>
          <w:lang w:val="en-CA"/>
        </w:rPr>
        <w:t>unnecessarily signalled</w:t>
      </w:r>
      <w:r w:rsidR="00957210" w:rsidRPr="00957210">
        <w:rPr>
          <w:szCs w:val="22"/>
          <w:lang w:val="en-CA"/>
        </w:rPr>
        <w:t xml:space="preserve"> </w:t>
      </w:r>
      <w:r w:rsidR="00BC1279">
        <w:rPr>
          <w:szCs w:val="22"/>
          <w:lang w:val="en-CA"/>
        </w:rPr>
        <w:t>when coding monochrome videos</w:t>
      </w:r>
      <w:r w:rsidR="00957210" w:rsidRPr="00957210">
        <w:rPr>
          <w:szCs w:val="22"/>
          <w:lang w:val="en-CA"/>
        </w:rPr>
        <w:t xml:space="preserve">. </w:t>
      </w:r>
      <w:r w:rsidR="00910716">
        <w:rPr>
          <w:szCs w:val="22"/>
          <w:lang w:val="en-CA"/>
        </w:rPr>
        <w:t>Hence</w:t>
      </w:r>
      <w:r w:rsidR="00BC1279">
        <w:rPr>
          <w:szCs w:val="22"/>
          <w:lang w:val="en-CA"/>
        </w:rPr>
        <w:t>, w</w:t>
      </w:r>
      <w:r w:rsidR="00DB0C2E">
        <w:rPr>
          <w:szCs w:val="22"/>
          <w:lang w:val="en-CA"/>
        </w:rPr>
        <w:t>hen</w:t>
      </w:r>
      <w:r w:rsidR="00957210" w:rsidRPr="00957210">
        <w:rPr>
          <w:szCs w:val="22"/>
          <w:lang w:val="en-CA"/>
        </w:rPr>
        <w:t xml:space="preserve"> the current picture </w:t>
      </w:r>
      <w:proofErr w:type="gramStart"/>
      <w:r w:rsidR="00957210" w:rsidRPr="00957210">
        <w:rPr>
          <w:szCs w:val="22"/>
          <w:lang w:val="en-CA"/>
        </w:rPr>
        <w:t>is  monochrome</w:t>
      </w:r>
      <w:proofErr w:type="gramEnd"/>
      <w:r w:rsidR="00957210" w:rsidRPr="00957210">
        <w:rPr>
          <w:szCs w:val="22"/>
          <w:lang w:val="en-CA"/>
        </w:rPr>
        <w:t xml:space="preserve"> </w:t>
      </w:r>
      <w:r w:rsidR="00F70283">
        <w:rPr>
          <w:szCs w:val="22"/>
          <w:lang w:val="en-CA"/>
        </w:rPr>
        <w:t xml:space="preserve">(i.e., </w:t>
      </w:r>
      <w:proofErr w:type="spellStart"/>
      <w:r w:rsidR="00F70283" w:rsidRPr="00DC3025">
        <w:rPr>
          <w:szCs w:val="22"/>
          <w:lang w:val="en-CA"/>
        </w:rPr>
        <w:t>ChromaArrayType</w:t>
      </w:r>
      <w:proofErr w:type="spellEnd"/>
      <w:r w:rsidR="00F70283" w:rsidRPr="00E307FE">
        <w:rPr>
          <w:szCs w:val="22"/>
          <w:lang w:val="en-CA"/>
        </w:rPr>
        <w:t xml:space="preserve"> </w:t>
      </w:r>
      <w:r w:rsidR="00F70283">
        <w:rPr>
          <w:szCs w:val="22"/>
          <w:lang w:val="en-CA"/>
        </w:rPr>
        <w:t>is equal to 0)</w:t>
      </w:r>
      <w:r w:rsidR="00957210" w:rsidRPr="00957210">
        <w:rPr>
          <w:szCs w:val="22"/>
          <w:lang w:val="en-CA"/>
        </w:rPr>
        <w:t xml:space="preserve">, </w:t>
      </w:r>
      <w:proofErr w:type="spellStart"/>
      <w:r w:rsidR="00F70283">
        <w:rPr>
          <w:szCs w:val="22"/>
          <w:lang w:val="en-CA"/>
        </w:rPr>
        <w:t>c</w:t>
      </w:r>
      <w:r w:rsidR="00F70283" w:rsidRPr="00957210">
        <w:rPr>
          <w:szCs w:val="22"/>
          <w:lang w:val="en-CA"/>
        </w:rPr>
        <w:t>hroma</w:t>
      </w:r>
      <w:proofErr w:type="spellEnd"/>
      <w:r w:rsidR="00F70283" w:rsidRPr="00957210">
        <w:rPr>
          <w:szCs w:val="22"/>
          <w:lang w:val="en-CA"/>
        </w:rPr>
        <w:t xml:space="preserve"> </w:t>
      </w:r>
      <w:proofErr w:type="spellStart"/>
      <w:r w:rsidR="00F70283" w:rsidRPr="005F2C94">
        <w:rPr>
          <w:i/>
          <w:szCs w:val="22"/>
          <w:lang w:val="en-CA"/>
        </w:rPr>
        <w:t>t</w:t>
      </w:r>
      <w:r w:rsidR="00F70283" w:rsidRPr="005F2C94">
        <w:rPr>
          <w:i/>
          <w:szCs w:val="22"/>
          <w:vertAlign w:val="subscript"/>
          <w:lang w:val="en-CA"/>
        </w:rPr>
        <w:t>c</w:t>
      </w:r>
      <w:proofErr w:type="spellEnd"/>
      <w:r w:rsidR="00F70283" w:rsidRPr="00957210">
        <w:rPr>
          <w:szCs w:val="22"/>
          <w:lang w:val="en-CA"/>
        </w:rPr>
        <w:t xml:space="preserve"> and</w:t>
      </w:r>
      <w:r w:rsidR="00F70283">
        <w:rPr>
          <w:szCs w:val="22"/>
          <w:lang w:val="en-CA"/>
        </w:rPr>
        <w:t xml:space="preserve"> </w:t>
      </w:r>
      <w:r w:rsidR="00F70283" w:rsidRPr="00AB28AB">
        <w:rPr>
          <w:i/>
          <w:noProof/>
          <w:lang w:val="en-CA" w:eastAsia="ko-KR"/>
        </w:rPr>
        <w:t>β</w:t>
      </w:r>
      <w:r w:rsidR="00F70283">
        <w:rPr>
          <w:noProof/>
          <w:lang w:val="en-CA" w:eastAsia="ko-KR"/>
        </w:rPr>
        <w:t xml:space="preserve"> </w:t>
      </w:r>
      <w:proofErr w:type="spellStart"/>
      <w:r w:rsidR="00F70283" w:rsidRPr="00957210">
        <w:rPr>
          <w:szCs w:val="22"/>
          <w:lang w:val="en-CA"/>
        </w:rPr>
        <w:t>deblocking</w:t>
      </w:r>
      <w:proofErr w:type="spellEnd"/>
      <w:r w:rsidR="00F70283" w:rsidRPr="00957210">
        <w:rPr>
          <w:szCs w:val="22"/>
          <w:lang w:val="en-CA"/>
        </w:rPr>
        <w:t xml:space="preserve"> offsets</w:t>
      </w:r>
      <w:r w:rsidR="00F70283">
        <w:rPr>
          <w:szCs w:val="22"/>
          <w:lang w:val="en-CA"/>
        </w:rPr>
        <w:t xml:space="preserve"> syntax elements are not</w:t>
      </w:r>
      <w:r w:rsidR="00834C58">
        <w:rPr>
          <w:szCs w:val="22"/>
          <w:lang w:val="en-CA"/>
        </w:rPr>
        <w:t xml:space="preserve"> </w:t>
      </w:r>
      <w:r w:rsidR="00BC1279">
        <w:rPr>
          <w:szCs w:val="22"/>
          <w:lang w:val="en-CA"/>
        </w:rPr>
        <w:t>used and therefore should not be signalled</w:t>
      </w:r>
      <w:r w:rsidR="00AC315F">
        <w:rPr>
          <w:szCs w:val="22"/>
          <w:lang w:val="en-CA"/>
        </w:rPr>
        <w:t xml:space="preserve"> neither in PH not in SH</w:t>
      </w:r>
      <w:r w:rsidR="00957210" w:rsidRPr="00957210">
        <w:rPr>
          <w:szCs w:val="22"/>
          <w:lang w:val="en-CA"/>
        </w:rPr>
        <w:t>.</w:t>
      </w:r>
    </w:p>
    <w:p w14:paraId="625D792C" w14:textId="77777777" w:rsidR="00B43F6D" w:rsidRPr="005B217D" w:rsidRDefault="00B43F6D" w:rsidP="009234A5">
      <w:pPr>
        <w:rPr>
          <w:szCs w:val="22"/>
          <w:lang w:val="en-CA"/>
        </w:rPr>
      </w:pPr>
    </w:p>
    <w:p w14:paraId="5F0CF8E4" w14:textId="71BE2A46" w:rsidR="001F2594" w:rsidRDefault="00866AE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DBEBDE3" w14:textId="0B0B9D30" w:rsidR="00A81448" w:rsidRDefault="0052504E" w:rsidP="00D55D48">
      <w:pPr>
        <w:rPr>
          <w:lang w:val="en-CA" w:eastAsia="zh-TW"/>
        </w:rPr>
      </w:pPr>
      <w:r w:rsidRPr="00E307FE">
        <w:rPr>
          <w:szCs w:val="22"/>
          <w:lang w:val="en-CA"/>
        </w:rPr>
        <w:t>The related syntax modifications</w:t>
      </w:r>
      <w:r w:rsidR="00F70283">
        <w:rPr>
          <w:szCs w:val="22"/>
          <w:lang w:val="en-CA"/>
        </w:rPr>
        <w:t xml:space="preserve"> of the proposed method</w:t>
      </w:r>
      <w:r w:rsidRPr="00E307FE">
        <w:rPr>
          <w:szCs w:val="22"/>
          <w:lang w:val="en-CA"/>
        </w:rPr>
        <w:t xml:space="preserve"> are highlighted in </w:t>
      </w:r>
      <w:r w:rsidRPr="00E307FE">
        <w:rPr>
          <w:szCs w:val="22"/>
          <w:highlight w:val="yellow"/>
          <w:lang w:val="en-CA"/>
        </w:rPr>
        <w:t>yellow</w:t>
      </w:r>
      <w:r w:rsidR="00AB7B18">
        <w:rPr>
          <w:szCs w:val="22"/>
          <w:lang w:val="en-CA"/>
        </w:rPr>
        <w:t xml:space="preserve"> in Table 1 and Table 2</w:t>
      </w:r>
      <w:r w:rsidRPr="00E307FE">
        <w:rPr>
          <w:szCs w:val="22"/>
          <w:lang w:val="en-CA"/>
        </w:rPr>
        <w:t>.</w:t>
      </w:r>
      <w:r w:rsidR="007D2275">
        <w:rPr>
          <w:szCs w:val="22"/>
          <w:lang w:val="en-CA"/>
        </w:rPr>
        <w:t xml:space="preserve"> </w:t>
      </w:r>
      <w:r w:rsidR="00AC315F">
        <w:rPr>
          <w:szCs w:val="22"/>
          <w:lang w:val="en-CA"/>
        </w:rPr>
        <w:t xml:space="preserve">In the proposed design, </w:t>
      </w:r>
      <w:proofErr w:type="spellStart"/>
      <w:r w:rsidR="00AC315F">
        <w:rPr>
          <w:szCs w:val="22"/>
          <w:lang w:val="en-CA"/>
        </w:rPr>
        <w:t>c</w:t>
      </w:r>
      <w:r w:rsidR="007D2275">
        <w:rPr>
          <w:szCs w:val="22"/>
          <w:lang w:val="en-CA"/>
        </w:rPr>
        <w:t>hroma</w:t>
      </w:r>
      <w:proofErr w:type="spellEnd"/>
      <w:r w:rsidR="007D2275">
        <w:rPr>
          <w:szCs w:val="22"/>
          <w:lang w:val="en-CA"/>
        </w:rPr>
        <w:t xml:space="preserve"> </w:t>
      </w:r>
      <w:proofErr w:type="spellStart"/>
      <w:r w:rsidR="007D2275">
        <w:rPr>
          <w:szCs w:val="22"/>
          <w:lang w:val="en-CA"/>
        </w:rPr>
        <w:t>deblocking</w:t>
      </w:r>
      <w:proofErr w:type="spellEnd"/>
      <w:r w:rsidR="007D2275">
        <w:rPr>
          <w:szCs w:val="22"/>
          <w:lang w:val="en-CA"/>
        </w:rPr>
        <w:t xml:space="preserve"> offset syntax elements</w:t>
      </w:r>
      <w:r w:rsidR="00AB7B18">
        <w:rPr>
          <w:szCs w:val="22"/>
          <w:lang w:val="en-CA"/>
        </w:rPr>
        <w:t xml:space="preserve"> in PH and SH</w:t>
      </w:r>
      <w:r w:rsidR="007D2275">
        <w:rPr>
          <w:szCs w:val="22"/>
          <w:lang w:val="en-CA"/>
        </w:rPr>
        <w:t xml:space="preserve"> are signalled only when</w:t>
      </w:r>
      <w:r w:rsidR="00AC315F">
        <w:rPr>
          <w:szCs w:val="22"/>
          <w:lang w:val="en-CA"/>
        </w:rPr>
        <w:t xml:space="preserve"> they are used, namely when</w:t>
      </w:r>
      <w:r w:rsidR="007D2275">
        <w:rPr>
          <w:szCs w:val="22"/>
          <w:lang w:val="en-CA"/>
        </w:rPr>
        <w:t xml:space="preserve"> </w:t>
      </w:r>
      <w:proofErr w:type="spellStart"/>
      <w:r w:rsidR="007D2275">
        <w:rPr>
          <w:szCs w:val="22"/>
          <w:lang w:val="en-CA"/>
        </w:rPr>
        <w:t>ChromaArrayType</w:t>
      </w:r>
      <w:proofErr w:type="spellEnd"/>
      <w:r w:rsidR="007D2275">
        <w:rPr>
          <w:szCs w:val="22"/>
          <w:lang w:val="en-CA"/>
        </w:rPr>
        <w:t xml:space="preserve"> is not 0.</w:t>
      </w:r>
    </w:p>
    <w:p w14:paraId="72556671" w14:textId="39C27E7F" w:rsidR="00B04291" w:rsidRDefault="00B04291" w:rsidP="00866AEA">
      <w:pPr>
        <w:rPr>
          <w:lang w:val="en-CA" w:eastAsia="zh-TW"/>
        </w:rPr>
      </w:pPr>
    </w:p>
    <w:p w14:paraId="1F6F1CA8" w14:textId="16DAA02C" w:rsidR="00A81448" w:rsidRPr="00764136" w:rsidRDefault="00A81448" w:rsidP="00A81448">
      <w:pPr>
        <w:jc w:val="center"/>
        <w:rPr>
          <w:b/>
          <w:noProof/>
          <w:lang w:val="en-CA" w:eastAsia="zh-TW"/>
        </w:rPr>
      </w:pPr>
      <w:r w:rsidRPr="00764136">
        <w:rPr>
          <w:rFonts w:hint="eastAsia"/>
          <w:b/>
          <w:noProof/>
          <w:lang w:val="en-CA" w:eastAsia="zh-TW"/>
        </w:rPr>
        <w:t xml:space="preserve">Table </w:t>
      </w:r>
      <w:r w:rsidR="00F70283">
        <w:rPr>
          <w:b/>
          <w:noProof/>
          <w:lang w:val="en-CA" w:eastAsia="zh-TW"/>
        </w:rPr>
        <w:t>1</w:t>
      </w:r>
      <w:r w:rsidR="007D2275">
        <w:rPr>
          <w:b/>
          <w:noProof/>
          <w:lang w:val="en-CA" w:eastAsia="zh-TW"/>
        </w:rPr>
        <w:t>.</w:t>
      </w:r>
      <w:r w:rsidRPr="00764136">
        <w:rPr>
          <w:rFonts w:hint="eastAsia"/>
          <w:b/>
          <w:noProof/>
          <w:lang w:val="en-CA" w:eastAsia="zh-TW"/>
        </w:rPr>
        <w:t xml:space="preserve"> </w:t>
      </w:r>
      <w:r w:rsidR="007D2275">
        <w:rPr>
          <w:b/>
          <w:noProof/>
          <w:lang w:val="en-CA" w:eastAsia="zh-TW"/>
        </w:rPr>
        <w:t xml:space="preserve"> </w:t>
      </w:r>
      <w:r w:rsidRPr="00764136">
        <w:rPr>
          <w:b/>
          <w:noProof/>
          <w:lang w:val="en-CA" w:eastAsia="zh-TW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1448" w:rsidRPr="00A81448" w14:paraId="4280D5B8" w14:textId="77777777" w:rsidTr="00A017E3">
        <w:trPr>
          <w:jc w:val="center"/>
        </w:trPr>
        <w:tc>
          <w:tcPr>
            <w:tcW w:w="7920" w:type="dxa"/>
          </w:tcPr>
          <w:p w14:paraId="13848A0D" w14:textId="77777777" w:rsidR="00A81448" w:rsidRPr="00A81448" w:rsidRDefault="00A81448" w:rsidP="00A8144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EB0DFA6" w14:textId="77777777" w:rsidR="00A81448" w:rsidRPr="00A81448" w:rsidRDefault="00A81448" w:rsidP="00A8144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81448" w:rsidRPr="00A81448" w14:paraId="11BB97D5" w14:textId="77777777" w:rsidTr="00A017E3">
        <w:trPr>
          <w:jc w:val="center"/>
        </w:trPr>
        <w:tc>
          <w:tcPr>
            <w:tcW w:w="7920" w:type="dxa"/>
          </w:tcPr>
          <w:p w14:paraId="6393DBB1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A600C1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36E2C386" w14:textId="77777777" w:rsidTr="00A017E3">
        <w:trPr>
          <w:jc w:val="center"/>
        </w:trPr>
        <w:tc>
          <w:tcPr>
            <w:tcW w:w="7920" w:type="dxa"/>
          </w:tcPr>
          <w:p w14:paraId="64BC8DEF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if( deblocking_filter_override_enabled_flag  &amp;&amp;  dbf_info_in_ph_flag ) {</w:t>
            </w:r>
          </w:p>
        </w:tc>
        <w:tc>
          <w:tcPr>
            <w:tcW w:w="1157" w:type="dxa"/>
          </w:tcPr>
          <w:p w14:paraId="309DF59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423DA3AD" w14:textId="77777777" w:rsidTr="00A017E3">
        <w:trPr>
          <w:jc w:val="center"/>
        </w:trPr>
        <w:tc>
          <w:tcPr>
            <w:tcW w:w="7920" w:type="dxa"/>
          </w:tcPr>
          <w:p w14:paraId="3473AB38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ph_deblocking_filter_override_flag</w:t>
            </w:r>
          </w:p>
        </w:tc>
        <w:tc>
          <w:tcPr>
            <w:tcW w:w="1157" w:type="dxa"/>
          </w:tcPr>
          <w:p w14:paraId="547C5E61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81448" w:rsidRPr="00A81448" w14:paraId="32C7C0F9" w14:textId="77777777" w:rsidTr="00A017E3">
        <w:trPr>
          <w:jc w:val="center"/>
        </w:trPr>
        <w:tc>
          <w:tcPr>
            <w:tcW w:w="7920" w:type="dxa"/>
          </w:tcPr>
          <w:p w14:paraId="51BD0807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</w:tcPr>
          <w:p w14:paraId="5BE9C8C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78602207" w14:textId="77777777" w:rsidTr="00A017E3">
        <w:trPr>
          <w:jc w:val="center"/>
        </w:trPr>
        <w:tc>
          <w:tcPr>
            <w:tcW w:w="7920" w:type="dxa"/>
          </w:tcPr>
          <w:p w14:paraId="3442EC05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ph_deblocking_filter_disabled_flag</w:t>
            </w:r>
          </w:p>
        </w:tc>
        <w:tc>
          <w:tcPr>
            <w:tcW w:w="1157" w:type="dxa"/>
          </w:tcPr>
          <w:p w14:paraId="0665545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81448" w:rsidRPr="00A81448" w14:paraId="70399015" w14:textId="77777777" w:rsidTr="00A017E3">
        <w:trPr>
          <w:jc w:val="center"/>
        </w:trPr>
        <w:tc>
          <w:tcPr>
            <w:tcW w:w="7920" w:type="dxa"/>
          </w:tcPr>
          <w:p w14:paraId="1B0663C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</w:tcPr>
          <w:p w14:paraId="5F2D844E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21389AE3" w14:textId="77777777" w:rsidTr="00A017E3">
        <w:trPr>
          <w:jc w:val="center"/>
        </w:trPr>
        <w:tc>
          <w:tcPr>
            <w:tcW w:w="7920" w:type="dxa"/>
          </w:tcPr>
          <w:p w14:paraId="6B59571C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ph_beta_offset_div2</w:t>
            </w:r>
          </w:p>
        </w:tc>
        <w:tc>
          <w:tcPr>
            <w:tcW w:w="1157" w:type="dxa"/>
          </w:tcPr>
          <w:p w14:paraId="5D6FB326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33A27721" w14:textId="77777777" w:rsidTr="00A017E3">
        <w:trPr>
          <w:jc w:val="center"/>
        </w:trPr>
        <w:tc>
          <w:tcPr>
            <w:tcW w:w="7920" w:type="dxa"/>
          </w:tcPr>
          <w:p w14:paraId="139AC764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ph_tc_offset_div2</w:t>
            </w:r>
          </w:p>
        </w:tc>
        <w:tc>
          <w:tcPr>
            <w:tcW w:w="1157" w:type="dxa"/>
          </w:tcPr>
          <w:p w14:paraId="33E00166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7022FB59" w14:textId="77777777" w:rsidTr="00A017E3">
        <w:trPr>
          <w:jc w:val="center"/>
        </w:trPr>
        <w:tc>
          <w:tcPr>
            <w:tcW w:w="7920" w:type="dxa"/>
          </w:tcPr>
          <w:p w14:paraId="7AC0F4FE" w14:textId="7FD082F9" w:rsidR="00A81448" w:rsidRPr="00A81448" w:rsidRDefault="00A81448" w:rsidP="002218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highlight w:val="yellow"/>
                <w:lang w:val="en-CA"/>
              </w:rPr>
              <w:t>if(</w:t>
            </w:r>
            <w:r w:rsidR="0022185C" w:rsidRPr="0022185C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ChromaArrayType != 0</w:t>
            </w:r>
            <w:r w:rsidRPr="00A81448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783A377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6C1E8347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6D7C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1F41A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4E5AAE42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221E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C55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0F6CE983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0128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1394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4B32AED7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0AC6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330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78583B07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4325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E8DC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0A637847" w14:textId="77777777" w:rsidTr="00A017E3">
        <w:trPr>
          <w:jc w:val="center"/>
        </w:trPr>
        <w:tc>
          <w:tcPr>
            <w:tcW w:w="7920" w:type="dxa"/>
          </w:tcPr>
          <w:p w14:paraId="6BDD662A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A54562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11FBAB59" w14:textId="77777777" w:rsidTr="00A017E3">
        <w:trPr>
          <w:jc w:val="center"/>
        </w:trPr>
        <w:tc>
          <w:tcPr>
            <w:tcW w:w="7920" w:type="dxa"/>
          </w:tcPr>
          <w:p w14:paraId="2509EDB2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8F09E75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28C7A700" w14:textId="77777777" w:rsidTr="00A017E3">
        <w:trPr>
          <w:jc w:val="center"/>
        </w:trPr>
        <w:tc>
          <w:tcPr>
            <w:tcW w:w="7920" w:type="dxa"/>
          </w:tcPr>
          <w:p w14:paraId="7EE93BB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A3BE48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81448" w:rsidRPr="00A81448" w14:paraId="2C233D79" w14:textId="77777777" w:rsidTr="00A017E3">
        <w:trPr>
          <w:jc w:val="center"/>
        </w:trPr>
        <w:tc>
          <w:tcPr>
            <w:tcW w:w="7920" w:type="dxa"/>
          </w:tcPr>
          <w:p w14:paraId="0E5E727C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585ABD76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B807C35" w14:textId="77777777" w:rsidR="00A81448" w:rsidRDefault="00A81448" w:rsidP="00866AEA">
      <w:pPr>
        <w:rPr>
          <w:lang w:val="en-CA" w:eastAsia="zh-TW"/>
        </w:rPr>
      </w:pPr>
    </w:p>
    <w:p w14:paraId="72925D72" w14:textId="097D2EDC" w:rsidR="00A81448" w:rsidRPr="00A81448" w:rsidRDefault="00A81448" w:rsidP="00A81448">
      <w:pPr>
        <w:jc w:val="center"/>
        <w:rPr>
          <w:b/>
          <w:lang w:val="en-CA" w:eastAsia="zh-TW"/>
        </w:rPr>
      </w:pPr>
      <w:r w:rsidRPr="00A81448">
        <w:rPr>
          <w:b/>
          <w:noProof/>
          <w:lang w:val="en-CA"/>
        </w:rPr>
        <w:t xml:space="preserve">Table </w:t>
      </w:r>
      <w:r w:rsidR="00F70283">
        <w:rPr>
          <w:b/>
          <w:noProof/>
          <w:lang w:val="en-CA"/>
        </w:rPr>
        <w:t>2</w:t>
      </w:r>
      <w:r w:rsidR="007D2275">
        <w:rPr>
          <w:b/>
          <w:noProof/>
          <w:lang w:val="en-CA"/>
        </w:rPr>
        <w:t>.</w:t>
      </w:r>
      <w:r w:rsidRPr="00A81448">
        <w:rPr>
          <w:b/>
          <w:noProof/>
          <w:lang w:val="en-CA"/>
        </w:rPr>
        <w:t xml:space="preserve"> </w:t>
      </w:r>
      <w:r w:rsidR="007D2275">
        <w:rPr>
          <w:b/>
          <w:noProof/>
          <w:lang w:val="en-CA"/>
        </w:rPr>
        <w:t xml:space="preserve"> </w:t>
      </w:r>
      <w:r w:rsidRPr="00A81448">
        <w:rPr>
          <w:b/>
          <w:noProof/>
          <w:lang w:val="en-CA"/>
        </w:rPr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1448" w:rsidRPr="00A81448" w14:paraId="536AC106" w14:textId="77777777" w:rsidTr="00A017E3">
        <w:trPr>
          <w:cantSplit/>
          <w:jc w:val="center"/>
        </w:trPr>
        <w:tc>
          <w:tcPr>
            <w:tcW w:w="7920" w:type="dxa"/>
          </w:tcPr>
          <w:p w14:paraId="0CA61EB4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BF4A4FF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81448" w:rsidRPr="00A81448" w14:paraId="78E31F3C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DCB8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B01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50243302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3E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 xml:space="preserve">if( deblocking_filter_override_enabled_flag  &amp;&amp;  </w:t>
            </w:r>
            <w:r w:rsidRPr="00A81448">
              <w:rPr>
                <w:rFonts w:eastAsia="Malgun Gothic"/>
                <w:noProof/>
                <w:sz w:val="20"/>
              </w:rPr>
              <w:t>!</w:t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654D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0C43392A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AD45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5DE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A81448" w:rsidRPr="00A81448" w14:paraId="32C9149E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6A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B9B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30C4AD6D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AC9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759C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A81448" w:rsidRPr="00A81448" w14:paraId="4171570A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A94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A49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3335AB00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047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9EE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53FA8243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FE9C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77D2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384D57D8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F69" w14:textId="5B3F512D" w:rsidR="00A81448" w:rsidRPr="00A81448" w:rsidRDefault="00A81448" w:rsidP="002218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A814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A814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="0022185C" w:rsidRPr="00A81448">
              <w:rPr>
                <w:rFonts w:eastAsia="Malgun Gothic"/>
                <w:noProof/>
                <w:sz w:val="20"/>
                <w:highlight w:val="yellow"/>
                <w:lang w:val="en-CA"/>
              </w:rPr>
              <w:t>if(</w:t>
            </w:r>
            <w:r w:rsidR="0022185C" w:rsidRPr="0022185C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ChromaArrayType != 0</w:t>
            </w:r>
            <w:r w:rsidR="0022185C" w:rsidRPr="00A81448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EA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5959CA12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D12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F31F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65ED04DA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FE43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C357E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755A48F8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167B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4D1E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69B5B470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4077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b/>
                <w:noProof/>
                <w:sz w:val="20"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DE22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A81448" w:rsidRPr="00A81448" w14:paraId="5D649926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10B7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A814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A8144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A81448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292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6FD34FBD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F8D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1E0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6C70F61A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F1F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0CAC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81448" w:rsidRPr="00A81448" w14:paraId="0430E044" w14:textId="77777777" w:rsidTr="00A017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88F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81448"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9C32" w14:textId="77777777" w:rsidR="00A81448" w:rsidRPr="00A81448" w:rsidRDefault="00A81448" w:rsidP="00A814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396325D2" w14:textId="77777777" w:rsidR="00A81448" w:rsidRDefault="00A81448" w:rsidP="00866AEA">
      <w:pPr>
        <w:rPr>
          <w:lang w:val="en-CA" w:eastAsia="zh-TW"/>
        </w:rPr>
      </w:pPr>
    </w:p>
    <w:p w14:paraId="146139B1" w14:textId="5799E0CD" w:rsidR="00AB7B18" w:rsidRDefault="00AB7B18" w:rsidP="00866AEA">
      <w:pPr>
        <w:rPr>
          <w:lang w:val="en-CA" w:eastAsia="zh-TW"/>
        </w:rPr>
      </w:pPr>
      <w:r>
        <w:rPr>
          <w:szCs w:val="22"/>
          <w:lang w:val="en-CA"/>
        </w:rPr>
        <w:t xml:space="preserve">In PPS, </w:t>
      </w:r>
      <w:proofErr w:type="spellStart"/>
      <w:r w:rsidRPr="00957210">
        <w:rPr>
          <w:szCs w:val="22"/>
          <w:lang w:val="en-CA"/>
        </w:rPr>
        <w:t>chroma</w:t>
      </w:r>
      <w:proofErr w:type="spellEnd"/>
      <w:r w:rsidRPr="00957210">
        <w:rPr>
          <w:szCs w:val="22"/>
          <w:lang w:val="en-CA"/>
        </w:rPr>
        <w:t xml:space="preserve"> </w:t>
      </w:r>
      <w:proofErr w:type="spellStart"/>
      <w:r w:rsidRPr="00957210"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offset syntax elements are not changed and still signalled for 4:0:0 because PPS is not frequently signalled</w:t>
      </w:r>
      <w:r w:rsidRPr="00F87E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a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 xml:space="preserve">. In addition, currently PPS parsing is independent of SPS parsing and does not </w:t>
      </w:r>
      <w:r w:rsidR="00FA0963">
        <w:rPr>
          <w:szCs w:val="22"/>
          <w:lang w:val="en-CA"/>
        </w:rPr>
        <w:t xml:space="preserve">have access to </w:t>
      </w:r>
      <w:proofErr w:type="spellStart"/>
      <w:r>
        <w:rPr>
          <w:szCs w:val="22"/>
          <w:lang w:val="en-CA"/>
        </w:rPr>
        <w:t>ChromaArrayType</w:t>
      </w:r>
      <w:proofErr w:type="spellEnd"/>
      <w:r>
        <w:rPr>
          <w:szCs w:val="22"/>
          <w:lang w:val="en-CA"/>
        </w:rPr>
        <w:t xml:space="preserve">, which is derived from the signalled 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 xml:space="preserve"> in SPS.</w:t>
      </w:r>
    </w:p>
    <w:p w14:paraId="70EEF1EC" w14:textId="77777777" w:rsidR="00AB7B18" w:rsidRPr="00AB7B18" w:rsidRDefault="00AB7B18" w:rsidP="00866AEA">
      <w:pPr>
        <w:rPr>
          <w:lang w:val="en-CA" w:eastAsia="zh-TW"/>
        </w:rPr>
      </w:pPr>
    </w:p>
    <w:p w14:paraId="57414119" w14:textId="78D7BFDD" w:rsidR="005E74F1" w:rsidRDefault="005E74F1" w:rsidP="005E74F1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1C014C45" w14:textId="26026983" w:rsidR="005E74F1" w:rsidRDefault="00435687" w:rsidP="00435687">
      <w:pPr>
        <w:pStyle w:val="ListParagraph"/>
        <w:numPr>
          <w:ilvl w:val="0"/>
          <w:numId w:val="15"/>
        </w:numPr>
        <w:tabs>
          <w:tab w:val="clear" w:pos="360"/>
        </w:tabs>
        <w:ind w:leftChars="0"/>
        <w:rPr>
          <w:lang w:val="en-CA" w:eastAsia="zh-TW"/>
        </w:rPr>
      </w:pPr>
      <w:r w:rsidRPr="00435687">
        <w:rPr>
          <w:lang w:val="en-CA" w:eastAsia="zh-TW"/>
        </w:rPr>
        <w:t xml:space="preserve">B. Bross, J. Chen, S. Liu, and Y.-K. Wang, “Versatile Video Coding (Draft </w:t>
      </w:r>
      <w:r>
        <w:rPr>
          <w:lang w:val="en-CA" w:eastAsia="zh-TW"/>
        </w:rPr>
        <w:t>8</w:t>
      </w:r>
      <w:r w:rsidRPr="00435687">
        <w:rPr>
          <w:lang w:val="en-CA" w:eastAsia="zh-TW"/>
        </w:rPr>
        <w:t>),” Document of Joint Video E</w:t>
      </w:r>
      <w:r>
        <w:rPr>
          <w:lang w:val="en-CA" w:eastAsia="zh-TW"/>
        </w:rPr>
        <w:t>xperts Team, JVET-Q</w:t>
      </w:r>
      <w:r w:rsidRPr="00435687">
        <w:rPr>
          <w:lang w:val="en-CA" w:eastAsia="zh-TW"/>
        </w:rPr>
        <w:t>2001.</w:t>
      </w:r>
    </w:p>
    <w:p w14:paraId="59DE357E" w14:textId="04874EDC" w:rsidR="00DC3025" w:rsidRPr="00435687" w:rsidRDefault="00DC3025" w:rsidP="00DC3025">
      <w:pPr>
        <w:pStyle w:val="ListParagraph"/>
        <w:numPr>
          <w:ilvl w:val="0"/>
          <w:numId w:val="15"/>
        </w:numPr>
        <w:tabs>
          <w:tab w:val="clear" w:pos="360"/>
        </w:tabs>
        <w:ind w:leftChars="0"/>
        <w:rPr>
          <w:lang w:val="en-CA" w:eastAsia="zh-TW"/>
        </w:rPr>
      </w:pPr>
      <w:r w:rsidRPr="00DC3025">
        <w:rPr>
          <w:lang w:val="en-CA" w:eastAsia="zh-TW"/>
        </w:rPr>
        <w:t xml:space="preserve">J. Xu, Y.-K. Wang, L. Zhang, W. Zhu, K. Zhang, </w:t>
      </w:r>
      <w:r>
        <w:rPr>
          <w:lang w:val="en-CA" w:eastAsia="zh-TW"/>
        </w:rPr>
        <w:t xml:space="preserve">and </w:t>
      </w:r>
      <w:r w:rsidRPr="00DC3025">
        <w:rPr>
          <w:lang w:val="en-CA" w:eastAsia="zh-TW"/>
        </w:rPr>
        <w:t>H. Liu</w:t>
      </w:r>
      <w:r>
        <w:rPr>
          <w:lang w:val="en-CA" w:eastAsia="zh-TW"/>
        </w:rPr>
        <w:t>,</w:t>
      </w:r>
      <w:r w:rsidRPr="00DC3025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DC3025">
        <w:rPr>
          <w:lang w:val="en-CA" w:eastAsia="zh-TW"/>
        </w:rPr>
        <w:t xml:space="preserve">AHG9: On </w:t>
      </w:r>
      <w:proofErr w:type="spellStart"/>
      <w:r w:rsidRPr="00DC3025">
        <w:rPr>
          <w:lang w:val="en-CA" w:eastAsia="zh-TW"/>
        </w:rPr>
        <w:t>deblocking</w:t>
      </w:r>
      <w:proofErr w:type="spellEnd"/>
      <w:r w:rsidRPr="00DC3025">
        <w:rPr>
          <w:lang w:val="en-CA" w:eastAsia="zh-TW"/>
        </w:rPr>
        <w:t xml:space="preserve"> control parameters</w:t>
      </w:r>
      <w:r>
        <w:rPr>
          <w:lang w:val="en-CA" w:eastAsia="zh-TW"/>
        </w:rPr>
        <w:t xml:space="preserve">,” </w:t>
      </w:r>
      <w:r w:rsidRPr="00435687">
        <w:rPr>
          <w:lang w:val="en-CA" w:eastAsia="zh-TW"/>
        </w:rPr>
        <w:t>Document of Joint Video E</w:t>
      </w:r>
      <w:r>
        <w:rPr>
          <w:lang w:val="en-CA" w:eastAsia="zh-TW"/>
        </w:rPr>
        <w:t>xperts Team, JVET-Q012</w:t>
      </w:r>
      <w:r w:rsidRPr="00435687">
        <w:rPr>
          <w:lang w:val="en-CA" w:eastAsia="zh-TW"/>
        </w:rPr>
        <w:t>1.</w:t>
      </w:r>
    </w:p>
    <w:p w14:paraId="4DFF5639" w14:textId="77777777" w:rsidR="00435687" w:rsidRDefault="00435687" w:rsidP="00866AEA">
      <w:pPr>
        <w:rPr>
          <w:lang w:val="en-CA" w:eastAsia="zh-TW"/>
        </w:rPr>
      </w:pPr>
    </w:p>
    <w:p w14:paraId="07E88876" w14:textId="4FD2F8D9" w:rsidR="005E74F1" w:rsidRDefault="005E74F1" w:rsidP="005E74F1">
      <w:pPr>
        <w:pStyle w:val="Heading1"/>
        <w:rPr>
          <w:lang w:val="en-CA" w:eastAsia="zh-TW"/>
        </w:rPr>
      </w:pPr>
      <w:r>
        <w:rPr>
          <w:lang w:val="en-CA" w:eastAsia="zh-TW"/>
        </w:rPr>
        <w:t>Patent rights declaration(s)</w:t>
      </w:r>
    </w:p>
    <w:p w14:paraId="32EAF635" w14:textId="3B39F2F2" w:rsidR="007F1F8B" w:rsidRPr="005B217D" w:rsidRDefault="005E74F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F9D24" w14:textId="77777777" w:rsidR="00004CD8" w:rsidRDefault="00004CD8">
      <w:r>
        <w:separator/>
      </w:r>
    </w:p>
  </w:endnote>
  <w:endnote w:type="continuationSeparator" w:id="0">
    <w:p w14:paraId="514AC87E" w14:textId="77777777" w:rsidR="00004CD8" w:rsidRDefault="0000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C604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261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261B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57AA5" w14:textId="77777777" w:rsidR="00004CD8" w:rsidRDefault="00004CD8">
      <w:r>
        <w:separator/>
      </w:r>
    </w:p>
  </w:footnote>
  <w:footnote w:type="continuationSeparator" w:id="0">
    <w:p w14:paraId="75444E43" w14:textId="77777777" w:rsidR="00004CD8" w:rsidRDefault="00004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2">
    <w:nsid w:val="7EDA52A5"/>
    <w:multiLevelType w:val="hybridMultilevel"/>
    <w:tmpl w:val="7F16DF78"/>
    <w:lvl w:ilvl="0" w:tplc="CBCE2C48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  <w:lang w:val="en-C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CD8"/>
    <w:rsid w:val="000308A3"/>
    <w:rsid w:val="00044BEA"/>
    <w:rsid w:val="000458BC"/>
    <w:rsid w:val="00045C41"/>
    <w:rsid w:val="00046239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2C0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85C"/>
    <w:rsid w:val="00222CD4"/>
    <w:rsid w:val="00223666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FA3"/>
    <w:rsid w:val="00291E36"/>
    <w:rsid w:val="00292257"/>
    <w:rsid w:val="002A54E0"/>
    <w:rsid w:val="002A5E58"/>
    <w:rsid w:val="002B1595"/>
    <w:rsid w:val="002B191D"/>
    <w:rsid w:val="002B2E83"/>
    <w:rsid w:val="002B3ABF"/>
    <w:rsid w:val="002C1990"/>
    <w:rsid w:val="002D0AF6"/>
    <w:rsid w:val="002F164D"/>
    <w:rsid w:val="003021BC"/>
    <w:rsid w:val="003047DE"/>
    <w:rsid w:val="00306206"/>
    <w:rsid w:val="00317D85"/>
    <w:rsid w:val="003274B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43F"/>
    <w:rsid w:val="00391040"/>
    <w:rsid w:val="003A2D8E"/>
    <w:rsid w:val="003A7CE6"/>
    <w:rsid w:val="003C20E4"/>
    <w:rsid w:val="003C28AA"/>
    <w:rsid w:val="003D6342"/>
    <w:rsid w:val="003E6F90"/>
    <w:rsid w:val="003E73ED"/>
    <w:rsid w:val="003F5D0F"/>
    <w:rsid w:val="00414101"/>
    <w:rsid w:val="004219CF"/>
    <w:rsid w:val="004234F0"/>
    <w:rsid w:val="0042633D"/>
    <w:rsid w:val="00433DDB"/>
    <w:rsid w:val="00435687"/>
    <w:rsid w:val="00435A29"/>
    <w:rsid w:val="00437619"/>
    <w:rsid w:val="004637D5"/>
    <w:rsid w:val="00465A1E"/>
    <w:rsid w:val="0049445A"/>
    <w:rsid w:val="004A2A63"/>
    <w:rsid w:val="004B210C"/>
    <w:rsid w:val="004B6170"/>
    <w:rsid w:val="004C3A99"/>
    <w:rsid w:val="004D405F"/>
    <w:rsid w:val="004E4F4F"/>
    <w:rsid w:val="004E6789"/>
    <w:rsid w:val="004F61E3"/>
    <w:rsid w:val="00502E10"/>
    <w:rsid w:val="0051015C"/>
    <w:rsid w:val="00516CF1"/>
    <w:rsid w:val="0052504E"/>
    <w:rsid w:val="00531AE9"/>
    <w:rsid w:val="00536188"/>
    <w:rsid w:val="00550A66"/>
    <w:rsid w:val="00566C45"/>
    <w:rsid w:val="00567EC7"/>
    <w:rsid w:val="00570013"/>
    <w:rsid w:val="00571AFE"/>
    <w:rsid w:val="005753EC"/>
    <w:rsid w:val="005801A2"/>
    <w:rsid w:val="005952A5"/>
    <w:rsid w:val="005A33A1"/>
    <w:rsid w:val="005B217D"/>
    <w:rsid w:val="005C1664"/>
    <w:rsid w:val="005C385F"/>
    <w:rsid w:val="005C7C26"/>
    <w:rsid w:val="005D7449"/>
    <w:rsid w:val="005E1AC6"/>
    <w:rsid w:val="005E3F2B"/>
    <w:rsid w:val="005E74F1"/>
    <w:rsid w:val="005F2C94"/>
    <w:rsid w:val="005F3561"/>
    <w:rsid w:val="005F6F1B"/>
    <w:rsid w:val="006152B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4512"/>
    <w:rsid w:val="006C5D39"/>
    <w:rsid w:val="006D5419"/>
    <w:rsid w:val="006D6D9B"/>
    <w:rsid w:val="006E2810"/>
    <w:rsid w:val="006E5417"/>
    <w:rsid w:val="006F0794"/>
    <w:rsid w:val="006F2C80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4F1"/>
    <w:rsid w:val="007824D3"/>
    <w:rsid w:val="00796EE3"/>
    <w:rsid w:val="007A7D29"/>
    <w:rsid w:val="007B49AB"/>
    <w:rsid w:val="007B4AB8"/>
    <w:rsid w:val="007D1181"/>
    <w:rsid w:val="007D2275"/>
    <w:rsid w:val="007E01A3"/>
    <w:rsid w:val="007F1F8B"/>
    <w:rsid w:val="007F6205"/>
    <w:rsid w:val="007F67A1"/>
    <w:rsid w:val="00811C05"/>
    <w:rsid w:val="008206C8"/>
    <w:rsid w:val="00834C58"/>
    <w:rsid w:val="00836A95"/>
    <w:rsid w:val="0086387C"/>
    <w:rsid w:val="00866AEA"/>
    <w:rsid w:val="00874A6C"/>
    <w:rsid w:val="00876C65"/>
    <w:rsid w:val="00882F72"/>
    <w:rsid w:val="00893DC4"/>
    <w:rsid w:val="008A4B4C"/>
    <w:rsid w:val="008C239F"/>
    <w:rsid w:val="008E1460"/>
    <w:rsid w:val="008E480C"/>
    <w:rsid w:val="00907757"/>
    <w:rsid w:val="00910716"/>
    <w:rsid w:val="009212B0"/>
    <w:rsid w:val="00921FA1"/>
    <w:rsid w:val="009234A5"/>
    <w:rsid w:val="009311F4"/>
    <w:rsid w:val="00933453"/>
    <w:rsid w:val="009336F7"/>
    <w:rsid w:val="0093636C"/>
    <w:rsid w:val="009374A7"/>
    <w:rsid w:val="00955F6D"/>
    <w:rsid w:val="00957210"/>
    <w:rsid w:val="00976428"/>
    <w:rsid w:val="00977C16"/>
    <w:rsid w:val="0098551D"/>
    <w:rsid w:val="00985DCB"/>
    <w:rsid w:val="009907C2"/>
    <w:rsid w:val="0099518F"/>
    <w:rsid w:val="0099735D"/>
    <w:rsid w:val="009A523D"/>
    <w:rsid w:val="009B02A1"/>
    <w:rsid w:val="009B3361"/>
    <w:rsid w:val="009B68AF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365C"/>
    <w:rsid w:val="00A56B97"/>
    <w:rsid w:val="00A6093D"/>
    <w:rsid w:val="00A670A4"/>
    <w:rsid w:val="00A67EA4"/>
    <w:rsid w:val="00A72017"/>
    <w:rsid w:val="00A764FD"/>
    <w:rsid w:val="00A767DC"/>
    <w:rsid w:val="00A76A6D"/>
    <w:rsid w:val="00A81448"/>
    <w:rsid w:val="00A828AD"/>
    <w:rsid w:val="00A83253"/>
    <w:rsid w:val="00A9216A"/>
    <w:rsid w:val="00AA6E84"/>
    <w:rsid w:val="00AB1A1C"/>
    <w:rsid w:val="00AB28AB"/>
    <w:rsid w:val="00AB7B18"/>
    <w:rsid w:val="00AC315F"/>
    <w:rsid w:val="00AD05A8"/>
    <w:rsid w:val="00AE341B"/>
    <w:rsid w:val="00B01905"/>
    <w:rsid w:val="00B021C7"/>
    <w:rsid w:val="00B0261B"/>
    <w:rsid w:val="00B04291"/>
    <w:rsid w:val="00B07CA7"/>
    <w:rsid w:val="00B1279A"/>
    <w:rsid w:val="00B3640F"/>
    <w:rsid w:val="00B37696"/>
    <w:rsid w:val="00B4194A"/>
    <w:rsid w:val="00B437E8"/>
    <w:rsid w:val="00B43F6D"/>
    <w:rsid w:val="00B5222E"/>
    <w:rsid w:val="00B53179"/>
    <w:rsid w:val="00B57A23"/>
    <w:rsid w:val="00B600CD"/>
    <w:rsid w:val="00B61C96"/>
    <w:rsid w:val="00B73A2A"/>
    <w:rsid w:val="00B75A51"/>
    <w:rsid w:val="00B81390"/>
    <w:rsid w:val="00B827C6"/>
    <w:rsid w:val="00B94B06"/>
    <w:rsid w:val="00B94C28"/>
    <w:rsid w:val="00B97A10"/>
    <w:rsid w:val="00BC10BA"/>
    <w:rsid w:val="00BC1279"/>
    <w:rsid w:val="00BC5AFD"/>
    <w:rsid w:val="00BE676D"/>
    <w:rsid w:val="00C00DDE"/>
    <w:rsid w:val="00C02E05"/>
    <w:rsid w:val="00C04F43"/>
    <w:rsid w:val="00C0609D"/>
    <w:rsid w:val="00C115AB"/>
    <w:rsid w:val="00C247B4"/>
    <w:rsid w:val="00C26CCB"/>
    <w:rsid w:val="00C30249"/>
    <w:rsid w:val="00C3723B"/>
    <w:rsid w:val="00C42466"/>
    <w:rsid w:val="00C47326"/>
    <w:rsid w:val="00C606C9"/>
    <w:rsid w:val="00C617E7"/>
    <w:rsid w:val="00C80288"/>
    <w:rsid w:val="00C84003"/>
    <w:rsid w:val="00C90650"/>
    <w:rsid w:val="00C97D78"/>
    <w:rsid w:val="00CA042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55D48"/>
    <w:rsid w:val="00D66006"/>
    <w:rsid w:val="00D807BF"/>
    <w:rsid w:val="00D82FCC"/>
    <w:rsid w:val="00DA17FC"/>
    <w:rsid w:val="00DA1A00"/>
    <w:rsid w:val="00DA7887"/>
    <w:rsid w:val="00DB0C2E"/>
    <w:rsid w:val="00DB2C26"/>
    <w:rsid w:val="00DC10E9"/>
    <w:rsid w:val="00DC3025"/>
    <w:rsid w:val="00DD02F4"/>
    <w:rsid w:val="00DD6622"/>
    <w:rsid w:val="00DE1C7C"/>
    <w:rsid w:val="00DE6B43"/>
    <w:rsid w:val="00E11923"/>
    <w:rsid w:val="00E23CE5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ABA"/>
    <w:rsid w:val="00EA2437"/>
    <w:rsid w:val="00EA5AE0"/>
    <w:rsid w:val="00EB56E1"/>
    <w:rsid w:val="00EB7AB1"/>
    <w:rsid w:val="00EC11C0"/>
    <w:rsid w:val="00EC32BD"/>
    <w:rsid w:val="00EE7CD8"/>
    <w:rsid w:val="00EF2599"/>
    <w:rsid w:val="00EF37F6"/>
    <w:rsid w:val="00EF48CC"/>
    <w:rsid w:val="00F00801"/>
    <w:rsid w:val="00F1767C"/>
    <w:rsid w:val="00F2488D"/>
    <w:rsid w:val="00F601A0"/>
    <w:rsid w:val="00F70283"/>
    <w:rsid w:val="00F712E9"/>
    <w:rsid w:val="00F73032"/>
    <w:rsid w:val="00F848FC"/>
    <w:rsid w:val="00F87E45"/>
    <w:rsid w:val="00F906F6"/>
    <w:rsid w:val="00F9282A"/>
    <w:rsid w:val="00F96BAD"/>
    <w:rsid w:val="00FA0963"/>
    <w:rsid w:val="00FA139D"/>
    <w:rsid w:val="00FA60F5"/>
    <w:rsid w:val="00FB0E84"/>
    <w:rsid w:val="00FB68A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61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4">
    <w:name w:val="Annex 4"/>
    <w:basedOn w:val="Normal"/>
    <w:next w:val="Normal"/>
    <w:autoRedefine/>
    <w:uiPriority w:val="99"/>
    <w:rsid w:val="00B04291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04291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43568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2020-03-27T06:28:00Z</dcterms:created>
  <dcterms:modified xsi:type="dcterms:W3CDTF">2020-04-01T02:09:00Z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