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FF4E9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EBE609A" w:rsidR="00E61DAC" w:rsidRPr="005B217D" w:rsidRDefault="003C472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A38345A" w:rsidR="008A4B4C" w:rsidRPr="005B217D" w:rsidRDefault="00E61DAC" w:rsidP="00E77F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2054DE" w:rsidRPr="002054DE">
              <w:rPr>
                <w:lang w:val="en-CA"/>
              </w:rPr>
              <w:t>JVET-R0</w:t>
            </w:r>
            <w:r w:rsidR="00E77F8C">
              <w:rPr>
                <w:lang w:val="en-CA"/>
              </w:rPr>
              <w:t>017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512E9A" w:rsidR="00E61DAC" w:rsidRPr="005B217D" w:rsidRDefault="00E77F8C" w:rsidP="007B49A7">
            <w:pPr>
              <w:spacing w:before="60" w:after="60"/>
              <w:rPr>
                <w:b/>
                <w:szCs w:val="22"/>
                <w:lang w:val="en-CA"/>
              </w:rPr>
            </w:pPr>
            <w:r w:rsidRPr="005247F9">
              <w:rPr>
                <w:b/>
              </w:rPr>
              <w:t>JVET AHG report: Film grain synthesis (AHG17</w:t>
            </w:r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FB3A6F" w:rsidR="00E61DAC" w:rsidRPr="005B217D" w:rsidRDefault="0013458C" w:rsidP="00140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D99385" w:rsidR="00E61DAC" w:rsidRPr="005B217D" w:rsidRDefault="00E77F8C" w:rsidP="00140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F9F92C" w14:textId="77777777" w:rsidR="00E77F8C" w:rsidRPr="005247F9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Andrey</w:t>
            </w:r>
            <w:r w:rsidRPr="005247F9">
              <w:rPr>
                <w:szCs w:val="22"/>
                <w:lang w:val="en-CA"/>
              </w:rPr>
              <w:t xml:space="preserve"> Norkin</w:t>
            </w:r>
          </w:p>
          <w:p w14:paraId="0AD8EA6C" w14:textId="77777777" w:rsidR="00E77F8C" w:rsidRPr="005247F9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 w:rsidRPr="005247F9">
              <w:rPr>
                <w:szCs w:val="22"/>
                <w:lang w:val="en-CA"/>
              </w:rPr>
              <w:t>A</w:t>
            </w:r>
            <w:r>
              <w:rPr>
                <w:szCs w:val="22"/>
                <w:lang w:val="en-CA"/>
              </w:rPr>
              <w:t>lexis</w:t>
            </w:r>
            <w:r w:rsidRPr="005247F9">
              <w:rPr>
                <w:szCs w:val="22"/>
                <w:lang w:val="en-CA"/>
              </w:rPr>
              <w:t xml:space="preserve"> Tourapis</w:t>
            </w:r>
          </w:p>
          <w:p w14:paraId="3EA5F81E" w14:textId="77777777" w:rsidR="00E77F8C" w:rsidRPr="005247F9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 w:rsidRPr="005247F9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an</w:t>
            </w:r>
            <w:r w:rsidRPr="005247F9">
              <w:rPr>
                <w:szCs w:val="22"/>
                <w:lang w:val="en-CA"/>
              </w:rPr>
              <w:t xml:space="preserve"> </w:t>
            </w:r>
            <w:proofErr w:type="spellStart"/>
            <w:r w:rsidRPr="005247F9">
              <w:rPr>
                <w:szCs w:val="22"/>
                <w:lang w:val="en-CA"/>
              </w:rPr>
              <w:t>Grois</w:t>
            </w:r>
            <w:proofErr w:type="spellEnd"/>
          </w:p>
          <w:p w14:paraId="002C6A4C" w14:textId="4291B636" w:rsidR="00E77F8C" w:rsidRPr="005247F9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 w:rsidRPr="005247F9">
              <w:rPr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>hilip</w:t>
            </w:r>
            <w:r w:rsidR="00A61FD5">
              <w:rPr>
                <w:szCs w:val="22"/>
                <w:lang w:val="en-CA"/>
              </w:rPr>
              <w:t>pe D</w:t>
            </w:r>
            <w:r w:rsidRPr="005247F9">
              <w:rPr>
                <w:szCs w:val="22"/>
                <w:lang w:val="en-CA"/>
              </w:rPr>
              <w:t>e Lagrange</w:t>
            </w:r>
          </w:p>
          <w:p w14:paraId="42F69F74" w14:textId="77777777" w:rsidR="00E77F8C" w:rsidRPr="005247F9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Pr="005247F9">
              <w:rPr>
                <w:szCs w:val="22"/>
                <w:lang w:val="en-CA"/>
              </w:rPr>
              <w:t xml:space="preserve"> Li</w:t>
            </w:r>
          </w:p>
          <w:p w14:paraId="0A5007AD" w14:textId="77777777" w:rsidR="00E77F8C" w:rsidRPr="005247F9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 w:rsidRPr="005247F9">
              <w:rPr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ean</w:t>
            </w:r>
            <w:r w:rsidRPr="005247F9">
              <w:rPr>
                <w:szCs w:val="22"/>
                <w:lang w:val="en-CA"/>
              </w:rPr>
              <w:t xml:space="preserve"> McCarthy</w:t>
            </w:r>
          </w:p>
          <w:p w14:paraId="49D81240" w14:textId="1C37F170" w:rsidR="00E61DAC" w:rsidRPr="005B217D" w:rsidRDefault="00E77F8C" w:rsidP="00E77F8C">
            <w:pPr>
              <w:spacing w:before="60" w:after="60"/>
              <w:rPr>
                <w:szCs w:val="22"/>
                <w:lang w:val="en-CA"/>
              </w:rPr>
            </w:pPr>
            <w:r w:rsidRPr="005247F9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ickard</w:t>
            </w:r>
            <w:r w:rsidRPr="005247F9">
              <w:rPr>
                <w:szCs w:val="22"/>
                <w:lang w:val="en-CA"/>
              </w:rPr>
              <w:t xml:space="preserve"> </w:t>
            </w:r>
            <w:proofErr w:type="spellStart"/>
            <w:r w:rsidRPr="005247F9">
              <w:rPr>
                <w:szCs w:val="22"/>
                <w:lang w:val="en-CA"/>
              </w:rPr>
              <w:t>Sjöberg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8ED8D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8B1F7E" w14:textId="1FD33F46" w:rsidR="00140BD1" w:rsidRDefault="00E61DAC" w:rsidP="00140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40BD1" w:rsidRPr="00B567DF">
                <w:rPr>
                  <w:rStyle w:val="Hyperlink"/>
                  <w:szCs w:val="22"/>
                  <w:lang w:val="en-CA"/>
                </w:rPr>
                <w:t>anorkin@netflix.com</w:t>
              </w:r>
            </w:hyperlink>
          </w:p>
          <w:p w14:paraId="2B43DF72" w14:textId="416409C3" w:rsidR="00127210" w:rsidRDefault="00C5566B" w:rsidP="00140BD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61FD5" w:rsidRPr="0032724B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  <w:p w14:paraId="72A5B0A8" w14:textId="36EBF141" w:rsidR="00A61FD5" w:rsidRDefault="00C5566B" w:rsidP="00140BD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61FD5" w:rsidRPr="0032724B">
                <w:rPr>
                  <w:rStyle w:val="Hyperlink"/>
                  <w:szCs w:val="22"/>
                  <w:lang w:val="en-CA"/>
                </w:rPr>
                <w:t>grois@ieee.org</w:t>
              </w:r>
            </w:hyperlink>
          </w:p>
          <w:p w14:paraId="51197703" w14:textId="628067A0" w:rsidR="00A61FD5" w:rsidRDefault="00C5566B" w:rsidP="00140BD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61FD5" w:rsidRPr="0032724B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</w:p>
          <w:p w14:paraId="56E84CA0" w14:textId="081ECDBC" w:rsidR="00127210" w:rsidRDefault="00C5566B" w:rsidP="00140BD1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61FD5" w:rsidRPr="00523DE2">
                <w:rPr>
                  <w:rStyle w:val="Hyperlink"/>
                </w:rPr>
                <w:t>xlxiangli@tencent.com</w:t>
              </w:r>
            </w:hyperlink>
          </w:p>
          <w:p w14:paraId="20C753E8" w14:textId="538D6A5D" w:rsidR="00127210" w:rsidRDefault="00C5566B" w:rsidP="00140BD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61FD5" w:rsidRPr="0032724B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</w:p>
          <w:p w14:paraId="73364374" w14:textId="161D76EC" w:rsidR="00A61FD5" w:rsidRDefault="00C5566B" w:rsidP="00140BD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B567DF" w:rsidRPr="0032724B">
                <w:rPr>
                  <w:rStyle w:val="Hyperlink"/>
                  <w:szCs w:val="22"/>
                  <w:lang w:val="en-CA"/>
                </w:rPr>
                <w:t>rickard.sjoberg@ericsson.com</w:t>
              </w:r>
            </w:hyperlink>
          </w:p>
          <w:p w14:paraId="18BAF8DA" w14:textId="77777777" w:rsidR="00B567DF" w:rsidRDefault="00B567DF" w:rsidP="00140BD1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30A5E5F" w:rsidR="00A61FD5" w:rsidRPr="005B217D" w:rsidRDefault="00A61FD5" w:rsidP="00140B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A80E6A" w:rsidR="00E61DAC" w:rsidRPr="005B217D" w:rsidRDefault="008E6C8D" w:rsidP="00FB7B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5A05CE" w14:textId="42CF437F" w:rsidR="00E77F8C" w:rsidRDefault="00E77F8C" w:rsidP="00E77F8C">
      <w:r w:rsidRPr="00014AA4">
        <w:rPr>
          <w:szCs w:val="22"/>
        </w:rPr>
        <w:t xml:space="preserve">The document summarizes the activities of the AHG on </w:t>
      </w:r>
      <w:r>
        <w:rPr>
          <w:szCs w:val="22"/>
        </w:rPr>
        <w:t>Film grain synthesis</w:t>
      </w:r>
      <w:r w:rsidRPr="007F7737">
        <w:rPr>
          <w:szCs w:val="22"/>
        </w:rPr>
        <w:t xml:space="preserve"> </w:t>
      </w:r>
      <w:r w:rsidRPr="00014AA4">
        <w:t xml:space="preserve">between the </w:t>
      </w:r>
      <w:r>
        <w:t>17</w:t>
      </w:r>
      <w:r w:rsidRPr="004C138C">
        <w:rPr>
          <w:vertAlign w:val="superscript"/>
        </w:rPr>
        <w:t>th</w:t>
      </w:r>
      <w:r>
        <w:t xml:space="preserve"> meeting in Brussels, BE</w:t>
      </w:r>
      <w:r w:rsidRPr="00014AA4">
        <w:t xml:space="preserve"> </w:t>
      </w:r>
      <w:r>
        <w:t>(7-17, January 2020) and the 18</w:t>
      </w:r>
      <w:r w:rsidRPr="00E77F8C">
        <w:rPr>
          <w:vertAlign w:val="superscript"/>
        </w:rPr>
        <w:t>th</w:t>
      </w:r>
      <w:r>
        <w:t xml:space="preserve"> teleconferencing meeting (</w:t>
      </w:r>
      <w:r>
        <w:rPr>
          <w:lang w:val="en-CA"/>
        </w:rPr>
        <w:t>15</w:t>
      </w:r>
      <w:r w:rsidRPr="00B57A23">
        <w:rPr>
          <w:lang w:val="en-CA"/>
        </w:rPr>
        <w:t>–</w:t>
      </w:r>
      <w:r>
        <w:rPr>
          <w:lang w:val="en-CA"/>
        </w:rPr>
        <w:t>24</w:t>
      </w:r>
      <w:r w:rsidRPr="00B57A23">
        <w:rPr>
          <w:lang w:val="en-CA"/>
        </w:rPr>
        <w:t xml:space="preserve"> </w:t>
      </w:r>
      <w:r>
        <w:rPr>
          <w:lang w:val="en-CA"/>
        </w:rPr>
        <w:t>April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>
        <w:t>).</w:t>
      </w:r>
    </w:p>
    <w:p w14:paraId="2BBE2F38" w14:textId="77777777" w:rsidR="00925CE1" w:rsidRPr="00014AA4" w:rsidRDefault="00925CE1" w:rsidP="00E77F8C"/>
    <w:p w14:paraId="7D2AC1F0" w14:textId="308CC2E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443C332" w14:textId="7B92632B" w:rsidR="00E77F8C" w:rsidRPr="00014AA4" w:rsidRDefault="00E77F8C" w:rsidP="00E77F8C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</w:t>
      </w:r>
      <w:r w:rsidR="008E6C8D">
        <w:rPr>
          <w:szCs w:val="22"/>
        </w:rPr>
        <w:t>7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>
        <w:rPr>
          <w:szCs w:val="22"/>
        </w:rPr>
        <w:t>Film grain synthesis</w:t>
      </w:r>
      <w:r w:rsidRPr="007F7737">
        <w:rPr>
          <w:szCs w:val="22"/>
        </w:rPr>
        <w:t xml:space="preserve"> </w:t>
      </w:r>
      <w:r w:rsidRPr="00014AA4">
        <w:rPr>
          <w:szCs w:val="22"/>
        </w:rPr>
        <w:t>was established with the following mandates:</w:t>
      </w:r>
    </w:p>
    <w:p w14:paraId="65261970" w14:textId="77777777" w:rsidR="00925CE1" w:rsidRPr="00672C63" w:rsidRDefault="00925CE1" w:rsidP="00925CE1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Study the proposed and existing (as in HEVC) film grain synthesis methods in the context of VVC.</w:t>
      </w:r>
    </w:p>
    <w:p w14:paraId="01AAC70A" w14:textId="77777777" w:rsidR="00925CE1" w:rsidRPr="00672C63" w:rsidRDefault="00925CE1" w:rsidP="00925CE1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Provide evidence for the efficacy of film grain synthesis technology in the context of VVC.</w:t>
      </w:r>
    </w:p>
    <w:p w14:paraId="0FA28CF3" w14:textId="77777777" w:rsidR="00925CE1" w:rsidRPr="00672C63" w:rsidRDefault="00925CE1" w:rsidP="00925CE1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Develop proposed text (syntax, semantics, and process description) for film grain synthesis technology.</w:t>
      </w:r>
    </w:p>
    <w:p w14:paraId="6A05F03D" w14:textId="77777777" w:rsidR="00925CE1" w:rsidRPr="00672C63" w:rsidRDefault="00925CE1" w:rsidP="00925CE1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Study methodologies for subjective evaluation of film grain synthesis technology.</w:t>
      </w:r>
    </w:p>
    <w:p w14:paraId="293EDD79" w14:textId="03BAAE52" w:rsidR="004A0A0C" w:rsidRDefault="00925CE1" w:rsidP="00963478">
      <w:pPr>
        <w:numPr>
          <w:ilvl w:val="0"/>
          <w:numId w:val="13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Develop software that includes parsing of film grain synthesis control syntax, application of synthesized film grain to reconstructed video, and (if feasible) encoder-side film grain analysis and grain removal filtering.</w:t>
      </w:r>
    </w:p>
    <w:p w14:paraId="62E5F1B8" w14:textId="34915B00" w:rsidR="008E6C8D" w:rsidRPr="00014AA4" w:rsidRDefault="008E6C8D" w:rsidP="008E6C8D">
      <w:r w:rsidRPr="00014AA4">
        <w:rPr>
          <w:szCs w:val="22"/>
        </w:rPr>
        <w:t>The regular JVET e-mail reflector was used for discussions (</w:t>
      </w:r>
      <w:hyperlink r:id="rId17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  <w:r w:rsidRPr="00014AA4">
        <w:t>No e-mail related to AHG1</w:t>
      </w:r>
      <w:r>
        <w:t>7</w:t>
      </w:r>
      <w:r w:rsidRPr="00014AA4">
        <w:t xml:space="preserve"> activity was sent to the JV</w:t>
      </w:r>
      <w:r>
        <w:t>E</w:t>
      </w:r>
      <w:r w:rsidRPr="00014AA4">
        <w:t>T reflector during the AHG period.</w:t>
      </w:r>
    </w:p>
    <w:p w14:paraId="242CB9F0" w14:textId="77777777" w:rsidR="008E6C8D" w:rsidRDefault="008E6C8D" w:rsidP="00963478"/>
    <w:p w14:paraId="674B782A" w14:textId="643797D8" w:rsidR="004A0A0C" w:rsidRPr="004A0A0C" w:rsidRDefault="00E461CE" w:rsidP="00963478">
      <w:pPr>
        <w:pStyle w:val="Heading1"/>
        <w:rPr>
          <w:lang w:val="en-CA"/>
        </w:rPr>
      </w:pPr>
      <w:r>
        <w:rPr>
          <w:lang w:val="en-CA"/>
        </w:rPr>
        <w:lastRenderedPageBreak/>
        <w:t>Overview of input documents related to the AHG</w:t>
      </w:r>
    </w:p>
    <w:p w14:paraId="160497B5" w14:textId="44196AFD" w:rsidR="00E461CE" w:rsidRDefault="00E461CE" w:rsidP="00E461CE">
      <w:r w:rsidRPr="00014AA4">
        <w:t xml:space="preserve">The following </w:t>
      </w:r>
      <w:r>
        <w:t xml:space="preserve">input </w:t>
      </w:r>
      <w:r w:rsidR="00C50C1C">
        <w:t>contributions</w:t>
      </w:r>
      <w:r w:rsidRPr="00014AA4">
        <w:t xml:space="preserve"> </w:t>
      </w:r>
      <w:r>
        <w:t>have been</w:t>
      </w:r>
      <w:r w:rsidRPr="00014AA4">
        <w:t xml:space="preserve"> identified </w:t>
      </w:r>
      <w:r w:rsidR="00B9264E">
        <w:t>as</w:t>
      </w:r>
      <w:r>
        <w:t xml:space="preserve"> be</w:t>
      </w:r>
      <w:r w:rsidR="00B9264E">
        <w:t>ing</w:t>
      </w:r>
      <w:r>
        <w:t xml:space="preserve"> related to the AHG.</w:t>
      </w:r>
    </w:p>
    <w:p w14:paraId="479B298A" w14:textId="77777777" w:rsidR="00B9264E" w:rsidRDefault="00B9264E" w:rsidP="00E461CE"/>
    <w:p w14:paraId="542C995B" w14:textId="261C48D8" w:rsidR="007532C0" w:rsidRPr="007532C0" w:rsidRDefault="006A4C43" w:rsidP="007532C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JVET-R0359</w:t>
      </w:r>
      <w:r w:rsidR="009B6576">
        <w:rPr>
          <w:b/>
          <w:szCs w:val="22"/>
          <w:lang w:val="en-CA"/>
        </w:rPr>
        <w:t xml:space="preserve"> - </w:t>
      </w:r>
      <w:r w:rsidR="008A1740">
        <w:rPr>
          <w:b/>
          <w:szCs w:val="22"/>
          <w:lang w:val="en-CA"/>
        </w:rPr>
        <w:t>AHG</w:t>
      </w:r>
      <w:r w:rsidR="007532C0" w:rsidRPr="007532C0">
        <w:rPr>
          <w:b/>
          <w:szCs w:val="22"/>
          <w:lang w:val="en-CA"/>
        </w:rPr>
        <w:t>17: Illustration of the film grain characteristics SEI message for VVC</w:t>
      </w:r>
      <w:r w:rsidR="00547448">
        <w:rPr>
          <w:b/>
          <w:szCs w:val="22"/>
          <w:lang w:val="en-CA"/>
        </w:rPr>
        <w:t xml:space="preserve"> </w:t>
      </w:r>
      <w:r w:rsidR="00594759">
        <w:rPr>
          <w:b/>
          <w:szCs w:val="22"/>
          <w:lang w:val="en-CA"/>
        </w:rPr>
        <w:t>[</w:t>
      </w:r>
      <w:r w:rsidR="00594759" w:rsidRPr="00594759">
        <w:rPr>
          <w:b/>
          <w:szCs w:val="22"/>
          <w:lang w:val="en-CA"/>
        </w:rPr>
        <w:t xml:space="preserve">S. McCarthy, F. </w:t>
      </w:r>
      <w:proofErr w:type="spellStart"/>
      <w:r w:rsidR="00594759" w:rsidRPr="00594759">
        <w:rPr>
          <w:b/>
          <w:szCs w:val="22"/>
          <w:lang w:val="en-CA"/>
        </w:rPr>
        <w:t>Pu</w:t>
      </w:r>
      <w:proofErr w:type="spellEnd"/>
      <w:r w:rsidR="00594759" w:rsidRPr="00594759">
        <w:rPr>
          <w:b/>
          <w:szCs w:val="22"/>
          <w:lang w:val="en-CA"/>
        </w:rPr>
        <w:t xml:space="preserve">, T. Lu, P. Yin, W. </w:t>
      </w:r>
      <w:proofErr w:type="spellStart"/>
      <w:r w:rsidR="00594759" w:rsidRPr="00594759">
        <w:rPr>
          <w:b/>
          <w:szCs w:val="22"/>
          <w:lang w:val="en-CA"/>
        </w:rPr>
        <w:t>Husak</w:t>
      </w:r>
      <w:proofErr w:type="spellEnd"/>
      <w:r w:rsidR="00594759" w:rsidRPr="00594759">
        <w:rPr>
          <w:b/>
          <w:szCs w:val="22"/>
          <w:lang w:val="en-CA"/>
        </w:rPr>
        <w:t>, T. Chen</w:t>
      </w:r>
      <w:r w:rsidR="00594759">
        <w:rPr>
          <w:b/>
          <w:szCs w:val="22"/>
          <w:lang w:val="en-CA"/>
        </w:rPr>
        <w:t xml:space="preserve"> (Dolby)]</w:t>
      </w:r>
    </w:p>
    <w:p w14:paraId="0BDF15D1" w14:textId="6E5F9AE8" w:rsidR="004143D1" w:rsidRDefault="006A4C43" w:rsidP="00644625">
      <w:pPr>
        <w:tabs>
          <w:tab w:val="clear" w:pos="360"/>
          <w:tab w:val="clear" w:pos="720"/>
          <w:tab w:val="left" w:pos="180"/>
        </w:tabs>
        <w:rPr>
          <w:szCs w:val="22"/>
          <w:lang w:val="en-CA"/>
        </w:rPr>
      </w:pPr>
      <w:r w:rsidRPr="00AC451A">
        <w:rPr>
          <w:szCs w:val="22"/>
          <w:lang w:val="en-CA"/>
        </w:rPr>
        <w:t>Th</w:t>
      </w:r>
      <w:r>
        <w:rPr>
          <w:szCs w:val="22"/>
          <w:lang w:val="en-CA"/>
        </w:rPr>
        <w:t>e</w:t>
      </w:r>
      <w:r w:rsidRPr="00AC451A">
        <w:rPr>
          <w:szCs w:val="22"/>
          <w:lang w:val="en-CA"/>
        </w:rPr>
        <w:t xml:space="preserve"> contribution describes a software implementation that illustrates the use of the film grain characteristics SEI message </w:t>
      </w:r>
      <w:r>
        <w:rPr>
          <w:szCs w:val="22"/>
          <w:lang w:val="en-CA"/>
        </w:rPr>
        <w:t>for</w:t>
      </w:r>
      <w:r w:rsidRPr="00AC451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</w:t>
      </w:r>
      <w:r w:rsidRPr="00AC451A">
        <w:rPr>
          <w:szCs w:val="22"/>
          <w:lang w:val="en-CA"/>
        </w:rPr>
        <w:t>VC</w:t>
      </w:r>
      <w:r>
        <w:rPr>
          <w:szCs w:val="22"/>
          <w:lang w:val="en-CA"/>
        </w:rPr>
        <w:t xml:space="preserve"> specified in </w:t>
      </w:r>
      <w:r w:rsidRPr="009C7FB1">
        <w:rPr>
          <w:szCs w:val="22"/>
          <w:lang w:val="en-CA"/>
        </w:rPr>
        <w:t>H.SEI | ISO/IEC 23002-7</w:t>
      </w:r>
      <w:r w:rsidRPr="00AC451A">
        <w:rPr>
          <w:szCs w:val="22"/>
          <w:lang w:val="en-CA"/>
        </w:rPr>
        <w:t xml:space="preserve">. Specifically, the </w:t>
      </w:r>
      <w:r w:rsidR="004143D1">
        <w:rPr>
          <w:szCs w:val="22"/>
          <w:lang w:val="en-CA"/>
        </w:rPr>
        <w:t xml:space="preserve">described </w:t>
      </w:r>
      <w:r w:rsidRPr="00AC451A">
        <w:rPr>
          <w:szCs w:val="22"/>
          <w:lang w:val="en-CA"/>
        </w:rPr>
        <w:t xml:space="preserve">software illustrates the example of film grain synthesis </w:t>
      </w:r>
      <w:r w:rsidR="00531CB0">
        <w:rPr>
          <w:szCs w:val="22"/>
          <w:lang w:val="en-CA"/>
        </w:rPr>
        <w:t>disclosed</w:t>
      </w:r>
      <w:r w:rsidRPr="00AC451A">
        <w:rPr>
          <w:szCs w:val="22"/>
          <w:lang w:val="en-CA"/>
        </w:rPr>
        <w:t xml:space="preserve"> in RDD 5 and signalling of film grain characteristics syntax values using the SEI message</w:t>
      </w:r>
      <w:r w:rsidR="006519AC">
        <w:rPr>
          <w:szCs w:val="22"/>
          <w:lang w:val="en-CA"/>
        </w:rPr>
        <w:t xml:space="preserve"> in the VTM</w:t>
      </w:r>
      <w:r w:rsidRPr="00AC451A">
        <w:rPr>
          <w:szCs w:val="22"/>
          <w:lang w:val="en-CA"/>
        </w:rPr>
        <w:t>.</w:t>
      </w:r>
      <w:r w:rsidR="004143D1">
        <w:rPr>
          <w:szCs w:val="22"/>
          <w:lang w:val="en-CA"/>
        </w:rPr>
        <w:t xml:space="preserve"> </w:t>
      </w:r>
    </w:p>
    <w:p w14:paraId="5AFBE077" w14:textId="78A73AAE" w:rsidR="004143D1" w:rsidRPr="00644625" w:rsidRDefault="004143D1" w:rsidP="00644625">
      <w:pPr>
        <w:tabs>
          <w:tab w:val="clear" w:pos="360"/>
          <w:tab w:val="clear" w:pos="720"/>
          <w:tab w:val="left" w:pos="180"/>
        </w:tabs>
        <w:rPr>
          <w:szCs w:val="22"/>
          <w:lang w:val="en-CA"/>
        </w:rPr>
      </w:pPr>
      <w:r>
        <w:rPr>
          <w:szCs w:val="22"/>
          <w:lang w:val="en-CA"/>
        </w:rPr>
        <w:t>The described software provides 5 types (settings) of film grain</w:t>
      </w:r>
      <w:r w:rsidR="006519AC">
        <w:rPr>
          <w:szCs w:val="22"/>
          <w:lang w:val="en-CA"/>
        </w:rPr>
        <w:t>. Four</w:t>
      </w:r>
      <w:r>
        <w:rPr>
          <w:szCs w:val="22"/>
          <w:lang w:val="en-CA"/>
        </w:rPr>
        <w:t xml:space="preserve"> settings simulat</w:t>
      </w:r>
      <w:r w:rsidR="006519AC">
        <w:rPr>
          <w:szCs w:val="22"/>
          <w:lang w:val="en-CA"/>
        </w:rPr>
        <w:t>e</w:t>
      </w:r>
      <w:r w:rsidRPr="00AC451A">
        <w:rPr>
          <w:szCs w:val="22"/>
          <w:lang w:val="en-CA"/>
        </w:rPr>
        <w:t xml:space="preserve"> film grain only on the luma component. The fifth setting simulates film grain on both luma and chroma components</w:t>
      </w:r>
      <w:r w:rsidR="00644625">
        <w:rPr>
          <w:szCs w:val="22"/>
          <w:lang w:val="en-CA"/>
        </w:rPr>
        <w:t>.</w:t>
      </w:r>
      <w:r w:rsidR="00644625" w:rsidRPr="00AC451A">
        <w:rPr>
          <w:szCs w:val="22"/>
          <w:lang w:val="en-CA"/>
        </w:rPr>
        <w:t xml:space="preserve"> The first 3 settings are to test film grain sizes by modifying horizontal/vertical </w:t>
      </w:r>
      <w:r w:rsidR="00644625" w:rsidRPr="00AC451A">
        <w:rPr>
          <w:szCs w:val="22"/>
          <w:lang w:val="en-GB"/>
        </w:rPr>
        <w:t xml:space="preserve">high-cut frequency. The values used are [2 </w:t>
      </w:r>
      <w:proofErr w:type="spellStart"/>
      <w:r w:rsidR="00644625" w:rsidRPr="00AC451A">
        <w:rPr>
          <w:szCs w:val="22"/>
          <w:lang w:val="en-GB"/>
        </w:rPr>
        <w:t>2</w:t>
      </w:r>
      <w:proofErr w:type="spellEnd"/>
      <w:r w:rsidR="00644625" w:rsidRPr="00AC451A">
        <w:rPr>
          <w:szCs w:val="22"/>
          <w:lang w:val="en-GB"/>
        </w:rPr>
        <w:t xml:space="preserve">] [8 </w:t>
      </w:r>
      <w:proofErr w:type="spellStart"/>
      <w:r w:rsidR="00644625" w:rsidRPr="00AC451A">
        <w:rPr>
          <w:szCs w:val="22"/>
          <w:lang w:val="en-GB"/>
        </w:rPr>
        <w:t>8</w:t>
      </w:r>
      <w:proofErr w:type="spellEnd"/>
      <w:r w:rsidR="00644625" w:rsidRPr="00AC451A">
        <w:rPr>
          <w:szCs w:val="22"/>
          <w:lang w:val="en-GB"/>
        </w:rPr>
        <w:t xml:space="preserve">] and [14 </w:t>
      </w:r>
      <w:proofErr w:type="spellStart"/>
      <w:r w:rsidR="00644625" w:rsidRPr="00AC451A">
        <w:rPr>
          <w:szCs w:val="22"/>
          <w:lang w:val="en-GB"/>
        </w:rPr>
        <w:t>14</w:t>
      </w:r>
      <w:proofErr w:type="spellEnd"/>
      <w:r w:rsidR="00644625" w:rsidRPr="00AC451A">
        <w:rPr>
          <w:szCs w:val="22"/>
          <w:lang w:val="en-GB"/>
        </w:rPr>
        <w:t>]. The film grain size gets smaller as the high-cut frequency gets larger. The 4</w:t>
      </w:r>
      <w:r w:rsidR="00644625" w:rsidRPr="00AC451A">
        <w:rPr>
          <w:szCs w:val="22"/>
          <w:vertAlign w:val="superscript"/>
          <w:lang w:val="en-GB"/>
        </w:rPr>
        <w:t>th</w:t>
      </w:r>
      <w:r w:rsidR="00644625" w:rsidRPr="00AC451A">
        <w:rPr>
          <w:szCs w:val="22"/>
          <w:lang w:val="en-GB"/>
        </w:rPr>
        <w:t xml:space="preserve"> setting is to test film grain with multiple intensity intervals. In the 4</w:t>
      </w:r>
      <w:r w:rsidR="00644625" w:rsidRPr="00AC451A">
        <w:rPr>
          <w:szCs w:val="22"/>
          <w:vertAlign w:val="superscript"/>
          <w:lang w:val="en-GB"/>
        </w:rPr>
        <w:t>th</w:t>
      </w:r>
      <w:r w:rsidR="00644625" w:rsidRPr="00AC451A">
        <w:rPr>
          <w:szCs w:val="22"/>
          <w:lang w:val="en-GB"/>
        </w:rPr>
        <w:t xml:space="preserve"> setting,</w:t>
      </w:r>
      <w:r w:rsidR="00644625">
        <w:rPr>
          <w:szCs w:val="22"/>
          <w:lang w:val="en-GB"/>
        </w:rPr>
        <w:t xml:space="preserve"> that has a variance that would be sensible for real applications, </w:t>
      </w:r>
      <w:r w:rsidR="00644625" w:rsidRPr="00AC451A">
        <w:rPr>
          <w:szCs w:val="22"/>
          <w:lang w:val="en-GB"/>
        </w:rPr>
        <w:t>it is observe</w:t>
      </w:r>
      <w:r w:rsidR="00644625">
        <w:rPr>
          <w:szCs w:val="22"/>
          <w:lang w:val="en-GB"/>
        </w:rPr>
        <w:t>d</w:t>
      </w:r>
      <w:r w:rsidR="00644625" w:rsidRPr="00AC451A">
        <w:rPr>
          <w:szCs w:val="22"/>
          <w:lang w:val="en-GB"/>
        </w:rPr>
        <w:t xml:space="preserve"> that simulated film grain can hide blocky artefacts.</w:t>
      </w:r>
      <w:r w:rsidR="00644625" w:rsidRPr="00AC451A">
        <w:rPr>
          <w:szCs w:val="22"/>
          <w:lang w:val="en-CA"/>
        </w:rPr>
        <w:t xml:space="preserve"> </w:t>
      </w:r>
    </w:p>
    <w:p w14:paraId="67C3F9CA" w14:textId="77777777" w:rsidR="007532C0" w:rsidRPr="007532C0" w:rsidRDefault="007532C0" w:rsidP="007532C0">
      <w:pPr>
        <w:rPr>
          <w:szCs w:val="22"/>
          <w:lang w:val="en-CA"/>
        </w:rPr>
      </w:pPr>
    </w:p>
    <w:p w14:paraId="6AE263BD" w14:textId="35918F9D" w:rsidR="00592D2A" w:rsidRPr="007532C0" w:rsidRDefault="007532C0" w:rsidP="007532C0">
      <w:pPr>
        <w:rPr>
          <w:b/>
          <w:szCs w:val="22"/>
          <w:lang w:val="en-CA"/>
        </w:rPr>
      </w:pPr>
      <w:r w:rsidRPr="007532C0">
        <w:rPr>
          <w:b/>
          <w:szCs w:val="22"/>
          <w:lang w:val="en-CA"/>
        </w:rPr>
        <w:t>JVET-R0384</w:t>
      </w:r>
      <w:r w:rsidR="009B6576">
        <w:rPr>
          <w:b/>
          <w:szCs w:val="22"/>
          <w:lang w:val="en-CA"/>
        </w:rPr>
        <w:t xml:space="preserve"> -</w:t>
      </w:r>
      <w:r w:rsidR="006A4C43">
        <w:rPr>
          <w:b/>
          <w:szCs w:val="22"/>
          <w:lang w:val="en-CA"/>
        </w:rPr>
        <w:t xml:space="preserve"> </w:t>
      </w:r>
      <w:r w:rsidRPr="007532C0">
        <w:rPr>
          <w:b/>
          <w:szCs w:val="22"/>
          <w:lang w:val="en-CA"/>
        </w:rPr>
        <w:t>Alternative film grain characteristics SEI message</w:t>
      </w:r>
      <w:r w:rsidR="003B7E23">
        <w:rPr>
          <w:b/>
          <w:szCs w:val="22"/>
          <w:lang w:val="en-CA"/>
        </w:rPr>
        <w:t xml:space="preserve"> </w:t>
      </w:r>
      <w:r w:rsidR="00594759">
        <w:rPr>
          <w:b/>
          <w:szCs w:val="22"/>
          <w:lang w:val="en-CA"/>
        </w:rPr>
        <w:t>[A. Norkin (Netflix)]</w:t>
      </w:r>
    </w:p>
    <w:p w14:paraId="54E6BD00" w14:textId="43CFF9CE" w:rsidR="007532C0" w:rsidRDefault="00BD5050" w:rsidP="009234A5">
      <w:pPr>
        <w:rPr>
          <w:lang w:val="en-CA"/>
        </w:rPr>
      </w:pPr>
      <w:r>
        <w:rPr>
          <w:lang w:val="en-CA"/>
        </w:rPr>
        <w:t>This document proposes an alternative film grain characteristics SEI message</w:t>
      </w:r>
      <w:r w:rsidR="00E14880">
        <w:rPr>
          <w:lang w:val="en-CA"/>
        </w:rPr>
        <w:t xml:space="preserve"> and is a follow-up on contributions </w:t>
      </w:r>
      <w:r w:rsidR="008943FE" w:rsidRPr="00597EAD">
        <w:rPr>
          <w:szCs w:val="22"/>
          <w:lang w:val="en-CA"/>
        </w:rPr>
        <w:t>JVET-Q0424</w:t>
      </w:r>
      <w:r w:rsidR="008943FE">
        <w:rPr>
          <w:szCs w:val="22"/>
          <w:lang w:val="en-CA"/>
        </w:rPr>
        <w:t xml:space="preserve">, </w:t>
      </w:r>
      <w:r w:rsidR="008943FE" w:rsidRPr="00597EAD">
        <w:rPr>
          <w:szCs w:val="22"/>
          <w:lang w:val="en-CA"/>
        </w:rPr>
        <w:t>JVET-</w:t>
      </w:r>
      <w:r w:rsidR="008943FE" w:rsidRPr="00D67747">
        <w:rPr>
          <w:szCs w:val="22"/>
          <w:lang w:val="en-CA"/>
        </w:rPr>
        <w:t>Q0533</w:t>
      </w:r>
      <w:r w:rsidR="008943FE">
        <w:rPr>
          <w:szCs w:val="22"/>
          <w:lang w:val="en-CA"/>
        </w:rPr>
        <w:t xml:space="preserve">, and </w:t>
      </w:r>
      <w:r w:rsidR="008943FE" w:rsidRPr="00D67747">
        <w:rPr>
          <w:szCs w:val="22"/>
          <w:lang w:val="en-CA"/>
        </w:rPr>
        <w:t>JVET-Q0614</w:t>
      </w:r>
      <w:r w:rsidR="008943FE">
        <w:rPr>
          <w:szCs w:val="22"/>
          <w:lang w:val="en-CA"/>
        </w:rPr>
        <w:t xml:space="preserve"> from Brussels meeting</w:t>
      </w:r>
      <w:r>
        <w:rPr>
          <w:lang w:val="en-CA"/>
        </w:rPr>
        <w:t xml:space="preserve">. The syntax for the proposed SEI message is compatible with that of the mandatory film grain post-processing algorithm in the AV1 video </w:t>
      </w:r>
      <w:r w:rsidR="009B6576">
        <w:t>specification</w:t>
      </w:r>
      <w:r>
        <w:rPr>
          <w:lang w:val="en-CA"/>
        </w:rPr>
        <w:t xml:space="preserve">. </w:t>
      </w:r>
      <w:r w:rsidR="00DF1C97">
        <w:rPr>
          <w:lang w:val="en-CA"/>
        </w:rPr>
        <w:t xml:space="preserve">The proposal claims </w:t>
      </w:r>
      <w:r>
        <w:rPr>
          <w:lang w:val="en-CA"/>
        </w:rPr>
        <w:t xml:space="preserve">that adopting the proposed SEI </w:t>
      </w:r>
      <w:r w:rsidR="009B6576">
        <w:rPr>
          <w:lang w:val="en-CA"/>
        </w:rPr>
        <w:t xml:space="preserve">message </w:t>
      </w:r>
      <w:r>
        <w:rPr>
          <w:lang w:val="en-CA"/>
        </w:rPr>
        <w:t xml:space="preserve">would enable re-use of the post-processing modules </w:t>
      </w:r>
      <w:r w:rsidR="009B6576">
        <w:rPr>
          <w:lang w:val="en-CA"/>
        </w:rPr>
        <w:t xml:space="preserve">that may be </w:t>
      </w:r>
      <w:r w:rsidR="007F565B">
        <w:rPr>
          <w:lang w:val="en-CA"/>
        </w:rPr>
        <w:t xml:space="preserve">already </w:t>
      </w:r>
      <w:r w:rsidR="009B6576">
        <w:rPr>
          <w:lang w:val="en-CA"/>
        </w:rPr>
        <w:t>present in a device</w:t>
      </w:r>
      <w:r w:rsidR="00E865B2">
        <w:rPr>
          <w:lang w:val="en-CA"/>
        </w:rPr>
        <w:t xml:space="preserve"> that implements both VVC and AV1</w:t>
      </w:r>
      <w:r w:rsidR="00E40925">
        <w:rPr>
          <w:lang w:val="en-CA"/>
        </w:rPr>
        <w:t xml:space="preserve">, </w:t>
      </w:r>
      <w:r w:rsidR="00C0431A">
        <w:rPr>
          <w:lang w:val="en-CA"/>
        </w:rPr>
        <w:t>allowing</w:t>
      </w:r>
      <w:r w:rsidR="009B6576">
        <w:rPr>
          <w:lang w:val="en-CA"/>
        </w:rPr>
        <w:t xml:space="preserve"> VVC implementations</w:t>
      </w:r>
      <w:r>
        <w:rPr>
          <w:lang w:val="en-CA"/>
        </w:rPr>
        <w:t xml:space="preserve"> </w:t>
      </w:r>
      <w:r w:rsidR="009B6576">
        <w:rPr>
          <w:lang w:val="en-CA"/>
        </w:rPr>
        <w:t xml:space="preserve">to exploit the benefits of using film grain synthesis and </w:t>
      </w:r>
      <w:r>
        <w:rPr>
          <w:lang w:val="en-CA"/>
        </w:rPr>
        <w:t xml:space="preserve">improving the compression efficiency on </w:t>
      </w:r>
      <w:r w:rsidR="009B6576">
        <w:rPr>
          <w:lang w:val="en-CA"/>
        </w:rPr>
        <w:t xml:space="preserve">a variety of </w:t>
      </w:r>
      <w:r>
        <w:rPr>
          <w:lang w:val="en-CA"/>
        </w:rPr>
        <w:t>content with</w:t>
      </w:r>
      <w:r w:rsidR="009B6576">
        <w:rPr>
          <w:lang w:val="en-CA"/>
        </w:rPr>
        <w:t xml:space="preserve"> little if any</w:t>
      </w:r>
      <w:r>
        <w:rPr>
          <w:lang w:val="en-CA"/>
        </w:rPr>
        <w:t xml:space="preserve"> </w:t>
      </w:r>
      <w:r w:rsidR="009B6576">
        <w:rPr>
          <w:lang w:val="en-CA"/>
        </w:rPr>
        <w:t xml:space="preserve">implementation </w:t>
      </w:r>
      <w:r>
        <w:rPr>
          <w:lang w:val="en-CA"/>
        </w:rPr>
        <w:t>cost</w:t>
      </w:r>
      <w:r w:rsidR="00BE0569">
        <w:rPr>
          <w:lang w:val="en-CA"/>
        </w:rPr>
        <w:t xml:space="preserve">. Applications such as transcoding between different codecs could also be better supported. </w:t>
      </w:r>
      <w:r>
        <w:rPr>
          <w:lang w:val="en-CA"/>
        </w:rPr>
        <w:t xml:space="preserve">The document proposes the alternative film grain characteristics SEI message syntax and semantics and </w:t>
      </w:r>
      <w:r w:rsidR="00E17340">
        <w:rPr>
          <w:lang w:val="en-CA"/>
        </w:rPr>
        <w:t>specifies</w:t>
      </w:r>
      <w:r>
        <w:rPr>
          <w:lang w:val="en-CA"/>
        </w:rPr>
        <w:t xml:space="preserve"> the film grain synthesis algorithm. </w:t>
      </w:r>
      <w:r w:rsidR="00686263">
        <w:rPr>
          <w:lang w:val="en-CA"/>
        </w:rPr>
        <w:t xml:space="preserve">The </w:t>
      </w:r>
      <w:r w:rsidR="000A57CD">
        <w:rPr>
          <w:lang w:val="en-CA"/>
        </w:rPr>
        <w:t xml:space="preserve">proposed </w:t>
      </w:r>
      <w:r w:rsidR="00686263">
        <w:rPr>
          <w:lang w:val="en-CA"/>
        </w:rPr>
        <w:t xml:space="preserve">film grain </w:t>
      </w:r>
      <w:r w:rsidR="00AE704E">
        <w:rPr>
          <w:lang w:val="en-CA"/>
        </w:rPr>
        <w:t xml:space="preserve">synthesis </w:t>
      </w:r>
      <w:r w:rsidR="00C5566B">
        <w:rPr>
          <w:lang w:val="en-CA"/>
        </w:rPr>
        <w:t xml:space="preserve">algorithm </w:t>
      </w:r>
      <w:bookmarkStart w:id="0" w:name="_GoBack"/>
      <w:bookmarkEnd w:id="0"/>
      <w:r w:rsidR="00686263">
        <w:rPr>
          <w:lang w:val="en-CA"/>
        </w:rPr>
        <w:t xml:space="preserve">has been implemented in VTM8.0. </w:t>
      </w:r>
      <w:r>
        <w:rPr>
          <w:lang w:val="en-CA"/>
        </w:rPr>
        <w:t xml:space="preserve">The software patch </w:t>
      </w:r>
      <w:r w:rsidR="00ED44DB">
        <w:rPr>
          <w:lang w:val="en-CA"/>
        </w:rPr>
        <w:t>for</w:t>
      </w:r>
      <w:r>
        <w:rPr>
          <w:lang w:val="en-CA"/>
        </w:rPr>
        <w:t xml:space="preserve"> the signalling of the proposed film grain SEI is attached </w:t>
      </w:r>
      <w:r w:rsidR="0097287C">
        <w:rPr>
          <w:lang w:val="en-CA"/>
        </w:rPr>
        <w:t>to</w:t>
      </w:r>
      <w:r>
        <w:rPr>
          <w:lang w:val="en-CA"/>
        </w:rPr>
        <w:t xml:space="preserve"> the contribution.</w:t>
      </w:r>
    </w:p>
    <w:p w14:paraId="4074E6EF" w14:textId="77777777" w:rsidR="008E27CE" w:rsidRDefault="008E27CE" w:rsidP="009234A5">
      <w:pPr>
        <w:rPr>
          <w:szCs w:val="22"/>
          <w:lang w:val="en-CA"/>
        </w:rPr>
      </w:pPr>
    </w:p>
    <w:p w14:paraId="1661D49C" w14:textId="28F15245" w:rsidR="008E27CE" w:rsidRPr="008E27CE" w:rsidRDefault="008E27CE" w:rsidP="009234A5">
      <w:pPr>
        <w:rPr>
          <w:b/>
          <w:szCs w:val="22"/>
          <w:lang w:val="en-CA"/>
        </w:rPr>
      </w:pPr>
      <w:r w:rsidRPr="008E27CE">
        <w:rPr>
          <w:b/>
          <w:szCs w:val="22"/>
          <w:lang w:val="en-CA"/>
        </w:rPr>
        <w:t>JVET-R0455</w:t>
      </w:r>
      <w:r>
        <w:rPr>
          <w:b/>
          <w:szCs w:val="22"/>
          <w:lang w:val="en-CA"/>
        </w:rPr>
        <w:t xml:space="preserve"> - </w:t>
      </w:r>
      <w:r w:rsidRPr="008E27CE">
        <w:rPr>
          <w:b/>
          <w:szCs w:val="22"/>
          <w:lang w:val="en-CA"/>
        </w:rPr>
        <w:t xml:space="preserve">AHG17: </w:t>
      </w:r>
      <w:proofErr w:type="gramStart"/>
      <w:r w:rsidRPr="008E27CE">
        <w:rPr>
          <w:b/>
          <w:szCs w:val="22"/>
          <w:lang w:val="en-CA"/>
        </w:rPr>
        <w:t>Cross-check</w:t>
      </w:r>
      <w:proofErr w:type="gramEnd"/>
      <w:r w:rsidRPr="008E27CE">
        <w:rPr>
          <w:b/>
          <w:szCs w:val="22"/>
          <w:lang w:val="en-CA"/>
        </w:rPr>
        <w:t xml:space="preserve"> report of JVET-R0359 on Illustration of the film grain characteristics SEI message for VVC</w:t>
      </w:r>
      <w:r w:rsidR="003B7E23">
        <w:rPr>
          <w:b/>
          <w:szCs w:val="22"/>
          <w:lang w:val="en-CA"/>
        </w:rPr>
        <w:t xml:space="preserve"> </w:t>
      </w:r>
      <w:r w:rsidR="00594759">
        <w:rPr>
          <w:b/>
          <w:szCs w:val="22"/>
          <w:lang w:val="en-CA"/>
        </w:rPr>
        <w:t>[P</w:t>
      </w:r>
      <w:r w:rsidR="00594759" w:rsidRPr="00594759">
        <w:rPr>
          <w:b/>
          <w:szCs w:val="22"/>
          <w:lang w:val="en-CA"/>
        </w:rPr>
        <w:t>. de Lagra</w:t>
      </w:r>
      <w:r w:rsidR="00A629F8">
        <w:rPr>
          <w:b/>
          <w:szCs w:val="22"/>
          <w:lang w:val="en-CA"/>
        </w:rPr>
        <w:t>nge, E. François (</w:t>
      </w:r>
      <w:proofErr w:type="spellStart"/>
      <w:r w:rsidR="00A629F8">
        <w:rPr>
          <w:b/>
          <w:szCs w:val="22"/>
          <w:lang w:val="en-CA"/>
        </w:rPr>
        <w:t>Interdigital</w:t>
      </w:r>
      <w:proofErr w:type="spellEnd"/>
      <w:r w:rsidR="00A629F8">
        <w:rPr>
          <w:b/>
          <w:szCs w:val="22"/>
          <w:lang w:val="en-CA"/>
        </w:rPr>
        <w:t>)</w:t>
      </w:r>
      <w:r w:rsidR="00594759">
        <w:rPr>
          <w:b/>
          <w:szCs w:val="22"/>
          <w:lang w:val="en-CA"/>
        </w:rPr>
        <w:t>]</w:t>
      </w:r>
    </w:p>
    <w:p w14:paraId="21D98D33" w14:textId="3693A638" w:rsidR="008E27CE" w:rsidRDefault="00C44A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document </w:t>
      </w:r>
      <w:proofErr w:type="gramStart"/>
      <w:r>
        <w:rPr>
          <w:szCs w:val="22"/>
          <w:lang w:val="en-CA"/>
        </w:rPr>
        <w:t>cross-checks</w:t>
      </w:r>
      <w:proofErr w:type="gramEnd"/>
      <w:r>
        <w:rPr>
          <w:szCs w:val="22"/>
          <w:lang w:val="en-CA"/>
        </w:rPr>
        <w:t xml:space="preserve"> contribution R0359 on the film grain synthesis implementation. The cross-checker confirms that the film grain implementation </w:t>
      </w:r>
      <w:r w:rsidR="0018097B">
        <w:rPr>
          <w:szCs w:val="22"/>
          <w:lang w:val="en-CA"/>
        </w:rPr>
        <w:t>is compliant with</w:t>
      </w:r>
      <w:r>
        <w:rPr>
          <w:szCs w:val="22"/>
          <w:lang w:val="en-CA"/>
        </w:rPr>
        <w:t xml:space="preserve"> </w:t>
      </w:r>
      <w:r w:rsidR="002D699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STMPE </w:t>
      </w:r>
      <w:r w:rsidR="0018097B">
        <w:rPr>
          <w:szCs w:val="22"/>
          <w:lang w:val="en-CA"/>
        </w:rPr>
        <w:t>registered disclosure document (R</w:t>
      </w:r>
      <w:r>
        <w:rPr>
          <w:szCs w:val="22"/>
          <w:lang w:val="en-CA"/>
        </w:rPr>
        <w:t>DD</w:t>
      </w:r>
      <w:r w:rsidR="0018097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3D5AA9">
        <w:rPr>
          <w:szCs w:val="22"/>
          <w:lang w:val="en-CA"/>
        </w:rPr>
        <w:t>Two s</w:t>
      </w:r>
      <w:r>
        <w:rPr>
          <w:szCs w:val="22"/>
          <w:lang w:val="en-CA"/>
        </w:rPr>
        <w:t>creenshots of a sequence with and without added film grain noise are attached.</w:t>
      </w:r>
    </w:p>
    <w:p w14:paraId="57F70CE5" w14:textId="77777777" w:rsidR="00005E20" w:rsidRDefault="00005E20" w:rsidP="009234A5">
      <w:pPr>
        <w:rPr>
          <w:szCs w:val="22"/>
          <w:lang w:val="en-CA"/>
        </w:rPr>
      </w:pPr>
    </w:p>
    <w:p w14:paraId="320AA5FC" w14:textId="3730B760" w:rsidR="008E27CE" w:rsidRPr="008E27CE" w:rsidRDefault="008E27CE" w:rsidP="009234A5">
      <w:pPr>
        <w:rPr>
          <w:b/>
          <w:szCs w:val="22"/>
          <w:lang w:val="en-CA"/>
        </w:rPr>
      </w:pPr>
      <w:r w:rsidRPr="008E27CE">
        <w:rPr>
          <w:b/>
          <w:szCs w:val="22"/>
          <w:lang w:val="en-CA"/>
        </w:rPr>
        <w:t xml:space="preserve">JVET-R0456 </w:t>
      </w:r>
      <w:r>
        <w:rPr>
          <w:b/>
          <w:szCs w:val="22"/>
          <w:lang w:val="en-CA"/>
        </w:rPr>
        <w:t xml:space="preserve">- </w:t>
      </w:r>
      <w:r w:rsidRPr="008E27CE">
        <w:rPr>
          <w:b/>
          <w:szCs w:val="22"/>
          <w:lang w:val="en-CA"/>
        </w:rPr>
        <w:t>Crosscheck of JVET-R0384 on Alternative film grain characteristics SEI message</w:t>
      </w:r>
      <w:r w:rsidR="003B7E23">
        <w:rPr>
          <w:b/>
          <w:szCs w:val="22"/>
          <w:lang w:val="en-CA"/>
        </w:rPr>
        <w:t xml:space="preserve"> </w:t>
      </w:r>
      <w:r w:rsidR="00594759">
        <w:rPr>
          <w:b/>
          <w:szCs w:val="22"/>
          <w:lang w:val="en-CA"/>
        </w:rPr>
        <w:t xml:space="preserve">[A. </w:t>
      </w:r>
      <w:proofErr w:type="spellStart"/>
      <w:r w:rsidR="00594759">
        <w:rPr>
          <w:b/>
          <w:szCs w:val="22"/>
          <w:lang w:val="en-CA"/>
        </w:rPr>
        <w:t>Tourapis</w:t>
      </w:r>
      <w:proofErr w:type="spellEnd"/>
      <w:r w:rsidR="00594759">
        <w:rPr>
          <w:b/>
          <w:szCs w:val="22"/>
          <w:lang w:val="en-CA"/>
        </w:rPr>
        <w:t xml:space="preserve"> (Apple)]</w:t>
      </w:r>
    </w:p>
    <w:p w14:paraId="432FA88C" w14:textId="77777777" w:rsidR="008E27CE" w:rsidRDefault="008E27CE" w:rsidP="009234A5">
      <w:pPr>
        <w:rPr>
          <w:szCs w:val="22"/>
          <w:lang w:val="en-CA"/>
        </w:rPr>
      </w:pPr>
    </w:p>
    <w:p w14:paraId="6D18C0D0" w14:textId="77777777" w:rsidR="00E461CE" w:rsidRPr="00014AA4" w:rsidRDefault="00E461CE" w:rsidP="00E461C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014AA4">
        <w:t>Recommendation</w:t>
      </w:r>
    </w:p>
    <w:p w14:paraId="69A9D61C" w14:textId="725739AF" w:rsidR="00E461CE" w:rsidRPr="00014AA4" w:rsidRDefault="00E461CE" w:rsidP="00E461CE">
      <w:r w:rsidRPr="00014AA4">
        <w:t xml:space="preserve">The AHG recommends </w:t>
      </w:r>
      <w:r>
        <w:t xml:space="preserve">that </w:t>
      </w:r>
      <w:r w:rsidRPr="00014AA4">
        <w:t xml:space="preserve">the related input contributions </w:t>
      </w:r>
      <w:r w:rsidR="004C76BA">
        <w:t>are</w:t>
      </w:r>
      <w:r>
        <w:t xml:space="preserve"> reviewed</w:t>
      </w:r>
      <w:r w:rsidR="00453A8D">
        <w:t xml:space="preserve"> by JVET</w:t>
      </w:r>
      <w:r>
        <w:t xml:space="preserve">. </w:t>
      </w:r>
    </w:p>
    <w:p w14:paraId="32EAF635" w14:textId="2206773A" w:rsidR="007F1F8B" w:rsidRPr="005B217D" w:rsidRDefault="007F1F8B" w:rsidP="00E461CE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DE48F07" w15:done="0"/>
  <w15:commentEx w15:paraId="10B50F99" w15:done="0"/>
  <w15:commentEx w15:paraId="67BDEFA2" w15:done="0"/>
  <w15:commentEx w15:paraId="558E9FBC" w15:done="0"/>
  <w15:commentEx w15:paraId="0EA31C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3E20A2" w16cex:dateUtc="2020-04-13T06:20:00Z"/>
  <w16cex:commentExtensible w16cex:durableId="223E2113" w16cex:dateUtc="2020-04-13T06:21:00Z"/>
  <w16cex:commentExtensible w16cex:durableId="223E21F4" w16cex:dateUtc="2020-04-13T06:25:00Z"/>
  <w16cex:commentExtensible w16cex:durableId="223E2230" w16cex:dateUtc="2020-04-13T06:26:00Z"/>
  <w16cex:commentExtensible w16cex:durableId="223E2273" w16cex:dateUtc="2020-04-13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E48F07" w16cid:durableId="223E20A2"/>
  <w16cid:commentId w16cid:paraId="10B50F99" w16cid:durableId="223E2113"/>
  <w16cid:commentId w16cid:paraId="67BDEFA2" w16cid:durableId="223E21F4"/>
  <w16cid:commentId w16cid:paraId="558E9FBC" w16cid:durableId="223E2230"/>
  <w16cid:commentId w16cid:paraId="0EA31CCA" w16cid:durableId="223E2273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F2008" w14:textId="77777777" w:rsidR="00E14880" w:rsidRDefault="00E14880">
      <w:r>
        <w:separator/>
      </w:r>
    </w:p>
  </w:endnote>
  <w:endnote w:type="continuationSeparator" w:id="0">
    <w:p w14:paraId="3B8757BD" w14:textId="77777777" w:rsidR="00E14880" w:rsidRDefault="00E1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tlingmes New Roman PSMT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ECCF380" w:rsidR="00E14880" w:rsidRPr="00C00DDE" w:rsidRDefault="00E1488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566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287C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FF851" w14:textId="77777777" w:rsidR="00E14880" w:rsidRDefault="00E14880">
      <w:r>
        <w:separator/>
      </w:r>
    </w:p>
  </w:footnote>
  <w:footnote w:type="continuationSeparator" w:id="0">
    <w:p w14:paraId="580ABA14" w14:textId="77777777" w:rsidR="00E14880" w:rsidRDefault="00E14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31729B0"/>
    <w:multiLevelType w:val="hybridMultilevel"/>
    <w:tmpl w:val="5C1ABB3C"/>
    <w:lvl w:ilvl="0" w:tplc="12EC2A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is Tourapis">
    <w15:presenceInfo w15:providerId="AD" w15:userId="S::atourapis@apple.com::abb12386-b6c3-4c0c-830f-11a039e045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16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5824"/>
    <w:rsid w:val="00005E20"/>
    <w:rsid w:val="00005F7C"/>
    <w:rsid w:val="00010E89"/>
    <w:rsid w:val="00016E1E"/>
    <w:rsid w:val="00020701"/>
    <w:rsid w:val="000308A3"/>
    <w:rsid w:val="00030BD8"/>
    <w:rsid w:val="000350DA"/>
    <w:rsid w:val="00040B75"/>
    <w:rsid w:val="0004250B"/>
    <w:rsid w:val="000458BC"/>
    <w:rsid w:val="00045C41"/>
    <w:rsid w:val="0004653D"/>
    <w:rsid w:val="00046C03"/>
    <w:rsid w:val="00050D56"/>
    <w:rsid w:val="00051CB0"/>
    <w:rsid w:val="00053560"/>
    <w:rsid w:val="0005418D"/>
    <w:rsid w:val="00064736"/>
    <w:rsid w:val="00065039"/>
    <w:rsid w:val="00065685"/>
    <w:rsid w:val="0007614F"/>
    <w:rsid w:val="000762BE"/>
    <w:rsid w:val="00081398"/>
    <w:rsid w:val="00083DF0"/>
    <w:rsid w:val="000841A5"/>
    <w:rsid w:val="0008452E"/>
    <w:rsid w:val="00084714"/>
    <w:rsid w:val="00086EA4"/>
    <w:rsid w:val="000904C2"/>
    <w:rsid w:val="0009073B"/>
    <w:rsid w:val="0009103F"/>
    <w:rsid w:val="00092C25"/>
    <w:rsid w:val="00094479"/>
    <w:rsid w:val="000962AC"/>
    <w:rsid w:val="0009673C"/>
    <w:rsid w:val="000A1F0A"/>
    <w:rsid w:val="000A263F"/>
    <w:rsid w:val="000A47CA"/>
    <w:rsid w:val="000A57CD"/>
    <w:rsid w:val="000A6583"/>
    <w:rsid w:val="000B0C0F"/>
    <w:rsid w:val="000B1C6B"/>
    <w:rsid w:val="000B4FF9"/>
    <w:rsid w:val="000C09AC"/>
    <w:rsid w:val="000C2BAA"/>
    <w:rsid w:val="000C31EE"/>
    <w:rsid w:val="000D5CE7"/>
    <w:rsid w:val="000E00F3"/>
    <w:rsid w:val="000E695F"/>
    <w:rsid w:val="000F158C"/>
    <w:rsid w:val="000F238A"/>
    <w:rsid w:val="000F6B3C"/>
    <w:rsid w:val="0010001E"/>
    <w:rsid w:val="00102F3D"/>
    <w:rsid w:val="0010326B"/>
    <w:rsid w:val="00112BD9"/>
    <w:rsid w:val="0011502C"/>
    <w:rsid w:val="00120FFA"/>
    <w:rsid w:val="00124E38"/>
    <w:rsid w:val="0012580B"/>
    <w:rsid w:val="0012607E"/>
    <w:rsid w:val="00127210"/>
    <w:rsid w:val="00131F90"/>
    <w:rsid w:val="0013458C"/>
    <w:rsid w:val="0013526E"/>
    <w:rsid w:val="001353E6"/>
    <w:rsid w:val="00137425"/>
    <w:rsid w:val="001407B3"/>
    <w:rsid w:val="00140BD1"/>
    <w:rsid w:val="00141575"/>
    <w:rsid w:val="00141F68"/>
    <w:rsid w:val="001459BE"/>
    <w:rsid w:val="00146152"/>
    <w:rsid w:val="001550E0"/>
    <w:rsid w:val="00155526"/>
    <w:rsid w:val="0015796D"/>
    <w:rsid w:val="00165B78"/>
    <w:rsid w:val="0016601F"/>
    <w:rsid w:val="001664AB"/>
    <w:rsid w:val="001666FA"/>
    <w:rsid w:val="00171371"/>
    <w:rsid w:val="00175A24"/>
    <w:rsid w:val="0018097B"/>
    <w:rsid w:val="0018392F"/>
    <w:rsid w:val="00187026"/>
    <w:rsid w:val="00187E58"/>
    <w:rsid w:val="0019424D"/>
    <w:rsid w:val="0019501F"/>
    <w:rsid w:val="001A1846"/>
    <w:rsid w:val="001A297E"/>
    <w:rsid w:val="001A368E"/>
    <w:rsid w:val="001A7329"/>
    <w:rsid w:val="001A792F"/>
    <w:rsid w:val="001B06CA"/>
    <w:rsid w:val="001B3057"/>
    <w:rsid w:val="001B4E28"/>
    <w:rsid w:val="001B7070"/>
    <w:rsid w:val="001C009B"/>
    <w:rsid w:val="001C3525"/>
    <w:rsid w:val="001C3AFB"/>
    <w:rsid w:val="001D1BD2"/>
    <w:rsid w:val="001D5C29"/>
    <w:rsid w:val="001D73C5"/>
    <w:rsid w:val="001E0248"/>
    <w:rsid w:val="001E02BE"/>
    <w:rsid w:val="001E08C9"/>
    <w:rsid w:val="001E3B37"/>
    <w:rsid w:val="001E5E2A"/>
    <w:rsid w:val="001E77E9"/>
    <w:rsid w:val="001F1F16"/>
    <w:rsid w:val="001F1F74"/>
    <w:rsid w:val="001F2594"/>
    <w:rsid w:val="001F3F8C"/>
    <w:rsid w:val="001F5BEF"/>
    <w:rsid w:val="001F7DA3"/>
    <w:rsid w:val="00201709"/>
    <w:rsid w:val="00204E77"/>
    <w:rsid w:val="002054DE"/>
    <w:rsid w:val="002055A6"/>
    <w:rsid w:val="00205B9E"/>
    <w:rsid w:val="00206460"/>
    <w:rsid w:val="002069B4"/>
    <w:rsid w:val="0020706C"/>
    <w:rsid w:val="002078AD"/>
    <w:rsid w:val="00207D85"/>
    <w:rsid w:val="00213DF5"/>
    <w:rsid w:val="00215131"/>
    <w:rsid w:val="00215DFC"/>
    <w:rsid w:val="00217773"/>
    <w:rsid w:val="002212DF"/>
    <w:rsid w:val="00221FF4"/>
    <w:rsid w:val="00222CD4"/>
    <w:rsid w:val="00223136"/>
    <w:rsid w:val="00225016"/>
    <w:rsid w:val="002253CA"/>
    <w:rsid w:val="002257A5"/>
    <w:rsid w:val="002257D8"/>
    <w:rsid w:val="002264A6"/>
    <w:rsid w:val="00227BA7"/>
    <w:rsid w:val="0023011C"/>
    <w:rsid w:val="0023016C"/>
    <w:rsid w:val="002345BB"/>
    <w:rsid w:val="00237499"/>
    <w:rsid w:val="002375C1"/>
    <w:rsid w:val="002413A1"/>
    <w:rsid w:val="0024342E"/>
    <w:rsid w:val="0024461B"/>
    <w:rsid w:val="00247E1E"/>
    <w:rsid w:val="00251361"/>
    <w:rsid w:val="00263398"/>
    <w:rsid w:val="00263B99"/>
    <w:rsid w:val="002647D8"/>
    <w:rsid w:val="00265F8F"/>
    <w:rsid w:val="00266F06"/>
    <w:rsid w:val="0027285A"/>
    <w:rsid w:val="00275BCF"/>
    <w:rsid w:val="00280613"/>
    <w:rsid w:val="002810DA"/>
    <w:rsid w:val="00282264"/>
    <w:rsid w:val="002848DE"/>
    <w:rsid w:val="00291E36"/>
    <w:rsid w:val="00292257"/>
    <w:rsid w:val="0029310C"/>
    <w:rsid w:val="00295127"/>
    <w:rsid w:val="002A54E0"/>
    <w:rsid w:val="002A783D"/>
    <w:rsid w:val="002B11CA"/>
    <w:rsid w:val="002B1595"/>
    <w:rsid w:val="002B191D"/>
    <w:rsid w:val="002B2E83"/>
    <w:rsid w:val="002B38F5"/>
    <w:rsid w:val="002B41D8"/>
    <w:rsid w:val="002B5CCC"/>
    <w:rsid w:val="002B61AE"/>
    <w:rsid w:val="002C4F0E"/>
    <w:rsid w:val="002C50C3"/>
    <w:rsid w:val="002D0AF6"/>
    <w:rsid w:val="002D3169"/>
    <w:rsid w:val="002D421F"/>
    <w:rsid w:val="002D699B"/>
    <w:rsid w:val="002E18C2"/>
    <w:rsid w:val="002E4029"/>
    <w:rsid w:val="002F164D"/>
    <w:rsid w:val="002F2588"/>
    <w:rsid w:val="003021BC"/>
    <w:rsid w:val="00302E51"/>
    <w:rsid w:val="00303259"/>
    <w:rsid w:val="00306037"/>
    <w:rsid w:val="00306206"/>
    <w:rsid w:val="00310384"/>
    <w:rsid w:val="0031057F"/>
    <w:rsid w:val="00310668"/>
    <w:rsid w:val="00310DE5"/>
    <w:rsid w:val="00312069"/>
    <w:rsid w:val="0031724C"/>
    <w:rsid w:val="00317D85"/>
    <w:rsid w:val="00323035"/>
    <w:rsid w:val="0032684F"/>
    <w:rsid w:val="00327C56"/>
    <w:rsid w:val="00330253"/>
    <w:rsid w:val="003315A1"/>
    <w:rsid w:val="00334E74"/>
    <w:rsid w:val="00336C26"/>
    <w:rsid w:val="00336F27"/>
    <w:rsid w:val="00336F39"/>
    <w:rsid w:val="003371BD"/>
    <w:rsid w:val="003373EC"/>
    <w:rsid w:val="00342CFF"/>
    <w:rsid w:val="00342FF4"/>
    <w:rsid w:val="003431AD"/>
    <w:rsid w:val="00344E5A"/>
    <w:rsid w:val="00346148"/>
    <w:rsid w:val="0034719D"/>
    <w:rsid w:val="00347397"/>
    <w:rsid w:val="00351899"/>
    <w:rsid w:val="00352544"/>
    <w:rsid w:val="003579BA"/>
    <w:rsid w:val="00360508"/>
    <w:rsid w:val="003669EA"/>
    <w:rsid w:val="003706CC"/>
    <w:rsid w:val="00371CDB"/>
    <w:rsid w:val="003735DF"/>
    <w:rsid w:val="00375743"/>
    <w:rsid w:val="00376C85"/>
    <w:rsid w:val="00377710"/>
    <w:rsid w:val="00377825"/>
    <w:rsid w:val="00382F88"/>
    <w:rsid w:val="00384A4B"/>
    <w:rsid w:val="00385F34"/>
    <w:rsid w:val="00391F1F"/>
    <w:rsid w:val="00393B89"/>
    <w:rsid w:val="0039502D"/>
    <w:rsid w:val="0039517E"/>
    <w:rsid w:val="003A2472"/>
    <w:rsid w:val="003A2838"/>
    <w:rsid w:val="003A2D8E"/>
    <w:rsid w:val="003A7CE6"/>
    <w:rsid w:val="003B05F2"/>
    <w:rsid w:val="003B1C52"/>
    <w:rsid w:val="003B62F6"/>
    <w:rsid w:val="003B7410"/>
    <w:rsid w:val="003B7E23"/>
    <w:rsid w:val="003C0D34"/>
    <w:rsid w:val="003C20E4"/>
    <w:rsid w:val="003C2582"/>
    <w:rsid w:val="003C428A"/>
    <w:rsid w:val="003C4729"/>
    <w:rsid w:val="003C4DB6"/>
    <w:rsid w:val="003D1068"/>
    <w:rsid w:val="003D1257"/>
    <w:rsid w:val="003D1FCE"/>
    <w:rsid w:val="003D4C7A"/>
    <w:rsid w:val="003D5AA9"/>
    <w:rsid w:val="003D6342"/>
    <w:rsid w:val="003D7E8C"/>
    <w:rsid w:val="003E0DB3"/>
    <w:rsid w:val="003E1561"/>
    <w:rsid w:val="003E2D55"/>
    <w:rsid w:val="003E6F90"/>
    <w:rsid w:val="003E73ED"/>
    <w:rsid w:val="003F12BE"/>
    <w:rsid w:val="003F14B5"/>
    <w:rsid w:val="003F5D0F"/>
    <w:rsid w:val="004006BE"/>
    <w:rsid w:val="00405331"/>
    <w:rsid w:val="00406EAC"/>
    <w:rsid w:val="0041043F"/>
    <w:rsid w:val="00414101"/>
    <w:rsid w:val="004143D1"/>
    <w:rsid w:val="00415DFA"/>
    <w:rsid w:val="004219CF"/>
    <w:rsid w:val="004234F0"/>
    <w:rsid w:val="00425F83"/>
    <w:rsid w:val="00427B23"/>
    <w:rsid w:val="00431555"/>
    <w:rsid w:val="0043222B"/>
    <w:rsid w:val="0043313D"/>
    <w:rsid w:val="00433DDB"/>
    <w:rsid w:val="004359D3"/>
    <w:rsid w:val="00435A29"/>
    <w:rsid w:val="00437619"/>
    <w:rsid w:val="00442B88"/>
    <w:rsid w:val="0044386B"/>
    <w:rsid w:val="00451441"/>
    <w:rsid w:val="00452BA5"/>
    <w:rsid w:val="00453A8D"/>
    <w:rsid w:val="00454E74"/>
    <w:rsid w:val="00463240"/>
    <w:rsid w:val="004650C4"/>
    <w:rsid w:val="00465A1E"/>
    <w:rsid w:val="00471484"/>
    <w:rsid w:val="00471DA5"/>
    <w:rsid w:val="0047359C"/>
    <w:rsid w:val="00474019"/>
    <w:rsid w:val="00475B02"/>
    <w:rsid w:val="00477882"/>
    <w:rsid w:val="0049445A"/>
    <w:rsid w:val="004A04A4"/>
    <w:rsid w:val="004A0A0C"/>
    <w:rsid w:val="004A16E2"/>
    <w:rsid w:val="004A2A63"/>
    <w:rsid w:val="004B1DCC"/>
    <w:rsid w:val="004B210C"/>
    <w:rsid w:val="004B2915"/>
    <w:rsid w:val="004B6170"/>
    <w:rsid w:val="004B64F1"/>
    <w:rsid w:val="004B720A"/>
    <w:rsid w:val="004B756E"/>
    <w:rsid w:val="004C2EC3"/>
    <w:rsid w:val="004C76BA"/>
    <w:rsid w:val="004D378A"/>
    <w:rsid w:val="004D405F"/>
    <w:rsid w:val="004D5861"/>
    <w:rsid w:val="004D68D2"/>
    <w:rsid w:val="004D6D49"/>
    <w:rsid w:val="004E25C7"/>
    <w:rsid w:val="004E4F4F"/>
    <w:rsid w:val="004E6789"/>
    <w:rsid w:val="004E6B88"/>
    <w:rsid w:val="004F12FB"/>
    <w:rsid w:val="004F605A"/>
    <w:rsid w:val="004F61E3"/>
    <w:rsid w:val="004F69EC"/>
    <w:rsid w:val="004F6A37"/>
    <w:rsid w:val="00502E10"/>
    <w:rsid w:val="0051015C"/>
    <w:rsid w:val="005107EE"/>
    <w:rsid w:val="005151F4"/>
    <w:rsid w:val="00516CF1"/>
    <w:rsid w:val="00516FC4"/>
    <w:rsid w:val="005215CF"/>
    <w:rsid w:val="005220BF"/>
    <w:rsid w:val="005273C2"/>
    <w:rsid w:val="005310F1"/>
    <w:rsid w:val="00531AE9"/>
    <w:rsid w:val="00531CB0"/>
    <w:rsid w:val="00536188"/>
    <w:rsid w:val="005408DA"/>
    <w:rsid w:val="00547448"/>
    <w:rsid w:val="00550800"/>
    <w:rsid w:val="00550A66"/>
    <w:rsid w:val="005512F7"/>
    <w:rsid w:val="00560C7D"/>
    <w:rsid w:val="00562A11"/>
    <w:rsid w:val="00563080"/>
    <w:rsid w:val="00567EC7"/>
    <w:rsid w:val="00570013"/>
    <w:rsid w:val="00570650"/>
    <w:rsid w:val="005716E3"/>
    <w:rsid w:val="005753EC"/>
    <w:rsid w:val="00576226"/>
    <w:rsid w:val="005801A2"/>
    <w:rsid w:val="0058073D"/>
    <w:rsid w:val="0058449E"/>
    <w:rsid w:val="00586AAC"/>
    <w:rsid w:val="00587284"/>
    <w:rsid w:val="005874B5"/>
    <w:rsid w:val="00592562"/>
    <w:rsid w:val="00592D2A"/>
    <w:rsid w:val="00594500"/>
    <w:rsid w:val="00594640"/>
    <w:rsid w:val="00594759"/>
    <w:rsid w:val="005952A5"/>
    <w:rsid w:val="0059783E"/>
    <w:rsid w:val="00597EAD"/>
    <w:rsid w:val="005A33A1"/>
    <w:rsid w:val="005A381F"/>
    <w:rsid w:val="005B16C1"/>
    <w:rsid w:val="005B217D"/>
    <w:rsid w:val="005B3E8E"/>
    <w:rsid w:val="005B577C"/>
    <w:rsid w:val="005B6FB4"/>
    <w:rsid w:val="005B78DD"/>
    <w:rsid w:val="005C2872"/>
    <w:rsid w:val="005C385F"/>
    <w:rsid w:val="005C57C2"/>
    <w:rsid w:val="005C57D7"/>
    <w:rsid w:val="005C7C26"/>
    <w:rsid w:val="005D641A"/>
    <w:rsid w:val="005E1AC6"/>
    <w:rsid w:val="005E364D"/>
    <w:rsid w:val="005E3F2B"/>
    <w:rsid w:val="005E6532"/>
    <w:rsid w:val="005E710A"/>
    <w:rsid w:val="005F6838"/>
    <w:rsid w:val="005F6F1B"/>
    <w:rsid w:val="006031F8"/>
    <w:rsid w:val="00603540"/>
    <w:rsid w:val="00604C64"/>
    <w:rsid w:val="00607D8B"/>
    <w:rsid w:val="0061295C"/>
    <w:rsid w:val="006156DA"/>
    <w:rsid w:val="00615995"/>
    <w:rsid w:val="00616155"/>
    <w:rsid w:val="0062491C"/>
    <w:rsid w:val="00624B33"/>
    <w:rsid w:val="006258E2"/>
    <w:rsid w:val="0063041A"/>
    <w:rsid w:val="00630AA2"/>
    <w:rsid w:val="00637F61"/>
    <w:rsid w:val="00641F7D"/>
    <w:rsid w:val="00644625"/>
    <w:rsid w:val="00646707"/>
    <w:rsid w:val="0064731B"/>
    <w:rsid w:val="00647C75"/>
    <w:rsid w:val="006519AC"/>
    <w:rsid w:val="00652FEC"/>
    <w:rsid w:val="00654F35"/>
    <w:rsid w:val="00657154"/>
    <w:rsid w:val="006572A1"/>
    <w:rsid w:val="00657F7E"/>
    <w:rsid w:val="00662975"/>
    <w:rsid w:val="00662E58"/>
    <w:rsid w:val="006637F2"/>
    <w:rsid w:val="006642A5"/>
    <w:rsid w:val="00664DCF"/>
    <w:rsid w:val="0066598C"/>
    <w:rsid w:val="00667FAB"/>
    <w:rsid w:val="00672D5E"/>
    <w:rsid w:val="00672FE6"/>
    <w:rsid w:val="0067368F"/>
    <w:rsid w:val="00676962"/>
    <w:rsid w:val="0068287F"/>
    <w:rsid w:val="00684187"/>
    <w:rsid w:val="00685A08"/>
    <w:rsid w:val="00686263"/>
    <w:rsid w:val="00686495"/>
    <w:rsid w:val="00686558"/>
    <w:rsid w:val="00686E8D"/>
    <w:rsid w:val="0069098E"/>
    <w:rsid w:val="006948B2"/>
    <w:rsid w:val="00695ADC"/>
    <w:rsid w:val="00697669"/>
    <w:rsid w:val="006A4344"/>
    <w:rsid w:val="006A4C43"/>
    <w:rsid w:val="006B0C2E"/>
    <w:rsid w:val="006B24E5"/>
    <w:rsid w:val="006B3405"/>
    <w:rsid w:val="006B476A"/>
    <w:rsid w:val="006B5676"/>
    <w:rsid w:val="006C3B7F"/>
    <w:rsid w:val="006C5D39"/>
    <w:rsid w:val="006D6D9B"/>
    <w:rsid w:val="006E0709"/>
    <w:rsid w:val="006E2354"/>
    <w:rsid w:val="006E2810"/>
    <w:rsid w:val="006E3DFE"/>
    <w:rsid w:val="006E48CA"/>
    <w:rsid w:val="006E4E64"/>
    <w:rsid w:val="006E51C2"/>
    <w:rsid w:val="006E5417"/>
    <w:rsid w:val="006E59EE"/>
    <w:rsid w:val="006E722B"/>
    <w:rsid w:val="006F0794"/>
    <w:rsid w:val="006F20D5"/>
    <w:rsid w:val="006F5002"/>
    <w:rsid w:val="006F5629"/>
    <w:rsid w:val="006F6F34"/>
    <w:rsid w:val="006F7528"/>
    <w:rsid w:val="0070101E"/>
    <w:rsid w:val="007023DE"/>
    <w:rsid w:val="007038B3"/>
    <w:rsid w:val="00704E5F"/>
    <w:rsid w:val="007052BC"/>
    <w:rsid w:val="007100EE"/>
    <w:rsid w:val="00712F60"/>
    <w:rsid w:val="00713FCE"/>
    <w:rsid w:val="00720E3B"/>
    <w:rsid w:val="00723E7D"/>
    <w:rsid w:val="00726961"/>
    <w:rsid w:val="00727414"/>
    <w:rsid w:val="007326BC"/>
    <w:rsid w:val="0073538E"/>
    <w:rsid w:val="00736B48"/>
    <w:rsid w:val="0074393F"/>
    <w:rsid w:val="007448BF"/>
    <w:rsid w:val="00745F6B"/>
    <w:rsid w:val="00745F90"/>
    <w:rsid w:val="007469BD"/>
    <w:rsid w:val="00747915"/>
    <w:rsid w:val="0075175B"/>
    <w:rsid w:val="007532C0"/>
    <w:rsid w:val="0075585E"/>
    <w:rsid w:val="00755B7D"/>
    <w:rsid w:val="00760A08"/>
    <w:rsid w:val="007633E4"/>
    <w:rsid w:val="007639DB"/>
    <w:rsid w:val="0076716B"/>
    <w:rsid w:val="00770571"/>
    <w:rsid w:val="00770ECE"/>
    <w:rsid w:val="00774BB5"/>
    <w:rsid w:val="0077545F"/>
    <w:rsid w:val="00775D7F"/>
    <w:rsid w:val="007768FF"/>
    <w:rsid w:val="007824D3"/>
    <w:rsid w:val="00783772"/>
    <w:rsid w:val="0078403A"/>
    <w:rsid w:val="00784541"/>
    <w:rsid w:val="00785596"/>
    <w:rsid w:val="0078688E"/>
    <w:rsid w:val="0079176A"/>
    <w:rsid w:val="00791BFC"/>
    <w:rsid w:val="00792269"/>
    <w:rsid w:val="00796EE3"/>
    <w:rsid w:val="00797CD5"/>
    <w:rsid w:val="007A0944"/>
    <w:rsid w:val="007A5C22"/>
    <w:rsid w:val="007A7D29"/>
    <w:rsid w:val="007B2E4C"/>
    <w:rsid w:val="007B45B3"/>
    <w:rsid w:val="007B45ED"/>
    <w:rsid w:val="007B49A7"/>
    <w:rsid w:val="007B4AB8"/>
    <w:rsid w:val="007C69AD"/>
    <w:rsid w:val="007C7261"/>
    <w:rsid w:val="007C7B99"/>
    <w:rsid w:val="007D1181"/>
    <w:rsid w:val="007D16B4"/>
    <w:rsid w:val="007D2DEE"/>
    <w:rsid w:val="007D7EE3"/>
    <w:rsid w:val="007E01A3"/>
    <w:rsid w:val="007E0B88"/>
    <w:rsid w:val="007F1F8B"/>
    <w:rsid w:val="007F2489"/>
    <w:rsid w:val="007F565B"/>
    <w:rsid w:val="007F6205"/>
    <w:rsid w:val="007F67A1"/>
    <w:rsid w:val="00804209"/>
    <w:rsid w:val="00811C05"/>
    <w:rsid w:val="00813CA3"/>
    <w:rsid w:val="00814E98"/>
    <w:rsid w:val="00817F09"/>
    <w:rsid w:val="008205A3"/>
    <w:rsid w:val="008206C8"/>
    <w:rsid w:val="00820EA5"/>
    <w:rsid w:val="00825FFF"/>
    <w:rsid w:val="0084085F"/>
    <w:rsid w:val="0084167D"/>
    <w:rsid w:val="00841B29"/>
    <w:rsid w:val="00843F1B"/>
    <w:rsid w:val="00847547"/>
    <w:rsid w:val="00851A32"/>
    <w:rsid w:val="00853A65"/>
    <w:rsid w:val="00861275"/>
    <w:rsid w:val="0086387C"/>
    <w:rsid w:val="00866637"/>
    <w:rsid w:val="00874A6C"/>
    <w:rsid w:val="00876C65"/>
    <w:rsid w:val="00882F72"/>
    <w:rsid w:val="00885DB8"/>
    <w:rsid w:val="008943FE"/>
    <w:rsid w:val="00895459"/>
    <w:rsid w:val="008A04F3"/>
    <w:rsid w:val="008A1740"/>
    <w:rsid w:val="008A4B4C"/>
    <w:rsid w:val="008A4F6B"/>
    <w:rsid w:val="008B77A1"/>
    <w:rsid w:val="008C2302"/>
    <w:rsid w:val="008C239F"/>
    <w:rsid w:val="008C6939"/>
    <w:rsid w:val="008D5724"/>
    <w:rsid w:val="008E27CE"/>
    <w:rsid w:val="008E480C"/>
    <w:rsid w:val="008E6C8D"/>
    <w:rsid w:val="008F66A1"/>
    <w:rsid w:val="0090105E"/>
    <w:rsid w:val="00901FE6"/>
    <w:rsid w:val="00907000"/>
    <w:rsid w:val="00907757"/>
    <w:rsid w:val="009108A8"/>
    <w:rsid w:val="009119E2"/>
    <w:rsid w:val="00911BA4"/>
    <w:rsid w:val="00912972"/>
    <w:rsid w:val="0092018F"/>
    <w:rsid w:val="00920752"/>
    <w:rsid w:val="00921089"/>
    <w:rsid w:val="009212B0"/>
    <w:rsid w:val="00921FA1"/>
    <w:rsid w:val="009226A9"/>
    <w:rsid w:val="009234A5"/>
    <w:rsid w:val="009238D1"/>
    <w:rsid w:val="00924583"/>
    <w:rsid w:val="00924A86"/>
    <w:rsid w:val="00925CE1"/>
    <w:rsid w:val="00933453"/>
    <w:rsid w:val="009336F7"/>
    <w:rsid w:val="00935BE5"/>
    <w:rsid w:val="0093636C"/>
    <w:rsid w:val="009374A7"/>
    <w:rsid w:val="009429A2"/>
    <w:rsid w:val="00944096"/>
    <w:rsid w:val="00946258"/>
    <w:rsid w:val="00946D08"/>
    <w:rsid w:val="009524B9"/>
    <w:rsid w:val="00955F6D"/>
    <w:rsid w:val="00956E08"/>
    <w:rsid w:val="00963478"/>
    <w:rsid w:val="0096584B"/>
    <w:rsid w:val="00971903"/>
    <w:rsid w:val="0097287C"/>
    <w:rsid w:val="0097334D"/>
    <w:rsid w:val="00974FED"/>
    <w:rsid w:val="009754E5"/>
    <w:rsid w:val="009766CE"/>
    <w:rsid w:val="00977C16"/>
    <w:rsid w:val="0098551D"/>
    <w:rsid w:val="00985DCB"/>
    <w:rsid w:val="00986260"/>
    <w:rsid w:val="00987F03"/>
    <w:rsid w:val="0099163D"/>
    <w:rsid w:val="00992218"/>
    <w:rsid w:val="00995074"/>
    <w:rsid w:val="0099518F"/>
    <w:rsid w:val="009A087D"/>
    <w:rsid w:val="009A08A8"/>
    <w:rsid w:val="009A523D"/>
    <w:rsid w:val="009A77F6"/>
    <w:rsid w:val="009B02A1"/>
    <w:rsid w:val="009B0469"/>
    <w:rsid w:val="009B1705"/>
    <w:rsid w:val="009B3361"/>
    <w:rsid w:val="009B6576"/>
    <w:rsid w:val="009B75AF"/>
    <w:rsid w:val="009B7F3F"/>
    <w:rsid w:val="009C2285"/>
    <w:rsid w:val="009C23A0"/>
    <w:rsid w:val="009C33F9"/>
    <w:rsid w:val="009C4A43"/>
    <w:rsid w:val="009C4C9D"/>
    <w:rsid w:val="009D1B9F"/>
    <w:rsid w:val="009D23C8"/>
    <w:rsid w:val="009D47D2"/>
    <w:rsid w:val="009D6A8C"/>
    <w:rsid w:val="009D79FA"/>
    <w:rsid w:val="009D7CE4"/>
    <w:rsid w:val="009D7CE6"/>
    <w:rsid w:val="009E1702"/>
    <w:rsid w:val="009E2E72"/>
    <w:rsid w:val="009E448E"/>
    <w:rsid w:val="009E5303"/>
    <w:rsid w:val="009E61EA"/>
    <w:rsid w:val="009F070C"/>
    <w:rsid w:val="009F2217"/>
    <w:rsid w:val="009F2E70"/>
    <w:rsid w:val="009F3DC4"/>
    <w:rsid w:val="009F496B"/>
    <w:rsid w:val="009F6FB1"/>
    <w:rsid w:val="00A01439"/>
    <w:rsid w:val="00A02E61"/>
    <w:rsid w:val="00A043AF"/>
    <w:rsid w:val="00A05CFF"/>
    <w:rsid w:val="00A06EFF"/>
    <w:rsid w:val="00A10A3E"/>
    <w:rsid w:val="00A10C6E"/>
    <w:rsid w:val="00A11E50"/>
    <w:rsid w:val="00A121DB"/>
    <w:rsid w:val="00A13048"/>
    <w:rsid w:val="00A17E3B"/>
    <w:rsid w:val="00A22430"/>
    <w:rsid w:val="00A26A68"/>
    <w:rsid w:val="00A31C54"/>
    <w:rsid w:val="00A33B15"/>
    <w:rsid w:val="00A36851"/>
    <w:rsid w:val="00A3719C"/>
    <w:rsid w:val="00A40F63"/>
    <w:rsid w:val="00A431EE"/>
    <w:rsid w:val="00A44D7A"/>
    <w:rsid w:val="00A46843"/>
    <w:rsid w:val="00A50235"/>
    <w:rsid w:val="00A52371"/>
    <w:rsid w:val="00A52375"/>
    <w:rsid w:val="00A56B97"/>
    <w:rsid w:val="00A576C0"/>
    <w:rsid w:val="00A57C3B"/>
    <w:rsid w:val="00A6093D"/>
    <w:rsid w:val="00A61FD5"/>
    <w:rsid w:val="00A629F8"/>
    <w:rsid w:val="00A70A08"/>
    <w:rsid w:val="00A767DC"/>
    <w:rsid w:val="00A76A6D"/>
    <w:rsid w:val="00A83253"/>
    <w:rsid w:val="00A8330E"/>
    <w:rsid w:val="00A84629"/>
    <w:rsid w:val="00A9539B"/>
    <w:rsid w:val="00AA0DC3"/>
    <w:rsid w:val="00AA6E84"/>
    <w:rsid w:val="00AB1A1C"/>
    <w:rsid w:val="00AB2E4B"/>
    <w:rsid w:val="00AB703F"/>
    <w:rsid w:val="00AC4989"/>
    <w:rsid w:val="00AC5367"/>
    <w:rsid w:val="00AD05A8"/>
    <w:rsid w:val="00AD488F"/>
    <w:rsid w:val="00AD497F"/>
    <w:rsid w:val="00AD591E"/>
    <w:rsid w:val="00AD6E4E"/>
    <w:rsid w:val="00AE1853"/>
    <w:rsid w:val="00AE341B"/>
    <w:rsid w:val="00AE4AB8"/>
    <w:rsid w:val="00AE704E"/>
    <w:rsid w:val="00AE7F15"/>
    <w:rsid w:val="00AF0706"/>
    <w:rsid w:val="00AF3700"/>
    <w:rsid w:val="00AF736D"/>
    <w:rsid w:val="00B0085A"/>
    <w:rsid w:val="00B01559"/>
    <w:rsid w:val="00B01905"/>
    <w:rsid w:val="00B03FAF"/>
    <w:rsid w:val="00B04380"/>
    <w:rsid w:val="00B04E06"/>
    <w:rsid w:val="00B07CA7"/>
    <w:rsid w:val="00B1279A"/>
    <w:rsid w:val="00B12891"/>
    <w:rsid w:val="00B20F51"/>
    <w:rsid w:val="00B236B5"/>
    <w:rsid w:val="00B26CBA"/>
    <w:rsid w:val="00B306A6"/>
    <w:rsid w:val="00B325CC"/>
    <w:rsid w:val="00B34946"/>
    <w:rsid w:val="00B3640F"/>
    <w:rsid w:val="00B40705"/>
    <w:rsid w:val="00B4194A"/>
    <w:rsid w:val="00B4343D"/>
    <w:rsid w:val="00B437E8"/>
    <w:rsid w:val="00B52105"/>
    <w:rsid w:val="00B52186"/>
    <w:rsid w:val="00B5222E"/>
    <w:rsid w:val="00B525AA"/>
    <w:rsid w:val="00B52AE7"/>
    <w:rsid w:val="00B53179"/>
    <w:rsid w:val="00B567DF"/>
    <w:rsid w:val="00B57A23"/>
    <w:rsid w:val="00B600CD"/>
    <w:rsid w:val="00B61C96"/>
    <w:rsid w:val="00B62002"/>
    <w:rsid w:val="00B62478"/>
    <w:rsid w:val="00B668E7"/>
    <w:rsid w:val="00B679B8"/>
    <w:rsid w:val="00B67C96"/>
    <w:rsid w:val="00B73A2A"/>
    <w:rsid w:val="00B75A51"/>
    <w:rsid w:val="00B81747"/>
    <w:rsid w:val="00B827C6"/>
    <w:rsid w:val="00B83472"/>
    <w:rsid w:val="00B877C1"/>
    <w:rsid w:val="00B87FAD"/>
    <w:rsid w:val="00B9264E"/>
    <w:rsid w:val="00B94B06"/>
    <w:rsid w:val="00B94C28"/>
    <w:rsid w:val="00BA256F"/>
    <w:rsid w:val="00BA2A60"/>
    <w:rsid w:val="00BA5F9C"/>
    <w:rsid w:val="00BA745F"/>
    <w:rsid w:val="00BB0A54"/>
    <w:rsid w:val="00BB24BD"/>
    <w:rsid w:val="00BB484C"/>
    <w:rsid w:val="00BC10BA"/>
    <w:rsid w:val="00BC3BE9"/>
    <w:rsid w:val="00BC3EEE"/>
    <w:rsid w:val="00BC5AFD"/>
    <w:rsid w:val="00BD2805"/>
    <w:rsid w:val="00BD5050"/>
    <w:rsid w:val="00BD525B"/>
    <w:rsid w:val="00BE0569"/>
    <w:rsid w:val="00BE2946"/>
    <w:rsid w:val="00BE460D"/>
    <w:rsid w:val="00BF0A2C"/>
    <w:rsid w:val="00BF34DD"/>
    <w:rsid w:val="00C00DDE"/>
    <w:rsid w:val="00C035BC"/>
    <w:rsid w:val="00C0431A"/>
    <w:rsid w:val="00C04F43"/>
    <w:rsid w:val="00C05896"/>
    <w:rsid w:val="00C0609D"/>
    <w:rsid w:val="00C078C2"/>
    <w:rsid w:val="00C10530"/>
    <w:rsid w:val="00C1140D"/>
    <w:rsid w:val="00C115AB"/>
    <w:rsid w:val="00C1206D"/>
    <w:rsid w:val="00C24214"/>
    <w:rsid w:val="00C25F1B"/>
    <w:rsid w:val="00C26CCB"/>
    <w:rsid w:val="00C30249"/>
    <w:rsid w:val="00C323C9"/>
    <w:rsid w:val="00C3723B"/>
    <w:rsid w:val="00C42466"/>
    <w:rsid w:val="00C44A5B"/>
    <w:rsid w:val="00C470FE"/>
    <w:rsid w:val="00C47BC1"/>
    <w:rsid w:val="00C50C1C"/>
    <w:rsid w:val="00C50FA2"/>
    <w:rsid w:val="00C51AD7"/>
    <w:rsid w:val="00C5566B"/>
    <w:rsid w:val="00C561F8"/>
    <w:rsid w:val="00C5770F"/>
    <w:rsid w:val="00C606C9"/>
    <w:rsid w:val="00C659C6"/>
    <w:rsid w:val="00C67BB2"/>
    <w:rsid w:val="00C80288"/>
    <w:rsid w:val="00C84003"/>
    <w:rsid w:val="00C841D1"/>
    <w:rsid w:val="00C84D1B"/>
    <w:rsid w:val="00C84F2F"/>
    <w:rsid w:val="00C85E1B"/>
    <w:rsid w:val="00C8656D"/>
    <w:rsid w:val="00C86F66"/>
    <w:rsid w:val="00C90650"/>
    <w:rsid w:val="00C911E8"/>
    <w:rsid w:val="00C9148F"/>
    <w:rsid w:val="00C91E6C"/>
    <w:rsid w:val="00C923C6"/>
    <w:rsid w:val="00C93464"/>
    <w:rsid w:val="00C934AC"/>
    <w:rsid w:val="00C935C0"/>
    <w:rsid w:val="00C95B81"/>
    <w:rsid w:val="00C97D78"/>
    <w:rsid w:val="00CA0128"/>
    <w:rsid w:val="00CA1BFC"/>
    <w:rsid w:val="00CB7CB1"/>
    <w:rsid w:val="00CB7E58"/>
    <w:rsid w:val="00CC00EA"/>
    <w:rsid w:val="00CC2AAE"/>
    <w:rsid w:val="00CC4F82"/>
    <w:rsid w:val="00CC5A42"/>
    <w:rsid w:val="00CC64E3"/>
    <w:rsid w:val="00CD0EAB"/>
    <w:rsid w:val="00CD1395"/>
    <w:rsid w:val="00CD3807"/>
    <w:rsid w:val="00CD6B80"/>
    <w:rsid w:val="00CE38E2"/>
    <w:rsid w:val="00CE5E02"/>
    <w:rsid w:val="00CE6160"/>
    <w:rsid w:val="00CF34DB"/>
    <w:rsid w:val="00CF3917"/>
    <w:rsid w:val="00CF451B"/>
    <w:rsid w:val="00CF501F"/>
    <w:rsid w:val="00CF558F"/>
    <w:rsid w:val="00CF5687"/>
    <w:rsid w:val="00CF578F"/>
    <w:rsid w:val="00D010C0"/>
    <w:rsid w:val="00D015A4"/>
    <w:rsid w:val="00D073E2"/>
    <w:rsid w:val="00D078C4"/>
    <w:rsid w:val="00D125C3"/>
    <w:rsid w:val="00D1555A"/>
    <w:rsid w:val="00D15E7F"/>
    <w:rsid w:val="00D23285"/>
    <w:rsid w:val="00D2604F"/>
    <w:rsid w:val="00D27939"/>
    <w:rsid w:val="00D30EDB"/>
    <w:rsid w:val="00D332EE"/>
    <w:rsid w:val="00D33DC3"/>
    <w:rsid w:val="00D34797"/>
    <w:rsid w:val="00D3694A"/>
    <w:rsid w:val="00D40E0C"/>
    <w:rsid w:val="00D446EC"/>
    <w:rsid w:val="00D51BF0"/>
    <w:rsid w:val="00D521DE"/>
    <w:rsid w:val="00D5235A"/>
    <w:rsid w:val="00D531DB"/>
    <w:rsid w:val="00D538E5"/>
    <w:rsid w:val="00D55351"/>
    <w:rsid w:val="00D55942"/>
    <w:rsid w:val="00D61A21"/>
    <w:rsid w:val="00D66961"/>
    <w:rsid w:val="00D6720E"/>
    <w:rsid w:val="00D675E4"/>
    <w:rsid w:val="00D67747"/>
    <w:rsid w:val="00D7113E"/>
    <w:rsid w:val="00D7134B"/>
    <w:rsid w:val="00D76F95"/>
    <w:rsid w:val="00D807BF"/>
    <w:rsid w:val="00D82FCC"/>
    <w:rsid w:val="00D86DFE"/>
    <w:rsid w:val="00D93B54"/>
    <w:rsid w:val="00D94F10"/>
    <w:rsid w:val="00DA1612"/>
    <w:rsid w:val="00DA17FC"/>
    <w:rsid w:val="00DA2715"/>
    <w:rsid w:val="00DA507E"/>
    <w:rsid w:val="00DA7887"/>
    <w:rsid w:val="00DB2C26"/>
    <w:rsid w:val="00DB3EB0"/>
    <w:rsid w:val="00DB3EDF"/>
    <w:rsid w:val="00DB44CF"/>
    <w:rsid w:val="00DB4612"/>
    <w:rsid w:val="00DB497B"/>
    <w:rsid w:val="00DC04F5"/>
    <w:rsid w:val="00DC111B"/>
    <w:rsid w:val="00DC3529"/>
    <w:rsid w:val="00DC380B"/>
    <w:rsid w:val="00DC6F33"/>
    <w:rsid w:val="00DD02F4"/>
    <w:rsid w:val="00DD6622"/>
    <w:rsid w:val="00DE18A7"/>
    <w:rsid w:val="00DE1C7C"/>
    <w:rsid w:val="00DE5186"/>
    <w:rsid w:val="00DE607A"/>
    <w:rsid w:val="00DE6B43"/>
    <w:rsid w:val="00DE6E1C"/>
    <w:rsid w:val="00DF1C97"/>
    <w:rsid w:val="00DF2423"/>
    <w:rsid w:val="00DF2E63"/>
    <w:rsid w:val="00DF6264"/>
    <w:rsid w:val="00DF7B5C"/>
    <w:rsid w:val="00E01F32"/>
    <w:rsid w:val="00E11923"/>
    <w:rsid w:val="00E14880"/>
    <w:rsid w:val="00E14C69"/>
    <w:rsid w:val="00E156F3"/>
    <w:rsid w:val="00E17340"/>
    <w:rsid w:val="00E17442"/>
    <w:rsid w:val="00E22639"/>
    <w:rsid w:val="00E23FA8"/>
    <w:rsid w:val="00E262D4"/>
    <w:rsid w:val="00E26815"/>
    <w:rsid w:val="00E273DF"/>
    <w:rsid w:val="00E34671"/>
    <w:rsid w:val="00E36250"/>
    <w:rsid w:val="00E40925"/>
    <w:rsid w:val="00E461CE"/>
    <w:rsid w:val="00E47F2D"/>
    <w:rsid w:val="00E50D07"/>
    <w:rsid w:val="00E54511"/>
    <w:rsid w:val="00E55FBB"/>
    <w:rsid w:val="00E60CDF"/>
    <w:rsid w:val="00E60EDC"/>
    <w:rsid w:val="00E61DAC"/>
    <w:rsid w:val="00E62A82"/>
    <w:rsid w:val="00E63266"/>
    <w:rsid w:val="00E63293"/>
    <w:rsid w:val="00E721E0"/>
    <w:rsid w:val="00E72B80"/>
    <w:rsid w:val="00E74435"/>
    <w:rsid w:val="00E74884"/>
    <w:rsid w:val="00E75FE3"/>
    <w:rsid w:val="00E77CB4"/>
    <w:rsid w:val="00E77F8C"/>
    <w:rsid w:val="00E83C3E"/>
    <w:rsid w:val="00E84AEA"/>
    <w:rsid w:val="00E85A98"/>
    <w:rsid w:val="00E865B2"/>
    <w:rsid w:val="00E86C4C"/>
    <w:rsid w:val="00E907A3"/>
    <w:rsid w:val="00E91ABC"/>
    <w:rsid w:val="00E94DDA"/>
    <w:rsid w:val="00EA1C34"/>
    <w:rsid w:val="00EA2686"/>
    <w:rsid w:val="00EA2F2C"/>
    <w:rsid w:val="00EA5AE0"/>
    <w:rsid w:val="00EA659E"/>
    <w:rsid w:val="00EA77B0"/>
    <w:rsid w:val="00EB1EC9"/>
    <w:rsid w:val="00EB410D"/>
    <w:rsid w:val="00EB465E"/>
    <w:rsid w:val="00EB56E1"/>
    <w:rsid w:val="00EB5C99"/>
    <w:rsid w:val="00EB7AB1"/>
    <w:rsid w:val="00EC32BD"/>
    <w:rsid w:val="00EC7892"/>
    <w:rsid w:val="00ED44DB"/>
    <w:rsid w:val="00EE0CAA"/>
    <w:rsid w:val="00EE195D"/>
    <w:rsid w:val="00EE7CD8"/>
    <w:rsid w:val="00EF212E"/>
    <w:rsid w:val="00EF2FAB"/>
    <w:rsid w:val="00EF3558"/>
    <w:rsid w:val="00EF37F6"/>
    <w:rsid w:val="00EF48CC"/>
    <w:rsid w:val="00F007FA"/>
    <w:rsid w:val="00F00801"/>
    <w:rsid w:val="00F06018"/>
    <w:rsid w:val="00F07BF2"/>
    <w:rsid w:val="00F102C0"/>
    <w:rsid w:val="00F10F0C"/>
    <w:rsid w:val="00F16E02"/>
    <w:rsid w:val="00F17738"/>
    <w:rsid w:val="00F204BA"/>
    <w:rsid w:val="00F2488D"/>
    <w:rsid w:val="00F275DE"/>
    <w:rsid w:val="00F32197"/>
    <w:rsid w:val="00F43F0E"/>
    <w:rsid w:val="00F44734"/>
    <w:rsid w:val="00F45AC2"/>
    <w:rsid w:val="00F469DF"/>
    <w:rsid w:val="00F50DF6"/>
    <w:rsid w:val="00F601A0"/>
    <w:rsid w:val="00F60852"/>
    <w:rsid w:val="00F629BC"/>
    <w:rsid w:val="00F62DFF"/>
    <w:rsid w:val="00F633E2"/>
    <w:rsid w:val="00F6566E"/>
    <w:rsid w:val="00F66F99"/>
    <w:rsid w:val="00F678CE"/>
    <w:rsid w:val="00F67D46"/>
    <w:rsid w:val="00F712E9"/>
    <w:rsid w:val="00F73032"/>
    <w:rsid w:val="00F749D3"/>
    <w:rsid w:val="00F8304F"/>
    <w:rsid w:val="00F848FC"/>
    <w:rsid w:val="00F859DB"/>
    <w:rsid w:val="00F906F6"/>
    <w:rsid w:val="00F9282A"/>
    <w:rsid w:val="00F94C05"/>
    <w:rsid w:val="00F95E29"/>
    <w:rsid w:val="00F96BAD"/>
    <w:rsid w:val="00F97B59"/>
    <w:rsid w:val="00FA01D6"/>
    <w:rsid w:val="00FA10C0"/>
    <w:rsid w:val="00FA139D"/>
    <w:rsid w:val="00FA5C42"/>
    <w:rsid w:val="00FA60F5"/>
    <w:rsid w:val="00FB0B0F"/>
    <w:rsid w:val="00FB0E48"/>
    <w:rsid w:val="00FB0E84"/>
    <w:rsid w:val="00FB3D0D"/>
    <w:rsid w:val="00FB4B59"/>
    <w:rsid w:val="00FB6805"/>
    <w:rsid w:val="00FB7925"/>
    <w:rsid w:val="00FB7B98"/>
    <w:rsid w:val="00FC1022"/>
    <w:rsid w:val="00FC14F4"/>
    <w:rsid w:val="00FC2405"/>
    <w:rsid w:val="00FC5A93"/>
    <w:rsid w:val="00FD01C2"/>
    <w:rsid w:val="00FD2591"/>
    <w:rsid w:val="00FD4201"/>
    <w:rsid w:val="00FD5030"/>
    <w:rsid w:val="00FE595C"/>
    <w:rsid w:val="00FE5ACE"/>
    <w:rsid w:val="00FF0369"/>
    <w:rsid w:val="00FF061B"/>
    <w:rsid w:val="00FF0CE3"/>
    <w:rsid w:val="00FF0FA4"/>
    <w:rsid w:val="00FF1AD8"/>
    <w:rsid w:val="00FF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55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rsid w:val="00B26C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uiPriority w:val="34"/>
    <w:qFormat/>
    <w:rsid w:val="00C5770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B65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657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65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576"/>
    <w:rPr>
      <w:b/>
      <w:bCs/>
    </w:rPr>
  </w:style>
  <w:style w:type="paragraph" w:styleId="Revision">
    <w:name w:val="Revision"/>
    <w:hidden/>
    <w:uiPriority w:val="99"/>
    <w:semiHidden/>
    <w:rsid w:val="009B6576"/>
    <w:rPr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55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Normal"/>
    <w:rsid w:val="00B26CB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uiPriority w:val="34"/>
    <w:qFormat/>
    <w:rsid w:val="00C5770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B657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657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65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576"/>
    <w:rPr>
      <w:b/>
      <w:bCs/>
    </w:rPr>
  </w:style>
  <w:style w:type="paragraph" w:styleId="Revision">
    <w:name w:val="Revision"/>
    <w:hidden/>
    <w:uiPriority w:val="99"/>
    <w:semiHidden/>
    <w:rsid w:val="009B657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theme" Target="theme/theme1.xml"/><Relationship Id="rId21" Type="http://schemas.microsoft.com/office/2018/08/relationships/commentsExtensible" Target="commentsExtensible.xml"/><Relationship Id="rId23" Type="http://schemas.microsoft.com/office/2011/relationships/people" Target="people.xml"/><Relationship Id="rId24" Type="http://schemas.microsoft.com/office/2011/relationships/commentsExtended" Target="commentsExtended.xml"/><Relationship Id="rId25" Type="http://schemas.microsoft.com/office/2016/09/relationships/commentsIds" Target="commentsIds.xml"/><Relationship Id="rId10" Type="http://schemas.openxmlformats.org/officeDocument/2006/relationships/hyperlink" Target="mailto:anorkin@netflix.com" TargetMode="External"/><Relationship Id="rId11" Type="http://schemas.openxmlformats.org/officeDocument/2006/relationships/hyperlink" Target="mailto:atourapis@apple.com" TargetMode="External"/><Relationship Id="rId12" Type="http://schemas.openxmlformats.org/officeDocument/2006/relationships/hyperlink" Target="mailto:grois@ieee.org" TargetMode="External"/><Relationship Id="rId13" Type="http://schemas.openxmlformats.org/officeDocument/2006/relationships/hyperlink" Target="mailto:Philippe.DeLagrange@interdigital.com" TargetMode="External"/><Relationship Id="rId14" Type="http://schemas.openxmlformats.org/officeDocument/2006/relationships/hyperlink" Target="mailto:xlxiangli@tencent.com" TargetMode="External"/><Relationship Id="rId15" Type="http://schemas.openxmlformats.org/officeDocument/2006/relationships/hyperlink" Target="mailto:sean.mccarthy@dolby.com" TargetMode="External"/><Relationship Id="rId16" Type="http://schemas.openxmlformats.org/officeDocument/2006/relationships/hyperlink" Target="mailto:rickard.sjoberg@ericsson.com" TargetMode="External"/><Relationship Id="rId17" Type="http://schemas.openxmlformats.org/officeDocument/2006/relationships/hyperlink" Target="mailto:jvet@lists.rwth-aachen.de" TargetMode="Externa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786</Words>
  <Characters>4482</Characters>
  <Application>Microsoft Macintosh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Andrey Norkin</cp:lastModifiedBy>
  <cp:revision>29</cp:revision>
  <cp:lastPrinted>1901-01-01T08:00:00Z</cp:lastPrinted>
  <dcterms:created xsi:type="dcterms:W3CDTF">2020-04-15T19:31:00Z</dcterms:created>
  <dcterms:modified xsi:type="dcterms:W3CDTF">2020-04-17T05:20:00Z</dcterms:modified>
</cp:coreProperties>
</file>