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6791C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495869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4B56B0">
              <w:rPr>
                <w:lang w:val="en-CA"/>
              </w:rPr>
              <w:t>0785-v1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1D5BE8" w:rsidR="00E61DAC" w:rsidRPr="005B217D" w:rsidRDefault="00F702E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CE3-related</w:t>
            </w:r>
            <w:r w:rsidR="00EE3CC2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3A5222">
              <w:rPr>
                <w:b/>
                <w:szCs w:val="22"/>
                <w:lang w:val="en-CA"/>
              </w:rPr>
              <w:t xml:space="preserve">Modification </w:t>
            </w:r>
            <w:r w:rsidR="009556CA">
              <w:rPr>
                <w:b/>
                <w:szCs w:val="22"/>
                <w:lang w:val="en-CA"/>
              </w:rPr>
              <w:t>of</w:t>
            </w:r>
            <w:r w:rsidR="003A5222">
              <w:rPr>
                <w:b/>
                <w:szCs w:val="22"/>
                <w:lang w:val="en-CA"/>
              </w:rPr>
              <w:t xml:space="preserve"> chroma BDPCM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6C9432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B07D0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391105B" w14:textId="525880ED" w:rsidR="00CF2F8C" w:rsidRDefault="00E61DAC" w:rsidP="00CF2F8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F3B20">
              <w:rPr>
                <w:szCs w:val="22"/>
                <w:lang w:val="en-CA"/>
              </w:rPr>
              <w:t>Marta Karczewicz, Hongtao Wang</w:t>
            </w:r>
            <w:r w:rsidR="00CF2F8C">
              <w:rPr>
                <w:szCs w:val="22"/>
                <w:lang w:val="en-CA"/>
              </w:rPr>
              <w:t xml:space="preserve">, </w:t>
            </w:r>
            <w:r w:rsidR="001F3B20">
              <w:rPr>
                <w:szCs w:val="22"/>
                <w:lang w:val="en-CA"/>
              </w:rPr>
              <w:t xml:space="preserve">Alican Nalci, </w:t>
            </w:r>
            <w:r w:rsidR="00CF2F8C">
              <w:rPr>
                <w:szCs w:val="22"/>
                <w:lang w:val="en-CA"/>
              </w:rPr>
              <w:t xml:space="preserve">Muhammed Coban, </w:t>
            </w:r>
          </w:p>
          <w:p w14:paraId="1F2D72AA" w14:textId="61802B93" w:rsidR="00CF2F8C" w:rsidRDefault="00CF2F8C" w:rsidP="00CF2F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Dr.,</w:t>
            </w:r>
            <w:r>
              <w:rPr>
                <w:szCs w:val="22"/>
                <w:lang w:val="en-CA"/>
              </w:rPr>
              <w:br/>
              <w:t>San Diego, CA, 92121, USA</w:t>
            </w:r>
          </w:p>
          <w:p w14:paraId="0D14A064" w14:textId="77777777" w:rsidR="001F3B20" w:rsidRDefault="001F3B20" w:rsidP="00CF2F8C">
            <w:pPr>
              <w:spacing w:before="60" w:after="60"/>
              <w:rPr>
                <w:szCs w:val="22"/>
                <w:lang w:val="en-CA"/>
              </w:rPr>
            </w:pPr>
          </w:p>
          <w:p w14:paraId="0F31005C" w14:textId="77777777" w:rsidR="001F3B20" w:rsidRDefault="001F3B20" w:rsidP="001F3B2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 xml:space="preserve">Takeshi Tsukuba, Masaru Ikeda, Yoichi </w:t>
            </w:r>
            <w:proofErr w:type="spellStart"/>
            <w:r>
              <w:rPr>
                <w:szCs w:val="22"/>
                <w:lang w:val="en-CA"/>
              </w:rPr>
              <w:t>Yagasaki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Teruhiko</w:t>
            </w:r>
            <w:proofErr w:type="spellEnd"/>
            <w:r>
              <w:rPr>
                <w:szCs w:val="22"/>
                <w:lang w:val="en-CA"/>
              </w:rPr>
              <w:t xml:space="preserve"> Suzuki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65E78297" w14:textId="77777777" w:rsidR="001F3B20" w:rsidRDefault="001F3B20" w:rsidP="001F3B2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  <w:p w14:paraId="49D81240" w14:textId="1E937BCA" w:rsidR="00673D84" w:rsidRPr="005B217D" w:rsidRDefault="00673D8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5F39B87" w14:textId="2D1C80F2" w:rsidR="0019639A" w:rsidRDefault="00E61DAC" w:rsidP="0019639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37545">
              <w:rPr>
                <w:szCs w:val="22"/>
                <w:lang w:val="en-CA"/>
              </w:rPr>
              <w:t xml:space="preserve">+1 </w:t>
            </w:r>
            <w:r w:rsidR="00937545" w:rsidRPr="00C34144">
              <w:rPr>
                <w:szCs w:val="22"/>
                <w:lang w:val="en-CA"/>
              </w:rPr>
              <w:t>858-658-5673</w:t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D5021E" w:rsidRPr="00B80DB5">
                <w:rPr>
                  <w:rStyle w:val="Hyperlink"/>
                </w:rPr>
                <w:t>martak@qti.qualcomm.com</w:t>
              </w:r>
            </w:hyperlink>
          </w:p>
          <w:p w14:paraId="739A0D7C" w14:textId="4CC17372" w:rsidR="00E61DAC" w:rsidRDefault="00E61DAC" w:rsidP="005952A5">
            <w:pPr>
              <w:spacing w:before="60" w:after="60"/>
              <w:rPr>
                <w:rStyle w:val="Hyperlink"/>
              </w:rPr>
            </w:pPr>
          </w:p>
          <w:p w14:paraId="11080287" w14:textId="695E2D0D" w:rsidR="009B212F" w:rsidRDefault="009B212F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7B55AE82" w14:textId="398B8793" w:rsidR="009B212F" w:rsidRDefault="00EC7F5C" w:rsidP="009B212F">
            <w:pPr>
              <w:spacing w:before="280" w:after="60"/>
              <w:jc w:val="left"/>
              <w:rPr>
                <w:rFonts w:eastAsia="Yu Mincho"/>
                <w:lang w:eastAsia="ja-JP"/>
              </w:rPr>
            </w:pPr>
            <w:hyperlink r:id="rId14" w:history="1">
              <w:r w:rsidR="009B212F" w:rsidRPr="00802DAE">
                <w:rPr>
                  <w:rStyle w:val="Hyperlink"/>
                  <w:rFonts w:eastAsia="Yu Mincho" w:hint="eastAsia"/>
                  <w:lang w:eastAsia="ja-JP"/>
                </w:rPr>
                <w:t>t</w:t>
              </w:r>
              <w:r w:rsidR="009B212F" w:rsidRPr="00802DAE">
                <w:rPr>
                  <w:rStyle w:val="Hyperlink"/>
                  <w:rFonts w:eastAsia="Yu Mincho"/>
                  <w:lang w:eastAsia="ja-JP"/>
                </w:rPr>
                <w:t>akeshi.tsukuba@sony.com</w:t>
              </w:r>
            </w:hyperlink>
          </w:p>
          <w:p w14:paraId="32C2ABFD" w14:textId="3042E2EA" w:rsidR="009B212F" w:rsidRPr="005B217D" w:rsidRDefault="009B212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F89C6F" w:rsidR="00E61DAC" w:rsidRPr="005B217D" w:rsidRDefault="0016492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  <w:r w:rsidR="0098540C">
              <w:rPr>
                <w:szCs w:val="22"/>
                <w:lang w:val="en-CA"/>
              </w:rPr>
              <w:t xml:space="preserve">, </w:t>
            </w:r>
            <w:r w:rsidR="001F3B20">
              <w:rPr>
                <w:szCs w:val="22"/>
                <w:lang w:val="en-CA"/>
              </w:rPr>
              <w:t>Sony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4A0343" w14:textId="0E6EC0E1" w:rsidR="00A45724" w:rsidRPr="00804591" w:rsidRDefault="00007A2D" w:rsidP="0069236D">
      <w:pPr>
        <w:rPr>
          <w:lang w:val="en-CA"/>
        </w:rPr>
      </w:pPr>
      <w:r>
        <w:rPr>
          <w:lang w:val="en-CA"/>
        </w:rPr>
        <w:t>In CE3-2.4, it has been studied that</w:t>
      </w:r>
      <w:r w:rsidR="00A62BE1">
        <w:rPr>
          <w:lang w:val="en-CA"/>
        </w:rPr>
        <w:t xml:space="preserve"> chroma BDPCM is beneficial for the lossless coding of YUV420 materials. This contribution studies </w:t>
      </w:r>
      <w:r w:rsidR="0091347F">
        <w:rPr>
          <w:lang w:val="en-CA"/>
        </w:rPr>
        <w:t xml:space="preserve">the performance of chroma BDPCM </w:t>
      </w:r>
      <w:r w:rsidR="00DA2E45">
        <w:rPr>
          <w:lang w:val="en-CA"/>
        </w:rPr>
        <w:t>for</w:t>
      </w:r>
      <w:r w:rsidR="0062252F">
        <w:rPr>
          <w:lang w:val="en-CA"/>
        </w:rPr>
        <w:t xml:space="preserve"> the lossy coding of YUV420</w:t>
      </w:r>
      <w:r w:rsidR="00EF0B8A">
        <w:rPr>
          <w:lang w:val="en-CA"/>
        </w:rPr>
        <w:t xml:space="preserve"> </w:t>
      </w:r>
      <w:r w:rsidR="0074202A">
        <w:rPr>
          <w:lang w:val="en-CA"/>
        </w:rPr>
        <w:t xml:space="preserve">test sequences. </w:t>
      </w:r>
      <w:r w:rsidR="00DF4A32">
        <w:rPr>
          <w:lang w:val="en-CA"/>
        </w:rPr>
        <w:t>A modification of the signaling of chroma BDPCM flag is further proposed to improve the performance of chroma BDPCM</w:t>
      </w:r>
      <w:r w:rsidR="004F101F">
        <w:rPr>
          <w:lang w:val="en-CA"/>
        </w:rPr>
        <w:t>.</w:t>
      </w:r>
    </w:p>
    <w:p w14:paraId="7D2AC1F0" w14:textId="2449514F" w:rsidR="00745F6B" w:rsidRDefault="00F272B0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BC1002B" w14:textId="57699F16" w:rsidR="004E6262" w:rsidRPr="004E6262" w:rsidRDefault="004E6262" w:rsidP="004E6262">
      <w:pPr>
        <w:rPr>
          <w:lang w:val="en-CA"/>
        </w:rPr>
      </w:pPr>
      <w:r>
        <w:rPr>
          <w:lang w:val="en-CA"/>
        </w:rPr>
        <w:t>In VVC Draft 7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_Ref28604794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D018F6"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, </w:t>
      </w:r>
      <w:r w:rsidR="007B0DB9">
        <w:rPr>
          <w:lang w:val="en-CA"/>
        </w:rPr>
        <w:t xml:space="preserve">chroma BDPCM is enabled for </w:t>
      </w:r>
      <w:r w:rsidR="002933EF">
        <w:rPr>
          <w:lang w:val="en-CA"/>
        </w:rPr>
        <w:t xml:space="preserve">the </w:t>
      </w:r>
      <w:r w:rsidR="007B0DB9">
        <w:rPr>
          <w:lang w:val="en-CA"/>
        </w:rPr>
        <w:t xml:space="preserve">YUV444 format but not for </w:t>
      </w:r>
      <w:r w:rsidR="002933EF">
        <w:rPr>
          <w:lang w:val="en-CA"/>
        </w:rPr>
        <w:t xml:space="preserve">the </w:t>
      </w:r>
      <w:r w:rsidR="007B0DB9">
        <w:rPr>
          <w:lang w:val="en-CA"/>
        </w:rPr>
        <w:t>YUV420 format.</w:t>
      </w:r>
      <w:r w:rsidR="00EB33FE">
        <w:rPr>
          <w:lang w:val="en-CA"/>
        </w:rPr>
        <w:t xml:space="preserve"> It has been shown in CE3-2.4</w:t>
      </w:r>
      <w:r w:rsidR="00EB33FE">
        <w:rPr>
          <w:lang w:val="en-CA"/>
        </w:rPr>
        <w:fldChar w:fldCharType="begin"/>
      </w:r>
      <w:r w:rsidR="00EB33FE">
        <w:rPr>
          <w:lang w:val="en-CA"/>
        </w:rPr>
        <w:instrText xml:space="preserve"> REF _Ref29648603 \r \h </w:instrText>
      </w:r>
      <w:r w:rsidR="00EB33FE">
        <w:rPr>
          <w:lang w:val="en-CA"/>
        </w:rPr>
      </w:r>
      <w:r w:rsidR="00EB33FE">
        <w:rPr>
          <w:lang w:val="en-CA"/>
        </w:rPr>
        <w:fldChar w:fldCharType="separate"/>
      </w:r>
      <w:r w:rsidR="00D018F6">
        <w:rPr>
          <w:lang w:val="en-CA"/>
        </w:rPr>
        <w:t>[2]</w:t>
      </w:r>
      <w:r w:rsidR="00EB33FE">
        <w:rPr>
          <w:lang w:val="en-CA"/>
        </w:rPr>
        <w:fldChar w:fldCharType="end"/>
      </w:r>
      <w:r w:rsidR="00EB33FE">
        <w:rPr>
          <w:lang w:val="en-CA"/>
        </w:rPr>
        <w:t xml:space="preserve"> that enabling chroma BDPCM </w:t>
      </w:r>
      <w:r w:rsidR="00E713A1">
        <w:rPr>
          <w:lang w:val="en-CA"/>
        </w:rPr>
        <w:t xml:space="preserve">is beneficial for lossless coding of YUV420 </w:t>
      </w:r>
      <w:r w:rsidR="00640977">
        <w:rPr>
          <w:lang w:val="en-CA"/>
        </w:rPr>
        <w:t>content</w:t>
      </w:r>
      <w:r w:rsidR="00E713A1">
        <w:rPr>
          <w:lang w:val="en-CA"/>
        </w:rPr>
        <w:t>. This contribution studie</w:t>
      </w:r>
      <w:r w:rsidR="00E16EF7">
        <w:rPr>
          <w:lang w:val="en-CA"/>
        </w:rPr>
        <w:t>s</w:t>
      </w:r>
      <w:r w:rsidR="00E713A1">
        <w:rPr>
          <w:lang w:val="en-CA"/>
        </w:rPr>
        <w:t xml:space="preserve"> the </w:t>
      </w:r>
      <w:r w:rsidR="00E16EF7">
        <w:rPr>
          <w:lang w:val="en-CA"/>
        </w:rPr>
        <w:t>performance impact of enabling chroma BDPCM for lossy coding of YUV420</w:t>
      </w:r>
      <w:r w:rsidR="00196F0F">
        <w:rPr>
          <w:lang w:val="en-CA"/>
        </w:rPr>
        <w:t xml:space="preserve">. </w:t>
      </w:r>
      <w:r w:rsidR="00DF4A32">
        <w:rPr>
          <w:lang w:val="en-CA"/>
        </w:rPr>
        <w:t>It is also proposed to swap the interdependency between CCLM flag and chroma BDPCM flag</w:t>
      </w:r>
      <w:r w:rsidR="00406659">
        <w:rPr>
          <w:lang w:val="en-CA"/>
        </w:rPr>
        <w:t xml:space="preserve"> in this contribution</w:t>
      </w:r>
      <w:r w:rsidR="00DF4A32">
        <w:rPr>
          <w:lang w:val="en-CA"/>
        </w:rPr>
        <w:t xml:space="preserve">. </w:t>
      </w:r>
    </w:p>
    <w:p w14:paraId="00311F49" w14:textId="6936765A" w:rsidR="00BB7B8B" w:rsidRDefault="00F35D02" w:rsidP="005B391F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1176DA">
        <w:rPr>
          <w:lang w:val="en-CA"/>
        </w:rPr>
        <w:t>m</w:t>
      </w:r>
      <w:r>
        <w:rPr>
          <w:lang w:val="en-CA"/>
        </w:rPr>
        <w:t>ethod</w:t>
      </w:r>
      <w:r w:rsidR="00180E76">
        <w:rPr>
          <w:lang w:val="en-CA"/>
        </w:rPr>
        <w:t xml:space="preserve"> &amp; </w:t>
      </w:r>
      <w:r w:rsidR="0021220A">
        <w:rPr>
          <w:lang w:val="en-CA"/>
        </w:rPr>
        <w:t>s</w:t>
      </w:r>
      <w:r w:rsidR="00180E76">
        <w:rPr>
          <w:lang w:val="en-CA"/>
        </w:rPr>
        <w:t>pec changes</w:t>
      </w:r>
    </w:p>
    <w:p w14:paraId="337B2C3A" w14:textId="2710D888" w:rsidR="00755D76" w:rsidRDefault="00755D76" w:rsidP="00755D76">
      <w:pPr>
        <w:pStyle w:val="Heading2"/>
        <w:rPr>
          <w:lang w:val="en-CA"/>
        </w:rPr>
      </w:pPr>
      <w:r>
        <w:rPr>
          <w:lang w:val="en-CA"/>
        </w:rPr>
        <w:t>Enable</w:t>
      </w:r>
      <w:r w:rsidR="00311AEB">
        <w:rPr>
          <w:lang w:val="en-CA"/>
        </w:rPr>
        <w:t xml:space="preserve"> chroma BDPCM for YUV420 format</w:t>
      </w:r>
    </w:p>
    <w:p w14:paraId="4C4FAF20" w14:textId="02FD2AAB" w:rsidR="00311AEB" w:rsidRPr="00311AEB" w:rsidRDefault="00043562" w:rsidP="00311AEB">
      <w:pPr>
        <w:rPr>
          <w:lang w:val="en-CA"/>
        </w:rPr>
      </w:pPr>
      <w:r>
        <w:rPr>
          <w:lang w:val="en-CA"/>
        </w:rPr>
        <w:t>In this contribution, i</w:t>
      </w:r>
      <w:r w:rsidR="00311AEB">
        <w:rPr>
          <w:lang w:val="en-CA"/>
        </w:rPr>
        <w:t xml:space="preserve">t is proposed to enable chroma BDPCM </w:t>
      </w:r>
      <w:r w:rsidR="004D4030">
        <w:rPr>
          <w:lang w:val="en-CA"/>
        </w:rPr>
        <w:t>for the YUV420 color format as that in CE3-2.4</w:t>
      </w:r>
      <w:r w:rsidR="000174D3">
        <w:rPr>
          <w:lang w:val="en-CA"/>
        </w:rPr>
        <w:t xml:space="preserve"> </w:t>
      </w:r>
      <w:r w:rsidR="00501C33">
        <w:rPr>
          <w:lang w:val="en-CA"/>
        </w:rPr>
        <w:fldChar w:fldCharType="begin"/>
      </w:r>
      <w:r w:rsidR="00501C33">
        <w:rPr>
          <w:lang w:val="en-CA"/>
        </w:rPr>
        <w:instrText xml:space="preserve"> REF _Ref29648603 \r \h </w:instrText>
      </w:r>
      <w:r w:rsidR="00501C33">
        <w:rPr>
          <w:lang w:val="en-CA"/>
        </w:rPr>
      </w:r>
      <w:r w:rsidR="00501C33">
        <w:rPr>
          <w:lang w:val="en-CA"/>
        </w:rPr>
        <w:fldChar w:fldCharType="separate"/>
      </w:r>
      <w:r w:rsidR="00D018F6">
        <w:rPr>
          <w:lang w:val="en-CA"/>
        </w:rPr>
        <w:t>[2]</w:t>
      </w:r>
      <w:r w:rsidR="00501C33">
        <w:rPr>
          <w:lang w:val="en-CA"/>
        </w:rPr>
        <w:fldChar w:fldCharType="end"/>
      </w:r>
      <w:r w:rsidR="004D4030">
        <w:rPr>
          <w:lang w:val="en-CA"/>
        </w:rPr>
        <w:t>.</w:t>
      </w:r>
    </w:p>
    <w:p w14:paraId="608E37FC" w14:textId="0822DD50" w:rsidR="00100990" w:rsidRDefault="00BB7B8B" w:rsidP="00BB7B8B">
      <w:pPr>
        <w:pStyle w:val="Heading2"/>
        <w:rPr>
          <w:lang w:eastAsia="zh-CN"/>
        </w:rPr>
      </w:pPr>
      <w:r>
        <w:rPr>
          <w:lang w:eastAsia="zh-CN"/>
        </w:rPr>
        <w:t xml:space="preserve">Modification </w:t>
      </w:r>
      <w:r w:rsidR="001C5420">
        <w:rPr>
          <w:lang w:eastAsia="zh-CN"/>
        </w:rPr>
        <w:t>of</w:t>
      </w:r>
      <w:r>
        <w:rPr>
          <w:lang w:eastAsia="zh-CN"/>
        </w:rPr>
        <w:t xml:space="preserve"> chroma BDPCM signaling</w:t>
      </w:r>
    </w:p>
    <w:p w14:paraId="6679C2EE" w14:textId="486B4E3D" w:rsidR="00BB7B8B" w:rsidRDefault="00AD52D6" w:rsidP="00BB7B8B">
      <w:pPr>
        <w:rPr>
          <w:lang w:eastAsia="zh-CN"/>
        </w:rPr>
      </w:pPr>
      <w:r>
        <w:rPr>
          <w:lang w:eastAsia="zh-CN"/>
        </w:rPr>
        <w:t xml:space="preserve">In the proposed chroma BDPCM signaling, </w:t>
      </w:r>
      <w:r w:rsidR="00D97812">
        <w:rPr>
          <w:lang w:eastAsia="zh-CN"/>
        </w:rPr>
        <w:t>CCLM flag for chroma components is signaled firstly and the chroma BDPCM flag is signaled</w:t>
      </w:r>
      <w:r w:rsidR="00180E76">
        <w:rPr>
          <w:lang w:eastAsia="zh-CN"/>
        </w:rPr>
        <w:t xml:space="preserve"> only when the CCLM flag is 0. </w:t>
      </w:r>
      <w:r w:rsidR="00B90DE2">
        <w:rPr>
          <w:lang w:eastAsia="zh-CN"/>
        </w:rPr>
        <w:t xml:space="preserve">The spec changes of the modification </w:t>
      </w:r>
      <w:r w:rsidR="00964136">
        <w:rPr>
          <w:lang w:eastAsia="zh-CN"/>
        </w:rPr>
        <w:t>are</w:t>
      </w:r>
      <w:r w:rsidR="00B90DE2">
        <w:rPr>
          <w:lang w:eastAsia="zh-CN"/>
        </w:rPr>
        <w:t xml:space="preserve"> shown in </w:t>
      </w:r>
      <w:r w:rsidR="00187376">
        <w:rPr>
          <w:lang w:eastAsia="zh-CN"/>
        </w:rPr>
        <w:fldChar w:fldCharType="begin"/>
      </w:r>
      <w:r w:rsidR="00187376">
        <w:rPr>
          <w:lang w:eastAsia="zh-CN"/>
        </w:rPr>
        <w:instrText xml:space="preserve"> REF _Ref29638175 \h </w:instrText>
      </w:r>
      <w:r w:rsidR="00187376">
        <w:rPr>
          <w:lang w:eastAsia="zh-CN"/>
        </w:rPr>
      </w:r>
      <w:r w:rsidR="00187376">
        <w:rPr>
          <w:lang w:eastAsia="zh-CN"/>
        </w:rPr>
        <w:fldChar w:fldCharType="separate"/>
      </w:r>
      <w:r w:rsidR="00D018F6">
        <w:t xml:space="preserve">Table </w:t>
      </w:r>
      <w:r w:rsidR="00D018F6">
        <w:rPr>
          <w:noProof/>
        </w:rPr>
        <w:t>1</w:t>
      </w:r>
      <w:r w:rsidR="00187376">
        <w:rPr>
          <w:lang w:eastAsia="zh-CN"/>
        </w:rPr>
        <w:fldChar w:fldCharType="end"/>
      </w:r>
      <w:r w:rsidR="00964136">
        <w:rPr>
          <w:lang w:eastAsia="zh-CN"/>
        </w:rPr>
        <w:t>:</w:t>
      </w:r>
    </w:p>
    <w:p w14:paraId="06FCC57B" w14:textId="4BDE4854" w:rsidR="00187376" w:rsidRDefault="00187376" w:rsidP="00187376">
      <w:pPr>
        <w:pStyle w:val="Caption"/>
        <w:keepNext/>
        <w:jc w:val="center"/>
      </w:pPr>
      <w:bookmarkStart w:id="1" w:name="_Ref29638175"/>
      <w:r>
        <w:lastRenderedPageBreak/>
        <w:t xml:space="preserve">Table </w:t>
      </w:r>
      <w:fldSimple w:instr=" SEQ Table \* ARABIC ">
        <w:r w:rsidR="00D018F6">
          <w:rPr>
            <w:noProof/>
          </w:rPr>
          <w:t>1</w:t>
        </w:r>
      </w:fldSimple>
      <w:bookmarkEnd w:id="1"/>
      <w:r>
        <w:t xml:space="preserve"> Spec changes of the proposed chroma BDPCM signaling</w:t>
      </w:r>
    </w:p>
    <w:tbl>
      <w:tblPr>
        <w:tblW w:w="9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63"/>
        <w:gridCol w:w="1152"/>
      </w:tblGrid>
      <w:tr w:rsidR="00D214B9" w:rsidRPr="00084198" w14:paraId="431A2CF3" w14:textId="77777777" w:rsidTr="00D214B9">
        <w:trPr>
          <w:cantSplit/>
          <w:trHeight w:val="198"/>
          <w:jc w:val="center"/>
        </w:trPr>
        <w:tc>
          <w:tcPr>
            <w:tcW w:w="8263" w:type="dxa"/>
          </w:tcPr>
          <w:p w14:paraId="3AE50432" w14:textId="77777777" w:rsidR="00D214B9" w:rsidRPr="00084198" w:rsidRDefault="00D214B9" w:rsidP="005062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( treeType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= =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SINGLE_TREE  | |  treeType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= 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DUAL_TREE_CHROMA ) &amp;&amp;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ChromaArrayType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!=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0 ) {</w:t>
            </w:r>
          </w:p>
        </w:tc>
        <w:tc>
          <w:tcPr>
            <w:tcW w:w="1152" w:type="dxa"/>
          </w:tcPr>
          <w:p w14:paraId="7EDEC435" w14:textId="77777777" w:rsidR="00D214B9" w:rsidRPr="00084198" w:rsidRDefault="00D214B9" w:rsidP="0050628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214B9" w:rsidRPr="00084198" w14:paraId="26781D0E" w14:textId="77777777" w:rsidTr="00D214B9">
        <w:trPr>
          <w:cantSplit/>
          <w:trHeight w:val="198"/>
          <w:jc w:val="center"/>
        </w:trPr>
        <w:tc>
          <w:tcPr>
            <w:tcW w:w="8263" w:type="dxa"/>
          </w:tcPr>
          <w:p w14:paraId="5E3B3E51" w14:textId="77777777" w:rsidR="00D214B9" w:rsidRPr="00084198" w:rsidRDefault="00D214B9" w:rsidP="005062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>if( </w:t>
            </w:r>
            <w:proofErr w:type="spellStart"/>
            <w:r w:rsidRPr="00084198">
              <w:rPr>
                <w:noProof/>
                <w:lang w:val="en-CA"/>
              </w:rPr>
              <w:t>pred</w:t>
            </w:r>
            <w:proofErr w:type="gramEnd"/>
            <w:r w:rsidRPr="00084198">
              <w:rPr>
                <w:noProof/>
                <w:lang w:val="en-CA"/>
              </w:rPr>
              <w:t>_mode_plt_flag</w:t>
            </w:r>
            <w:proofErr w:type="spellEnd"/>
            <w:r w:rsidRPr="00084198">
              <w:rPr>
                <w:lang w:val="en-CA"/>
              </w:rPr>
              <w:t xml:space="preserve">   &amp;&amp;  </w:t>
            </w:r>
            <w:proofErr w:type="spellStart"/>
            <w:r w:rsidRPr="00084198">
              <w:rPr>
                <w:lang w:val="en-CA"/>
              </w:rPr>
              <w:t>treeType</w:t>
            </w:r>
            <w:proofErr w:type="spellEnd"/>
            <w:r w:rsidRPr="00084198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 xml:space="preserve">= = 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>DUAL_TREE_CHROMA )</w:t>
            </w:r>
          </w:p>
        </w:tc>
        <w:tc>
          <w:tcPr>
            <w:tcW w:w="1152" w:type="dxa"/>
          </w:tcPr>
          <w:p w14:paraId="21D293AD" w14:textId="77777777" w:rsidR="00D214B9" w:rsidRPr="00084198" w:rsidRDefault="00D214B9" w:rsidP="0050628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214B9" w:rsidRPr="00084198" w14:paraId="061A1307" w14:textId="77777777" w:rsidTr="00D214B9">
        <w:trPr>
          <w:cantSplit/>
          <w:trHeight w:val="198"/>
          <w:jc w:val="center"/>
        </w:trPr>
        <w:tc>
          <w:tcPr>
            <w:tcW w:w="8263" w:type="dxa"/>
          </w:tcPr>
          <w:p w14:paraId="68FF6751" w14:textId="77777777" w:rsidR="00D214B9" w:rsidRPr="00084198" w:rsidRDefault="00D214B9" w:rsidP="005062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color w:val="000000" w:themeColor="text1"/>
                <w:lang w:val="en-CA"/>
              </w:rPr>
              <w:t>palette_</w:t>
            </w:r>
            <w:proofErr w:type="gramStart"/>
            <w:r w:rsidRPr="00084198">
              <w:rPr>
                <w:color w:val="000000" w:themeColor="text1"/>
                <w:lang w:val="en-CA"/>
              </w:rPr>
              <w:t>coding</w:t>
            </w:r>
            <w:proofErr w:type="spellEnd"/>
            <w:r w:rsidRPr="00084198">
              <w:rPr>
                <w:color w:val="000000" w:themeColor="text1"/>
                <w:lang w:val="en-CA"/>
              </w:rPr>
              <w:t>( x</w:t>
            </w:r>
            <w:proofErr w:type="gramEnd"/>
            <w:r w:rsidRPr="00084198">
              <w:rPr>
                <w:color w:val="000000" w:themeColor="text1"/>
                <w:lang w:val="en-CA"/>
              </w:rPr>
              <w:t xml:space="preserve">0, y0, </w:t>
            </w:r>
            <w:proofErr w:type="spellStart"/>
            <w:r w:rsidRPr="00084198">
              <w:rPr>
                <w:lang w:val="en-CA"/>
              </w:rPr>
              <w:t>cbWidth</w:t>
            </w:r>
            <w:proofErr w:type="spellEnd"/>
            <w:r w:rsidRPr="00084198">
              <w:rPr>
                <w:color w:val="000000" w:themeColor="text1"/>
                <w:lang w:val="en-CA"/>
              </w:rPr>
              <w:t> /</w:t>
            </w:r>
            <w:r w:rsidRPr="00084198">
              <w:rPr>
                <w:noProof/>
                <w:lang w:val="en-CA" w:eastAsia="ko-KR"/>
              </w:rPr>
              <w:t> </w:t>
            </w:r>
            <w:proofErr w:type="spellStart"/>
            <w:r w:rsidRPr="00084198">
              <w:rPr>
                <w:noProof/>
                <w:lang w:val="en-CA" w:eastAsia="ko-KR"/>
              </w:rPr>
              <w:t>SubWidthC</w:t>
            </w:r>
            <w:proofErr w:type="spellEnd"/>
            <w:r w:rsidRPr="00084198">
              <w:rPr>
                <w:color w:val="000000" w:themeColor="text1"/>
                <w:lang w:val="en-CA"/>
              </w:rPr>
              <w:t xml:space="preserve">, </w:t>
            </w:r>
            <w:proofErr w:type="spellStart"/>
            <w:r w:rsidRPr="00084198">
              <w:rPr>
                <w:lang w:val="en-CA"/>
              </w:rPr>
              <w:t>cbHeight</w:t>
            </w:r>
            <w:proofErr w:type="spellEnd"/>
            <w:r w:rsidRPr="00084198">
              <w:rPr>
                <w:color w:val="000000" w:themeColor="text1"/>
                <w:lang w:val="en-CA"/>
              </w:rPr>
              <w:t> /</w:t>
            </w:r>
            <w:r w:rsidRPr="00084198">
              <w:rPr>
                <w:noProof/>
                <w:lang w:val="en-CA" w:eastAsia="ko-KR"/>
              </w:rPr>
              <w:t> </w:t>
            </w:r>
            <w:proofErr w:type="spellStart"/>
            <w:r w:rsidRPr="00084198">
              <w:rPr>
                <w:noProof/>
                <w:lang w:val="en-CA" w:eastAsia="ko-KR"/>
              </w:rPr>
              <w:t>SubHeightC</w:t>
            </w:r>
            <w:proofErr w:type="spellEnd"/>
            <w:r w:rsidRPr="00084198">
              <w:rPr>
                <w:color w:val="000000" w:themeColor="text1"/>
                <w:lang w:val="en-CA"/>
              </w:rPr>
              <w:t xml:space="preserve">, </w:t>
            </w:r>
            <w:proofErr w:type="spellStart"/>
            <w:r>
              <w:rPr>
                <w:color w:val="000000" w:themeColor="text1"/>
                <w:lang w:val="en-CA"/>
              </w:rPr>
              <w:t>treeType</w:t>
            </w:r>
            <w:proofErr w:type="spellEnd"/>
            <w:r w:rsidRPr="00084198">
              <w:rPr>
                <w:color w:val="000000" w:themeColor="text1"/>
                <w:lang w:val="en-CA"/>
              </w:rPr>
              <w:t> </w:t>
            </w:r>
            <w:r w:rsidRPr="00084198">
              <w:rPr>
                <w:color w:val="000000" w:themeColor="text1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292B8856" w14:textId="77777777" w:rsidR="00D214B9" w:rsidRPr="00084198" w:rsidRDefault="00D214B9" w:rsidP="0050628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214B9" w:rsidRPr="00084198" w14:paraId="531FDC25" w14:textId="77777777" w:rsidTr="00D214B9">
        <w:trPr>
          <w:cantSplit/>
          <w:trHeight w:val="198"/>
          <w:jc w:val="center"/>
        </w:trPr>
        <w:tc>
          <w:tcPr>
            <w:tcW w:w="8263" w:type="dxa"/>
          </w:tcPr>
          <w:p w14:paraId="3158A778" w14:textId="77777777" w:rsidR="00D214B9" w:rsidRPr="00084198" w:rsidRDefault="00D214B9" w:rsidP="005062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311D7BB7" w14:textId="77777777" w:rsidR="00D214B9" w:rsidRPr="00084198" w:rsidRDefault="00D214B9" w:rsidP="0050628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214B9" w:rsidRPr="00084198" w14:paraId="23E1D213" w14:textId="77777777" w:rsidTr="00D214B9">
        <w:trPr>
          <w:cantSplit/>
          <w:trHeight w:val="198"/>
          <w:jc w:val="center"/>
        </w:trPr>
        <w:tc>
          <w:tcPr>
            <w:tcW w:w="8263" w:type="dxa"/>
          </w:tcPr>
          <w:p w14:paraId="084D47EB" w14:textId="77777777" w:rsidR="00D214B9" w:rsidRPr="00084198" w:rsidRDefault="00D214B9" w:rsidP="005062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 w:rsidRPr="00CA20DD">
              <w:rPr>
                <w:lang w:val="en-CA"/>
              </w:rPr>
              <w:t>if( !</w:t>
            </w:r>
            <w:proofErr w:type="spellStart"/>
            <w:proofErr w:type="gramEnd"/>
            <w:r w:rsidRPr="00CA20DD">
              <w:rPr>
                <w:lang w:val="en-CA"/>
              </w:rPr>
              <w:t>cu_act_enabled_flag</w:t>
            </w:r>
            <w:proofErr w:type="spellEnd"/>
            <w:r w:rsidRPr="00CA20DD"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17CCB8FF" w14:textId="77777777" w:rsidR="00D214B9" w:rsidRPr="00084198" w:rsidRDefault="00D214B9" w:rsidP="0050628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214B9" w:rsidRPr="00084198" w14:paraId="01A2695C" w14:textId="77777777" w:rsidTr="00D214B9">
        <w:trPr>
          <w:cantSplit/>
          <w:trHeight w:val="198"/>
          <w:jc w:val="center"/>
        </w:trPr>
        <w:tc>
          <w:tcPr>
            <w:tcW w:w="8263" w:type="dxa"/>
          </w:tcPr>
          <w:p w14:paraId="2944E8AA" w14:textId="77777777" w:rsidR="00D214B9" w:rsidRPr="0065483E" w:rsidRDefault="00D214B9" w:rsidP="005062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green"/>
                <w:lang w:val="en-CA"/>
              </w:rPr>
            </w:pPr>
            <w:r w:rsidRPr="0065483E">
              <w:rPr>
                <w:noProof/>
                <w:highlight w:val="green"/>
                <w:lang w:val="en-CA"/>
              </w:rPr>
              <w:tab/>
            </w:r>
            <w:r w:rsidRPr="0065483E">
              <w:rPr>
                <w:highlight w:val="green"/>
                <w:lang w:val="en-CA"/>
              </w:rPr>
              <w:tab/>
            </w:r>
            <w:r w:rsidRPr="0065483E">
              <w:rPr>
                <w:highlight w:val="green"/>
                <w:lang w:val="en-CA"/>
              </w:rPr>
              <w:tab/>
            </w:r>
            <w:r w:rsidRPr="0065483E">
              <w:rPr>
                <w:noProof/>
                <w:highlight w:val="green"/>
                <w:lang w:val="en-CA"/>
              </w:rPr>
              <w:tab/>
            </w:r>
            <w:r w:rsidRPr="0065483E">
              <w:rPr>
                <w:noProof/>
                <w:highlight w:val="green"/>
                <w:lang w:val="en-CA"/>
              </w:rPr>
              <w:tab/>
              <w:t>if( CclmEnabled )</w:t>
            </w:r>
          </w:p>
        </w:tc>
        <w:tc>
          <w:tcPr>
            <w:tcW w:w="1152" w:type="dxa"/>
          </w:tcPr>
          <w:p w14:paraId="539E795B" w14:textId="77777777" w:rsidR="00D214B9" w:rsidRPr="00084198" w:rsidRDefault="00D214B9" w:rsidP="0050628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214B9" w:rsidRPr="00084198" w14:paraId="77EB7970" w14:textId="77777777" w:rsidTr="00D214B9">
        <w:trPr>
          <w:cantSplit/>
          <w:trHeight w:val="198"/>
          <w:jc w:val="center"/>
        </w:trPr>
        <w:tc>
          <w:tcPr>
            <w:tcW w:w="8263" w:type="dxa"/>
          </w:tcPr>
          <w:p w14:paraId="4EB0A4F8" w14:textId="77777777" w:rsidR="00D214B9" w:rsidRPr="0065483E" w:rsidRDefault="00D214B9" w:rsidP="005062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green"/>
                <w:lang w:val="en-CA"/>
              </w:rPr>
            </w:pPr>
            <w:r w:rsidRPr="0065483E">
              <w:rPr>
                <w:noProof/>
                <w:highlight w:val="green"/>
                <w:lang w:val="en-CA"/>
              </w:rPr>
              <w:tab/>
            </w:r>
            <w:r w:rsidRPr="0065483E">
              <w:rPr>
                <w:highlight w:val="green"/>
                <w:lang w:val="en-CA"/>
              </w:rPr>
              <w:tab/>
            </w:r>
            <w:r w:rsidRPr="0065483E">
              <w:rPr>
                <w:highlight w:val="green"/>
                <w:lang w:val="en-CA"/>
              </w:rPr>
              <w:tab/>
            </w:r>
            <w:r w:rsidRPr="0065483E">
              <w:rPr>
                <w:noProof/>
                <w:highlight w:val="green"/>
                <w:lang w:val="en-CA"/>
              </w:rPr>
              <w:tab/>
            </w:r>
            <w:r w:rsidRPr="0065483E">
              <w:rPr>
                <w:noProof/>
                <w:highlight w:val="green"/>
                <w:lang w:val="en-CA"/>
              </w:rPr>
              <w:tab/>
            </w:r>
            <w:r w:rsidRPr="0065483E">
              <w:rPr>
                <w:noProof/>
                <w:highlight w:val="green"/>
                <w:lang w:val="en-CA"/>
              </w:rPr>
              <w:tab/>
            </w:r>
            <w:r w:rsidRPr="0065483E">
              <w:rPr>
                <w:b/>
                <w:noProof/>
                <w:highlight w:val="green"/>
                <w:lang w:val="en-CA"/>
              </w:rPr>
              <w:t>cclm_mode_flag</w:t>
            </w:r>
          </w:p>
        </w:tc>
        <w:tc>
          <w:tcPr>
            <w:tcW w:w="1152" w:type="dxa"/>
          </w:tcPr>
          <w:p w14:paraId="69B5A0EC" w14:textId="77777777" w:rsidR="00D214B9" w:rsidRPr="00084198" w:rsidRDefault="00D214B9" w:rsidP="0050628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214B9" w:rsidRPr="00084198" w14:paraId="6F1D24DC" w14:textId="77777777" w:rsidTr="00D214B9">
        <w:trPr>
          <w:cantSplit/>
          <w:trHeight w:val="198"/>
          <w:jc w:val="center"/>
        </w:trPr>
        <w:tc>
          <w:tcPr>
            <w:tcW w:w="8263" w:type="dxa"/>
          </w:tcPr>
          <w:p w14:paraId="1F9EB99F" w14:textId="77777777" w:rsidR="00D214B9" w:rsidRPr="0065483E" w:rsidRDefault="00D214B9" w:rsidP="005062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green"/>
                <w:lang w:val="en-CA"/>
              </w:rPr>
            </w:pPr>
            <w:r w:rsidRPr="0065483E">
              <w:rPr>
                <w:noProof/>
                <w:highlight w:val="green"/>
                <w:lang w:val="en-CA"/>
              </w:rPr>
              <w:tab/>
            </w:r>
            <w:r w:rsidRPr="0065483E">
              <w:rPr>
                <w:highlight w:val="green"/>
                <w:lang w:val="en-CA"/>
              </w:rPr>
              <w:tab/>
            </w:r>
            <w:r w:rsidRPr="0065483E">
              <w:rPr>
                <w:highlight w:val="green"/>
                <w:lang w:val="en-CA"/>
              </w:rPr>
              <w:tab/>
            </w:r>
            <w:r w:rsidRPr="0065483E">
              <w:rPr>
                <w:noProof/>
                <w:highlight w:val="green"/>
                <w:lang w:val="en-CA"/>
              </w:rPr>
              <w:tab/>
            </w:r>
            <w:r w:rsidRPr="0065483E">
              <w:rPr>
                <w:noProof/>
                <w:highlight w:val="green"/>
                <w:lang w:val="en-CA"/>
              </w:rPr>
              <w:tab/>
              <w:t>if( cclm_mode_flag )</w:t>
            </w:r>
          </w:p>
        </w:tc>
        <w:tc>
          <w:tcPr>
            <w:tcW w:w="1152" w:type="dxa"/>
          </w:tcPr>
          <w:p w14:paraId="2743CD06" w14:textId="77777777" w:rsidR="00D214B9" w:rsidRPr="00084198" w:rsidRDefault="00D214B9" w:rsidP="0050628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214B9" w:rsidRPr="00084198" w14:paraId="1A3CDA07" w14:textId="77777777" w:rsidTr="00D214B9">
        <w:trPr>
          <w:cantSplit/>
          <w:trHeight w:val="198"/>
          <w:jc w:val="center"/>
        </w:trPr>
        <w:tc>
          <w:tcPr>
            <w:tcW w:w="8263" w:type="dxa"/>
          </w:tcPr>
          <w:p w14:paraId="4C1C0947" w14:textId="77777777" w:rsidR="00D214B9" w:rsidRPr="0065483E" w:rsidRDefault="00D214B9" w:rsidP="005062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green"/>
                <w:lang w:val="en-CA"/>
              </w:rPr>
            </w:pPr>
            <w:r w:rsidRPr="0065483E">
              <w:rPr>
                <w:noProof/>
                <w:highlight w:val="green"/>
                <w:lang w:val="en-CA"/>
              </w:rPr>
              <w:tab/>
            </w:r>
            <w:r w:rsidRPr="0065483E">
              <w:rPr>
                <w:highlight w:val="green"/>
                <w:lang w:val="en-CA"/>
              </w:rPr>
              <w:tab/>
            </w:r>
            <w:r w:rsidRPr="0065483E">
              <w:rPr>
                <w:highlight w:val="green"/>
                <w:lang w:val="en-CA"/>
              </w:rPr>
              <w:tab/>
            </w:r>
            <w:r w:rsidRPr="0065483E">
              <w:rPr>
                <w:noProof/>
                <w:highlight w:val="green"/>
                <w:lang w:val="en-CA"/>
              </w:rPr>
              <w:tab/>
            </w:r>
            <w:r w:rsidRPr="0065483E">
              <w:rPr>
                <w:noProof/>
                <w:highlight w:val="green"/>
                <w:lang w:val="en-CA"/>
              </w:rPr>
              <w:tab/>
            </w:r>
            <w:r w:rsidRPr="0065483E">
              <w:rPr>
                <w:noProof/>
                <w:highlight w:val="green"/>
                <w:lang w:val="en-CA"/>
              </w:rPr>
              <w:tab/>
            </w:r>
            <w:r w:rsidRPr="0065483E">
              <w:rPr>
                <w:b/>
                <w:noProof/>
                <w:highlight w:val="green"/>
                <w:lang w:val="en-CA"/>
              </w:rPr>
              <w:t>cclm_mode_idx</w:t>
            </w:r>
          </w:p>
        </w:tc>
        <w:tc>
          <w:tcPr>
            <w:tcW w:w="1152" w:type="dxa"/>
          </w:tcPr>
          <w:p w14:paraId="6A9CBE49" w14:textId="77777777" w:rsidR="00D214B9" w:rsidRPr="00084198" w:rsidRDefault="00D214B9" w:rsidP="0050628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214B9" w:rsidRPr="00084198" w14:paraId="116D978F" w14:textId="77777777" w:rsidTr="00D214B9">
        <w:trPr>
          <w:cantSplit/>
          <w:trHeight w:val="198"/>
          <w:jc w:val="center"/>
        </w:trPr>
        <w:tc>
          <w:tcPr>
            <w:tcW w:w="8263" w:type="dxa"/>
          </w:tcPr>
          <w:p w14:paraId="2B84FA6A" w14:textId="77777777" w:rsidR="00D214B9" w:rsidRPr="0065483E" w:rsidRDefault="00D214B9" w:rsidP="005062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green"/>
                <w:lang w:val="en-CA"/>
              </w:rPr>
            </w:pPr>
            <w:r w:rsidRPr="0065483E">
              <w:rPr>
                <w:noProof/>
                <w:highlight w:val="green"/>
                <w:lang w:val="en-CA"/>
              </w:rPr>
              <w:tab/>
            </w:r>
            <w:r w:rsidRPr="0065483E">
              <w:rPr>
                <w:noProof/>
                <w:highlight w:val="green"/>
                <w:lang w:val="en-CA"/>
              </w:rPr>
              <w:tab/>
            </w:r>
            <w:r w:rsidRPr="0065483E">
              <w:rPr>
                <w:noProof/>
                <w:highlight w:val="green"/>
                <w:lang w:val="en-CA"/>
              </w:rPr>
              <w:tab/>
            </w:r>
            <w:r w:rsidRPr="0065483E">
              <w:rPr>
                <w:noProof/>
                <w:highlight w:val="green"/>
                <w:lang w:val="en-CA"/>
              </w:rPr>
              <w:tab/>
            </w:r>
            <w:r w:rsidRPr="0065483E">
              <w:rPr>
                <w:noProof/>
                <w:highlight w:val="green"/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27876D01" w14:textId="77777777" w:rsidR="00D214B9" w:rsidRPr="00084198" w:rsidRDefault="00D214B9" w:rsidP="0050628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214B9" w:rsidRPr="00084198" w14:paraId="3A4EF528" w14:textId="77777777" w:rsidTr="00D214B9">
        <w:trPr>
          <w:cantSplit/>
          <w:trHeight w:val="198"/>
          <w:jc w:val="center"/>
        </w:trPr>
        <w:tc>
          <w:tcPr>
            <w:tcW w:w="8263" w:type="dxa"/>
          </w:tcPr>
          <w:p w14:paraId="345BF469" w14:textId="77777777" w:rsidR="00D214B9" w:rsidRDefault="00D214B9" w:rsidP="005062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0720ED">
              <w:rPr>
                <w:noProof/>
                <w:lang w:val="en-CA"/>
              </w:rPr>
              <w:tab/>
            </w:r>
            <w:r w:rsidRPr="000720ED">
              <w:rPr>
                <w:noProof/>
                <w:lang w:val="en-CA"/>
              </w:rPr>
              <w:tab/>
            </w:r>
            <w:r w:rsidRPr="000720ED">
              <w:rPr>
                <w:noProof/>
                <w:lang w:val="en-CA"/>
              </w:rPr>
              <w:tab/>
            </w:r>
            <w:r w:rsidRPr="000720ED">
              <w:rPr>
                <w:noProof/>
                <w:lang w:val="en-CA"/>
              </w:rPr>
              <w:tab/>
            </w:r>
            <w:r w:rsidRPr="000720ED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cbWidth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>&lt;=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 MaxTsSize  &amp;&amp;  cbHeight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>&lt;=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 MaxTsSize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>&amp;&amp;</w:t>
            </w:r>
            <w:r w:rsidRPr="00084198">
              <w:rPr>
                <w:noProof/>
                <w:lang w:val="en-CA"/>
              </w:rPr>
              <w:br/>
            </w:r>
            <w:r>
              <w:rPr>
                <w:noProof/>
                <w:lang w:val="en-CA"/>
              </w:rPr>
              <w:tab/>
            </w:r>
            <w:r w:rsidRPr="001B61EC">
              <w:rPr>
                <w:noProof/>
                <w:lang w:val="en-CA"/>
              </w:rPr>
              <w:tab/>
            </w:r>
            <w:r w:rsidRPr="001B61EC">
              <w:rPr>
                <w:noProof/>
                <w:lang w:val="en-CA"/>
              </w:rPr>
              <w:tab/>
            </w:r>
            <w:r w:rsidRPr="001B61EC">
              <w:rPr>
                <w:noProof/>
                <w:lang w:val="en-CA"/>
              </w:rPr>
              <w:tab/>
            </w:r>
            <w:r w:rsidRPr="000720ED">
              <w:rPr>
                <w:noProof/>
                <w:lang w:val="en-CA"/>
              </w:rPr>
              <w:tab/>
            </w:r>
            <w:r w:rsidRPr="001B61EC">
              <w:rPr>
                <w:noProof/>
                <w:lang w:val="en-CA"/>
              </w:rPr>
              <w:tab/>
            </w:r>
            <w:r w:rsidRPr="001B61EC">
              <w:rPr>
                <w:noProof/>
                <w:lang w:val="en-CA"/>
              </w:rPr>
              <w:tab/>
            </w:r>
            <w:r w:rsidRPr="000720ED">
              <w:rPr>
                <w:noProof/>
                <w:lang w:val="en-CA"/>
              </w:rPr>
              <w:t>sps_bdpcm_chroma_enable</w:t>
            </w:r>
            <w:r>
              <w:rPr>
                <w:noProof/>
                <w:lang w:val="en-CA"/>
              </w:rPr>
              <w:t>d</w:t>
            </w:r>
            <w:r w:rsidRPr="000720ED">
              <w:rPr>
                <w:noProof/>
                <w:lang w:val="en-CA"/>
              </w:rPr>
              <w:t>_flag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46BC211B" w14:textId="77777777" w:rsidR="00D214B9" w:rsidRPr="00084198" w:rsidRDefault="00D214B9" w:rsidP="0050628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214B9" w:rsidRPr="00084198" w14:paraId="603CBAED" w14:textId="77777777" w:rsidTr="00D214B9">
        <w:trPr>
          <w:cantSplit/>
          <w:trHeight w:val="198"/>
          <w:jc w:val="center"/>
        </w:trPr>
        <w:tc>
          <w:tcPr>
            <w:tcW w:w="8263" w:type="dxa"/>
          </w:tcPr>
          <w:p w14:paraId="021FCC0A" w14:textId="77777777" w:rsidR="00D214B9" w:rsidRDefault="00D214B9" w:rsidP="005062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  <w:lang w:val="en-US"/>
              </w:rPr>
              <w:tab/>
            </w:r>
            <w:r w:rsidRPr="000720ED">
              <w:rPr>
                <w:noProof/>
                <w:lang w:val="en-US"/>
              </w:rPr>
              <w:tab/>
            </w:r>
            <w:r w:rsidRPr="000720ED">
              <w:rPr>
                <w:noProof/>
                <w:lang w:val="en-US"/>
              </w:rPr>
              <w:tab/>
            </w:r>
            <w:r w:rsidRPr="000720ED">
              <w:rPr>
                <w:noProof/>
                <w:lang w:val="en-US"/>
              </w:rPr>
              <w:tab/>
            </w:r>
            <w:r w:rsidRPr="000720ED">
              <w:rPr>
                <w:noProof/>
                <w:lang w:val="en-CA"/>
              </w:rPr>
              <w:tab/>
            </w:r>
            <w:r w:rsidRPr="000720ED">
              <w:rPr>
                <w:noProof/>
                <w:lang w:val="en-US"/>
              </w:rPr>
              <w:tab/>
            </w:r>
            <w:r w:rsidRPr="000720ED">
              <w:rPr>
                <w:noProof/>
                <w:lang w:val="en-US"/>
              </w:rPr>
              <w:tab/>
            </w:r>
            <w:r w:rsidRPr="000720ED">
              <w:rPr>
                <w:b/>
                <w:lang w:val="de-DE"/>
              </w:rPr>
              <w:t>intra_bdpcm_chroma_flag</w:t>
            </w:r>
          </w:p>
        </w:tc>
        <w:tc>
          <w:tcPr>
            <w:tcW w:w="1152" w:type="dxa"/>
          </w:tcPr>
          <w:p w14:paraId="18E33A35" w14:textId="77777777" w:rsidR="00D214B9" w:rsidRPr="00084198" w:rsidRDefault="00D214B9" w:rsidP="0050628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720ED">
              <w:rPr>
                <w:lang w:val="en-CA"/>
              </w:rPr>
              <w:t>ae(v)</w:t>
            </w:r>
          </w:p>
        </w:tc>
      </w:tr>
      <w:tr w:rsidR="00D214B9" w:rsidRPr="00084198" w14:paraId="7D626D0A" w14:textId="77777777" w:rsidTr="00D214B9">
        <w:trPr>
          <w:cantSplit/>
          <w:trHeight w:val="198"/>
          <w:jc w:val="center"/>
        </w:trPr>
        <w:tc>
          <w:tcPr>
            <w:tcW w:w="8263" w:type="dxa"/>
          </w:tcPr>
          <w:p w14:paraId="14DC055E" w14:textId="77777777" w:rsidR="00D214B9" w:rsidRDefault="00D214B9" w:rsidP="005062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0720ED">
              <w:rPr>
                <w:noProof/>
                <w:lang w:val="en-CA"/>
              </w:rPr>
              <w:tab/>
            </w:r>
            <w:r w:rsidRPr="000720ED">
              <w:rPr>
                <w:noProof/>
                <w:lang w:val="en-CA"/>
              </w:rPr>
              <w:tab/>
            </w:r>
            <w:r w:rsidRPr="000720ED">
              <w:rPr>
                <w:noProof/>
                <w:lang w:val="en-CA"/>
              </w:rPr>
              <w:tab/>
            </w:r>
            <w:r w:rsidRPr="000720ED">
              <w:rPr>
                <w:noProof/>
                <w:lang w:val="en-CA"/>
              </w:rPr>
              <w:tab/>
            </w:r>
            <w:r w:rsidRPr="000720ED">
              <w:rPr>
                <w:noProof/>
                <w:lang w:val="en-CA"/>
              </w:rPr>
              <w:tab/>
            </w:r>
            <w:r w:rsidRPr="000720ED">
              <w:rPr>
                <w:noProof/>
                <w:lang w:val="en-CA"/>
              </w:rPr>
              <w:tab/>
            </w:r>
            <w:proofErr w:type="gramStart"/>
            <w:r w:rsidRPr="000720ED">
              <w:rPr>
                <w:noProof/>
                <w:lang w:val="en-CA"/>
              </w:rPr>
              <w:t>if(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lang w:val="de-DE"/>
              </w:rPr>
              <w:t>intra</w:t>
            </w:r>
            <w:proofErr w:type="gramEnd"/>
            <w:r w:rsidRPr="000720ED">
              <w:rPr>
                <w:lang w:val="de-DE"/>
              </w:rPr>
              <w:t>_bdpcm_chroma_flag</w:t>
            </w:r>
            <w:r w:rsidRPr="000720ED">
              <w:rPr>
                <w:noProof/>
                <w:lang w:val="de-DE"/>
              </w:rPr>
              <w:t xml:space="preserve"> )</w:t>
            </w:r>
          </w:p>
        </w:tc>
        <w:tc>
          <w:tcPr>
            <w:tcW w:w="1152" w:type="dxa"/>
          </w:tcPr>
          <w:p w14:paraId="57C6B6DF" w14:textId="77777777" w:rsidR="00D214B9" w:rsidRPr="00084198" w:rsidRDefault="00D214B9" w:rsidP="0050628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214B9" w:rsidRPr="00084198" w14:paraId="1891D52E" w14:textId="77777777" w:rsidTr="00D214B9">
        <w:trPr>
          <w:cantSplit/>
          <w:trHeight w:val="198"/>
          <w:jc w:val="center"/>
        </w:trPr>
        <w:tc>
          <w:tcPr>
            <w:tcW w:w="8263" w:type="dxa"/>
          </w:tcPr>
          <w:p w14:paraId="43FE0547" w14:textId="77777777" w:rsidR="00D214B9" w:rsidRDefault="00D214B9" w:rsidP="005062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  <w:lang w:val="fr-FR"/>
              </w:rPr>
              <w:tab/>
            </w:r>
            <w:r w:rsidRPr="000720ED">
              <w:rPr>
                <w:noProof/>
                <w:lang w:val="fr-FR"/>
              </w:rPr>
              <w:tab/>
            </w:r>
            <w:r w:rsidRPr="000720ED">
              <w:rPr>
                <w:noProof/>
                <w:lang w:val="fr-FR"/>
              </w:rPr>
              <w:tab/>
            </w:r>
            <w:r w:rsidRPr="000720ED">
              <w:rPr>
                <w:noProof/>
                <w:lang w:val="en-CA"/>
              </w:rPr>
              <w:tab/>
            </w:r>
            <w:r w:rsidRPr="000720ED">
              <w:rPr>
                <w:noProof/>
                <w:lang w:val="fr-FR"/>
              </w:rPr>
              <w:tab/>
            </w:r>
            <w:r w:rsidRPr="000720ED">
              <w:rPr>
                <w:noProof/>
                <w:lang w:val="fr-FR"/>
              </w:rPr>
              <w:tab/>
            </w:r>
            <w:r w:rsidRPr="000720ED">
              <w:rPr>
                <w:noProof/>
                <w:lang w:val="fr-FR"/>
              </w:rPr>
              <w:tab/>
            </w:r>
            <w:r w:rsidRPr="000720ED">
              <w:rPr>
                <w:noProof/>
                <w:lang w:val="fr-FR"/>
              </w:rPr>
              <w:tab/>
            </w:r>
            <w:r w:rsidRPr="000720ED">
              <w:rPr>
                <w:b/>
                <w:lang w:val="de-DE"/>
              </w:rPr>
              <w:t>intra_bdpcm_chroma_dir_flag</w:t>
            </w:r>
          </w:p>
        </w:tc>
        <w:tc>
          <w:tcPr>
            <w:tcW w:w="1152" w:type="dxa"/>
          </w:tcPr>
          <w:p w14:paraId="031D5D52" w14:textId="77777777" w:rsidR="00D214B9" w:rsidRPr="00084198" w:rsidRDefault="00D214B9" w:rsidP="0050628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720ED">
              <w:rPr>
                <w:lang w:val="en-CA"/>
              </w:rPr>
              <w:t>ae(v)</w:t>
            </w:r>
          </w:p>
        </w:tc>
      </w:tr>
      <w:tr w:rsidR="00D214B9" w:rsidRPr="00084198" w14:paraId="61BC0B93" w14:textId="77777777" w:rsidTr="00D214B9">
        <w:trPr>
          <w:cantSplit/>
          <w:trHeight w:val="198"/>
          <w:jc w:val="center"/>
        </w:trPr>
        <w:tc>
          <w:tcPr>
            <w:tcW w:w="8263" w:type="dxa"/>
          </w:tcPr>
          <w:p w14:paraId="2DABF6A5" w14:textId="77777777" w:rsidR="00D214B9" w:rsidRPr="0065483E" w:rsidRDefault="00D214B9" w:rsidP="005062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highlight w:val="yellow"/>
                <w:lang w:val="en-CA"/>
              </w:rPr>
            </w:pPr>
            <w:r w:rsidRPr="0065483E">
              <w:rPr>
                <w:strike/>
                <w:noProof/>
                <w:highlight w:val="yellow"/>
                <w:lang w:val="fr-FR"/>
              </w:rPr>
              <w:tab/>
            </w:r>
            <w:r w:rsidRPr="0065483E">
              <w:rPr>
                <w:strike/>
                <w:noProof/>
                <w:highlight w:val="yellow"/>
                <w:lang w:val="fr-FR"/>
              </w:rPr>
              <w:tab/>
            </w:r>
            <w:r w:rsidRPr="0065483E">
              <w:rPr>
                <w:strike/>
                <w:noProof/>
                <w:highlight w:val="yellow"/>
                <w:lang w:val="fr-FR"/>
              </w:rPr>
              <w:tab/>
            </w:r>
            <w:r w:rsidRPr="0065483E">
              <w:rPr>
                <w:strike/>
                <w:noProof/>
                <w:highlight w:val="yellow"/>
                <w:lang w:val="en-CA"/>
              </w:rPr>
              <w:tab/>
            </w:r>
            <w:r w:rsidRPr="0065483E">
              <w:rPr>
                <w:strike/>
                <w:noProof/>
                <w:highlight w:val="yellow"/>
                <w:lang w:val="fr-FR"/>
              </w:rPr>
              <w:tab/>
            </w:r>
            <w:r w:rsidRPr="0065483E">
              <w:rPr>
                <w:strike/>
                <w:noProof/>
                <w:highlight w:val="yellow"/>
                <w:lang w:val="fr-FR"/>
              </w:rPr>
              <w:tab/>
              <w:t>} else {</w:t>
            </w:r>
          </w:p>
        </w:tc>
        <w:tc>
          <w:tcPr>
            <w:tcW w:w="1152" w:type="dxa"/>
          </w:tcPr>
          <w:p w14:paraId="3921D383" w14:textId="77777777" w:rsidR="00D214B9" w:rsidRPr="00084198" w:rsidRDefault="00D214B9" w:rsidP="0050628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214B9" w:rsidRPr="00084198" w14:paraId="547E49E7" w14:textId="77777777" w:rsidTr="00D214B9">
        <w:trPr>
          <w:cantSplit/>
          <w:trHeight w:val="198"/>
          <w:jc w:val="center"/>
        </w:trPr>
        <w:tc>
          <w:tcPr>
            <w:tcW w:w="8263" w:type="dxa"/>
          </w:tcPr>
          <w:p w14:paraId="0614EF15" w14:textId="77777777" w:rsidR="00D214B9" w:rsidRPr="0065483E" w:rsidRDefault="00D214B9" w:rsidP="005062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highlight w:val="yellow"/>
                <w:lang w:val="en-CA"/>
              </w:rPr>
            </w:pPr>
            <w:r w:rsidRPr="0065483E">
              <w:rPr>
                <w:strike/>
                <w:noProof/>
                <w:highlight w:val="yellow"/>
                <w:lang w:val="en-CA"/>
              </w:rPr>
              <w:tab/>
            </w:r>
            <w:r w:rsidRPr="0065483E">
              <w:rPr>
                <w:strike/>
                <w:highlight w:val="yellow"/>
                <w:lang w:val="en-CA"/>
              </w:rPr>
              <w:tab/>
            </w:r>
            <w:r w:rsidRPr="0065483E">
              <w:rPr>
                <w:strike/>
                <w:highlight w:val="yellow"/>
                <w:lang w:val="en-CA"/>
              </w:rPr>
              <w:tab/>
            </w:r>
            <w:r w:rsidRPr="0065483E">
              <w:rPr>
                <w:strike/>
                <w:noProof/>
                <w:highlight w:val="yellow"/>
                <w:lang w:val="en-CA"/>
              </w:rPr>
              <w:tab/>
            </w:r>
            <w:r w:rsidRPr="0065483E">
              <w:rPr>
                <w:strike/>
                <w:noProof/>
                <w:highlight w:val="yellow"/>
                <w:lang w:val="en-CA"/>
              </w:rPr>
              <w:tab/>
            </w:r>
            <w:r w:rsidRPr="0065483E">
              <w:rPr>
                <w:strike/>
                <w:noProof/>
                <w:highlight w:val="yellow"/>
                <w:lang w:val="en-CA"/>
              </w:rPr>
              <w:tab/>
              <w:t>if( CclmEnabled )</w:t>
            </w:r>
          </w:p>
        </w:tc>
        <w:tc>
          <w:tcPr>
            <w:tcW w:w="1152" w:type="dxa"/>
          </w:tcPr>
          <w:p w14:paraId="6C24A296" w14:textId="77777777" w:rsidR="00D214B9" w:rsidRPr="00084198" w:rsidRDefault="00D214B9" w:rsidP="0050628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214B9" w:rsidRPr="00084198" w14:paraId="68DF3FC4" w14:textId="77777777" w:rsidTr="00D214B9">
        <w:trPr>
          <w:cantSplit/>
          <w:trHeight w:val="198"/>
          <w:jc w:val="center"/>
        </w:trPr>
        <w:tc>
          <w:tcPr>
            <w:tcW w:w="8263" w:type="dxa"/>
          </w:tcPr>
          <w:p w14:paraId="0BE6150A" w14:textId="77777777" w:rsidR="00D214B9" w:rsidRPr="0065483E" w:rsidRDefault="00D214B9" w:rsidP="005062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highlight w:val="yellow"/>
                <w:lang w:val="en-CA"/>
              </w:rPr>
            </w:pPr>
            <w:r w:rsidRPr="0065483E">
              <w:rPr>
                <w:strike/>
                <w:noProof/>
                <w:highlight w:val="yellow"/>
                <w:lang w:val="en-CA"/>
              </w:rPr>
              <w:tab/>
            </w:r>
            <w:r w:rsidRPr="0065483E">
              <w:rPr>
                <w:strike/>
                <w:highlight w:val="yellow"/>
                <w:lang w:val="en-CA"/>
              </w:rPr>
              <w:tab/>
            </w:r>
            <w:r w:rsidRPr="0065483E">
              <w:rPr>
                <w:strike/>
                <w:highlight w:val="yellow"/>
                <w:lang w:val="en-CA"/>
              </w:rPr>
              <w:tab/>
            </w:r>
            <w:r w:rsidRPr="0065483E">
              <w:rPr>
                <w:strike/>
                <w:noProof/>
                <w:highlight w:val="yellow"/>
                <w:lang w:val="en-CA"/>
              </w:rPr>
              <w:tab/>
            </w:r>
            <w:r w:rsidRPr="0065483E">
              <w:rPr>
                <w:strike/>
                <w:noProof/>
                <w:highlight w:val="yellow"/>
                <w:lang w:val="en-CA"/>
              </w:rPr>
              <w:tab/>
            </w:r>
            <w:r w:rsidRPr="0065483E">
              <w:rPr>
                <w:strike/>
                <w:noProof/>
                <w:highlight w:val="yellow"/>
                <w:lang w:val="en-CA"/>
              </w:rPr>
              <w:tab/>
            </w:r>
            <w:r w:rsidRPr="0065483E">
              <w:rPr>
                <w:strike/>
                <w:noProof/>
                <w:highlight w:val="yellow"/>
                <w:lang w:val="en-CA"/>
              </w:rPr>
              <w:tab/>
            </w:r>
            <w:r w:rsidRPr="0065483E">
              <w:rPr>
                <w:b/>
                <w:strike/>
                <w:noProof/>
                <w:highlight w:val="yellow"/>
                <w:lang w:val="en-CA"/>
              </w:rPr>
              <w:t>cclm_mode_flag</w:t>
            </w:r>
          </w:p>
        </w:tc>
        <w:tc>
          <w:tcPr>
            <w:tcW w:w="1152" w:type="dxa"/>
          </w:tcPr>
          <w:p w14:paraId="14C1C640" w14:textId="77777777" w:rsidR="00D214B9" w:rsidRPr="00084198" w:rsidRDefault="00D214B9" w:rsidP="0050628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D214B9" w:rsidRPr="00084198" w14:paraId="762E1A4A" w14:textId="77777777" w:rsidTr="00D214B9">
        <w:trPr>
          <w:cantSplit/>
          <w:trHeight w:val="198"/>
          <w:jc w:val="center"/>
        </w:trPr>
        <w:tc>
          <w:tcPr>
            <w:tcW w:w="8263" w:type="dxa"/>
          </w:tcPr>
          <w:p w14:paraId="579E3D16" w14:textId="77777777" w:rsidR="00D214B9" w:rsidRPr="0065483E" w:rsidRDefault="00D214B9" w:rsidP="005062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highlight w:val="yellow"/>
                <w:lang w:val="en-CA"/>
              </w:rPr>
            </w:pPr>
            <w:r w:rsidRPr="0065483E">
              <w:rPr>
                <w:strike/>
                <w:noProof/>
                <w:highlight w:val="yellow"/>
                <w:lang w:val="en-CA"/>
              </w:rPr>
              <w:tab/>
            </w:r>
            <w:r w:rsidRPr="0065483E">
              <w:rPr>
                <w:strike/>
                <w:highlight w:val="yellow"/>
                <w:lang w:val="en-CA"/>
              </w:rPr>
              <w:tab/>
            </w:r>
            <w:r w:rsidRPr="0065483E">
              <w:rPr>
                <w:strike/>
                <w:highlight w:val="yellow"/>
                <w:lang w:val="en-CA"/>
              </w:rPr>
              <w:tab/>
            </w:r>
            <w:r w:rsidRPr="0065483E">
              <w:rPr>
                <w:strike/>
                <w:noProof/>
                <w:highlight w:val="yellow"/>
                <w:lang w:val="en-CA"/>
              </w:rPr>
              <w:tab/>
            </w:r>
            <w:r w:rsidRPr="0065483E">
              <w:rPr>
                <w:strike/>
                <w:noProof/>
                <w:highlight w:val="yellow"/>
                <w:lang w:val="en-CA"/>
              </w:rPr>
              <w:tab/>
            </w:r>
            <w:r w:rsidRPr="0065483E">
              <w:rPr>
                <w:strike/>
                <w:noProof/>
                <w:highlight w:val="yellow"/>
                <w:lang w:val="en-CA"/>
              </w:rPr>
              <w:tab/>
              <w:t>if( cclm_mode_flag )</w:t>
            </w:r>
          </w:p>
        </w:tc>
        <w:tc>
          <w:tcPr>
            <w:tcW w:w="1152" w:type="dxa"/>
          </w:tcPr>
          <w:p w14:paraId="6C9A4AA2" w14:textId="77777777" w:rsidR="00D214B9" w:rsidRPr="00084198" w:rsidRDefault="00D214B9" w:rsidP="0050628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214B9" w:rsidRPr="00084198" w14:paraId="0686F496" w14:textId="77777777" w:rsidTr="00D214B9">
        <w:trPr>
          <w:cantSplit/>
          <w:trHeight w:val="198"/>
          <w:jc w:val="center"/>
        </w:trPr>
        <w:tc>
          <w:tcPr>
            <w:tcW w:w="8263" w:type="dxa"/>
          </w:tcPr>
          <w:p w14:paraId="61B38962" w14:textId="77777777" w:rsidR="00D214B9" w:rsidRPr="0065483E" w:rsidRDefault="00D214B9" w:rsidP="005062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highlight w:val="yellow"/>
                <w:lang w:val="en-CA"/>
              </w:rPr>
            </w:pPr>
            <w:r w:rsidRPr="0065483E">
              <w:rPr>
                <w:strike/>
                <w:noProof/>
                <w:highlight w:val="yellow"/>
                <w:lang w:val="en-CA"/>
              </w:rPr>
              <w:tab/>
            </w:r>
            <w:r w:rsidRPr="0065483E">
              <w:rPr>
                <w:strike/>
                <w:highlight w:val="yellow"/>
                <w:lang w:val="en-CA"/>
              </w:rPr>
              <w:tab/>
            </w:r>
            <w:r w:rsidRPr="0065483E">
              <w:rPr>
                <w:strike/>
                <w:highlight w:val="yellow"/>
                <w:lang w:val="en-CA"/>
              </w:rPr>
              <w:tab/>
            </w:r>
            <w:r w:rsidRPr="0065483E">
              <w:rPr>
                <w:strike/>
                <w:noProof/>
                <w:highlight w:val="yellow"/>
                <w:lang w:val="en-CA"/>
              </w:rPr>
              <w:tab/>
            </w:r>
            <w:r w:rsidRPr="0065483E">
              <w:rPr>
                <w:strike/>
                <w:noProof/>
                <w:highlight w:val="yellow"/>
                <w:lang w:val="en-CA"/>
              </w:rPr>
              <w:tab/>
            </w:r>
            <w:r w:rsidRPr="0065483E">
              <w:rPr>
                <w:strike/>
                <w:noProof/>
                <w:highlight w:val="yellow"/>
                <w:lang w:val="en-CA"/>
              </w:rPr>
              <w:tab/>
            </w:r>
            <w:r w:rsidRPr="0065483E">
              <w:rPr>
                <w:strike/>
                <w:noProof/>
                <w:highlight w:val="yellow"/>
                <w:lang w:val="en-CA"/>
              </w:rPr>
              <w:tab/>
            </w:r>
            <w:r w:rsidRPr="0065483E">
              <w:rPr>
                <w:b/>
                <w:strike/>
                <w:noProof/>
                <w:highlight w:val="yellow"/>
                <w:lang w:val="en-CA"/>
              </w:rPr>
              <w:t>cclm_mode_idx</w:t>
            </w:r>
          </w:p>
        </w:tc>
        <w:tc>
          <w:tcPr>
            <w:tcW w:w="1152" w:type="dxa"/>
          </w:tcPr>
          <w:p w14:paraId="3FAA6239" w14:textId="77777777" w:rsidR="00D214B9" w:rsidRPr="00084198" w:rsidRDefault="00D214B9" w:rsidP="0050628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D214B9" w:rsidRPr="00084198" w14:paraId="146BE95F" w14:textId="77777777" w:rsidTr="00D214B9">
        <w:trPr>
          <w:cantSplit/>
          <w:trHeight w:val="198"/>
          <w:jc w:val="center"/>
        </w:trPr>
        <w:tc>
          <w:tcPr>
            <w:tcW w:w="8263" w:type="dxa"/>
          </w:tcPr>
          <w:p w14:paraId="0261C3BC" w14:textId="32AD5A10" w:rsidR="00D214B9" w:rsidRPr="0065483E" w:rsidRDefault="00D214B9" w:rsidP="005062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highlight w:val="yellow"/>
                <w:lang w:val="en-CA"/>
              </w:rPr>
            </w:pPr>
            <w:r w:rsidRPr="0065483E">
              <w:rPr>
                <w:strike/>
                <w:noProof/>
                <w:highlight w:val="yellow"/>
                <w:lang w:val="en-CA"/>
              </w:rPr>
              <w:tab/>
            </w:r>
            <w:r w:rsidRPr="0065483E">
              <w:rPr>
                <w:strike/>
                <w:highlight w:val="yellow"/>
                <w:lang w:val="en-CA"/>
              </w:rPr>
              <w:tab/>
            </w:r>
            <w:r w:rsidRPr="0065483E">
              <w:rPr>
                <w:strike/>
                <w:highlight w:val="yellow"/>
                <w:lang w:val="en-CA"/>
              </w:rPr>
              <w:tab/>
            </w:r>
            <w:r w:rsidRPr="0065483E">
              <w:rPr>
                <w:strike/>
                <w:noProof/>
                <w:highlight w:val="yellow"/>
                <w:lang w:val="en-CA"/>
              </w:rPr>
              <w:tab/>
            </w:r>
            <w:r w:rsidRPr="0065483E">
              <w:rPr>
                <w:strike/>
                <w:noProof/>
                <w:highlight w:val="yellow"/>
                <w:lang w:val="en-CA"/>
              </w:rPr>
              <w:tab/>
            </w:r>
            <w:r w:rsidRPr="0065483E">
              <w:rPr>
                <w:strike/>
                <w:noProof/>
                <w:highlight w:val="yellow"/>
                <w:lang w:val="en-CA"/>
              </w:rPr>
              <w:tab/>
            </w:r>
            <w:r w:rsidR="001D03C8">
              <w:rPr>
                <w:strike/>
                <w:noProof/>
                <w:highlight w:val="yellow"/>
                <w:lang w:val="en-CA"/>
              </w:rPr>
              <w:t>e</w:t>
            </w:r>
            <w:r w:rsidRPr="0065483E">
              <w:rPr>
                <w:strike/>
                <w:noProof/>
                <w:highlight w:val="yellow"/>
                <w:lang w:val="en-CA"/>
              </w:rPr>
              <w:t>lse</w:t>
            </w:r>
          </w:p>
        </w:tc>
        <w:tc>
          <w:tcPr>
            <w:tcW w:w="1152" w:type="dxa"/>
          </w:tcPr>
          <w:p w14:paraId="7B9EC156" w14:textId="77777777" w:rsidR="00D214B9" w:rsidRPr="00084198" w:rsidRDefault="00D214B9" w:rsidP="0050628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F3F79" w:rsidRPr="00084198" w14:paraId="051674F6" w14:textId="77777777" w:rsidTr="00D214B9">
        <w:trPr>
          <w:cantSplit/>
          <w:trHeight w:val="198"/>
          <w:jc w:val="center"/>
        </w:trPr>
        <w:tc>
          <w:tcPr>
            <w:tcW w:w="8263" w:type="dxa"/>
          </w:tcPr>
          <w:p w14:paraId="3366FABF" w14:textId="5EBF3864" w:rsidR="004F3F79" w:rsidRPr="004F3F79" w:rsidRDefault="004F3F79" w:rsidP="005062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highlight w:val="yellow"/>
                <w:lang w:val="en-CA"/>
              </w:rPr>
            </w:pPr>
            <w:r w:rsidRPr="004F3F79">
              <w:rPr>
                <w:strike/>
                <w:noProof/>
                <w:highlight w:val="yellow"/>
                <w:lang w:val="en-CA"/>
              </w:rPr>
              <w:tab/>
            </w:r>
            <w:r w:rsidRPr="004F3F79">
              <w:rPr>
                <w:strike/>
                <w:noProof/>
                <w:highlight w:val="yellow"/>
                <w:lang w:val="en-CA"/>
              </w:rPr>
              <w:tab/>
            </w:r>
            <w:r w:rsidRPr="004F3F79">
              <w:rPr>
                <w:strike/>
                <w:noProof/>
                <w:highlight w:val="yellow"/>
                <w:lang w:val="en-CA"/>
              </w:rPr>
              <w:tab/>
            </w:r>
            <w:r w:rsidRPr="004F3F79">
              <w:rPr>
                <w:strike/>
                <w:noProof/>
                <w:highlight w:val="yellow"/>
                <w:lang w:val="en-CA"/>
              </w:rPr>
              <w:tab/>
            </w:r>
            <w:r w:rsidRPr="004F3F79">
              <w:rPr>
                <w:strike/>
                <w:noProof/>
                <w:highlight w:val="yellow"/>
                <w:lang w:val="en-CA"/>
              </w:rPr>
              <w:tab/>
            </w:r>
            <w:r w:rsidRPr="004F3F79">
              <w:rPr>
                <w:strike/>
                <w:noProof/>
                <w:highlight w:val="yellow"/>
                <w:lang w:val="en-CA"/>
              </w:rPr>
              <w:tab/>
            </w:r>
            <w:r w:rsidRPr="004F3F79">
              <w:rPr>
                <w:strike/>
                <w:noProof/>
                <w:highlight w:val="yellow"/>
                <w:lang w:val="en-CA"/>
              </w:rPr>
              <w:tab/>
            </w:r>
            <w:r w:rsidRPr="004F3F79">
              <w:rPr>
                <w:b/>
                <w:strike/>
                <w:noProof/>
                <w:highlight w:val="yellow"/>
                <w:lang w:val="en-CA"/>
              </w:rPr>
              <w:t>intra_chroma_pred_mode</w:t>
            </w:r>
          </w:p>
        </w:tc>
        <w:tc>
          <w:tcPr>
            <w:tcW w:w="1152" w:type="dxa"/>
          </w:tcPr>
          <w:p w14:paraId="10AE2D8F" w14:textId="77777777" w:rsidR="004F3F79" w:rsidRPr="00084198" w:rsidRDefault="004F3F79" w:rsidP="0050628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214B9" w:rsidRPr="00084198" w14:paraId="1938CBD0" w14:textId="77777777" w:rsidTr="00D214B9">
        <w:trPr>
          <w:cantSplit/>
          <w:trHeight w:val="198"/>
          <w:jc w:val="center"/>
        </w:trPr>
        <w:tc>
          <w:tcPr>
            <w:tcW w:w="8263" w:type="dxa"/>
          </w:tcPr>
          <w:p w14:paraId="0AE4A5ED" w14:textId="77777777" w:rsidR="00D214B9" w:rsidRPr="000720ED" w:rsidRDefault="00D214B9" w:rsidP="005062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0BE225C" w14:textId="77777777" w:rsidR="00D214B9" w:rsidRPr="00084198" w:rsidRDefault="00D214B9" w:rsidP="0050628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214B9" w:rsidRPr="00084198" w14:paraId="3D59FC3B" w14:textId="77777777" w:rsidTr="00D214B9">
        <w:trPr>
          <w:cantSplit/>
          <w:trHeight w:val="198"/>
          <w:jc w:val="center"/>
        </w:trPr>
        <w:tc>
          <w:tcPr>
            <w:tcW w:w="8263" w:type="dxa"/>
          </w:tcPr>
          <w:p w14:paraId="32EF9A5E" w14:textId="6E52B3B1" w:rsidR="00D214B9" w:rsidRPr="004F3F79" w:rsidRDefault="00D214B9" w:rsidP="005062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green"/>
                <w:lang w:val="en-CA"/>
              </w:rPr>
            </w:pPr>
            <w:r w:rsidRPr="004F3F79">
              <w:rPr>
                <w:noProof/>
                <w:highlight w:val="green"/>
                <w:lang w:val="en-CA"/>
              </w:rPr>
              <w:tab/>
            </w:r>
            <w:r w:rsidRPr="004F3F79">
              <w:rPr>
                <w:noProof/>
                <w:highlight w:val="green"/>
                <w:lang w:val="en-CA"/>
              </w:rPr>
              <w:tab/>
            </w:r>
            <w:r w:rsidRPr="004F3F79">
              <w:rPr>
                <w:noProof/>
                <w:highlight w:val="green"/>
                <w:lang w:val="en-CA"/>
              </w:rPr>
              <w:tab/>
            </w:r>
            <w:r w:rsidRPr="004F3F79">
              <w:rPr>
                <w:noProof/>
                <w:highlight w:val="green"/>
                <w:lang w:val="en-CA"/>
              </w:rPr>
              <w:tab/>
            </w:r>
            <w:r w:rsidRPr="004F3F79">
              <w:rPr>
                <w:noProof/>
                <w:highlight w:val="green"/>
                <w:lang w:val="en-CA"/>
              </w:rPr>
              <w:tab/>
            </w:r>
            <w:r w:rsidRPr="004F3F79">
              <w:rPr>
                <w:noProof/>
                <w:highlight w:val="green"/>
                <w:lang w:val="en-CA"/>
              </w:rPr>
              <w:tab/>
              <w:t>if ( !intra_bdpcm_chroma_flag)</w:t>
            </w:r>
          </w:p>
        </w:tc>
        <w:tc>
          <w:tcPr>
            <w:tcW w:w="1152" w:type="dxa"/>
          </w:tcPr>
          <w:p w14:paraId="2D01E925" w14:textId="77777777" w:rsidR="00D214B9" w:rsidRPr="00084198" w:rsidRDefault="00D214B9" w:rsidP="0050628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D214B9" w:rsidRPr="00084198" w14:paraId="0FEC60ED" w14:textId="77777777" w:rsidTr="00D214B9">
        <w:trPr>
          <w:cantSplit/>
          <w:trHeight w:val="198"/>
          <w:jc w:val="center"/>
        </w:trPr>
        <w:tc>
          <w:tcPr>
            <w:tcW w:w="8263" w:type="dxa"/>
          </w:tcPr>
          <w:p w14:paraId="402E4614" w14:textId="77777777" w:rsidR="00D214B9" w:rsidRPr="004F3F79" w:rsidRDefault="00D214B9" w:rsidP="005062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green"/>
                <w:lang w:val="en-CA"/>
              </w:rPr>
            </w:pPr>
            <w:r w:rsidRPr="004F3F79">
              <w:rPr>
                <w:noProof/>
                <w:highlight w:val="green"/>
                <w:lang w:val="en-CA"/>
              </w:rPr>
              <w:tab/>
            </w:r>
            <w:r w:rsidRPr="004F3F79">
              <w:rPr>
                <w:highlight w:val="green"/>
                <w:lang w:val="en-CA"/>
              </w:rPr>
              <w:tab/>
            </w:r>
            <w:r w:rsidRPr="004F3F79">
              <w:rPr>
                <w:highlight w:val="green"/>
                <w:lang w:val="en-CA"/>
              </w:rPr>
              <w:tab/>
            </w:r>
            <w:r w:rsidRPr="004F3F79">
              <w:rPr>
                <w:noProof/>
                <w:highlight w:val="green"/>
                <w:lang w:val="en-CA"/>
              </w:rPr>
              <w:tab/>
            </w:r>
            <w:r w:rsidRPr="004F3F79">
              <w:rPr>
                <w:noProof/>
                <w:highlight w:val="green"/>
                <w:lang w:val="en-CA"/>
              </w:rPr>
              <w:tab/>
            </w:r>
            <w:r w:rsidRPr="004F3F79">
              <w:rPr>
                <w:noProof/>
                <w:highlight w:val="green"/>
                <w:lang w:val="en-CA"/>
              </w:rPr>
              <w:tab/>
            </w:r>
            <w:r w:rsidRPr="004F3F79">
              <w:rPr>
                <w:noProof/>
                <w:highlight w:val="green"/>
                <w:lang w:val="en-CA"/>
              </w:rPr>
              <w:tab/>
            </w:r>
            <w:r w:rsidRPr="004F3F79">
              <w:rPr>
                <w:b/>
                <w:noProof/>
                <w:highlight w:val="green"/>
                <w:lang w:val="en-CA"/>
              </w:rPr>
              <w:t>intra_chroma_pred_mode</w:t>
            </w:r>
          </w:p>
        </w:tc>
        <w:tc>
          <w:tcPr>
            <w:tcW w:w="1152" w:type="dxa"/>
          </w:tcPr>
          <w:p w14:paraId="4A4338F1" w14:textId="77777777" w:rsidR="00D214B9" w:rsidRPr="00084198" w:rsidRDefault="00D214B9" w:rsidP="0050628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214B9" w:rsidRPr="00084198" w14:paraId="66FE3813" w14:textId="77777777" w:rsidTr="00D214B9">
        <w:trPr>
          <w:cantSplit/>
          <w:trHeight w:val="198"/>
          <w:jc w:val="center"/>
        </w:trPr>
        <w:tc>
          <w:tcPr>
            <w:tcW w:w="8263" w:type="dxa"/>
          </w:tcPr>
          <w:p w14:paraId="7A4F22BC" w14:textId="77777777" w:rsidR="00D214B9" w:rsidRPr="004F3F79" w:rsidRDefault="00D214B9" w:rsidP="005062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green"/>
                <w:lang w:val="en-CA"/>
              </w:rPr>
            </w:pPr>
            <w:r w:rsidRPr="004F3F79">
              <w:rPr>
                <w:noProof/>
                <w:highlight w:val="green"/>
                <w:lang w:val="en-CA"/>
              </w:rPr>
              <w:tab/>
            </w:r>
            <w:r w:rsidRPr="004F3F79">
              <w:rPr>
                <w:noProof/>
                <w:highlight w:val="green"/>
                <w:lang w:val="en-CA"/>
              </w:rPr>
              <w:tab/>
            </w:r>
            <w:r w:rsidRPr="004F3F79">
              <w:rPr>
                <w:noProof/>
                <w:highlight w:val="green"/>
                <w:lang w:val="en-CA"/>
              </w:rPr>
              <w:tab/>
            </w:r>
            <w:r w:rsidRPr="004F3F79">
              <w:rPr>
                <w:noProof/>
                <w:highlight w:val="green"/>
                <w:lang w:val="en-CA"/>
              </w:rPr>
              <w:tab/>
            </w:r>
            <w:r w:rsidRPr="004F3F79">
              <w:rPr>
                <w:noProof/>
                <w:highlight w:val="green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8F480CE" w14:textId="77777777" w:rsidR="00D214B9" w:rsidRPr="00084198" w:rsidRDefault="00D214B9" w:rsidP="0050628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214B9" w:rsidRPr="00084198" w14:paraId="2D9FFD5C" w14:textId="77777777" w:rsidTr="00D214B9">
        <w:trPr>
          <w:cantSplit/>
          <w:trHeight w:val="198"/>
          <w:jc w:val="center"/>
        </w:trPr>
        <w:tc>
          <w:tcPr>
            <w:tcW w:w="8263" w:type="dxa"/>
          </w:tcPr>
          <w:p w14:paraId="41BA178E" w14:textId="77777777" w:rsidR="00D214B9" w:rsidRPr="00084198" w:rsidRDefault="00D214B9" w:rsidP="005062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B267695" w14:textId="77777777" w:rsidR="00D214B9" w:rsidRPr="00084198" w:rsidRDefault="00D214B9" w:rsidP="0050628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214B9" w:rsidRPr="00084198" w14:paraId="3DEE200E" w14:textId="77777777" w:rsidTr="00D214B9">
        <w:trPr>
          <w:cantSplit/>
          <w:trHeight w:val="198"/>
          <w:jc w:val="center"/>
        </w:trPr>
        <w:tc>
          <w:tcPr>
            <w:tcW w:w="8263" w:type="dxa"/>
          </w:tcPr>
          <w:p w14:paraId="6DC773FB" w14:textId="77777777" w:rsidR="00D214B9" w:rsidRDefault="00D214B9" w:rsidP="005062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7B961EB" w14:textId="77777777" w:rsidR="00D214B9" w:rsidRPr="00084198" w:rsidRDefault="00D214B9" w:rsidP="0050628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214B9" w:rsidRPr="00084198" w14:paraId="47CFF5D3" w14:textId="77777777" w:rsidTr="00D214B9">
        <w:trPr>
          <w:cantSplit/>
          <w:trHeight w:val="198"/>
          <w:jc w:val="center"/>
        </w:trPr>
        <w:tc>
          <w:tcPr>
            <w:tcW w:w="8263" w:type="dxa"/>
          </w:tcPr>
          <w:p w14:paraId="73508EF3" w14:textId="77777777" w:rsidR="00D214B9" w:rsidRPr="00084198" w:rsidRDefault="00D214B9" w:rsidP="0050628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489069F" w14:textId="77777777" w:rsidR="00D214B9" w:rsidRPr="00084198" w:rsidRDefault="00D214B9" w:rsidP="0050628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7CCD01BC" w14:textId="77777777" w:rsidR="00964136" w:rsidRPr="00BB7B8B" w:rsidRDefault="00964136" w:rsidP="00BB7B8B">
      <w:pPr>
        <w:rPr>
          <w:lang w:eastAsia="zh-CN"/>
        </w:rPr>
      </w:pPr>
    </w:p>
    <w:p w14:paraId="322B02FE" w14:textId="2D5FEBEC" w:rsidR="00AD24F2" w:rsidRDefault="00A041FD" w:rsidP="00D765D9">
      <w:pPr>
        <w:pStyle w:val="Heading1"/>
        <w:rPr>
          <w:lang w:eastAsia="zh-CN"/>
        </w:rPr>
      </w:pPr>
      <w:r>
        <w:rPr>
          <w:lang w:eastAsia="zh-CN"/>
        </w:rPr>
        <w:t>Simulation Results</w:t>
      </w:r>
    </w:p>
    <w:p w14:paraId="562AFD36" w14:textId="675CAE98" w:rsidR="001176DA" w:rsidRPr="00422B9E" w:rsidRDefault="0099564E" w:rsidP="001176DA">
      <w:pPr>
        <w:pStyle w:val="Heading2"/>
        <w:rPr>
          <w:lang w:eastAsia="zh-CN"/>
        </w:rPr>
      </w:pPr>
      <w:bookmarkStart w:id="2" w:name="_Ref29647676"/>
      <w:r>
        <w:rPr>
          <w:lang w:val="en-CA"/>
        </w:rPr>
        <w:t>YUV420 results c</w:t>
      </w:r>
      <w:r w:rsidR="00B63FB8">
        <w:rPr>
          <w:lang w:val="en-CA"/>
        </w:rPr>
        <w:t>ompare</w:t>
      </w:r>
      <w:r w:rsidR="00515232">
        <w:rPr>
          <w:lang w:val="en-CA"/>
        </w:rPr>
        <w:t>d</w:t>
      </w:r>
      <w:r w:rsidR="00B63FB8">
        <w:rPr>
          <w:lang w:val="en-CA"/>
        </w:rPr>
        <w:t xml:space="preserve"> </w:t>
      </w:r>
      <w:r w:rsidR="00515232">
        <w:rPr>
          <w:lang w:val="en-CA"/>
        </w:rPr>
        <w:t>with</w:t>
      </w:r>
      <w:r w:rsidR="00442470">
        <w:rPr>
          <w:lang w:val="en-CA"/>
        </w:rPr>
        <w:t xml:space="preserve"> VTM-7.0</w:t>
      </w:r>
      <w:r w:rsidR="00B63FB8">
        <w:rPr>
          <w:lang w:val="en-CA"/>
        </w:rPr>
        <w:t xml:space="preserve"> with BDPCM=1</w:t>
      </w:r>
      <w:bookmarkEnd w:id="2"/>
    </w:p>
    <w:p w14:paraId="41ADEA35" w14:textId="07F002AD" w:rsidR="0086563E" w:rsidRDefault="001035E6" w:rsidP="00B63132">
      <w:pPr>
        <w:rPr>
          <w:szCs w:val="22"/>
          <w:lang w:val="en-CA"/>
        </w:rPr>
      </w:pPr>
      <w:r>
        <w:rPr>
          <w:szCs w:val="22"/>
          <w:lang w:val="en-CA"/>
        </w:rPr>
        <w:t xml:space="preserve">The anchor of </w:t>
      </w:r>
      <w:r w:rsidR="00955C95">
        <w:rPr>
          <w:szCs w:val="22"/>
          <w:lang w:val="en-CA"/>
        </w:rPr>
        <w:t xml:space="preserve">simulation results provided in this section is generated by running VTM-7.0 with BDPCM=1 </w:t>
      </w:r>
      <w:r w:rsidR="00553A2B">
        <w:rPr>
          <w:szCs w:val="22"/>
          <w:lang w:val="en-CA"/>
        </w:rPr>
        <w:t xml:space="preserve">for all sequences </w:t>
      </w:r>
      <w:r w:rsidR="00955C95">
        <w:rPr>
          <w:szCs w:val="22"/>
          <w:lang w:val="en-CA"/>
        </w:rPr>
        <w:t>on top of CTC.</w:t>
      </w:r>
    </w:p>
    <w:p w14:paraId="5CF90058" w14:textId="33AD5293" w:rsidR="00B63132" w:rsidRDefault="001176DA" w:rsidP="00D73612">
      <w:pPr>
        <w:spacing w:after="120"/>
        <w:rPr>
          <w:szCs w:val="22"/>
          <w:lang w:val="en-CA"/>
        </w:rPr>
      </w:pPr>
      <w:r>
        <w:rPr>
          <w:szCs w:val="22"/>
          <w:lang w:val="en-CA"/>
        </w:rPr>
        <w:t xml:space="preserve">Results </w:t>
      </w:r>
      <w:r w:rsidR="00BB79D2">
        <w:rPr>
          <w:szCs w:val="22"/>
          <w:lang w:val="en-CA"/>
        </w:rPr>
        <w:t xml:space="preserve">of </w:t>
      </w:r>
      <w:r w:rsidR="00BC740F">
        <w:rPr>
          <w:szCs w:val="22"/>
          <w:lang w:val="en-CA"/>
        </w:rPr>
        <w:t xml:space="preserve">chroma BDPCM with </w:t>
      </w:r>
      <w:r w:rsidR="00BB79D2">
        <w:rPr>
          <w:szCs w:val="22"/>
          <w:lang w:val="en-CA"/>
        </w:rPr>
        <w:t xml:space="preserve">the proposed </w:t>
      </w:r>
      <w:r w:rsidR="00D73612">
        <w:rPr>
          <w:szCs w:val="22"/>
          <w:lang w:val="en-CA"/>
        </w:rPr>
        <w:t>signaling</w:t>
      </w:r>
      <w:r w:rsidR="00BB79D2">
        <w:rPr>
          <w:szCs w:val="22"/>
          <w:lang w:val="en-CA"/>
        </w:rPr>
        <w:t xml:space="preserve"> </w:t>
      </w:r>
      <w:r w:rsidR="00D73612">
        <w:rPr>
          <w:szCs w:val="22"/>
          <w:lang w:val="en-CA"/>
        </w:rPr>
        <w:t xml:space="preserve">are provided in </w:t>
      </w:r>
      <w:r w:rsidR="00D73612">
        <w:rPr>
          <w:szCs w:val="22"/>
          <w:lang w:val="en-CA"/>
        </w:rPr>
        <w:fldChar w:fldCharType="begin"/>
      </w:r>
      <w:r w:rsidR="00D73612">
        <w:rPr>
          <w:szCs w:val="22"/>
          <w:lang w:val="en-CA"/>
        </w:rPr>
        <w:instrText xml:space="preserve"> REF _Ref29639958 \h </w:instrText>
      </w:r>
      <w:r w:rsidR="00D73612">
        <w:rPr>
          <w:szCs w:val="22"/>
          <w:lang w:val="en-CA"/>
        </w:rPr>
      </w:r>
      <w:r w:rsidR="00D73612">
        <w:rPr>
          <w:szCs w:val="22"/>
          <w:lang w:val="en-CA"/>
        </w:rPr>
        <w:fldChar w:fldCharType="separate"/>
      </w:r>
      <w:r w:rsidR="00D018F6">
        <w:t xml:space="preserve">Table </w:t>
      </w:r>
      <w:r w:rsidR="00D018F6">
        <w:rPr>
          <w:noProof/>
        </w:rPr>
        <w:t>2</w:t>
      </w:r>
      <w:r w:rsidR="00D73612">
        <w:rPr>
          <w:szCs w:val="22"/>
          <w:lang w:val="en-CA"/>
        </w:rPr>
        <w:fldChar w:fldCharType="end"/>
      </w:r>
      <w:r w:rsidR="00EB47F0">
        <w:rPr>
          <w:szCs w:val="22"/>
          <w:lang w:val="en-CA"/>
        </w:rPr>
        <w:t>.</w:t>
      </w:r>
    </w:p>
    <w:p w14:paraId="4D9E4199" w14:textId="59E82352" w:rsidR="00D73612" w:rsidRDefault="00D73612" w:rsidP="00D73612">
      <w:pPr>
        <w:pStyle w:val="Caption"/>
        <w:keepNext/>
        <w:jc w:val="center"/>
      </w:pPr>
      <w:bookmarkStart w:id="3" w:name="_Ref29639958"/>
      <w:r>
        <w:t xml:space="preserve">Table </w:t>
      </w:r>
      <w:fldSimple w:instr=" SEQ Table \* ARABIC ">
        <w:r w:rsidR="00D018F6">
          <w:rPr>
            <w:noProof/>
          </w:rPr>
          <w:t>2</w:t>
        </w:r>
      </w:fldSimple>
      <w:bookmarkEnd w:id="3"/>
      <w:r>
        <w:t xml:space="preserve"> BDPCM=2 with proposed signaling compared with VTM-7.0 BDPCM=1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0E662F" w:rsidRPr="000E662F" w14:paraId="66F5E7A8" w14:textId="77777777" w:rsidTr="000E66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30DBD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F2FD8D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0E662F" w:rsidRPr="000E662F" w14:paraId="4AA639A6" w14:textId="77777777" w:rsidTr="000E66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50548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684830" w14:textId="3F1AB250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EC7F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 w:rsidRPr="000E66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0E662F" w:rsidRPr="000E662F" w14:paraId="4BFC251D" w14:textId="77777777" w:rsidTr="000E66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E6879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ADB9F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851A9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16D47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A0F10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0C395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E662F" w:rsidRPr="000E662F" w14:paraId="5869E5E9" w14:textId="77777777" w:rsidTr="000E66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89849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6FEAF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57B6E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D0E78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0CD75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706BA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E662F" w:rsidRPr="000E662F" w14:paraId="77F0E4EC" w14:textId="77777777" w:rsidTr="000E66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5FB66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A7D81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D84AC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786E9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F7CF9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A3E9D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E662F" w:rsidRPr="000E662F" w14:paraId="3EFB8526" w14:textId="77777777" w:rsidTr="000E66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B3468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67197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098C7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1EBDA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1D0B4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0604F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E662F" w:rsidRPr="000E662F" w14:paraId="73DEF269" w14:textId="77777777" w:rsidTr="000E66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FE376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60BD9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13F7A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CF547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A62FC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42E3F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E662F" w:rsidRPr="000E662F" w14:paraId="1B28E143" w14:textId="77777777" w:rsidTr="000E66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6A9F1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26FDF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A9860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476F6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49E46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8B446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0E662F" w:rsidRPr="000E662F" w14:paraId="73C6CD63" w14:textId="77777777" w:rsidTr="000E66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67653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5FD5C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57689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11D84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63030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3761C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E662F" w:rsidRPr="000E662F" w14:paraId="36944407" w14:textId="77777777" w:rsidTr="000E66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2382A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17DFF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B7834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F3131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EF785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A9789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E662F" w:rsidRPr="000E662F" w14:paraId="63DD2997" w14:textId="77777777" w:rsidTr="000E66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2918A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6428A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34EB9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FD796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E812B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E02C5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E662F" w:rsidRPr="000E662F" w14:paraId="35953EC3" w14:textId="77777777" w:rsidTr="000E66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16085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09FEB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3A66E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49C4F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D6514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B9D11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0E662F" w:rsidRPr="000E662F" w14:paraId="74265ECF" w14:textId="77777777" w:rsidTr="000E66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5916A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854E4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D9050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60C99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E4AFD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F73B3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E662F" w:rsidRPr="000E662F" w14:paraId="6EABC5E7" w14:textId="77777777" w:rsidTr="000E66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021A8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E830FB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0E662F" w:rsidRPr="000E662F" w14:paraId="4C34F518" w14:textId="77777777" w:rsidTr="000E66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41C03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438AEA" w14:textId="388AA6A9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EC7F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 w:rsidRPr="000E66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0E662F" w:rsidRPr="000E662F" w14:paraId="10E4E55E" w14:textId="77777777" w:rsidTr="000E66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B7B81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DB8EA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BB38F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46AE3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55CB6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26837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E662F" w:rsidRPr="000E662F" w14:paraId="1B505405" w14:textId="77777777" w:rsidTr="000E66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00364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EEEAB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6D9B5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AC872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8B97E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10F2E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E662F" w:rsidRPr="000E662F" w14:paraId="1ACFE87F" w14:textId="77777777" w:rsidTr="000E66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4047A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CB328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1E2AB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18B7E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144A8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39961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E662F" w:rsidRPr="000E662F" w14:paraId="071F2286" w14:textId="77777777" w:rsidTr="000E66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70F57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44B78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00809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0FD5C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4A630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84B57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0E662F" w:rsidRPr="000E662F" w14:paraId="512EDBD4" w14:textId="77777777" w:rsidTr="000E66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C20F5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92C46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44808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C2323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CD372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8C588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E662F" w:rsidRPr="000E662F" w14:paraId="15514979" w14:textId="77777777" w:rsidTr="000E66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443AA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47698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69B01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563E2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5ABF2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22A65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E662F" w:rsidRPr="000E662F" w14:paraId="5E787945" w14:textId="77777777" w:rsidTr="000E66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C6645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C5190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1DBC0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837CE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1B8C6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A3CBA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E662F" w:rsidRPr="000E662F" w14:paraId="5093187A" w14:textId="77777777" w:rsidTr="000E66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133C4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BCF07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21DCE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E2EA5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03C5E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8C67A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E662F" w:rsidRPr="000E662F" w14:paraId="65D5F603" w14:textId="77777777" w:rsidTr="000E66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ED836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96BED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E5AE8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26121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509BA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2FD22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E662F" w:rsidRPr="000E662F" w14:paraId="179FDA0E" w14:textId="77777777" w:rsidTr="000E66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BCA3F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AC813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A5E09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67702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0453E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D3A3C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E662F" w:rsidRPr="000E662F" w14:paraId="12EB24C6" w14:textId="77777777" w:rsidTr="000E66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CFEC9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74B98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BF99C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3A506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E985F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8290A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E662F" w:rsidRPr="000E662F" w14:paraId="3C0F866A" w14:textId="77777777" w:rsidTr="000E66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E85FC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970E62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0E662F" w:rsidRPr="000E662F" w14:paraId="1F9DFD16" w14:textId="77777777" w:rsidTr="000E66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46EEB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40021D" w14:textId="1E161402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EC7F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 w:rsidRPr="000E66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0E662F" w:rsidRPr="000E662F" w14:paraId="2080B301" w14:textId="77777777" w:rsidTr="000E66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2F3B6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C41DF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7B6B2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8845B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A9204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08024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E662F" w:rsidRPr="000E662F" w14:paraId="3C7A4530" w14:textId="77777777" w:rsidTr="000E66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0039C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72DC4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3BDF3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AF5F6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A9A4F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EAE86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E662F" w:rsidRPr="000E662F" w14:paraId="676CB9DD" w14:textId="77777777" w:rsidTr="000E66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D1B9A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8C2A1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F729A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C6F2A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16357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CEC93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E662F" w:rsidRPr="000E662F" w14:paraId="68C33E1D" w14:textId="77777777" w:rsidTr="000E66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333CB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6CAC9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E6B45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5FF46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EE5AB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D7E4E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E662F" w:rsidRPr="000E662F" w14:paraId="5971D9A1" w14:textId="77777777" w:rsidTr="000E66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2DF30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9098F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0739E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01E82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3E37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2876B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E662F" w:rsidRPr="000E662F" w14:paraId="4BDBA750" w14:textId="77777777" w:rsidTr="000E66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6D372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AB414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B19E4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D0344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30D76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845D4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0E662F" w:rsidRPr="000E662F" w14:paraId="785D8E48" w14:textId="77777777" w:rsidTr="000E66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E84F9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02749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00BC3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01593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88B28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F66F6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E662F" w:rsidRPr="000E662F" w14:paraId="319DB806" w14:textId="77777777" w:rsidTr="000E66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852B9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A5E3E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E64F7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415B3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12FD2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4632E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E662F" w:rsidRPr="000E662F" w14:paraId="1F6BDF70" w14:textId="77777777" w:rsidTr="000E66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98FA1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7D7FA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5460C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D04FD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53474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A181D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E662F" w:rsidRPr="000E662F" w14:paraId="7C2D6881" w14:textId="77777777" w:rsidTr="000E66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7896F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00E37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E11E0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07333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0478B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55511" w14:textId="77777777" w:rsidR="000E662F" w:rsidRPr="000E662F" w:rsidRDefault="000E662F" w:rsidP="000E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E66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4D6592FF" w14:textId="77777777" w:rsidR="00D90CC7" w:rsidRPr="00D90CC7" w:rsidRDefault="00D90CC7" w:rsidP="00D90CC7"/>
    <w:p w14:paraId="110D9438" w14:textId="26C2EA75" w:rsidR="00636B45" w:rsidRDefault="00BC740F" w:rsidP="0074192A">
      <w:pPr>
        <w:spacing w:after="120"/>
        <w:rPr>
          <w:szCs w:val="22"/>
          <w:lang w:val="en-CA"/>
        </w:rPr>
      </w:pPr>
      <w:r>
        <w:rPr>
          <w:szCs w:val="22"/>
          <w:lang w:val="en-CA"/>
        </w:rPr>
        <w:t>Results of chroma BDPCM with</w:t>
      </w:r>
      <w:r w:rsidR="009270AA">
        <w:rPr>
          <w:szCs w:val="22"/>
          <w:lang w:val="en-CA"/>
        </w:rPr>
        <w:t>out</w:t>
      </w:r>
      <w:r>
        <w:rPr>
          <w:szCs w:val="22"/>
          <w:lang w:val="en-CA"/>
        </w:rPr>
        <w:t xml:space="preserve"> the proposed signaling are provided in</w:t>
      </w:r>
      <w:r w:rsidR="004C1858">
        <w:rPr>
          <w:szCs w:val="22"/>
          <w:lang w:val="en-CA"/>
        </w:rPr>
        <w:t xml:space="preserve"> </w:t>
      </w:r>
      <w:r w:rsidR="0074192A">
        <w:rPr>
          <w:szCs w:val="22"/>
          <w:lang w:val="en-CA"/>
        </w:rPr>
        <w:fldChar w:fldCharType="begin"/>
      </w:r>
      <w:r w:rsidR="0074192A">
        <w:rPr>
          <w:szCs w:val="22"/>
          <w:lang w:val="en-CA"/>
        </w:rPr>
        <w:instrText xml:space="preserve"> REF _Ref29640120 \h </w:instrText>
      </w:r>
      <w:r w:rsidR="0074192A">
        <w:rPr>
          <w:szCs w:val="22"/>
          <w:lang w:val="en-CA"/>
        </w:rPr>
      </w:r>
      <w:r w:rsidR="0074192A">
        <w:rPr>
          <w:szCs w:val="22"/>
          <w:lang w:val="en-CA"/>
        </w:rPr>
        <w:fldChar w:fldCharType="separate"/>
      </w:r>
      <w:r w:rsidR="00D018F6">
        <w:t xml:space="preserve">Table </w:t>
      </w:r>
      <w:r w:rsidR="00D018F6">
        <w:rPr>
          <w:noProof/>
        </w:rPr>
        <w:t>3</w:t>
      </w:r>
      <w:r w:rsidR="0074192A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2E94EB37" w14:textId="233ED7F7" w:rsidR="0099564E" w:rsidRDefault="0099564E" w:rsidP="0099564E">
      <w:pPr>
        <w:pStyle w:val="Caption"/>
        <w:keepNext/>
        <w:jc w:val="center"/>
      </w:pPr>
      <w:bookmarkStart w:id="4" w:name="_Ref29640120"/>
      <w:r>
        <w:t xml:space="preserve">Table </w:t>
      </w:r>
      <w:fldSimple w:instr=" SEQ Table \* ARABIC ">
        <w:r w:rsidR="00D018F6">
          <w:rPr>
            <w:noProof/>
          </w:rPr>
          <w:t>3</w:t>
        </w:r>
      </w:fldSimple>
      <w:bookmarkEnd w:id="4"/>
      <w:r>
        <w:t xml:space="preserve"> BDPCM</w:t>
      </w:r>
      <w:r w:rsidR="0074192A">
        <w:t>=2</w:t>
      </w:r>
      <w:r>
        <w:t xml:space="preserve"> without the proposed signaling, compared with VTM-7.0 BDPCM=1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2D2562" w:rsidRPr="002D2562" w14:paraId="6BFCE04F" w14:textId="77777777" w:rsidTr="002D25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01C14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321FDB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2D2562" w:rsidRPr="002D2562" w14:paraId="666A6D36" w14:textId="77777777" w:rsidTr="002D25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6290A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D145AA" w14:textId="122AFAD5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EC7F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 w:rsidRPr="002D25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2D2562" w:rsidRPr="002D2562" w14:paraId="1B40531E" w14:textId="77777777" w:rsidTr="002D25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CA462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B0F6D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BC1E9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ABE0B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980E5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27CF4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D2562" w:rsidRPr="002D2562" w14:paraId="066306CB" w14:textId="77777777" w:rsidTr="002D25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15B67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C260E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CC44D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36FF4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A9D09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7415A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D2562" w:rsidRPr="002D2562" w14:paraId="7CBE5828" w14:textId="77777777" w:rsidTr="002D25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85F35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93656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68963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17673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A11A9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47235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D2562" w:rsidRPr="002D2562" w14:paraId="75619632" w14:textId="77777777" w:rsidTr="002D25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8EEDE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089B2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F63B4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0DBC3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BACD9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2AE9D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D2562" w:rsidRPr="002D2562" w14:paraId="0D59DC62" w14:textId="77777777" w:rsidTr="002D25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C0236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DA9CF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3C06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37325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5186D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6DA1B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D2562" w:rsidRPr="002D2562" w14:paraId="0DD34621" w14:textId="77777777" w:rsidTr="002D25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85346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F93B2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209C1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CEEC7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134F0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8C390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D2562" w:rsidRPr="002D2562" w14:paraId="5E295958" w14:textId="77777777" w:rsidTr="002D25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61928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00413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92026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32414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BD7AD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DDB77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D2562" w:rsidRPr="002D2562" w14:paraId="7B1A38C9" w14:textId="77777777" w:rsidTr="002D25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55B35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90315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7F5CE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D83A8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070C3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2D38A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D2562" w:rsidRPr="002D2562" w14:paraId="16809EAB" w14:textId="77777777" w:rsidTr="002D25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16730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07322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D98E5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F7637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6DA78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81A2A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2D2562" w:rsidRPr="002D2562" w14:paraId="0BCC82B2" w14:textId="77777777" w:rsidTr="002D25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3BEB1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76B76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25B91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FB161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498B3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2E949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2D2562" w:rsidRPr="002D2562" w14:paraId="77DEFA2F" w14:textId="77777777" w:rsidTr="002D25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E8CBA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99FE7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81CB6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24A01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E0B09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A5015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D2562" w:rsidRPr="002D2562" w14:paraId="28E30F1A" w14:textId="77777777" w:rsidTr="002D25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0E4FF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CDD14C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2D2562" w:rsidRPr="002D2562" w14:paraId="48C18DD6" w14:textId="77777777" w:rsidTr="002D25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71EA8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EFCE13" w14:textId="31B7F6D5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EC7F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 w:rsidRPr="002D25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2D2562" w:rsidRPr="002D2562" w14:paraId="36763F86" w14:textId="77777777" w:rsidTr="002D25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B29E7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3509E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8A519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298E7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0DA9E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FAD40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D2562" w:rsidRPr="002D2562" w14:paraId="38B12C28" w14:textId="77777777" w:rsidTr="002D25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FD842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86159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B7976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F6D85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9765B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E88C2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D2562" w:rsidRPr="002D2562" w14:paraId="38CFDFA3" w14:textId="77777777" w:rsidTr="002D25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7BE6A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0D813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E3C93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6ADEB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AD408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51191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D2562" w:rsidRPr="002D2562" w14:paraId="62B164AD" w14:textId="77777777" w:rsidTr="002D25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342B7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3196E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37E96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BEA14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FD3D6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E9907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D2562" w:rsidRPr="002D2562" w14:paraId="4304DEBF" w14:textId="77777777" w:rsidTr="002D25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03775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C71F3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C4713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F8EE7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9F615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24605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D2562" w:rsidRPr="002D2562" w14:paraId="11E07695" w14:textId="77777777" w:rsidTr="002D25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21051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8BF7A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6932C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8CF88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E785D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C471B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D2562" w:rsidRPr="002D2562" w14:paraId="30FCC978" w14:textId="77777777" w:rsidTr="002D25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1E634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952F2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00A13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F2DA1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65234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C7120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D2562" w:rsidRPr="002D2562" w14:paraId="280CC96F" w14:textId="77777777" w:rsidTr="002D25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9C932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883BE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2DE2C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22921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0CD74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6955C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D2562" w:rsidRPr="002D2562" w14:paraId="2B468F99" w14:textId="77777777" w:rsidTr="002D25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86717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7A6F0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C06E6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18ADC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8E394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F6D71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D2562" w:rsidRPr="002D2562" w14:paraId="6B5A5C5B" w14:textId="77777777" w:rsidTr="002D25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FAAB0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3EE12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0CAA1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A7521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C4962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7F8A3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D2562" w:rsidRPr="002D2562" w14:paraId="53478022" w14:textId="77777777" w:rsidTr="002D25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5F26B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1A0F5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87F52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915A0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F74BE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E59CA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D2562" w:rsidRPr="002D2562" w14:paraId="4CBFD8F4" w14:textId="77777777" w:rsidTr="002D25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B8BD0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FFA73E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2D2562" w:rsidRPr="002D2562" w14:paraId="1BBC0A73" w14:textId="77777777" w:rsidTr="002D25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2E3E6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1DF7E6" w14:textId="03B06C81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EC7F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 w:rsidRPr="002D25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2D2562" w:rsidRPr="002D2562" w14:paraId="6EB72CD6" w14:textId="77777777" w:rsidTr="002D25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993BA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51804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73C4C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130B5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68EAE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C9E05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D2562" w:rsidRPr="002D2562" w14:paraId="30541209" w14:textId="77777777" w:rsidTr="002D25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FF3E0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B7BAB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417CE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1F4A8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39B0F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079F8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D2562" w:rsidRPr="002D2562" w14:paraId="35F4F374" w14:textId="77777777" w:rsidTr="002D25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4AF2D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104E5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5C433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48783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F5BCB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16538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D2562" w:rsidRPr="002D2562" w14:paraId="35211E15" w14:textId="77777777" w:rsidTr="002D25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C8861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89F8B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D7B13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7712E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DAD0E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4C689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D2562" w:rsidRPr="002D2562" w14:paraId="44758911" w14:textId="77777777" w:rsidTr="002D25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BDAD4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6DF04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67AC9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16528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29E33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BEF3B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2D2562" w:rsidRPr="002D2562" w14:paraId="623E03CC" w14:textId="77777777" w:rsidTr="002D25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83AD3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58ED6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58E06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62D69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8D595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69710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2D2562" w:rsidRPr="002D2562" w14:paraId="2C0F8DEA" w14:textId="77777777" w:rsidTr="002D25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491CA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99C58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FAB06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0B8DD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0BE5E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3EBF3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D2562" w:rsidRPr="002D2562" w14:paraId="3A7C565E" w14:textId="77777777" w:rsidTr="002D25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40C2B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3B65F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831F5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13681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4DD09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08ADE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D2562" w:rsidRPr="002D2562" w14:paraId="5F6F07F2" w14:textId="77777777" w:rsidTr="002D25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A2751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34017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EA140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CE77E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9C568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711B4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D2562" w:rsidRPr="002D2562" w14:paraId="32EBFA54" w14:textId="77777777" w:rsidTr="002D25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0BBC9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0E4EF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B99A3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1E2E0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96AFC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A4DEA" w14:textId="77777777" w:rsidR="002D2562" w:rsidRPr="002D2562" w:rsidRDefault="002D2562" w:rsidP="002D2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2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11FD6FB0" w14:textId="77777777" w:rsidR="00882F00" w:rsidRPr="00882F00" w:rsidRDefault="00882F00" w:rsidP="00882F00"/>
    <w:p w14:paraId="55ED8696" w14:textId="69A2FA32" w:rsidR="00BC740F" w:rsidRDefault="00442470" w:rsidP="00442470">
      <w:pPr>
        <w:pStyle w:val="Heading2"/>
        <w:rPr>
          <w:lang w:val="en-CA"/>
        </w:rPr>
      </w:pPr>
      <w:r>
        <w:rPr>
          <w:lang w:val="en-CA"/>
        </w:rPr>
        <w:t>YUV444 results compared with VTM-7.0</w:t>
      </w:r>
    </w:p>
    <w:p w14:paraId="0AE2DD9D" w14:textId="63A05589" w:rsidR="00596EA3" w:rsidRDefault="000B6FB3" w:rsidP="00F45530">
      <w:pPr>
        <w:spacing w:after="120"/>
        <w:rPr>
          <w:lang w:val="en-CA"/>
        </w:rPr>
      </w:pPr>
      <w:r>
        <w:rPr>
          <w:lang w:val="en-CA"/>
        </w:rPr>
        <w:t>In this section, t</w:t>
      </w:r>
      <w:r w:rsidRPr="000F0DBB">
        <w:rPr>
          <w:lang w:val="en-CA"/>
        </w:rPr>
        <w:t xml:space="preserve">he </w:t>
      </w:r>
      <w:r>
        <w:rPr>
          <w:lang w:val="en-CA"/>
        </w:rPr>
        <w:t xml:space="preserve">YUV444 performance of the </w:t>
      </w:r>
      <w:r w:rsidRPr="000F0DBB">
        <w:rPr>
          <w:lang w:val="en-CA"/>
        </w:rPr>
        <w:t xml:space="preserve">proposed </w:t>
      </w:r>
      <w:r w:rsidR="005E6B2B">
        <w:rPr>
          <w:lang w:val="en-CA"/>
        </w:rPr>
        <w:t>chroma BDPCM signali</w:t>
      </w:r>
      <w:r w:rsidR="00136959">
        <w:rPr>
          <w:lang w:val="en-CA"/>
        </w:rPr>
        <w:t xml:space="preserve">ng </w:t>
      </w:r>
      <w:r w:rsidRPr="000F0DBB">
        <w:rPr>
          <w:lang w:val="en-CA"/>
        </w:rPr>
        <w:t>is evaluated according to the CE</w:t>
      </w:r>
      <w:r>
        <w:rPr>
          <w:lang w:val="en-CA"/>
        </w:rPr>
        <w:t>2</w:t>
      </w:r>
      <w:r w:rsidRPr="000F0DBB">
        <w:rPr>
          <w:lang w:val="en-CA"/>
        </w:rPr>
        <w:t xml:space="preserve"> description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_Ref29641049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D018F6">
        <w:rPr>
          <w:lang w:val="en-CA"/>
        </w:rPr>
        <w:t>[3]</w:t>
      </w:r>
      <w:r>
        <w:rPr>
          <w:lang w:val="en-CA"/>
        </w:rPr>
        <w:fldChar w:fldCharType="end"/>
      </w:r>
      <w:r w:rsidRPr="000F0DBB">
        <w:rPr>
          <w:lang w:val="en-CA"/>
        </w:rPr>
        <w:t>.</w:t>
      </w:r>
      <w:r>
        <w:rPr>
          <w:lang w:val="en-CA"/>
        </w:rPr>
        <w:t xml:space="preserve"> The IBC, </w:t>
      </w:r>
      <w:proofErr w:type="spellStart"/>
      <w:r>
        <w:rPr>
          <w:lang w:val="en-CA"/>
        </w:rPr>
        <w:t>HashME</w:t>
      </w:r>
      <w:proofErr w:type="spellEnd"/>
      <w:r>
        <w:rPr>
          <w:lang w:val="en-CA"/>
        </w:rPr>
        <w:t xml:space="preserve">, BDPCM (=2), PLT are turned on for all Classes. </w:t>
      </w:r>
      <w:proofErr w:type="spellStart"/>
      <w:r w:rsidR="00A57FBD">
        <w:rPr>
          <w:lang w:val="en-CA"/>
        </w:rPr>
        <w:t>DualITree</w:t>
      </w:r>
      <w:proofErr w:type="spellEnd"/>
      <w:r w:rsidR="00A57FBD">
        <w:rPr>
          <w:lang w:val="en-CA"/>
        </w:rPr>
        <w:t xml:space="preserve"> is set to </w:t>
      </w:r>
      <w:r w:rsidR="00663829">
        <w:rPr>
          <w:lang w:val="en-CA"/>
        </w:rPr>
        <w:t>1</w:t>
      </w:r>
      <w:r w:rsidR="00A57FBD">
        <w:rPr>
          <w:lang w:val="en-CA"/>
        </w:rPr>
        <w:t>. T</w:t>
      </w:r>
      <w:r w:rsidR="00A57FBD" w:rsidRPr="000F0DBB">
        <w:rPr>
          <w:lang w:val="en-CA"/>
        </w:rPr>
        <w:t xml:space="preserve">he results </w:t>
      </w:r>
      <w:r w:rsidR="00A57FBD">
        <w:rPr>
          <w:lang w:val="en-CA"/>
        </w:rPr>
        <w:t>are shown in</w:t>
      </w:r>
      <w:r>
        <w:rPr>
          <w:lang w:val="en-CA"/>
        </w:rPr>
        <w:t xml:space="preserve"> </w:t>
      </w:r>
      <w:r w:rsidR="000350DF">
        <w:rPr>
          <w:lang w:val="en-CA"/>
        </w:rPr>
        <w:fldChar w:fldCharType="begin"/>
      </w:r>
      <w:r w:rsidR="000350DF">
        <w:rPr>
          <w:lang w:val="en-CA"/>
        </w:rPr>
        <w:instrText xml:space="preserve"> REF _Ref29646665 \h </w:instrText>
      </w:r>
      <w:r w:rsidR="000350DF">
        <w:rPr>
          <w:lang w:val="en-CA"/>
        </w:rPr>
      </w:r>
      <w:r w:rsidR="000350DF">
        <w:rPr>
          <w:lang w:val="en-CA"/>
        </w:rPr>
        <w:fldChar w:fldCharType="separate"/>
      </w:r>
      <w:r w:rsidR="00D018F6">
        <w:t xml:space="preserve">Table </w:t>
      </w:r>
      <w:r w:rsidR="00D018F6">
        <w:rPr>
          <w:noProof/>
        </w:rPr>
        <w:t>4</w:t>
      </w:r>
      <w:r w:rsidR="000350DF">
        <w:rPr>
          <w:lang w:val="en-CA"/>
        </w:rPr>
        <w:fldChar w:fldCharType="end"/>
      </w:r>
      <w:r w:rsidR="00596EA3">
        <w:rPr>
          <w:lang w:val="en-CA"/>
        </w:rPr>
        <w:t>.</w:t>
      </w:r>
    </w:p>
    <w:p w14:paraId="02A202F6" w14:textId="072F1D5F" w:rsidR="006C58BF" w:rsidRDefault="006C58BF" w:rsidP="006C58BF">
      <w:pPr>
        <w:pStyle w:val="Caption"/>
        <w:keepNext/>
        <w:jc w:val="center"/>
      </w:pPr>
      <w:bookmarkStart w:id="5" w:name="_Ref29646665"/>
      <w:r>
        <w:t xml:space="preserve">Table </w:t>
      </w:r>
      <w:fldSimple w:instr=" SEQ Table \* ARABIC ">
        <w:r w:rsidR="00D018F6">
          <w:rPr>
            <w:noProof/>
          </w:rPr>
          <w:t>4</w:t>
        </w:r>
      </w:fldSimple>
      <w:bookmarkEnd w:id="5"/>
      <w:r>
        <w:t xml:space="preserve"> </w:t>
      </w:r>
      <w:r w:rsidRPr="00E62884">
        <w:t xml:space="preserve">Proposed signaling method compared with VTM-7.0, YUV444, </w:t>
      </w:r>
      <w:proofErr w:type="spellStart"/>
      <w:r w:rsidRPr="00E62884">
        <w:t>DualITree</w:t>
      </w:r>
      <w:proofErr w:type="spellEnd"/>
      <w:r w:rsidRPr="00E62884">
        <w:t>=</w:t>
      </w:r>
      <w:r>
        <w:t>1</w:t>
      </w:r>
    </w:p>
    <w:tbl>
      <w:tblPr>
        <w:tblW w:w="7670" w:type="dxa"/>
        <w:jc w:val="center"/>
        <w:tblLook w:val="04A0" w:firstRow="1" w:lastRow="0" w:firstColumn="1" w:lastColumn="0" w:noHBand="0" w:noVBand="1"/>
      </w:tblPr>
      <w:tblGrid>
        <w:gridCol w:w="2370"/>
        <w:gridCol w:w="1144"/>
        <w:gridCol w:w="1143"/>
        <w:gridCol w:w="1143"/>
        <w:gridCol w:w="935"/>
        <w:gridCol w:w="935"/>
      </w:tblGrid>
      <w:tr w:rsidR="008A6921" w:rsidRPr="008A6921" w14:paraId="03AB25DD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E0D1C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69F365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8A6921" w:rsidRPr="008A6921" w14:paraId="2453BCF7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83D4A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B42DF4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 VTM-7.0</w:t>
            </w:r>
          </w:p>
        </w:tc>
      </w:tr>
      <w:tr w:rsidR="008A6921" w:rsidRPr="008A6921" w14:paraId="1F9AB764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5029B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8C1DAF5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FF9E35D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0943216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264E4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A6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52BB5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A6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A6921" w:rsidRPr="008A6921" w14:paraId="1C7056EE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7A4A21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A7C74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524EA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5F661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9CB1F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E21C9C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A6921" w:rsidRPr="008A6921" w14:paraId="1E8E8326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C39C2A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AB779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D69FC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7B7E6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6B3BE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4A5AE9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A6921" w:rsidRPr="008A6921" w14:paraId="798C3173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4A0EDC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07C2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B5E4A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D1B4A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CE0FE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203489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A6921" w:rsidRPr="008A6921" w14:paraId="4EDA95CB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520623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21BD8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310FA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F02B0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6F8CC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F3824D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A6921" w:rsidRPr="008A6921" w14:paraId="210508B3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B17413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EC2E2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74AF8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3D107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93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6D794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C92108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A6921" w:rsidRPr="008A6921" w14:paraId="7F99168D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2B77DE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3A26C5E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924417E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F1559E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B6E55E1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E17D84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A6921" w:rsidRPr="008A6921" w14:paraId="455604E4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32B1D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9D62C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A1945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84A41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55F74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BB5B0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A6921" w:rsidRPr="008A6921" w14:paraId="6A255959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68482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6355C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9E4DD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DAEFA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E8B9A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E8A89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A6921" w:rsidRPr="008A6921" w14:paraId="3D2DFB4A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19249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B5C407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8A6921" w:rsidRPr="008A6921" w14:paraId="0AC04B5F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E08F2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79F532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 VTM-7.0</w:t>
            </w:r>
          </w:p>
        </w:tc>
      </w:tr>
      <w:tr w:rsidR="008A6921" w:rsidRPr="008A6921" w14:paraId="6389D97B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82493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3FE38F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109BBB7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D73425B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585F5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A6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0ED3C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A6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A6921" w:rsidRPr="008A6921" w14:paraId="6B63CEBD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6936D9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A03A3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A7822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F63D5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58DB0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B97254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8A6921" w:rsidRPr="008A6921" w14:paraId="168C9311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FF1AC6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31058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6E7E5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B138E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A26D9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A11AC3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8A6921" w:rsidRPr="008A6921" w14:paraId="112A72EB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F2C00E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lastRenderedPageBreak/>
              <w:t>Animation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E9A7F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9E9EF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02999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8C021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4F7AE4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A6921" w:rsidRPr="008A6921" w14:paraId="190A06A6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875F0A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5C8EA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9A163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1077E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3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92CE9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0CD311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8A6921" w:rsidRPr="008A6921" w14:paraId="1822C3ED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ADCF1E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F9050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FFB71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E0899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CBACF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978052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A6921" w:rsidRPr="008A6921" w14:paraId="7E2A6A78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C3116D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802A29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5DE3D23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9DC442D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23051BC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BC558A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A6921" w:rsidRPr="008A6921" w14:paraId="7D6AF260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3678B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81358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AD442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DD826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9E587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7169B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A6921" w:rsidRPr="008A6921" w14:paraId="1CC12359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14450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67937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5301D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38932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33A00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4EEFD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A6921" w:rsidRPr="008A6921" w14:paraId="1A2FAFBA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5D317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2FF751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8A6921" w:rsidRPr="008A6921" w14:paraId="39213DD0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5291F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B746BA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 VTM-7.0</w:t>
            </w:r>
          </w:p>
        </w:tc>
      </w:tr>
      <w:tr w:rsidR="008A6921" w:rsidRPr="008A6921" w14:paraId="78ED183A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D3226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9B09F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9B548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C45D3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F921C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A6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50994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A6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A6921" w:rsidRPr="008A6921" w14:paraId="636ACEAB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C76261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60014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DB4C3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C9135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B552D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F7EA9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A6921" w:rsidRPr="008A6921" w14:paraId="26E402EE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875595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AF857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5F8D2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77A9C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93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7A934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33DBB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8A6921" w:rsidRPr="008A6921" w14:paraId="23934FA6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512FB1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F5ADE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DA7A7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58391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5199C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43789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A6921" w:rsidRPr="008A6921" w14:paraId="68E57DEC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636BB8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85892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AB400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85178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A50E6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E3509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8A6921" w:rsidRPr="008A6921" w14:paraId="2CC654F1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1CB70D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75247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C3E7E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6334D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AEE69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8F908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A6921" w:rsidRPr="008A6921" w14:paraId="5D03DD5A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B55B65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801438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94A313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40FE20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1CC98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2BB2F" w14:textId="77777777" w:rsidR="008A6921" w:rsidRPr="008A6921" w:rsidRDefault="008A6921" w:rsidP="008A6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6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42229A14" w14:textId="77777777" w:rsidR="008C225F" w:rsidRPr="008C225F" w:rsidRDefault="008C225F" w:rsidP="008C225F"/>
    <w:p w14:paraId="2EAED4A3" w14:textId="25AE5180" w:rsidR="006C58BF" w:rsidRDefault="006474E0" w:rsidP="006474E0">
      <w:pPr>
        <w:pStyle w:val="Heading2"/>
        <w:rPr>
          <w:lang w:val="en-CA"/>
        </w:rPr>
      </w:pPr>
      <w:r>
        <w:rPr>
          <w:lang w:val="en-CA"/>
        </w:rPr>
        <w:t>Lossless results</w:t>
      </w:r>
    </w:p>
    <w:p w14:paraId="2B7957AB" w14:textId="059E2EA3" w:rsidR="006474E0" w:rsidRDefault="009D1EC2" w:rsidP="0000226A">
      <w:pPr>
        <w:spacing w:after="120"/>
        <w:rPr>
          <w:lang w:eastAsia="zh-CN"/>
        </w:rPr>
      </w:pPr>
      <w:r>
        <w:rPr>
          <w:lang w:eastAsia="zh-CN"/>
        </w:rPr>
        <w:t xml:space="preserve">Results of the proposed </w:t>
      </w:r>
      <w:r w:rsidR="0098707C">
        <w:rPr>
          <w:lang w:eastAsia="zh-CN"/>
        </w:rPr>
        <w:t>chroma BDPCM signaling</w:t>
      </w:r>
      <w:r>
        <w:rPr>
          <w:lang w:eastAsia="zh-CN"/>
        </w:rPr>
        <w:t xml:space="preserve"> according to the CE3 lossless test condition are provided in</w:t>
      </w:r>
      <w:r w:rsidR="000B1D2D">
        <w:rPr>
          <w:lang w:eastAsia="zh-CN"/>
        </w:rPr>
        <w:t xml:space="preserve"> </w:t>
      </w:r>
      <w:r w:rsidR="0000226A">
        <w:rPr>
          <w:lang w:eastAsia="zh-CN"/>
        </w:rPr>
        <w:fldChar w:fldCharType="begin"/>
      </w:r>
      <w:r w:rsidR="0000226A">
        <w:rPr>
          <w:lang w:eastAsia="zh-CN"/>
        </w:rPr>
        <w:instrText xml:space="preserve"> REF _Ref29646962 \h </w:instrText>
      </w:r>
      <w:r w:rsidR="0000226A">
        <w:rPr>
          <w:lang w:eastAsia="zh-CN"/>
        </w:rPr>
      </w:r>
      <w:r w:rsidR="0000226A">
        <w:rPr>
          <w:lang w:eastAsia="zh-CN"/>
        </w:rPr>
        <w:fldChar w:fldCharType="separate"/>
      </w:r>
      <w:r w:rsidR="00D018F6">
        <w:t xml:space="preserve">Table </w:t>
      </w:r>
      <w:r w:rsidR="00D018F6">
        <w:rPr>
          <w:noProof/>
        </w:rPr>
        <w:t>5</w:t>
      </w:r>
      <w:r w:rsidR="0000226A">
        <w:rPr>
          <w:lang w:eastAsia="zh-CN"/>
        </w:rPr>
        <w:fldChar w:fldCharType="end"/>
      </w:r>
      <w:r w:rsidR="000B1D2D">
        <w:rPr>
          <w:lang w:eastAsia="zh-CN"/>
        </w:rPr>
        <w:t>.</w:t>
      </w:r>
    </w:p>
    <w:p w14:paraId="1EEFF884" w14:textId="4D2AA30C" w:rsidR="0000226A" w:rsidRDefault="0000226A" w:rsidP="0000226A">
      <w:pPr>
        <w:pStyle w:val="Caption"/>
        <w:keepNext/>
        <w:jc w:val="center"/>
      </w:pPr>
      <w:bookmarkStart w:id="6" w:name="_Ref29646962"/>
      <w:r>
        <w:t xml:space="preserve">Table </w:t>
      </w:r>
      <w:fldSimple w:instr=" SEQ Table \* ARABIC ">
        <w:r w:rsidR="00D018F6">
          <w:rPr>
            <w:noProof/>
          </w:rPr>
          <w:t>5</w:t>
        </w:r>
      </w:fldSimple>
      <w:bookmarkEnd w:id="6"/>
      <w:r>
        <w:t xml:space="preserve"> Lossless results of the proposed chroma BDPCM signaling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506BBD" w:rsidRPr="00506BBD" w14:paraId="25740F96" w14:textId="77777777" w:rsidTr="00506BBD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DA9E7E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FF42E2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B59C5D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3C6179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506BBD" w:rsidRPr="00506BBD" w14:paraId="2CE7E516" w14:textId="77777777" w:rsidTr="00506BBD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86C2E8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F0412D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016824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04EC3E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506BBD" w:rsidRPr="00506BBD" w14:paraId="262B6E5C" w14:textId="77777777" w:rsidTr="00506BBD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4C394F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3F6E02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6C0230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9CE5DF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06BBD" w:rsidRPr="00506BBD" w14:paraId="38A47D71" w14:textId="77777777" w:rsidTr="00506BBD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358ACC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01AA9FA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-6.61%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F784A9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A8FAA6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06BBD" w:rsidRPr="00506BBD" w14:paraId="4C064AB6" w14:textId="77777777" w:rsidTr="00506BBD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6D1A84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99EF1DA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-10.44%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B0FF01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3395CA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06BBD" w:rsidRPr="00506BBD" w14:paraId="149D93EB" w14:textId="77777777" w:rsidTr="00506BBD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6D0A5A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A32D730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-6.31%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B764AFF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-4.64%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27C42B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06BBD" w:rsidRPr="00506BBD" w14:paraId="4693CA7D" w14:textId="77777777" w:rsidTr="00506BBD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40603B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CB8AAAC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-7.18%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3787068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-6.08%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E7D4383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-6.01%</w:t>
            </w:r>
          </w:p>
        </w:tc>
      </w:tr>
      <w:tr w:rsidR="00506BBD" w:rsidRPr="00506BBD" w14:paraId="3D2AD8D5" w14:textId="77777777" w:rsidTr="00506BBD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CBE558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F2A22D4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-8.96%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E871241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-6.14%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ED42F63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-5.92%</w:t>
            </w:r>
          </w:p>
        </w:tc>
      </w:tr>
      <w:tr w:rsidR="00506BBD" w:rsidRPr="00506BBD" w14:paraId="407C2C07" w14:textId="77777777" w:rsidTr="00506BBD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CD447D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0C93278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-9.09%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A2153C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2159182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-8.08%</w:t>
            </w:r>
          </w:p>
        </w:tc>
      </w:tr>
      <w:tr w:rsidR="00506BBD" w:rsidRPr="00506BBD" w14:paraId="1D1C6181" w14:textId="77777777" w:rsidTr="00506BBD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B1CF7F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E723BDE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-7.61%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F6F6986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-5.30%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300429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06BBD" w:rsidRPr="00506BBD" w14:paraId="60DC2092" w14:textId="77777777" w:rsidTr="00506BBD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D545B6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4E04BA1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-4.84%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C24AA4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-1.97%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B61F50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</w:tr>
      <w:tr w:rsidR="00506BBD" w:rsidRPr="00506BBD" w14:paraId="7641AA50" w14:textId="77777777" w:rsidTr="00506BBD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DA5914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E983E84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-7.70%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A31750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C204DE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06BBD" w:rsidRPr="00506BBD" w14:paraId="360E82B6" w14:textId="77777777" w:rsidTr="00506BBD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2FB96B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506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506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E92F89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D189A9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9B1200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06BBD" w:rsidRPr="00506BBD" w14:paraId="7856CBDE" w14:textId="77777777" w:rsidTr="00506BBD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B94B91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506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506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94F682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C1A43B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C63E74" w14:textId="77777777" w:rsidR="00506BBD" w:rsidRPr="00506BBD" w:rsidRDefault="00506BBD" w:rsidP="0050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6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2A14E590" w14:textId="77777777" w:rsidR="000D41FF" w:rsidRPr="000D41FF" w:rsidRDefault="000D41FF" w:rsidP="000D41FF"/>
    <w:p w14:paraId="35117762" w14:textId="0ADCEA8D" w:rsidR="000B1D2D" w:rsidRDefault="00442F8C" w:rsidP="006474E0">
      <w:pPr>
        <w:rPr>
          <w:lang w:val="en-CA"/>
        </w:rPr>
      </w:pPr>
      <w:r>
        <w:rPr>
          <w:lang w:val="en-CA"/>
        </w:rPr>
        <w:t>T</w:t>
      </w:r>
      <w:r w:rsidR="00623761">
        <w:rPr>
          <w:lang w:val="en-CA"/>
        </w:rPr>
        <w:t xml:space="preserve">he performance changes of the proposed chroma BDPCM signaling </w:t>
      </w:r>
      <w:r>
        <w:rPr>
          <w:lang w:val="en-CA"/>
        </w:rPr>
        <w:t xml:space="preserve">compared with CE3-2.4a </w:t>
      </w:r>
      <w:r w:rsidR="00623761">
        <w:rPr>
          <w:lang w:val="en-CA"/>
        </w:rPr>
        <w:t xml:space="preserve">are summarized in </w:t>
      </w:r>
      <w:r w:rsidR="00722B61">
        <w:rPr>
          <w:lang w:val="en-CA"/>
        </w:rPr>
        <w:fldChar w:fldCharType="begin"/>
      </w:r>
      <w:r w:rsidR="00722B61">
        <w:rPr>
          <w:lang w:val="en-CA"/>
        </w:rPr>
        <w:instrText xml:space="preserve"> REF _Ref29647571 \h </w:instrText>
      </w:r>
      <w:r w:rsidR="00722B61">
        <w:rPr>
          <w:lang w:val="en-CA"/>
        </w:rPr>
      </w:r>
      <w:r w:rsidR="00722B61">
        <w:rPr>
          <w:lang w:val="en-CA"/>
        </w:rPr>
        <w:fldChar w:fldCharType="separate"/>
      </w:r>
      <w:r w:rsidR="00D018F6">
        <w:t xml:space="preserve">Table </w:t>
      </w:r>
      <w:r w:rsidR="00D018F6">
        <w:rPr>
          <w:noProof/>
        </w:rPr>
        <w:t>6</w:t>
      </w:r>
      <w:r w:rsidR="00722B61">
        <w:rPr>
          <w:lang w:val="en-CA"/>
        </w:rPr>
        <w:fldChar w:fldCharType="end"/>
      </w:r>
      <w:r w:rsidR="00623761">
        <w:rPr>
          <w:lang w:val="en-CA"/>
        </w:rPr>
        <w:t>.</w:t>
      </w:r>
    </w:p>
    <w:p w14:paraId="4F5990A8" w14:textId="353387B7" w:rsidR="00722B61" w:rsidRDefault="00722B61" w:rsidP="00722B61">
      <w:pPr>
        <w:pStyle w:val="Caption"/>
        <w:keepNext/>
        <w:jc w:val="center"/>
      </w:pPr>
      <w:bookmarkStart w:id="7" w:name="_Ref29647571"/>
      <w:r>
        <w:t xml:space="preserve">Table </w:t>
      </w:r>
      <w:fldSimple w:instr=" SEQ Table \* ARABIC ">
        <w:r w:rsidR="00D018F6">
          <w:rPr>
            <w:noProof/>
          </w:rPr>
          <w:t>6</w:t>
        </w:r>
      </w:fldSimple>
      <w:bookmarkEnd w:id="7"/>
      <w:r>
        <w:t xml:space="preserve"> </w:t>
      </w:r>
      <w:r w:rsidRPr="00BA53B1">
        <w:t>Lossless results of the proposed signaling compared with CE3-2.4a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CD6529" w:rsidRPr="00CD6529" w14:paraId="668D4846" w14:textId="77777777" w:rsidTr="00CD6529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02C80F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C1B1DA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D0E032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35BC7F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CD6529" w:rsidRPr="00CD6529" w14:paraId="79F7B97A" w14:textId="77777777" w:rsidTr="00CD6529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1A9419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B067C8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8A68A7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DDB864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CD6529" w:rsidRPr="00CD6529" w14:paraId="2F678DE4" w14:textId="77777777" w:rsidTr="00CD6529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9385C4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7F8133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8C68EE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A23F6A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D6529" w:rsidRPr="00CD6529" w14:paraId="5BBAF132" w14:textId="77777777" w:rsidTr="00CD652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BB2923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25FE3A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96E118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463061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D6529" w:rsidRPr="00CD6529" w14:paraId="3F21F647" w14:textId="77777777" w:rsidTr="00CD652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C40406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DB337E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535665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263090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D6529" w:rsidRPr="00CD6529" w14:paraId="24FD6AFC" w14:textId="77777777" w:rsidTr="00CD652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F1E633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18F54A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86EBA8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0B425B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CD6529" w:rsidRPr="00CD6529" w14:paraId="7E2461CF" w14:textId="77777777" w:rsidTr="00CD652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FE1BCB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7CF0D8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306DDA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F326CE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</w:tr>
      <w:tr w:rsidR="00CD6529" w:rsidRPr="00CD6529" w14:paraId="50B9B99A" w14:textId="77777777" w:rsidTr="00CD652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C92C26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AF81A6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0DA0F6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E4C72C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</w:tr>
      <w:tr w:rsidR="00CD6529" w:rsidRPr="00CD6529" w14:paraId="4342A3FB" w14:textId="77777777" w:rsidTr="00CD652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1221E4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AACC3E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6A4B00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CC3CBA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</w:tr>
      <w:tr w:rsidR="00CD6529" w:rsidRPr="00CD6529" w14:paraId="1870E031" w14:textId="77777777" w:rsidTr="00CD652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99AA20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207494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251B6C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99C6EB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CD6529" w:rsidRPr="00CD6529" w14:paraId="10B7AEBC" w14:textId="77777777" w:rsidTr="00CD652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5581D5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628D8A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DCB3B6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E71905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</w:tr>
      <w:tr w:rsidR="00CD6529" w:rsidRPr="00CD6529" w14:paraId="3ECF1D3A" w14:textId="77777777" w:rsidTr="00CD6529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B71492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9D20AC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FB353D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3614F8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CD6529" w:rsidRPr="00CD6529" w14:paraId="0EBB3EC0" w14:textId="77777777" w:rsidTr="00CD652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A10E37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AB2D24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EFC41F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43D7D0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D6529" w:rsidRPr="00CD6529" w14:paraId="232E7178" w14:textId="77777777" w:rsidTr="00CD652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630CB7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EB8E77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C537BC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F7EC3B" w14:textId="77777777" w:rsidR="00CD6529" w:rsidRPr="00CD6529" w:rsidRDefault="00CD6529" w:rsidP="00CD6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65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7B6012DE" w14:textId="2E0B970D" w:rsidR="00F6242C" w:rsidRDefault="00ED7377" w:rsidP="00ED7377">
      <w:pPr>
        <w:pStyle w:val="Heading2"/>
      </w:pPr>
      <w:r>
        <w:t>Additional results</w:t>
      </w:r>
    </w:p>
    <w:p w14:paraId="0DAE9E6C" w14:textId="5050F184" w:rsidR="00ED7377" w:rsidRDefault="00ED7377" w:rsidP="00ED7377">
      <w:pPr>
        <w:pStyle w:val="Heading3"/>
      </w:pPr>
      <w:r>
        <w:t xml:space="preserve">YUV 444 lossy results with </w:t>
      </w:r>
      <w:proofErr w:type="spellStart"/>
      <w:r>
        <w:t>DualITree</w:t>
      </w:r>
      <w:proofErr w:type="spellEnd"/>
      <w:r>
        <w:t>=0</w:t>
      </w:r>
    </w:p>
    <w:p w14:paraId="6EA53092" w14:textId="5BE232F1" w:rsidR="00D018F6" w:rsidRDefault="00D018F6" w:rsidP="00D018F6">
      <w:pPr>
        <w:spacing w:after="120"/>
        <w:rPr>
          <w:lang w:val="en-CA"/>
        </w:rPr>
      </w:pPr>
      <w:r>
        <w:rPr>
          <w:lang w:val="en-CA"/>
        </w:rPr>
        <w:t>In this section, t</w:t>
      </w:r>
      <w:r w:rsidRPr="000F0DBB">
        <w:rPr>
          <w:lang w:val="en-CA"/>
        </w:rPr>
        <w:t xml:space="preserve">he </w:t>
      </w:r>
      <w:r>
        <w:rPr>
          <w:lang w:val="en-CA"/>
        </w:rPr>
        <w:t xml:space="preserve">YUV444 performance of the </w:t>
      </w:r>
      <w:r w:rsidRPr="000F0DBB">
        <w:rPr>
          <w:lang w:val="en-CA"/>
        </w:rPr>
        <w:t xml:space="preserve">proposed </w:t>
      </w:r>
      <w:r>
        <w:rPr>
          <w:lang w:val="en-CA"/>
        </w:rPr>
        <w:t xml:space="preserve">chroma BDPCM signaling </w:t>
      </w:r>
      <w:r w:rsidRPr="000F0DBB">
        <w:rPr>
          <w:lang w:val="en-CA"/>
        </w:rPr>
        <w:t>is evaluated according to the CE</w:t>
      </w:r>
      <w:r>
        <w:rPr>
          <w:lang w:val="en-CA"/>
        </w:rPr>
        <w:t>2</w:t>
      </w:r>
      <w:r w:rsidRPr="000F0DBB">
        <w:rPr>
          <w:lang w:val="en-CA"/>
        </w:rPr>
        <w:t xml:space="preserve"> description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_Ref29641049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 w:rsidRPr="000F0DBB">
        <w:rPr>
          <w:lang w:val="en-CA"/>
        </w:rPr>
        <w:t>.</w:t>
      </w:r>
      <w:r>
        <w:rPr>
          <w:lang w:val="en-CA"/>
        </w:rPr>
        <w:t xml:space="preserve"> The IBC, </w:t>
      </w:r>
      <w:proofErr w:type="spellStart"/>
      <w:r>
        <w:rPr>
          <w:lang w:val="en-CA"/>
        </w:rPr>
        <w:t>HashME</w:t>
      </w:r>
      <w:proofErr w:type="spellEnd"/>
      <w:r>
        <w:rPr>
          <w:lang w:val="en-CA"/>
        </w:rPr>
        <w:t xml:space="preserve">, BDPCM (=2), PLT are turned on for all Classes. </w:t>
      </w:r>
      <w:proofErr w:type="spellStart"/>
      <w:r w:rsidR="00083C03">
        <w:rPr>
          <w:lang w:val="en-CA"/>
        </w:rPr>
        <w:t>DualITree</w:t>
      </w:r>
      <w:proofErr w:type="spellEnd"/>
      <w:r w:rsidR="00083C03">
        <w:rPr>
          <w:lang w:val="en-CA"/>
        </w:rPr>
        <w:t xml:space="preserve"> is set to 0. </w:t>
      </w:r>
      <w:r>
        <w:rPr>
          <w:lang w:val="en-CA"/>
        </w:rPr>
        <w:t>T</w:t>
      </w:r>
      <w:r w:rsidRPr="000F0DBB">
        <w:rPr>
          <w:lang w:val="en-CA"/>
        </w:rPr>
        <w:t xml:space="preserve">he results </w:t>
      </w:r>
      <w:r>
        <w:rPr>
          <w:lang w:val="en-CA"/>
        </w:rPr>
        <w:t xml:space="preserve">with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_Ref29646658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7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2F294D55" w14:textId="1DC48373" w:rsidR="00D018F6" w:rsidRDefault="00D018F6" w:rsidP="00D018F6">
      <w:pPr>
        <w:pStyle w:val="Caption"/>
        <w:keepNext/>
        <w:jc w:val="center"/>
      </w:pPr>
      <w:bookmarkStart w:id="8" w:name="_Ref29646658"/>
      <w:r>
        <w:t xml:space="preserve">Table </w:t>
      </w:r>
      <w:fldSimple w:instr=" SEQ Table \* ARABIC ">
        <w:r>
          <w:rPr>
            <w:noProof/>
          </w:rPr>
          <w:t>7</w:t>
        </w:r>
      </w:fldSimple>
      <w:bookmarkEnd w:id="8"/>
      <w:r>
        <w:t xml:space="preserve"> Proposed signaling</w:t>
      </w:r>
      <w:r>
        <w:rPr>
          <w:noProof/>
        </w:rPr>
        <w:t xml:space="preserve"> method compared with VTM-7.0, YUV444, DualITree=0</w:t>
      </w:r>
    </w:p>
    <w:tbl>
      <w:tblPr>
        <w:tblW w:w="7670" w:type="dxa"/>
        <w:jc w:val="center"/>
        <w:tblLook w:val="04A0" w:firstRow="1" w:lastRow="0" w:firstColumn="1" w:lastColumn="0" w:noHBand="0" w:noVBand="1"/>
      </w:tblPr>
      <w:tblGrid>
        <w:gridCol w:w="2370"/>
        <w:gridCol w:w="1144"/>
        <w:gridCol w:w="1143"/>
        <w:gridCol w:w="1143"/>
        <w:gridCol w:w="935"/>
        <w:gridCol w:w="935"/>
      </w:tblGrid>
      <w:tr w:rsidR="000763CF" w:rsidRPr="000763CF" w14:paraId="57F67062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CFA3F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0911A3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0763CF" w:rsidRPr="000763CF" w14:paraId="469715F0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23519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FBBD3A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 VTM-7.0</w:t>
            </w:r>
          </w:p>
        </w:tc>
      </w:tr>
      <w:tr w:rsidR="000763CF" w:rsidRPr="000763CF" w14:paraId="4A5E2547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1770C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DB0DF8C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57CF60B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5F7EB53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9523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63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52C38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63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763CF" w:rsidRPr="000763CF" w14:paraId="499CB8CF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C8F2D5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88747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AADF1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00032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44B90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63C580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763CF" w:rsidRPr="000763CF" w14:paraId="72670E66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6ABA0A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FC722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73159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D26E9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93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A6AA0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593585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763CF" w:rsidRPr="000763CF" w14:paraId="146DB5E1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A04C26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6399F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D97A6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FA421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86440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5AB20F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763CF" w:rsidRPr="000763CF" w14:paraId="6C8B6F71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E736B4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A798B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5C7C1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CED23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23021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6D48B8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763CF" w:rsidRPr="000763CF" w14:paraId="41BCECE3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3F2F86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EE9B1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8061D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F6611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B8AB8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8587F0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63CF" w:rsidRPr="000763CF" w14:paraId="219B5EAE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D88D1F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9AA8AC6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9A7D5C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7C80B70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06B996F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EA17AF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763CF" w:rsidRPr="000763CF" w14:paraId="357FB8A8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C0556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5A30F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D6917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56DE6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5E287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023F0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763CF" w:rsidRPr="000763CF" w14:paraId="12DF90D1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BD247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EF869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CAF7B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4EBA3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0798C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3C594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763CF" w:rsidRPr="000763CF" w14:paraId="1884B98B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3516F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7C8F2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0763CF" w:rsidRPr="000763CF" w14:paraId="7BBFCF51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EC3DE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3CE23B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 VTM-7.0</w:t>
            </w:r>
          </w:p>
        </w:tc>
      </w:tr>
      <w:tr w:rsidR="000763CF" w:rsidRPr="000763CF" w14:paraId="5EB4EE12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1471F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922AEE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C85CEEB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5FDAC5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8A9C1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63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54A6B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63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763CF" w:rsidRPr="000763CF" w14:paraId="3D5CF7EA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1E0479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E914A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89CFA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AD52B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0D538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00B643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0763CF" w:rsidRPr="000763CF" w14:paraId="5FDA02B6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9FA21A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A8DF9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54AB8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056B3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93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F368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78C994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0763CF" w:rsidRPr="000763CF" w14:paraId="6D21E145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A6F90D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D4802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037DE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BE989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AF4DA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301EFE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763CF" w:rsidRPr="000763CF" w14:paraId="6479853A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CBFC97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615AD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A9279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1F2E9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93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0D55F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0679C1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0763CF" w:rsidRPr="000763CF" w14:paraId="7F02CDC1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F8F10B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3E6D8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BE0FC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2E868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AB4DA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88C538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63CF" w:rsidRPr="000763CF" w14:paraId="7E6FBB08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9C7234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1D60FED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C2DEB89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8B1CB19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7C9603C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7DDC0D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763CF" w:rsidRPr="000763CF" w14:paraId="007A4E97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719B8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26C67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58CF9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E1953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E826F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EAAC6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763CF" w:rsidRPr="000763CF" w14:paraId="3AF1E28B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5B678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5FB9B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21870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06431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08E07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5A7C5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763CF" w:rsidRPr="000763CF" w14:paraId="2E2A03D6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CCE41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172B2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0763CF" w:rsidRPr="000763CF" w14:paraId="0865F454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1F53F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8A36D3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 VTM-7.0</w:t>
            </w:r>
          </w:p>
        </w:tc>
      </w:tr>
      <w:tr w:rsidR="000763CF" w:rsidRPr="000763CF" w14:paraId="4454E2E2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AEC6B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C9DAA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93F99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9BD4E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02250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63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1541E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63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763CF" w:rsidRPr="000763CF" w14:paraId="5389FF9A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90C5BB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E514D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1E3EB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18C41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E8A4F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CB35F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763CF" w:rsidRPr="000763CF" w14:paraId="5C4744F6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1FAAB6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4EAF4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6363C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B59FD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80F9D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B9F34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</w:tr>
      <w:tr w:rsidR="000763CF" w:rsidRPr="000763CF" w14:paraId="38E4F880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2D7E9D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F206F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BFC2B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5E028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50C89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ED1D8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763CF" w:rsidRPr="000763CF" w14:paraId="39BA6548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1E26B5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FD048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654E4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0.78%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376B0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0.76%</w:t>
            </w:r>
          </w:p>
        </w:tc>
        <w:tc>
          <w:tcPr>
            <w:tcW w:w="93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CF8D5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2D462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0763CF" w:rsidRPr="000763CF" w14:paraId="509757A2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CC3F0B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B5234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D5A20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7512B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1CCC5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955A4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763CF" w:rsidRPr="000763CF" w14:paraId="1094B6BA" w14:textId="77777777" w:rsidTr="000763CF">
        <w:trPr>
          <w:trHeight w:val="255"/>
          <w:jc w:val="center"/>
        </w:trPr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09C0A2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2FFE6F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40E4A1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8FDB72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2478E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FF3B2" w14:textId="77777777" w:rsidR="000763CF" w:rsidRPr="000763CF" w:rsidRDefault="000763CF" w:rsidP="00076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63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4C4E3071" w14:textId="77777777" w:rsidR="00D018F6" w:rsidRPr="00D018F6" w:rsidRDefault="00D018F6" w:rsidP="00D018F6">
      <w:pPr>
        <w:rPr>
          <w:lang w:val="en-CA"/>
        </w:rPr>
      </w:pPr>
    </w:p>
    <w:p w14:paraId="2C02B99F" w14:textId="56C13A6F" w:rsidR="00623761" w:rsidRDefault="00BF4929" w:rsidP="00ED7377">
      <w:pPr>
        <w:pStyle w:val="Heading3"/>
        <w:rPr>
          <w:lang w:val="en-CA"/>
        </w:rPr>
      </w:pPr>
      <w:r>
        <w:rPr>
          <w:lang w:val="en-CA"/>
        </w:rPr>
        <w:t>YUV 420 lossy results compared with VTM-7.0 CTC</w:t>
      </w:r>
    </w:p>
    <w:p w14:paraId="4DEB968E" w14:textId="739ADD61" w:rsidR="00BF4929" w:rsidRDefault="00BF4929" w:rsidP="00BF4929">
      <w:pPr>
        <w:rPr>
          <w:lang w:val="en-CA"/>
        </w:rPr>
      </w:pPr>
      <w:r>
        <w:rPr>
          <w:lang w:val="en-CA"/>
        </w:rPr>
        <w:t>In this section, results of the same test</w:t>
      </w:r>
      <w:r w:rsidR="00670F72">
        <w:rPr>
          <w:lang w:val="en-CA"/>
        </w:rPr>
        <w:t>s</w:t>
      </w:r>
      <w:r>
        <w:rPr>
          <w:lang w:val="en-CA"/>
        </w:rPr>
        <w:t xml:space="preserve"> that </w:t>
      </w:r>
      <w:r w:rsidR="00670F72">
        <w:rPr>
          <w:lang w:val="en-CA"/>
        </w:rPr>
        <w:t xml:space="preserve">are presented in Section </w:t>
      </w:r>
      <w:r w:rsidR="00670F72">
        <w:rPr>
          <w:lang w:val="en-CA"/>
        </w:rPr>
        <w:fldChar w:fldCharType="begin"/>
      </w:r>
      <w:r w:rsidR="00670F72">
        <w:rPr>
          <w:lang w:val="en-CA"/>
        </w:rPr>
        <w:instrText xml:space="preserve"> REF _Ref29647676 \r \h </w:instrText>
      </w:r>
      <w:r w:rsidR="00670F72">
        <w:rPr>
          <w:lang w:val="en-CA"/>
        </w:rPr>
      </w:r>
      <w:r w:rsidR="00670F72">
        <w:rPr>
          <w:lang w:val="en-CA"/>
        </w:rPr>
        <w:fldChar w:fldCharType="separate"/>
      </w:r>
      <w:r w:rsidR="00D018F6">
        <w:rPr>
          <w:lang w:val="en-CA"/>
        </w:rPr>
        <w:t>3.1</w:t>
      </w:r>
      <w:r w:rsidR="00670F72">
        <w:rPr>
          <w:lang w:val="en-CA"/>
        </w:rPr>
        <w:fldChar w:fldCharType="end"/>
      </w:r>
      <w:r w:rsidR="00EC6C4A">
        <w:rPr>
          <w:lang w:val="en-CA"/>
        </w:rPr>
        <w:t xml:space="preserve"> are provided with VTM-7.0 CTC</w:t>
      </w:r>
      <w:r w:rsidR="00DC2A87">
        <w:rPr>
          <w:lang w:val="en-CA"/>
        </w:rPr>
        <w:t xml:space="preserve"> </w:t>
      </w:r>
      <w:r w:rsidR="00EC6C4A">
        <w:rPr>
          <w:lang w:val="en-CA"/>
        </w:rPr>
        <w:t>as anchor</w:t>
      </w:r>
      <w:r w:rsidR="006050E3">
        <w:rPr>
          <w:lang w:val="en-CA"/>
        </w:rPr>
        <w:t xml:space="preserve"> (BDPCM=0 for natural sequences)</w:t>
      </w:r>
      <w:r w:rsidR="00EC6C4A">
        <w:rPr>
          <w:lang w:val="en-CA"/>
        </w:rPr>
        <w:t>.</w:t>
      </w:r>
    </w:p>
    <w:p w14:paraId="421441C4" w14:textId="4F51CC17" w:rsidR="00625013" w:rsidRDefault="00625013" w:rsidP="00BF4929">
      <w:pPr>
        <w:rPr>
          <w:lang w:val="en-CA"/>
        </w:rPr>
      </w:pPr>
      <w:r>
        <w:rPr>
          <w:lang w:val="en-CA"/>
        </w:rPr>
        <w:t xml:space="preserve">The simulation results of the chroma BDPCM with and without the proposed signaling change are shown in </w:t>
      </w:r>
      <w:r w:rsidR="001E704C">
        <w:rPr>
          <w:lang w:val="en-CA"/>
        </w:rPr>
        <w:fldChar w:fldCharType="begin"/>
      </w:r>
      <w:r w:rsidR="001E704C">
        <w:rPr>
          <w:lang w:val="en-CA"/>
        </w:rPr>
        <w:instrText xml:space="preserve"> REF _Ref29648081 \h </w:instrText>
      </w:r>
      <w:r w:rsidR="001E704C">
        <w:rPr>
          <w:lang w:val="en-CA"/>
        </w:rPr>
      </w:r>
      <w:r w:rsidR="001E704C">
        <w:rPr>
          <w:lang w:val="en-CA"/>
        </w:rPr>
        <w:fldChar w:fldCharType="separate"/>
      </w:r>
      <w:r w:rsidR="00D018F6">
        <w:t xml:space="preserve">Table </w:t>
      </w:r>
      <w:r w:rsidR="00D018F6">
        <w:rPr>
          <w:noProof/>
        </w:rPr>
        <w:t>8</w:t>
      </w:r>
      <w:r w:rsidR="001E704C">
        <w:rPr>
          <w:lang w:val="en-CA"/>
        </w:rPr>
        <w:fldChar w:fldCharType="end"/>
      </w:r>
      <w:r>
        <w:rPr>
          <w:lang w:val="en-CA"/>
        </w:rPr>
        <w:t xml:space="preserve"> and </w:t>
      </w:r>
      <w:r w:rsidR="001E704C">
        <w:rPr>
          <w:lang w:val="en-CA"/>
        </w:rPr>
        <w:fldChar w:fldCharType="begin"/>
      </w:r>
      <w:r w:rsidR="001E704C">
        <w:rPr>
          <w:lang w:val="en-CA"/>
        </w:rPr>
        <w:instrText xml:space="preserve"> REF _Ref29648088 \h </w:instrText>
      </w:r>
      <w:r w:rsidR="001E704C">
        <w:rPr>
          <w:lang w:val="en-CA"/>
        </w:rPr>
      </w:r>
      <w:r w:rsidR="001E704C">
        <w:rPr>
          <w:lang w:val="en-CA"/>
        </w:rPr>
        <w:fldChar w:fldCharType="separate"/>
      </w:r>
      <w:r w:rsidR="00D018F6">
        <w:t xml:space="preserve">Table </w:t>
      </w:r>
      <w:r w:rsidR="00D018F6">
        <w:rPr>
          <w:noProof/>
        </w:rPr>
        <w:t>9</w:t>
      </w:r>
      <w:r w:rsidR="001E704C">
        <w:rPr>
          <w:lang w:val="en-CA"/>
        </w:rPr>
        <w:fldChar w:fldCharType="end"/>
      </w:r>
      <w:r>
        <w:rPr>
          <w:lang w:val="en-CA"/>
        </w:rPr>
        <w:t>, respectively.</w:t>
      </w:r>
    </w:p>
    <w:p w14:paraId="3A98AEE2" w14:textId="77777777" w:rsidR="001E704C" w:rsidRDefault="001E704C" w:rsidP="00BF4929">
      <w:pPr>
        <w:rPr>
          <w:lang w:val="en-CA"/>
        </w:rPr>
      </w:pPr>
    </w:p>
    <w:p w14:paraId="3D691B82" w14:textId="04986FB6" w:rsidR="00C5371F" w:rsidRDefault="00C5371F" w:rsidP="00C5371F">
      <w:pPr>
        <w:pStyle w:val="Caption"/>
        <w:keepNext/>
        <w:jc w:val="center"/>
      </w:pPr>
      <w:bookmarkStart w:id="9" w:name="_Ref29648081"/>
      <w:r>
        <w:t xml:space="preserve">Table </w:t>
      </w:r>
      <w:fldSimple w:instr=" SEQ Table \* ARABIC ">
        <w:r w:rsidR="00D018F6">
          <w:rPr>
            <w:noProof/>
          </w:rPr>
          <w:t>8</w:t>
        </w:r>
      </w:fldSimple>
      <w:bookmarkEnd w:id="9"/>
      <w:r>
        <w:t xml:space="preserve"> </w:t>
      </w:r>
      <w:r w:rsidRPr="00BF536F">
        <w:t xml:space="preserve">BDPCM=2 with proposed signaling compared with VTM-7.0 </w:t>
      </w:r>
      <w:r>
        <w:t>CTC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A81B97" w:rsidRPr="00A81B97" w14:paraId="7824E318" w14:textId="77777777" w:rsidTr="00A81B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D7BF3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98C75B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A81B97" w:rsidRPr="00A81B97" w14:paraId="22DB6C92" w14:textId="77777777" w:rsidTr="00A81B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90548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BC74D8" w14:textId="4B8C5750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EC7F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 w:rsidRPr="00A81B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A81B97" w:rsidRPr="00A81B97" w14:paraId="5634B533" w14:textId="77777777" w:rsidTr="00A81B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0D84E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71C2E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0BD24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50345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B24D6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11D7B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81B97" w:rsidRPr="00A81B97" w14:paraId="1CC8628B" w14:textId="77777777" w:rsidTr="00A81B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8443D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EA26B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99692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2459D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58B6C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2A3F2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A81B97" w:rsidRPr="00A81B97" w14:paraId="454AFA17" w14:textId="77777777" w:rsidTr="00A81B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929FD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CB14B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A50AE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5F32A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E3E77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F3B84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81B97" w:rsidRPr="00A81B97" w14:paraId="4439875C" w14:textId="77777777" w:rsidTr="00A81B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9149A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84664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13A20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FC8A0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06449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42D45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A81B97" w:rsidRPr="00A81B97" w14:paraId="5EC2F56B" w14:textId="77777777" w:rsidTr="00A81B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A9F59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00BC0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F8650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0826F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887DC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0CADA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81B97" w:rsidRPr="00A81B97" w14:paraId="0D1B70C1" w14:textId="77777777" w:rsidTr="00A81B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DFD1C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402F2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1EDC8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BF2C4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D0C44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C55FB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81B97" w:rsidRPr="00A81B97" w14:paraId="1F30DFC4" w14:textId="77777777" w:rsidTr="00A81B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1452C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79781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C06B5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A153C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D8394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D8414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81B97" w:rsidRPr="00A81B97" w14:paraId="5AFB8779" w14:textId="77777777" w:rsidTr="00A81B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51648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484DA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9579E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3199E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ABEB4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2E658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81B97" w:rsidRPr="00A81B97" w14:paraId="218068B9" w14:textId="77777777" w:rsidTr="00A81B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90E10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D653C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19E84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B0133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9D3CC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F23E1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81B97" w:rsidRPr="00A81B97" w14:paraId="7723756D" w14:textId="77777777" w:rsidTr="00A81B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E4FF5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E402C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0AD79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C04D3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1F4E2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C610A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A81B97" w:rsidRPr="00A81B97" w14:paraId="2176A60B" w14:textId="77777777" w:rsidTr="00A81B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CCAAA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79D2B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56A69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03EA6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02D90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0BD2F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81B97" w:rsidRPr="00A81B97" w14:paraId="3237B276" w14:textId="77777777" w:rsidTr="00A81B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CB209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D6EC65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A81B97" w:rsidRPr="00A81B97" w14:paraId="4660B5D5" w14:textId="77777777" w:rsidTr="00A81B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6358E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015683" w14:textId="7BD44086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EC7F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 w:rsidRPr="00A81B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A81B97" w:rsidRPr="00A81B97" w14:paraId="3B2DA8F0" w14:textId="77777777" w:rsidTr="00A81B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C88D8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A7F7D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9C105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E91CA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BDC54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07CBA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81B97" w:rsidRPr="00A81B97" w14:paraId="5D1E8121" w14:textId="77777777" w:rsidTr="00A81B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6CFF5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4E2DD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01199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00834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782D7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344AE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81B97" w:rsidRPr="00A81B97" w14:paraId="1CC436B2" w14:textId="77777777" w:rsidTr="00A81B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CB87C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E63A8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2128C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E8210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08DBB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A2AAE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81B97" w:rsidRPr="00A81B97" w14:paraId="444BF2A1" w14:textId="77777777" w:rsidTr="00A81B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30A34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B47EF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34389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2C2F3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DB87F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BC045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A81B97" w:rsidRPr="00A81B97" w14:paraId="3DEB11AB" w14:textId="77777777" w:rsidTr="00A81B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7E2FB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B7E84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164CC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4AD97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45EA3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F5275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81B97" w:rsidRPr="00A81B97" w14:paraId="69BE575E" w14:textId="77777777" w:rsidTr="00A81B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1ABAD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414E5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5135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24B0E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601AC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AF60E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81B97" w:rsidRPr="00A81B97" w14:paraId="6C9BE7C9" w14:textId="77777777" w:rsidTr="00A81B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A9AA6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BA28D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7E9AC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C1513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1261D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FEBF5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81B97" w:rsidRPr="00A81B97" w14:paraId="631F04D0" w14:textId="77777777" w:rsidTr="00A81B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80102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B6E4A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2C814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6DC6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A1BD8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B2248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A81B97" w:rsidRPr="00A81B97" w14:paraId="6D7C001C" w14:textId="77777777" w:rsidTr="00A81B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8858A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7E124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4EC08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FD377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026B8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A13F1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81B97" w:rsidRPr="00A81B97" w14:paraId="1F2991D0" w14:textId="77777777" w:rsidTr="00A81B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D10CE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A988E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B8B1A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446AD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839B4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AACF2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81B97" w:rsidRPr="00A81B97" w14:paraId="73CEBF63" w14:textId="77777777" w:rsidTr="00A81B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BA07F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8E9FF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5CEE0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E4F27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F5499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D4BB9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81B97" w:rsidRPr="00A81B97" w14:paraId="27FD9338" w14:textId="77777777" w:rsidTr="00A81B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1283B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C15599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A81B97" w:rsidRPr="00A81B97" w14:paraId="055D3C55" w14:textId="77777777" w:rsidTr="00A81B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58D81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12769D" w14:textId="0A36E944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EC7F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 w:rsidRPr="00A81B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A81B97" w:rsidRPr="00A81B97" w14:paraId="68E87E65" w14:textId="77777777" w:rsidTr="00A81B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02D71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C3A78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BCF15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42906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6C78F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2A6DE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81B97" w:rsidRPr="00A81B97" w14:paraId="059E2526" w14:textId="77777777" w:rsidTr="00A81B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5CA2C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9DFE4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EE280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43CF1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2A75E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B955F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81B97" w:rsidRPr="00A81B97" w14:paraId="7D6AA9AD" w14:textId="77777777" w:rsidTr="00A81B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3C8CC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AF11B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07F16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84696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8A8EF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59464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81B97" w:rsidRPr="00A81B97" w14:paraId="5A45FFC6" w14:textId="77777777" w:rsidTr="00A81B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C45FC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5C35F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4B980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D40DB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E1E32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9621E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81B97" w:rsidRPr="00A81B97" w14:paraId="6E035C6B" w14:textId="77777777" w:rsidTr="00A81B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237D4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4A53F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42492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BE834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7F3C5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FC773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81B97" w:rsidRPr="00A81B97" w14:paraId="1BACF861" w14:textId="77777777" w:rsidTr="00A81B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D6651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AE534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7C312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378CE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E6D00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85DA2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81B97" w:rsidRPr="00A81B97" w14:paraId="24BD5CDB" w14:textId="77777777" w:rsidTr="00A81B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163A0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7C86A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07BCC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A3387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78388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DC8CF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81B97" w:rsidRPr="00A81B97" w14:paraId="65AF0B84" w14:textId="77777777" w:rsidTr="00A81B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0051E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11549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A4CA4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AEF1F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42CF0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CC144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A81B97" w:rsidRPr="00A81B97" w14:paraId="0C621976" w14:textId="77777777" w:rsidTr="00A81B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9C18A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284E8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16D7A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1E02D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1E5C2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7FAEC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81B97" w:rsidRPr="00A81B97" w14:paraId="1C7046E8" w14:textId="77777777" w:rsidTr="00A81B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782A9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C491D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DAE76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A9EEF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02E43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B8880" w14:textId="77777777" w:rsidR="00A81B97" w:rsidRPr="00A81B97" w:rsidRDefault="00A81B97" w:rsidP="00A81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B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2D491460" w14:textId="312C4800" w:rsidR="00625013" w:rsidRDefault="00625013" w:rsidP="00BF4929">
      <w:pPr>
        <w:rPr>
          <w:lang w:val="en-CA"/>
        </w:rPr>
      </w:pPr>
    </w:p>
    <w:p w14:paraId="659E4474" w14:textId="40EB0BE2" w:rsidR="001E704C" w:rsidRDefault="001E704C" w:rsidP="001E704C">
      <w:pPr>
        <w:pStyle w:val="Caption"/>
        <w:keepNext/>
        <w:jc w:val="center"/>
      </w:pPr>
      <w:bookmarkStart w:id="10" w:name="_Ref29648088"/>
      <w:r>
        <w:t xml:space="preserve">Table </w:t>
      </w:r>
      <w:fldSimple w:instr=" SEQ Table \* ARABIC ">
        <w:r w:rsidR="00D018F6">
          <w:rPr>
            <w:noProof/>
          </w:rPr>
          <w:t>9</w:t>
        </w:r>
      </w:fldSimple>
      <w:bookmarkEnd w:id="10"/>
      <w:r>
        <w:t xml:space="preserve"> </w:t>
      </w:r>
      <w:r w:rsidRPr="004E14CE">
        <w:t>BDPCM=2 with</w:t>
      </w:r>
      <w:r>
        <w:t>out</w:t>
      </w:r>
      <w:r w:rsidRPr="004E14CE">
        <w:t xml:space="preserve"> proposed signaling compared with VTM-7.0</w:t>
      </w:r>
      <w:r w:rsidR="003B4C10">
        <w:t xml:space="preserve"> CTC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5B66C3" w:rsidRPr="005B66C3" w14:paraId="2EACA295" w14:textId="77777777" w:rsidTr="005B66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0B58E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01BC97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5B66C3" w:rsidRPr="005B66C3" w14:paraId="21CF2B58" w14:textId="77777777" w:rsidTr="005B66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5EAAC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689956" w14:textId="3AF03E25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EC7F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 w:rsidRPr="005B66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5B66C3" w:rsidRPr="005B66C3" w14:paraId="47AAFEAA" w14:textId="77777777" w:rsidTr="005B66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EA42A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CA6E3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B452D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9D313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33FF7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9CC2F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B66C3" w:rsidRPr="005B66C3" w14:paraId="236932E9" w14:textId="77777777" w:rsidTr="005B66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8A690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A9DE2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7AA17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4F6AB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7CE71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7BA77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5B66C3" w:rsidRPr="005B66C3" w14:paraId="3D14676B" w14:textId="77777777" w:rsidTr="005B6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2D9A8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4C0AC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05AA1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1ABA7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3055A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125CF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5B66C3" w:rsidRPr="005B66C3" w14:paraId="367D5464" w14:textId="77777777" w:rsidTr="005B6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03907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8B47C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0C4F3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07831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FC872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96C51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5B66C3" w:rsidRPr="005B66C3" w14:paraId="1F40047C" w14:textId="77777777" w:rsidTr="005B6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B48A3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E538F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84D39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7527F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49891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DE8FD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B66C3" w:rsidRPr="005B66C3" w14:paraId="396DB266" w14:textId="77777777" w:rsidTr="005B6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8C2F7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C673A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112AE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68BA8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87BFB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91EC1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B66C3" w:rsidRPr="005B66C3" w14:paraId="33DC4C37" w14:textId="77777777" w:rsidTr="005B66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1B631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7460C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728CD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536C9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38F97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87423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B66C3" w:rsidRPr="005B66C3" w14:paraId="5E7D2422" w14:textId="77777777" w:rsidTr="005B66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4AA3B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36184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0D4C1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EB4C0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8EBE9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F3265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B66C3" w:rsidRPr="005B66C3" w14:paraId="15062299" w14:textId="77777777" w:rsidTr="005B6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00538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4F928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735C6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6A6EB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E403A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2D1C4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5B66C3" w:rsidRPr="005B66C3" w14:paraId="44DD9EEC" w14:textId="77777777" w:rsidTr="005B6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A0B9E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C838B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F287D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117B4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73B7D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22838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5B66C3" w:rsidRPr="005B66C3" w14:paraId="6AB3FCA1" w14:textId="77777777" w:rsidTr="005B66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68E84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61C12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FA845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72EB7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7FF8A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341E7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B66C3" w:rsidRPr="005B66C3" w14:paraId="29D2521A" w14:textId="77777777" w:rsidTr="005B66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F91CB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B8E267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5B66C3" w:rsidRPr="005B66C3" w14:paraId="78F6FD74" w14:textId="77777777" w:rsidTr="005B66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46A45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8D7CBC" w14:textId="0903F148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EC7F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 w:rsidRPr="005B66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5B66C3" w:rsidRPr="005B66C3" w14:paraId="55338E63" w14:textId="77777777" w:rsidTr="005B66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63E15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877AF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43610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AD436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BF1A2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1C1C5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B66C3" w:rsidRPr="005B66C3" w14:paraId="753F977B" w14:textId="77777777" w:rsidTr="005B66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A546A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54849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31A4C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4A02A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13AD4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AD379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5B66C3" w:rsidRPr="005B66C3" w14:paraId="2F8CBFA9" w14:textId="77777777" w:rsidTr="005B6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33150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785A1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E5AD7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FAC6A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65531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F2E36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B66C3" w:rsidRPr="005B66C3" w14:paraId="546E332A" w14:textId="77777777" w:rsidTr="005B6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17B67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8036B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81A61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8D468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9531B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5E490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5B66C3" w:rsidRPr="005B66C3" w14:paraId="7BA68AFB" w14:textId="77777777" w:rsidTr="005B6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DBDB5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38E5C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955CE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DBFBD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191D2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40F2A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B66C3" w:rsidRPr="005B66C3" w14:paraId="74520C4C" w14:textId="77777777" w:rsidTr="005B6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EBF63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10AB5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4C87A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BBA92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17377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782CF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B66C3" w:rsidRPr="005B66C3" w14:paraId="07961CB5" w14:textId="77777777" w:rsidTr="005B66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EBC4B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A464F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84654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EC148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9CCE8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6D3BF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B66C3" w:rsidRPr="005B66C3" w14:paraId="6C51F8ED" w14:textId="77777777" w:rsidTr="005B66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808D3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73B8E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47333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469B6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81A18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E06A7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5B66C3" w:rsidRPr="005B66C3" w14:paraId="414F7807" w14:textId="77777777" w:rsidTr="005B6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78826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ECA95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E997B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2FE57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436B5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39533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B66C3" w:rsidRPr="005B66C3" w14:paraId="18CCF1B2" w14:textId="77777777" w:rsidTr="005B6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C8EB8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BEB14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64DFC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A8FCB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B3105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45139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B66C3" w:rsidRPr="005B66C3" w14:paraId="27A66959" w14:textId="77777777" w:rsidTr="005B66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0F922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23B0E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080A5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41DBE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60022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FC070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B66C3" w:rsidRPr="005B66C3" w14:paraId="0D3D1F20" w14:textId="77777777" w:rsidTr="005B66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451F3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68B038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5B66C3" w:rsidRPr="005B66C3" w14:paraId="1245E1C4" w14:textId="77777777" w:rsidTr="005B66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FCCBD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BE5EC1" w14:textId="3ECE965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EC7F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 w:rsidRPr="005B66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5B66C3" w:rsidRPr="005B66C3" w14:paraId="096F6F29" w14:textId="77777777" w:rsidTr="005B66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2D2E7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1B253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2DBC9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6B2B9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30AB1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E1DF0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B66C3" w:rsidRPr="005B66C3" w14:paraId="4E9F354B" w14:textId="77777777" w:rsidTr="005B66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82BBF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30C8A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4CEEB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2DD78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7251B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72E7C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B66C3" w:rsidRPr="005B66C3" w14:paraId="6272AF7E" w14:textId="77777777" w:rsidTr="005B6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C6DF7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36FE6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8BC38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99F3C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EBA68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1FA0E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B66C3" w:rsidRPr="005B66C3" w14:paraId="681C47EA" w14:textId="77777777" w:rsidTr="005B6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36EC1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CD73A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9A23D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1D3A8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1912C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B2737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B66C3" w:rsidRPr="005B66C3" w14:paraId="180A657B" w14:textId="77777777" w:rsidTr="005B6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FBB2B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C2E53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9E77E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28F3C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DCF0E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D3943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5B66C3" w:rsidRPr="005B66C3" w14:paraId="436C7BA5" w14:textId="77777777" w:rsidTr="005B6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3E49E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65F6E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7FD98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862CC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2F6E4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646F1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B66C3" w:rsidRPr="005B66C3" w14:paraId="204DF8C6" w14:textId="77777777" w:rsidTr="005B66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03897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7D5EA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662C6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82DEE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6E1CC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11CE2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B66C3" w:rsidRPr="005B66C3" w14:paraId="1AFF0411" w14:textId="77777777" w:rsidTr="005B66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D8258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E4F92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F7992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78E3D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8767B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61422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5B66C3" w:rsidRPr="005B66C3" w14:paraId="1C24B8BE" w14:textId="77777777" w:rsidTr="005B6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BBDFE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48D7F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4FAE9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A71D7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E43F5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1FBC6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B66C3" w:rsidRPr="005B66C3" w14:paraId="767A997D" w14:textId="77777777" w:rsidTr="005B66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01462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AD8C2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A4631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3BD16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9D56D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D87AC" w14:textId="77777777" w:rsidR="005B66C3" w:rsidRPr="005B66C3" w:rsidRDefault="005B66C3" w:rsidP="005B66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6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0AD2F675" w14:textId="77777777" w:rsidR="00C5371F" w:rsidRPr="00BF4929" w:rsidRDefault="00C5371F" w:rsidP="00BF4929">
      <w:pPr>
        <w:rPr>
          <w:lang w:val="en-CA"/>
        </w:rPr>
      </w:pPr>
    </w:p>
    <w:p w14:paraId="556EA4FC" w14:textId="6FCEA100" w:rsidR="006E5E66" w:rsidRDefault="006E5E66" w:rsidP="006E5E66">
      <w:pPr>
        <w:pStyle w:val="Heading1"/>
        <w:rPr>
          <w:lang w:eastAsia="zh-CN"/>
        </w:rPr>
      </w:pPr>
      <w:r>
        <w:rPr>
          <w:lang w:eastAsia="zh-CN"/>
        </w:rPr>
        <w:t>Reference</w:t>
      </w:r>
    </w:p>
    <w:p w14:paraId="69129156" w14:textId="30F6572A" w:rsidR="00657EE0" w:rsidRDefault="00980E25" w:rsidP="00054FD4">
      <w:pPr>
        <w:pStyle w:val="ListParagraph"/>
        <w:numPr>
          <w:ilvl w:val="0"/>
          <w:numId w:val="14"/>
        </w:numPr>
        <w:rPr>
          <w:lang w:eastAsia="zh-CN"/>
        </w:rPr>
      </w:pPr>
      <w:bookmarkStart w:id="11" w:name="_Ref28604794"/>
      <w:bookmarkStart w:id="12" w:name="_Ref27654246"/>
      <w:r w:rsidRPr="00980E25">
        <w:rPr>
          <w:lang w:eastAsia="zh-CN"/>
        </w:rPr>
        <w:t>B. Bross, J. Chen, S. Liu, Y.-K. Wang</w:t>
      </w:r>
      <w:r>
        <w:rPr>
          <w:lang w:eastAsia="zh-CN"/>
        </w:rPr>
        <w:t>, “</w:t>
      </w:r>
      <w:r w:rsidRPr="00980E25">
        <w:rPr>
          <w:lang w:eastAsia="zh-CN"/>
        </w:rPr>
        <w:t>Versatile Video Coding (Draft 7)</w:t>
      </w:r>
      <w:r>
        <w:rPr>
          <w:lang w:eastAsia="zh-CN"/>
        </w:rPr>
        <w:t xml:space="preserve">”, </w:t>
      </w:r>
      <w:r w:rsidRPr="00980E25">
        <w:rPr>
          <w:lang w:eastAsia="zh-CN"/>
        </w:rPr>
        <w:t>JVET-P2001</w:t>
      </w:r>
      <w:r>
        <w:rPr>
          <w:lang w:eastAsia="zh-CN"/>
        </w:rPr>
        <w:t>, 16</w:t>
      </w:r>
      <w:r w:rsidRPr="00A94EB0">
        <w:rPr>
          <w:vertAlign w:val="superscript"/>
          <w:lang w:eastAsia="zh-CN"/>
        </w:rPr>
        <w:t>th</w:t>
      </w:r>
      <w:r>
        <w:rPr>
          <w:lang w:eastAsia="zh-CN"/>
        </w:rPr>
        <w:t xml:space="preserve"> meeting, </w:t>
      </w:r>
      <w:r w:rsidRPr="00FF271B">
        <w:rPr>
          <w:lang w:eastAsia="zh-CN"/>
        </w:rPr>
        <w:t>Geneva</w:t>
      </w:r>
      <w:r>
        <w:rPr>
          <w:lang w:eastAsia="zh-CN"/>
        </w:rPr>
        <w:t>, Oct. 2019.</w:t>
      </w:r>
      <w:bookmarkEnd w:id="11"/>
    </w:p>
    <w:p w14:paraId="757AAA97" w14:textId="392191F7" w:rsidR="00A3256E" w:rsidRDefault="00A3256E" w:rsidP="00054FD4">
      <w:pPr>
        <w:pStyle w:val="ListParagraph"/>
        <w:numPr>
          <w:ilvl w:val="0"/>
          <w:numId w:val="14"/>
        </w:numPr>
        <w:rPr>
          <w:lang w:eastAsia="zh-CN"/>
        </w:rPr>
      </w:pPr>
      <w:bookmarkStart w:id="13" w:name="_Ref29648603"/>
      <w:r w:rsidRPr="00A3256E">
        <w:rPr>
          <w:lang w:eastAsia="zh-CN"/>
        </w:rPr>
        <w:t xml:space="preserve">A. Nalci, H. Wang, M. Coban, M. Karczewicz, T. Tsukuba, M. Ikeda, Y. </w:t>
      </w:r>
      <w:proofErr w:type="spellStart"/>
      <w:r w:rsidRPr="00A3256E">
        <w:rPr>
          <w:lang w:eastAsia="zh-CN"/>
        </w:rPr>
        <w:t>Yagasaki</w:t>
      </w:r>
      <w:proofErr w:type="spellEnd"/>
      <w:r w:rsidRPr="00A3256E">
        <w:rPr>
          <w:lang w:eastAsia="zh-CN"/>
        </w:rPr>
        <w:t>, T. Suzuki, Z.-Y. Lin, T.-D. Chuang, C.-Y. Chen, C.-W. Hsu, Y.-W. Huang, S.-M. Lei, T.-C. Ma, H.-J. Jhu, X. Xiu, Y.-W. Chen, X. Wang</w:t>
      </w:r>
      <w:r>
        <w:rPr>
          <w:lang w:eastAsia="zh-CN"/>
        </w:rPr>
        <w:t>, “</w:t>
      </w:r>
      <w:r w:rsidR="00501C33" w:rsidRPr="00501C33">
        <w:rPr>
          <w:lang w:eastAsia="zh-CN"/>
        </w:rPr>
        <w:t xml:space="preserve">CE3-2.4: </w:t>
      </w:r>
      <w:proofErr w:type="spellStart"/>
      <w:r w:rsidR="00501C33" w:rsidRPr="00501C33">
        <w:rPr>
          <w:lang w:eastAsia="zh-CN"/>
        </w:rPr>
        <w:t>Luma</w:t>
      </w:r>
      <w:proofErr w:type="spellEnd"/>
      <w:r w:rsidR="00501C33" w:rsidRPr="00501C33">
        <w:rPr>
          <w:lang w:eastAsia="zh-CN"/>
        </w:rPr>
        <w:t xml:space="preserve"> and Chroma BDPCM for Lossless Coding with Regular Residual Coding</w:t>
      </w:r>
      <w:r>
        <w:rPr>
          <w:lang w:eastAsia="zh-CN"/>
        </w:rPr>
        <w:t>”</w:t>
      </w:r>
      <w:r w:rsidR="00501C33">
        <w:rPr>
          <w:lang w:eastAsia="zh-CN"/>
        </w:rPr>
        <w:t xml:space="preserve">, </w:t>
      </w:r>
      <w:r w:rsidR="00501C33" w:rsidRPr="00501C33">
        <w:rPr>
          <w:lang w:eastAsia="zh-CN"/>
        </w:rPr>
        <w:t>JVET-Q0089</w:t>
      </w:r>
      <w:r w:rsidR="00501C33">
        <w:rPr>
          <w:lang w:eastAsia="zh-CN"/>
        </w:rPr>
        <w:t xml:space="preserve">, </w:t>
      </w:r>
      <w:r w:rsidR="00501C33">
        <w:t>17</w:t>
      </w:r>
      <w:r w:rsidR="00501C33" w:rsidRPr="00501C33">
        <w:rPr>
          <w:vertAlign w:val="superscript"/>
        </w:rPr>
        <w:t>th</w:t>
      </w:r>
      <w:r w:rsidR="00501C33">
        <w:t xml:space="preserve"> m</w:t>
      </w:r>
      <w:r w:rsidR="00501C33" w:rsidRPr="00B648F1">
        <w:t xml:space="preserve">eeting: </w:t>
      </w:r>
      <w:r w:rsidR="00501C33">
        <w:rPr>
          <w:lang w:val="en-CA"/>
        </w:rPr>
        <w:t>Brussels</w:t>
      </w:r>
      <w:r w:rsidR="00501C33" w:rsidRPr="00B57A23">
        <w:rPr>
          <w:lang w:val="en-CA"/>
        </w:rPr>
        <w:t xml:space="preserve">, </w:t>
      </w:r>
      <w:r w:rsidR="00501C33">
        <w:rPr>
          <w:lang w:val="en-CA"/>
        </w:rPr>
        <w:t>BE</w:t>
      </w:r>
      <w:r w:rsidR="00501C33" w:rsidRPr="00B57A23">
        <w:rPr>
          <w:lang w:val="en-CA"/>
        </w:rPr>
        <w:t xml:space="preserve">, </w:t>
      </w:r>
      <w:r w:rsidR="00501C33">
        <w:rPr>
          <w:lang w:val="en-CA"/>
        </w:rPr>
        <w:t>January</w:t>
      </w:r>
      <w:r w:rsidR="00501C33" w:rsidRPr="00B57A23">
        <w:rPr>
          <w:lang w:val="en-CA"/>
        </w:rPr>
        <w:t xml:space="preserve"> 20</w:t>
      </w:r>
      <w:r w:rsidR="00501C33">
        <w:rPr>
          <w:lang w:val="en-CA"/>
        </w:rPr>
        <w:t>20.</w:t>
      </w:r>
      <w:bookmarkEnd w:id="13"/>
    </w:p>
    <w:p w14:paraId="2A47E588" w14:textId="526E3CE6" w:rsidR="00881C47" w:rsidRDefault="00881C47" w:rsidP="00881C47">
      <w:pPr>
        <w:pStyle w:val="Bibliography"/>
        <w:numPr>
          <w:ilvl w:val="0"/>
          <w:numId w:val="14"/>
        </w:numPr>
        <w:rPr>
          <w:noProof/>
        </w:rPr>
      </w:pPr>
      <w:bookmarkStart w:id="14" w:name="_Ref29641049"/>
      <w:r w:rsidRPr="009304B4">
        <w:rPr>
          <w:noProof/>
        </w:rPr>
        <w:lastRenderedPageBreak/>
        <w:t>X. Xu, Y.-H. Chao, Y.-C. Sun, J. Xu, “</w:t>
      </w:r>
      <w:r w:rsidRPr="008054EA">
        <w:rPr>
          <w:noProof/>
        </w:rPr>
        <w:t xml:space="preserve">Description of Core Experiment </w:t>
      </w:r>
      <w:r>
        <w:rPr>
          <w:noProof/>
        </w:rPr>
        <w:t>2</w:t>
      </w:r>
      <w:r w:rsidRPr="008054EA">
        <w:rPr>
          <w:noProof/>
        </w:rPr>
        <w:t xml:space="preserve"> (CE</w:t>
      </w:r>
      <w:r>
        <w:rPr>
          <w:noProof/>
        </w:rPr>
        <w:t>2</w:t>
      </w:r>
      <w:r w:rsidRPr="008054EA">
        <w:rPr>
          <w:noProof/>
        </w:rPr>
        <w:t xml:space="preserve">): </w:t>
      </w:r>
      <w:r>
        <w:t>Palette Mode Coding</w:t>
      </w:r>
      <w:r w:rsidRPr="009304B4">
        <w:rPr>
          <w:noProof/>
        </w:rPr>
        <w:t>”, JVET-</w:t>
      </w:r>
      <w:r>
        <w:rPr>
          <w:noProof/>
        </w:rPr>
        <w:t>P2022</w:t>
      </w:r>
      <w:r w:rsidRPr="009304B4">
        <w:rPr>
          <w:noProof/>
        </w:rPr>
        <w:t xml:space="preserve">, </w:t>
      </w:r>
      <w:r w:rsidRPr="009304B4">
        <w:rPr>
          <w:szCs w:val="22"/>
          <w:lang w:val="en-CA"/>
        </w:rPr>
        <w:t>1</w:t>
      </w:r>
      <w:r>
        <w:rPr>
          <w:szCs w:val="22"/>
          <w:lang w:val="en-CA"/>
        </w:rPr>
        <w:t>6</w:t>
      </w:r>
      <w:r w:rsidRPr="009304B4">
        <w:rPr>
          <w:szCs w:val="22"/>
          <w:vertAlign w:val="superscript"/>
          <w:lang w:val="en-CA"/>
        </w:rPr>
        <w:t>th</w:t>
      </w:r>
      <w:r w:rsidRPr="009304B4">
        <w:rPr>
          <w:szCs w:val="22"/>
          <w:lang w:val="en-CA"/>
        </w:rPr>
        <w:t xml:space="preserve"> meeting, </w:t>
      </w:r>
      <w:r>
        <w:rPr>
          <w:lang w:val="en-CA"/>
        </w:rPr>
        <w:t>Geneva</w:t>
      </w:r>
      <w:r w:rsidRPr="00B57A23">
        <w:rPr>
          <w:lang w:val="en-CA"/>
        </w:rPr>
        <w:t xml:space="preserve">, </w:t>
      </w:r>
      <w:r>
        <w:rPr>
          <w:lang w:val="en-CA"/>
        </w:rPr>
        <w:t>CH</w:t>
      </w:r>
      <w:r w:rsidRPr="009304B4">
        <w:rPr>
          <w:lang w:val="en-CA"/>
        </w:rPr>
        <w:t xml:space="preserve">, </w:t>
      </w:r>
      <w:r>
        <w:rPr>
          <w:lang w:val="en-CA" w:eastAsia="zh-TW"/>
        </w:rPr>
        <w:t>October</w:t>
      </w:r>
      <w:r w:rsidRPr="009304B4">
        <w:rPr>
          <w:lang w:val="en-CA"/>
        </w:rPr>
        <w:t xml:space="preserve"> 2019.</w:t>
      </w:r>
      <w:bookmarkEnd w:id="14"/>
    </w:p>
    <w:bookmarkEnd w:id="12"/>
    <w:p w14:paraId="5F0CF8E4" w14:textId="1B86AA8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8E38B74" w14:textId="3FB33217" w:rsidR="00CA5E30" w:rsidRPr="00DB6C2C" w:rsidRDefault="00CA5E30" w:rsidP="00CA5E30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  <w:r w:rsidR="00D83FF5">
        <w:rPr>
          <w:rFonts w:hint="eastAsia"/>
          <w:b/>
          <w:szCs w:val="22"/>
          <w:lang w:val="en-CA" w:eastAsia="zh-CN"/>
        </w:rPr>
        <w:t>.</w:t>
      </w:r>
    </w:p>
    <w:p w14:paraId="483CBB06" w14:textId="77777777" w:rsidR="00FB7146" w:rsidRPr="005B217D" w:rsidRDefault="00FB7146" w:rsidP="00FB7146">
      <w:pPr>
        <w:rPr>
          <w:szCs w:val="22"/>
          <w:lang w:val="en-CA"/>
        </w:rPr>
      </w:pPr>
      <w:r>
        <w:rPr>
          <w:b/>
          <w:bCs/>
          <w:szCs w:val="22"/>
          <w:lang w:val="en-CA"/>
        </w:rPr>
        <w:t xml:space="preserve">Sony </w:t>
      </w:r>
      <w:r w:rsidRPr="00D26228">
        <w:rPr>
          <w:b/>
          <w:szCs w:val="22"/>
          <w:lang w:val="en-CA"/>
        </w:rPr>
        <w:t>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16276B" w14:textId="77777777" w:rsidR="00EC6A17" w:rsidRDefault="00EC6A17">
      <w:r>
        <w:separator/>
      </w:r>
    </w:p>
  </w:endnote>
  <w:endnote w:type="continuationSeparator" w:id="0">
    <w:p w14:paraId="2480C17A" w14:textId="77777777" w:rsidR="00EC6A17" w:rsidRDefault="00EC6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956C95D" w:rsidR="00506288" w:rsidRPr="00C00DDE" w:rsidRDefault="0050628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0657A">
      <w:rPr>
        <w:rStyle w:val="PageNumber"/>
        <w:noProof/>
      </w:rPr>
      <w:t>2020-01-12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EC46C1" w14:textId="77777777" w:rsidR="00EC6A17" w:rsidRDefault="00EC6A17">
      <w:r>
        <w:separator/>
      </w:r>
    </w:p>
  </w:footnote>
  <w:footnote w:type="continuationSeparator" w:id="0">
    <w:p w14:paraId="3A96A2CA" w14:textId="77777777" w:rsidR="00EC6A17" w:rsidRDefault="00EC6A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7F4593"/>
    <w:multiLevelType w:val="hybridMultilevel"/>
    <w:tmpl w:val="AAC850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B232FD"/>
    <w:multiLevelType w:val="hybridMultilevel"/>
    <w:tmpl w:val="32729B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A1228B"/>
    <w:multiLevelType w:val="hybridMultilevel"/>
    <w:tmpl w:val="AE8E1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411320"/>
    <w:multiLevelType w:val="hybridMultilevel"/>
    <w:tmpl w:val="C1986472"/>
    <w:lvl w:ilvl="0" w:tplc="55CE4FE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A85DE1"/>
    <w:multiLevelType w:val="hybridMultilevel"/>
    <w:tmpl w:val="A3906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  <w:num w:numId="13">
    <w:abstractNumId w:val="14"/>
  </w:num>
  <w:num w:numId="14">
    <w:abstractNumId w:val="13"/>
  </w:num>
  <w:num w:numId="15">
    <w:abstractNumId w:val="12"/>
  </w:num>
  <w:num w:numId="16">
    <w:abstractNumId w:val="6"/>
  </w:num>
  <w:num w:numId="17">
    <w:abstractNumId w:val="12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CD0"/>
    <w:rsid w:val="00001F22"/>
    <w:rsid w:val="0000226A"/>
    <w:rsid w:val="00007A2D"/>
    <w:rsid w:val="0001346A"/>
    <w:rsid w:val="0001614C"/>
    <w:rsid w:val="000174D3"/>
    <w:rsid w:val="000213B5"/>
    <w:rsid w:val="00027AB5"/>
    <w:rsid w:val="000308A3"/>
    <w:rsid w:val="000350DF"/>
    <w:rsid w:val="00043562"/>
    <w:rsid w:val="00044938"/>
    <w:rsid w:val="000458BC"/>
    <w:rsid w:val="00045C41"/>
    <w:rsid w:val="00046C03"/>
    <w:rsid w:val="00050B17"/>
    <w:rsid w:val="00054FD4"/>
    <w:rsid w:val="00065039"/>
    <w:rsid w:val="0007614F"/>
    <w:rsid w:val="000763CF"/>
    <w:rsid w:val="00081398"/>
    <w:rsid w:val="00083C03"/>
    <w:rsid w:val="00094479"/>
    <w:rsid w:val="000962AC"/>
    <w:rsid w:val="0009670F"/>
    <w:rsid w:val="00097675"/>
    <w:rsid w:val="000B0C0F"/>
    <w:rsid w:val="000B1C6B"/>
    <w:rsid w:val="000B1D2D"/>
    <w:rsid w:val="000B370A"/>
    <w:rsid w:val="000B4FF9"/>
    <w:rsid w:val="000B6FB3"/>
    <w:rsid w:val="000B7CCF"/>
    <w:rsid w:val="000C09AC"/>
    <w:rsid w:val="000C0B02"/>
    <w:rsid w:val="000C0EA9"/>
    <w:rsid w:val="000C2BAA"/>
    <w:rsid w:val="000C4A7A"/>
    <w:rsid w:val="000D41FF"/>
    <w:rsid w:val="000D60D3"/>
    <w:rsid w:val="000D6E66"/>
    <w:rsid w:val="000D7EA2"/>
    <w:rsid w:val="000E00F3"/>
    <w:rsid w:val="000E2228"/>
    <w:rsid w:val="000E662F"/>
    <w:rsid w:val="000E6A6F"/>
    <w:rsid w:val="000E7EED"/>
    <w:rsid w:val="000F158C"/>
    <w:rsid w:val="000F5B8E"/>
    <w:rsid w:val="00100990"/>
    <w:rsid w:val="001015DC"/>
    <w:rsid w:val="00102F3D"/>
    <w:rsid w:val="001035E6"/>
    <w:rsid w:val="00105E3E"/>
    <w:rsid w:val="00107652"/>
    <w:rsid w:val="00112799"/>
    <w:rsid w:val="001176DA"/>
    <w:rsid w:val="0011785A"/>
    <w:rsid w:val="00124E38"/>
    <w:rsid w:val="00124F8D"/>
    <w:rsid w:val="0012580B"/>
    <w:rsid w:val="0012683C"/>
    <w:rsid w:val="00131F90"/>
    <w:rsid w:val="00132323"/>
    <w:rsid w:val="001326D3"/>
    <w:rsid w:val="0013458C"/>
    <w:rsid w:val="0013526E"/>
    <w:rsid w:val="00136959"/>
    <w:rsid w:val="00146152"/>
    <w:rsid w:val="0015163B"/>
    <w:rsid w:val="00155526"/>
    <w:rsid w:val="00155EBD"/>
    <w:rsid w:val="00160B37"/>
    <w:rsid w:val="00160CA1"/>
    <w:rsid w:val="00164224"/>
    <w:rsid w:val="0016492C"/>
    <w:rsid w:val="00165552"/>
    <w:rsid w:val="00171371"/>
    <w:rsid w:val="00171B00"/>
    <w:rsid w:val="00173811"/>
    <w:rsid w:val="001743EC"/>
    <w:rsid w:val="00175A24"/>
    <w:rsid w:val="00177699"/>
    <w:rsid w:val="00180E76"/>
    <w:rsid w:val="00187376"/>
    <w:rsid w:val="00187E58"/>
    <w:rsid w:val="001920FF"/>
    <w:rsid w:val="00192DC2"/>
    <w:rsid w:val="0019639A"/>
    <w:rsid w:val="00196F0F"/>
    <w:rsid w:val="001A297E"/>
    <w:rsid w:val="001A368E"/>
    <w:rsid w:val="001A415B"/>
    <w:rsid w:val="001A7329"/>
    <w:rsid w:val="001A792F"/>
    <w:rsid w:val="001A7C68"/>
    <w:rsid w:val="001B4E28"/>
    <w:rsid w:val="001B5B92"/>
    <w:rsid w:val="001C3525"/>
    <w:rsid w:val="001C3AFB"/>
    <w:rsid w:val="001C5420"/>
    <w:rsid w:val="001D03C8"/>
    <w:rsid w:val="001D1BD2"/>
    <w:rsid w:val="001D22F2"/>
    <w:rsid w:val="001D2B24"/>
    <w:rsid w:val="001D63B6"/>
    <w:rsid w:val="001D7A6D"/>
    <w:rsid w:val="001E0248"/>
    <w:rsid w:val="001E02BE"/>
    <w:rsid w:val="001E152A"/>
    <w:rsid w:val="001E3B37"/>
    <w:rsid w:val="001E5F80"/>
    <w:rsid w:val="001E628A"/>
    <w:rsid w:val="001E704C"/>
    <w:rsid w:val="001F2594"/>
    <w:rsid w:val="001F3B20"/>
    <w:rsid w:val="00200632"/>
    <w:rsid w:val="0020106D"/>
    <w:rsid w:val="002055A6"/>
    <w:rsid w:val="00206460"/>
    <w:rsid w:val="002069B4"/>
    <w:rsid w:val="002100E4"/>
    <w:rsid w:val="0021220A"/>
    <w:rsid w:val="002131F2"/>
    <w:rsid w:val="00215DFC"/>
    <w:rsid w:val="002200A1"/>
    <w:rsid w:val="002212DF"/>
    <w:rsid w:val="00222CD4"/>
    <w:rsid w:val="002233F3"/>
    <w:rsid w:val="00225016"/>
    <w:rsid w:val="002253CA"/>
    <w:rsid w:val="00225C7A"/>
    <w:rsid w:val="002264A6"/>
    <w:rsid w:val="0022666A"/>
    <w:rsid w:val="00227BA7"/>
    <w:rsid w:val="0023011C"/>
    <w:rsid w:val="002375B9"/>
    <w:rsid w:val="002375C1"/>
    <w:rsid w:val="00247E1E"/>
    <w:rsid w:val="00247E53"/>
    <w:rsid w:val="002513B7"/>
    <w:rsid w:val="00252C79"/>
    <w:rsid w:val="0025347E"/>
    <w:rsid w:val="002603E8"/>
    <w:rsid w:val="00263398"/>
    <w:rsid w:val="00263B99"/>
    <w:rsid w:val="00263EDA"/>
    <w:rsid w:val="002647D8"/>
    <w:rsid w:val="00266AD9"/>
    <w:rsid w:val="00266F06"/>
    <w:rsid w:val="00275BCF"/>
    <w:rsid w:val="00276E7D"/>
    <w:rsid w:val="00280613"/>
    <w:rsid w:val="00281313"/>
    <w:rsid w:val="00291202"/>
    <w:rsid w:val="00291CC5"/>
    <w:rsid w:val="00291E36"/>
    <w:rsid w:val="00292257"/>
    <w:rsid w:val="00292A7F"/>
    <w:rsid w:val="002933EF"/>
    <w:rsid w:val="00293912"/>
    <w:rsid w:val="002939BB"/>
    <w:rsid w:val="00294225"/>
    <w:rsid w:val="002A178E"/>
    <w:rsid w:val="002A54E0"/>
    <w:rsid w:val="002B1595"/>
    <w:rsid w:val="002B191D"/>
    <w:rsid w:val="002B2753"/>
    <w:rsid w:val="002B2E83"/>
    <w:rsid w:val="002B585F"/>
    <w:rsid w:val="002C6348"/>
    <w:rsid w:val="002D0AF6"/>
    <w:rsid w:val="002D2562"/>
    <w:rsid w:val="002D7A5E"/>
    <w:rsid w:val="002E031F"/>
    <w:rsid w:val="002E1E18"/>
    <w:rsid w:val="002F0A0B"/>
    <w:rsid w:val="002F135A"/>
    <w:rsid w:val="002F164D"/>
    <w:rsid w:val="002F1F6A"/>
    <w:rsid w:val="002F711E"/>
    <w:rsid w:val="002F78A5"/>
    <w:rsid w:val="003021BC"/>
    <w:rsid w:val="00306206"/>
    <w:rsid w:val="0030657A"/>
    <w:rsid w:val="00311AEB"/>
    <w:rsid w:val="00317D85"/>
    <w:rsid w:val="003232CD"/>
    <w:rsid w:val="00326E79"/>
    <w:rsid w:val="003275E5"/>
    <w:rsid w:val="00327C56"/>
    <w:rsid w:val="0033130C"/>
    <w:rsid w:val="003315A1"/>
    <w:rsid w:val="003373EC"/>
    <w:rsid w:val="003377F2"/>
    <w:rsid w:val="00342FF4"/>
    <w:rsid w:val="00344E5A"/>
    <w:rsid w:val="00346148"/>
    <w:rsid w:val="0035217A"/>
    <w:rsid w:val="00357EB4"/>
    <w:rsid w:val="00360152"/>
    <w:rsid w:val="003615B1"/>
    <w:rsid w:val="00362A37"/>
    <w:rsid w:val="003669EA"/>
    <w:rsid w:val="00367AB4"/>
    <w:rsid w:val="003706CC"/>
    <w:rsid w:val="00374321"/>
    <w:rsid w:val="00374F0C"/>
    <w:rsid w:val="00377710"/>
    <w:rsid w:val="00377B54"/>
    <w:rsid w:val="00382F6B"/>
    <w:rsid w:val="0038762C"/>
    <w:rsid w:val="00390EB2"/>
    <w:rsid w:val="00396DE6"/>
    <w:rsid w:val="00397110"/>
    <w:rsid w:val="003A2D8E"/>
    <w:rsid w:val="003A5222"/>
    <w:rsid w:val="003A7CE6"/>
    <w:rsid w:val="003B0700"/>
    <w:rsid w:val="003B4C10"/>
    <w:rsid w:val="003C20E4"/>
    <w:rsid w:val="003C47B9"/>
    <w:rsid w:val="003C6355"/>
    <w:rsid w:val="003D6342"/>
    <w:rsid w:val="003E0B1F"/>
    <w:rsid w:val="003E1DF2"/>
    <w:rsid w:val="003E6F90"/>
    <w:rsid w:val="003E73ED"/>
    <w:rsid w:val="003F2CAF"/>
    <w:rsid w:val="003F5D0F"/>
    <w:rsid w:val="003F7FA9"/>
    <w:rsid w:val="003F7FBF"/>
    <w:rsid w:val="00404BEA"/>
    <w:rsid w:val="00406659"/>
    <w:rsid w:val="00410688"/>
    <w:rsid w:val="00414101"/>
    <w:rsid w:val="00414628"/>
    <w:rsid w:val="00415949"/>
    <w:rsid w:val="004204CF"/>
    <w:rsid w:val="004219CF"/>
    <w:rsid w:val="00422A12"/>
    <w:rsid w:val="00422B9E"/>
    <w:rsid w:val="00422D8A"/>
    <w:rsid w:val="004234F0"/>
    <w:rsid w:val="00425510"/>
    <w:rsid w:val="0042796F"/>
    <w:rsid w:val="00430787"/>
    <w:rsid w:val="00433DDB"/>
    <w:rsid w:val="00435A29"/>
    <w:rsid w:val="00437619"/>
    <w:rsid w:val="004407C6"/>
    <w:rsid w:val="00440AE0"/>
    <w:rsid w:val="00442470"/>
    <w:rsid w:val="00442BE6"/>
    <w:rsid w:val="00442F8C"/>
    <w:rsid w:val="00450273"/>
    <w:rsid w:val="0045507D"/>
    <w:rsid w:val="00455AC3"/>
    <w:rsid w:val="00457CFC"/>
    <w:rsid w:val="00464EE4"/>
    <w:rsid w:val="00465A1E"/>
    <w:rsid w:val="004743C3"/>
    <w:rsid w:val="00475C7B"/>
    <w:rsid w:val="00485494"/>
    <w:rsid w:val="004929B9"/>
    <w:rsid w:val="00492AA0"/>
    <w:rsid w:val="004935A2"/>
    <w:rsid w:val="0049445A"/>
    <w:rsid w:val="004A2A63"/>
    <w:rsid w:val="004B210C"/>
    <w:rsid w:val="004B545A"/>
    <w:rsid w:val="004B56B0"/>
    <w:rsid w:val="004B6170"/>
    <w:rsid w:val="004B78D6"/>
    <w:rsid w:val="004C1858"/>
    <w:rsid w:val="004C6F53"/>
    <w:rsid w:val="004D3582"/>
    <w:rsid w:val="004D4030"/>
    <w:rsid w:val="004D405F"/>
    <w:rsid w:val="004E4F4F"/>
    <w:rsid w:val="004E591B"/>
    <w:rsid w:val="004E6262"/>
    <w:rsid w:val="004E671D"/>
    <w:rsid w:val="004E6789"/>
    <w:rsid w:val="004F101F"/>
    <w:rsid w:val="004F349D"/>
    <w:rsid w:val="004F3F79"/>
    <w:rsid w:val="004F43DC"/>
    <w:rsid w:val="004F61E3"/>
    <w:rsid w:val="00501C33"/>
    <w:rsid w:val="00502E10"/>
    <w:rsid w:val="005032A6"/>
    <w:rsid w:val="0050625F"/>
    <w:rsid w:val="00506288"/>
    <w:rsid w:val="00506BBD"/>
    <w:rsid w:val="00506C02"/>
    <w:rsid w:val="0051015C"/>
    <w:rsid w:val="00514DC6"/>
    <w:rsid w:val="00515232"/>
    <w:rsid w:val="00516CF1"/>
    <w:rsid w:val="00516DD7"/>
    <w:rsid w:val="00516F35"/>
    <w:rsid w:val="0052159C"/>
    <w:rsid w:val="00522000"/>
    <w:rsid w:val="00531AE9"/>
    <w:rsid w:val="0053612F"/>
    <w:rsid w:val="00536188"/>
    <w:rsid w:val="00537559"/>
    <w:rsid w:val="00542039"/>
    <w:rsid w:val="00550A66"/>
    <w:rsid w:val="0055218D"/>
    <w:rsid w:val="00553A2B"/>
    <w:rsid w:val="00553B1A"/>
    <w:rsid w:val="00557C5A"/>
    <w:rsid w:val="00565C0C"/>
    <w:rsid w:val="00566FD4"/>
    <w:rsid w:val="00567EC7"/>
    <w:rsid w:val="00570013"/>
    <w:rsid w:val="005753EC"/>
    <w:rsid w:val="00577DBF"/>
    <w:rsid w:val="005801A2"/>
    <w:rsid w:val="00590678"/>
    <w:rsid w:val="005952A5"/>
    <w:rsid w:val="00596EA3"/>
    <w:rsid w:val="005A0D5D"/>
    <w:rsid w:val="005A2512"/>
    <w:rsid w:val="005A33A1"/>
    <w:rsid w:val="005A62C7"/>
    <w:rsid w:val="005B217D"/>
    <w:rsid w:val="005B2DF7"/>
    <w:rsid w:val="005B3105"/>
    <w:rsid w:val="005B391F"/>
    <w:rsid w:val="005B3A6F"/>
    <w:rsid w:val="005B66C3"/>
    <w:rsid w:val="005B7CAE"/>
    <w:rsid w:val="005C235C"/>
    <w:rsid w:val="005C385F"/>
    <w:rsid w:val="005C4121"/>
    <w:rsid w:val="005C7C26"/>
    <w:rsid w:val="005D2587"/>
    <w:rsid w:val="005D57AF"/>
    <w:rsid w:val="005D789E"/>
    <w:rsid w:val="005E1AC6"/>
    <w:rsid w:val="005E3887"/>
    <w:rsid w:val="005E3F2B"/>
    <w:rsid w:val="005E6B2B"/>
    <w:rsid w:val="005F6F1B"/>
    <w:rsid w:val="00603E28"/>
    <w:rsid w:val="006050E3"/>
    <w:rsid w:val="0060737C"/>
    <w:rsid w:val="00607C8F"/>
    <w:rsid w:val="0061356A"/>
    <w:rsid w:val="006135CF"/>
    <w:rsid w:val="00613B55"/>
    <w:rsid w:val="00614375"/>
    <w:rsid w:val="00615995"/>
    <w:rsid w:val="00616155"/>
    <w:rsid w:val="0062252F"/>
    <w:rsid w:val="00623761"/>
    <w:rsid w:val="00624B33"/>
    <w:rsid w:val="00625013"/>
    <w:rsid w:val="0063041A"/>
    <w:rsid w:val="00630AA2"/>
    <w:rsid w:val="0063474D"/>
    <w:rsid w:val="00636B45"/>
    <w:rsid w:val="00640977"/>
    <w:rsid w:val="00644F97"/>
    <w:rsid w:val="00646312"/>
    <w:rsid w:val="00646707"/>
    <w:rsid w:val="006474E0"/>
    <w:rsid w:val="00652C6F"/>
    <w:rsid w:val="00657EE0"/>
    <w:rsid w:val="00657F7E"/>
    <w:rsid w:val="00660C33"/>
    <w:rsid w:val="00662907"/>
    <w:rsid w:val="00662AF7"/>
    <w:rsid w:val="00662E58"/>
    <w:rsid w:val="006637F2"/>
    <w:rsid w:val="00663829"/>
    <w:rsid w:val="006642A5"/>
    <w:rsid w:val="00664DCF"/>
    <w:rsid w:val="00667400"/>
    <w:rsid w:val="00670F72"/>
    <w:rsid w:val="00673D84"/>
    <w:rsid w:val="00676CBA"/>
    <w:rsid w:val="006856C9"/>
    <w:rsid w:val="00691EB4"/>
    <w:rsid w:val="0069236D"/>
    <w:rsid w:val="006943B6"/>
    <w:rsid w:val="006A3127"/>
    <w:rsid w:val="006A38D6"/>
    <w:rsid w:val="006A4C6B"/>
    <w:rsid w:val="006A5408"/>
    <w:rsid w:val="006A624D"/>
    <w:rsid w:val="006B22FA"/>
    <w:rsid w:val="006B2616"/>
    <w:rsid w:val="006B26BD"/>
    <w:rsid w:val="006B5AE8"/>
    <w:rsid w:val="006C08DE"/>
    <w:rsid w:val="006C58BF"/>
    <w:rsid w:val="006C5AE5"/>
    <w:rsid w:val="006C5D39"/>
    <w:rsid w:val="006D122F"/>
    <w:rsid w:val="006D620B"/>
    <w:rsid w:val="006D6D9B"/>
    <w:rsid w:val="006E2810"/>
    <w:rsid w:val="006E51C3"/>
    <w:rsid w:val="006E5417"/>
    <w:rsid w:val="006E5E66"/>
    <w:rsid w:val="006F0794"/>
    <w:rsid w:val="006F0848"/>
    <w:rsid w:val="006F457C"/>
    <w:rsid w:val="006F49F5"/>
    <w:rsid w:val="006F6407"/>
    <w:rsid w:val="006F6670"/>
    <w:rsid w:val="006F7528"/>
    <w:rsid w:val="007023DE"/>
    <w:rsid w:val="00702A76"/>
    <w:rsid w:val="00702E90"/>
    <w:rsid w:val="007078FE"/>
    <w:rsid w:val="007102B3"/>
    <w:rsid w:val="00710D28"/>
    <w:rsid w:val="00712F60"/>
    <w:rsid w:val="00720E3B"/>
    <w:rsid w:val="007222DB"/>
    <w:rsid w:val="00722B61"/>
    <w:rsid w:val="0072509D"/>
    <w:rsid w:val="0073058B"/>
    <w:rsid w:val="00736800"/>
    <w:rsid w:val="0074192A"/>
    <w:rsid w:val="0074202A"/>
    <w:rsid w:val="0074393F"/>
    <w:rsid w:val="00745F6B"/>
    <w:rsid w:val="0075175B"/>
    <w:rsid w:val="0075585E"/>
    <w:rsid w:val="00755D76"/>
    <w:rsid w:val="0076074D"/>
    <w:rsid w:val="00762133"/>
    <w:rsid w:val="00763C1A"/>
    <w:rsid w:val="00764BC9"/>
    <w:rsid w:val="00770258"/>
    <w:rsid w:val="00770571"/>
    <w:rsid w:val="007731FF"/>
    <w:rsid w:val="007750D7"/>
    <w:rsid w:val="007768FF"/>
    <w:rsid w:val="007824D3"/>
    <w:rsid w:val="00782C04"/>
    <w:rsid w:val="007832DA"/>
    <w:rsid w:val="00793B11"/>
    <w:rsid w:val="00796EE3"/>
    <w:rsid w:val="007A0392"/>
    <w:rsid w:val="007A047F"/>
    <w:rsid w:val="007A3E8C"/>
    <w:rsid w:val="007A5DF3"/>
    <w:rsid w:val="007A7C7B"/>
    <w:rsid w:val="007A7D29"/>
    <w:rsid w:val="007B0DB9"/>
    <w:rsid w:val="007B0F10"/>
    <w:rsid w:val="007B328D"/>
    <w:rsid w:val="007B466F"/>
    <w:rsid w:val="007B4AB8"/>
    <w:rsid w:val="007B5B1B"/>
    <w:rsid w:val="007D1181"/>
    <w:rsid w:val="007D23C4"/>
    <w:rsid w:val="007D2C97"/>
    <w:rsid w:val="007D7404"/>
    <w:rsid w:val="007E01A3"/>
    <w:rsid w:val="007E0E73"/>
    <w:rsid w:val="007E666D"/>
    <w:rsid w:val="007F1F8B"/>
    <w:rsid w:val="007F22EB"/>
    <w:rsid w:val="007F432E"/>
    <w:rsid w:val="007F6205"/>
    <w:rsid w:val="007F67A1"/>
    <w:rsid w:val="00800EFD"/>
    <w:rsid w:val="00801B2B"/>
    <w:rsid w:val="00804591"/>
    <w:rsid w:val="008058AA"/>
    <w:rsid w:val="00810D89"/>
    <w:rsid w:val="00811C05"/>
    <w:rsid w:val="00812C56"/>
    <w:rsid w:val="0081381C"/>
    <w:rsid w:val="008206C8"/>
    <w:rsid w:val="008232BA"/>
    <w:rsid w:val="008246AB"/>
    <w:rsid w:val="00842662"/>
    <w:rsid w:val="00851B51"/>
    <w:rsid w:val="00852FA2"/>
    <w:rsid w:val="008634E5"/>
    <w:rsid w:val="0086387C"/>
    <w:rsid w:val="0086563E"/>
    <w:rsid w:val="00871CB7"/>
    <w:rsid w:val="0087467C"/>
    <w:rsid w:val="00874A6C"/>
    <w:rsid w:val="00876C65"/>
    <w:rsid w:val="008772D0"/>
    <w:rsid w:val="00877903"/>
    <w:rsid w:val="00880CFF"/>
    <w:rsid w:val="00881C47"/>
    <w:rsid w:val="00882F00"/>
    <w:rsid w:val="00882F72"/>
    <w:rsid w:val="00884E0C"/>
    <w:rsid w:val="00891022"/>
    <w:rsid w:val="008918CA"/>
    <w:rsid w:val="008941BA"/>
    <w:rsid w:val="008A4B4C"/>
    <w:rsid w:val="008A6921"/>
    <w:rsid w:val="008B22EE"/>
    <w:rsid w:val="008B2D60"/>
    <w:rsid w:val="008B395C"/>
    <w:rsid w:val="008B6DEC"/>
    <w:rsid w:val="008B7D13"/>
    <w:rsid w:val="008C02B5"/>
    <w:rsid w:val="008C1604"/>
    <w:rsid w:val="008C1AA6"/>
    <w:rsid w:val="008C225F"/>
    <w:rsid w:val="008C239F"/>
    <w:rsid w:val="008C32A0"/>
    <w:rsid w:val="008C406F"/>
    <w:rsid w:val="008C4643"/>
    <w:rsid w:val="008C482D"/>
    <w:rsid w:val="008C7A27"/>
    <w:rsid w:val="008D098F"/>
    <w:rsid w:val="008D1B14"/>
    <w:rsid w:val="008D26D6"/>
    <w:rsid w:val="008D3BC1"/>
    <w:rsid w:val="008E38AC"/>
    <w:rsid w:val="008E480C"/>
    <w:rsid w:val="008F1618"/>
    <w:rsid w:val="008F78A5"/>
    <w:rsid w:val="00901856"/>
    <w:rsid w:val="00905111"/>
    <w:rsid w:val="00905885"/>
    <w:rsid w:val="00907072"/>
    <w:rsid w:val="00907486"/>
    <w:rsid w:val="00907757"/>
    <w:rsid w:val="009109DF"/>
    <w:rsid w:val="00911DE7"/>
    <w:rsid w:val="0091347F"/>
    <w:rsid w:val="009212B0"/>
    <w:rsid w:val="00921FA1"/>
    <w:rsid w:val="00922697"/>
    <w:rsid w:val="009234A5"/>
    <w:rsid w:val="009259B7"/>
    <w:rsid w:val="009270AA"/>
    <w:rsid w:val="00932D1B"/>
    <w:rsid w:val="00933453"/>
    <w:rsid w:val="009336F7"/>
    <w:rsid w:val="0093636C"/>
    <w:rsid w:val="009374A7"/>
    <w:rsid w:val="00937545"/>
    <w:rsid w:val="00945B35"/>
    <w:rsid w:val="00947D46"/>
    <w:rsid w:val="00951E04"/>
    <w:rsid w:val="0095255A"/>
    <w:rsid w:val="0095329E"/>
    <w:rsid w:val="009541A1"/>
    <w:rsid w:val="009556CA"/>
    <w:rsid w:val="00955C95"/>
    <w:rsid w:val="00955F6D"/>
    <w:rsid w:val="009579CA"/>
    <w:rsid w:val="00964136"/>
    <w:rsid w:val="00965D51"/>
    <w:rsid w:val="00967992"/>
    <w:rsid w:val="0097391E"/>
    <w:rsid w:val="00977C16"/>
    <w:rsid w:val="00977CE8"/>
    <w:rsid w:val="00980410"/>
    <w:rsid w:val="00980E25"/>
    <w:rsid w:val="00981DF8"/>
    <w:rsid w:val="009845D5"/>
    <w:rsid w:val="0098540C"/>
    <w:rsid w:val="0098551D"/>
    <w:rsid w:val="00985DCB"/>
    <w:rsid w:val="00987055"/>
    <w:rsid w:val="0098707C"/>
    <w:rsid w:val="00987BDA"/>
    <w:rsid w:val="00992A42"/>
    <w:rsid w:val="0099518F"/>
    <w:rsid w:val="0099564E"/>
    <w:rsid w:val="00995B9E"/>
    <w:rsid w:val="009A523D"/>
    <w:rsid w:val="009A6219"/>
    <w:rsid w:val="009B02A1"/>
    <w:rsid w:val="009B03D8"/>
    <w:rsid w:val="009B212F"/>
    <w:rsid w:val="009B3361"/>
    <w:rsid w:val="009B3AEC"/>
    <w:rsid w:val="009B7F3F"/>
    <w:rsid w:val="009C0789"/>
    <w:rsid w:val="009D0F12"/>
    <w:rsid w:val="009D1EC2"/>
    <w:rsid w:val="009D4FC2"/>
    <w:rsid w:val="009D5A9C"/>
    <w:rsid w:val="009D7CE6"/>
    <w:rsid w:val="009E0299"/>
    <w:rsid w:val="009E317A"/>
    <w:rsid w:val="009E448E"/>
    <w:rsid w:val="009E7579"/>
    <w:rsid w:val="009E7CA8"/>
    <w:rsid w:val="009F2356"/>
    <w:rsid w:val="009F3ED2"/>
    <w:rsid w:val="009F496B"/>
    <w:rsid w:val="00A01439"/>
    <w:rsid w:val="00A01512"/>
    <w:rsid w:val="00A027D2"/>
    <w:rsid w:val="00A02E61"/>
    <w:rsid w:val="00A02F82"/>
    <w:rsid w:val="00A041FD"/>
    <w:rsid w:val="00A05CFF"/>
    <w:rsid w:val="00A07214"/>
    <w:rsid w:val="00A13048"/>
    <w:rsid w:val="00A16C34"/>
    <w:rsid w:val="00A17EC3"/>
    <w:rsid w:val="00A24035"/>
    <w:rsid w:val="00A27ABB"/>
    <w:rsid w:val="00A31731"/>
    <w:rsid w:val="00A3256E"/>
    <w:rsid w:val="00A45724"/>
    <w:rsid w:val="00A46843"/>
    <w:rsid w:val="00A51645"/>
    <w:rsid w:val="00A56B97"/>
    <w:rsid w:val="00A57D7D"/>
    <w:rsid w:val="00A57FBD"/>
    <w:rsid w:val="00A6093D"/>
    <w:rsid w:val="00A60B3B"/>
    <w:rsid w:val="00A62BE1"/>
    <w:rsid w:val="00A723B6"/>
    <w:rsid w:val="00A75D3B"/>
    <w:rsid w:val="00A767DC"/>
    <w:rsid w:val="00A76A6D"/>
    <w:rsid w:val="00A81B97"/>
    <w:rsid w:val="00A83253"/>
    <w:rsid w:val="00A844B4"/>
    <w:rsid w:val="00A867F0"/>
    <w:rsid w:val="00A87433"/>
    <w:rsid w:val="00A94EB0"/>
    <w:rsid w:val="00A9737A"/>
    <w:rsid w:val="00AA5045"/>
    <w:rsid w:val="00AA52C1"/>
    <w:rsid w:val="00AA6E84"/>
    <w:rsid w:val="00AA7D64"/>
    <w:rsid w:val="00AB1A1C"/>
    <w:rsid w:val="00AB2124"/>
    <w:rsid w:val="00AB2C79"/>
    <w:rsid w:val="00AB4391"/>
    <w:rsid w:val="00AB5674"/>
    <w:rsid w:val="00AC0063"/>
    <w:rsid w:val="00AC0DFD"/>
    <w:rsid w:val="00AC2340"/>
    <w:rsid w:val="00AC3AD4"/>
    <w:rsid w:val="00AC490D"/>
    <w:rsid w:val="00AC65AD"/>
    <w:rsid w:val="00AD05A8"/>
    <w:rsid w:val="00AD24F2"/>
    <w:rsid w:val="00AD41D5"/>
    <w:rsid w:val="00AD52D6"/>
    <w:rsid w:val="00AE10F9"/>
    <w:rsid w:val="00AE341B"/>
    <w:rsid w:val="00AE40CB"/>
    <w:rsid w:val="00AE6A17"/>
    <w:rsid w:val="00AE6C6E"/>
    <w:rsid w:val="00AF03FC"/>
    <w:rsid w:val="00AF2E7C"/>
    <w:rsid w:val="00B018C3"/>
    <w:rsid w:val="00B01905"/>
    <w:rsid w:val="00B07CA7"/>
    <w:rsid w:val="00B1039D"/>
    <w:rsid w:val="00B108AD"/>
    <w:rsid w:val="00B1279A"/>
    <w:rsid w:val="00B12848"/>
    <w:rsid w:val="00B12AC1"/>
    <w:rsid w:val="00B167B7"/>
    <w:rsid w:val="00B273E1"/>
    <w:rsid w:val="00B3323E"/>
    <w:rsid w:val="00B3640F"/>
    <w:rsid w:val="00B4194A"/>
    <w:rsid w:val="00B42573"/>
    <w:rsid w:val="00B437E8"/>
    <w:rsid w:val="00B46CA3"/>
    <w:rsid w:val="00B51E88"/>
    <w:rsid w:val="00B5222E"/>
    <w:rsid w:val="00B53179"/>
    <w:rsid w:val="00B5462E"/>
    <w:rsid w:val="00B55203"/>
    <w:rsid w:val="00B57A23"/>
    <w:rsid w:val="00B600CD"/>
    <w:rsid w:val="00B61C96"/>
    <w:rsid w:val="00B63132"/>
    <w:rsid w:val="00B63FB8"/>
    <w:rsid w:val="00B65930"/>
    <w:rsid w:val="00B70715"/>
    <w:rsid w:val="00B72293"/>
    <w:rsid w:val="00B73A2A"/>
    <w:rsid w:val="00B75A51"/>
    <w:rsid w:val="00B8197B"/>
    <w:rsid w:val="00B827C6"/>
    <w:rsid w:val="00B847D4"/>
    <w:rsid w:val="00B85B10"/>
    <w:rsid w:val="00B90DE2"/>
    <w:rsid w:val="00B9217A"/>
    <w:rsid w:val="00B94B06"/>
    <w:rsid w:val="00B94C28"/>
    <w:rsid w:val="00BA0E69"/>
    <w:rsid w:val="00BA7E02"/>
    <w:rsid w:val="00BB181F"/>
    <w:rsid w:val="00BB428D"/>
    <w:rsid w:val="00BB617D"/>
    <w:rsid w:val="00BB79D2"/>
    <w:rsid w:val="00BB7B8B"/>
    <w:rsid w:val="00BC10BA"/>
    <w:rsid w:val="00BC5AFD"/>
    <w:rsid w:val="00BC6281"/>
    <w:rsid w:val="00BC740F"/>
    <w:rsid w:val="00BE1B00"/>
    <w:rsid w:val="00BE423D"/>
    <w:rsid w:val="00BF2528"/>
    <w:rsid w:val="00BF4929"/>
    <w:rsid w:val="00C00127"/>
    <w:rsid w:val="00C00DDE"/>
    <w:rsid w:val="00C04F43"/>
    <w:rsid w:val="00C0609D"/>
    <w:rsid w:val="00C115AB"/>
    <w:rsid w:val="00C23E79"/>
    <w:rsid w:val="00C26CCB"/>
    <w:rsid w:val="00C30249"/>
    <w:rsid w:val="00C33704"/>
    <w:rsid w:val="00C33A4C"/>
    <w:rsid w:val="00C340F6"/>
    <w:rsid w:val="00C34144"/>
    <w:rsid w:val="00C3723B"/>
    <w:rsid w:val="00C37625"/>
    <w:rsid w:val="00C379AD"/>
    <w:rsid w:val="00C401FE"/>
    <w:rsid w:val="00C40D2B"/>
    <w:rsid w:val="00C42466"/>
    <w:rsid w:val="00C5371F"/>
    <w:rsid w:val="00C53F2F"/>
    <w:rsid w:val="00C573B9"/>
    <w:rsid w:val="00C606C9"/>
    <w:rsid w:val="00C66863"/>
    <w:rsid w:val="00C700F5"/>
    <w:rsid w:val="00C718DC"/>
    <w:rsid w:val="00C71AB3"/>
    <w:rsid w:val="00C7300F"/>
    <w:rsid w:val="00C80288"/>
    <w:rsid w:val="00C810F9"/>
    <w:rsid w:val="00C84003"/>
    <w:rsid w:val="00C8464E"/>
    <w:rsid w:val="00C85231"/>
    <w:rsid w:val="00C90650"/>
    <w:rsid w:val="00C97D78"/>
    <w:rsid w:val="00CA5E30"/>
    <w:rsid w:val="00CB157E"/>
    <w:rsid w:val="00CB1C67"/>
    <w:rsid w:val="00CC158D"/>
    <w:rsid w:val="00CC1E46"/>
    <w:rsid w:val="00CC2975"/>
    <w:rsid w:val="00CC2AAE"/>
    <w:rsid w:val="00CC5A42"/>
    <w:rsid w:val="00CD0EAB"/>
    <w:rsid w:val="00CD27D8"/>
    <w:rsid w:val="00CD4EF1"/>
    <w:rsid w:val="00CD6529"/>
    <w:rsid w:val="00CE5E02"/>
    <w:rsid w:val="00CE62FD"/>
    <w:rsid w:val="00CE7C2B"/>
    <w:rsid w:val="00CF2591"/>
    <w:rsid w:val="00CF2F8C"/>
    <w:rsid w:val="00CF34DB"/>
    <w:rsid w:val="00CF3917"/>
    <w:rsid w:val="00CF558F"/>
    <w:rsid w:val="00CF5659"/>
    <w:rsid w:val="00D010C0"/>
    <w:rsid w:val="00D018B6"/>
    <w:rsid w:val="00D018F6"/>
    <w:rsid w:val="00D073E2"/>
    <w:rsid w:val="00D13D04"/>
    <w:rsid w:val="00D1555A"/>
    <w:rsid w:val="00D164AE"/>
    <w:rsid w:val="00D214B9"/>
    <w:rsid w:val="00D22A6A"/>
    <w:rsid w:val="00D260A8"/>
    <w:rsid w:val="00D27308"/>
    <w:rsid w:val="00D31769"/>
    <w:rsid w:val="00D34CB6"/>
    <w:rsid w:val="00D34FBB"/>
    <w:rsid w:val="00D35578"/>
    <w:rsid w:val="00D446EC"/>
    <w:rsid w:val="00D45274"/>
    <w:rsid w:val="00D4531F"/>
    <w:rsid w:val="00D5021E"/>
    <w:rsid w:val="00D51BF0"/>
    <w:rsid w:val="00D51D4E"/>
    <w:rsid w:val="00D531DB"/>
    <w:rsid w:val="00D542D3"/>
    <w:rsid w:val="00D54361"/>
    <w:rsid w:val="00D543A5"/>
    <w:rsid w:val="00D5455B"/>
    <w:rsid w:val="00D55942"/>
    <w:rsid w:val="00D57451"/>
    <w:rsid w:val="00D64B5C"/>
    <w:rsid w:val="00D65031"/>
    <w:rsid w:val="00D73612"/>
    <w:rsid w:val="00D765D9"/>
    <w:rsid w:val="00D807BF"/>
    <w:rsid w:val="00D82FCC"/>
    <w:rsid w:val="00D83FF5"/>
    <w:rsid w:val="00D85F23"/>
    <w:rsid w:val="00D908E5"/>
    <w:rsid w:val="00D90CC7"/>
    <w:rsid w:val="00D9553C"/>
    <w:rsid w:val="00D97812"/>
    <w:rsid w:val="00DA146F"/>
    <w:rsid w:val="00DA17FC"/>
    <w:rsid w:val="00DA2296"/>
    <w:rsid w:val="00DA2E45"/>
    <w:rsid w:val="00DA4E26"/>
    <w:rsid w:val="00DA7887"/>
    <w:rsid w:val="00DB2C26"/>
    <w:rsid w:val="00DB4B69"/>
    <w:rsid w:val="00DC0EF7"/>
    <w:rsid w:val="00DC2A87"/>
    <w:rsid w:val="00DC4E1E"/>
    <w:rsid w:val="00DC7AB4"/>
    <w:rsid w:val="00DD02F4"/>
    <w:rsid w:val="00DD0957"/>
    <w:rsid w:val="00DD22D1"/>
    <w:rsid w:val="00DD6622"/>
    <w:rsid w:val="00DE1C7C"/>
    <w:rsid w:val="00DE6B43"/>
    <w:rsid w:val="00DE7D25"/>
    <w:rsid w:val="00DF41AE"/>
    <w:rsid w:val="00DF4A32"/>
    <w:rsid w:val="00DF576C"/>
    <w:rsid w:val="00DF6F22"/>
    <w:rsid w:val="00DF7AD8"/>
    <w:rsid w:val="00E000A1"/>
    <w:rsid w:val="00E0200C"/>
    <w:rsid w:val="00E04C09"/>
    <w:rsid w:val="00E11923"/>
    <w:rsid w:val="00E14C42"/>
    <w:rsid w:val="00E16A6E"/>
    <w:rsid w:val="00E16EF7"/>
    <w:rsid w:val="00E23776"/>
    <w:rsid w:val="00E262D4"/>
    <w:rsid w:val="00E263F9"/>
    <w:rsid w:val="00E305D6"/>
    <w:rsid w:val="00E33EC9"/>
    <w:rsid w:val="00E354E6"/>
    <w:rsid w:val="00E36250"/>
    <w:rsid w:val="00E44399"/>
    <w:rsid w:val="00E4526F"/>
    <w:rsid w:val="00E45938"/>
    <w:rsid w:val="00E46D31"/>
    <w:rsid w:val="00E47F2D"/>
    <w:rsid w:val="00E5382B"/>
    <w:rsid w:val="00E53938"/>
    <w:rsid w:val="00E54511"/>
    <w:rsid w:val="00E5656E"/>
    <w:rsid w:val="00E57967"/>
    <w:rsid w:val="00E60EDC"/>
    <w:rsid w:val="00E61DAC"/>
    <w:rsid w:val="00E63C6F"/>
    <w:rsid w:val="00E65A49"/>
    <w:rsid w:val="00E713A1"/>
    <w:rsid w:val="00E7142C"/>
    <w:rsid w:val="00E7213B"/>
    <w:rsid w:val="00E72B80"/>
    <w:rsid w:val="00E736CC"/>
    <w:rsid w:val="00E74D94"/>
    <w:rsid w:val="00E754C3"/>
    <w:rsid w:val="00E75FE3"/>
    <w:rsid w:val="00E826E9"/>
    <w:rsid w:val="00E827A2"/>
    <w:rsid w:val="00E86C4C"/>
    <w:rsid w:val="00E907A3"/>
    <w:rsid w:val="00E93324"/>
    <w:rsid w:val="00E97468"/>
    <w:rsid w:val="00EA5AE0"/>
    <w:rsid w:val="00EB0B07"/>
    <w:rsid w:val="00EB1E44"/>
    <w:rsid w:val="00EB2CBF"/>
    <w:rsid w:val="00EB33FE"/>
    <w:rsid w:val="00EB47F0"/>
    <w:rsid w:val="00EB4C15"/>
    <w:rsid w:val="00EB56E1"/>
    <w:rsid w:val="00EB7AB1"/>
    <w:rsid w:val="00EC1DD5"/>
    <w:rsid w:val="00EC32BD"/>
    <w:rsid w:val="00EC4E62"/>
    <w:rsid w:val="00EC628B"/>
    <w:rsid w:val="00EC6A17"/>
    <w:rsid w:val="00EC6C4A"/>
    <w:rsid w:val="00EC7F5C"/>
    <w:rsid w:val="00ED353F"/>
    <w:rsid w:val="00ED45D0"/>
    <w:rsid w:val="00ED489F"/>
    <w:rsid w:val="00ED7377"/>
    <w:rsid w:val="00EE19AE"/>
    <w:rsid w:val="00EE3CC2"/>
    <w:rsid w:val="00EE7CD8"/>
    <w:rsid w:val="00EF0B8A"/>
    <w:rsid w:val="00EF1E1A"/>
    <w:rsid w:val="00EF37F6"/>
    <w:rsid w:val="00EF48CC"/>
    <w:rsid w:val="00EF6895"/>
    <w:rsid w:val="00EF6F51"/>
    <w:rsid w:val="00F00801"/>
    <w:rsid w:val="00F04B54"/>
    <w:rsid w:val="00F055A4"/>
    <w:rsid w:val="00F06E39"/>
    <w:rsid w:val="00F2488D"/>
    <w:rsid w:val="00F248F8"/>
    <w:rsid w:val="00F25344"/>
    <w:rsid w:val="00F26C89"/>
    <w:rsid w:val="00F272B0"/>
    <w:rsid w:val="00F27B9F"/>
    <w:rsid w:val="00F3008A"/>
    <w:rsid w:val="00F335CF"/>
    <w:rsid w:val="00F35D02"/>
    <w:rsid w:val="00F3707F"/>
    <w:rsid w:val="00F41D41"/>
    <w:rsid w:val="00F4287C"/>
    <w:rsid w:val="00F45530"/>
    <w:rsid w:val="00F4745B"/>
    <w:rsid w:val="00F53286"/>
    <w:rsid w:val="00F601A0"/>
    <w:rsid w:val="00F601EA"/>
    <w:rsid w:val="00F61FDA"/>
    <w:rsid w:val="00F6242C"/>
    <w:rsid w:val="00F637C4"/>
    <w:rsid w:val="00F641C0"/>
    <w:rsid w:val="00F702E5"/>
    <w:rsid w:val="00F712E9"/>
    <w:rsid w:val="00F7230A"/>
    <w:rsid w:val="00F726EB"/>
    <w:rsid w:val="00F73032"/>
    <w:rsid w:val="00F80086"/>
    <w:rsid w:val="00F80DF9"/>
    <w:rsid w:val="00F848FC"/>
    <w:rsid w:val="00F85B28"/>
    <w:rsid w:val="00F86F3B"/>
    <w:rsid w:val="00F906F6"/>
    <w:rsid w:val="00F91C21"/>
    <w:rsid w:val="00F9282A"/>
    <w:rsid w:val="00F96BAD"/>
    <w:rsid w:val="00FA139D"/>
    <w:rsid w:val="00FA4EC7"/>
    <w:rsid w:val="00FA60F5"/>
    <w:rsid w:val="00FB000F"/>
    <w:rsid w:val="00FB0E84"/>
    <w:rsid w:val="00FB7146"/>
    <w:rsid w:val="00FB7D01"/>
    <w:rsid w:val="00FC2405"/>
    <w:rsid w:val="00FC740A"/>
    <w:rsid w:val="00FD01C2"/>
    <w:rsid w:val="00FD5ED8"/>
    <w:rsid w:val="00FD6706"/>
    <w:rsid w:val="00FD7D3C"/>
    <w:rsid w:val="00FE0E77"/>
    <w:rsid w:val="00FE2A16"/>
    <w:rsid w:val="00FE595C"/>
    <w:rsid w:val="00FF0CE3"/>
    <w:rsid w:val="00FF1573"/>
    <w:rsid w:val="00FF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018F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4F43D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F43D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F43D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F43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F43DC"/>
    <w:rPr>
      <w:b/>
      <w:bCs/>
    </w:rPr>
  </w:style>
  <w:style w:type="paragraph" w:styleId="ListParagraph">
    <w:name w:val="List Paragraph"/>
    <w:basedOn w:val="Normal"/>
    <w:uiPriority w:val="34"/>
    <w:qFormat/>
    <w:rsid w:val="002B585F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D5455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B466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B7D13"/>
    <w:rPr>
      <w:sz w:val="22"/>
    </w:rPr>
  </w:style>
  <w:style w:type="table" w:styleId="TableGrid">
    <w:name w:val="Table Grid"/>
    <w:basedOn w:val="TableNormal"/>
    <w:rsid w:val="00A457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10099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10099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100990"/>
    <w:rPr>
      <w:rFonts w:eastAsia="Malgun Gothic"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881C4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artak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takeshi.tsukuba@so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1" ma:contentTypeDescription="Create a new document." ma:contentTypeScope="" ma:versionID="a22ec8816bc42b8a5007b4709b5f5846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fc484dd4a83843e3e48b19abe1af2f0f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E5F9A-CFD0-46FA-83B4-5E3E2638AD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ACA1F8-1868-4F5B-9510-717AF69ECB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D5DFF8-ACF8-4E93-993D-2E96C4EF83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FAA129E-45C6-41E4-AFC8-C3E178A84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9</Pages>
  <Words>2171</Words>
  <Characters>12673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14815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17</cp:revision>
  <cp:lastPrinted>1900-01-01T08:00:00Z</cp:lastPrinted>
  <dcterms:created xsi:type="dcterms:W3CDTF">2020-01-12T07:44:00Z</dcterms:created>
  <dcterms:modified xsi:type="dcterms:W3CDTF">2020-01-12T10:38:00Z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