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2E4E8C4"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cx1="http://schemas.microsoft.com/office/drawing/2015/9/8/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277548">
              <w:rPr>
                <w:b/>
                <w:szCs w:val="22"/>
                <w:lang w:val="en-CA"/>
              </w:rPr>
              <w:softHyphen/>
            </w:r>
            <w:r w:rsidR="00277548">
              <w:rPr>
                <w:b/>
                <w:szCs w:val="22"/>
                <w:lang w:val="en-CA"/>
              </w:rPr>
              <w:softHyphen/>
            </w:r>
            <w:r w:rsidR="00277548">
              <w:rPr>
                <w:b/>
                <w:szCs w:val="22"/>
                <w:lang w:val="en-CA"/>
              </w:rPr>
              <w:softHyphen/>
            </w:r>
            <w:r w:rsidR="00277548">
              <w:rPr>
                <w:b/>
                <w:szCs w:val="22"/>
                <w:lang w:val="en-CA"/>
              </w:rPr>
              <w:softHyphen/>
            </w:r>
            <w:r w:rsidR="00277548">
              <w:rPr>
                <w:b/>
                <w:szCs w:val="22"/>
                <w:lang w:val="en-CA"/>
              </w:rPr>
              <w:softHyphen/>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806853D" w:rsidR="00E61DAC" w:rsidRPr="005B217D" w:rsidRDefault="00F712E9" w:rsidP="007C2883">
            <w:pPr>
              <w:tabs>
                <w:tab w:val="left" w:pos="7200"/>
              </w:tabs>
              <w:spacing w:before="0"/>
              <w:rPr>
                <w:b/>
                <w:szCs w:val="22"/>
                <w:lang w:val="en-CA"/>
              </w:rPr>
            </w:pPr>
            <w:r>
              <w:t>1</w:t>
            </w:r>
            <w:r w:rsidR="007C2883">
              <w:t>7</w:t>
            </w:r>
            <w:r w:rsidR="00155526">
              <w:t>th</w:t>
            </w:r>
            <w:r w:rsidR="00A767DC" w:rsidRPr="00B648F1">
              <w:t xml:space="preserve"> Meeting: </w:t>
            </w:r>
            <w:r w:rsidR="007C2883">
              <w:rPr>
                <w:lang w:val="en-CA"/>
              </w:rPr>
              <w:t>Brussels</w:t>
            </w:r>
            <w:r w:rsidR="00545E1B" w:rsidRPr="00B57A23">
              <w:rPr>
                <w:lang w:val="en-CA"/>
              </w:rPr>
              <w:t xml:space="preserve">, </w:t>
            </w:r>
            <w:r w:rsidR="007C2883">
              <w:rPr>
                <w:lang w:val="en-CA"/>
              </w:rPr>
              <w:t>BE</w:t>
            </w:r>
            <w:r w:rsidR="00545E1B" w:rsidRPr="00B57A23">
              <w:rPr>
                <w:lang w:val="en-CA"/>
              </w:rPr>
              <w:t xml:space="preserve">, </w:t>
            </w:r>
            <w:r w:rsidR="007C2883">
              <w:rPr>
                <w:lang w:val="en-CA"/>
              </w:rPr>
              <w:t>7–17 January 2020</w:t>
            </w:r>
          </w:p>
        </w:tc>
        <w:tc>
          <w:tcPr>
            <w:tcW w:w="3060" w:type="dxa"/>
          </w:tcPr>
          <w:p w14:paraId="59B7E346" w14:textId="5A4D7420" w:rsidR="008A4B4C" w:rsidRPr="005B217D" w:rsidRDefault="00E61DAC" w:rsidP="0027754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2883">
              <w:rPr>
                <w:lang w:val="en-CA"/>
              </w:rPr>
              <w:t>Q</w:t>
            </w:r>
            <w:r w:rsidR="00277548">
              <w:rPr>
                <w:lang w:val="en-CA"/>
              </w:rPr>
              <w:t>0739</w:t>
            </w:r>
          </w:p>
        </w:tc>
      </w:tr>
    </w:tbl>
    <w:p w14:paraId="79DBA597" w14:textId="77777777" w:rsidR="00E61DAC" w:rsidRPr="005B217D" w:rsidRDefault="00E61DAC" w:rsidP="00531AE9">
      <w:pPr>
        <w:spacing w:before="0"/>
        <w:rPr>
          <w:lang w:val="en-CA"/>
        </w:rPr>
      </w:pPr>
    </w:p>
    <w:tbl>
      <w:tblPr>
        <w:tblW w:w="9379" w:type="dxa"/>
        <w:tblLayout w:type="fixed"/>
        <w:tblLook w:val="0000" w:firstRow="0" w:lastRow="0" w:firstColumn="0" w:lastColumn="0" w:noHBand="0" w:noVBand="0"/>
      </w:tblPr>
      <w:tblGrid>
        <w:gridCol w:w="1461"/>
        <w:gridCol w:w="3950"/>
        <w:gridCol w:w="826"/>
        <w:gridCol w:w="3142"/>
      </w:tblGrid>
      <w:tr w:rsidR="00E61DAC" w:rsidRPr="005B217D" w14:paraId="188D2B50" w14:textId="77777777" w:rsidTr="00545E1B">
        <w:trPr>
          <w:trHeight w:val="385"/>
        </w:trPr>
        <w:tc>
          <w:tcPr>
            <w:tcW w:w="1461"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18" w:type="dxa"/>
            <w:gridSpan w:val="3"/>
          </w:tcPr>
          <w:p w14:paraId="305A7026" w14:textId="26D9FA74" w:rsidR="00E61DAC" w:rsidRPr="005B217D" w:rsidRDefault="00EB085A" w:rsidP="00234F07">
            <w:pPr>
              <w:spacing w:before="60" w:after="60"/>
              <w:rPr>
                <w:b/>
                <w:szCs w:val="22"/>
                <w:lang w:val="en-CA"/>
              </w:rPr>
            </w:pPr>
            <w:r>
              <w:rPr>
                <w:b/>
                <w:szCs w:val="22"/>
                <w:lang w:val="en-CA"/>
              </w:rPr>
              <w:t>Crosscheck</w:t>
            </w:r>
            <w:r w:rsidR="00545E1B">
              <w:rPr>
                <w:b/>
                <w:szCs w:val="22"/>
                <w:lang w:val="en-CA"/>
              </w:rPr>
              <w:t xml:space="preserve"> of JVET-</w:t>
            </w:r>
            <w:r w:rsidR="007C2883">
              <w:rPr>
                <w:b/>
                <w:szCs w:val="22"/>
                <w:lang w:val="en-CA"/>
              </w:rPr>
              <w:t>Q</w:t>
            </w:r>
            <w:r w:rsidR="00234F07">
              <w:rPr>
                <w:b/>
                <w:szCs w:val="22"/>
                <w:lang w:val="en-CA"/>
              </w:rPr>
              <w:t>0442</w:t>
            </w:r>
            <w:r w:rsidR="00D35A98">
              <w:rPr>
                <w:b/>
                <w:szCs w:val="22"/>
                <w:lang w:val="en-CA"/>
              </w:rPr>
              <w:t xml:space="preserve"> (</w:t>
            </w:r>
            <w:r w:rsidR="00234F07" w:rsidRPr="00234F07">
              <w:rPr>
                <w:b/>
                <w:szCs w:val="22"/>
                <w:lang w:val="en-CA"/>
              </w:rPr>
              <w:t>Transform Selection for MIP in Implicit MTS</w:t>
            </w:r>
            <w:r w:rsidR="00545E1B">
              <w:rPr>
                <w:b/>
                <w:szCs w:val="22"/>
                <w:lang w:val="en-CA"/>
              </w:rPr>
              <w:t>)</w:t>
            </w:r>
          </w:p>
        </w:tc>
      </w:tr>
      <w:tr w:rsidR="00E61DAC" w:rsidRPr="005B217D" w14:paraId="3D8B01B2" w14:textId="77777777" w:rsidTr="00545E1B">
        <w:trPr>
          <w:trHeight w:val="364"/>
        </w:trPr>
        <w:tc>
          <w:tcPr>
            <w:tcW w:w="1461"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18" w:type="dxa"/>
            <w:gridSpan w:val="3"/>
          </w:tcPr>
          <w:p w14:paraId="32E60643" w14:textId="58FCAE2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545E1B">
        <w:trPr>
          <w:trHeight w:val="385"/>
        </w:trPr>
        <w:tc>
          <w:tcPr>
            <w:tcW w:w="1461"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18" w:type="dxa"/>
            <w:gridSpan w:val="3"/>
          </w:tcPr>
          <w:p w14:paraId="0640C90D" w14:textId="3DB9D367" w:rsidR="00E61DAC" w:rsidRPr="005B217D" w:rsidRDefault="00D35A98" w:rsidP="005E1AC6">
            <w:pPr>
              <w:spacing w:before="60" w:after="60"/>
              <w:rPr>
                <w:szCs w:val="22"/>
                <w:lang w:val="en-CA"/>
              </w:rPr>
            </w:pPr>
            <w:r>
              <w:rPr>
                <w:szCs w:val="22"/>
                <w:lang w:val="en-CA"/>
              </w:rPr>
              <w:t>Crosscheck Report</w:t>
            </w:r>
          </w:p>
        </w:tc>
      </w:tr>
      <w:tr w:rsidR="00E61DAC" w:rsidRPr="005B217D" w14:paraId="714CD808" w14:textId="77777777" w:rsidTr="00545E1B">
        <w:trPr>
          <w:trHeight w:val="1459"/>
        </w:trPr>
        <w:tc>
          <w:tcPr>
            <w:tcW w:w="1461"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50" w:type="dxa"/>
          </w:tcPr>
          <w:p w14:paraId="734E7EC1" w14:textId="1222C33E" w:rsidR="00D35A98" w:rsidRDefault="00545E1B">
            <w:pPr>
              <w:spacing w:before="60" w:after="60"/>
              <w:rPr>
                <w:szCs w:val="22"/>
                <w:lang w:val="de-DE"/>
              </w:rPr>
            </w:pPr>
            <w:r>
              <w:rPr>
                <w:szCs w:val="22"/>
                <w:lang w:val="de-DE"/>
              </w:rPr>
              <w:t>Michael Schäfer, Jonathan Pfaff</w:t>
            </w:r>
            <w:r w:rsidR="00E61DAC" w:rsidRPr="00D35A98">
              <w:rPr>
                <w:szCs w:val="22"/>
                <w:lang w:val="de-DE"/>
              </w:rPr>
              <w:br/>
            </w:r>
          </w:p>
          <w:p w14:paraId="49D81240" w14:textId="74621F0F" w:rsidR="00E61DAC" w:rsidRPr="00D35A98" w:rsidRDefault="00D35A98">
            <w:pPr>
              <w:spacing w:before="60" w:after="60"/>
              <w:rPr>
                <w:szCs w:val="22"/>
                <w:lang w:val="de-DE"/>
              </w:rPr>
            </w:pPr>
            <w:r w:rsidRPr="00413C74">
              <w:rPr>
                <w:szCs w:val="22"/>
                <w:lang w:val="de-DE"/>
              </w:rPr>
              <w:t>Fraunhofer HHI</w:t>
            </w:r>
            <w:r w:rsidRPr="00413C74">
              <w:rPr>
                <w:szCs w:val="22"/>
                <w:lang w:val="de-DE"/>
              </w:rPr>
              <w:br/>
              <w:t>Einsteinufer 37</w:t>
            </w:r>
            <w:r w:rsidRPr="00413C74">
              <w:rPr>
                <w:szCs w:val="22"/>
                <w:lang w:val="de-DE"/>
              </w:rPr>
              <w:br/>
              <w:t>10587 Berlin, Germany</w:t>
            </w:r>
          </w:p>
        </w:tc>
        <w:tc>
          <w:tcPr>
            <w:tcW w:w="826" w:type="dxa"/>
          </w:tcPr>
          <w:p w14:paraId="0140ECA2" w14:textId="77777777" w:rsidR="00E61DAC" w:rsidRPr="005B217D" w:rsidRDefault="00E61DAC">
            <w:pPr>
              <w:spacing w:before="60" w:after="60"/>
              <w:rPr>
                <w:szCs w:val="22"/>
                <w:lang w:val="en-CA"/>
              </w:rPr>
            </w:pPr>
            <w:r w:rsidRPr="00D35A98">
              <w:rPr>
                <w:szCs w:val="22"/>
                <w:lang w:val="de-DE"/>
              </w:rPr>
              <w:br/>
            </w:r>
            <w:r w:rsidRPr="005B217D">
              <w:rPr>
                <w:szCs w:val="22"/>
                <w:lang w:val="en-CA"/>
              </w:rPr>
              <w:t>Tel:</w:t>
            </w:r>
            <w:r w:rsidRPr="005B217D">
              <w:rPr>
                <w:szCs w:val="22"/>
                <w:lang w:val="en-CA"/>
              </w:rPr>
              <w:br/>
              <w:t>Email:</w:t>
            </w:r>
          </w:p>
        </w:tc>
        <w:tc>
          <w:tcPr>
            <w:tcW w:w="3141" w:type="dxa"/>
          </w:tcPr>
          <w:p w14:paraId="551BC77A" w14:textId="67D24538" w:rsidR="00545E1B" w:rsidRDefault="00E61DAC" w:rsidP="005952A5">
            <w:pPr>
              <w:spacing w:before="60" w:after="60"/>
              <w:rPr>
                <w:sz w:val="20"/>
              </w:rPr>
            </w:pPr>
            <w:r w:rsidRPr="005B217D">
              <w:rPr>
                <w:szCs w:val="22"/>
                <w:lang w:val="en-CA"/>
              </w:rPr>
              <w:br/>
            </w:r>
            <w:r w:rsidR="00D35A98" w:rsidRPr="00D35A98">
              <w:rPr>
                <w:szCs w:val="22"/>
                <w:lang w:val="en-CA"/>
              </w:rPr>
              <w:t>+49 30 31002-642</w:t>
            </w:r>
            <w:r w:rsidRPr="005B217D">
              <w:rPr>
                <w:szCs w:val="22"/>
                <w:lang w:val="en-CA"/>
              </w:rPr>
              <w:br/>
            </w:r>
            <w:r w:rsidR="00545E1B">
              <w:rPr>
                <w:sz w:val="20"/>
              </w:rPr>
              <w:t>michael</w:t>
            </w:r>
            <w:r w:rsidR="00545E1B" w:rsidRPr="00A66743">
              <w:rPr>
                <w:sz w:val="20"/>
              </w:rPr>
              <w:t>.</w:t>
            </w:r>
            <w:r w:rsidR="00545E1B">
              <w:rPr>
                <w:sz w:val="20"/>
              </w:rPr>
              <w:t>schaefer</w:t>
            </w:r>
            <w:r w:rsidR="00545E1B" w:rsidRPr="00A66743">
              <w:rPr>
                <w:sz w:val="20"/>
              </w:rPr>
              <w:t>@hhi.fraunhofer.de</w:t>
            </w:r>
          </w:p>
          <w:p w14:paraId="32C2ABFD" w14:textId="25C07CF9" w:rsidR="00E61DAC" w:rsidRPr="005B217D" w:rsidRDefault="00D35A98" w:rsidP="005952A5">
            <w:pPr>
              <w:spacing w:before="60" w:after="60"/>
              <w:rPr>
                <w:szCs w:val="22"/>
                <w:lang w:val="en-CA"/>
              </w:rPr>
            </w:pPr>
            <w:r w:rsidRPr="00A66743">
              <w:rPr>
                <w:sz w:val="20"/>
              </w:rPr>
              <w:t>jonathan.pfaff@hhi.fraunhofer.de</w:t>
            </w:r>
          </w:p>
        </w:tc>
      </w:tr>
      <w:tr w:rsidR="00E61DAC" w:rsidRPr="005B217D" w14:paraId="49AFAA61" w14:textId="77777777" w:rsidTr="00545E1B">
        <w:trPr>
          <w:trHeight w:val="385"/>
        </w:trPr>
        <w:tc>
          <w:tcPr>
            <w:tcW w:w="1461"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18" w:type="dxa"/>
            <w:gridSpan w:val="3"/>
          </w:tcPr>
          <w:p w14:paraId="643E6B85" w14:textId="669569FC" w:rsidR="00E61DAC" w:rsidRPr="005B217D" w:rsidRDefault="00D35A98">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7010BE21" w:rsidR="00263398" w:rsidRPr="005B217D" w:rsidRDefault="00D35A98" w:rsidP="009234A5">
      <w:pPr>
        <w:rPr>
          <w:szCs w:val="22"/>
          <w:lang w:val="en-CA"/>
        </w:rPr>
      </w:pPr>
      <w:r>
        <w:rPr>
          <w:lang w:val="en-CA"/>
        </w:rPr>
        <w:t>This contribution reports the cross-checking results for JVET-</w:t>
      </w:r>
      <w:r w:rsidR="007C2883">
        <w:rPr>
          <w:lang w:val="en-CA"/>
        </w:rPr>
        <w:t>Q</w:t>
      </w:r>
      <w:r w:rsidR="00234F07">
        <w:rPr>
          <w:lang w:val="en-CA"/>
        </w:rPr>
        <w:t>0442</w:t>
      </w:r>
      <w:r>
        <w:rPr>
          <w:lang w:val="en-CA"/>
        </w:rPr>
        <w:t xml:space="preserve"> (</w:t>
      </w:r>
      <w:r w:rsidR="00234F07" w:rsidRPr="00234F07">
        <w:rPr>
          <w:lang w:val="en-CA"/>
        </w:rPr>
        <w:t>Transform Selection for MIP in Implicit MTS</w:t>
      </w:r>
      <w:r w:rsidR="00545E1B">
        <w:rPr>
          <w:lang w:val="en-CA"/>
        </w:rPr>
        <w:t>)</w:t>
      </w:r>
      <w:r w:rsidR="002078CD">
        <w:rPr>
          <w:lang w:val="en-CA"/>
        </w:rPr>
        <w:t xml:space="preserve">. In this documents, it is proposed to use the combination of DCT2 and DST7 instead of the DCT2 for implicit MTS if the intra prediction mode is an MIP mode and the width and height of the transform block are less or equal than 16. </w:t>
      </w:r>
      <w:bookmarkStart w:id="0" w:name="_GoBack"/>
      <w:bookmarkEnd w:id="0"/>
      <w:r w:rsidR="00501A26">
        <w:rPr>
          <w:lang w:val="en-CA"/>
        </w:rPr>
        <w:t xml:space="preserve">The </w:t>
      </w:r>
      <w:r w:rsidR="00F900D7">
        <w:rPr>
          <w:lang w:val="en-CA"/>
        </w:rPr>
        <w:t>cross checker</w:t>
      </w:r>
      <w:r w:rsidR="00501A26">
        <w:rPr>
          <w:lang w:val="en-CA"/>
        </w:rPr>
        <w:t xml:space="preserve"> verified that the software matches the description</w:t>
      </w:r>
      <w:r w:rsidR="007F50CB">
        <w:rPr>
          <w:lang w:val="en-CA"/>
        </w:rPr>
        <w:t xml:space="preserve"> and the</w:t>
      </w:r>
      <w:r w:rsidR="00277548">
        <w:rPr>
          <w:lang w:val="en-CA"/>
        </w:rPr>
        <w:t xml:space="preserve"> proposed</w:t>
      </w:r>
      <w:r w:rsidR="007F50CB">
        <w:rPr>
          <w:lang w:val="en-CA"/>
        </w:rPr>
        <w:t xml:space="preserve"> changes in the draft text</w:t>
      </w:r>
      <w:r>
        <w:rPr>
          <w:lang w:val="en-CA"/>
        </w:rPr>
        <w:t>. The simulation results reportedly match those provided by the proponents</w:t>
      </w:r>
      <w:r w:rsidR="00A05079">
        <w:rPr>
          <w:lang w:val="en-CA"/>
        </w:rPr>
        <w:t>.</w:t>
      </w:r>
    </w:p>
    <w:p w14:paraId="7D2AC1F0" w14:textId="651949FE" w:rsidR="00745F6B" w:rsidRPr="005B217D" w:rsidRDefault="00A05079" w:rsidP="00E11923">
      <w:pPr>
        <w:pStyle w:val="berschrift1"/>
        <w:rPr>
          <w:lang w:val="en-CA"/>
        </w:rPr>
      </w:pPr>
      <w:r>
        <w:rPr>
          <w:lang w:val="en-CA"/>
        </w:rPr>
        <w:t>Crosscheck results</w:t>
      </w:r>
    </w:p>
    <w:p w14:paraId="1539A21D" w14:textId="3CF8F6FC" w:rsidR="001F2594" w:rsidRPr="00545E1B" w:rsidRDefault="00A05079" w:rsidP="009234A5">
      <w:pPr>
        <w:rPr>
          <w:color w:val="FF0000"/>
          <w:szCs w:val="22"/>
          <w:lang w:val="en-CA"/>
        </w:rPr>
      </w:pPr>
      <w:r>
        <w:rPr>
          <w:szCs w:val="22"/>
          <w:lang w:val="en-CA"/>
        </w:rPr>
        <w:t>The implementation in the provided software matches the description. The BD rates as reported in the proposal were reproduced. The runtime behavior is similar to the values reported in the proposal</w:t>
      </w:r>
      <w:r w:rsidR="007C2883">
        <w:rPr>
          <w:szCs w:val="22"/>
          <w:lang w:val="en-CA"/>
        </w:rPr>
        <w:t>.</w:t>
      </w:r>
    </w:p>
    <w:p w14:paraId="090960B7" w14:textId="600F5D3C" w:rsidR="00A05079" w:rsidRDefault="00A05079" w:rsidP="00A05079">
      <w:pPr>
        <w:pStyle w:val="berschrift1"/>
        <w:rPr>
          <w:lang w:val="en-CA"/>
        </w:rPr>
      </w:pPr>
      <w:r>
        <w:rPr>
          <w:lang w:val="en-CA"/>
        </w:rPr>
        <w:t>Experimental results</w:t>
      </w:r>
    </w:p>
    <w:p w14:paraId="2589DBF7" w14:textId="179B8532" w:rsidR="00545E1B" w:rsidRDefault="00551823" w:rsidP="00545E1B">
      <w:pPr>
        <w:pStyle w:val="berschrift2"/>
        <w:rPr>
          <w:lang w:eastAsia="de-DE"/>
        </w:rPr>
      </w:pPr>
      <w:r>
        <w:rPr>
          <w:lang w:eastAsia="de-DE"/>
        </w:rPr>
        <w:t>Results test</w:t>
      </w:r>
    </w:p>
    <w:p w14:paraId="20021959" w14:textId="77777777" w:rsidR="00545E1B" w:rsidRDefault="00545E1B" w:rsidP="00545E1B">
      <w:pPr>
        <w:rPr>
          <w:lang w:eastAsia="de-DE"/>
        </w:rPr>
      </w:pPr>
      <w:r>
        <w:rPr>
          <w:lang w:eastAsia="de-DE"/>
        </w:rPr>
        <w:t>All intra:</w:t>
      </w:r>
    </w:p>
    <w:tbl>
      <w:tblPr>
        <w:tblW w:w="6940" w:type="dxa"/>
        <w:tblLook w:val="04A0" w:firstRow="1" w:lastRow="0" w:firstColumn="1" w:lastColumn="0" w:noHBand="0" w:noVBand="1"/>
      </w:tblPr>
      <w:tblGrid>
        <w:gridCol w:w="1640"/>
        <w:gridCol w:w="1144"/>
        <w:gridCol w:w="1144"/>
        <w:gridCol w:w="1144"/>
        <w:gridCol w:w="934"/>
        <w:gridCol w:w="934"/>
      </w:tblGrid>
      <w:tr w:rsidR="00545E1B" w:rsidRPr="0061597E" w14:paraId="1B0A04B9" w14:textId="77777777" w:rsidTr="00DC4EFE">
        <w:trPr>
          <w:trHeight w:val="255"/>
        </w:trPr>
        <w:tc>
          <w:tcPr>
            <w:tcW w:w="1640" w:type="dxa"/>
            <w:tcBorders>
              <w:top w:val="nil"/>
              <w:left w:val="nil"/>
              <w:bottom w:val="nil"/>
              <w:right w:val="nil"/>
            </w:tcBorders>
            <w:shd w:val="clear" w:color="auto" w:fill="auto"/>
            <w:noWrap/>
            <w:vAlign w:val="center"/>
            <w:hideMark/>
          </w:tcPr>
          <w:p w14:paraId="0B932C4C" w14:textId="77777777" w:rsidR="00545E1B" w:rsidRPr="0061597E" w:rsidRDefault="00545E1B" w:rsidP="00DC4EFE">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8172598" w14:textId="491A10F9" w:rsidR="00545E1B" w:rsidRPr="0061597E" w:rsidRDefault="007C2883" w:rsidP="00DC4EFE">
            <w:pPr>
              <w:jc w:val="center"/>
              <w:rPr>
                <w:rFonts w:ascii="Arial" w:hAnsi="Arial" w:cs="Arial"/>
                <w:b/>
                <w:bCs/>
                <w:color w:val="000000"/>
                <w:sz w:val="18"/>
                <w:szCs w:val="18"/>
              </w:rPr>
            </w:pPr>
            <w:r>
              <w:rPr>
                <w:rFonts w:ascii="Arial" w:hAnsi="Arial" w:cs="Arial"/>
                <w:b/>
                <w:bCs/>
                <w:color w:val="000000"/>
                <w:sz w:val="18"/>
                <w:szCs w:val="18"/>
              </w:rPr>
              <w:t>Over VTM-7</w:t>
            </w:r>
            <w:r w:rsidR="00545E1B" w:rsidRPr="0061597E">
              <w:rPr>
                <w:rFonts w:ascii="Arial" w:hAnsi="Arial" w:cs="Arial"/>
                <w:b/>
                <w:bCs/>
                <w:color w:val="000000"/>
                <w:sz w:val="18"/>
                <w:szCs w:val="18"/>
              </w:rPr>
              <w:t>.0</w:t>
            </w:r>
            <w:r w:rsidR="0043213E">
              <w:rPr>
                <w:rFonts w:ascii="Arial" w:hAnsi="Arial" w:cs="Arial"/>
                <w:b/>
                <w:bCs/>
                <w:color w:val="000000"/>
                <w:sz w:val="18"/>
                <w:szCs w:val="18"/>
              </w:rPr>
              <w:t xml:space="preserve"> with --MTS=0 --</w:t>
            </w:r>
            <w:proofErr w:type="spellStart"/>
            <w:r w:rsidR="0043213E">
              <w:rPr>
                <w:rFonts w:ascii="Arial" w:hAnsi="Arial" w:cs="Arial"/>
                <w:b/>
                <w:bCs/>
                <w:color w:val="000000"/>
                <w:sz w:val="18"/>
                <w:szCs w:val="18"/>
              </w:rPr>
              <w:t>MTSImplicit</w:t>
            </w:r>
            <w:proofErr w:type="spellEnd"/>
            <w:r w:rsidR="0043213E">
              <w:rPr>
                <w:rFonts w:ascii="Arial" w:hAnsi="Arial" w:cs="Arial"/>
                <w:b/>
                <w:bCs/>
                <w:color w:val="000000"/>
                <w:sz w:val="18"/>
                <w:szCs w:val="18"/>
              </w:rPr>
              <w:t>=1</w:t>
            </w:r>
          </w:p>
        </w:tc>
      </w:tr>
      <w:tr w:rsidR="00545E1B" w:rsidRPr="0061597E" w14:paraId="6AF00D52" w14:textId="77777777" w:rsidTr="00DC4EFE">
        <w:trPr>
          <w:trHeight w:val="255"/>
        </w:trPr>
        <w:tc>
          <w:tcPr>
            <w:tcW w:w="1640" w:type="dxa"/>
            <w:tcBorders>
              <w:top w:val="nil"/>
              <w:left w:val="nil"/>
              <w:bottom w:val="nil"/>
              <w:right w:val="nil"/>
            </w:tcBorders>
            <w:shd w:val="clear" w:color="auto" w:fill="auto"/>
            <w:noWrap/>
            <w:vAlign w:val="center"/>
            <w:hideMark/>
          </w:tcPr>
          <w:p w14:paraId="6A63F224" w14:textId="77777777" w:rsidR="00545E1B" w:rsidRPr="0061597E" w:rsidRDefault="00545E1B" w:rsidP="00DC4EFE">
            <w:pPr>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74D2D1E" w14:textId="77777777" w:rsidR="00545E1B" w:rsidRPr="0061597E" w:rsidRDefault="00545E1B" w:rsidP="00DC4EFE">
            <w:pPr>
              <w:jc w:val="center"/>
              <w:rPr>
                <w:rFonts w:ascii="Arial" w:hAnsi="Arial" w:cs="Arial"/>
                <w:color w:val="000000"/>
                <w:sz w:val="18"/>
                <w:szCs w:val="18"/>
              </w:rPr>
            </w:pPr>
            <w:r w:rsidRPr="0061597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6C889CE" w14:textId="77777777" w:rsidR="00545E1B" w:rsidRPr="0061597E" w:rsidRDefault="00545E1B" w:rsidP="00DC4EFE">
            <w:pPr>
              <w:jc w:val="center"/>
              <w:rPr>
                <w:rFonts w:ascii="Arial" w:hAnsi="Arial" w:cs="Arial"/>
                <w:color w:val="000000"/>
                <w:sz w:val="18"/>
                <w:szCs w:val="18"/>
              </w:rPr>
            </w:pPr>
            <w:r w:rsidRPr="0061597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65B5643" w14:textId="77777777" w:rsidR="00545E1B" w:rsidRPr="0061597E" w:rsidRDefault="00545E1B" w:rsidP="00DC4EFE">
            <w:pPr>
              <w:jc w:val="center"/>
              <w:rPr>
                <w:rFonts w:ascii="Arial" w:hAnsi="Arial" w:cs="Arial"/>
                <w:color w:val="000000"/>
                <w:sz w:val="18"/>
                <w:szCs w:val="18"/>
              </w:rPr>
            </w:pPr>
            <w:r w:rsidRPr="0061597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9092B8C" w14:textId="77777777" w:rsidR="00545E1B" w:rsidRPr="0061597E" w:rsidRDefault="00545E1B" w:rsidP="00DC4EFE">
            <w:pPr>
              <w:jc w:val="center"/>
              <w:rPr>
                <w:rFonts w:ascii="Arial" w:hAnsi="Arial" w:cs="Arial"/>
                <w:color w:val="000000"/>
                <w:sz w:val="18"/>
                <w:szCs w:val="18"/>
              </w:rPr>
            </w:pPr>
            <w:proofErr w:type="spellStart"/>
            <w:r w:rsidRPr="0061597E">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FD86038" w14:textId="77777777" w:rsidR="00545E1B" w:rsidRPr="0061597E" w:rsidRDefault="00545E1B" w:rsidP="00DC4EFE">
            <w:pPr>
              <w:jc w:val="center"/>
              <w:rPr>
                <w:rFonts w:ascii="Arial" w:hAnsi="Arial" w:cs="Arial"/>
                <w:color w:val="000000"/>
                <w:sz w:val="18"/>
                <w:szCs w:val="18"/>
              </w:rPr>
            </w:pPr>
            <w:proofErr w:type="spellStart"/>
            <w:r w:rsidRPr="0061597E">
              <w:rPr>
                <w:rFonts w:ascii="Arial" w:hAnsi="Arial" w:cs="Arial"/>
                <w:color w:val="000000"/>
                <w:sz w:val="18"/>
                <w:szCs w:val="18"/>
              </w:rPr>
              <w:t>DecT</w:t>
            </w:r>
            <w:proofErr w:type="spellEnd"/>
          </w:p>
        </w:tc>
      </w:tr>
      <w:tr w:rsidR="00234F07" w:rsidRPr="0061597E" w14:paraId="27182F36" w14:textId="77777777" w:rsidTr="007C28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3BFFD9" w14:textId="77777777" w:rsidR="00234F07" w:rsidRPr="0061597E" w:rsidRDefault="00234F07" w:rsidP="00234F07">
            <w:pPr>
              <w:jc w:val="center"/>
              <w:rPr>
                <w:rFonts w:ascii="Arial" w:hAnsi="Arial" w:cs="Arial"/>
                <w:color w:val="000000"/>
                <w:sz w:val="18"/>
                <w:szCs w:val="18"/>
              </w:rPr>
            </w:pPr>
            <w:r w:rsidRPr="0061597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16D2E174" w14:textId="152BEB82"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tcPr>
          <w:p w14:paraId="331FECC4" w14:textId="50F69F62"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6ACAFBEF" w14:textId="204D658B"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tcPr>
          <w:p w14:paraId="082FECC6" w14:textId="543D5166"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99%</w:t>
            </w:r>
          </w:p>
        </w:tc>
        <w:tc>
          <w:tcPr>
            <w:tcW w:w="934" w:type="dxa"/>
            <w:tcBorders>
              <w:top w:val="nil"/>
              <w:left w:val="nil"/>
              <w:bottom w:val="nil"/>
              <w:right w:val="nil"/>
            </w:tcBorders>
            <w:shd w:val="clear" w:color="auto" w:fill="auto"/>
            <w:noWrap/>
            <w:vAlign w:val="center"/>
          </w:tcPr>
          <w:p w14:paraId="319B1F9A" w14:textId="4F688FF8"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101%</w:t>
            </w:r>
          </w:p>
        </w:tc>
      </w:tr>
      <w:tr w:rsidR="00234F07" w:rsidRPr="0061597E" w14:paraId="73310582" w14:textId="77777777" w:rsidTr="007C28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D80368" w14:textId="77777777" w:rsidR="00234F07" w:rsidRPr="0061597E" w:rsidRDefault="00234F07" w:rsidP="00234F07">
            <w:pPr>
              <w:jc w:val="center"/>
              <w:rPr>
                <w:rFonts w:ascii="Arial" w:hAnsi="Arial" w:cs="Arial"/>
                <w:color w:val="000000"/>
                <w:sz w:val="18"/>
                <w:szCs w:val="18"/>
              </w:rPr>
            </w:pPr>
            <w:r w:rsidRPr="0061597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2B078FFD" w14:textId="7967F5BB"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tcPr>
          <w:p w14:paraId="5C2BA344" w14:textId="244B0291"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tcPr>
          <w:p w14:paraId="1123570D" w14:textId="6CAE436C"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13CF3E0E" w14:textId="745D82C3"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nil"/>
            </w:tcBorders>
            <w:shd w:val="clear" w:color="auto" w:fill="auto"/>
            <w:noWrap/>
            <w:vAlign w:val="center"/>
          </w:tcPr>
          <w:p w14:paraId="108C58A2" w14:textId="426E6ED9"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104%</w:t>
            </w:r>
          </w:p>
        </w:tc>
      </w:tr>
      <w:tr w:rsidR="00234F07" w:rsidRPr="0061597E" w14:paraId="26356C6D" w14:textId="77777777" w:rsidTr="007C28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AD3115" w14:textId="77777777" w:rsidR="00234F07" w:rsidRPr="0061597E" w:rsidRDefault="00234F07" w:rsidP="00234F07">
            <w:pPr>
              <w:jc w:val="center"/>
              <w:rPr>
                <w:rFonts w:ascii="Arial" w:hAnsi="Arial" w:cs="Arial"/>
                <w:color w:val="000000"/>
                <w:sz w:val="18"/>
                <w:szCs w:val="18"/>
              </w:rPr>
            </w:pPr>
            <w:r w:rsidRPr="0061597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2140B8FD" w14:textId="219F45FD"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4B058AE4" w14:textId="764CB580"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tcPr>
          <w:p w14:paraId="2EAE2386" w14:textId="77DBF159"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tcPr>
          <w:p w14:paraId="69958539" w14:textId="4BC6DB4B"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nil"/>
            </w:tcBorders>
            <w:shd w:val="clear" w:color="auto" w:fill="auto"/>
            <w:noWrap/>
            <w:vAlign w:val="center"/>
          </w:tcPr>
          <w:p w14:paraId="2824C8BB" w14:textId="26D79EBE"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98%</w:t>
            </w:r>
          </w:p>
        </w:tc>
      </w:tr>
      <w:tr w:rsidR="00234F07" w:rsidRPr="0061597E" w14:paraId="14E0DDB8" w14:textId="77777777" w:rsidTr="007C28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8D57CE" w14:textId="77777777" w:rsidR="00234F07" w:rsidRPr="0061597E" w:rsidRDefault="00234F07" w:rsidP="00234F07">
            <w:pPr>
              <w:jc w:val="center"/>
              <w:rPr>
                <w:rFonts w:ascii="Arial" w:hAnsi="Arial" w:cs="Arial"/>
                <w:color w:val="000000"/>
                <w:sz w:val="18"/>
                <w:szCs w:val="18"/>
              </w:rPr>
            </w:pPr>
            <w:r w:rsidRPr="0061597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4B6E5B3E" w14:textId="38F1B857"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63AF3875" w14:textId="2C39A8DD"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tcPr>
          <w:p w14:paraId="5415BFA9" w14:textId="3B0FF629"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-0.15%</w:t>
            </w:r>
          </w:p>
        </w:tc>
        <w:tc>
          <w:tcPr>
            <w:tcW w:w="934" w:type="dxa"/>
            <w:tcBorders>
              <w:top w:val="nil"/>
              <w:left w:val="nil"/>
              <w:bottom w:val="nil"/>
              <w:right w:val="nil"/>
            </w:tcBorders>
            <w:shd w:val="clear" w:color="auto" w:fill="auto"/>
            <w:noWrap/>
            <w:vAlign w:val="center"/>
          </w:tcPr>
          <w:p w14:paraId="6166AA75" w14:textId="6E634E7F"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nil"/>
            </w:tcBorders>
            <w:shd w:val="clear" w:color="auto" w:fill="auto"/>
            <w:noWrap/>
            <w:vAlign w:val="center"/>
          </w:tcPr>
          <w:p w14:paraId="3AA63235" w14:textId="72C7428A"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99%</w:t>
            </w:r>
          </w:p>
        </w:tc>
      </w:tr>
      <w:tr w:rsidR="00234F07" w:rsidRPr="0061597E" w14:paraId="64EBF05D" w14:textId="77777777" w:rsidTr="007C28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A693BE" w14:textId="77777777" w:rsidR="00234F07" w:rsidRPr="0061597E" w:rsidRDefault="00234F07" w:rsidP="00234F07">
            <w:pPr>
              <w:jc w:val="center"/>
              <w:rPr>
                <w:rFonts w:ascii="Arial" w:hAnsi="Arial" w:cs="Arial"/>
                <w:color w:val="000000"/>
                <w:sz w:val="18"/>
                <w:szCs w:val="18"/>
              </w:rPr>
            </w:pPr>
            <w:r w:rsidRPr="0061597E">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3E7EA6D5" w14:textId="61509141"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tcPr>
          <w:p w14:paraId="1BD305CF" w14:textId="6AE164D2"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tcPr>
          <w:p w14:paraId="0992942B" w14:textId="63E5AFF1"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tcPr>
          <w:p w14:paraId="574AF16A" w14:textId="7D9BA0DD"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nil"/>
            </w:tcBorders>
            <w:shd w:val="clear" w:color="auto" w:fill="auto"/>
            <w:noWrap/>
            <w:vAlign w:val="center"/>
          </w:tcPr>
          <w:p w14:paraId="711C4765" w14:textId="56774934"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99%</w:t>
            </w:r>
          </w:p>
        </w:tc>
      </w:tr>
      <w:tr w:rsidR="00234F07" w:rsidRPr="0061597E" w14:paraId="3F85F6DB" w14:textId="77777777" w:rsidTr="007C28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711798" w14:textId="77777777" w:rsidR="00234F07" w:rsidRPr="0061597E" w:rsidRDefault="00234F07" w:rsidP="00234F07">
            <w:pPr>
              <w:jc w:val="center"/>
              <w:rPr>
                <w:rFonts w:ascii="Arial" w:hAnsi="Arial" w:cs="Arial"/>
                <w:b/>
                <w:bCs/>
                <w:color w:val="000000"/>
                <w:sz w:val="18"/>
                <w:szCs w:val="18"/>
              </w:rPr>
            </w:pPr>
            <w:r w:rsidRPr="0061597E">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tcPr>
          <w:p w14:paraId="6FA30D10" w14:textId="394020BD"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tcPr>
          <w:p w14:paraId="5D391FC3" w14:textId="6C34CC1F"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tcPr>
          <w:p w14:paraId="73846CE7" w14:textId="4087BCD2"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tcPr>
          <w:p w14:paraId="3A52DDCB" w14:textId="32638BFF"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100%</w:t>
            </w:r>
          </w:p>
        </w:tc>
        <w:tc>
          <w:tcPr>
            <w:tcW w:w="934" w:type="dxa"/>
            <w:tcBorders>
              <w:top w:val="single" w:sz="8" w:space="0" w:color="auto"/>
              <w:left w:val="nil"/>
              <w:bottom w:val="nil"/>
              <w:right w:val="nil"/>
            </w:tcBorders>
            <w:shd w:val="clear" w:color="auto" w:fill="auto"/>
            <w:noWrap/>
            <w:vAlign w:val="center"/>
          </w:tcPr>
          <w:p w14:paraId="18138299" w14:textId="2FFE88F5"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100%</w:t>
            </w:r>
          </w:p>
        </w:tc>
      </w:tr>
      <w:tr w:rsidR="00234F07" w:rsidRPr="0061597E" w14:paraId="14BC611C" w14:textId="77777777" w:rsidTr="007C288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15C1025" w14:textId="77777777" w:rsidR="00234F07" w:rsidRPr="0061597E" w:rsidRDefault="00234F07" w:rsidP="00234F07">
            <w:pPr>
              <w:jc w:val="center"/>
              <w:rPr>
                <w:rFonts w:ascii="Arial" w:hAnsi="Arial" w:cs="Arial"/>
                <w:color w:val="000000"/>
                <w:sz w:val="18"/>
                <w:szCs w:val="18"/>
              </w:rPr>
            </w:pPr>
            <w:r w:rsidRPr="0061597E">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13E41417" w14:textId="52D8F83E"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2FE3761F" w14:textId="68B8492C"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tcPr>
          <w:p w14:paraId="44374CD7" w14:textId="00DC1759"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tcPr>
          <w:p w14:paraId="188BBC2F" w14:textId="16785633"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tcPr>
          <w:p w14:paraId="43BF1604" w14:textId="218FA418"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103%</w:t>
            </w:r>
          </w:p>
        </w:tc>
      </w:tr>
      <w:tr w:rsidR="00234F07" w:rsidRPr="0061597E" w14:paraId="07A1B62C" w14:textId="77777777" w:rsidTr="007C288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9E637DB" w14:textId="77777777" w:rsidR="00234F07" w:rsidRPr="0061597E" w:rsidRDefault="00234F07" w:rsidP="00234F07">
            <w:pPr>
              <w:jc w:val="center"/>
              <w:rPr>
                <w:rFonts w:ascii="Arial" w:hAnsi="Arial" w:cs="Arial"/>
                <w:color w:val="000000"/>
                <w:sz w:val="18"/>
                <w:szCs w:val="18"/>
              </w:rPr>
            </w:pPr>
            <w:r w:rsidRPr="0061597E">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tcPr>
          <w:p w14:paraId="2FF98761" w14:textId="1E96E93A"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single" w:sz="8" w:space="0" w:color="auto"/>
              <w:right w:val="nil"/>
            </w:tcBorders>
            <w:shd w:val="clear" w:color="auto" w:fill="auto"/>
            <w:noWrap/>
            <w:vAlign w:val="center"/>
          </w:tcPr>
          <w:p w14:paraId="12CB5E45" w14:textId="1E7E1041"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0.11%</w:t>
            </w:r>
          </w:p>
        </w:tc>
        <w:tc>
          <w:tcPr>
            <w:tcW w:w="1144" w:type="dxa"/>
            <w:tcBorders>
              <w:top w:val="nil"/>
              <w:left w:val="nil"/>
              <w:bottom w:val="single" w:sz="8" w:space="0" w:color="auto"/>
              <w:right w:val="single" w:sz="4" w:space="0" w:color="auto"/>
            </w:tcBorders>
            <w:shd w:val="clear" w:color="auto" w:fill="auto"/>
            <w:noWrap/>
            <w:vAlign w:val="center"/>
          </w:tcPr>
          <w:p w14:paraId="1EEC423A" w14:textId="654255F4"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tcPr>
          <w:p w14:paraId="68B577A5" w14:textId="3CE86D03"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tcPr>
          <w:p w14:paraId="14BBE736" w14:textId="3BAAD585" w:rsidR="00234F07" w:rsidRPr="0061597E" w:rsidRDefault="00234F07" w:rsidP="00234F07">
            <w:pPr>
              <w:jc w:val="center"/>
              <w:rPr>
                <w:rFonts w:ascii="Arial" w:hAnsi="Arial" w:cs="Arial"/>
                <w:color w:val="000000"/>
                <w:sz w:val="18"/>
                <w:szCs w:val="18"/>
              </w:rPr>
            </w:pPr>
            <w:r>
              <w:rPr>
                <w:rFonts w:ascii="Arial" w:hAnsi="Arial" w:cs="Arial"/>
                <w:color w:val="000000"/>
                <w:sz w:val="18"/>
                <w:szCs w:val="18"/>
              </w:rPr>
              <w:t>99%</w:t>
            </w:r>
          </w:p>
        </w:tc>
      </w:tr>
    </w:tbl>
    <w:p w14:paraId="61D66842" w14:textId="77777777" w:rsidR="00545E1B" w:rsidRDefault="00545E1B" w:rsidP="00545E1B">
      <w:pPr>
        <w:rPr>
          <w:lang w:eastAsia="de-DE"/>
        </w:rPr>
      </w:pPr>
    </w:p>
    <w:p w14:paraId="796AA79B" w14:textId="77777777" w:rsidR="00545E1B" w:rsidRDefault="00545E1B" w:rsidP="00545E1B">
      <w:pPr>
        <w:rPr>
          <w:lang w:eastAsia="de-DE"/>
        </w:rPr>
      </w:pPr>
      <w:r>
        <w:rPr>
          <w:lang w:eastAsia="de-DE"/>
        </w:rPr>
        <w:t>Random access:</w:t>
      </w:r>
    </w:p>
    <w:tbl>
      <w:tblPr>
        <w:tblW w:w="6940" w:type="dxa"/>
        <w:tblLook w:val="04A0" w:firstRow="1" w:lastRow="0" w:firstColumn="1" w:lastColumn="0" w:noHBand="0" w:noVBand="1"/>
      </w:tblPr>
      <w:tblGrid>
        <w:gridCol w:w="1640"/>
        <w:gridCol w:w="1196"/>
        <w:gridCol w:w="1076"/>
        <w:gridCol w:w="1076"/>
        <w:gridCol w:w="976"/>
        <w:gridCol w:w="976"/>
      </w:tblGrid>
      <w:tr w:rsidR="00545E1B" w:rsidRPr="0061597E" w14:paraId="54844C00" w14:textId="77777777" w:rsidTr="00DC4EFE">
        <w:trPr>
          <w:trHeight w:val="255"/>
        </w:trPr>
        <w:tc>
          <w:tcPr>
            <w:tcW w:w="1640" w:type="dxa"/>
            <w:tcBorders>
              <w:top w:val="nil"/>
              <w:left w:val="nil"/>
              <w:bottom w:val="nil"/>
              <w:right w:val="nil"/>
            </w:tcBorders>
            <w:shd w:val="clear" w:color="auto" w:fill="auto"/>
            <w:noWrap/>
            <w:vAlign w:val="center"/>
            <w:hideMark/>
          </w:tcPr>
          <w:p w14:paraId="0BACDA46" w14:textId="77777777" w:rsidR="00545E1B" w:rsidRPr="0061597E" w:rsidRDefault="00545E1B" w:rsidP="00DC4EFE">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13E77BD" w14:textId="0487AD9A" w:rsidR="00545E1B" w:rsidRPr="0061597E" w:rsidRDefault="007C2883" w:rsidP="00DC4EFE">
            <w:pPr>
              <w:jc w:val="center"/>
              <w:rPr>
                <w:rFonts w:ascii="Arial" w:hAnsi="Arial" w:cs="Arial"/>
                <w:b/>
                <w:bCs/>
                <w:color w:val="000000"/>
                <w:sz w:val="18"/>
                <w:szCs w:val="18"/>
              </w:rPr>
            </w:pPr>
            <w:r>
              <w:rPr>
                <w:rFonts w:ascii="Arial" w:hAnsi="Arial" w:cs="Arial"/>
                <w:b/>
                <w:bCs/>
                <w:color w:val="000000"/>
                <w:sz w:val="18"/>
                <w:szCs w:val="18"/>
              </w:rPr>
              <w:t>Over VTM-7</w:t>
            </w:r>
            <w:r w:rsidR="00545E1B" w:rsidRPr="0061597E">
              <w:rPr>
                <w:rFonts w:ascii="Arial" w:hAnsi="Arial" w:cs="Arial"/>
                <w:b/>
                <w:bCs/>
                <w:color w:val="000000"/>
                <w:sz w:val="18"/>
                <w:szCs w:val="18"/>
              </w:rPr>
              <w:t>.0</w:t>
            </w:r>
            <w:r w:rsidR="0043213E">
              <w:rPr>
                <w:rFonts w:ascii="Arial" w:hAnsi="Arial" w:cs="Arial"/>
                <w:b/>
                <w:bCs/>
                <w:color w:val="000000"/>
                <w:sz w:val="18"/>
                <w:szCs w:val="18"/>
              </w:rPr>
              <w:t xml:space="preserve"> with --MTS=0 --</w:t>
            </w:r>
            <w:proofErr w:type="spellStart"/>
            <w:r w:rsidR="0043213E">
              <w:rPr>
                <w:rFonts w:ascii="Arial" w:hAnsi="Arial" w:cs="Arial"/>
                <w:b/>
                <w:bCs/>
                <w:color w:val="000000"/>
                <w:sz w:val="18"/>
                <w:szCs w:val="18"/>
              </w:rPr>
              <w:t>MTSImplicit</w:t>
            </w:r>
            <w:proofErr w:type="spellEnd"/>
            <w:r w:rsidR="0043213E">
              <w:rPr>
                <w:rFonts w:ascii="Arial" w:hAnsi="Arial" w:cs="Arial"/>
                <w:b/>
                <w:bCs/>
                <w:color w:val="000000"/>
                <w:sz w:val="18"/>
                <w:szCs w:val="18"/>
              </w:rPr>
              <w:t>=1</w:t>
            </w:r>
          </w:p>
        </w:tc>
      </w:tr>
      <w:tr w:rsidR="00545E1B" w:rsidRPr="0061597E" w14:paraId="1505F80E" w14:textId="77777777" w:rsidTr="00DC4EFE">
        <w:trPr>
          <w:trHeight w:val="255"/>
        </w:trPr>
        <w:tc>
          <w:tcPr>
            <w:tcW w:w="1640" w:type="dxa"/>
            <w:tcBorders>
              <w:top w:val="nil"/>
              <w:left w:val="nil"/>
              <w:bottom w:val="nil"/>
              <w:right w:val="nil"/>
            </w:tcBorders>
            <w:shd w:val="clear" w:color="auto" w:fill="auto"/>
            <w:noWrap/>
            <w:vAlign w:val="center"/>
            <w:hideMark/>
          </w:tcPr>
          <w:p w14:paraId="72647AA2" w14:textId="77777777" w:rsidR="00545E1B" w:rsidRPr="0061597E" w:rsidRDefault="00545E1B" w:rsidP="00DC4EFE">
            <w:pPr>
              <w:jc w:val="center"/>
              <w:rPr>
                <w:rFonts w:ascii="Arial" w:hAnsi="Arial" w:cs="Arial"/>
                <w:b/>
                <w:bCs/>
                <w:color w:val="000000"/>
                <w:sz w:val="18"/>
                <w:szCs w:val="18"/>
              </w:rPr>
            </w:pPr>
          </w:p>
        </w:tc>
        <w:tc>
          <w:tcPr>
            <w:tcW w:w="1196" w:type="dxa"/>
            <w:tcBorders>
              <w:top w:val="nil"/>
              <w:left w:val="single" w:sz="8" w:space="0" w:color="auto"/>
              <w:bottom w:val="single" w:sz="8" w:space="0" w:color="auto"/>
              <w:right w:val="nil"/>
            </w:tcBorders>
            <w:shd w:val="clear" w:color="auto" w:fill="auto"/>
            <w:noWrap/>
            <w:vAlign w:val="center"/>
            <w:hideMark/>
          </w:tcPr>
          <w:p w14:paraId="13C18DF8" w14:textId="77777777" w:rsidR="00545E1B" w:rsidRPr="0061597E" w:rsidRDefault="00545E1B" w:rsidP="00DC4EFE">
            <w:pPr>
              <w:jc w:val="center"/>
              <w:rPr>
                <w:rFonts w:ascii="Arial" w:hAnsi="Arial" w:cs="Arial"/>
                <w:color w:val="000000"/>
                <w:sz w:val="18"/>
                <w:szCs w:val="18"/>
              </w:rPr>
            </w:pPr>
            <w:r w:rsidRPr="0061597E">
              <w:rPr>
                <w:rFonts w:ascii="Arial"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
          <w:p w14:paraId="037012FA" w14:textId="77777777" w:rsidR="00545E1B" w:rsidRPr="0061597E" w:rsidRDefault="00545E1B" w:rsidP="00DC4EFE">
            <w:pPr>
              <w:jc w:val="center"/>
              <w:rPr>
                <w:rFonts w:ascii="Arial" w:hAnsi="Arial" w:cs="Arial"/>
                <w:color w:val="000000"/>
                <w:sz w:val="18"/>
                <w:szCs w:val="18"/>
              </w:rPr>
            </w:pPr>
            <w:r w:rsidRPr="0061597E">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
          <w:p w14:paraId="7D94B6EA" w14:textId="77777777" w:rsidR="00545E1B" w:rsidRPr="0061597E" w:rsidRDefault="00545E1B" w:rsidP="00DC4EFE">
            <w:pPr>
              <w:jc w:val="center"/>
              <w:rPr>
                <w:rFonts w:ascii="Arial" w:hAnsi="Arial" w:cs="Arial"/>
                <w:color w:val="000000"/>
                <w:sz w:val="18"/>
                <w:szCs w:val="18"/>
              </w:rPr>
            </w:pPr>
            <w:r w:rsidRPr="0061597E">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
          <w:p w14:paraId="4D3A34C1" w14:textId="77777777" w:rsidR="00545E1B" w:rsidRPr="0061597E" w:rsidRDefault="00545E1B" w:rsidP="00DC4EFE">
            <w:pPr>
              <w:jc w:val="center"/>
              <w:rPr>
                <w:rFonts w:ascii="Arial" w:hAnsi="Arial" w:cs="Arial"/>
                <w:color w:val="000000"/>
                <w:sz w:val="18"/>
                <w:szCs w:val="18"/>
              </w:rPr>
            </w:pPr>
            <w:proofErr w:type="spellStart"/>
            <w:r w:rsidRPr="0061597E">
              <w:rPr>
                <w:rFonts w:ascii="Arial" w:hAnsi="Arial" w:cs="Arial"/>
                <w:color w:val="000000"/>
                <w:sz w:val="18"/>
                <w:szCs w:val="18"/>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4D06B2CB" w14:textId="77777777" w:rsidR="00545E1B" w:rsidRPr="0061597E" w:rsidRDefault="00545E1B" w:rsidP="00DC4EFE">
            <w:pPr>
              <w:jc w:val="center"/>
              <w:rPr>
                <w:rFonts w:ascii="Arial" w:hAnsi="Arial" w:cs="Arial"/>
                <w:color w:val="000000"/>
                <w:sz w:val="18"/>
                <w:szCs w:val="18"/>
              </w:rPr>
            </w:pPr>
            <w:proofErr w:type="spellStart"/>
            <w:r w:rsidRPr="0061597E">
              <w:rPr>
                <w:rFonts w:ascii="Arial" w:hAnsi="Arial" w:cs="Arial"/>
                <w:color w:val="000000"/>
                <w:sz w:val="18"/>
                <w:szCs w:val="18"/>
              </w:rPr>
              <w:t>DecT</w:t>
            </w:r>
            <w:proofErr w:type="spellEnd"/>
          </w:p>
        </w:tc>
      </w:tr>
      <w:tr w:rsidR="006D6165" w:rsidRPr="0061597E" w14:paraId="5B477305" w14:textId="77777777" w:rsidTr="007C28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09F08D" w14:textId="77777777" w:rsidR="006D6165" w:rsidRPr="0061597E" w:rsidRDefault="006D6165" w:rsidP="006D6165">
            <w:pPr>
              <w:jc w:val="center"/>
              <w:rPr>
                <w:rFonts w:ascii="Arial" w:hAnsi="Arial" w:cs="Arial"/>
                <w:color w:val="000000"/>
                <w:sz w:val="18"/>
                <w:szCs w:val="18"/>
              </w:rPr>
            </w:pPr>
            <w:r w:rsidRPr="0061597E">
              <w:rPr>
                <w:rFonts w:ascii="Arial" w:hAnsi="Arial" w:cs="Arial"/>
                <w:color w:val="000000"/>
                <w:sz w:val="18"/>
                <w:szCs w:val="18"/>
              </w:rPr>
              <w:t>Class A1</w:t>
            </w:r>
          </w:p>
        </w:tc>
        <w:tc>
          <w:tcPr>
            <w:tcW w:w="1196" w:type="dxa"/>
            <w:tcBorders>
              <w:top w:val="nil"/>
              <w:left w:val="nil"/>
              <w:bottom w:val="nil"/>
              <w:right w:val="nil"/>
            </w:tcBorders>
            <w:shd w:val="clear" w:color="auto" w:fill="auto"/>
            <w:noWrap/>
            <w:vAlign w:val="center"/>
          </w:tcPr>
          <w:p w14:paraId="155E254C" w14:textId="50EFF5E4"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0.01%</w:t>
            </w:r>
          </w:p>
        </w:tc>
        <w:tc>
          <w:tcPr>
            <w:tcW w:w="1076" w:type="dxa"/>
            <w:tcBorders>
              <w:top w:val="nil"/>
              <w:left w:val="nil"/>
              <w:bottom w:val="nil"/>
              <w:right w:val="nil"/>
            </w:tcBorders>
            <w:shd w:val="clear" w:color="auto" w:fill="auto"/>
            <w:noWrap/>
            <w:vAlign w:val="center"/>
          </w:tcPr>
          <w:p w14:paraId="57C98071" w14:textId="76FB4D31"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-0.06%</w:t>
            </w:r>
          </w:p>
        </w:tc>
        <w:tc>
          <w:tcPr>
            <w:tcW w:w="1076" w:type="dxa"/>
            <w:tcBorders>
              <w:top w:val="nil"/>
              <w:left w:val="nil"/>
              <w:bottom w:val="nil"/>
              <w:right w:val="single" w:sz="4" w:space="0" w:color="auto"/>
            </w:tcBorders>
            <w:shd w:val="clear" w:color="auto" w:fill="auto"/>
            <w:noWrap/>
            <w:vAlign w:val="center"/>
          </w:tcPr>
          <w:p w14:paraId="685152DA" w14:textId="5CF141CD"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0.09%</w:t>
            </w:r>
          </w:p>
        </w:tc>
        <w:tc>
          <w:tcPr>
            <w:tcW w:w="976" w:type="dxa"/>
            <w:tcBorders>
              <w:top w:val="nil"/>
              <w:left w:val="nil"/>
              <w:bottom w:val="nil"/>
              <w:right w:val="nil"/>
            </w:tcBorders>
            <w:shd w:val="clear" w:color="auto" w:fill="auto"/>
            <w:noWrap/>
            <w:vAlign w:val="center"/>
          </w:tcPr>
          <w:p w14:paraId="12E4734D" w14:textId="08BF6DB1"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101%</w:t>
            </w:r>
          </w:p>
        </w:tc>
        <w:tc>
          <w:tcPr>
            <w:tcW w:w="976" w:type="dxa"/>
            <w:tcBorders>
              <w:top w:val="nil"/>
              <w:left w:val="nil"/>
              <w:bottom w:val="nil"/>
              <w:right w:val="nil"/>
            </w:tcBorders>
            <w:shd w:val="clear" w:color="auto" w:fill="auto"/>
            <w:noWrap/>
            <w:vAlign w:val="center"/>
          </w:tcPr>
          <w:p w14:paraId="61281F59" w14:textId="51973797"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99%</w:t>
            </w:r>
          </w:p>
        </w:tc>
      </w:tr>
      <w:tr w:rsidR="006D6165" w:rsidRPr="0061597E" w14:paraId="6F37DA2B" w14:textId="77777777" w:rsidTr="007C28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1470EA" w14:textId="77777777" w:rsidR="006D6165" w:rsidRPr="0061597E" w:rsidRDefault="006D6165" w:rsidP="006D6165">
            <w:pPr>
              <w:jc w:val="center"/>
              <w:rPr>
                <w:rFonts w:ascii="Arial" w:hAnsi="Arial" w:cs="Arial"/>
                <w:color w:val="000000"/>
                <w:sz w:val="18"/>
                <w:szCs w:val="18"/>
              </w:rPr>
            </w:pPr>
            <w:r w:rsidRPr="0061597E">
              <w:rPr>
                <w:rFonts w:ascii="Arial" w:hAnsi="Arial" w:cs="Arial"/>
                <w:color w:val="000000"/>
                <w:sz w:val="18"/>
                <w:szCs w:val="18"/>
              </w:rPr>
              <w:t>Class A2</w:t>
            </w:r>
          </w:p>
        </w:tc>
        <w:tc>
          <w:tcPr>
            <w:tcW w:w="1196" w:type="dxa"/>
            <w:tcBorders>
              <w:top w:val="nil"/>
              <w:left w:val="nil"/>
              <w:bottom w:val="nil"/>
              <w:right w:val="nil"/>
            </w:tcBorders>
            <w:shd w:val="clear" w:color="auto" w:fill="auto"/>
            <w:noWrap/>
            <w:vAlign w:val="center"/>
          </w:tcPr>
          <w:p w14:paraId="2E3CA2A4" w14:textId="79CF0490"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0.01%</w:t>
            </w:r>
          </w:p>
        </w:tc>
        <w:tc>
          <w:tcPr>
            <w:tcW w:w="1076" w:type="dxa"/>
            <w:tcBorders>
              <w:top w:val="nil"/>
              <w:left w:val="nil"/>
              <w:bottom w:val="nil"/>
              <w:right w:val="nil"/>
            </w:tcBorders>
            <w:shd w:val="clear" w:color="auto" w:fill="auto"/>
            <w:noWrap/>
            <w:vAlign w:val="center"/>
          </w:tcPr>
          <w:p w14:paraId="67383B0D" w14:textId="0CB9720E"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-0.03%</w:t>
            </w:r>
          </w:p>
        </w:tc>
        <w:tc>
          <w:tcPr>
            <w:tcW w:w="1076" w:type="dxa"/>
            <w:tcBorders>
              <w:top w:val="nil"/>
              <w:left w:val="nil"/>
              <w:bottom w:val="nil"/>
              <w:right w:val="single" w:sz="4" w:space="0" w:color="auto"/>
            </w:tcBorders>
            <w:shd w:val="clear" w:color="auto" w:fill="auto"/>
            <w:noWrap/>
            <w:vAlign w:val="center"/>
          </w:tcPr>
          <w:p w14:paraId="733E5AE1" w14:textId="146FBC6E"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0.00%</w:t>
            </w:r>
          </w:p>
        </w:tc>
        <w:tc>
          <w:tcPr>
            <w:tcW w:w="976" w:type="dxa"/>
            <w:tcBorders>
              <w:top w:val="nil"/>
              <w:left w:val="nil"/>
              <w:bottom w:val="nil"/>
              <w:right w:val="nil"/>
            </w:tcBorders>
            <w:shd w:val="clear" w:color="auto" w:fill="auto"/>
            <w:noWrap/>
            <w:vAlign w:val="center"/>
          </w:tcPr>
          <w:p w14:paraId="3A315EED" w14:textId="18E49618"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100%</w:t>
            </w:r>
          </w:p>
        </w:tc>
        <w:tc>
          <w:tcPr>
            <w:tcW w:w="976" w:type="dxa"/>
            <w:tcBorders>
              <w:top w:val="nil"/>
              <w:left w:val="nil"/>
              <w:bottom w:val="nil"/>
              <w:right w:val="nil"/>
            </w:tcBorders>
            <w:shd w:val="clear" w:color="auto" w:fill="auto"/>
            <w:noWrap/>
            <w:vAlign w:val="center"/>
          </w:tcPr>
          <w:p w14:paraId="1313873D" w14:textId="1365D301"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103%</w:t>
            </w:r>
          </w:p>
        </w:tc>
      </w:tr>
      <w:tr w:rsidR="006D6165" w:rsidRPr="0061597E" w14:paraId="4B71005F" w14:textId="77777777" w:rsidTr="007C28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B98780" w14:textId="77777777" w:rsidR="006D6165" w:rsidRPr="0061597E" w:rsidRDefault="006D6165" w:rsidP="006D6165">
            <w:pPr>
              <w:jc w:val="center"/>
              <w:rPr>
                <w:rFonts w:ascii="Arial" w:hAnsi="Arial" w:cs="Arial"/>
                <w:color w:val="000000"/>
                <w:sz w:val="18"/>
                <w:szCs w:val="18"/>
              </w:rPr>
            </w:pPr>
            <w:r w:rsidRPr="0061597E">
              <w:rPr>
                <w:rFonts w:ascii="Arial" w:hAnsi="Arial" w:cs="Arial"/>
                <w:color w:val="000000"/>
                <w:sz w:val="18"/>
                <w:szCs w:val="18"/>
              </w:rPr>
              <w:t>Class B</w:t>
            </w:r>
          </w:p>
        </w:tc>
        <w:tc>
          <w:tcPr>
            <w:tcW w:w="1196" w:type="dxa"/>
            <w:tcBorders>
              <w:top w:val="nil"/>
              <w:left w:val="nil"/>
              <w:bottom w:val="nil"/>
              <w:right w:val="nil"/>
            </w:tcBorders>
            <w:shd w:val="clear" w:color="auto" w:fill="auto"/>
            <w:noWrap/>
            <w:vAlign w:val="center"/>
          </w:tcPr>
          <w:p w14:paraId="0490184A" w14:textId="2B856CC1"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-0.04%</w:t>
            </w:r>
          </w:p>
        </w:tc>
        <w:tc>
          <w:tcPr>
            <w:tcW w:w="1076" w:type="dxa"/>
            <w:tcBorders>
              <w:top w:val="nil"/>
              <w:left w:val="nil"/>
              <w:bottom w:val="nil"/>
              <w:right w:val="nil"/>
            </w:tcBorders>
            <w:shd w:val="clear" w:color="auto" w:fill="auto"/>
            <w:noWrap/>
            <w:vAlign w:val="center"/>
          </w:tcPr>
          <w:p w14:paraId="270079BE" w14:textId="69FD8322"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0.04%</w:t>
            </w:r>
          </w:p>
        </w:tc>
        <w:tc>
          <w:tcPr>
            <w:tcW w:w="1076" w:type="dxa"/>
            <w:tcBorders>
              <w:top w:val="nil"/>
              <w:left w:val="nil"/>
              <w:bottom w:val="nil"/>
              <w:right w:val="single" w:sz="4" w:space="0" w:color="auto"/>
            </w:tcBorders>
            <w:shd w:val="clear" w:color="auto" w:fill="auto"/>
            <w:noWrap/>
            <w:vAlign w:val="center"/>
          </w:tcPr>
          <w:p w14:paraId="584B43F7" w14:textId="3D8F1D33"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0.06%</w:t>
            </w:r>
          </w:p>
        </w:tc>
        <w:tc>
          <w:tcPr>
            <w:tcW w:w="976" w:type="dxa"/>
            <w:tcBorders>
              <w:top w:val="nil"/>
              <w:left w:val="nil"/>
              <w:bottom w:val="nil"/>
              <w:right w:val="nil"/>
            </w:tcBorders>
            <w:shd w:val="clear" w:color="auto" w:fill="auto"/>
            <w:noWrap/>
            <w:vAlign w:val="center"/>
          </w:tcPr>
          <w:p w14:paraId="5A7B41AE" w14:textId="1D608ED0"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100%</w:t>
            </w:r>
          </w:p>
        </w:tc>
        <w:tc>
          <w:tcPr>
            <w:tcW w:w="976" w:type="dxa"/>
            <w:tcBorders>
              <w:top w:val="nil"/>
              <w:left w:val="nil"/>
              <w:bottom w:val="nil"/>
              <w:right w:val="nil"/>
            </w:tcBorders>
            <w:shd w:val="clear" w:color="auto" w:fill="auto"/>
            <w:noWrap/>
            <w:vAlign w:val="center"/>
          </w:tcPr>
          <w:p w14:paraId="4593A014" w14:textId="4C8686B9"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100%</w:t>
            </w:r>
          </w:p>
        </w:tc>
      </w:tr>
      <w:tr w:rsidR="006D6165" w:rsidRPr="0061597E" w14:paraId="3884772A" w14:textId="77777777" w:rsidTr="007C28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2825F0" w14:textId="77777777" w:rsidR="006D6165" w:rsidRPr="0061597E" w:rsidRDefault="006D6165" w:rsidP="006D6165">
            <w:pPr>
              <w:jc w:val="center"/>
              <w:rPr>
                <w:rFonts w:ascii="Arial" w:hAnsi="Arial" w:cs="Arial"/>
                <w:color w:val="000000"/>
                <w:sz w:val="18"/>
                <w:szCs w:val="18"/>
              </w:rPr>
            </w:pPr>
            <w:r w:rsidRPr="0061597E">
              <w:rPr>
                <w:rFonts w:ascii="Arial" w:hAnsi="Arial" w:cs="Arial"/>
                <w:color w:val="000000"/>
                <w:sz w:val="18"/>
                <w:szCs w:val="18"/>
              </w:rPr>
              <w:t>Class C</w:t>
            </w:r>
          </w:p>
        </w:tc>
        <w:tc>
          <w:tcPr>
            <w:tcW w:w="1196" w:type="dxa"/>
            <w:tcBorders>
              <w:top w:val="nil"/>
              <w:left w:val="nil"/>
              <w:bottom w:val="nil"/>
              <w:right w:val="nil"/>
            </w:tcBorders>
            <w:shd w:val="clear" w:color="auto" w:fill="auto"/>
            <w:noWrap/>
            <w:vAlign w:val="center"/>
          </w:tcPr>
          <w:p w14:paraId="24443178" w14:textId="5DF1E920"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-0.03%</w:t>
            </w:r>
          </w:p>
        </w:tc>
        <w:tc>
          <w:tcPr>
            <w:tcW w:w="1076" w:type="dxa"/>
            <w:tcBorders>
              <w:top w:val="nil"/>
              <w:left w:val="nil"/>
              <w:bottom w:val="nil"/>
              <w:right w:val="nil"/>
            </w:tcBorders>
            <w:shd w:val="clear" w:color="auto" w:fill="auto"/>
            <w:noWrap/>
            <w:vAlign w:val="center"/>
          </w:tcPr>
          <w:p w14:paraId="672A94CB" w14:textId="45FCBABC"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0.01%</w:t>
            </w:r>
          </w:p>
        </w:tc>
        <w:tc>
          <w:tcPr>
            <w:tcW w:w="1076" w:type="dxa"/>
            <w:tcBorders>
              <w:top w:val="nil"/>
              <w:left w:val="nil"/>
              <w:bottom w:val="nil"/>
              <w:right w:val="single" w:sz="4" w:space="0" w:color="auto"/>
            </w:tcBorders>
            <w:shd w:val="clear" w:color="auto" w:fill="auto"/>
            <w:noWrap/>
            <w:vAlign w:val="center"/>
          </w:tcPr>
          <w:p w14:paraId="679B2588" w14:textId="5C898050"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-0.18%</w:t>
            </w:r>
          </w:p>
        </w:tc>
        <w:tc>
          <w:tcPr>
            <w:tcW w:w="976" w:type="dxa"/>
            <w:tcBorders>
              <w:top w:val="nil"/>
              <w:left w:val="nil"/>
              <w:bottom w:val="nil"/>
              <w:right w:val="nil"/>
            </w:tcBorders>
            <w:shd w:val="clear" w:color="auto" w:fill="auto"/>
            <w:noWrap/>
            <w:vAlign w:val="center"/>
          </w:tcPr>
          <w:p w14:paraId="45FBC0ED" w14:textId="4DA296C5"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100%</w:t>
            </w:r>
          </w:p>
        </w:tc>
        <w:tc>
          <w:tcPr>
            <w:tcW w:w="976" w:type="dxa"/>
            <w:tcBorders>
              <w:top w:val="nil"/>
              <w:left w:val="nil"/>
              <w:bottom w:val="nil"/>
              <w:right w:val="nil"/>
            </w:tcBorders>
            <w:shd w:val="clear" w:color="auto" w:fill="auto"/>
            <w:noWrap/>
            <w:vAlign w:val="center"/>
          </w:tcPr>
          <w:p w14:paraId="66251ADD" w14:textId="2E8A27B8"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99%</w:t>
            </w:r>
          </w:p>
        </w:tc>
      </w:tr>
      <w:tr w:rsidR="006D6165" w:rsidRPr="0061597E" w14:paraId="0E344AA7" w14:textId="77777777" w:rsidTr="007C28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DC48CB" w14:textId="77777777" w:rsidR="006D6165" w:rsidRPr="0061597E" w:rsidRDefault="006D6165" w:rsidP="006D6165">
            <w:pPr>
              <w:jc w:val="center"/>
              <w:rPr>
                <w:rFonts w:ascii="Arial" w:hAnsi="Arial" w:cs="Arial"/>
                <w:color w:val="000000"/>
                <w:sz w:val="18"/>
                <w:szCs w:val="18"/>
              </w:rPr>
            </w:pPr>
            <w:r w:rsidRPr="0061597E">
              <w:rPr>
                <w:rFonts w:ascii="Arial" w:hAnsi="Arial" w:cs="Arial"/>
                <w:color w:val="000000"/>
                <w:sz w:val="18"/>
                <w:szCs w:val="18"/>
              </w:rPr>
              <w:t>Class E</w:t>
            </w:r>
          </w:p>
        </w:tc>
        <w:tc>
          <w:tcPr>
            <w:tcW w:w="1196" w:type="dxa"/>
            <w:tcBorders>
              <w:top w:val="nil"/>
              <w:left w:val="nil"/>
              <w:bottom w:val="nil"/>
              <w:right w:val="nil"/>
            </w:tcBorders>
            <w:shd w:val="clear" w:color="auto" w:fill="auto"/>
            <w:noWrap/>
            <w:vAlign w:val="center"/>
          </w:tcPr>
          <w:p w14:paraId="39E178FA" w14:textId="16425E60"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tcPr>
          <w:p w14:paraId="19EAD182" w14:textId="77777777" w:rsidR="006D6165" w:rsidRPr="0061597E" w:rsidRDefault="006D6165" w:rsidP="006D6165">
            <w:pPr>
              <w:jc w:val="center"/>
              <w:rPr>
                <w:rFonts w:ascii="Arial" w:hAnsi="Arial" w:cs="Arial"/>
                <w:color w:val="000000"/>
                <w:sz w:val="18"/>
                <w:szCs w:val="18"/>
              </w:rPr>
            </w:pPr>
          </w:p>
        </w:tc>
        <w:tc>
          <w:tcPr>
            <w:tcW w:w="1076" w:type="dxa"/>
            <w:tcBorders>
              <w:top w:val="nil"/>
              <w:left w:val="nil"/>
              <w:bottom w:val="nil"/>
              <w:right w:val="single" w:sz="4" w:space="0" w:color="auto"/>
            </w:tcBorders>
            <w:shd w:val="clear" w:color="auto" w:fill="auto"/>
            <w:noWrap/>
            <w:vAlign w:val="center"/>
          </w:tcPr>
          <w:p w14:paraId="60743507" w14:textId="1837F205"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tcPr>
          <w:p w14:paraId="65232E59" w14:textId="505B789F"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tcPr>
          <w:p w14:paraId="11B60040" w14:textId="10827723"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 </w:t>
            </w:r>
          </w:p>
        </w:tc>
      </w:tr>
      <w:tr w:rsidR="006D6165" w:rsidRPr="0061597E" w14:paraId="033A07BF" w14:textId="77777777" w:rsidTr="007C28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20B360" w14:textId="77777777" w:rsidR="006D6165" w:rsidRPr="0061597E" w:rsidRDefault="006D6165" w:rsidP="006D6165">
            <w:pPr>
              <w:jc w:val="center"/>
              <w:rPr>
                <w:rFonts w:ascii="Arial" w:hAnsi="Arial" w:cs="Arial"/>
                <w:b/>
                <w:bCs/>
                <w:color w:val="000000"/>
                <w:sz w:val="18"/>
                <w:szCs w:val="18"/>
              </w:rPr>
            </w:pPr>
            <w:r w:rsidRPr="0061597E">
              <w:rPr>
                <w:rFonts w:ascii="Arial" w:hAnsi="Arial" w:cs="Arial"/>
                <w:b/>
                <w:bCs/>
                <w:color w:val="000000"/>
                <w:sz w:val="18"/>
                <w:szCs w:val="18"/>
              </w:rPr>
              <w:t>Overall</w:t>
            </w:r>
          </w:p>
        </w:tc>
        <w:tc>
          <w:tcPr>
            <w:tcW w:w="1196" w:type="dxa"/>
            <w:tcBorders>
              <w:top w:val="single" w:sz="8" w:space="0" w:color="auto"/>
              <w:left w:val="nil"/>
              <w:bottom w:val="nil"/>
              <w:right w:val="nil"/>
            </w:tcBorders>
            <w:shd w:val="clear" w:color="auto" w:fill="auto"/>
            <w:noWrap/>
            <w:vAlign w:val="center"/>
          </w:tcPr>
          <w:p w14:paraId="0C8E2107" w14:textId="2E36A6CC"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-0.02%</w:t>
            </w:r>
          </w:p>
        </w:tc>
        <w:tc>
          <w:tcPr>
            <w:tcW w:w="1076" w:type="dxa"/>
            <w:tcBorders>
              <w:top w:val="single" w:sz="8" w:space="0" w:color="auto"/>
              <w:left w:val="nil"/>
              <w:bottom w:val="nil"/>
              <w:right w:val="nil"/>
            </w:tcBorders>
            <w:shd w:val="clear" w:color="auto" w:fill="auto"/>
            <w:noWrap/>
            <w:vAlign w:val="center"/>
          </w:tcPr>
          <w:p w14:paraId="4395B108" w14:textId="674F70F2"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0.00%</w:t>
            </w:r>
          </w:p>
        </w:tc>
        <w:tc>
          <w:tcPr>
            <w:tcW w:w="1076" w:type="dxa"/>
            <w:tcBorders>
              <w:top w:val="single" w:sz="8" w:space="0" w:color="auto"/>
              <w:left w:val="nil"/>
              <w:bottom w:val="nil"/>
              <w:right w:val="single" w:sz="4" w:space="0" w:color="auto"/>
            </w:tcBorders>
            <w:shd w:val="clear" w:color="auto" w:fill="auto"/>
            <w:noWrap/>
            <w:vAlign w:val="center"/>
          </w:tcPr>
          <w:p w14:paraId="60B54F2E" w14:textId="1F0CC0D0"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-0.01%</w:t>
            </w:r>
          </w:p>
        </w:tc>
        <w:tc>
          <w:tcPr>
            <w:tcW w:w="976" w:type="dxa"/>
            <w:tcBorders>
              <w:top w:val="single" w:sz="8" w:space="0" w:color="auto"/>
              <w:left w:val="nil"/>
              <w:bottom w:val="nil"/>
              <w:right w:val="nil"/>
            </w:tcBorders>
            <w:shd w:val="clear" w:color="auto" w:fill="auto"/>
            <w:noWrap/>
            <w:vAlign w:val="center"/>
          </w:tcPr>
          <w:p w14:paraId="26AB784C" w14:textId="0A4DB81D"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100%</w:t>
            </w:r>
          </w:p>
        </w:tc>
        <w:tc>
          <w:tcPr>
            <w:tcW w:w="976" w:type="dxa"/>
            <w:tcBorders>
              <w:top w:val="single" w:sz="8" w:space="0" w:color="auto"/>
              <w:left w:val="nil"/>
              <w:bottom w:val="nil"/>
              <w:right w:val="nil"/>
            </w:tcBorders>
            <w:shd w:val="clear" w:color="auto" w:fill="auto"/>
            <w:noWrap/>
            <w:vAlign w:val="center"/>
          </w:tcPr>
          <w:p w14:paraId="1B32B442" w14:textId="3B2B7300"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100%</w:t>
            </w:r>
          </w:p>
        </w:tc>
      </w:tr>
      <w:tr w:rsidR="006D6165" w:rsidRPr="0061597E" w14:paraId="5B5F8EC3" w14:textId="77777777" w:rsidTr="007C28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47CD9A" w14:textId="77777777" w:rsidR="006D6165" w:rsidRPr="0061597E" w:rsidRDefault="006D6165" w:rsidP="006D6165">
            <w:pPr>
              <w:jc w:val="center"/>
              <w:rPr>
                <w:rFonts w:ascii="Arial" w:hAnsi="Arial" w:cs="Arial"/>
                <w:color w:val="000000"/>
                <w:sz w:val="18"/>
                <w:szCs w:val="18"/>
              </w:rPr>
            </w:pPr>
            <w:r w:rsidRPr="0061597E">
              <w:rPr>
                <w:rFonts w:ascii="Arial" w:hAnsi="Arial" w:cs="Arial"/>
                <w:color w:val="000000"/>
                <w:sz w:val="18"/>
                <w:szCs w:val="18"/>
              </w:rPr>
              <w:t>Class D</w:t>
            </w:r>
          </w:p>
        </w:tc>
        <w:tc>
          <w:tcPr>
            <w:tcW w:w="1196" w:type="dxa"/>
            <w:tcBorders>
              <w:top w:val="single" w:sz="8" w:space="0" w:color="auto"/>
              <w:left w:val="nil"/>
              <w:bottom w:val="nil"/>
              <w:right w:val="nil"/>
            </w:tcBorders>
            <w:shd w:val="clear" w:color="auto" w:fill="auto"/>
            <w:noWrap/>
            <w:vAlign w:val="center"/>
          </w:tcPr>
          <w:p w14:paraId="31A77506" w14:textId="2AE482DE"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-0.05%</w:t>
            </w:r>
          </w:p>
        </w:tc>
        <w:tc>
          <w:tcPr>
            <w:tcW w:w="1076" w:type="dxa"/>
            <w:tcBorders>
              <w:top w:val="single" w:sz="8" w:space="0" w:color="auto"/>
              <w:left w:val="nil"/>
              <w:bottom w:val="nil"/>
              <w:right w:val="nil"/>
            </w:tcBorders>
            <w:shd w:val="clear" w:color="auto" w:fill="auto"/>
            <w:noWrap/>
            <w:vAlign w:val="center"/>
          </w:tcPr>
          <w:p w14:paraId="00413D20" w14:textId="31BB9077"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-0.07%</w:t>
            </w:r>
          </w:p>
        </w:tc>
        <w:tc>
          <w:tcPr>
            <w:tcW w:w="1076" w:type="dxa"/>
            <w:tcBorders>
              <w:top w:val="single" w:sz="8" w:space="0" w:color="auto"/>
              <w:left w:val="nil"/>
              <w:bottom w:val="nil"/>
              <w:right w:val="single" w:sz="4" w:space="0" w:color="auto"/>
            </w:tcBorders>
            <w:shd w:val="clear" w:color="auto" w:fill="auto"/>
            <w:noWrap/>
            <w:vAlign w:val="center"/>
          </w:tcPr>
          <w:p w14:paraId="61D2B536" w14:textId="758D0C32"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-0.19%</w:t>
            </w:r>
          </w:p>
        </w:tc>
        <w:tc>
          <w:tcPr>
            <w:tcW w:w="976" w:type="dxa"/>
            <w:tcBorders>
              <w:top w:val="single" w:sz="8" w:space="0" w:color="auto"/>
              <w:left w:val="nil"/>
              <w:bottom w:val="nil"/>
              <w:right w:val="nil"/>
            </w:tcBorders>
            <w:shd w:val="clear" w:color="auto" w:fill="auto"/>
            <w:noWrap/>
            <w:vAlign w:val="center"/>
          </w:tcPr>
          <w:p w14:paraId="6B7EC87C" w14:textId="5C31AD09"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100%</w:t>
            </w:r>
          </w:p>
        </w:tc>
        <w:tc>
          <w:tcPr>
            <w:tcW w:w="976" w:type="dxa"/>
            <w:tcBorders>
              <w:top w:val="single" w:sz="8" w:space="0" w:color="auto"/>
              <w:left w:val="nil"/>
              <w:bottom w:val="nil"/>
              <w:right w:val="single" w:sz="8" w:space="0" w:color="auto"/>
            </w:tcBorders>
            <w:shd w:val="clear" w:color="auto" w:fill="auto"/>
            <w:noWrap/>
            <w:vAlign w:val="center"/>
          </w:tcPr>
          <w:p w14:paraId="79DE2C89" w14:textId="2DE9FB52"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101%</w:t>
            </w:r>
          </w:p>
        </w:tc>
      </w:tr>
      <w:tr w:rsidR="006D6165" w:rsidRPr="0061597E" w14:paraId="62BA45BE" w14:textId="77777777" w:rsidTr="007C288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BF4A694" w14:textId="77777777" w:rsidR="006D6165" w:rsidRPr="0061597E" w:rsidRDefault="006D6165" w:rsidP="006D6165">
            <w:pPr>
              <w:jc w:val="center"/>
              <w:rPr>
                <w:rFonts w:ascii="Arial" w:hAnsi="Arial" w:cs="Arial"/>
                <w:color w:val="000000"/>
                <w:sz w:val="18"/>
                <w:szCs w:val="18"/>
              </w:rPr>
            </w:pPr>
            <w:r w:rsidRPr="0061597E">
              <w:rPr>
                <w:rFonts w:ascii="Arial" w:hAnsi="Arial" w:cs="Arial"/>
                <w:color w:val="000000"/>
                <w:sz w:val="18"/>
                <w:szCs w:val="18"/>
              </w:rPr>
              <w:t>Class F</w:t>
            </w:r>
          </w:p>
        </w:tc>
        <w:tc>
          <w:tcPr>
            <w:tcW w:w="1196" w:type="dxa"/>
            <w:tcBorders>
              <w:top w:val="nil"/>
              <w:left w:val="nil"/>
              <w:bottom w:val="single" w:sz="8" w:space="0" w:color="auto"/>
              <w:right w:val="nil"/>
            </w:tcBorders>
            <w:shd w:val="clear" w:color="auto" w:fill="auto"/>
            <w:noWrap/>
            <w:vAlign w:val="center"/>
          </w:tcPr>
          <w:p w14:paraId="73A77080" w14:textId="3A112F1D"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-0.01%</w:t>
            </w:r>
          </w:p>
        </w:tc>
        <w:tc>
          <w:tcPr>
            <w:tcW w:w="1076" w:type="dxa"/>
            <w:tcBorders>
              <w:top w:val="nil"/>
              <w:left w:val="nil"/>
              <w:bottom w:val="single" w:sz="8" w:space="0" w:color="auto"/>
              <w:right w:val="nil"/>
            </w:tcBorders>
            <w:shd w:val="clear" w:color="auto" w:fill="auto"/>
            <w:noWrap/>
            <w:vAlign w:val="center"/>
          </w:tcPr>
          <w:p w14:paraId="7993DEB3" w14:textId="57C330DB"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-0.18%</w:t>
            </w:r>
          </w:p>
        </w:tc>
        <w:tc>
          <w:tcPr>
            <w:tcW w:w="1076" w:type="dxa"/>
            <w:tcBorders>
              <w:top w:val="nil"/>
              <w:left w:val="nil"/>
              <w:bottom w:val="single" w:sz="8" w:space="0" w:color="auto"/>
              <w:right w:val="single" w:sz="4" w:space="0" w:color="auto"/>
            </w:tcBorders>
            <w:shd w:val="clear" w:color="auto" w:fill="auto"/>
            <w:noWrap/>
            <w:vAlign w:val="center"/>
          </w:tcPr>
          <w:p w14:paraId="38D37123" w14:textId="13A0B6EC"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-0.06%</w:t>
            </w:r>
          </w:p>
        </w:tc>
        <w:tc>
          <w:tcPr>
            <w:tcW w:w="976" w:type="dxa"/>
            <w:tcBorders>
              <w:top w:val="nil"/>
              <w:left w:val="nil"/>
              <w:bottom w:val="single" w:sz="8" w:space="0" w:color="auto"/>
              <w:right w:val="nil"/>
            </w:tcBorders>
            <w:shd w:val="clear" w:color="auto" w:fill="auto"/>
            <w:noWrap/>
            <w:vAlign w:val="center"/>
          </w:tcPr>
          <w:p w14:paraId="22A82C26" w14:textId="774D7FE8"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100%</w:t>
            </w:r>
          </w:p>
        </w:tc>
        <w:tc>
          <w:tcPr>
            <w:tcW w:w="976" w:type="dxa"/>
            <w:tcBorders>
              <w:top w:val="nil"/>
              <w:left w:val="nil"/>
              <w:bottom w:val="single" w:sz="8" w:space="0" w:color="auto"/>
              <w:right w:val="single" w:sz="8" w:space="0" w:color="auto"/>
            </w:tcBorders>
            <w:shd w:val="clear" w:color="auto" w:fill="auto"/>
            <w:noWrap/>
            <w:vAlign w:val="center"/>
          </w:tcPr>
          <w:p w14:paraId="28B27EE1" w14:textId="3627920E" w:rsidR="006D6165" w:rsidRPr="0061597E" w:rsidRDefault="006D6165" w:rsidP="006D6165">
            <w:pPr>
              <w:jc w:val="center"/>
              <w:rPr>
                <w:rFonts w:ascii="Arial" w:hAnsi="Arial" w:cs="Arial"/>
                <w:color w:val="000000"/>
                <w:sz w:val="18"/>
                <w:szCs w:val="18"/>
              </w:rPr>
            </w:pPr>
            <w:r>
              <w:rPr>
                <w:rFonts w:ascii="Arial" w:hAnsi="Arial" w:cs="Arial"/>
                <w:color w:val="000000"/>
                <w:sz w:val="18"/>
                <w:szCs w:val="18"/>
              </w:rPr>
              <w:t>102%</w:t>
            </w:r>
          </w:p>
        </w:tc>
      </w:tr>
    </w:tbl>
    <w:p w14:paraId="5437CDE4" w14:textId="2EEB3E59" w:rsidR="00545E1B" w:rsidRPr="005B217D" w:rsidRDefault="00545E1B" w:rsidP="00545E1B">
      <w:pPr>
        <w:rPr>
          <w:szCs w:val="22"/>
          <w:lang w:val="en-CA"/>
        </w:rPr>
      </w:pPr>
    </w:p>
    <w:p w14:paraId="29C4BA60" w14:textId="2DCA6448" w:rsidR="0072428B" w:rsidRPr="00B36E2A" w:rsidRDefault="0072428B" w:rsidP="00D058B5">
      <w:pPr>
        <w:rPr>
          <w:szCs w:val="22"/>
          <w:lang w:val="en-CA"/>
        </w:rPr>
      </w:pPr>
    </w:p>
    <w:sectPr w:rsidR="0072428B" w:rsidRPr="00B36E2A"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1716B3" w14:textId="77777777" w:rsidR="001B02C1" w:rsidRDefault="001B02C1">
      <w:r>
        <w:separator/>
      </w:r>
    </w:p>
  </w:endnote>
  <w:endnote w:type="continuationSeparator" w:id="0">
    <w:p w14:paraId="0EED4564" w14:textId="77777777" w:rsidR="001B02C1" w:rsidRDefault="001B0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A46011E"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2078CD">
      <w:rPr>
        <w:rStyle w:val="Seitenzahl"/>
        <w:noProof/>
      </w:rPr>
      <w:t>1</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277548">
      <w:rPr>
        <w:rStyle w:val="Seitenzahl"/>
        <w:noProof/>
      </w:rPr>
      <w:t>2020-01-10</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2D216" w14:textId="77777777" w:rsidR="001B02C1" w:rsidRDefault="001B02C1">
      <w:r>
        <w:separator/>
      </w:r>
    </w:p>
  </w:footnote>
  <w:footnote w:type="continuationSeparator" w:id="0">
    <w:p w14:paraId="6B7DB2E2" w14:textId="77777777" w:rsidR="001B02C1" w:rsidRDefault="001B02C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de-DE" w:vendorID="64" w:dllVersion="131078" w:nlCheck="1" w:checkStyle="0"/>
  <w:activeWritingStyle w:appName="MSWord" w:lang="en-CA"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AB3"/>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E7A0E"/>
    <w:rsid w:val="000F158C"/>
    <w:rsid w:val="00102F3D"/>
    <w:rsid w:val="00124E38"/>
    <w:rsid w:val="0012580B"/>
    <w:rsid w:val="00131F90"/>
    <w:rsid w:val="0013458C"/>
    <w:rsid w:val="0013526E"/>
    <w:rsid w:val="00146152"/>
    <w:rsid w:val="00155526"/>
    <w:rsid w:val="00171371"/>
    <w:rsid w:val="00175A24"/>
    <w:rsid w:val="00187E58"/>
    <w:rsid w:val="001A0220"/>
    <w:rsid w:val="001A297E"/>
    <w:rsid w:val="001A368E"/>
    <w:rsid w:val="001A7329"/>
    <w:rsid w:val="001A792F"/>
    <w:rsid w:val="001B02C1"/>
    <w:rsid w:val="001B4E28"/>
    <w:rsid w:val="001C3525"/>
    <w:rsid w:val="001C3AFB"/>
    <w:rsid w:val="001D1BD2"/>
    <w:rsid w:val="001E0248"/>
    <w:rsid w:val="001E02BE"/>
    <w:rsid w:val="001E3B37"/>
    <w:rsid w:val="001F2594"/>
    <w:rsid w:val="002055A6"/>
    <w:rsid w:val="00206460"/>
    <w:rsid w:val="002069B4"/>
    <w:rsid w:val="002078CD"/>
    <w:rsid w:val="00215DFC"/>
    <w:rsid w:val="002212DF"/>
    <w:rsid w:val="00222CD4"/>
    <w:rsid w:val="00225016"/>
    <w:rsid w:val="002253CA"/>
    <w:rsid w:val="002264A6"/>
    <w:rsid w:val="00227BA7"/>
    <w:rsid w:val="0023011C"/>
    <w:rsid w:val="00234F07"/>
    <w:rsid w:val="002375C1"/>
    <w:rsid w:val="00263398"/>
    <w:rsid w:val="00263B99"/>
    <w:rsid w:val="00266F06"/>
    <w:rsid w:val="00273AE3"/>
    <w:rsid w:val="00275BCF"/>
    <w:rsid w:val="00277548"/>
    <w:rsid w:val="00291E36"/>
    <w:rsid w:val="00292257"/>
    <w:rsid w:val="002A54E0"/>
    <w:rsid w:val="002B1595"/>
    <w:rsid w:val="002B191D"/>
    <w:rsid w:val="002B2E83"/>
    <w:rsid w:val="002D0AF6"/>
    <w:rsid w:val="002D525F"/>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261D"/>
    <w:rsid w:val="003E6F90"/>
    <w:rsid w:val="003E73ED"/>
    <w:rsid w:val="003F5D0F"/>
    <w:rsid w:val="004136DE"/>
    <w:rsid w:val="00414101"/>
    <w:rsid w:val="004219CF"/>
    <w:rsid w:val="004234F0"/>
    <w:rsid w:val="0043213E"/>
    <w:rsid w:val="00433DDB"/>
    <w:rsid w:val="00435A29"/>
    <w:rsid w:val="00437619"/>
    <w:rsid w:val="00465A1E"/>
    <w:rsid w:val="0049445A"/>
    <w:rsid w:val="004A2A63"/>
    <w:rsid w:val="004B210C"/>
    <w:rsid w:val="004D405F"/>
    <w:rsid w:val="004E4F4F"/>
    <w:rsid w:val="004E6789"/>
    <w:rsid w:val="004F61E3"/>
    <w:rsid w:val="00501A26"/>
    <w:rsid w:val="00502E10"/>
    <w:rsid w:val="0051015C"/>
    <w:rsid w:val="00516CF1"/>
    <w:rsid w:val="00531AE9"/>
    <w:rsid w:val="00536188"/>
    <w:rsid w:val="00545E1B"/>
    <w:rsid w:val="00550A66"/>
    <w:rsid w:val="00551823"/>
    <w:rsid w:val="005561B9"/>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100F"/>
    <w:rsid w:val="00646707"/>
    <w:rsid w:val="00657F7E"/>
    <w:rsid w:val="00662E58"/>
    <w:rsid w:val="006637F2"/>
    <w:rsid w:val="006642A5"/>
    <w:rsid w:val="00664DCF"/>
    <w:rsid w:val="0067576D"/>
    <w:rsid w:val="006C5D39"/>
    <w:rsid w:val="006D6165"/>
    <w:rsid w:val="006D6D9B"/>
    <w:rsid w:val="006E2810"/>
    <w:rsid w:val="006E5417"/>
    <w:rsid w:val="006F0794"/>
    <w:rsid w:val="006F7528"/>
    <w:rsid w:val="007023DE"/>
    <w:rsid w:val="00712F60"/>
    <w:rsid w:val="00720E3B"/>
    <w:rsid w:val="0072428B"/>
    <w:rsid w:val="0074393F"/>
    <w:rsid w:val="00745F6B"/>
    <w:rsid w:val="00747D24"/>
    <w:rsid w:val="0075175B"/>
    <w:rsid w:val="0075585E"/>
    <w:rsid w:val="00760AC0"/>
    <w:rsid w:val="00770571"/>
    <w:rsid w:val="007768FF"/>
    <w:rsid w:val="007824D3"/>
    <w:rsid w:val="0079302C"/>
    <w:rsid w:val="00796EE3"/>
    <w:rsid w:val="007A7D29"/>
    <w:rsid w:val="007B4AB8"/>
    <w:rsid w:val="007C2883"/>
    <w:rsid w:val="007D1181"/>
    <w:rsid w:val="007E01A3"/>
    <w:rsid w:val="007F1F8B"/>
    <w:rsid w:val="007F50CB"/>
    <w:rsid w:val="007F67A1"/>
    <w:rsid w:val="00811C05"/>
    <w:rsid w:val="008175F0"/>
    <w:rsid w:val="008206C8"/>
    <w:rsid w:val="00821C2F"/>
    <w:rsid w:val="0085386F"/>
    <w:rsid w:val="0086387C"/>
    <w:rsid w:val="00874A6C"/>
    <w:rsid w:val="00876C65"/>
    <w:rsid w:val="00882F72"/>
    <w:rsid w:val="008A4B4C"/>
    <w:rsid w:val="008B129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9F53F6"/>
    <w:rsid w:val="00A01439"/>
    <w:rsid w:val="00A02E61"/>
    <w:rsid w:val="00A05079"/>
    <w:rsid w:val="00A05CFF"/>
    <w:rsid w:val="00A13048"/>
    <w:rsid w:val="00A46843"/>
    <w:rsid w:val="00A56B97"/>
    <w:rsid w:val="00A6093D"/>
    <w:rsid w:val="00A767DC"/>
    <w:rsid w:val="00A76A6D"/>
    <w:rsid w:val="00A83253"/>
    <w:rsid w:val="00A878A5"/>
    <w:rsid w:val="00AA6E84"/>
    <w:rsid w:val="00AB1A1C"/>
    <w:rsid w:val="00AD05A8"/>
    <w:rsid w:val="00AE341B"/>
    <w:rsid w:val="00B01905"/>
    <w:rsid w:val="00B07CA7"/>
    <w:rsid w:val="00B110A6"/>
    <w:rsid w:val="00B1279A"/>
    <w:rsid w:val="00B145C3"/>
    <w:rsid w:val="00B3640F"/>
    <w:rsid w:val="00B36E2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0075"/>
    <w:rsid w:val="00CE5E02"/>
    <w:rsid w:val="00CF34DB"/>
    <w:rsid w:val="00CF3917"/>
    <w:rsid w:val="00CF558F"/>
    <w:rsid w:val="00D010C0"/>
    <w:rsid w:val="00D058B5"/>
    <w:rsid w:val="00D073E2"/>
    <w:rsid w:val="00D35A98"/>
    <w:rsid w:val="00D446EC"/>
    <w:rsid w:val="00D50E69"/>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1FCD"/>
    <w:rsid w:val="00E36250"/>
    <w:rsid w:val="00E47F2D"/>
    <w:rsid w:val="00E54511"/>
    <w:rsid w:val="00E60EDC"/>
    <w:rsid w:val="00E61DAC"/>
    <w:rsid w:val="00E72B80"/>
    <w:rsid w:val="00E75FE3"/>
    <w:rsid w:val="00E80E07"/>
    <w:rsid w:val="00E86C4C"/>
    <w:rsid w:val="00E907A3"/>
    <w:rsid w:val="00EA5AE0"/>
    <w:rsid w:val="00EB085A"/>
    <w:rsid w:val="00EB56E1"/>
    <w:rsid w:val="00EB7AB1"/>
    <w:rsid w:val="00EE7CD8"/>
    <w:rsid w:val="00EF37F6"/>
    <w:rsid w:val="00EF48CC"/>
    <w:rsid w:val="00F00801"/>
    <w:rsid w:val="00F07459"/>
    <w:rsid w:val="00F2488D"/>
    <w:rsid w:val="00F601A0"/>
    <w:rsid w:val="00F712E9"/>
    <w:rsid w:val="00F73032"/>
    <w:rsid w:val="00F848FC"/>
    <w:rsid w:val="00F900D7"/>
    <w:rsid w:val="00F906F6"/>
    <w:rsid w:val="00F9282A"/>
    <w:rsid w:val="00F96BAD"/>
    <w:rsid w:val="00FA139D"/>
    <w:rsid w:val="00FA60F5"/>
    <w:rsid w:val="00FB0E84"/>
    <w:rsid w:val="00FC2405"/>
    <w:rsid w:val="00FD01C2"/>
    <w:rsid w:val="00FE595C"/>
    <w:rsid w:val="00FE5CC1"/>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styleId="Platzhaltertext">
    <w:name w:val="Placeholder Text"/>
    <w:basedOn w:val="Absatz-Standardschriftart"/>
    <w:uiPriority w:val="99"/>
    <w:semiHidden/>
    <w:rsid w:val="00545E1B"/>
    <w:rPr>
      <w:color w:val="808080"/>
    </w:rPr>
  </w:style>
  <w:style w:type="table" w:styleId="Tabellenraster">
    <w:name w:val="Table Grid"/>
    <w:basedOn w:val="NormaleTabelle"/>
    <w:rsid w:val="00545E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545E1B"/>
    <w:pPr>
      <w:ind w:left="720"/>
      <w:contextualSpacing/>
    </w:pPr>
    <w:rPr>
      <w:rFonts w:eastAsia="SimSun"/>
    </w:rPr>
  </w:style>
  <w:style w:type="character" w:customStyle="1" w:styleId="ListenabsatzZchn">
    <w:name w:val="Listenabsatz Zchn"/>
    <w:basedOn w:val="Absatz-Standardschriftart"/>
    <w:link w:val="Listenabsatz"/>
    <w:uiPriority w:val="34"/>
    <w:rsid w:val="00545E1B"/>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951227">
      <w:bodyDiv w:val="1"/>
      <w:marLeft w:val="0"/>
      <w:marRight w:val="0"/>
      <w:marTop w:val="0"/>
      <w:marBottom w:val="0"/>
      <w:divBdr>
        <w:top w:val="none" w:sz="0" w:space="0" w:color="auto"/>
        <w:left w:val="none" w:sz="0" w:space="0" w:color="auto"/>
        <w:bottom w:val="none" w:sz="0" w:space="0" w:color="auto"/>
        <w:right w:val="none" w:sz="0" w:space="0" w:color="auto"/>
      </w:divBdr>
    </w:div>
    <w:div w:id="354120133">
      <w:bodyDiv w:val="1"/>
      <w:marLeft w:val="0"/>
      <w:marRight w:val="0"/>
      <w:marTop w:val="0"/>
      <w:marBottom w:val="0"/>
      <w:divBdr>
        <w:top w:val="none" w:sz="0" w:space="0" w:color="auto"/>
        <w:left w:val="none" w:sz="0" w:space="0" w:color="auto"/>
        <w:bottom w:val="none" w:sz="0" w:space="0" w:color="auto"/>
        <w:right w:val="none" w:sz="0" w:space="0" w:color="auto"/>
      </w:divBdr>
    </w:div>
    <w:div w:id="487088678">
      <w:bodyDiv w:val="1"/>
      <w:marLeft w:val="0"/>
      <w:marRight w:val="0"/>
      <w:marTop w:val="0"/>
      <w:marBottom w:val="0"/>
      <w:divBdr>
        <w:top w:val="none" w:sz="0" w:space="0" w:color="auto"/>
        <w:left w:val="none" w:sz="0" w:space="0" w:color="auto"/>
        <w:bottom w:val="none" w:sz="0" w:space="0" w:color="auto"/>
        <w:right w:val="none" w:sz="0" w:space="0" w:color="auto"/>
      </w:divBdr>
    </w:div>
    <w:div w:id="1329096842">
      <w:bodyDiv w:val="1"/>
      <w:marLeft w:val="0"/>
      <w:marRight w:val="0"/>
      <w:marTop w:val="0"/>
      <w:marBottom w:val="0"/>
      <w:divBdr>
        <w:top w:val="none" w:sz="0" w:space="0" w:color="auto"/>
        <w:left w:val="none" w:sz="0" w:space="0" w:color="auto"/>
        <w:bottom w:val="none" w:sz="0" w:space="0" w:color="auto"/>
        <w:right w:val="none" w:sz="0" w:space="0" w:color="auto"/>
      </w:divBdr>
    </w:div>
    <w:div w:id="1434714621">
      <w:bodyDiv w:val="1"/>
      <w:marLeft w:val="0"/>
      <w:marRight w:val="0"/>
      <w:marTop w:val="0"/>
      <w:marBottom w:val="0"/>
      <w:divBdr>
        <w:top w:val="none" w:sz="0" w:space="0" w:color="auto"/>
        <w:left w:val="none" w:sz="0" w:space="0" w:color="auto"/>
        <w:bottom w:val="none" w:sz="0" w:space="0" w:color="auto"/>
        <w:right w:val="none" w:sz="0" w:space="0" w:color="auto"/>
      </w:divBdr>
    </w:div>
    <w:div w:id="14891335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288</Words>
  <Characters>1817</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Pfaff, Jonathan</cp:lastModifiedBy>
  <cp:revision>29</cp:revision>
  <cp:lastPrinted>1900-01-01T08:00:00Z</cp:lastPrinted>
  <dcterms:created xsi:type="dcterms:W3CDTF">2019-04-11T19:57:00Z</dcterms:created>
  <dcterms:modified xsi:type="dcterms:W3CDTF">2020-01-10T17:28:00Z</dcterms:modified>
</cp:coreProperties>
</file>