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3252A" w14:paraId="209AEC48" w14:textId="77777777" w:rsidTr="000962AC">
        <w:tc>
          <w:tcPr>
            <w:tcW w:w="6300" w:type="dxa"/>
          </w:tcPr>
          <w:p w14:paraId="6CFA6E2B" w14:textId="77777777" w:rsidR="006C5D39" w:rsidRPr="0053252A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3252A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03B57AA" wp14:editId="0F9EEFB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96038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F5F5350" wp14:editId="670C0C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4431FA1" wp14:editId="2E21472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252A">
              <w:rPr>
                <w:b/>
                <w:szCs w:val="22"/>
                <w:lang w:val="en-CA"/>
              </w:rPr>
              <w:t xml:space="preserve">Joint </w:t>
            </w:r>
            <w:r w:rsidR="006C5D39" w:rsidRPr="0053252A">
              <w:rPr>
                <w:b/>
                <w:szCs w:val="22"/>
                <w:lang w:val="en-CA"/>
              </w:rPr>
              <w:t xml:space="preserve">Video </w:t>
            </w:r>
            <w:r w:rsidR="00F712E9" w:rsidRPr="0053252A">
              <w:rPr>
                <w:b/>
                <w:szCs w:val="22"/>
                <w:lang w:val="en-CA"/>
              </w:rPr>
              <w:t>Experts</w:t>
            </w:r>
            <w:r w:rsidR="009D7CE6" w:rsidRPr="0053252A">
              <w:rPr>
                <w:b/>
                <w:szCs w:val="22"/>
                <w:lang w:val="en-CA"/>
              </w:rPr>
              <w:t xml:space="preserve"> Team</w:t>
            </w:r>
            <w:r w:rsidR="006C5D39" w:rsidRPr="0053252A">
              <w:rPr>
                <w:b/>
                <w:szCs w:val="22"/>
                <w:lang w:val="en-CA"/>
              </w:rPr>
              <w:t xml:space="preserve"> (</w:t>
            </w:r>
            <w:r w:rsidR="009D7CE6" w:rsidRPr="0053252A">
              <w:rPr>
                <w:b/>
                <w:szCs w:val="22"/>
                <w:lang w:val="en-CA"/>
              </w:rPr>
              <w:t>JVET</w:t>
            </w:r>
            <w:r w:rsidR="006C5D39" w:rsidRPr="0053252A">
              <w:rPr>
                <w:b/>
                <w:szCs w:val="22"/>
                <w:lang w:val="en-CA"/>
              </w:rPr>
              <w:t>)</w:t>
            </w:r>
          </w:p>
          <w:p w14:paraId="5E615ED5" w14:textId="77777777" w:rsidR="00E61DAC" w:rsidRPr="0053252A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3252A">
              <w:rPr>
                <w:b/>
                <w:szCs w:val="22"/>
                <w:lang w:val="en-CA"/>
              </w:rPr>
              <w:t xml:space="preserve">of </w:t>
            </w:r>
            <w:r w:rsidR="007F1F8B" w:rsidRPr="0053252A">
              <w:rPr>
                <w:b/>
                <w:szCs w:val="22"/>
                <w:lang w:val="en-CA"/>
              </w:rPr>
              <w:t>ITU-T SG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16 WP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3 and ISO/IEC JTC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1/SC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29/WG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11</w:t>
            </w:r>
          </w:p>
          <w:p w14:paraId="587FEAEB" w14:textId="065F5D3A" w:rsidR="00E61DAC" w:rsidRPr="0053252A" w:rsidRDefault="00F712E9" w:rsidP="00FB750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3252A">
              <w:t>1</w:t>
            </w:r>
            <w:r w:rsidR="00FB750E">
              <w:t>7</w:t>
            </w:r>
            <w:r w:rsidR="00155526" w:rsidRPr="0053252A">
              <w:t>th</w:t>
            </w:r>
            <w:r w:rsidR="00A767DC" w:rsidRPr="0053252A">
              <w:t xml:space="preserve"> Meeting: </w:t>
            </w:r>
            <w:r w:rsidR="00FB750E">
              <w:rPr>
                <w:lang w:val="en-CA"/>
              </w:rPr>
              <w:t>Brussels</w:t>
            </w:r>
            <w:r w:rsidR="00FB750E" w:rsidRPr="00B57A23">
              <w:rPr>
                <w:lang w:val="en-CA"/>
              </w:rPr>
              <w:t xml:space="preserve">, </w:t>
            </w:r>
            <w:r w:rsidR="00FB750E">
              <w:rPr>
                <w:lang w:val="en-CA"/>
              </w:rPr>
              <w:t>BE</w:t>
            </w:r>
            <w:r w:rsidR="00FB750E" w:rsidRPr="00B57A23">
              <w:rPr>
                <w:lang w:val="en-CA"/>
              </w:rPr>
              <w:t xml:space="preserve">, </w:t>
            </w:r>
            <w:r w:rsidR="00FB750E">
              <w:rPr>
                <w:lang w:val="en-CA"/>
              </w:rPr>
              <w:t>7</w:t>
            </w:r>
            <w:r w:rsidR="00FB750E" w:rsidRPr="00B57A23">
              <w:rPr>
                <w:lang w:val="en-CA"/>
              </w:rPr>
              <w:t>–</w:t>
            </w:r>
            <w:r w:rsidR="00FB750E">
              <w:rPr>
                <w:lang w:val="en-CA"/>
              </w:rPr>
              <w:t>17</w:t>
            </w:r>
            <w:r w:rsidR="00FB750E" w:rsidRPr="00B57A23">
              <w:rPr>
                <w:lang w:val="en-CA"/>
              </w:rPr>
              <w:t xml:space="preserve"> </w:t>
            </w:r>
            <w:r w:rsidR="00FB750E">
              <w:rPr>
                <w:lang w:val="en-CA"/>
              </w:rPr>
              <w:t>January</w:t>
            </w:r>
            <w:r w:rsidR="00FB750E" w:rsidRPr="00B57A23">
              <w:rPr>
                <w:lang w:val="en-CA"/>
              </w:rPr>
              <w:t xml:space="preserve"> 20</w:t>
            </w:r>
            <w:r w:rsidR="00FB750E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3E641589" w14:textId="2DCF9004" w:rsidR="008A4B4C" w:rsidRPr="0053252A" w:rsidRDefault="00E61DAC" w:rsidP="005D59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252A">
              <w:rPr>
                <w:lang w:val="en-CA"/>
              </w:rPr>
              <w:t>Document</w:t>
            </w:r>
            <w:r w:rsidR="006C5D39" w:rsidRPr="0053252A">
              <w:rPr>
                <w:lang w:val="en-CA"/>
              </w:rPr>
              <w:t xml:space="preserve">: </w:t>
            </w:r>
            <w:r w:rsidR="009D7CE6" w:rsidRPr="0053252A">
              <w:rPr>
                <w:lang w:val="en-CA"/>
              </w:rPr>
              <w:t>JVET</w:t>
            </w:r>
            <w:r w:rsidRPr="0053252A">
              <w:rPr>
                <w:lang w:val="en-CA"/>
              </w:rPr>
              <w:t>-</w:t>
            </w:r>
            <w:r w:rsidR="00FB750E">
              <w:rPr>
                <w:lang w:val="en-CA"/>
              </w:rPr>
              <w:t>Q</w:t>
            </w:r>
            <w:r w:rsidR="00930770">
              <w:rPr>
                <w:lang w:val="en-CA"/>
              </w:rPr>
              <w:t>0</w:t>
            </w:r>
            <w:r w:rsidR="00FB750E">
              <w:rPr>
                <w:lang w:val="en-CA"/>
              </w:rPr>
              <w:t>7</w:t>
            </w:r>
            <w:r w:rsidR="005D5941">
              <w:rPr>
                <w:lang w:val="en-CA"/>
              </w:rPr>
              <w:t>19</w:t>
            </w:r>
            <w:r w:rsidR="0013780B">
              <w:rPr>
                <w:lang w:val="en-CA"/>
              </w:rPr>
              <w:t>-v1</w:t>
            </w:r>
          </w:p>
        </w:tc>
      </w:tr>
    </w:tbl>
    <w:p w14:paraId="726752E1" w14:textId="77777777" w:rsidR="00E61DAC" w:rsidRPr="0053252A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3252A" w14:paraId="27365FF8" w14:textId="77777777" w:rsidTr="000962AC">
        <w:tc>
          <w:tcPr>
            <w:tcW w:w="1458" w:type="dxa"/>
          </w:tcPr>
          <w:p w14:paraId="00E381F2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2FCCC4C" w14:textId="3090D47F" w:rsidR="00E61DAC" w:rsidRPr="00695ADF" w:rsidRDefault="005D5941" w:rsidP="005D5941">
            <w:pPr>
              <w:spacing w:before="60" w:after="60"/>
              <w:rPr>
                <w:b/>
                <w:szCs w:val="22"/>
                <w:lang w:val="en-CA"/>
              </w:rPr>
            </w:pPr>
            <w:r w:rsidRPr="005D5941">
              <w:t>Crosscheck of JVET-Q0168 (CE4-related: On GEO cleanups)</w:t>
            </w:r>
          </w:p>
        </w:tc>
      </w:tr>
      <w:tr w:rsidR="00E61DAC" w:rsidRPr="0053252A" w14:paraId="6C0F92BD" w14:textId="77777777" w:rsidTr="000962AC">
        <w:tc>
          <w:tcPr>
            <w:tcW w:w="1458" w:type="dxa"/>
          </w:tcPr>
          <w:p w14:paraId="6C0C82B2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6FEE7CE" w14:textId="77777777" w:rsidR="00E61DAC" w:rsidRPr="0053252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Input d</w:t>
            </w:r>
            <w:r w:rsidR="00E61DAC" w:rsidRPr="0053252A">
              <w:rPr>
                <w:szCs w:val="22"/>
                <w:lang w:val="en-CA"/>
              </w:rPr>
              <w:t xml:space="preserve">ocument to </w:t>
            </w:r>
            <w:r w:rsidR="009D7CE6" w:rsidRPr="0053252A">
              <w:rPr>
                <w:szCs w:val="22"/>
                <w:lang w:val="en-CA"/>
              </w:rPr>
              <w:t>JVET</w:t>
            </w:r>
          </w:p>
        </w:tc>
      </w:tr>
      <w:tr w:rsidR="00E61DAC" w:rsidRPr="0053252A" w14:paraId="4492C827" w14:textId="77777777" w:rsidTr="000962AC">
        <w:tc>
          <w:tcPr>
            <w:tcW w:w="1458" w:type="dxa"/>
          </w:tcPr>
          <w:p w14:paraId="2C7D52C0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EDC4D6A" w14:textId="163D8BC8" w:rsidR="00E61DAC" w:rsidRPr="0053252A" w:rsidRDefault="00E0137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3252A" w14:paraId="45CE1068" w14:textId="77777777" w:rsidTr="000962AC">
        <w:tc>
          <w:tcPr>
            <w:tcW w:w="1458" w:type="dxa"/>
          </w:tcPr>
          <w:p w14:paraId="4E15688B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Author(s) or</w:t>
            </w:r>
            <w:r w:rsidRPr="005325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587750" w14:textId="77777777" w:rsidR="002C64D9" w:rsidRPr="0013780B" w:rsidRDefault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3D1BCB" w:rsidRPr="0013780B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Filippov,</w:t>
            </w:r>
          </w:p>
          <w:p w14:paraId="2AE5F13C" w14:textId="77777777" w:rsidR="009707A0" w:rsidRPr="0013780B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V. Rufitskiy</w:t>
            </w:r>
            <w:r w:rsidRPr="0013780B">
              <w:rPr>
                <w:szCs w:val="22"/>
                <w:lang w:val="en-CA"/>
              </w:rPr>
              <w:t xml:space="preserve"> </w:t>
            </w:r>
          </w:p>
          <w:p w14:paraId="526454FA" w14:textId="77777777" w:rsidR="00E61DAC" w:rsidRPr="0013780B" w:rsidRDefault="00E61DAC">
            <w:pPr>
              <w:spacing w:before="60" w:after="60"/>
              <w:rPr>
                <w:szCs w:val="22"/>
                <w:lang w:val="en-CA"/>
              </w:rPr>
            </w:pPr>
            <w:r w:rsidRPr="0013780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6E1CCDEA" w14:textId="77777777"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Email:</w:t>
            </w:r>
            <w:r w:rsidR="00E61DAC" w:rsidRPr="0013780B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621474B4" w14:textId="77777777" w:rsidR="00E61DAC" w:rsidRPr="0053252A" w:rsidRDefault="005E4575" w:rsidP="009707A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707A0" w:rsidRPr="00DA4D84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  <w:hyperlink r:id="rId14" w:history="1">
              <w:r w:rsidR="009707A0" w:rsidRPr="00DA4D84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</w:p>
        </w:tc>
      </w:tr>
      <w:tr w:rsidR="00E61DAC" w:rsidRPr="0053252A" w14:paraId="7A236BE1" w14:textId="77777777" w:rsidTr="000962AC">
        <w:tc>
          <w:tcPr>
            <w:tcW w:w="1458" w:type="dxa"/>
          </w:tcPr>
          <w:p w14:paraId="0D5838A8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C823477" w14:textId="77777777"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9707A0">
              <w:rPr>
                <w:szCs w:val="22"/>
                <w:lang w:val="en-CA"/>
              </w:rPr>
              <w:t>Huawei Technologies Co., Ltd</w:t>
            </w:r>
          </w:p>
        </w:tc>
      </w:tr>
    </w:tbl>
    <w:p w14:paraId="3BEE8ED9" w14:textId="77777777" w:rsidR="00E61DAC" w:rsidRPr="0053252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3252A">
        <w:rPr>
          <w:szCs w:val="22"/>
          <w:u w:val="single"/>
          <w:lang w:val="en-CA"/>
        </w:rPr>
        <w:t>_____________________________</w:t>
      </w:r>
    </w:p>
    <w:p w14:paraId="49EAFB44" w14:textId="77777777" w:rsidR="00275BCF" w:rsidRPr="0053252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Abstract</w:t>
      </w:r>
    </w:p>
    <w:p w14:paraId="56B630C6" w14:textId="3053D82E" w:rsidR="001F50E1" w:rsidRDefault="00374F89" w:rsidP="001F50E1">
      <w:pPr>
        <w:rPr>
          <w:lang w:val="en-CA"/>
        </w:rPr>
      </w:pPr>
      <w:r>
        <w:rPr>
          <w:lang w:val="en-CA"/>
        </w:rPr>
        <w:t xml:space="preserve">In this proposal, </w:t>
      </w:r>
      <w:r w:rsidR="00930770">
        <w:rPr>
          <w:lang w:val="en-CA"/>
        </w:rPr>
        <w:t xml:space="preserve">a </w:t>
      </w:r>
      <w:r w:rsidR="001A308F">
        <w:rPr>
          <w:lang w:val="en-CA"/>
        </w:rPr>
        <w:t xml:space="preserve">crosscheck of </w:t>
      </w:r>
      <w:r w:rsidR="00667845" w:rsidRPr="00667845">
        <w:t>Crosscheck of JVET-Q0168 (CE4-related: On GEO cleanups)</w:t>
      </w:r>
      <w:r w:rsidR="001A308F">
        <w:t xml:space="preserve"> is presented. </w:t>
      </w:r>
      <w:r w:rsidR="001E563A">
        <w:t>T</w:t>
      </w:r>
      <w:r w:rsidR="001A308F">
        <w:t xml:space="preserve">he results </w:t>
      </w:r>
      <w:r w:rsidR="001E563A">
        <w:t xml:space="preserve">obtained using the source code provided </w:t>
      </w:r>
      <w:r w:rsidR="001A308F">
        <w:t xml:space="preserve">match with the ones </w:t>
      </w:r>
      <w:r w:rsidR="001E563A">
        <w:t xml:space="preserve">declared </w:t>
      </w:r>
      <w:r w:rsidR="001A308F">
        <w:t>by the proponent</w:t>
      </w:r>
    </w:p>
    <w:p w14:paraId="267A0A4D" w14:textId="77777777" w:rsidR="00D44FDE" w:rsidRPr="0053252A" w:rsidRDefault="00D44FDE" w:rsidP="00D44FDE">
      <w:pPr>
        <w:rPr>
          <w:szCs w:val="22"/>
          <w:lang w:val="en-CA"/>
        </w:rPr>
      </w:pPr>
    </w:p>
    <w:p w14:paraId="32E9F4CE" w14:textId="77777777" w:rsidR="00745F6B" w:rsidRPr="0053252A" w:rsidRDefault="00745F6B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Introduction</w:t>
      </w:r>
    </w:p>
    <w:p w14:paraId="20AC3D13" w14:textId="1213C582" w:rsidR="0060612D" w:rsidRDefault="0060612D" w:rsidP="00B92D80">
      <w:pPr>
        <w:rPr>
          <w:lang w:val="en-CA"/>
        </w:rPr>
      </w:pPr>
    </w:p>
    <w:p w14:paraId="748EC86A" w14:textId="37C1916F" w:rsidR="001636B7" w:rsidRDefault="00D24143" w:rsidP="001636B7">
      <w:pPr>
        <w:rPr>
          <w:lang w:val="en-CA"/>
        </w:rPr>
      </w:pPr>
      <w:r>
        <w:rPr>
          <w:lang w:val="en-CA"/>
        </w:rPr>
        <w:t>Proposal [3] addresses three aspects which proponent claims as inconsistencies:</w:t>
      </w:r>
    </w:p>
    <w:p w14:paraId="69FC819A" w14:textId="1D595BB6" w:rsidR="00D24143" w:rsidRDefault="00D24143" w:rsidP="006C5550">
      <w:pPr>
        <w:pStyle w:val="ListParagraph"/>
        <w:numPr>
          <w:ilvl w:val="0"/>
          <w:numId w:val="26"/>
        </w:numPr>
        <w:rPr>
          <w:lang w:eastAsia="ja-JP"/>
        </w:rPr>
      </w:pPr>
      <w:r>
        <w:rPr>
          <w:lang w:eastAsia="ja-JP"/>
        </w:rPr>
        <w:t xml:space="preserve">The first one is for region assignment. The assignment is the same between </w:t>
      </w:r>
      <w:r>
        <w:rPr>
          <w:rFonts w:hint="eastAsia"/>
          <w:lang w:eastAsia="ja-JP"/>
        </w:rPr>
        <w:t>u</w:t>
      </w:r>
      <w:r>
        <w:rPr>
          <w:lang w:eastAsia="ja-JP"/>
        </w:rPr>
        <w:t xml:space="preserve">pper and </w:t>
      </w:r>
      <w:r>
        <w:rPr>
          <w:rFonts w:hint="eastAsia"/>
          <w:lang w:eastAsia="ja-JP"/>
        </w:rPr>
        <w:t>l</w:t>
      </w:r>
      <w:r>
        <w:rPr>
          <w:lang w:eastAsia="ja-JP"/>
        </w:rPr>
        <w:t xml:space="preserve">ower row except for the </w:t>
      </w:r>
      <w:proofErr w:type="spellStart"/>
      <w:r>
        <w:rPr>
          <w:lang w:eastAsia="ja-JP"/>
        </w:rPr>
        <w:t>angleIdx</w:t>
      </w:r>
      <w:proofErr w:type="spellEnd"/>
      <w:r>
        <w:rPr>
          <w:lang w:eastAsia="ja-JP"/>
        </w:rPr>
        <w:t xml:space="preserve"> which is equal to 9 and 21.</w:t>
      </w:r>
    </w:p>
    <w:p w14:paraId="1704D042" w14:textId="1D263DDB" w:rsidR="00D24143" w:rsidRDefault="00D24143" w:rsidP="006C5550">
      <w:pPr>
        <w:pStyle w:val="ListParagraph"/>
        <w:numPr>
          <w:ilvl w:val="0"/>
          <w:numId w:val="26"/>
        </w:numPr>
        <w:rPr>
          <w:lang w:eastAsia="ja-JP"/>
        </w:rPr>
      </w:pPr>
      <w:r>
        <w:rPr>
          <w:lang w:eastAsia="ja-JP"/>
        </w:rPr>
        <w:t xml:space="preserve">The second one is for offset direction according to </w:t>
      </w:r>
      <w:proofErr w:type="spellStart"/>
      <w:r>
        <w:rPr>
          <w:lang w:eastAsia="ja-JP"/>
        </w:rPr>
        <w:t>angleIdx</w:t>
      </w:r>
      <w:proofErr w:type="spellEnd"/>
      <w:r>
        <w:rPr>
          <w:lang w:eastAsia="ja-JP"/>
        </w:rPr>
        <w:t xml:space="preserve">. The offset has 2 directions and 3 level of magnitude according to </w:t>
      </w:r>
      <w:proofErr w:type="spellStart"/>
      <w:r>
        <w:rPr>
          <w:lang w:eastAsia="ja-JP"/>
        </w:rPr>
        <w:t>angleIdx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distanceIdx</w:t>
      </w:r>
      <w:proofErr w:type="spellEnd"/>
      <w:r>
        <w:rPr>
          <w:lang w:eastAsia="ja-JP"/>
        </w:rPr>
        <w:t xml:space="preserve">, respectively. It seems that the direction is inconsistent in case that the </w:t>
      </w:r>
      <w:proofErr w:type="spellStart"/>
      <w:r>
        <w:rPr>
          <w:lang w:eastAsia="ja-JP"/>
        </w:rPr>
        <w:t>angleIdx</w:t>
      </w:r>
      <w:proofErr w:type="spellEnd"/>
      <w:r>
        <w:rPr>
          <w:lang w:eastAsia="ja-JP"/>
        </w:rPr>
        <w:t xml:space="preserve"> is equal to 0 and 12. </w:t>
      </w:r>
    </w:p>
    <w:p w14:paraId="2EB62941" w14:textId="5F1FC39D" w:rsidR="00D24143" w:rsidRDefault="00D24143" w:rsidP="006C5550">
      <w:pPr>
        <w:pStyle w:val="ListParagraph"/>
        <w:numPr>
          <w:ilvl w:val="0"/>
          <w:numId w:val="26"/>
        </w:numPr>
        <w:rPr>
          <w:lang w:eastAsia="ja-JP"/>
        </w:rPr>
      </w:pPr>
      <w:r>
        <w:rPr>
          <w:lang w:eastAsia="ja-JP"/>
        </w:rPr>
        <w:t xml:space="preserve">The third one is for offset derivation. The offset change in magnitude is 8 for </w:t>
      </w:r>
      <w:proofErr w:type="spellStart"/>
      <w:r>
        <w:rPr>
          <w:lang w:eastAsia="ja-JP"/>
        </w:rPr>
        <w:t>angleIdx</w:t>
      </w:r>
      <w:proofErr w:type="spellEnd"/>
      <w:r>
        <w:rPr>
          <w:lang w:eastAsia="ja-JP"/>
        </w:rPr>
        <w:t xml:space="preserve">=5, while it is 2 for </w:t>
      </w:r>
      <w:proofErr w:type="spellStart"/>
      <w:r>
        <w:rPr>
          <w:lang w:eastAsia="ja-JP"/>
        </w:rPr>
        <w:t>angleIdx</w:t>
      </w:r>
      <w:proofErr w:type="spellEnd"/>
      <w:r>
        <w:rPr>
          <w:lang w:eastAsia="ja-JP"/>
        </w:rPr>
        <w:t xml:space="preserve">=1. So, the offset change is different between horizontal and vertical boundary with the same ratio in terms of width and height. </w:t>
      </w:r>
    </w:p>
    <w:p w14:paraId="791018DF" w14:textId="7B8A7E24" w:rsidR="006C5550" w:rsidRDefault="006C5550" w:rsidP="006C5550">
      <w:pPr>
        <w:rPr>
          <w:lang w:eastAsia="ja-JP"/>
        </w:rPr>
      </w:pPr>
      <w:r>
        <w:rPr>
          <w:lang w:eastAsia="ja-JP"/>
        </w:rPr>
        <w:t>In the document [3], to address these three aspects, the following modifications are suggested:</w:t>
      </w:r>
    </w:p>
    <w:p w14:paraId="2A3158D2" w14:textId="77777777" w:rsidR="006C5550" w:rsidRDefault="006C5550" w:rsidP="006C5550">
      <w:pPr>
        <w:pStyle w:val="ListParagraph"/>
        <w:numPr>
          <w:ilvl w:val="0"/>
          <w:numId w:val="27"/>
        </w:numPr>
        <w:contextualSpacing w:val="0"/>
        <w:rPr>
          <w:lang w:val="en-CA" w:eastAsia="ja-JP"/>
        </w:rPr>
      </w:pPr>
      <w:r w:rsidRPr="001521D1">
        <w:rPr>
          <w:lang w:val="en-CA" w:eastAsia="ja-JP"/>
        </w:rPr>
        <w:t>The derivation of the region (A &amp; B) is modified as follows:</w:t>
      </w:r>
      <w:r>
        <w:rPr>
          <w:lang w:val="en-CA" w:eastAsia="ja-JP"/>
        </w:rPr>
        <w:t xml:space="preserve"> (address 1</w:t>
      </w:r>
      <w:r w:rsidRPr="00491FA6">
        <w:rPr>
          <w:vertAlign w:val="superscript"/>
          <w:lang w:val="en-CA" w:eastAsia="ja-JP"/>
        </w:rPr>
        <w:t>st</w:t>
      </w:r>
      <w:r>
        <w:rPr>
          <w:lang w:val="en-CA" w:eastAsia="ja-JP"/>
        </w:rPr>
        <w:t xml:space="preserve"> issue)</w:t>
      </w:r>
    </w:p>
    <w:p w14:paraId="42293A9E" w14:textId="77777777" w:rsidR="006C5550" w:rsidRPr="00DB3C30" w:rsidRDefault="006C5550" w:rsidP="006C5550">
      <w:pPr>
        <w:ind w:leftChars="381" w:left="914"/>
        <w:rPr>
          <w:sz w:val="20"/>
          <w:lang w:val="en-CA" w:eastAsia="ja-JP"/>
        </w:rPr>
      </w:pPr>
      <w:proofErr w:type="spellStart"/>
      <w:proofErr w:type="gramStart"/>
      <w:r w:rsidRPr="00DB3C30">
        <w:rPr>
          <w:sz w:val="20"/>
          <w:lang w:val="en-CA" w:eastAsia="ja-JP"/>
        </w:rPr>
        <w:t>hwOffset</w:t>
      </w:r>
      <w:proofErr w:type="spellEnd"/>
      <w:proofErr w:type="gramEnd"/>
      <w:r w:rsidRPr="00DB3C30">
        <w:rPr>
          <w:sz w:val="20"/>
          <w:lang w:val="en-CA" w:eastAsia="ja-JP"/>
        </w:rPr>
        <w:t xml:space="preserve"> is set to Clip3(-2,3,Log2(</w:t>
      </w:r>
      <w:proofErr w:type="spellStart"/>
      <w:r w:rsidRPr="00DB3C30">
        <w:rPr>
          <w:sz w:val="20"/>
          <w:lang w:val="en-CA" w:eastAsia="ja-JP"/>
        </w:rPr>
        <w:t>hwRatio</w:t>
      </w:r>
      <w:proofErr w:type="spellEnd"/>
      <w:r w:rsidRPr="00DB3C30">
        <w:rPr>
          <w:sz w:val="20"/>
          <w:lang w:val="en-CA" w:eastAsia="ja-JP"/>
        </w:rPr>
        <w:t>))</w:t>
      </w:r>
    </w:p>
    <w:p w14:paraId="42BAA06E" w14:textId="77777777" w:rsidR="006C5550" w:rsidRPr="008A06E2" w:rsidRDefault="006C5550" w:rsidP="006C5550">
      <w:pPr>
        <w:ind w:leftChars="381" w:left="914"/>
        <w:rPr>
          <w:sz w:val="20"/>
          <w:lang w:val="en-CA" w:eastAsia="ja-JP"/>
        </w:rPr>
      </w:pPr>
      <w:r w:rsidRPr="00DB3C30">
        <w:rPr>
          <w:sz w:val="20"/>
          <w:lang w:val="en-CA" w:eastAsia="ja-JP"/>
        </w:rPr>
        <w:t xml:space="preserve">If </w:t>
      </w:r>
      <w:proofErr w:type="spellStart"/>
      <w:r w:rsidRPr="00DB3C30">
        <w:rPr>
          <w:sz w:val="20"/>
          <w:lang w:val="en-CA" w:eastAsia="ja-JP"/>
        </w:rPr>
        <w:t>angleIdx</w:t>
      </w:r>
      <w:proofErr w:type="spellEnd"/>
      <w:r w:rsidRPr="00DB3C30">
        <w:rPr>
          <w:sz w:val="20"/>
          <w:lang w:val="en-CA" w:eastAsia="ja-JP"/>
        </w:rPr>
        <w:t xml:space="preserve"> &gt;=9 + </w:t>
      </w:r>
      <w:proofErr w:type="spellStart"/>
      <w:r w:rsidRPr="00DB3C30">
        <w:rPr>
          <w:sz w:val="20"/>
          <w:lang w:val="en-CA" w:eastAsia="ja-JP"/>
        </w:rPr>
        <w:t>hwOffset</w:t>
      </w:r>
      <w:proofErr w:type="spellEnd"/>
      <w:r w:rsidRPr="00DB3C30">
        <w:rPr>
          <w:sz w:val="20"/>
          <w:lang w:val="en-CA" w:eastAsia="ja-JP"/>
        </w:rPr>
        <w:t xml:space="preserve"> &amp;&amp; </w:t>
      </w:r>
      <w:proofErr w:type="spellStart"/>
      <w:r w:rsidRPr="00DB3C30">
        <w:rPr>
          <w:sz w:val="20"/>
          <w:lang w:val="en-CA" w:eastAsia="ja-JP"/>
        </w:rPr>
        <w:t>angleIdx</w:t>
      </w:r>
      <w:proofErr w:type="spellEnd"/>
      <w:r w:rsidRPr="00DB3C30">
        <w:rPr>
          <w:sz w:val="20"/>
          <w:lang w:val="en-CA" w:eastAsia="ja-JP"/>
        </w:rPr>
        <w:t xml:space="preserve"> &lt;= 20 + </w:t>
      </w:r>
      <w:proofErr w:type="spellStart"/>
      <w:r w:rsidRPr="00DB3C30">
        <w:rPr>
          <w:sz w:val="20"/>
          <w:lang w:val="en-CA" w:eastAsia="ja-JP"/>
        </w:rPr>
        <w:t>hwOffset</w:t>
      </w:r>
      <w:proofErr w:type="spellEnd"/>
      <w:r w:rsidRPr="00DB3C30">
        <w:rPr>
          <w:sz w:val="20"/>
          <w:lang w:val="en-CA" w:eastAsia="ja-JP"/>
        </w:rPr>
        <w:t>, PART1 and PART2 are set equal to A and B respectively, otherwise PART1 and PART2 are set equal to B and A respectively.</w:t>
      </w:r>
    </w:p>
    <w:p w14:paraId="0CA97E6C" w14:textId="77777777" w:rsidR="006C5550" w:rsidRDefault="006C5550" w:rsidP="006C5550">
      <w:pPr>
        <w:pStyle w:val="ListParagraph"/>
        <w:ind w:left="780"/>
        <w:rPr>
          <w:sz w:val="20"/>
          <w:lang w:val="en-CA" w:eastAsia="ja-JP"/>
        </w:rPr>
      </w:pPr>
    </w:p>
    <w:p w14:paraId="5D639C45" w14:textId="77777777" w:rsidR="006C5550" w:rsidRPr="007525EE" w:rsidRDefault="006C5550" w:rsidP="006C5550">
      <w:pPr>
        <w:pStyle w:val="ListParagraph"/>
        <w:ind w:left="780"/>
        <w:rPr>
          <w:lang w:val="en-CA" w:eastAsia="ja-JP"/>
        </w:rPr>
      </w:pPr>
      <w:r w:rsidRPr="007525EE">
        <w:rPr>
          <w:lang w:val="en-CA" w:eastAsia="ja-JP"/>
        </w:rPr>
        <w:t xml:space="preserve">Then, the region A and B for </w:t>
      </w:r>
      <w:proofErr w:type="spellStart"/>
      <w:r w:rsidRPr="007525EE">
        <w:rPr>
          <w:lang w:val="en-CA" w:eastAsia="ja-JP"/>
        </w:rPr>
        <w:t>angleIdx</w:t>
      </w:r>
      <w:proofErr w:type="spellEnd"/>
      <w:r w:rsidRPr="007525EE">
        <w:rPr>
          <w:lang w:val="en-CA" w:eastAsia="ja-JP"/>
        </w:rPr>
        <w:t xml:space="preserve"> 9 are changed, and all region assignment becomes consistent.</w:t>
      </w:r>
    </w:p>
    <w:p w14:paraId="516EF542" w14:textId="77777777" w:rsidR="006C5550" w:rsidRPr="00DE23EF" w:rsidRDefault="006C5550" w:rsidP="006C5550">
      <w:pPr>
        <w:pStyle w:val="ListParagraph"/>
        <w:ind w:left="780"/>
        <w:rPr>
          <w:sz w:val="20"/>
          <w:lang w:val="en-CA" w:eastAsia="ja-JP"/>
        </w:rPr>
      </w:pPr>
    </w:p>
    <w:p w14:paraId="28C3B7ED" w14:textId="77777777" w:rsidR="006C5550" w:rsidRDefault="006C5550" w:rsidP="006C5550">
      <w:pPr>
        <w:pStyle w:val="ListParagraph"/>
        <w:numPr>
          <w:ilvl w:val="0"/>
          <w:numId w:val="27"/>
        </w:numPr>
        <w:contextualSpacing w:val="0"/>
        <w:rPr>
          <w:lang w:val="en-CA" w:eastAsia="ja-JP"/>
        </w:rPr>
      </w:pPr>
      <w:r w:rsidRPr="001521D1">
        <w:rPr>
          <w:lang w:val="en-CA" w:eastAsia="ja-JP"/>
        </w:rPr>
        <w:t xml:space="preserve">The deviation of </w:t>
      </w:r>
      <w:proofErr w:type="spellStart"/>
      <w:r w:rsidRPr="001521D1">
        <w:rPr>
          <w:lang w:val="en-CA" w:eastAsia="ja-JP"/>
        </w:rPr>
        <w:t>offsetX</w:t>
      </w:r>
      <w:proofErr w:type="spellEnd"/>
      <w:r w:rsidRPr="001521D1">
        <w:rPr>
          <w:lang w:val="en-CA" w:eastAsia="ja-JP"/>
        </w:rPr>
        <w:t xml:space="preserve"> and </w:t>
      </w:r>
      <w:proofErr w:type="spellStart"/>
      <w:r w:rsidRPr="001521D1">
        <w:rPr>
          <w:lang w:val="en-CA" w:eastAsia="ja-JP"/>
        </w:rPr>
        <w:t>offsetY</w:t>
      </w:r>
      <w:proofErr w:type="spellEnd"/>
      <w:r>
        <w:rPr>
          <w:lang w:val="en-CA" w:eastAsia="ja-JP"/>
        </w:rPr>
        <w:t xml:space="preserve"> in both direction and magnitude</w:t>
      </w:r>
      <w:r w:rsidRPr="001521D1">
        <w:rPr>
          <w:lang w:val="en-CA" w:eastAsia="ja-JP"/>
        </w:rPr>
        <w:t xml:space="preserve"> is modified as follows:</w:t>
      </w:r>
      <w:r>
        <w:rPr>
          <w:lang w:val="en-CA" w:eastAsia="ja-JP"/>
        </w:rPr>
        <w:t xml:space="preserve"> (address 2</w:t>
      </w:r>
      <w:r w:rsidRPr="00491FA6">
        <w:rPr>
          <w:vertAlign w:val="superscript"/>
          <w:lang w:val="en-CA" w:eastAsia="ja-JP"/>
        </w:rPr>
        <w:t>nd</w:t>
      </w:r>
      <w:r>
        <w:rPr>
          <w:lang w:val="en-CA" w:eastAsia="ja-JP"/>
        </w:rPr>
        <w:t xml:space="preserve"> and 3</w:t>
      </w:r>
      <w:r w:rsidRPr="00491FA6">
        <w:rPr>
          <w:vertAlign w:val="superscript"/>
          <w:lang w:val="en-CA" w:eastAsia="ja-JP"/>
        </w:rPr>
        <w:t>rd</w:t>
      </w:r>
      <w:r>
        <w:rPr>
          <w:lang w:val="en-CA" w:eastAsia="ja-JP"/>
        </w:rPr>
        <w:t xml:space="preserve"> issue)</w:t>
      </w:r>
    </w:p>
    <w:p w14:paraId="7773B57E" w14:textId="77777777" w:rsidR="006C5550" w:rsidRPr="000C6B84" w:rsidRDefault="006C5550" w:rsidP="006C5550">
      <w:pPr>
        <w:pStyle w:val="ListParagraph"/>
        <w:ind w:left="880"/>
        <w:rPr>
          <w:lang w:val="en-CA" w:eastAsia="ja-JP"/>
        </w:rPr>
      </w:pPr>
      <w:proofErr w:type="spellStart"/>
      <w:proofErr w:type="gramStart"/>
      <w:r w:rsidRPr="000C6B84">
        <w:rPr>
          <w:lang w:val="en-CA" w:eastAsia="ja-JP"/>
        </w:rPr>
        <w:t>hwRatio</w:t>
      </w:r>
      <w:proofErr w:type="spellEnd"/>
      <w:proofErr w:type="gramEnd"/>
      <w:r w:rsidRPr="000C6B84">
        <w:rPr>
          <w:lang w:val="en-CA" w:eastAsia="ja-JP"/>
        </w:rPr>
        <w:t xml:space="preserve"> is set to </w:t>
      </w:r>
      <w:proofErr w:type="spellStart"/>
      <w:r w:rsidRPr="000C6B84">
        <w:rPr>
          <w:lang w:val="en-CA" w:eastAsia="ja-JP"/>
        </w:rPr>
        <w:t>nH</w:t>
      </w:r>
      <w:proofErr w:type="spellEnd"/>
      <w:r w:rsidRPr="000C6B84">
        <w:rPr>
          <w:lang w:val="en-CA" w:eastAsia="ja-JP"/>
        </w:rPr>
        <w:t xml:space="preserve"> / </w:t>
      </w:r>
      <w:proofErr w:type="spellStart"/>
      <w:r w:rsidRPr="000C6B84">
        <w:rPr>
          <w:lang w:val="en-CA" w:eastAsia="ja-JP"/>
        </w:rPr>
        <w:t>nW</w:t>
      </w:r>
      <w:proofErr w:type="spellEnd"/>
    </w:p>
    <w:p w14:paraId="2D069E08" w14:textId="77777777" w:rsidR="006C5550" w:rsidRPr="000C6B84" w:rsidRDefault="006C5550" w:rsidP="006C5550">
      <w:pPr>
        <w:pStyle w:val="ListParagraph"/>
        <w:ind w:left="880"/>
        <w:rPr>
          <w:lang w:val="en-CA" w:eastAsia="ja-JP"/>
        </w:rPr>
      </w:pPr>
      <w:proofErr w:type="spellStart"/>
      <w:proofErr w:type="gramStart"/>
      <w:r w:rsidRPr="000C6B84">
        <w:rPr>
          <w:lang w:val="en-CA" w:eastAsia="ja-JP"/>
        </w:rPr>
        <w:t>hwOffset</w:t>
      </w:r>
      <w:proofErr w:type="spellEnd"/>
      <w:proofErr w:type="gramEnd"/>
      <w:r w:rsidRPr="000C6B84">
        <w:rPr>
          <w:lang w:val="en-CA" w:eastAsia="ja-JP"/>
        </w:rPr>
        <w:t xml:space="preserve"> is set to Clip3(-2,3,Log2(</w:t>
      </w:r>
      <w:proofErr w:type="spellStart"/>
      <w:r w:rsidRPr="000C6B84">
        <w:rPr>
          <w:lang w:val="en-CA" w:eastAsia="ja-JP"/>
        </w:rPr>
        <w:t>hwRatio</w:t>
      </w:r>
      <w:proofErr w:type="spellEnd"/>
      <w:r w:rsidRPr="000C6B84">
        <w:rPr>
          <w:lang w:val="en-CA" w:eastAsia="ja-JP"/>
        </w:rPr>
        <w:t>))</w:t>
      </w:r>
    </w:p>
    <w:p w14:paraId="71E96B1A" w14:textId="77777777" w:rsidR="006C5550" w:rsidRPr="000C6B84" w:rsidRDefault="006C5550" w:rsidP="006C5550">
      <w:pPr>
        <w:pStyle w:val="ListParagraph"/>
        <w:ind w:left="880"/>
        <w:rPr>
          <w:lang w:val="en-CA" w:eastAsia="ja-JP"/>
        </w:rPr>
      </w:pPr>
      <w:r w:rsidRPr="000C6B84">
        <w:rPr>
          <w:lang w:val="en-CA" w:eastAsia="ja-JP"/>
        </w:rPr>
        <w:t xml:space="preserve">If the following conditions are true, variable </w:t>
      </w:r>
      <w:proofErr w:type="spellStart"/>
      <w:r w:rsidRPr="000C6B84">
        <w:rPr>
          <w:lang w:val="en-CA" w:eastAsia="ja-JP"/>
        </w:rPr>
        <w:t>shiftHor</w:t>
      </w:r>
      <w:proofErr w:type="spellEnd"/>
      <w:r w:rsidRPr="000C6B84">
        <w:rPr>
          <w:lang w:val="en-CA" w:eastAsia="ja-JP"/>
        </w:rPr>
        <w:t xml:space="preserve"> is set equal to 0:</w:t>
      </w:r>
    </w:p>
    <w:p w14:paraId="22BEA840" w14:textId="77777777" w:rsidR="006C5550" w:rsidRPr="000C6B84" w:rsidRDefault="006C5550" w:rsidP="006C5550">
      <w:pPr>
        <w:pStyle w:val="ListParagraph"/>
        <w:ind w:left="880"/>
        <w:rPr>
          <w:lang w:val="en-CA" w:eastAsia="ja-JP"/>
        </w:rPr>
      </w:pPr>
      <w:r w:rsidRPr="000C6B84">
        <w:rPr>
          <w:lang w:val="en-CA" w:eastAsia="ja-JP"/>
        </w:rPr>
        <w:tab/>
        <w:t xml:space="preserve">3-hwOffset &lt; </w:t>
      </w:r>
      <w:proofErr w:type="spellStart"/>
      <w:r w:rsidRPr="000C6B84">
        <w:rPr>
          <w:lang w:val="en-CA" w:eastAsia="ja-JP"/>
        </w:rPr>
        <w:t>angleIdx</w:t>
      </w:r>
      <w:proofErr w:type="spellEnd"/>
      <w:r w:rsidRPr="000C6B84">
        <w:rPr>
          <w:lang w:val="en-CA" w:eastAsia="ja-JP"/>
        </w:rPr>
        <w:t xml:space="preserve"> % 12 &lt; 9 + </w:t>
      </w:r>
      <w:proofErr w:type="spellStart"/>
      <w:r w:rsidRPr="000C6B84">
        <w:rPr>
          <w:lang w:val="en-CA" w:eastAsia="ja-JP"/>
        </w:rPr>
        <w:t>hwOffset</w:t>
      </w:r>
      <w:proofErr w:type="spellEnd"/>
    </w:p>
    <w:p w14:paraId="074976FF" w14:textId="77777777" w:rsidR="006C5550" w:rsidRPr="000C6B84" w:rsidRDefault="006C5550" w:rsidP="006C5550">
      <w:pPr>
        <w:pStyle w:val="ListParagraph"/>
        <w:ind w:left="880"/>
        <w:rPr>
          <w:lang w:val="en-CA" w:eastAsia="ja-JP"/>
        </w:rPr>
      </w:pPr>
      <w:r w:rsidRPr="000C6B84">
        <w:rPr>
          <w:lang w:val="en-CA" w:eastAsia="ja-JP"/>
        </w:rPr>
        <w:t xml:space="preserve">Otherwise, </w:t>
      </w:r>
      <w:proofErr w:type="spellStart"/>
      <w:r w:rsidRPr="000C6B84">
        <w:rPr>
          <w:lang w:val="en-CA" w:eastAsia="ja-JP"/>
        </w:rPr>
        <w:t>shiftHor</w:t>
      </w:r>
      <w:proofErr w:type="spellEnd"/>
      <w:r w:rsidRPr="000C6B84">
        <w:rPr>
          <w:lang w:val="en-CA" w:eastAsia="ja-JP"/>
        </w:rPr>
        <w:t xml:space="preserve"> is set equal to 1.</w:t>
      </w:r>
    </w:p>
    <w:p w14:paraId="2866BCA6" w14:textId="77777777" w:rsidR="006C5550" w:rsidRPr="000C6B84" w:rsidRDefault="006C5550" w:rsidP="006C5550">
      <w:pPr>
        <w:pStyle w:val="ListParagraph"/>
        <w:ind w:left="880"/>
        <w:rPr>
          <w:lang w:val="en-CA" w:eastAsia="ja-JP"/>
        </w:rPr>
      </w:pPr>
      <w:r w:rsidRPr="000C6B84">
        <w:rPr>
          <w:lang w:val="en-CA" w:eastAsia="ja-JP"/>
        </w:rPr>
        <w:lastRenderedPageBreak/>
        <w:t xml:space="preserve">If </w:t>
      </w:r>
      <w:proofErr w:type="spellStart"/>
      <w:r w:rsidRPr="000C6B84">
        <w:rPr>
          <w:lang w:val="en-CA" w:eastAsia="ja-JP"/>
        </w:rPr>
        <w:t>shiftHor</w:t>
      </w:r>
      <w:proofErr w:type="spellEnd"/>
      <w:r w:rsidRPr="000C6B84">
        <w:rPr>
          <w:lang w:val="en-CA" w:eastAsia="ja-JP"/>
        </w:rPr>
        <w:t xml:space="preserve"> is equal to 0, </w:t>
      </w:r>
      <w:proofErr w:type="spellStart"/>
      <w:r w:rsidRPr="000C6B84">
        <w:rPr>
          <w:lang w:val="en-CA" w:eastAsia="ja-JP"/>
        </w:rPr>
        <w:t>offsetX</w:t>
      </w:r>
      <w:proofErr w:type="spellEnd"/>
      <w:r w:rsidRPr="000C6B84">
        <w:rPr>
          <w:lang w:val="en-CA" w:eastAsia="ja-JP"/>
        </w:rPr>
        <w:t xml:space="preserve"> and </w:t>
      </w:r>
      <w:proofErr w:type="spellStart"/>
      <w:r w:rsidRPr="000C6B84">
        <w:rPr>
          <w:lang w:val="en-CA" w:eastAsia="ja-JP"/>
        </w:rPr>
        <w:t>offsetY</w:t>
      </w:r>
      <w:proofErr w:type="spellEnd"/>
      <w:r w:rsidRPr="000C6B84">
        <w:rPr>
          <w:lang w:val="en-CA" w:eastAsia="ja-JP"/>
        </w:rPr>
        <w:t xml:space="preserve"> are derived as follows:</w:t>
      </w:r>
    </w:p>
    <w:p w14:paraId="086005FF" w14:textId="77777777" w:rsidR="006C5550" w:rsidRPr="000C6B84" w:rsidRDefault="006C5550" w:rsidP="006C5550">
      <w:pPr>
        <w:pStyle w:val="ListParagraph"/>
        <w:ind w:left="880"/>
        <w:rPr>
          <w:lang w:val="en-CA" w:eastAsia="ja-JP"/>
        </w:rPr>
      </w:pPr>
      <w:r w:rsidRPr="000C6B84">
        <w:rPr>
          <w:lang w:val="en-CA" w:eastAsia="ja-JP"/>
        </w:rPr>
        <w:tab/>
      </w:r>
      <w:proofErr w:type="spellStart"/>
      <w:proofErr w:type="gramStart"/>
      <w:r w:rsidRPr="000C6B84">
        <w:rPr>
          <w:lang w:val="en-CA" w:eastAsia="ja-JP"/>
        </w:rPr>
        <w:t>offsetX</w:t>
      </w:r>
      <w:proofErr w:type="spellEnd"/>
      <w:proofErr w:type="gramEnd"/>
      <w:r w:rsidRPr="000C6B84">
        <w:rPr>
          <w:lang w:val="en-CA" w:eastAsia="ja-JP"/>
        </w:rPr>
        <w:t xml:space="preserve"> = ( 256 − </w:t>
      </w:r>
      <w:proofErr w:type="spellStart"/>
      <w:r w:rsidRPr="000C6B84">
        <w:rPr>
          <w:lang w:val="en-CA" w:eastAsia="ja-JP"/>
        </w:rPr>
        <w:t>nW</w:t>
      </w:r>
      <w:proofErr w:type="spellEnd"/>
      <w:r w:rsidRPr="000C6B84">
        <w:rPr>
          <w:lang w:val="en-CA" w:eastAsia="ja-JP"/>
        </w:rPr>
        <w:t xml:space="preserve"> ) &gt;&gt; 1</w:t>
      </w:r>
    </w:p>
    <w:p w14:paraId="66D2CB5F" w14:textId="77777777" w:rsidR="006C5550" w:rsidRPr="000C6B84" w:rsidRDefault="006C5550" w:rsidP="006C5550">
      <w:pPr>
        <w:pStyle w:val="ListParagraph"/>
        <w:ind w:left="880"/>
        <w:rPr>
          <w:lang w:val="en-CA" w:eastAsia="ja-JP"/>
        </w:rPr>
      </w:pPr>
      <w:r w:rsidRPr="000C6B84">
        <w:rPr>
          <w:lang w:val="en-CA" w:eastAsia="ja-JP"/>
        </w:rPr>
        <w:tab/>
      </w:r>
      <w:proofErr w:type="spellStart"/>
      <w:proofErr w:type="gramStart"/>
      <w:r w:rsidRPr="000C6B84">
        <w:rPr>
          <w:lang w:val="en-CA" w:eastAsia="ja-JP"/>
        </w:rPr>
        <w:t>offsetY</w:t>
      </w:r>
      <w:proofErr w:type="spellEnd"/>
      <w:proofErr w:type="gramEnd"/>
      <w:r w:rsidRPr="000C6B84">
        <w:rPr>
          <w:lang w:val="en-CA" w:eastAsia="ja-JP"/>
        </w:rPr>
        <w:t xml:space="preserve"> = ( 256 − </w:t>
      </w:r>
      <w:proofErr w:type="spellStart"/>
      <w:r w:rsidRPr="000C6B84">
        <w:rPr>
          <w:lang w:val="en-CA" w:eastAsia="ja-JP"/>
        </w:rPr>
        <w:t>nH</w:t>
      </w:r>
      <w:proofErr w:type="spellEnd"/>
      <w:r w:rsidRPr="000C6B84">
        <w:rPr>
          <w:lang w:val="en-CA" w:eastAsia="ja-JP"/>
        </w:rPr>
        <w:t xml:space="preserve"> ) &gt;&gt; 1 + </w:t>
      </w:r>
      <w:proofErr w:type="spellStart"/>
      <w:r w:rsidRPr="000C6B84">
        <w:rPr>
          <w:lang w:val="en-CA" w:eastAsia="ja-JP"/>
        </w:rPr>
        <w:t>angleIdx</w:t>
      </w:r>
      <w:proofErr w:type="spellEnd"/>
      <w:r w:rsidRPr="000C6B84">
        <w:rPr>
          <w:lang w:val="en-CA" w:eastAsia="ja-JP"/>
        </w:rPr>
        <w:t xml:space="preserve"> &lt; 12 ? (</w:t>
      </w:r>
      <w:proofErr w:type="spellStart"/>
      <w:proofErr w:type="gramStart"/>
      <w:r w:rsidRPr="000C6B84">
        <w:rPr>
          <w:lang w:val="en-CA" w:eastAsia="ja-JP"/>
        </w:rPr>
        <w:t>distanceIdx</w:t>
      </w:r>
      <w:proofErr w:type="spellEnd"/>
      <w:proofErr w:type="gramEnd"/>
      <w:r w:rsidRPr="000C6B84">
        <w:rPr>
          <w:lang w:val="en-CA" w:eastAsia="ja-JP"/>
        </w:rPr>
        <w:t xml:space="preserve"> * </w:t>
      </w:r>
      <w:proofErr w:type="spellStart"/>
      <w:r w:rsidRPr="000C6B84">
        <w:rPr>
          <w:lang w:val="en-CA" w:eastAsia="ja-JP"/>
        </w:rPr>
        <w:t>nH</w:t>
      </w:r>
      <w:proofErr w:type="spellEnd"/>
      <w:r w:rsidRPr="000C6B84">
        <w:rPr>
          <w:lang w:val="en-CA" w:eastAsia="ja-JP"/>
        </w:rPr>
        <w:t xml:space="preserve">) &gt;&gt; </w:t>
      </w:r>
      <w:proofErr w:type="gramStart"/>
      <w:r w:rsidRPr="000C6B84">
        <w:rPr>
          <w:lang w:val="en-CA" w:eastAsia="ja-JP"/>
        </w:rPr>
        <w:t>3 :</w:t>
      </w:r>
      <w:proofErr w:type="gramEnd"/>
      <w:r w:rsidRPr="000C6B84">
        <w:rPr>
          <w:lang w:val="en-CA" w:eastAsia="ja-JP"/>
        </w:rPr>
        <w:t xml:space="preserve"> −((</w:t>
      </w:r>
      <w:proofErr w:type="spellStart"/>
      <w:r w:rsidRPr="000C6B84">
        <w:rPr>
          <w:lang w:val="en-CA" w:eastAsia="ja-JP"/>
        </w:rPr>
        <w:t>distanceIdx</w:t>
      </w:r>
      <w:proofErr w:type="spellEnd"/>
      <w:r w:rsidRPr="000C6B84">
        <w:rPr>
          <w:lang w:val="en-CA" w:eastAsia="ja-JP"/>
        </w:rPr>
        <w:t xml:space="preserve"> * </w:t>
      </w:r>
      <w:proofErr w:type="spellStart"/>
      <w:r w:rsidRPr="000C6B84">
        <w:rPr>
          <w:lang w:val="en-CA" w:eastAsia="ja-JP"/>
        </w:rPr>
        <w:t>nH</w:t>
      </w:r>
      <w:proofErr w:type="spellEnd"/>
      <w:r w:rsidRPr="000C6B84">
        <w:rPr>
          <w:lang w:val="en-CA" w:eastAsia="ja-JP"/>
        </w:rPr>
        <w:t>) &gt;&gt; 3)</w:t>
      </w:r>
    </w:p>
    <w:p w14:paraId="3FD0DD25" w14:textId="77777777" w:rsidR="006C5550" w:rsidRPr="000C6B84" w:rsidRDefault="006C5550" w:rsidP="006C5550">
      <w:pPr>
        <w:pStyle w:val="ListParagraph"/>
        <w:ind w:left="880"/>
        <w:rPr>
          <w:lang w:val="en-CA" w:eastAsia="ja-JP"/>
        </w:rPr>
      </w:pPr>
      <w:r w:rsidRPr="000C6B84">
        <w:rPr>
          <w:lang w:val="en-CA" w:eastAsia="ja-JP"/>
        </w:rPr>
        <w:t xml:space="preserve">Otherwise, if </w:t>
      </w:r>
      <w:proofErr w:type="spellStart"/>
      <w:r w:rsidRPr="000C6B84">
        <w:rPr>
          <w:lang w:val="en-CA" w:eastAsia="ja-JP"/>
        </w:rPr>
        <w:t>shiftHor</w:t>
      </w:r>
      <w:proofErr w:type="spellEnd"/>
      <w:r w:rsidRPr="000C6B84">
        <w:rPr>
          <w:lang w:val="en-CA" w:eastAsia="ja-JP"/>
        </w:rPr>
        <w:t xml:space="preserve"> is equal to 1, </w:t>
      </w:r>
      <w:proofErr w:type="spellStart"/>
      <w:r w:rsidRPr="000C6B84">
        <w:rPr>
          <w:lang w:val="en-CA" w:eastAsia="ja-JP"/>
        </w:rPr>
        <w:t>offsetX</w:t>
      </w:r>
      <w:proofErr w:type="spellEnd"/>
      <w:r w:rsidRPr="000C6B84">
        <w:rPr>
          <w:lang w:val="en-CA" w:eastAsia="ja-JP"/>
        </w:rPr>
        <w:t xml:space="preserve"> and </w:t>
      </w:r>
      <w:proofErr w:type="spellStart"/>
      <w:r w:rsidRPr="000C6B84">
        <w:rPr>
          <w:lang w:val="en-CA" w:eastAsia="ja-JP"/>
        </w:rPr>
        <w:t>offsetY</w:t>
      </w:r>
      <w:proofErr w:type="spellEnd"/>
      <w:r w:rsidRPr="000C6B84">
        <w:rPr>
          <w:lang w:val="en-CA" w:eastAsia="ja-JP"/>
        </w:rPr>
        <w:t xml:space="preserve"> are derived as follows:</w:t>
      </w:r>
    </w:p>
    <w:p w14:paraId="4AC0A1EB" w14:textId="77777777" w:rsidR="006C5550" w:rsidRPr="000C6B84" w:rsidRDefault="006C5550" w:rsidP="006C5550">
      <w:pPr>
        <w:pStyle w:val="ListParagraph"/>
        <w:ind w:left="880"/>
        <w:rPr>
          <w:lang w:val="en-CA" w:eastAsia="ja-JP"/>
        </w:rPr>
      </w:pPr>
      <w:r w:rsidRPr="000C6B84">
        <w:rPr>
          <w:lang w:val="en-CA" w:eastAsia="ja-JP"/>
        </w:rPr>
        <w:tab/>
      </w:r>
      <w:proofErr w:type="spellStart"/>
      <w:proofErr w:type="gramStart"/>
      <w:r w:rsidRPr="000C6B84">
        <w:rPr>
          <w:lang w:val="en-CA" w:eastAsia="ja-JP"/>
        </w:rPr>
        <w:t>offsetX</w:t>
      </w:r>
      <w:proofErr w:type="spellEnd"/>
      <w:proofErr w:type="gramEnd"/>
      <w:r w:rsidRPr="000C6B84">
        <w:rPr>
          <w:lang w:val="en-CA" w:eastAsia="ja-JP"/>
        </w:rPr>
        <w:t xml:space="preserve"> = ( 256 − </w:t>
      </w:r>
      <w:proofErr w:type="spellStart"/>
      <w:r w:rsidRPr="000C6B84">
        <w:rPr>
          <w:lang w:val="en-CA" w:eastAsia="ja-JP"/>
        </w:rPr>
        <w:t>nW</w:t>
      </w:r>
      <w:proofErr w:type="spellEnd"/>
      <w:r w:rsidRPr="000C6B84">
        <w:rPr>
          <w:lang w:val="en-CA" w:eastAsia="ja-JP"/>
        </w:rPr>
        <w:t xml:space="preserve"> ) &gt;&gt; 1 + </w:t>
      </w:r>
      <w:proofErr w:type="spellStart"/>
      <w:r w:rsidRPr="000C6B84">
        <w:rPr>
          <w:lang w:val="en-CA" w:eastAsia="ja-JP"/>
        </w:rPr>
        <w:t>angleIdx</w:t>
      </w:r>
      <w:proofErr w:type="spellEnd"/>
      <w:r w:rsidRPr="000C6B84">
        <w:rPr>
          <w:lang w:val="en-CA" w:eastAsia="ja-JP"/>
        </w:rPr>
        <w:t xml:space="preserve"> &lt; 12 ? </w:t>
      </w:r>
      <w:proofErr w:type="gramStart"/>
      <w:r w:rsidRPr="000C6B84">
        <w:rPr>
          <w:lang w:val="en-CA" w:eastAsia="ja-JP"/>
        </w:rPr>
        <w:t>−(</w:t>
      </w:r>
      <w:proofErr w:type="spellStart"/>
      <w:proofErr w:type="gramEnd"/>
      <w:r w:rsidRPr="000C6B84">
        <w:rPr>
          <w:lang w:val="en-CA" w:eastAsia="ja-JP"/>
        </w:rPr>
        <w:t>distanceIdx</w:t>
      </w:r>
      <w:proofErr w:type="spellEnd"/>
      <w:r w:rsidRPr="000C6B84">
        <w:rPr>
          <w:lang w:val="en-CA" w:eastAsia="ja-JP"/>
        </w:rPr>
        <w:t xml:space="preserve"> * </w:t>
      </w:r>
      <w:proofErr w:type="spellStart"/>
      <w:r w:rsidRPr="000C6B84">
        <w:rPr>
          <w:lang w:val="en-CA" w:eastAsia="ja-JP"/>
        </w:rPr>
        <w:t>nW</w:t>
      </w:r>
      <w:proofErr w:type="spellEnd"/>
      <w:r w:rsidRPr="000C6B84">
        <w:rPr>
          <w:lang w:val="en-CA" w:eastAsia="ja-JP"/>
        </w:rPr>
        <w:t>) &gt;&gt; 3 : +((</w:t>
      </w:r>
      <w:proofErr w:type="spellStart"/>
      <w:r w:rsidRPr="000C6B84">
        <w:rPr>
          <w:lang w:val="en-CA" w:eastAsia="ja-JP"/>
        </w:rPr>
        <w:t>distanceIdx</w:t>
      </w:r>
      <w:proofErr w:type="spellEnd"/>
      <w:r w:rsidRPr="000C6B84">
        <w:rPr>
          <w:lang w:val="en-CA" w:eastAsia="ja-JP"/>
        </w:rPr>
        <w:t xml:space="preserve"> * </w:t>
      </w:r>
      <w:proofErr w:type="spellStart"/>
      <w:r w:rsidRPr="000C6B84">
        <w:rPr>
          <w:lang w:val="en-CA" w:eastAsia="ja-JP"/>
        </w:rPr>
        <w:t>nW</w:t>
      </w:r>
      <w:proofErr w:type="spellEnd"/>
      <w:r w:rsidRPr="000C6B84">
        <w:rPr>
          <w:lang w:val="en-CA" w:eastAsia="ja-JP"/>
        </w:rPr>
        <w:t>) &gt;&gt; 3)</w:t>
      </w:r>
    </w:p>
    <w:p w14:paraId="5B10872A" w14:textId="77777777" w:rsidR="006C5550" w:rsidRDefault="006C5550" w:rsidP="006C5550">
      <w:pPr>
        <w:pStyle w:val="ListParagraph"/>
        <w:ind w:left="780"/>
        <w:rPr>
          <w:lang w:val="en-CA" w:eastAsia="ja-JP"/>
        </w:rPr>
      </w:pPr>
      <w:r w:rsidRPr="000C6B84">
        <w:rPr>
          <w:lang w:val="en-CA" w:eastAsia="ja-JP"/>
        </w:rPr>
        <w:tab/>
      </w:r>
      <w:proofErr w:type="spellStart"/>
      <w:proofErr w:type="gramStart"/>
      <w:r w:rsidRPr="000C6B84">
        <w:rPr>
          <w:lang w:val="en-CA" w:eastAsia="ja-JP"/>
        </w:rPr>
        <w:t>offsetY</w:t>
      </w:r>
      <w:proofErr w:type="spellEnd"/>
      <w:proofErr w:type="gramEnd"/>
      <w:r w:rsidRPr="000C6B84">
        <w:rPr>
          <w:lang w:val="en-CA" w:eastAsia="ja-JP"/>
        </w:rPr>
        <w:t xml:space="preserve"> = ( 256 − </w:t>
      </w:r>
      <w:proofErr w:type="spellStart"/>
      <w:r w:rsidRPr="000C6B84">
        <w:rPr>
          <w:lang w:val="en-CA" w:eastAsia="ja-JP"/>
        </w:rPr>
        <w:t>nH</w:t>
      </w:r>
      <w:proofErr w:type="spellEnd"/>
      <w:r w:rsidRPr="000C6B84">
        <w:rPr>
          <w:lang w:val="en-CA" w:eastAsia="ja-JP"/>
        </w:rPr>
        <w:t xml:space="preserve"> ) &gt;&gt; 1</w:t>
      </w:r>
    </w:p>
    <w:p w14:paraId="241E4B73" w14:textId="77777777" w:rsidR="006C5550" w:rsidRDefault="006C5550" w:rsidP="006C5550">
      <w:pPr>
        <w:pStyle w:val="ListParagraph"/>
        <w:ind w:left="780"/>
        <w:rPr>
          <w:lang w:val="en-CA" w:eastAsia="ja-JP"/>
        </w:rPr>
      </w:pPr>
    </w:p>
    <w:p w14:paraId="3941318D" w14:textId="77777777" w:rsidR="006C5550" w:rsidRPr="001521D1" w:rsidRDefault="006C5550" w:rsidP="006C5550">
      <w:pPr>
        <w:pStyle w:val="ListParagraph"/>
        <w:ind w:left="780"/>
        <w:rPr>
          <w:lang w:val="en-CA" w:eastAsia="ja-JP"/>
        </w:rPr>
      </w:pPr>
      <w:r>
        <w:rPr>
          <w:lang w:val="en-CA" w:eastAsia="ja-JP"/>
        </w:rPr>
        <w:t xml:space="preserve">Then, the offset change in direction for </w:t>
      </w:r>
      <w:proofErr w:type="spellStart"/>
      <w:r>
        <w:rPr>
          <w:lang w:val="en-CA" w:eastAsia="ja-JP"/>
        </w:rPr>
        <w:t>angleIdx</w:t>
      </w:r>
      <w:proofErr w:type="spellEnd"/>
      <w:r>
        <w:rPr>
          <w:lang w:val="en-CA" w:eastAsia="ja-JP"/>
        </w:rPr>
        <w:t xml:space="preserve"> 0 and 12 is the same as for adjacent </w:t>
      </w:r>
      <w:proofErr w:type="spellStart"/>
      <w:r>
        <w:rPr>
          <w:lang w:val="en-CA" w:eastAsia="ja-JP"/>
        </w:rPr>
        <w:t>angleIdx</w:t>
      </w:r>
      <w:proofErr w:type="spellEnd"/>
      <w:r>
        <w:rPr>
          <w:lang w:val="en-CA" w:eastAsia="ja-JP"/>
        </w:rPr>
        <w:t xml:space="preserve"> (23 &amp; 1 and 11 &amp; 13, respectively). The offset change in magnitude becomes the same between </w:t>
      </w:r>
      <w:r>
        <w:rPr>
          <w:lang w:eastAsia="ja-JP"/>
        </w:rPr>
        <w:t xml:space="preserve">horizontal and vertical boundary with the same ratio in terms of width and height (e.g. </w:t>
      </w:r>
      <w:proofErr w:type="spellStart"/>
      <w:r>
        <w:rPr>
          <w:lang w:eastAsia="ja-JP"/>
        </w:rPr>
        <w:t>angleIdx</w:t>
      </w:r>
      <w:proofErr w:type="spellEnd"/>
      <w:r>
        <w:rPr>
          <w:lang w:eastAsia="ja-JP"/>
        </w:rPr>
        <w:t xml:space="preserve"> 1 and 5).</w:t>
      </w:r>
    </w:p>
    <w:p w14:paraId="6C4DB0F4" w14:textId="77777777" w:rsidR="006C5550" w:rsidRPr="006C5550" w:rsidRDefault="006C5550" w:rsidP="006C5550">
      <w:pPr>
        <w:rPr>
          <w:lang w:val="en-CA" w:eastAsia="ja-JP"/>
        </w:rPr>
      </w:pPr>
    </w:p>
    <w:p w14:paraId="3B3A400F" w14:textId="77777777" w:rsidR="00D15703" w:rsidRDefault="00D15703" w:rsidP="00D15703">
      <w:pPr>
        <w:pStyle w:val="Heading1"/>
        <w:rPr>
          <w:lang w:val="en-CA" w:eastAsia="ja-JP"/>
        </w:rPr>
      </w:pPr>
      <w:r w:rsidRPr="00E61834">
        <w:rPr>
          <w:rFonts w:hint="eastAsia"/>
          <w:lang w:val="en-CA" w:eastAsia="ja-JP"/>
        </w:rPr>
        <w:t>Experimental result</w:t>
      </w:r>
    </w:p>
    <w:p w14:paraId="40CDA696" w14:textId="694AFE63" w:rsidR="008F39A8" w:rsidRDefault="001A308F" w:rsidP="001A308F">
      <w:pPr>
        <w:rPr>
          <w:lang w:val="en-CA" w:eastAsia="ja-JP"/>
        </w:rPr>
      </w:pPr>
      <w:r>
        <w:rPr>
          <w:lang w:val="en-CA" w:eastAsia="ja-JP"/>
        </w:rPr>
        <w:t>Crosscheck results</w:t>
      </w:r>
      <w:r w:rsidR="0018104D">
        <w:rPr>
          <w:lang w:val="en-CA" w:eastAsia="ja-JP"/>
        </w:rPr>
        <w:t xml:space="preserve"> for RA</w:t>
      </w:r>
      <w:r>
        <w:rPr>
          <w:lang w:val="en-CA" w:eastAsia="ja-JP"/>
        </w:rPr>
        <w:t xml:space="preserve"> </w:t>
      </w:r>
      <w:r w:rsidR="0018104D">
        <w:rPr>
          <w:lang w:val="en-CA" w:eastAsia="ja-JP"/>
        </w:rPr>
        <w:t xml:space="preserve">and LDB configurations </w:t>
      </w:r>
      <w:r>
        <w:rPr>
          <w:lang w:val="en-CA" w:eastAsia="ja-JP"/>
        </w:rPr>
        <w:t>are presented in Table 1</w:t>
      </w:r>
      <w:r w:rsidR="009F331F">
        <w:rPr>
          <w:lang w:val="en-CA" w:eastAsia="ja-JP"/>
        </w:rPr>
        <w:t>.</w:t>
      </w:r>
      <w:r w:rsidR="00D1058F">
        <w:rPr>
          <w:lang w:val="en-CA" w:eastAsia="ja-JP"/>
        </w:rPr>
        <w:t xml:space="preserve"> The results match with those provided in [3]</w:t>
      </w:r>
      <w:bookmarkStart w:id="0" w:name="_GoBack"/>
      <w:bookmarkEnd w:id="0"/>
    </w:p>
    <w:p w14:paraId="2246D41A" w14:textId="77777777" w:rsidR="009F331F" w:rsidRDefault="009F331F" w:rsidP="001A308F">
      <w:pPr>
        <w:rPr>
          <w:lang w:val="en-CA" w:eastAsia="ja-JP"/>
        </w:rPr>
      </w:pPr>
    </w:p>
    <w:p w14:paraId="66188878" w14:textId="71259C16" w:rsidR="00681920" w:rsidRDefault="00681920" w:rsidP="001A308F">
      <w:pPr>
        <w:rPr>
          <w:lang w:val="en-CA" w:eastAsia="ja-JP"/>
        </w:rPr>
      </w:pPr>
      <w:r>
        <w:rPr>
          <w:lang w:val="en-CA" w:eastAsia="ja-JP"/>
        </w:rPr>
        <w:t>Table 1 Crosscheck results</w:t>
      </w:r>
      <w:r w:rsidR="0018104D">
        <w:rPr>
          <w:lang w:val="en-CA" w:eastAsia="ja-JP"/>
        </w:rPr>
        <w:t xml:space="preserve"> for RA and LDB configurations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8104D" w14:paraId="60C730AC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C502" w14:textId="77777777" w:rsidR="0018104D" w:rsidRDefault="0018104D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E8D14" w14:textId="77777777" w:rsidR="0018104D" w:rsidRDefault="001810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8104D" w14:paraId="205CEAC0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32CA" w14:textId="77777777" w:rsidR="0018104D" w:rsidRDefault="001810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05656" w14:textId="77777777" w:rsidR="0018104D" w:rsidRDefault="001810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 common base (VTM7.0)</w:t>
            </w:r>
          </w:p>
        </w:tc>
      </w:tr>
      <w:tr w:rsidR="0018104D" w14:paraId="2F32FFF8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827F" w14:textId="77777777" w:rsidR="0018104D" w:rsidRDefault="001810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0533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93ECF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5767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D9D7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FBA0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104D" w14:paraId="47169FD1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29493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B02E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BA51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7498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A36A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FC30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104D" w14:paraId="16F48077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E01B9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E628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5F1A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48BA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F111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0FC9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104D" w14:paraId="6B462C9D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252E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2849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3270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DC2F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EDB0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4105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104D" w14:paraId="2689A8A5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6E07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116F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91C8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AA47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531E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59E7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104D" w14:paraId="28EA4263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77E7D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2BE5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C9A7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073A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03B3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DCBF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104D" w14:paraId="767B272A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8FE1" w14:textId="77777777" w:rsidR="0018104D" w:rsidRDefault="001810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8241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D772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41678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BC5A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CC2D4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104D" w14:paraId="5EEDEAF5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6287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C103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868E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DAFBB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70F9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EAB5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104D" w14:paraId="2081C3F3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BA499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67B7E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C588E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19E0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7B7E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77CC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104D" w14:paraId="644D2573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F7E7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11C5B" w14:textId="77777777" w:rsidR="0018104D" w:rsidRDefault="00181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994D1" w14:textId="77777777" w:rsidR="0018104D" w:rsidRDefault="0018104D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EF3E2" w14:textId="77777777" w:rsidR="0018104D" w:rsidRDefault="0018104D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1CC3" w14:textId="77777777" w:rsidR="0018104D" w:rsidRDefault="0018104D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41D4" w14:textId="77777777" w:rsidR="0018104D" w:rsidRDefault="0018104D">
            <w:pPr>
              <w:rPr>
                <w:sz w:val="20"/>
                <w:szCs w:val="20"/>
              </w:rPr>
            </w:pPr>
          </w:p>
        </w:tc>
      </w:tr>
      <w:tr w:rsidR="0018104D" w14:paraId="61D1D266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298E5" w14:textId="77777777" w:rsidR="0018104D" w:rsidRDefault="0018104D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08D84" w14:textId="77777777" w:rsidR="0018104D" w:rsidRDefault="001810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8104D" w14:paraId="1A2302DC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7DE7" w14:textId="77777777" w:rsidR="0018104D" w:rsidRDefault="001810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7E183" w14:textId="77777777" w:rsidR="0018104D" w:rsidRDefault="001810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 common base (VTM7.0)</w:t>
            </w:r>
          </w:p>
        </w:tc>
      </w:tr>
      <w:tr w:rsidR="0018104D" w14:paraId="0D75C86A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621A" w14:textId="77777777" w:rsidR="0018104D" w:rsidRDefault="001810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D516B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944C5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1DAC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F1CBD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3C8E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104D" w14:paraId="0650654E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4BA8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569D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C0E4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CE69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54FB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FBED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104D" w14:paraId="63324CB3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B0946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9527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C105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E471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6DD5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879B7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104D" w14:paraId="4E920F4B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56C76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A0E5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233E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E841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5BA36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9716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104D" w14:paraId="787D6667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8417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4A03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1EE6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0DD0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9724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00ADB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104D" w14:paraId="4B28B644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E7094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E502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78AE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AE43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0E57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DFCD0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104D" w14:paraId="62A67CB2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2E89" w14:textId="77777777" w:rsidR="0018104D" w:rsidRDefault="001810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23D3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1869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6E48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76A1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5DA59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104D" w14:paraId="32A3ADF3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95F4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6A96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D821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4972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83FC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5821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104D" w14:paraId="4AEC6C40" w14:textId="77777777" w:rsidTr="00181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51373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80A40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E3388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D308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B9F97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63AD8" w14:textId="77777777" w:rsidR="0018104D" w:rsidRDefault="001810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43A7B7" w14:textId="77777777" w:rsidR="009F331F" w:rsidRDefault="009F331F" w:rsidP="001A308F">
      <w:pPr>
        <w:rPr>
          <w:lang w:val="en-CA" w:eastAsia="ja-JP"/>
        </w:rPr>
      </w:pPr>
    </w:p>
    <w:p w14:paraId="72D8B055" w14:textId="77777777" w:rsidR="001A308F" w:rsidRDefault="001A308F" w:rsidP="001A308F">
      <w:pPr>
        <w:rPr>
          <w:b/>
          <w:lang w:val="en-CA"/>
        </w:rPr>
      </w:pPr>
    </w:p>
    <w:p w14:paraId="0F918D73" w14:textId="77777777" w:rsidR="00681920" w:rsidRPr="00E9515A" w:rsidRDefault="00681920" w:rsidP="001A308F">
      <w:pPr>
        <w:rPr>
          <w:b/>
          <w:lang w:val="en-CA"/>
        </w:rPr>
      </w:pPr>
    </w:p>
    <w:p w14:paraId="21751FAE" w14:textId="77777777" w:rsidR="007734B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References</w:t>
      </w:r>
    </w:p>
    <w:p w14:paraId="18C85CFE" w14:textId="77777777" w:rsidR="0060612D" w:rsidRPr="0060612D" w:rsidRDefault="0060612D" w:rsidP="00B1018E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254D238A" w14:textId="649EC137" w:rsidR="00A379D7" w:rsidRPr="003B1284" w:rsidRDefault="00A379D7" w:rsidP="00A379D7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379D7">
        <w:rPr>
          <w:noProof/>
          <w:szCs w:val="22"/>
          <w:lang w:val="en-CA"/>
        </w:rPr>
        <w:t>B. Bross, J. Chen</w:t>
      </w:r>
      <w:r>
        <w:rPr>
          <w:noProof/>
          <w:szCs w:val="22"/>
          <w:lang w:val="en-CA"/>
        </w:rPr>
        <w:t>, S. Liu.,</w:t>
      </w:r>
      <w:r w:rsidRPr="00A379D7">
        <w:rPr>
          <w:noProof/>
          <w:szCs w:val="22"/>
          <w:lang w:val="en-CA"/>
        </w:rPr>
        <w:t xml:space="preserve"> Versatile Video Coding (Draft </w:t>
      </w:r>
      <w:r w:rsidR="0018104D">
        <w:rPr>
          <w:noProof/>
          <w:szCs w:val="22"/>
          <w:lang w:val="en-CA"/>
        </w:rPr>
        <w:t>7</w:t>
      </w:r>
      <w:r w:rsidRPr="00A379D7">
        <w:rPr>
          <w:noProof/>
          <w:szCs w:val="22"/>
          <w:lang w:val="en-CA"/>
        </w:rPr>
        <w:t>)</w:t>
      </w:r>
      <w:r>
        <w:rPr>
          <w:noProof/>
          <w:szCs w:val="22"/>
          <w:lang w:val="en-CA"/>
        </w:rPr>
        <w:t>, “</w:t>
      </w:r>
      <w:r w:rsidRPr="00A379D7">
        <w:rPr>
          <w:noProof/>
          <w:szCs w:val="22"/>
          <w:lang w:val="en-CA"/>
        </w:rPr>
        <w:t xml:space="preserve">Versatile Video Coding (Draft </w:t>
      </w:r>
      <w:r w:rsidR="0018104D">
        <w:rPr>
          <w:noProof/>
          <w:szCs w:val="22"/>
          <w:lang w:val="en-CA"/>
        </w:rPr>
        <w:t>7</w:t>
      </w:r>
      <w:r w:rsidRPr="00A379D7">
        <w:rPr>
          <w:noProof/>
          <w:szCs w:val="22"/>
          <w:lang w:val="en-CA"/>
        </w:rPr>
        <w:t>)</w:t>
      </w:r>
      <w:r>
        <w:rPr>
          <w:noProof/>
          <w:szCs w:val="22"/>
          <w:lang w:val="en-CA"/>
        </w:rPr>
        <w:t>”, JVET</w:t>
      </w:r>
      <w:r>
        <w:rPr>
          <w:noProof/>
          <w:szCs w:val="22"/>
          <w:lang w:val="en-CA"/>
        </w:rPr>
        <w:noBreakHyphen/>
      </w:r>
      <w:r w:rsidR="0018104D">
        <w:rPr>
          <w:noProof/>
          <w:szCs w:val="22"/>
          <w:lang w:val="en-CA"/>
        </w:rPr>
        <w:t>P</w:t>
      </w:r>
      <w:r>
        <w:rPr>
          <w:noProof/>
          <w:szCs w:val="22"/>
          <w:lang w:val="en-CA"/>
        </w:rPr>
        <w:t xml:space="preserve">2001, </w:t>
      </w:r>
      <w:r w:rsidRPr="007E0E51">
        <w:t>1</w:t>
      </w:r>
      <w:r w:rsidR="0018104D">
        <w:t>6</w:t>
      </w:r>
      <w:r w:rsidRPr="00E5456A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 xml:space="preserve">, </w:t>
      </w:r>
      <w:r w:rsidR="0018104D">
        <w:t>Geneva</w:t>
      </w:r>
      <w:r>
        <w:t xml:space="preserve">, </w:t>
      </w:r>
      <w:r w:rsidR="0018104D">
        <w:t>CH</w:t>
      </w:r>
      <w:r>
        <w:t xml:space="preserve">, </w:t>
      </w:r>
      <w:r w:rsidR="0077448E" w:rsidRPr="001F69E3">
        <w:rPr>
          <w:lang w:val="en-CA"/>
        </w:rPr>
        <w:t>Switzerland</w:t>
      </w:r>
      <w:r w:rsidR="00D1477A">
        <w:rPr>
          <w:lang w:val="en-CA"/>
        </w:rPr>
        <w:t>,</w:t>
      </w:r>
      <w:r w:rsidR="0077448E">
        <w:t xml:space="preserve"> </w:t>
      </w:r>
      <w:r>
        <w:t>2019.</w:t>
      </w:r>
    </w:p>
    <w:p w14:paraId="1B5929FF" w14:textId="77777777" w:rsidR="002F0F63" w:rsidRDefault="002F0F63" w:rsidP="008F39A8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E0E51">
        <w:lastRenderedPageBreak/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JVET-N1010, </w:t>
      </w:r>
      <w:r w:rsidRPr="007E0E51">
        <w:t>1</w:t>
      </w:r>
      <w:r>
        <w:t>4</w:t>
      </w:r>
      <w:r w:rsidRPr="001F69E3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Geneva</w:t>
      </w:r>
      <w:r w:rsidRPr="001F69E3">
        <w:rPr>
          <w:lang w:val="en-CA"/>
        </w:rPr>
        <w:t>, Switzerland, March 2019.</w:t>
      </w:r>
    </w:p>
    <w:p w14:paraId="323DC889" w14:textId="3CDDB4EA" w:rsidR="00D15703" w:rsidRDefault="00C87FF9" w:rsidP="00C87FF9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20900903"/>
      <w:r w:rsidRPr="00C87FF9">
        <w:rPr>
          <w:lang w:val="en-CA"/>
        </w:rPr>
        <w:t xml:space="preserve">Y. </w:t>
      </w:r>
      <w:proofErr w:type="spellStart"/>
      <w:r w:rsidRPr="00C87FF9">
        <w:rPr>
          <w:lang w:val="en-CA"/>
        </w:rPr>
        <w:t>Morigami</w:t>
      </w:r>
      <w:proofErr w:type="spellEnd"/>
      <w:r w:rsidRPr="00C87FF9">
        <w:rPr>
          <w:lang w:val="en-CA"/>
        </w:rPr>
        <w:t>, M. Ikeda, T. Suzuki (Sony)</w:t>
      </w:r>
      <w:r>
        <w:rPr>
          <w:lang w:val="en-CA"/>
        </w:rPr>
        <w:t>,</w:t>
      </w:r>
      <w:r w:rsidR="00F464F0" w:rsidRPr="00F464F0">
        <w:rPr>
          <w:lang w:val="en-CA"/>
        </w:rPr>
        <w:t xml:space="preserve"> </w:t>
      </w:r>
      <w:r w:rsidR="00D15703" w:rsidRPr="00D15703">
        <w:rPr>
          <w:lang w:val="en-CA"/>
        </w:rPr>
        <w:t>“</w:t>
      </w:r>
      <w:r w:rsidRPr="00C87FF9">
        <w:t>CE4-related: On GEO cleanups</w:t>
      </w:r>
      <w:r w:rsidR="00D15703" w:rsidRPr="00D15703">
        <w:rPr>
          <w:lang w:val="en-CA"/>
        </w:rPr>
        <w:t>”</w:t>
      </w:r>
      <w:r w:rsidR="00D15703" w:rsidRPr="007E0E51">
        <w:t xml:space="preserve">, </w:t>
      </w:r>
      <w:r w:rsidR="001636B7" w:rsidRPr="001636B7">
        <w:t>JVET-Q0</w:t>
      </w:r>
      <w:r>
        <w:t>168</w:t>
      </w:r>
      <w:r w:rsidR="00D15703">
        <w:t xml:space="preserve">, </w:t>
      </w:r>
      <w:r w:rsidR="00D15703" w:rsidRPr="007E0E51">
        <w:t>1</w:t>
      </w:r>
      <w:r w:rsidR="001636B7">
        <w:t>7</w:t>
      </w:r>
      <w:r w:rsidR="00D15703" w:rsidRPr="001F69E3">
        <w:rPr>
          <w:vertAlign w:val="superscript"/>
        </w:rPr>
        <w:t>th</w:t>
      </w:r>
      <w:r w:rsidR="00D15703">
        <w:t xml:space="preserve"> JVET </w:t>
      </w:r>
      <w:r w:rsidR="00D15703" w:rsidRPr="007E0E51">
        <w:t>Meeting</w:t>
      </w:r>
      <w:r w:rsidR="00D15703">
        <w:t xml:space="preserve">, </w:t>
      </w:r>
      <w:r w:rsidR="001636B7">
        <w:t>Brussels</w:t>
      </w:r>
      <w:r w:rsidR="00D15703" w:rsidRPr="001F69E3">
        <w:rPr>
          <w:lang w:val="en-CA"/>
        </w:rPr>
        <w:t xml:space="preserve">, </w:t>
      </w:r>
      <w:r w:rsidR="001636B7">
        <w:rPr>
          <w:lang w:val="en-CA"/>
        </w:rPr>
        <w:t>BE</w:t>
      </w:r>
      <w:r w:rsidR="00D15703">
        <w:rPr>
          <w:lang w:val="en-CA"/>
        </w:rPr>
        <w:t xml:space="preserve">, </w:t>
      </w:r>
      <w:r w:rsidR="001636B7">
        <w:rPr>
          <w:lang w:val="en-CA"/>
        </w:rPr>
        <w:t>January</w:t>
      </w:r>
      <w:r w:rsidR="00D15703">
        <w:rPr>
          <w:lang w:val="en-CA"/>
        </w:rPr>
        <w:t xml:space="preserve"> 20</w:t>
      </w:r>
      <w:r w:rsidR="001636B7">
        <w:rPr>
          <w:lang w:val="en-CA"/>
        </w:rPr>
        <w:t>20</w:t>
      </w:r>
      <w:r w:rsidR="00D15703">
        <w:rPr>
          <w:lang w:val="en-CA"/>
        </w:rPr>
        <w:t>.</w:t>
      </w:r>
      <w:bookmarkEnd w:id="1"/>
      <w:r w:rsidR="00D15703">
        <w:rPr>
          <w:lang w:val="en-CA"/>
        </w:rPr>
        <w:t xml:space="preserve"> </w:t>
      </w:r>
    </w:p>
    <w:p w14:paraId="25EA2600" w14:textId="77777777" w:rsidR="00917AAA" w:rsidRPr="00D15703" w:rsidRDefault="00917AAA" w:rsidP="00651061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0FE145B1" w14:textId="77777777" w:rsidR="007F1F8B" w:rsidRPr="0053252A" w:rsidRDefault="007F1F8B" w:rsidP="009234A5">
      <w:pPr>
        <w:rPr>
          <w:szCs w:val="22"/>
          <w:lang w:val="en-CA"/>
        </w:rPr>
      </w:pPr>
    </w:p>
    <w:sectPr w:rsidR="007F1F8B" w:rsidRPr="0053252A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D9DFD" w14:textId="77777777" w:rsidR="005E4575" w:rsidRDefault="005E4575">
      <w:r>
        <w:separator/>
      </w:r>
    </w:p>
  </w:endnote>
  <w:endnote w:type="continuationSeparator" w:id="0">
    <w:p w14:paraId="52479022" w14:textId="77777777" w:rsidR="005E4575" w:rsidRDefault="005E4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?????????????¨¬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¡Ë¢çE¢®Ec¢®E¡Ëc¡Ë¢ç¡Ë?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 Light">
    <w:altName w:val="SimSu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90F94" w14:textId="77777777" w:rsidR="00930770" w:rsidRDefault="009307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B878D" w14:textId="77777777" w:rsidR="00930770" w:rsidRPr="00C00DDE" w:rsidRDefault="0093077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30D5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563A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17B76" w14:textId="77777777" w:rsidR="00930770" w:rsidRDefault="009307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C26A77" w14:textId="77777777" w:rsidR="005E4575" w:rsidRDefault="005E4575">
      <w:r>
        <w:separator/>
      </w:r>
    </w:p>
  </w:footnote>
  <w:footnote w:type="continuationSeparator" w:id="0">
    <w:p w14:paraId="0943CCC4" w14:textId="77777777" w:rsidR="005E4575" w:rsidRDefault="005E4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56208" w14:textId="77777777" w:rsidR="00930770" w:rsidRDefault="009307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88408" w14:textId="77777777" w:rsidR="00930770" w:rsidRDefault="009307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1A5CD" w14:textId="77777777" w:rsidR="00930770" w:rsidRDefault="009307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B75167"/>
    <w:multiLevelType w:val="hybridMultilevel"/>
    <w:tmpl w:val="69067926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E4C34"/>
    <w:multiLevelType w:val="hybridMultilevel"/>
    <w:tmpl w:val="6EC29094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1F14A6"/>
    <w:multiLevelType w:val="hybridMultilevel"/>
    <w:tmpl w:val="F7CE3FFA"/>
    <w:lvl w:ilvl="0" w:tplc="A380F6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C957C03"/>
    <w:multiLevelType w:val="hybridMultilevel"/>
    <w:tmpl w:val="99BA07E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5D902196"/>
    <w:multiLevelType w:val="hybridMultilevel"/>
    <w:tmpl w:val="1F5C93D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B706870">
      <w:start w:val="1"/>
      <w:numFmt w:val="lowerRoman"/>
      <w:lvlText w:val="%2."/>
      <w:lvlJc w:val="right"/>
      <w:pPr>
        <w:ind w:left="1440" w:hanging="360"/>
      </w:pPr>
      <w:rPr>
        <w:rFonts w:cs="Times New Roman"/>
        <w:strike/>
        <w:color w:val="FF000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9F7E1D"/>
    <w:multiLevelType w:val="hybridMultilevel"/>
    <w:tmpl w:val="0A0E3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F908DD"/>
    <w:multiLevelType w:val="hybridMultilevel"/>
    <w:tmpl w:val="73609606"/>
    <w:lvl w:ilvl="0" w:tplc="A782D5B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6C663E9"/>
    <w:multiLevelType w:val="hybridMultilevel"/>
    <w:tmpl w:val="36A01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97634"/>
    <w:multiLevelType w:val="hybridMultilevel"/>
    <w:tmpl w:val="FCBC6CA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8"/>
  </w:num>
  <w:num w:numId="14">
    <w:abstractNumId w:val="10"/>
  </w:num>
  <w:num w:numId="15">
    <w:abstractNumId w:val="18"/>
  </w:num>
  <w:num w:numId="1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5"/>
  </w:num>
  <w:num w:numId="21">
    <w:abstractNumId w:val="5"/>
  </w:num>
  <w:num w:numId="22">
    <w:abstractNumId w:val="2"/>
  </w:num>
  <w:num w:numId="23">
    <w:abstractNumId w:val="21"/>
  </w:num>
  <w:num w:numId="24">
    <w:abstractNumId w:val="17"/>
  </w:num>
  <w:num w:numId="25">
    <w:abstractNumId w:val="19"/>
  </w:num>
  <w:num w:numId="26">
    <w:abstractNumId w:val="23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0D"/>
    <w:rsid w:val="00005D0B"/>
    <w:rsid w:val="000063DD"/>
    <w:rsid w:val="000064BF"/>
    <w:rsid w:val="00013546"/>
    <w:rsid w:val="00023596"/>
    <w:rsid w:val="000308A3"/>
    <w:rsid w:val="000314A3"/>
    <w:rsid w:val="00042147"/>
    <w:rsid w:val="000445D6"/>
    <w:rsid w:val="000458BC"/>
    <w:rsid w:val="00045C41"/>
    <w:rsid w:val="00046C03"/>
    <w:rsid w:val="0004728A"/>
    <w:rsid w:val="0005743B"/>
    <w:rsid w:val="00057C08"/>
    <w:rsid w:val="00060EED"/>
    <w:rsid w:val="00065039"/>
    <w:rsid w:val="000709AF"/>
    <w:rsid w:val="0007614F"/>
    <w:rsid w:val="00081398"/>
    <w:rsid w:val="000829C0"/>
    <w:rsid w:val="00086731"/>
    <w:rsid w:val="00094479"/>
    <w:rsid w:val="000962AC"/>
    <w:rsid w:val="00096D0F"/>
    <w:rsid w:val="000979DD"/>
    <w:rsid w:val="000A0002"/>
    <w:rsid w:val="000A167E"/>
    <w:rsid w:val="000A3647"/>
    <w:rsid w:val="000A7DBC"/>
    <w:rsid w:val="000B0A13"/>
    <w:rsid w:val="000B0C0F"/>
    <w:rsid w:val="000B1706"/>
    <w:rsid w:val="000B1C6B"/>
    <w:rsid w:val="000B2D5E"/>
    <w:rsid w:val="000B4FF9"/>
    <w:rsid w:val="000B7740"/>
    <w:rsid w:val="000C09AC"/>
    <w:rsid w:val="000C2763"/>
    <w:rsid w:val="000C3757"/>
    <w:rsid w:val="000C3EC9"/>
    <w:rsid w:val="000D0670"/>
    <w:rsid w:val="000D7E12"/>
    <w:rsid w:val="000E00F3"/>
    <w:rsid w:val="000E5A03"/>
    <w:rsid w:val="000F158C"/>
    <w:rsid w:val="00102F3D"/>
    <w:rsid w:val="0011733D"/>
    <w:rsid w:val="00122B9C"/>
    <w:rsid w:val="00124E38"/>
    <w:rsid w:val="0012580B"/>
    <w:rsid w:val="00127870"/>
    <w:rsid w:val="00131F90"/>
    <w:rsid w:val="00132199"/>
    <w:rsid w:val="0013458C"/>
    <w:rsid w:val="0013498C"/>
    <w:rsid w:val="0013526E"/>
    <w:rsid w:val="0013579E"/>
    <w:rsid w:val="0013780B"/>
    <w:rsid w:val="00137F01"/>
    <w:rsid w:val="00144764"/>
    <w:rsid w:val="00146152"/>
    <w:rsid w:val="00151F38"/>
    <w:rsid w:val="00155526"/>
    <w:rsid w:val="001606B6"/>
    <w:rsid w:val="00162396"/>
    <w:rsid w:val="001636B7"/>
    <w:rsid w:val="00165C6D"/>
    <w:rsid w:val="00171371"/>
    <w:rsid w:val="00171B8D"/>
    <w:rsid w:val="0017550D"/>
    <w:rsid w:val="00175A24"/>
    <w:rsid w:val="001770FE"/>
    <w:rsid w:val="0018104D"/>
    <w:rsid w:val="00185B6E"/>
    <w:rsid w:val="00187E58"/>
    <w:rsid w:val="001968B0"/>
    <w:rsid w:val="00197F3D"/>
    <w:rsid w:val="001A076E"/>
    <w:rsid w:val="001A1B03"/>
    <w:rsid w:val="001A297E"/>
    <w:rsid w:val="001A308F"/>
    <w:rsid w:val="001A368E"/>
    <w:rsid w:val="001A7329"/>
    <w:rsid w:val="001A792F"/>
    <w:rsid w:val="001B2684"/>
    <w:rsid w:val="001B4615"/>
    <w:rsid w:val="001B4E28"/>
    <w:rsid w:val="001C0796"/>
    <w:rsid w:val="001C11CA"/>
    <w:rsid w:val="001C3525"/>
    <w:rsid w:val="001C3AFB"/>
    <w:rsid w:val="001C733B"/>
    <w:rsid w:val="001D1BD2"/>
    <w:rsid w:val="001E0248"/>
    <w:rsid w:val="001E02BE"/>
    <w:rsid w:val="001E3B37"/>
    <w:rsid w:val="001E563A"/>
    <w:rsid w:val="001F1174"/>
    <w:rsid w:val="001F2594"/>
    <w:rsid w:val="001F2E95"/>
    <w:rsid w:val="001F48AF"/>
    <w:rsid w:val="001F50E1"/>
    <w:rsid w:val="0020079F"/>
    <w:rsid w:val="00202466"/>
    <w:rsid w:val="002055A6"/>
    <w:rsid w:val="00206460"/>
    <w:rsid w:val="002067DB"/>
    <w:rsid w:val="002069B4"/>
    <w:rsid w:val="00215DFC"/>
    <w:rsid w:val="00217384"/>
    <w:rsid w:val="002212DF"/>
    <w:rsid w:val="00222CD4"/>
    <w:rsid w:val="00225016"/>
    <w:rsid w:val="002253CA"/>
    <w:rsid w:val="00226457"/>
    <w:rsid w:val="002264A6"/>
    <w:rsid w:val="00227BA7"/>
    <w:rsid w:val="0023011C"/>
    <w:rsid w:val="00230D5D"/>
    <w:rsid w:val="002375C1"/>
    <w:rsid w:val="0024792A"/>
    <w:rsid w:val="00251F45"/>
    <w:rsid w:val="00254AB9"/>
    <w:rsid w:val="00256E86"/>
    <w:rsid w:val="00257E0E"/>
    <w:rsid w:val="00263398"/>
    <w:rsid w:val="00263B99"/>
    <w:rsid w:val="00266F06"/>
    <w:rsid w:val="00275BCF"/>
    <w:rsid w:val="00276A01"/>
    <w:rsid w:val="002824A9"/>
    <w:rsid w:val="00287A02"/>
    <w:rsid w:val="00291E36"/>
    <w:rsid w:val="00292257"/>
    <w:rsid w:val="00294CC7"/>
    <w:rsid w:val="002A54E0"/>
    <w:rsid w:val="002B1595"/>
    <w:rsid w:val="002B191D"/>
    <w:rsid w:val="002B2E83"/>
    <w:rsid w:val="002B65F3"/>
    <w:rsid w:val="002C64D9"/>
    <w:rsid w:val="002D0AF6"/>
    <w:rsid w:val="002D7BE8"/>
    <w:rsid w:val="002E5A86"/>
    <w:rsid w:val="002F0F63"/>
    <w:rsid w:val="002F164D"/>
    <w:rsid w:val="00300AA9"/>
    <w:rsid w:val="003021BC"/>
    <w:rsid w:val="00306206"/>
    <w:rsid w:val="00307C69"/>
    <w:rsid w:val="00317D85"/>
    <w:rsid w:val="00321B1A"/>
    <w:rsid w:val="00325F52"/>
    <w:rsid w:val="003261A4"/>
    <w:rsid w:val="00327C56"/>
    <w:rsid w:val="003315A1"/>
    <w:rsid w:val="00332584"/>
    <w:rsid w:val="003333F4"/>
    <w:rsid w:val="0033546E"/>
    <w:rsid w:val="003373EC"/>
    <w:rsid w:val="00342FF4"/>
    <w:rsid w:val="00344E5A"/>
    <w:rsid w:val="00345FA1"/>
    <w:rsid w:val="00346148"/>
    <w:rsid w:val="00346E17"/>
    <w:rsid w:val="00350156"/>
    <w:rsid w:val="003522BC"/>
    <w:rsid w:val="003550EF"/>
    <w:rsid w:val="0036254B"/>
    <w:rsid w:val="0036480E"/>
    <w:rsid w:val="003669EA"/>
    <w:rsid w:val="00367B75"/>
    <w:rsid w:val="003706CC"/>
    <w:rsid w:val="003739FC"/>
    <w:rsid w:val="00374094"/>
    <w:rsid w:val="00374F89"/>
    <w:rsid w:val="0037613E"/>
    <w:rsid w:val="00376C7C"/>
    <w:rsid w:val="003775A5"/>
    <w:rsid w:val="00377710"/>
    <w:rsid w:val="00385EC6"/>
    <w:rsid w:val="00391B27"/>
    <w:rsid w:val="003942E9"/>
    <w:rsid w:val="00397760"/>
    <w:rsid w:val="003A1E1C"/>
    <w:rsid w:val="003A2D8E"/>
    <w:rsid w:val="003A37E4"/>
    <w:rsid w:val="003A6038"/>
    <w:rsid w:val="003A671C"/>
    <w:rsid w:val="003A7CE6"/>
    <w:rsid w:val="003B1284"/>
    <w:rsid w:val="003B64B5"/>
    <w:rsid w:val="003C20E4"/>
    <w:rsid w:val="003C49D6"/>
    <w:rsid w:val="003C5E0E"/>
    <w:rsid w:val="003C5EB1"/>
    <w:rsid w:val="003D1BCB"/>
    <w:rsid w:val="003D4071"/>
    <w:rsid w:val="003D6342"/>
    <w:rsid w:val="003D7A7A"/>
    <w:rsid w:val="003E20B6"/>
    <w:rsid w:val="003E6F90"/>
    <w:rsid w:val="003E73ED"/>
    <w:rsid w:val="003F5D0F"/>
    <w:rsid w:val="00403481"/>
    <w:rsid w:val="00414101"/>
    <w:rsid w:val="00414700"/>
    <w:rsid w:val="004219CF"/>
    <w:rsid w:val="004234F0"/>
    <w:rsid w:val="00432100"/>
    <w:rsid w:val="00433588"/>
    <w:rsid w:val="00433DDB"/>
    <w:rsid w:val="00435A29"/>
    <w:rsid w:val="00436222"/>
    <w:rsid w:val="00437619"/>
    <w:rsid w:val="00446DB5"/>
    <w:rsid w:val="00450754"/>
    <w:rsid w:val="00454424"/>
    <w:rsid w:val="00456731"/>
    <w:rsid w:val="00457548"/>
    <w:rsid w:val="004644CB"/>
    <w:rsid w:val="00464C9B"/>
    <w:rsid w:val="00465A1E"/>
    <w:rsid w:val="004660B8"/>
    <w:rsid w:val="00474834"/>
    <w:rsid w:val="00477639"/>
    <w:rsid w:val="00487380"/>
    <w:rsid w:val="004914CC"/>
    <w:rsid w:val="0049245C"/>
    <w:rsid w:val="004925C7"/>
    <w:rsid w:val="0049445A"/>
    <w:rsid w:val="004A2A63"/>
    <w:rsid w:val="004A31F9"/>
    <w:rsid w:val="004A4DBD"/>
    <w:rsid w:val="004A6B7A"/>
    <w:rsid w:val="004A7CEA"/>
    <w:rsid w:val="004B0901"/>
    <w:rsid w:val="004B210C"/>
    <w:rsid w:val="004B2334"/>
    <w:rsid w:val="004B6876"/>
    <w:rsid w:val="004C3BF9"/>
    <w:rsid w:val="004D296F"/>
    <w:rsid w:val="004D3620"/>
    <w:rsid w:val="004D3D09"/>
    <w:rsid w:val="004D405F"/>
    <w:rsid w:val="004D4330"/>
    <w:rsid w:val="004D5C43"/>
    <w:rsid w:val="004D7E48"/>
    <w:rsid w:val="004E0983"/>
    <w:rsid w:val="004E4F4F"/>
    <w:rsid w:val="004E6789"/>
    <w:rsid w:val="004F061B"/>
    <w:rsid w:val="004F3EA2"/>
    <w:rsid w:val="004F49E1"/>
    <w:rsid w:val="004F61E3"/>
    <w:rsid w:val="00502E10"/>
    <w:rsid w:val="00506620"/>
    <w:rsid w:val="0051015C"/>
    <w:rsid w:val="00515040"/>
    <w:rsid w:val="00515539"/>
    <w:rsid w:val="00516980"/>
    <w:rsid w:val="00516CF1"/>
    <w:rsid w:val="00523A09"/>
    <w:rsid w:val="00531AE9"/>
    <w:rsid w:val="0053252A"/>
    <w:rsid w:val="00536188"/>
    <w:rsid w:val="00541CA7"/>
    <w:rsid w:val="00543327"/>
    <w:rsid w:val="00543CDF"/>
    <w:rsid w:val="00550A66"/>
    <w:rsid w:val="00552DD4"/>
    <w:rsid w:val="0055447F"/>
    <w:rsid w:val="00564D6F"/>
    <w:rsid w:val="00567EC7"/>
    <w:rsid w:val="00570013"/>
    <w:rsid w:val="005753EC"/>
    <w:rsid w:val="00577389"/>
    <w:rsid w:val="00577B49"/>
    <w:rsid w:val="00577F3C"/>
    <w:rsid w:val="005801A2"/>
    <w:rsid w:val="005952A5"/>
    <w:rsid w:val="005A33A1"/>
    <w:rsid w:val="005B217D"/>
    <w:rsid w:val="005B5CAF"/>
    <w:rsid w:val="005B7EF0"/>
    <w:rsid w:val="005C3604"/>
    <w:rsid w:val="005C385F"/>
    <w:rsid w:val="005C58A2"/>
    <w:rsid w:val="005C68AF"/>
    <w:rsid w:val="005C7C26"/>
    <w:rsid w:val="005D5941"/>
    <w:rsid w:val="005D5D14"/>
    <w:rsid w:val="005E1AC6"/>
    <w:rsid w:val="005E3F2B"/>
    <w:rsid w:val="005E4575"/>
    <w:rsid w:val="005F10B0"/>
    <w:rsid w:val="005F3FE9"/>
    <w:rsid w:val="005F6F1B"/>
    <w:rsid w:val="006010E9"/>
    <w:rsid w:val="00605EA0"/>
    <w:rsid w:val="0060612D"/>
    <w:rsid w:val="00613E06"/>
    <w:rsid w:val="00615965"/>
    <w:rsid w:val="00615995"/>
    <w:rsid w:val="00616155"/>
    <w:rsid w:val="00622590"/>
    <w:rsid w:val="006231F5"/>
    <w:rsid w:val="00624B33"/>
    <w:rsid w:val="00625CD2"/>
    <w:rsid w:val="00627205"/>
    <w:rsid w:val="0063041A"/>
    <w:rsid w:val="00630984"/>
    <w:rsid w:val="00630AA2"/>
    <w:rsid w:val="006311AA"/>
    <w:rsid w:val="006332EC"/>
    <w:rsid w:val="00634B57"/>
    <w:rsid w:val="006450D4"/>
    <w:rsid w:val="00646707"/>
    <w:rsid w:val="00651061"/>
    <w:rsid w:val="0065454B"/>
    <w:rsid w:val="00657F7E"/>
    <w:rsid w:val="006608A2"/>
    <w:rsid w:val="00662E58"/>
    <w:rsid w:val="006637F2"/>
    <w:rsid w:val="006642A5"/>
    <w:rsid w:val="00664DCF"/>
    <w:rsid w:val="00667845"/>
    <w:rsid w:val="00680676"/>
    <w:rsid w:val="00681920"/>
    <w:rsid w:val="00685648"/>
    <w:rsid w:val="00690E97"/>
    <w:rsid w:val="006938FB"/>
    <w:rsid w:val="00695ADF"/>
    <w:rsid w:val="006A03E3"/>
    <w:rsid w:val="006B33E4"/>
    <w:rsid w:val="006B3741"/>
    <w:rsid w:val="006B695E"/>
    <w:rsid w:val="006C5550"/>
    <w:rsid w:val="006C5D39"/>
    <w:rsid w:val="006C7A5E"/>
    <w:rsid w:val="006D6527"/>
    <w:rsid w:val="006D6D9B"/>
    <w:rsid w:val="006E2810"/>
    <w:rsid w:val="006E5417"/>
    <w:rsid w:val="006E64EC"/>
    <w:rsid w:val="006E6AEA"/>
    <w:rsid w:val="006E7551"/>
    <w:rsid w:val="006F0794"/>
    <w:rsid w:val="006F7528"/>
    <w:rsid w:val="006F7986"/>
    <w:rsid w:val="007023DE"/>
    <w:rsid w:val="007111EE"/>
    <w:rsid w:val="00712F60"/>
    <w:rsid w:val="00716E1C"/>
    <w:rsid w:val="00720BED"/>
    <w:rsid w:val="00720DF8"/>
    <w:rsid w:val="00720E3B"/>
    <w:rsid w:val="00722DD4"/>
    <w:rsid w:val="00735E51"/>
    <w:rsid w:val="007367AC"/>
    <w:rsid w:val="0074393F"/>
    <w:rsid w:val="00745F6B"/>
    <w:rsid w:val="0074715C"/>
    <w:rsid w:val="00747A18"/>
    <w:rsid w:val="0075175B"/>
    <w:rsid w:val="0075585E"/>
    <w:rsid w:val="00763CE7"/>
    <w:rsid w:val="0077007E"/>
    <w:rsid w:val="00770571"/>
    <w:rsid w:val="007734BA"/>
    <w:rsid w:val="0077448E"/>
    <w:rsid w:val="007768FF"/>
    <w:rsid w:val="0077695D"/>
    <w:rsid w:val="007773F1"/>
    <w:rsid w:val="007824D3"/>
    <w:rsid w:val="007918F1"/>
    <w:rsid w:val="00796EE3"/>
    <w:rsid w:val="007A1F97"/>
    <w:rsid w:val="007A7D29"/>
    <w:rsid w:val="007B3445"/>
    <w:rsid w:val="007B4AB8"/>
    <w:rsid w:val="007B6A65"/>
    <w:rsid w:val="007C1354"/>
    <w:rsid w:val="007D1181"/>
    <w:rsid w:val="007E01A3"/>
    <w:rsid w:val="007E685D"/>
    <w:rsid w:val="007F1F8B"/>
    <w:rsid w:val="007F6205"/>
    <w:rsid w:val="007F67A1"/>
    <w:rsid w:val="007F6CCF"/>
    <w:rsid w:val="00804B5C"/>
    <w:rsid w:val="008119EF"/>
    <w:rsid w:val="00811C05"/>
    <w:rsid w:val="0081228B"/>
    <w:rsid w:val="00812F94"/>
    <w:rsid w:val="0081659F"/>
    <w:rsid w:val="008206C8"/>
    <w:rsid w:val="0082216A"/>
    <w:rsid w:val="00825E51"/>
    <w:rsid w:val="00835075"/>
    <w:rsid w:val="00842285"/>
    <w:rsid w:val="008440E5"/>
    <w:rsid w:val="00844191"/>
    <w:rsid w:val="00845581"/>
    <w:rsid w:val="008457F7"/>
    <w:rsid w:val="00857F95"/>
    <w:rsid w:val="00860E2D"/>
    <w:rsid w:val="0086387C"/>
    <w:rsid w:val="00866727"/>
    <w:rsid w:val="00872F30"/>
    <w:rsid w:val="00874A6C"/>
    <w:rsid w:val="00876C65"/>
    <w:rsid w:val="00882F72"/>
    <w:rsid w:val="00885B99"/>
    <w:rsid w:val="00886C44"/>
    <w:rsid w:val="008955E9"/>
    <w:rsid w:val="008A1F09"/>
    <w:rsid w:val="008A4A3F"/>
    <w:rsid w:val="008A4B4C"/>
    <w:rsid w:val="008B6B82"/>
    <w:rsid w:val="008B7596"/>
    <w:rsid w:val="008C239F"/>
    <w:rsid w:val="008C58EB"/>
    <w:rsid w:val="008D0A89"/>
    <w:rsid w:val="008D1633"/>
    <w:rsid w:val="008D5BF3"/>
    <w:rsid w:val="008E1A58"/>
    <w:rsid w:val="008E20CB"/>
    <w:rsid w:val="008E480C"/>
    <w:rsid w:val="008F39A8"/>
    <w:rsid w:val="008F3CE1"/>
    <w:rsid w:val="008F519A"/>
    <w:rsid w:val="008F5765"/>
    <w:rsid w:val="00900CC5"/>
    <w:rsid w:val="00903B2B"/>
    <w:rsid w:val="00906F09"/>
    <w:rsid w:val="00907757"/>
    <w:rsid w:val="00917AAA"/>
    <w:rsid w:val="009212B0"/>
    <w:rsid w:val="00921FA1"/>
    <w:rsid w:val="00922CF6"/>
    <w:rsid w:val="009234A5"/>
    <w:rsid w:val="009266BA"/>
    <w:rsid w:val="00930770"/>
    <w:rsid w:val="00930A70"/>
    <w:rsid w:val="00933453"/>
    <w:rsid w:val="009336F7"/>
    <w:rsid w:val="0093636C"/>
    <w:rsid w:val="009374A7"/>
    <w:rsid w:val="0094076D"/>
    <w:rsid w:val="009517C8"/>
    <w:rsid w:val="00955F6D"/>
    <w:rsid w:val="00961E14"/>
    <w:rsid w:val="00961F32"/>
    <w:rsid w:val="009707A0"/>
    <w:rsid w:val="00970E5D"/>
    <w:rsid w:val="00977C16"/>
    <w:rsid w:val="0098551D"/>
    <w:rsid w:val="00985DCB"/>
    <w:rsid w:val="0099518F"/>
    <w:rsid w:val="009A523D"/>
    <w:rsid w:val="009B02A1"/>
    <w:rsid w:val="009B2FA5"/>
    <w:rsid w:val="009B3361"/>
    <w:rsid w:val="009B4ADD"/>
    <w:rsid w:val="009B7F3F"/>
    <w:rsid w:val="009D7CE6"/>
    <w:rsid w:val="009F0214"/>
    <w:rsid w:val="009F1318"/>
    <w:rsid w:val="009F246A"/>
    <w:rsid w:val="009F331F"/>
    <w:rsid w:val="009F496B"/>
    <w:rsid w:val="00A01439"/>
    <w:rsid w:val="00A02E61"/>
    <w:rsid w:val="00A02EBE"/>
    <w:rsid w:val="00A05CFF"/>
    <w:rsid w:val="00A106F4"/>
    <w:rsid w:val="00A13048"/>
    <w:rsid w:val="00A1703A"/>
    <w:rsid w:val="00A22870"/>
    <w:rsid w:val="00A30BB3"/>
    <w:rsid w:val="00A311E8"/>
    <w:rsid w:val="00A379D7"/>
    <w:rsid w:val="00A46843"/>
    <w:rsid w:val="00A56B97"/>
    <w:rsid w:val="00A6093D"/>
    <w:rsid w:val="00A60A11"/>
    <w:rsid w:val="00A64F49"/>
    <w:rsid w:val="00A767DC"/>
    <w:rsid w:val="00A76A6D"/>
    <w:rsid w:val="00A83253"/>
    <w:rsid w:val="00A90EC3"/>
    <w:rsid w:val="00A921DE"/>
    <w:rsid w:val="00A927E8"/>
    <w:rsid w:val="00A961BF"/>
    <w:rsid w:val="00A96AA3"/>
    <w:rsid w:val="00AA1049"/>
    <w:rsid w:val="00AA1E89"/>
    <w:rsid w:val="00AA6E84"/>
    <w:rsid w:val="00AB0BD7"/>
    <w:rsid w:val="00AB1A1C"/>
    <w:rsid w:val="00AB2AE8"/>
    <w:rsid w:val="00AB3650"/>
    <w:rsid w:val="00AB7348"/>
    <w:rsid w:val="00AB76D2"/>
    <w:rsid w:val="00AC238A"/>
    <w:rsid w:val="00AC269D"/>
    <w:rsid w:val="00AC7396"/>
    <w:rsid w:val="00AD05A8"/>
    <w:rsid w:val="00AD51FA"/>
    <w:rsid w:val="00AD597D"/>
    <w:rsid w:val="00AE2DBF"/>
    <w:rsid w:val="00AE341B"/>
    <w:rsid w:val="00AE470C"/>
    <w:rsid w:val="00AF33C8"/>
    <w:rsid w:val="00AF4279"/>
    <w:rsid w:val="00B01905"/>
    <w:rsid w:val="00B07CA7"/>
    <w:rsid w:val="00B1018E"/>
    <w:rsid w:val="00B117F9"/>
    <w:rsid w:val="00B1279A"/>
    <w:rsid w:val="00B172FD"/>
    <w:rsid w:val="00B21180"/>
    <w:rsid w:val="00B215EC"/>
    <w:rsid w:val="00B23F60"/>
    <w:rsid w:val="00B26912"/>
    <w:rsid w:val="00B26ADE"/>
    <w:rsid w:val="00B3640F"/>
    <w:rsid w:val="00B40B54"/>
    <w:rsid w:val="00B4194A"/>
    <w:rsid w:val="00B437E8"/>
    <w:rsid w:val="00B446F6"/>
    <w:rsid w:val="00B45893"/>
    <w:rsid w:val="00B47E90"/>
    <w:rsid w:val="00B5222E"/>
    <w:rsid w:val="00B53179"/>
    <w:rsid w:val="00B57A23"/>
    <w:rsid w:val="00B600CD"/>
    <w:rsid w:val="00B61C96"/>
    <w:rsid w:val="00B638D9"/>
    <w:rsid w:val="00B63A84"/>
    <w:rsid w:val="00B65F5C"/>
    <w:rsid w:val="00B706EA"/>
    <w:rsid w:val="00B73A2A"/>
    <w:rsid w:val="00B75A51"/>
    <w:rsid w:val="00B827C6"/>
    <w:rsid w:val="00B84DD8"/>
    <w:rsid w:val="00B85F97"/>
    <w:rsid w:val="00B87466"/>
    <w:rsid w:val="00B90D3C"/>
    <w:rsid w:val="00B91DC1"/>
    <w:rsid w:val="00B92D80"/>
    <w:rsid w:val="00B94B06"/>
    <w:rsid w:val="00B94C28"/>
    <w:rsid w:val="00B959DD"/>
    <w:rsid w:val="00BB1F6A"/>
    <w:rsid w:val="00BB4EDA"/>
    <w:rsid w:val="00BC10BA"/>
    <w:rsid w:val="00BC5AFD"/>
    <w:rsid w:val="00BD2053"/>
    <w:rsid w:val="00BD4181"/>
    <w:rsid w:val="00BE0045"/>
    <w:rsid w:val="00BE1302"/>
    <w:rsid w:val="00BE67E4"/>
    <w:rsid w:val="00BF2FF9"/>
    <w:rsid w:val="00BF7A25"/>
    <w:rsid w:val="00C00DDE"/>
    <w:rsid w:val="00C04A3B"/>
    <w:rsid w:val="00C04F43"/>
    <w:rsid w:val="00C0609D"/>
    <w:rsid w:val="00C115AB"/>
    <w:rsid w:val="00C120CF"/>
    <w:rsid w:val="00C15658"/>
    <w:rsid w:val="00C21467"/>
    <w:rsid w:val="00C21F76"/>
    <w:rsid w:val="00C24DBE"/>
    <w:rsid w:val="00C26CCB"/>
    <w:rsid w:val="00C30249"/>
    <w:rsid w:val="00C30CDB"/>
    <w:rsid w:val="00C3134A"/>
    <w:rsid w:val="00C33509"/>
    <w:rsid w:val="00C33956"/>
    <w:rsid w:val="00C3661C"/>
    <w:rsid w:val="00C3723B"/>
    <w:rsid w:val="00C42466"/>
    <w:rsid w:val="00C44BD7"/>
    <w:rsid w:val="00C46FA3"/>
    <w:rsid w:val="00C51502"/>
    <w:rsid w:val="00C5212C"/>
    <w:rsid w:val="00C606C9"/>
    <w:rsid w:val="00C722B8"/>
    <w:rsid w:val="00C80288"/>
    <w:rsid w:val="00C84003"/>
    <w:rsid w:val="00C87FF9"/>
    <w:rsid w:val="00C90650"/>
    <w:rsid w:val="00C93ABF"/>
    <w:rsid w:val="00C97D78"/>
    <w:rsid w:val="00CA4CA3"/>
    <w:rsid w:val="00CA633F"/>
    <w:rsid w:val="00CB497E"/>
    <w:rsid w:val="00CC082C"/>
    <w:rsid w:val="00CC0CC5"/>
    <w:rsid w:val="00CC1F5B"/>
    <w:rsid w:val="00CC2AAE"/>
    <w:rsid w:val="00CC3B58"/>
    <w:rsid w:val="00CC5A42"/>
    <w:rsid w:val="00CD07C8"/>
    <w:rsid w:val="00CD0EAB"/>
    <w:rsid w:val="00CE08B1"/>
    <w:rsid w:val="00CE5E02"/>
    <w:rsid w:val="00CE64C7"/>
    <w:rsid w:val="00CE77F2"/>
    <w:rsid w:val="00CE7B3F"/>
    <w:rsid w:val="00CF0E7F"/>
    <w:rsid w:val="00CF34DB"/>
    <w:rsid w:val="00CF3917"/>
    <w:rsid w:val="00CF558F"/>
    <w:rsid w:val="00D010C0"/>
    <w:rsid w:val="00D017BA"/>
    <w:rsid w:val="00D073E2"/>
    <w:rsid w:val="00D1058F"/>
    <w:rsid w:val="00D1477A"/>
    <w:rsid w:val="00D15703"/>
    <w:rsid w:val="00D158B6"/>
    <w:rsid w:val="00D24143"/>
    <w:rsid w:val="00D250D4"/>
    <w:rsid w:val="00D314F6"/>
    <w:rsid w:val="00D34046"/>
    <w:rsid w:val="00D34818"/>
    <w:rsid w:val="00D446EC"/>
    <w:rsid w:val="00D44FDE"/>
    <w:rsid w:val="00D47BF5"/>
    <w:rsid w:val="00D51BF0"/>
    <w:rsid w:val="00D531DB"/>
    <w:rsid w:val="00D5346B"/>
    <w:rsid w:val="00D55942"/>
    <w:rsid w:val="00D60721"/>
    <w:rsid w:val="00D63D9A"/>
    <w:rsid w:val="00D65909"/>
    <w:rsid w:val="00D67283"/>
    <w:rsid w:val="00D807BF"/>
    <w:rsid w:val="00D82FCC"/>
    <w:rsid w:val="00D92CD1"/>
    <w:rsid w:val="00D96C2A"/>
    <w:rsid w:val="00DA17FC"/>
    <w:rsid w:val="00DA485C"/>
    <w:rsid w:val="00DA7887"/>
    <w:rsid w:val="00DB2C26"/>
    <w:rsid w:val="00DB55CF"/>
    <w:rsid w:val="00DB5866"/>
    <w:rsid w:val="00DC0049"/>
    <w:rsid w:val="00DC1306"/>
    <w:rsid w:val="00DC1A03"/>
    <w:rsid w:val="00DC1BE2"/>
    <w:rsid w:val="00DC49AE"/>
    <w:rsid w:val="00DC5A0D"/>
    <w:rsid w:val="00DC6452"/>
    <w:rsid w:val="00DC7D6E"/>
    <w:rsid w:val="00DD02F4"/>
    <w:rsid w:val="00DD15DE"/>
    <w:rsid w:val="00DD6622"/>
    <w:rsid w:val="00DE1C7C"/>
    <w:rsid w:val="00DE37E1"/>
    <w:rsid w:val="00DE6B43"/>
    <w:rsid w:val="00DE7C94"/>
    <w:rsid w:val="00DF1289"/>
    <w:rsid w:val="00DF3F5F"/>
    <w:rsid w:val="00DF6832"/>
    <w:rsid w:val="00E01373"/>
    <w:rsid w:val="00E11923"/>
    <w:rsid w:val="00E17F8A"/>
    <w:rsid w:val="00E262D4"/>
    <w:rsid w:val="00E36250"/>
    <w:rsid w:val="00E40B83"/>
    <w:rsid w:val="00E47F2D"/>
    <w:rsid w:val="00E506B7"/>
    <w:rsid w:val="00E54511"/>
    <w:rsid w:val="00E60EDC"/>
    <w:rsid w:val="00E61DAC"/>
    <w:rsid w:val="00E66173"/>
    <w:rsid w:val="00E70023"/>
    <w:rsid w:val="00E72B80"/>
    <w:rsid w:val="00E75FE3"/>
    <w:rsid w:val="00E77FBB"/>
    <w:rsid w:val="00E81E89"/>
    <w:rsid w:val="00E86C4C"/>
    <w:rsid w:val="00E879B2"/>
    <w:rsid w:val="00E90655"/>
    <w:rsid w:val="00E907A3"/>
    <w:rsid w:val="00E93E64"/>
    <w:rsid w:val="00E9436F"/>
    <w:rsid w:val="00E9504E"/>
    <w:rsid w:val="00E9515A"/>
    <w:rsid w:val="00E96FB3"/>
    <w:rsid w:val="00EA5AE0"/>
    <w:rsid w:val="00EA5E1A"/>
    <w:rsid w:val="00EB385F"/>
    <w:rsid w:val="00EB44FA"/>
    <w:rsid w:val="00EB4BF8"/>
    <w:rsid w:val="00EB504D"/>
    <w:rsid w:val="00EB56E1"/>
    <w:rsid w:val="00EB75BC"/>
    <w:rsid w:val="00EB7AB1"/>
    <w:rsid w:val="00EC0886"/>
    <w:rsid w:val="00EC194D"/>
    <w:rsid w:val="00EC32BD"/>
    <w:rsid w:val="00ED3DAB"/>
    <w:rsid w:val="00ED50A2"/>
    <w:rsid w:val="00ED6D2A"/>
    <w:rsid w:val="00EE1A75"/>
    <w:rsid w:val="00EE1ED2"/>
    <w:rsid w:val="00EE5E9B"/>
    <w:rsid w:val="00EE7CD8"/>
    <w:rsid w:val="00EF0922"/>
    <w:rsid w:val="00EF37F6"/>
    <w:rsid w:val="00EF48CC"/>
    <w:rsid w:val="00EF4D31"/>
    <w:rsid w:val="00F00801"/>
    <w:rsid w:val="00F070CA"/>
    <w:rsid w:val="00F078A8"/>
    <w:rsid w:val="00F106BF"/>
    <w:rsid w:val="00F12751"/>
    <w:rsid w:val="00F23A5A"/>
    <w:rsid w:val="00F23EF7"/>
    <w:rsid w:val="00F24063"/>
    <w:rsid w:val="00F2488D"/>
    <w:rsid w:val="00F40357"/>
    <w:rsid w:val="00F464F0"/>
    <w:rsid w:val="00F4770B"/>
    <w:rsid w:val="00F4778D"/>
    <w:rsid w:val="00F53B0E"/>
    <w:rsid w:val="00F601A0"/>
    <w:rsid w:val="00F62667"/>
    <w:rsid w:val="00F712E9"/>
    <w:rsid w:val="00F71E78"/>
    <w:rsid w:val="00F73032"/>
    <w:rsid w:val="00F73758"/>
    <w:rsid w:val="00F76D08"/>
    <w:rsid w:val="00F8376F"/>
    <w:rsid w:val="00F848FC"/>
    <w:rsid w:val="00F906F6"/>
    <w:rsid w:val="00F9282A"/>
    <w:rsid w:val="00F96BAD"/>
    <w:rsid w:val="00FA139D"/>
    <w:rsid w:val="00FA60F5"/>
    <w:rsid w:val="00FA77FD"/>
    <w:rsid w:val="00FB0E84"/>
    <w:rsid w:val="00FB705E"/>
    <w:rsid w:val="00FB750E"/>
    <w:rsid w:val="00FC06D2"/>
    <w:rsid w:val="00FC20AC"/>
    <w:rsid w:val="00FC2405"/>
    <w:rsid w:val="00FC4377"/>
    <w:rsid w:val="00FC5B68"/>
    <w:rsid w:val="00FD01C2"/>
    <w:rsid w:val="00FD4146"/>
    <w:rsid w:val="00FD7DE5"/>
    <w:rsid w:val="00FE3FCA"/>
    <w:rsid w:val="00FE595C"/>
    <w:rsid w:val="00FE68A6"/>
    <w:rsid w:val="00FF0CE3"/>
    <w:rsid w:val="00FF18D4"/>
    <w:rsid w:val="00FF1A98"/>
    <w:rsid w:val="00FF2A26"/>
    <w:rsid w:val="00FF3DAF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0BDEF"/>
  <w15:chartTrackingRefBased/>
  <w15:docId w15:val="{F3DF1869-0981-4152-B2CD-F3A52B30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36F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85B9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="SimSun"/>
      <w:sz w:val="22"/>
      <w:szCs w:val="20"/>
    </w:rPr>
  </w:style>
  <w:style w:type="paragraph" w:customStyle="1" w:styleId="AppendixHeading2">
    <w:name w:val="Appendix Heading 2"/>
    <w:basedOn w:val="Heading2"/>
    <w:uiPriority w:val="99"/>
    <w:rsid w:val="007B6A6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B6A6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2CD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A1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F9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A1F9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1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1F97"/>
    <w:rPr>
      <w:b/>
      <w:bCs/>
    </w:rPr>
  </w:style>
  <w:style w:type="paragraph" w:customStyle="1" w:styleId="tableheading">
    <w:name w:val="table heading"/>
    <w:basedOn w:val="Normal"/>
    <w:rsid w:val="008C58EB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58EB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8C58EB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B6B82"/>
    <w:rPr>
      <w:rFonts w:ascii="Calibri" w:hAnsi="Calibri" w:cs="Calibri"/>
      <w:i/>
      <w:iCs/>
      <w:sz w:val="24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B6B82"/>
    <w:pPr>
      <w:spacing w:after="200"/>
    </w:pPr>
    <w:rPr>
      <w:rFonts w:ascii="Calibri" w:hAnsi="Calibri" w:cs="Calibri"/>
      <w:i/>
      <w:iCs/>
      <w:szCs w:val="18"/>
    </w:rPr>
  </w:style>
  <w:style w:type="paragraph" w:customStyle="1" w:styleId="tablecell">
    <w:name w:val="table cell"/>
    <w:basedOn w:val="Normal"/>
    <w:rsid w:val="00577B49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searchword0">
    <w:name w:val="searchword0"/>
    <w:basedOn w:val="DefaultParagraphFont"/>
    <w:rsid w:val="00F106BF"/>
  </w:style>
  <w:style w:type="paragraph" w:customStyle="1" w:styleId="Equation">
    <w:name w:val="Equation"/>
    <w:basedOn w:val="Normal"/>
    <w:qFormat/>
    <w:rsid w:val="00144764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/>
    </w:rPr>
  </w:style>
  <w:style w:type="table" w:styleId="TableGrid">
    <w:name w:val="Table Grid"/>
    <w:basedOn w:val="TableNormal"/>
    <w:rsid w:val="00A64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uiPriority w:val="99"/>
    <w:rsid w:val="001A308F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6C5550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exey.filippov@huawei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asily.rufitskiy@huawei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69AEF30FA947A95B969681F270C8" ma:contentTypeVersion="11" ma:contentTypeDescription="Create a new document." ma:contentTypeScope="" ma:versionID="e9dbe33b16ba8b9b238501cabad8d65e">
  <xsd:schema xmlns:xsd="http://www.w3.org/2001/XMLSchema" xmlns:xs="http://www.w3.org/2001/XMLSchema" xmlns:p="http://schemas.microsoft.com/office/2006/metadata/properties" xmlns:ns3="1894c8bf-ab5f-4a1d-9851-f11c15d83e69" xmlns:ns4="c6548f17-8d63-411e-a986-601e7c9a2725" targetNamespace="http://schemas.microsoft.com/office/2006/metadata/properties" ma:root="true" ma:fieldsID="8574bb0082335a75db981541bb7cd878" ns3:_="" ns4:_="">
    <xsd:import namespace="1894c8bf-ab5f-4a1d-9851-f11c15d83e69"/>
    <xsd:import namespace="c6548f17-8d63-411e-a986-601e7c9a27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4c8bf-ab5f-4a1d-9851-f11c15d83e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48f17-8d63-411e-a986-601e7c9a272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712C5-E24F-422F-A818-ECD006E37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4c8bf-ab5f-4a1d-9851-f11c15d83e69"/>
    <ds:schemaRef ds:uri="c6548f17-8d63-411e-a986-601e7c9a2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D16F5-E46F-4FFA-A224-3874A445B8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1A22B5-717A-4F9C-A920-5BAEE6DB2D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ECEAE3-CBB6-47CE-9635-678E41AB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JVET-Q0464-v3</cp:lastModifiedBy>
  <cp:revision>55</cp:revision>
  <cp:lastPrinted>1900-01-01T08:00:00Z</cp:lastPrinted>
  <dcterms:created xsi:type="dcterms:W3CDTF">2019-09-25T07:36:00Z</dcterms:created>
  <dcterms:modified xsi:type="dcterms:W3CDTF">2020-01-10T12:52:00Z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0x0101000D7F69AEF30FA947A95B969681F270C8</vt:lpwstr>
  </property>
  <property fmtid="{D5CDD505-2E9C-101B-9397-08002B2CF9AE}" pid="3" name="_2015_ms_pID_725343">
    <vt:lpwstr>(3)D68zfEqLzjJjJ+Z13/5781YzrD9bCBbjO6kddkIpIrGEFqDy83EqwNb3UK/JhNKrwGaZ7adN
CUhGYvrbAML3sciVR3uDJvxRJlZCM4eghcdb9S9KDrm9M8v/Z/wyx26Kke2o/tMibGUsLtj2
8BiAMJUK3aL46nEEIdVDGhO+I7b5HIEoCb6cWeAvb9DtBYQhLAztghu6bS5rxlfXlLSPetbH
vqahmQzhEfKUNrfxVu</vt:lpwstr>
  </property>
  <property fmtid="{D5CDD505-2E9C-101B-9397-08002B2CF9AE}" pid="4" name="_2015_ms_pID_7253431">
    <vt:lpwstr>Zda3QvOdwD9/sl5jRBU05p92On4VDV9LJfDNQBK1EbwHvugL3209be
11aweGIMMGw0j2Fq/rm+gQbYx4zuB8a8sjx4lq8QJ6Jl+BQpWCTGzYqR65PbU9EuKr5J80Ix
TN8ZJT2g2kSPSvGkQx7Qa2ZGA9qoCrdJ0xluHFO4pTNXyBTxaTz8ipsNOKZNhm1kPwlI72Ej
W0cDxVs2MUk3/1gQ9zACBKtquwBLVSL+Id/p</vt:lpwstr>
  </property>
  <property fmtid="{D5CDD505-2E9C-101B-9397-08002B2CF9AE}" pid="5" name="_2015_ms_pID_7253432">
    <vt:lpwstr>aA==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1578558724</vt:lpwstr>
  </property>
</Properties>
</file>