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3764C3" w:rsidR="00E61DAC" w:rsidRPr="005B217D" w:rsidRDefault="00F23C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7C0D9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15E9">
              <w:rPr>
                <w:lang w:val="en-CA" w:eastAsia="ja-JP"/>
              </w:rPr>
              <w:t>Q</w:t>
            </w:r>
            <w:r w:rsidR="002815E9">
              <w:rPr>
                <w:lang w:val="en-CA"/>
              </w:rPr>
              <w:t>0616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FD5EAD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JVET-Q0</w:t>
            </w:r>
            <w:r w:rsidR="000840CB">
              <w:rPr>
                <w:b/>
                <w:szCs w:val="22"/>
                <w:lang w:val="en-CA"/>
              </w:rPr>
              <w:t>10</w:t>
            </w:r>
            <w:r w:rsidR="002815E9">
              <w:rPr>
                <w:b/>
                <w:szCs w:val="22"/>
                <w:lang w:val="en-CA"/>
              </w:rPr>
              <w:t>8</w:t>
            </w:r>
            <w:r w:rsidRPr="00C05FA0">
              <w:rPr>
                <w:b/>
                <w:szCs w:val="22"/>
                <w:lang w:val="en-CA"/>
              </w:rPr>
              <w:t xml:space="preserve"> (</w:t>
            </w:r>
            <w:r w:rsidR="00724B43" w:rsidRPr="00724B43">
              <w:rPr>
                <w:b/>
                <w:szCs w:val="22"/>
                <w:lang w:val="en-CA"/>
              </w:rPr>
              <w:t>CE3-related: On signaling overhead for low-level lossless flags in CE3-2.5</w:t>
            </w:r>
            <w:r w:rsidRPr="00C05F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13F0E946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2815E9">
        <w:rPr>
          <w:lang w:val="en-CA"/>
        </w:rPr>
        <w:t xml:space="preserve">Q0108 </w:t>
      </w:r>
      <w:r w:rsidR="00695C35" w:rsidRPr="00695C35">
        <w:rPr>
          <w:lang w:val="en-CA"/>
        </w:rPr>
        <w:t>(</w:t>
      </w:r>
      <w:r w:rsidR="000E22ED" w:rsidRPr="000E22ED">
        <w:rPr>
          <w:lang w:val="en-CA"/>
        </w:rPr>
        <w:t>CE3-related: On signaling overhead for low-level lossless flags in CE3-2.5</w:t>
      </w:r>
      <w:r w:rsidR="00695C35" w:rsidRPr="00695C35">
        <w:rPr>
          <w:lang w:val="en-CA"/>
        </w:rPr>
        <w:t>)</w:t>
      </w:r>
      <w:r w:rsidR="000308E7">
        <w:rPr>
          <w:lang w:val="en-CA"/>
        </w:rPr>
        <w:t xml:space="preserve"> [1]</w:t>
      </w:r>
      <w:r w:rsidR="00B14350">
        <w:rPr>
          <w:lang w:val="en-CA"/>
        </w:rPr>
        <w:t>.</w:t>
      </w:r>
      <w:r w:rsidR="00A11789">
        <w:rPr>
          <w:szCs w:val="22"/>
          <w:lang w:val="en-CA"/>
        </w:rPr>
        <w:t xml:space="preserve"> </w:t>
      </w:r>
      <w:r w:rsidR="00667BD1">
        <w:rPr>
          <w:lang w:val="en-CA"/>
        </w:rPr>
        <w:t>The cross-checker’s results matched with the results reported in JVET-</w:t>
      </w:r>
      <w:r w:rsidR="00B14350">
        <w:rPr>
          <w:lang w:val="en-CA"/>
        </w:rPr>
        <w:t>Q0108</w:t>
      </w:r>
      <w:r w:rsidR="00667BD1">
        <w:rPr>
          <w:lang w:val="en-CA"/>
        </w:rPr>
        <w:t xml:space="preserve">. </w:t>
      </w:r>
      <w:bookmarkStart w:id="0" w:name="_GoBack"/>
      <w:bookmarkEnd w:id="0"/>
    </w:p>
    <w:p w14:paraId="66362B7F" w14:textId="1C53CDB0" w:rsidR="00637B08" w:rsidRDefault="009A0400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ote: Some results are not finished and will be updated in a revision of the document.</w:t>
      </w:r>
    </w:p>
    <w:p w14:paraId="7CF02A6B" w14:textId="77777777" w:rsidR="00C52E7D" w:rsidRPr="00D84EC4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2B1FD993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</w:t>
      </w:r>
      <w:r w:rsidR="00503543">
        <w:rPr>
          <w:lang w:val="en-CA" w:eastAsia="ja-JP"/>
        </w:rPr>
        <w:t xml:space="preserve"> </w:t>
      </w:r>
      <w:r w:rsidR="00850BE2">
        <w:rPr>
          <w:lang w:val="en-CA" w:eastAsia="ja-JP"/>
        </w:rPr>
        <w:t xml:space="preserve">following </w:t>
      </w:r>
      <w:r w:rsidR="002815E9">
        <w:rPr>
          <w:lang w:val="en-CA" w:eastAsia="ja-JP"/>
        </w:rPr>
        <w:t>common</w:t>
      </w:r>
      <w:r w:rsidR="00850BE2">
        <w:rPr>
          <w:lang w:val="en-CA" w:eastAsia="ja-JP"/>
        </w:rPr>
        <w:t xml:space="preserve"> test condition </w:t>
      </w:r>
      <w:r w:rsidR="000308E7">
        <w:rPr>
          <w:lang w:val="en-CA" w:eastAsia="ja-JP"/>
        </w:rPr>
        <w:t>[2]</w:t>
      </w:r>
      <w:r w:rsidR="00A9513F">
        <w:rPr>
          <w:lang w:val="en-CA" w:eastAsia="ja-JP"/>
        </w:rPr>
        <w:t>:</w:t>
      </w:r>
    </w:p>
    <w:p w14:paraId="0F8549A3" w14:textId="43D6F823" w:rsidR="0065395E" w:rsidRDefault="0065395E" w:rsidP="0065395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 xml:space="preserve">1: VTM-7.0 vs </w:t>
      </w:r>
      <w:r w:rsidR="00AC1338">
        <w:rPr>
          <w:lang w:val="en-CA" w:eastAsia="ja-JP"/>
        </w:rPr>
        <w:t>CE3-2.5 (sub test1)</w:t>
      </w:r>
    </w:p>
    <w:p w14:paraId="18A5C9AE" w14:textId="0A5F3331" w:rsidR="00B14350" w:rsidRDefault="00B14350" w:rsidP="00B14350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 xml:space="preserve">2: VTM-7.0 vs </w:t>
      </w:r>
      <w:r w:rsidR="00AC1338">
        <w:rPr>
          <w:lang w:val="en-CA" w:eastAsia="ja-JP"/>
        </w:rPr>
        <w:t>CE3-2.5 (sub test2)</w:t>
      </w:r>
    </w:p>
    <w:p w14:paraId="2B36DD12" w14:textId="0BD698A3" w:rsidR="00B14350" w:rsidRDefault="00B14350" w:rsidP="00B14350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 xml:space="preserve">3: VTM-7.0 vs </w:t>
      </w:r>
      <w:r w:rsidR="00AC1338">
        <w:rPr>
          <w:lang w:val="en-CA" w:eastAsia="ja-JP"/>
        </w:rPr>
        <w:t>CE3-2.5 (sub test3)</w:t>
      </w:r>
    </w:p>
    <w:p w14:paraId="72CBD29A" w14:textId="74BCB423" w:rsidR="00B14350" w:rsidRDefault="00B14350" w:rsidP="00B14350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 xml:space="preserve">4: VTM-7.0 vs </w:t>
      </w:r>
      <w:r w:rsidR="00AC1338">
        <w:rPr>
          <w:lang w:val="en-CA" w:eastAsia="ja-JP"/>
        </w:rPr>
        <w:t>CE3-2.5 with JVET-Q0108</w:t>
      </w:r>
    </w:p>
    <w:p w14:paraId="7E4046EB" w14:textId="77777777" w:rsidR="00E56A13" w:rsidRPr="00B14350" w:rsidRDefault="00E56A13" w:rsidP="00040B65">
      <w:pPr>
        <w:pStyle w:val="ac"/>
        <w:tabs>
          <w:tab w:val="clear" w:pos="1080"/>
          <w:tab w:val="clear" w:pos="1440"/>
          <w:tab w:val="left" w:pos="970"/>
          <w:tab w:val="left" w:pos="1110"/>
        </w:tabs>
        <w:ind w:leftChars="0" w:left="360"/>
        <w:rPr>
          <w:lang w:val="en-CA" w:eastAsia="ja-JP"/>
        </w:rPr>
      </w:pPr>
    </w:p>
    <w:p w14:paraId="2755BF04" w14:textId="3C70A018" w:rsidR="00B14350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4B5AC6">
        <w:rPr>
          <w:lang w:val="en-CA" w:eastAsia="ja-JP"/>
        </w:rPr>
        <w:t>1</w:t>
      </w:r>
      <w:r w:rsidRPr="001C6D36">
        <w:rPr>
          <w:lang w:val="en-CA" w:eastAsia="ja-JP"/>
        </w:rPr>
        <w:t>-1</w:t>
      </w:r>
      <w:r w:rsidR="002405C1">
        <w:rPr>
          <w:lang w:val="en-CA" w:eastAsia="ja-JP"/>
        </w:rPr>
        <w:t xml:space="preserve"> to </w:t>
      </w:r>
      <w:r w:rsidR="004B5AC6">
        <w:rPr>
          <w:lang w:val="en-CA" w:eastAsia="ja-JP"/>
        </w:rPr>
        <w:t>1</w:t>
      </w:r>
      <w:r w:rsidR="002405C1">
        <w:rPr>
          <w:lang w:val="en-CA" w:eastAsia="ja-JP"/>
        </w:rPr>
        <w:t>-</w:t>
      </w:r>
      <w:r w:rsidR="00B509BB">
        <w:rPr>
          <w:lang w:val="en-CA" w:eastAsia="ja-JP"/>
        </w:rPr>
        <w:t>4</w:t>
      </w:r>
      <w:r w:rsidR="00B509BB" w:rsidRPr="001C6D36">
        <w:rPr>
          <w:lang w:val="en-CA" w:eastAsia="ja-JP"/>
        </w:rPr>
        <w:t xml:space="preserve"> </w:t>
      </w:r>
      <w:r w:rsidRPr="001C6D36">
        <w:rPr>
          <w:lang w:val="en-CA" w:eastAsia="ja-JP"/>
        </w:rPr>
        <w:t xml:space="preserve">summarizes results </w:t>
      </w:r>
      <w:r>
        <w:rPr>
          <w:lang w:val="en-CA" w:eastAsia="ja-JP"/>
        </w:rPr>
        <w:t xml:space="preserve">of </w:t>
      </w:r>
      <w:r w:rsidR="002405C1">
        <w:rPr>
          <w:lang w:val="en-CA" w:eastAsia="ja-JP"/>
        </w:rPr>
        <w:t xml:space="preserve">each </w:t>
      </w:r>
      <w:r w:rsidRPr="001C6D36">
        <w:rPr>
          <w:lang w:val="en-CA" w:eastAsia="ja-JP"/>
        </w:rPr>
        <w:t>Test1</w:t>
      </w:r>
      <w:r w:rsidR="00175BEE">
        <w:rPr>
          <w:lang w:val="en-CA" w:eastAsia="ja-JP"/>
        </w:rPr>
        <w:t xml:space="preserve">, </w:t>
      </w:r>
      <w:r w:rsidR="002405C1">
        <w:rPr>
          <w:lang w:val="en-CA" w:eastAsia="ja-JP"/>
        </w:rPr>
        <w:t>Test2</w:t>
      </w:r>
      <w:r w:rsidR="00F16A0C">
        <w:rPr>
          <w:lang w:val="en-CA" w:eastAsia="ja-JP"/>
        </w:rPr>
        <w:t>, Test3</w:t>
      </w:r>
      <w:r w:rsidR="00175BEE">
        <w:rPr>
          <w:lang w:val="en-CA" w:eastAsia="ja-JP"/>
        </w:rPr>
        <w:t xml:space="preserve">and </w:t>
      </w:r>
      <w:r w:rsidR="00F16A0C">
        <w:rPr>
          <w:lang w:val="en-CA" w:eastAsia="ja-JP"/>
        </w:rPr>
        <w:t>Test4</w:t>
      </w:r>
      <w:r w:rsidR="002405C1">
        <w:rPr>
          <w:lang w:val="en-CA" w:eastAsia="ja-JP"/>
        </w:rPr>
        <w:t>, respectively</w:t>
      </w:r>
      <w:r w:rsidRPr="001C6D36">
        <w:rPr>
          <w:lang w:val="en-CA" w:eastAsia="ja-JP"/>
        </w:rPr>
        <w:t>.</w:t>
      </w:r>
    </w:p>
    <w:p w14:paraId="47BA9E65" w14:textId="77777777" w:rsidR="007A3CBE" w:rsidRDefault="007A3CBE" w:rsidP="001C6D36">
      <w:pPr>
        <w:rPr>
          <w:lang w:val="en-CA" w:eastAsia="ja-JP"/>
        </w:rPr>
      </w:pPr>
    </w:p>
    <w:p w14:paraId="51A50DFC" w14:textId="196FF52B" w:rsidR="007A3CBE" w:rsidRDefault="007A3CBE" w:rsidP="001E3CF3">
      <w:pPr>
        <w:pStyle w:val="ad"/>
        <w:keepNext/>
        <w:jc w:val="center"/>
      </w:pPr>
      <w:r>
        <w:t xml:space="preserve">Table </w:t>
      </w:r>
      <w:r w:rsidR="00876851">
        <w:fldChar w:fldCharType="begin"/>
      </w:r>
      <w:r w:rsidR="00876851">
        <w:instrText xml:space="preserve"> STYLEREF 1 \s </w:instrText>
      </w:r>
      <w:r w:rsidR="00876851">
        <w:fldChar w:fldCharType="separate"/>
      </w:r>
      <w:r w:rsidR="001E3CF3">
        <w:rPr>
          <w:noProof/>
        </w:rPr>
        <w:t>1</w:t>
      </w:r>
      <w:r w:rsidR="00876851">
        <w:rPr>
          <w:noProof/>
        </w:rPr>
        <w:fldChar w:fldCharType="end"/>
      </w:r>
      <w:r w:rsidR="001E3CF3">
        <w:noBreakHyphen/>
      </w:r>
      <w:r w:rsidR="00876851">
        <w:fldChar w:fldCharType="begin"/>
      </w:r>
      <w:r w:rsidR="00876851">
        <w:instrText xml:space="preserve"> SEQ Table \* ARABIC \s 1 </w:instrText>
      </w:r>
      <w:r w:rsidR="00876851">
        <w:fldChar w:fldCharType="separate"/>
      </w:r>
      <w:r w:rsidR="001E3CF3">
        <w:rPr>
          <w:noProof/>
        </w:rPr>
        <w:t>1</w:t>
      </w:r>
      <w:r w:rsidR="00876851">
        <w:rPr>
          <w:noProof/>
        </w:rPr>
        <w:fldChar w:fldCharType="end"/>
      </w:r>
      <w:r>
        <w:t xml:space="preserve"> Results of Test1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A3CBE" w:rsidRPr="007A3CBE" w14:paraId="055022D7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C26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9DF1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A3CBE" w:rsidRPr="007A3CBE" w14:paraId="2C5A5F9E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4F6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3C5D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A3CBE" w:rsidRPr="007A3CBE" w14:paraId="2DC215A2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E9F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5AF9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D58E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0F6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39D7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C96C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A3CBE" w:rsidRPr="007A3CBE" w14:paraId="3D66A9D1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4B5B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89A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1F5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82B9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0C2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70D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6A804304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9C3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F4D17" w14:textId="6D4B57D5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D3409" w14:textId="7E7585E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21E74" w14:textId="7D9EF51C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7122B" w14:textId="562E3FA9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10E724" w14:textId="474D266A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6B8FEC3B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7E2D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468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6CE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899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93F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09C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7A3CBE" w:rsidRPr="007A3CBE" w14:paraId="7DA01BBD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795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B34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9F3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7EC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7E0F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F6E8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641E3CCC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514A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03C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5F8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EA1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96A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46ED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7A3CBE" w:rsidRPr="007A3CBE" w14:paraId="3E5C6250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F4B8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07533" w14:textId="75C7792F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CD734" w14:textId="008107A0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8D023" w14:textId="710E28DD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5BE6E" w14:textId="474298C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77B92" w14:textId="60EBDE49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588212A1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5B7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049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708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4E1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D0C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5F9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781F7EDF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895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F38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2D8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6ED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80F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CA98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1649A004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3160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06B9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CA5D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500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4847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BA3D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A3CBE" w:rsidRPr="007A3CBE" w14:paraId="29E329CC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675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21D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C3F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CD0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E66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CDB3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A3CBE" w:rsidRPr="007A3CBE" w14:paraId="16183024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35E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B9AA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A3CBE" w:rsidRPr="007A3CBE" w14:paraId="574A00BE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8F2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F75E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A3CBE" w:rsidRPr="007A3CBE" w14:paraId="142C9BED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683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9F51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CA83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CBB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9A44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073F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A3CBE" w:rsidRPr="007A3CBE" w14:paraId="2631EEFC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68F7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B97B0" w14:textId="53BB881C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6F647" w14:textId="5C618219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2FC9B" w14:textId="23C8D073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16E9F" w14:textId="69F19DAC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D98F5" w14:textId="753ABDC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1B2B20FD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9F65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B40D0" w14:textId="698F6384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25F07" w14:textId="3CE9B245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465DC" w14:textId="6C68C972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48C5B" w14:textId="0B05061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933F6" w14:textId="5AC75494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2A4D32BF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3B5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342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AB8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510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8A8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36F3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3CBE" w:rsidRPr="007A3CBE" w14:paraId="46F1C79A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0869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B6A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C15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FC6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D42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D1EC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70FE8F23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3319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551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D22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4C2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A65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55D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A3CBE" w:rsidRPr="007A3CBE" w14:paraId="13FCB912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62BD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D00AA" w14:textId="2C04A2C2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F7C0F" w14:textId="48E4C305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7207E" w14:textId="0B1A68CB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661D6" w14:textId="0F32DC49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3FCFA" w14:textId="2D399A43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7977B023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4AE7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240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FEB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E5A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172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8364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7F3CF486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D273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AC5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47B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592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EC7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5D7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3CBE" w:rsidRPr="007A3CBE" w14:paraId="2B0EDF70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DA56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F297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6E49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5D3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CC17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F9E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3CBE" w:rsidRPr="007A3CBE" w14:paraId="43A65487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9EC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E495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0F4B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8BCF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70BB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8D16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A3CBE" w:rsidRPr="007A3CBE" w14:paraId="07A46CD0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9F6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0FC8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A3CBE" w:rsidRPr="007A3CBE" w14:paraId="582D3317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09A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23E4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A3CBE" w:rsidRPr="007A3CBE" w14:paraId="66BDEA6A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E3D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A1A2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91CD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F89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19C6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B378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A3CBE" w:rsidRPr="007A3CBE" w14:paraId="739E77A8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E38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2EDD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DF8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DFE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CB6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3367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A3CBE" w:rsidRPr="007A3CBE" w14:paraId="03091B5C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159D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B06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24D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67B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550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2DE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A3CBE" w:rsidRPr="007A3CBE" w14:paraId="2BCE1AC5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B4D4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45E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7B8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830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6F08D" w14:textId="15DFC998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7037F" w14:textId="45458A1C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3B71FB9F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5C65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E79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87B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34A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99F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8842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7A3CBE" w:rsidRPr="007A3CBE" w14:paraId="33ECFED7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ED27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DC31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9C8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8F6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8B5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D2F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</w:tr>
      <w:tr w:rsidR="007A3CBE" w:rsidRPr="007A3CBE" w14:paraId="0A712276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4A2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C86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280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5E0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CAD5F" w14:textId="17D02F5D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40142" w14:textId="28B5B870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663CC5B4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C86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18D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FE5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19F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ECF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066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A3CBE" w:rsidRPr="007A3CBE" w14:paraId="725C6216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893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FD3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9242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0CE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784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EF2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A3CBE" w:rsidRPr="007A3CBE" w14:paraId="7FA84E8C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BEBA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CB46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1662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A98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C853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EB16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1EC1D42A" w14:textId="404A311F" w:rsidR="00B14350" w:rsidRDefault="00B14350" w:rsidP="001C6D36">
      <w:pPr>
        <w:rPr>
          <w:lang w:val="en-CA" w:eastAsia="ja-JP"/>
        </w:rPr>
      </w:pPr>
    </w:p>
    <w:p w14:paraId="794B3D7D" w14:textId="77777777" w:rsidR="007A3CBE" w:rsidRPr="00F16A0C" w:rsidRDefault="007A3CBE" w:rsidP="001C6D36">
      <w:pPr>
        <w:rPr>
          <w:lang w:val="en-CA" w:eastAsia="ja-JP"/>
        </w:rPr>
      </w:pPr>
    </w:p>
    <w:p w14:paraId="7669D070" w14:textId="72733B8F" w:rsidR="007A3CBE" w:rsidRDefault="007A3CBE" w:rsidP="001E3CF3">
      <w:pPr>
        <w:pStyle w:val="ad"/>
        <w:keepNext/>
        <w:jc w:val="center"/>
      </w:pPr>
      <w:r>
        <w:t xml:space="preserve">Table </w:t>
      </w:r>
      <w:r w:rsidR="00876851">
        <w:fldChar w:fldCharType="begin"/>
      </w:r>
      <w:r w:rsidR="00876851">
        <w:instrText xml:space="preserve"> STYLEREF 1 \s </w:instrText>
      </w:r>
      <w:r w:rsidR="00876851">
        <w:fldChar w:fldCharType="separate"/>
      </w:r>
      <w:r w:rsidR="001E3CF3">
        <w:rPr>
          <w:noProof/>
        </w:rPr>
        <w:t>1</w:t>
      </w:r>
      <w:r w:rsidR="00876851">
        <w:rPr>
          <w:noProof/>
        </w:rPr>
        <w:fldChar w:fldCharType="end"/>
      </w:r>
      <w:r w:rsidR="001E3CF3">
        <w:noBreakHyphen/>
      </w:r>
      <w:r w:rsidR="00876851">
        <w:fldChar w:fldCharType="begin"/>
      </w:r>
      <w:r w:rsidR="00876851">
        <w:instrText xml:space="preserve"> SEQ Table \* ARABIC \s 1 </w:instrText>
      </w:r>
      <w:r w:rsidR="00876851">
        <w:fldChar w:fldCharType="separate"/>
      </w:r>
      <w:r w:rsidR="001E3CF3">
        <w:rPr>
          <w:noProof/>
        </w:rPr>
        <w:t>2</w:t>
      </w:r>
      <w:r w:rsidR="00876851">
        <w:rPr>
          <w:noProof/>
        </w:rPr>
        <w:fldChar w:fldCharType="end"/>
      </w:r>
      <w:r>
        <w:t xml:space="preserve"> Results of Test2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A3CBE" w:rsidRPr="007A3CBE" w14:paraId="25B32EB5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DF9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1A21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A3CBE" w:rsidRPr="007A3CBE" w14:paraId="16203CD8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A8F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7374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A3CBE" w:rsidRPr="007A3CBE" w14:paraId="7E97DF6D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D7B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2C95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2250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805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0758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C50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A3CBE" w:rsidRPr="007A3CBE" w14:paraId="1CE7DC35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428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C8B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850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E72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0CE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FC65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6141B070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79B6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0553F" w14:textId="5E715642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2FB2D" w14:textId="3D071D4F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AA40C" w14:textId="54FC38CA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42AC3" w14:textId="6B1B7618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962D7" w14:textId="178E7952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6B0F7DA4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ACD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095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737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876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8A6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7C2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A3CBE" w:rsidRPr="007A3CBE" w14:paraId="3BAA6788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F37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E67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435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FC4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246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492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0367E680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29F8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DC3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5D2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809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A9E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9BB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7A3CBE" w:rsidRPr="007A3CBE" w14:paraId="7F0F2540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2769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B901D" w14:textId="4FD10958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4708A" w14:textId="2160448B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E4D54" w14:textId="05325E98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95845" w14:textId="78639561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C3738" w14:textId="1F6691DE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0D8FDFF8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F42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1ED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BB9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35E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5CB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2212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A3CBE" w:rsidRPr="007A3CBE" w14:paraId="27F21BC2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E31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CE5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B9C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555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FE7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AF6F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04512850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F9EC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AB55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CD42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CEE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94B3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847A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A3CBE" w:rsidRPr="007A3CBE" w14:paraId="135898B8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2E5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E96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921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8AB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932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197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A3CBE" w:rsidRPr="007A3CBE" w14:paraId="4AE93F67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892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6AEB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A3CBE" w:rsidRPr="007A3CBE" w14:paraId="68A4D848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30C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529E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A3CBE" w:rsidRPr="007A3CBE" w14:paraId="05E42718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34C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84C8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BB4E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B2B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F3A0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1A64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A3CBE" w:rsidRPr="007A3CBE" w14:paraId="0BC44B16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C738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8BCAC" w14:textId="3CF6AD38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AD6A1" w14:textId="5E600054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8D344" w14:textId="23F97F31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DA1BC" w14:textId="35914B20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26E75" w14:textId="21FBD9AD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49C45570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1308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FAB51" w14:textId="55DA8D86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C416E" w14:textId="3C74390D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6EE4F" w14:textId="51BD8CBA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0FBE7" w14:textId="6FCC8FB6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CB764" w14:textId="15B238A6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2B149B8D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E88E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9A6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44F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D3D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937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7AE4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3CBE" w:rsidRPr="007A3CBE" w14:paraId="5543F522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42F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05C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B37D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6AA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49B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71B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294C1CBD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0050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91B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1D5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D3D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CA8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492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A3CBE" w:rsidRPr="007A3CBE" w14:paraId="3FD254CE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74CE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D6C38" w14:textId="7133F1C6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D6C52" w14:textId="70CF1EFB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166AD" w14:textId="54E46C4F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CA901" w14:textId="5A1BE68B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C6102" w14:textId="7B684626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3C1C41F7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C3CD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4A4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BD7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4A6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3DF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CE3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3AAE5E7B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71B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D3F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C46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1B89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B83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391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02D0ADC6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B6BD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4610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A5E0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CCE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32AD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E466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3CBE" w:rsidRPr="007A3CBE" w14:paraId="7BDE2F1C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472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205F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C31F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6C5D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1EBB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D381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A3CBE" w:rsidRPr="007A3CBE" w14:paraId="79AB5881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341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4436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A3CBE" w:rsidRPr="007A3CBE" w14:paraId="60252F5C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37A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63BE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A3CBE" w:rsidRPr="007A3CBE" w14:paraId="34CED403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D4D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FC53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EE1D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BF5B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E2ED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F0C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A3CBE" w:rsidRPr="007A3CBE" w14:paraId="4813A841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83DE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6CF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BD8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2CB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734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B471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A3CBE" w:rsidRPr="007A3CBE" w14:paraId="693AFD60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AB07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797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482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16E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212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0174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A3CBE" w:rsidRPr="007A3CBE" w14:paraId="2C115B77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7374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50E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0EF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3FB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E7652" w14:textId="6A580FF8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DD56B" w14:textId="4F699A26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3EA905F6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EA5C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341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0E6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804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25D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75F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7A3CBE" w:rsidRPr="007A3CBE" w14:paraId="2B5ADAF7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677C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A74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098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0901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010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60DC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  <w:tr w:rsidR="007A3CBE" w:rsidRPr="007A3CBE" w14:paraId="72C120CE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F098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503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D0F5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390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F9E00" w14:textId="214B83B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D6BE6" w14:textId="6908CA23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387601A6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7F4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141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AB3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2B0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9C6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370A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A3CBE" w:rsidRPr="007A3CBE" w14:paraId="02E989DA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199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93D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B05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EE0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DA2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0E0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A3CBE" w:rsidRPr="007A3CBE" w14:paraId="666CB48B" w14:textId="77777777" w:rsidTr="007A3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A191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2016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C4F5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99A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FF8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9FA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2E7C77B6" w14:textId="25FCC8CA" w:rsidR="00B14350" w:rsidRDefault="00B14350" w:rsidP="001C6D36">
      <w:pPr>
        <w:rPr>
          <w:lang w:val="en-CA" w:eastAsia="ja-JP"/>
        </w:rPr>
      </w:pPr>
    </w:p>
    <w:p w14:paraId="6A194896" w14:textId="1D7EC264" w:rsidR="007A3CBE" w:rsidRDefault="007A3CBE" w:rsidP="001E3CF3">
      <w:pPr>
        <w:pStyle w:val="ad"/>
        <w:keepNext/>
        <w:jc w:val="center"/>
      </w:pPr>
      <w:r>
        <w:t xml:space="preserve">Table </w:t>
      </w:r>
      <w:r w:rsidR="00876851">
        <w:fldChar w:fldCharType="begin"/>
      </w:r>
      <w:r w:rsidR="00876851">
        <w:instrText xml:space="preserve"> STYLEREF 1 \s </w:instrText>
      </w:r>
      <w:r w:rsidR="00876851">
        <w:fldChar w:fldCharType="separate"/>
      </w:r>
      <w:r w:rsidR="001E3CF3">
        <w:rPr>
          <w:noProof/>
        </w:rPr>
        <w:t>1</w:t>
      </w:r>
      <w:r w:rsidR="00876851">
        <w:rPr>
          <w:noProof/>
        </w:rPr>
        <w:fldChar w:fldCharType="end"/>
      </w:r>
      <w:r w:rsidR="001E3CF3">
        <w:noBreakHyphen/>
      </w:r>
      <w:r w:rsidR="00876851">
        <w:fldChar w:fldCharType="begin"/>
      </w:r>
      <w:r w:rsidR="00876851">
        <w:instrText xml:space="preserve"> SEQ Table \* ARABIC \s 1 </w:instrText>
      </w:r>
      <w:r w:rsidR="00876851">
        <w:fldChar w:fldCharType="separate"/>
      </w:r>
      <w:r w:rsidR="001E3CF3">
        <w:rPr>
          <w:noProof/>
        </w:rPr>
        <w:t>3</w:t>
      </w:r>
      <w:r w:rsidR="00876851">
        <w:rPr>
          <w:noProof/>
        </w:rPr>
        <w:fldChar w:fldCharType="end"/>
      </w:r>
      <w:r>
        <w:t xml:space="preserve"> Results of Test3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A3CBE" w:rsidRPr="007A3CBE" w14:paraId="59366794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965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436C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A3CBE" w:rsidRPr="007A3CBE" w14:paraId="40545DF4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793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66A9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A3CBE" w:rsidRPr="007A3CBE" w14:paraId="0636C3C5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227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844B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0E25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16E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4241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583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A3CBE" w:rsidRPr="007A3CBE" w14:paraId="5771596B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203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2BB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9D0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8F5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602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F76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64FECC24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508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D87FB" w14:textId="113F8592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69295" w14:textId="4CF3F83F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23546" w14:textId="46876A4B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27B6B" w14:textId="54059E2E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5B287" w14:textId="769229DE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48942356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7EE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7CF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F9E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FB8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E6A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E27A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A3CBE" w:rsidRPr="007A3CBE" w14:paraId="54BBE1FC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C62C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192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A5B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690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9A7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C94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1974674E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967C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E27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A60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6BD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859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01F0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7A3CBE" w:rsidRPr="007A3CBE" w14:paraId="71F6E12B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BE18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872E7" w14:textId="605D1DB6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CE6DB" w14:textId="6F49B6E4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1185B" w14:textId="79FA389E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028C2" w14:textId="0F5B05E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88822D" w14:textId="31FE362D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4FF6E413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333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BED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3ED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4D9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70F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C103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A3CBE" w:rsidRPr="007A3CBE" w14:paraId="0343D9F6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7B6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EC3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A289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FED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78D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397D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7EDF8DBF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D6C3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D362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33B2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125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6DAD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6434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A3CBE" w:rsidRPr="007A3CBE" w14:paraId="766E97DF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D6D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CD8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92F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39E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A07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D23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A3CBE" w:rsidRPr="007A3CBE" w14:paraId="625A9BBF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2FD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8045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A3CBE" w:rsidRPr="007A3CBE" w14:paraId="438034E6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E60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7374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A3CBE" w:rsidRPr="007A3CBE" w14:paraId="3C596E36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257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AF0E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EF7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736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2578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5E47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A3CBE" w:rsidRPr="007A3CBE" w14:paraId="3F8E9504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D91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55E03" w14:textId="00712C3A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43DBA" w14:textId="10BA5250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101F4" w14:textId="56F4851A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4D15E" w14:textId="7DA32B11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00FA4A" w14:textId="77B833FE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40E3327D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793C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CB3D3" w14:textId="70AF8B2F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B7586" w14:textId="197B8A4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887A6" w14:textId="3374978A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8A958" w14:textId="1AE6697E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57E18" w14:textId="1469D0E1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39923B5E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C21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070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ADF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DF8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29F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F1B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3CBE" w:rsidRPr="007A3CBE" w14:paraId="0D09B0D3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48B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27F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10F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B25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C9A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122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11399E79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140C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FFF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63C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AA9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6E2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74F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A3CBE" w:rsidRPr="007A3CBE" w14:paraId="06EA88C4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40E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3B98D" w14:textId="3A7F13DE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25C0B" w14:textId="3829F41B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1FBB9" w14:textId="3C867C16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2A700" w14:textId="0E532E63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D66B8" w14:textId="28275000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65D7ED86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68F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D56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B77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60E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C17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429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6452DD08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00BB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43C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CF2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D48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11F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D39E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396C0124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669C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3CF8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D53A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C67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0C82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B62D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3CBE" w:rsidRPr="007A3CBE" w14:paraId="72B88A6F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818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A859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2DE0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578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7D87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782F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A3CBE" w:rsidRPr="007A3CBE" w14:paraId="6B84E829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A77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BF2F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A3CBE" w:rsidRPr="007A3CBE" w14:paraId="1BB45987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657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FF70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A3CBE" w:rsidRPr="007A3CBE" w14:paraId="1E178DEE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5A4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3EFA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E803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729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D853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D371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A3CBE" w:rsidRPr="007A3CBE" w14:paraId="659F19EA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A0C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D5E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6EF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B8D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4DF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02DF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A3CBE" w:rsidRPr="007A3CBE" w14:paraId="24C34AB1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1C0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C8E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2A2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98F1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E79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BEA2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A3CBE" w:rsidRPr="007A3CBE" w14:paraId="6E0422FA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1E7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EE5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2B5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0458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82A3A" w14:textId="0734E725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8D947" w14:textId="13943370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0EA5DD6B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EB4C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F5C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E78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B80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D4E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1069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7A3CBE" w:rsidRPr="007A3CBE" w14:paraId="5D8B5DA0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053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394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A0F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3DF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CC9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BBE9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  <w:tr w:rsidR="007A3CBE" w:rsidRPr="007A3CBE" w14:paraId="357089FF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3BAD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6DC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303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455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E8195" w14:textId="3785FD9F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DF157" w14:textId="2A5F7D80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65BDEB89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CAF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0D1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52F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DA9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E5A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8980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A3CBE" w:rsidRPr="007A3CBE" w14:paraId="3A90210F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C54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2A5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989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4B3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7AE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09A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A3CBE" w:rsidRPr="007A3CBE" w14:paraId="5499261A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FF6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42E0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865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ED3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EAF9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2393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6DAFB636" w14:textId="4FB24DA0" w:rsidR="007A3CBE" w:rsidRDefault="007A3CBE" w:rsidP="001C6D36">
      <w:pPr>
        <w:rPr>
          <w:lang w:val="en-CA" w:eastAsia="ja-JP"/>
        </w:rPr>
      </w:pPr>
    </w:p>
    <w:p w14:paraId="0658D1B0" w14:textId="18710942" w:rsidR="007A3CBE" w:rsidRDefault="007A3CBE" w:rsidP="001C6D36">
      <w:pPr>
        <w:rPr>
          <w:lang w:val="en-CA" w:eastAsia="ja-JP"/>
        </w:rPr>
      </w:pPr>
    </w:p>
    <w:p w14:paraId="7280EC60" w14:textId="0830F273" w:rsidR="001E3CF3" w:rsidRDefault="001E3CF3" w:rsidP="001E3CF3">
      <w:pPr>
        <w:pStyle w:val="ad"/>
        <w:keepNext/>
        <w:jc w:val="center"/>
      </w:pPr>
      <w:r>
        <w:t xml:space="preserve">Table </w:t>
      </w:r>
      <w:r w:rsidR="00876851">
        <w:fldChar w:fldCharType="begin"/>
      </w:r>
      <w:r w:rsidR="00876851">
        <w:instrText xml:space="preserve"> STYLEREF 1 \s </w:instrText>
      </w:r>
      <w:r w:rsidR="00876851">
        <w:fldChar w:fldCharType="separate"/>
      </w:r>
      <w:r>
        <w:rPr>
          <w:noProof/>
        </w:rPr>
        <w:t>1</w:t>
      </w:r>
      <w:r w:rsidR="00876851">
        <w:rPr>
          <w:noProof/>
        </w:rPr>
        <w:fldChar w:fldCharType="end"/>
      </w:r>
      <w:r>
        <w:noBreakHyphen/>
      </w:r>
      <w:r w:rsidR="00876851">
        <w:fldChar w:fldCharType="begin"/>
      </w:r>
      <w:r w:rsidR="00876851">
        <w:instrText xml:space="preserve"> SEQ Table \* ARABIC \s 1 </w:instrText>
      </w:r>
      <w:r w:rsidR="00876851">
        <w:fldChar w:fldCharType="separate"/>
      </w:r>
      <w:r>
        <w:rPr>
          <w:noProof/>
        </w:rPr>
        <w:t>4</w:t>
      </w:r>
      <w:r w:rsidR="00876851">
        <w:rPr>
          <w:noProof/>
        </w:rPr>
        <w:fldChar w:fldCharType="end"/>
      </w:r>
      <w:r>
        <w:t xml:space="preserve"> Results of Test4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A3CBE" w:rsidRPr="007A3CBE" w14:paraId="02F546FA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A2E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08F4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A3CBE" w:rsidRPr="007A3CBE" w14:paraId="68BEE507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906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19AD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A3CBE" w:rsidRPr="007A3CBE" w14:paraId="22502AC8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281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FDF7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808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FD9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6D8E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B2B1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A3CBE" w:rsidRPr="007A3CBE" w14:paraId="513FB2DF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5FB0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C9C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C4E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14E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EDB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3F6C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3CBE" w:rsidRPr="007A3CBE" w14:paraId="4782BF61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DE8D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AFD36" w14:textId="2C5E6EF1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0F0CA" w14:textId="3DD2EC6B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25B7" w14:textId="5FC488AE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D9706" w14:textId="11BC63D0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7AE34" w14:textId="034DEBEC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645526AF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D8C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5E9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3F3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0CA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634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35C3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A3CBE" w:rsidRPr="007A3CBE" w14:paraId="0E852C5E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9E1B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F0A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172A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B37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59B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87C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A3CBE" w:rsidRPr="007A3CBE" w14:paraId="4C0A7359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3D48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630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27B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701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70C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6CA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7A3CBE" w:rsidRPr="007A3CBE" w14:paraId="1C8883F3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8030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503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752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EF7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B9E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563F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A3CBE" w:rsidRPr="007A3CBE" w14:paraId="12F49A48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C1F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0B0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C22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AF0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983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073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7A3CBE" w:rsidRPr="007A3CBE" w14:paraId="04455567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72B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463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C29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D21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1E1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DFD2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1D98FD02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A058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3770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9C64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1B8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521C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7BF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A3CBE" w:rsidRPr="007A3CBE" w14:paraId="0B97A1B9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068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2EF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C5F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E8E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8F6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3A9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A3CBE" w:rsidRPr="007A3CBE" w14:paraId="2964AB7D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EFE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75C8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A3CBE" w:rsidRPr="007A3CBE" w14:paraId="13230E8A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A01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18FB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A3CBE" w:rsidRPr="007A3CBE" w14:paraId="298D7C0B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7A4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DE8B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4866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B8F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025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A90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A3CBE" w:rsidRPr="007A3CBE" w14:paraId="1FAE1BC9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726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EEE42" w14:textId="5F60698A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71CF6" w14:textId="5B33CC01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EF20C" w14:textId="6D2632E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86051" w14:textId="6D7BC160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3F8D6" w14:textId="3FB66AA6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0451DDF1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B30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CF88B" w14:textId="54263600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7E702" w14:textId="58F273B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EA88" w14:textId="684E2BE3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31CBB" w14:textId="19F69FB3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1EF31" w14:textId="25594FA6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72E1D42A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C2C0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2A11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A21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FE9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A85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4085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3CBE" w:rsidRPr="007A3CBE" w14:paraId="4FE4C7FD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53D2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D32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011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F15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B23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E3F7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62B3F145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90B0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F3E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331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DB3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890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8B7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A3CBE" w:rsidRPr="007A3CBE" w14:paraId="18209414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BDD0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A2949" w14:textId="6E5160EE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E98A8" w14:textId="43006B32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33548" w14:textId="021D23D3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FD33C" w14:textId="32F41425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79AF6" w14:textId="58B595A6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5110ED70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D8C6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E35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987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87E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D37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F2D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08E66D34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1C3C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2D7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DF4D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D38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43A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6346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750999C4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8266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708D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A6FB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195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50D6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0DAE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3CBE" w:rsidRPr="007A3CBE" w14:paraId="58ECF974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DE9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4911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EDC5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16A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8DF3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88B8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A3CBE" w:rsidRPr="007A3CBE" w14:paraId="1C3DFD1D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C15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702A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A3CBE" w:rsidRPr="007A3CBE" w14:paraId="6B425720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14B6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B3A8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7A3CBE" w:rsidRPr="007A3CBE" w14:paraId="29A4A1F0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60A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7F7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BFD3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83B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0080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DAB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A3CBE" w:rsidRPr="007A3CBE" w14:paraId="20B15CB3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31C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84F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10A9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1D4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A94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CDC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A3CBE" w:rsidRPr="007A3CBE" w14:paraId="3036CDE5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14F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550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76D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DD6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2EC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A6B6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A3CBE" w:rsidRPr="007A3CBE" w14:paraId="6B0A378E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999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0A8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C05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239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980F1" w14:textId="493AF9B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45C6A" w14:textId="768AB758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74118440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35C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E7A2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065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572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81E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C7C1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7A3CBE" w:rsidRPr="007A3CBE" w14:paraId="4D618C1B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7BCA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EDF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FB8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EE4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A0B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24EB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</w:tr>
      <w:tr w:rsidR="007A3CBE" w:rsidRPr="007A3CBE" w14:paraId="32CF4880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BD4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167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288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8815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365D3" w14:textId="42A8B151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5FB1D" w14:textId="5CA73E20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3CBE" w:rsidRPr="007A3CBE" w14:paraId="3BAB87D0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1C7B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8D8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1F2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1F9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D5F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85758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3CBE" w:rsidRPr="007A3CBE" w14:paraId="4CAE2A25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FCE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B2B7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ED2D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90E4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67D9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D4AF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A3CBE" w:rsidRPr="007A3CBE" w14:paraId="54D56E08" w14:textId="77777777" w:rsidTr="001E3C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3AEEC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A79A3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93D41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B4B0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3A81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5B1E" w14:textId="77777777" w:rsidR="007A3CBE" w:rsidRPr="007A3CBE" w:rsidRDefault="007A3CBE" w:rsidP="007A3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3C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437CE4EB" w14:textId="77777777" w:rsidR="007A3CBE" w:rsidRDefault="007A3CBE" w:rsidP="001C6D36">
      <w:pPr>
        <w:rPr>
          <w:lang w:val="en-CA" w:eastAsia="ja-JP"/>
        </w:rPr>
      </w:pPr>
    </w:p>
    <w:p w14:paraId="42DFB774" w14:textId="0CF502E3" w:rsidR="001C6D36" w:rsidRDefault="001C6D36" w:rsidP="001C6D36">
      <w:pPr>
        <w:rPr>
          <w:lang w:val="en-CA" w:eastAsia="ja-JP"/>
        </w:rPr>
      </w:pPr>
      <w:r w:rsidRPr="001C6D36">
        <w:rPr>
          <w:lang w:val="en-CA" w:eastAsia="ja-JP"/>
        </w:rPr>
        <w:t xml:space="preserve"> </w:t>
      </w: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03062981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B509BB" w:rsidRPr="00B509BB">
        <w:rPr>
          <w:szCs w:val="22"/>
          <w:lang w:val="en-CA" w:eastAsia="ja-JP"/>
        </w:rPr>
        <w:tab/>
        <w:t>A. Nalci, M. Karczewicz, H. Wang, H. E. Egilmez, M. Coba</w:t>
      </w:r>
      <w:r w:rsidR="00B509BB">
        <w:rPr>
          <w:szCs w:val="22"/>
          <w:lang w:val="en-CA" w:eastAsia="ja-JP"/>
        </w:rPr>
        <w:t>n</w:t>
      </w:r>
      <w:r>
        <w:rPr>
          <w:szCs w:val="22"/>
          <w:lang w:val="en-CA" w:eastAsia="ja-JP"/>
        </w:rPr>
        <w:t>, “</w:t>
      </w:r>
      <w:r w:rsidR="00724B43" w:rsidRPr="00724B43">
        <w:rPr>
          <w:szCs w:val="22"/>
          <w:lang w:val="en-CA" w:eastAsia="ja-JP"/>
        </w:rPr>
        <w:t>CE3-related: On signaling overhead for low-level lossless flags in CE3-2.5</w:t>
      </w:r>
      <w:r w:rsidR="00317842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724B43">
        <w:rPr>
          <w:szCs w:val="22"/>
          <w:lang w:val="en-CA" w:eastAsia="ja-JP"/>
        </w:rPr>
        <w:t>Q0108</w:t>
      </w:r>
    </w:p>
    <w:p w14:paraId="4CE6011A" w14:textId="192FA10D" w:rsidR="000C2CE4" w:rsidRPr="00546EB8" w:rsidRDefault="000308E7" w:rsidP="009234A5">
      <w:pPr>
        <w:rPr>
          <w:szCs w:val="22"/>
          <w:lang w:val="en-CA"/>
        </w:rPr>
      </w:pPr>
      <w:r w:rsidRPr="000308E7">
        <w:rPr>
          <w:szCs w:val="22"/>
          <w:lang w:val="en-CA"/>
        </w:rPr>
        <w:lastRenderedPageBreak/>
        <w:t>[2]</w:t>
      </w:r>
      <w:r w:rsidRPr="000308E7">
        <w:rPr>
          <w:szCs w:val="22"/>
          <w:lang w:val="en-CA"/>
        </w:rPr>
        <w:tab/>
      </w:r>
      <w:r w:rsidR="00BF4BC2" w:rsidRPr="00BF4BC2">
        <w:rPr>
          <w:szCs w:val="22"/>
          <w:lang w:val="en-CA"/>
        </w:rPr>
        <w:t>F. Bossen, J. Boyce, X. Li, V. Seregin, K. Sühring</w:t>
      </w:r>
      <w:r w:rsidRPr="000308E7">
        <w:rPr>
          <w:szCs w:val="22"/>
          <w:lang w:val="en-CA"/>
        </w:rPr>
        <w:t>, “</w:t>
      </w:r>
      <w:r w:rsidR="00BF4BC2" w:rsidRPr="00BF4BC2">
        <w:rPr>
          <w:szCs w:val="22"/>
          <w:lang w:val="en-CA"/>
        </w:rPr>
        <w:t>JVET common test conditions and software reference configurations for SDR video</w:t>
      </w:r>
      <w:r w:rsidRPr="000308E7">
        <w:rPr>
          <w:szCs w:val="22"/>
          <w:lang w:val="en-CA"/>
        </w:rPr>
        <w:t>”, JVET-</w:t>
      </w:r>
      <w:r w:rsidR="00BF4BC2">
        <w:rPr>
          <w:szCs w:val="22"/>
          <w:lang w:val="en-CA"/>
        </w:rPr>
        <w:t>N1</w:t>
      </w:r>
      <w:r w:rsidRPr="000308E7">
        <w:rPr>
          <w:szCs w:val="22"/>
          <w:lang w:val="en-CA"/>
        </w:rPr>
        <w:t>0</w:t>
      </w:r>
      <w:r w:rsidR="00BF4BC2">
        <w:rPr>
          <w:szCs w:val="22"/>
          <w:lang w:val="en-CA"/>
        </w:rPr>
        <w:t>10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1F471" w14:textId="77777777" w:rsidR="00876851" w:rsidRDefault="00876851">
      <w:r>
        <w:separator/>
      </w:r>
    </w:p>
  </w:endnote>
  <w:endnote w:type="continuationSeparator" w:id="0">
    <w:p w14:paraId="3CA4EFE9" w14:textId="77777777" w:rsidR="00876851" w:rsidRDefault="00876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DB1EF" w14:textId="77777777" w:rsidR="007A3CBE" w:rsidRDefault="007A3CB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C8AAA1" w:rsidR="007A3CBE" w:rsidRPr="00C00DDE" w:rsidRDefault="007A3CB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E22ED">
      <w:rPr>
        <w:rStyle w:val="a5"/>
        <w:noProof/>
      </w:rPr>
      <w:t>2020-01-16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90C19" w14:textId="77777777" w:rsidR="007A3CBE" w:rsidRDefault="007A3CB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9DE01" w14:textId="77777777" w:rsidR="00876851" w:rsidRDefault="00876851">
      <w:r>
        <w:separator/>
      </w:r>
    </w:p>
  </w:footnote>
  <w:footnote w:type="continuationSeparator" w:id="0">
    <w:p w14:paraId="1ADD4187" w14:textId="77777777" w:rsidR="00876851" w:rsidRDefault="00876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D064F" w14:textId="77777777" w:rsidR="007A3CBE" w:rsidRDefault="007A3CB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BEEBF" w14:textId="77777777" w:rsidR="007A3CBE" w:rsidRDefault="007A3CB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EB88" w14:textId="77777777" w:rsidR="007A3CBE" w:rsidRDefault="007A3CB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077CD"/>
    <w:rsid w:val="00016C39"/>
    <w:rsid w:val="00021BAD"/>
    <w:rsid w:val="000308A3"/>
    <w:rsid w:val="000308E7"/>
    <w:rsid w:val="00034501"/>
    <w:rsid w:val="00040B65"/>
    <w:rsid w:val="00043B70"/>
    <w:rsid w:val="000458BC"/>
    <w:rsid w:val="00045C41"/>
    <w:rsid w:val="00046C03"/>
    <w:rsid w:val="00056430"/>
    <w:rsid w:val="00063DBF"/>
    <w:rsid w:val="00065039"/>
    <w:rsid w:val="00065A09"/>
    <w:rsid w:val="0007614F"/>
    <w:rsid w:val="00081398"/>
    <w:rsid w:val="0008232F"/>
    <w:rsid w:val="000840CB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2ED"/>
    <w:rsid w:val="000E2C02"/>
    <w:rsid w:val="000E7D39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C732D"/>
    <w:rsid w:val="001D1BD2"/>
    <w:rsid w:val="001D36FB"/>
    <w:rsid w:val="001E0248"/>
    <w:rsid w:val="001E02BE"/>
    <w:rsid w:val="001E394F"/>
    <w:rsid w:val="001E3B37"/>
    <w:rsid w:val="001E3CF3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9A9"/>
    <w:rsid w:val="00222CD4"/>
    <w:rsid w:val="002239EC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63398"/>
    <w:rsid w:val="002633F8"/>
    <w:rsid w:val="00263B99"/>
    <w:rsid w:val="00263D6C"/>
    <w:rsid w:val="00266F06"/>
    <w:rsid w:val="00275BCF"/>
    <w:rsid w:val="002815E9"/>
    <w:rsid w:val="00284685"/>
    <w:rsid w:val="00291E36"/>
    <w:rsid w:val="00291F02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0E55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2842"/>
    <w:rsid w:val="003A2D8E"/>
    <w:rsid w:val="003A7CE6"/>
    <w:rsid w:val="003B767A"/>
    <w:rsid w:val="003C20E4"/>
    <w:rsid w:val="003D6342"/>
    <w:rsid w:val="003E6F90"/>
    <w:rsid w:val="003E73ED"/>
    <w:rsid w:val="003F2FBA"/>
    <w:rsid w:val="003F4073"/>
    <w:rsid w:val="003F5D0F"/>
    <w:rsid w:val="004031DE"/>
    <w:rsid w:val="00405D04"/>
    <w:rsid w:val="00414101"/>
    <w:rsid w:val="00417099"/>
    <w:rsid w:val="00420BA5"/>
    <w:rsid w:val="004219CF"/>
    <w:rsid w:val="004234F0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79B7"/>
    <w:rsid w:val="00497B5A"/>
    <w:rsid w:val="004A16E1"/>
    <w:rsid w:val="004A2A63"/>
    <w:rsid w:val="004A36BA"/>
    <w:rsid w:val="004B210C"/>
    <w:rsid w:val="004B5AC6"/>
    <w:rsid w:val="004C6C5A"/>
    <w:rsid w:val="004D2877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30B3E"/>
    <w:rsid w:val="0053133D"/>
    <w:rsid w:val="00531AE9"/>
    <w:rsid w:val="00536188"/>
    <w:rsid w:val="00546EB8"/>
    <w:rsid w:val="00550A66"/>
    <w:rsid w:val="005521B8"/>
    <w:rsid w:val="00552996"/>
    <w:rsid w:val="005647A2"/>
    <w:rsid w:val="00567EC7"/>
    <w:rsid w:val="00570013"/>
    <w:rsid w:val="005753EC"/>
    <w:rsid w:val="0057683A"/>
    <w:rsid w:val="005801A2"/>
    <w:rsid w:val="00586BA2"/>
    <w:rsid w:val="0059285E"/>
    <w:rsid w:val="005952A5"/>
    <w:rsid w:val="00596FC6"/>
    <w:rsid w:val="005A0A6D"/>
    <w:rsid w:val="005A33A1"/>
    <w:rsid w:val="005A3F39"/>
    <w:rsid w:val="005B2027"/>
    <w:rsid w:val="005B217D"/>
    <w:rsid w:val="005B6ECE"/>
    <w:rsid w:val="005C035B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395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5452"/>
    <w:rsid w:val="00676A76"/>
    <w:rsid w:val="00685CDE"/>
    <w:rsid w:val="0068720E"/>
    <w:rsid w:val="00691CF2"/>
    <w:rsid w:val="00695C35"/>
    <w:rsid w:val="006A04B9"/>
    <w:rsid w:val="006A0736"/>
    <w:rsid w:val="006A2D13"/>
    <w:rsid w:val="006A609E"/>
    <w:rsid w:val="006C5D39"/>
    <w:rsid w:val="006C60FA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49D0"/>
    <w:rsid w:val="00724B43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24C7"/>
    <w:rsid w:val="007A3CBE"/>
    <w:rsid w:val="007A7986"/>
    <w:rsid w:val="007A7D29"/>
    <w:rsid w:val="007A7EFF"/>
    <w:rsid w:val="007B0FD1"/>
    <w:rsid w:val="007B2938"/>
    <w:rsid w:val="007B2DF7"/>
    <w:rsid w:val="007B4036"/>
    <w:rsid w:val="007B4AB8"/>
    <w:rsid w:val="007C2ADB"/>
    <w:rsid w:val="007D1181"/>
    <w:rsid w:val="007D21D3"/>
    <w:rsid w:val="007D2764"/>
    <w:rsid w:val="007E01A3"/>
    <w:rsid w:val="007E59CF"/>
    <w:rsid w:val="007F1F8B"/>
    <w:rsid w:val="007F2006"/>
    <w:rsid w:val="007F2C6F"/>
    <w:rsid w:val="007F67A1"/>
    <w:rsid w:val="008057D9"/>
    <w:rsid w:val="00810B63"/>
    <w:rsid w:val="00811C05"/>
    <w:rsid w:val="00812B5E"/>
    <w:rsid w:val="00813D67"/>
    <w:rsid w:val="008206C8"/>
    <w:rsid w:val="00825A5C"/>
    <w:rsid w:val="00840D20"/>
    <w:rsid w:val="00850BE2"/>
    <w:rsid w:val="00852739"/>
    <w:rsid w:val="00856115"/>
    <w:rsid w:val="008628C1"/>
    <w:rsid w:val="00862AA9"/>
    <w:rsid w:val="0086387C"/>
    <w:rsid w:val="0087328E"/>
    <w:rsid w:val="00874A6C"/>
    <w:rsid w:val="008767E0"/>
    <w:rsid w:val="00876851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26A7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61B83"/>
    <w:rsid w:val="00977C16"/>
    <w:rsid w:val="00980AFB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D4F02"/>
    <w:rsid w:val="009D7825"/>
    <w:rsid w:val="009D7CE6"/>
    <w:rsid w:val="009E2DBF"/>
    <w:rsid w:val="009F284A"/>
    <w:rsid w:val="009F496B"/>
    <w:rsid w:val="009F668F"/>
    <w:rsid w:val="00A01439"/>
    <w:rsid w:val="00A02E61"/>
    <w:rsid w:val="00A05CFF"/>
    <w:rsid w:val="00A11789"/>
    <w:rsid w:val="00A12239"/>
    <w:rsid w:val="00A13048"/>
    <w:rsid w:val="00A338D8"/>
    <w:rsid w:val="00A34777"/>
    <w:rsid w:val="00A46843"/>
    <w:rsid w:val="00A469A9"/>
    <w:rsid w:val="00A51954"/>
    <w:rsid w:val="00A51B7A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1338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431D"/>
    <w:rsid w:val="00B14350"/>
    <w:rsid w:val="00B15137"/>
    <w:rsid w:val="00B16975"/>
    <w:rsid w:val="00B211F8"/>
    <w:rsid w:val="00B301F9"/>
    <w:rsid w:val="00B3640F"/>
    <w:rsid w:val="00B417C9"/>
    <w:rsid w:val="00B4194A"/>
    <w:rsid w:val="00B430AB"/>
    <w:rsid w:val="00B437E8"/>
    <w:rsid w:val="00B509BB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4BC2"/>
    <w:rsid w:val="00BF4C7F"/>
    <w:rsid w:val="00C00DDE"/>
    <w:rsid w:val="00C04F43"/>
    <w:rsid w:val="00C05FA0"/>
    <w:rsid w:val="00C0609D"/>
    <w:rsid w:val="00C115AB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2FA5"/>
    <w:rsid w:val="00C45C62"/>
    <w:rsid w:val="00C52E7D"/>
    <w:rsid w:val="00C606C9"/>
    <w:rsid w:val="00C62393"/>
    <w:rsid w:val="00C71D13"/>
    <w:rsid w:val="00C73106"/>
    <w:rsid w:val="00C80288"/>
    <w:rsid w:val="00C83CE3"/>
    <w:rsid w:val="00C84003"/>
    <w:rsid w:val="00C864C1"/>
    <w:rsid w:val="00C903B9"/>
    <w:rsid w:val="00C90650"/>
    <w:rsid w:val="00C97D78"/>
    <w:rsid w:val="00CA2005"/>
    <w:rsid w:val="00CB291A"/>
    <w:rsid w:val="00CB5278"/>
    <w:rsid w:val="00CB6CF9"/>
    <w:rsid w:val="00CC1F6D"/>
    <w:rsid w:val="00CC2AAE"/>
    <w:rsid w:val="00CC5A42"/>
    <w:rsid w:val="00CD0EAB"/>
    <w:rsid w:val="00CE0A58"/>
    <w:rsid w:val="00CE1E82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17C23"/>
    <w:rsid w:val="00D214BE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11923"/>
    <w:rsid w:val="00E2572B"/>
    <w:rsid w:val="00E262D4"/>
    <w:rsid w:val="00E2652E"/>
    <w:rsid w:val="00E36250"/>
    <w:rsid w:val="00E379DE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C056E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13DBA"/>
    <w:rsid w:val="00F16A0C"/>
    <w:rsid w:val="00F2367A"/>
    <w:rsid w:val="00F23CDA"/>
    <w:rsid w:val="00F2488D"/>
    <w:rsid w:val="00F40AE8"/>
    <w:rsid w:val="00F41F64"/>
    <w:rsid w:val="00F460F8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  <w:style w:type="paragraph" w:styleId="ae">
    <w:name w:val="Revision"/>
    <w:hidden/>
    <w:uiPriority w:val="99"/>
    <w:semiHidden/>
    <w:rsid w:val="001E3CF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5</Pages>
  <Words>953</Words>
  <Characters>5433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Tsukuba</cp:lastModifiedBy>
  <cp:revision>181</cp:revision>
  <cp:lastPrinted>1900-01-01T08:00:00Z</cp:lastPrinted>
  <dcterms:created xsi:type="dcterms:W3CDTF">2019-06-18T10:25:00Z</dcterms:created>
  <dcterms:modified xsi:type="dcterms:W3CDTF">2020-01-16T18:22:00Z</dcterms:modified>
</cp:coreProperties>
</file>