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3409F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3079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712AC" w:rsidRPr="00B712AC">
              <w:rPr>
                <w:lang w:val="en-CA"/>
              </w:rPr>
              <w:t>0351</w:t>
            </w:r>
            <w:ins w:id="0" w:author="Hyeongmun Jang" w:date="2020-01-09T19:47:00Z">
              <w:r w:rsidR="00B53F04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3F1BE9" w:rsidR="00E61DAC" w:rsidRPr="005B217D" w:rsidRDefault="005D359C" w:rsidP="006369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Non-CE: </w:t>
            </w:r>
            <w:r w:rsidR="009F14BB">
              <w:rPr>
                <w:b/>
                <w:szCs w:val="22"/>
                <w:lang w:val="en-CA"/>
              </w:rPr>
              <w:t xml:space="preserve">Report </w:t>
            </w:r>
            <w:r w:rsidR="006369E5">
              <w:rPr>
                <w:rFonts w:hint="eastAsia"/>
                <w:b/>
                <w:szCs w:val="22"/>
                <w:lang w:val="en-CA" w:eastAsia="ko-KR"/>
              </w:rPr>
              <w:t xml:space="preserve">on </w:t>
            </w:r>
            <w:r w:rsidR="009F14BB">
              <w:rPr>
                <w:b/>
                <w:szCs w:val="22"/>
                <w:lang w:val="en-CA"/>
              </w:rPr>
              <w:t xml:space="preserve">experimental result </w:t>
            </w:r>
            <w:r w:rsidR="006369E5">
              <w:rPr>
                <w:b/>
                <w:szCs w:val="22"/>
                <w:lang w:val="en-CA"/>
              </w:rPr>
              <w:t xml:space="preserve">for </w:t>
            </w:r>
            <w:r w:rsidR="009F14BB">
              <w:rPr>
                <w:b/>
                <w:szCs w:val="22"/>
                <w:lang w:val="en-CA"/>
              </w:rPr>
              <w:t>fixing BDPCM Chroma mismatch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AF72D" w:rsidR="00E61DAC" w:rsidRPr="005B217D" w:rsidRDefault="0013458C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7311A" w:rsidR="00E61DAC" w:rsidRPr="005B217D" w:rsidRDefault="00FA7E8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B03AED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Hyeongmun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Jang</w:t>
            </w:r>
          </w:p>
          <w:p w14:paraId="77988BB5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Junghak</w:t>
            </w:r>
            <w:proofErr w:type="spellEnd"/>
            <w:r>
              <w:rPr>
                <w:szCs w:val="22"/>
                <w:lang w:val="en-CA" w:eastAsia="ko-KR"/>
              </w:rPr>
              <w:t xml:space="preserve"> Nam</w:t>
            </w:r>
          </w:p>
          <w:p w14:paraId="1B0E8CB4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Naeri</w:t>
            </w:r>
            <w:proofErr w:type="spellEnd"/>
            <w:r>
              <w:rPr>
                <w:szCs w:val="22"/>
                <w:lang w:val="en-CA" w:eastAsia="ko-KR"/>
              </w:rPr>
              <w:t xml:space="preserve"> Park</w:t>
            </w:r>
          </w:p>
          <w:p w14:paraId="3C278FF7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Seung-hwan</w:t>
            </w:r>
            <w:proofErr w:type="spellEnd"/>
            <w:r>
              <w:rPr>
                <w:szCs w:val="22"/>
                <w:lang w:val="en-CA" w:eastAsia="ko-KR"/>
              </w:rPr>
              <w:t xml:space="preserve"> Kim</w:t>
            </w:r>
          </w:p>
          <w:p w14:paraId="49D81240" w14:textId="2ACBCC4F" w:rsidR="00E61DAC" w:rsidRPr="005B217D" w:rsidRDefault="00FA7E83" w:rsidP="00FA7E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Jaehyun</w:t>
            </w:r>
            <w:proofErr w:type="spellEnd"/>
            <w:r>
              <w:rPr>
                <w:szCs w:val="22"/>
                <w:lang w:val="en-CA" w:eastAsia="ko-KR"/>
              </w:rPr>
              <w:t xml:space="preserve"> Lim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 xml:space="preserve">19, </w:t>
            </w:r>
            <w:proofErr w:type="spellStart"/>
            <w:r>
              <w:rPr>
                <w:szCs w:val="22"/>
                <w:lang w:val="en-CA"/>
              </w:rPr>
              <w:t>Ynagjae-daero</w:t>
            </w:r>
            <w:proofErr w:type="spellEnd"/>
            <w:r>
              <w:rPr>
                <w:szCs w:val="22"/>
                <w:lang w:val="en-CA"/>
              </w:rPr>
              <w:t xml:space="preserve"> 11-gil,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Seoul, 06772, Korea</w:t>
            </w:r>
          </w:p>
        </w:tc>
        <w:tc>
          <w:tcPr>
            <w:tcW w:w="900" w:type="dxa"/>
          </w:tcPr>
          <w:p w14:paraId="0140ECA2" w14:textId="10E7B7C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82AC48" w:rsidR="00E61DAC" w:rsidRPr="005B217D" w:rsidRDefault="00FA7E83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+82-10-8505-0793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8388DB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4C4ACF" w:rsidR="00E61DAC" w:rsidRPr="005B217D" w:rsidRDefault="00FA7E83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39B919" w14:textId="747934FA" w:rsidR="000414CD" w:rsidRDefault="009F14BB" w:rsidP="009234A5">
      <w:pPr>
        <w:rPr>
          <w:ins w:id="1" w:author="Hyeongmun Jang" w:date="2020-01-08T17:06:00Z"/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del w:id="2" w:author="Hyeongmun Jang" w:date="2020-01-12T23:16:00Z">
        <w:r w:rsidR="00EA4894" w:rsidDel="006D1053">
          <w:rPr>
            <w:szCs w:val="22"/>
            <w:lang w:val="en-CA"/>
          </w:rPr>
          <w:delText xml:space="preserve">obscure </w:delText>
        </w:r>
      </w:del>
      <w:bookmarkStart w:id="3" w:name="_GoBack"/>
      <w:bookmarkEnd w:id="3"/>
      <w:r w:rsidR="00EA4894">
        <w:rPr>
          <w:szCs w:val="22"/>
          <w:lang w:val="en-CA"/>
        </w:rPr>
        <w:t xml:space="preserve">mismatch issues </w:t>
      </w:r>
      <w:r>
        <w:rPr>
          <w:szCs w:val="22"/>
          <w:lang w:val="en-CA"/>
        </w:rPr>
        <w:t xml:space="preserve">on BDPCM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and </w:t>
      </w:r>
      <w:r w:rsidR="00EA4894">
        <w:rPr>
          <w:szCs w:val="22"/>
          <w:lang w:val="en-CA"/>
        </w:rPr>
        <w:t xml:space="preserve">also inform the </w:t>
      </w:r>
      <w:r>
        <w:rPr>
          <w:szCs w:val="22"/>
          <w:lang w:val="en-CA"/>
        </w:rPr>
        <w:t xml:space="preserve">test result </w:t>
      </w:r>
      <w:r w:rsidR="00EA4894">
        <w:rPr>
          <w:szCs w:val="22"/>
          <w:lang w:val="en-CA"/>
        </w:rPr>
        <w:t xml:space="preserve">after aligning SW with the specification. The </w:t>
      </w:r>
      <w:r w:rsidR="006369E5">
        <w:rPr>
          <w:szCs w:val="22"/>
          <w:lang w:val="en-CA"/>
        </w:rPr>
        <w:t xml:space="preserve">abovementioned </w:t>
      </w:r>
      <w:r w:rsidR="00EA4894">
        <w:rPr>
          <w:szCs w:val="22"/>
          <w:lang w:val="en-CA"/>
        </w:rPr>
        <w:t xml:space="preserve">mismatch issues on BDPCM </w:t>
      </w:r>
      <w:proofErr w:type="spellStart"/>
      <w:r w:rsidR="00EA4894">
        <w:rPr>
          <w:szCs w:val="22"/>
          <w:lang w:val="en-CA"/>
        </w:rPr>
        <w:t>chroma</w:t>
      </w:r>
      <w:proofErr w:type="spellEnd"/>
      <w:r w:rsidR="00EA4894">
        <w:rPr>
          <w:szCs w:val="22"/>
          <w:lang w:val="en-CA"/>
        </w:rPr>
        <w:t xml:space="preserve"> is occurred </w:t>
      </w:r>
      <w:r w:rsidR="006C3AD0">
        <w:rPr>
          <w:szCs w:val="22"/>
          <w:lang w:val="en-CA"/>
        </w:rPr>
        <w:t xml:space="preserve">according to </w:t>
      </w:r>
      <w:r w:rsidR="00EA4894">
        <w:rPr>
          <w:szCs w:val="22"/>
          <w:lang w:val="en-CA"/>
        </w:rPr>
        <w:t>syntax signaling position and context. The test result shows 0.</w:t>
      </w:r>
      <w:ins w:id="4" w:author="Hyeongmun Jang" w:date="2020-01-08T17:15:00Z">
        <w:r w:rsidR="000414CD">
          <w:rPr>
            <w:szCs w:val="22"/>
            <w:lang w:val="en-CA"/>
          </w:rPr>
          <w:t>25</w:t>
        </w:r>
      </w:ins>
      <w:del w:id="5" w:author="Hyeongmun Jang" w:date="2020-01-08T17:15:00Z">
        <w:r w:rsidR="00EA4894" w:rsidDel="000414CD">
          <w:rPr>
            <w:szCs w:val="22"/>
            <w:lang w:val="en-CA"/>
          </w:rPr>
          <w:delText>0x</w:delText>
        </w:r>
      </w:del>
      <w:r w:rsidR="00EA4894">
        <w:rPr>
          <w:szCs w:val="22"/>
          <w:lang w:val="en-CA"/>
        </w:rPr>
        <w:t>%</w:t>
      </w:r>
      <w:ins w:id="6" w:author="Hyeongmun Jang" w:date="2020-01-08T17:15:00Z">
        <w:r w:rsidR="000414CD">
          <w:rPr>
            <w:szCs w:val="22"/>
            <w:lang w:val="en-CA"/>
          </w:rPr>
          <w:t>, 0.07 and 0.11%</w:t>
        </w:r>
      </w:ins>
      <w:r w:rsidR="00EA4894">
        <w:rPr>
          <w:szCs w:val="22"/>
          <w:lang w:val="en-CA"/>
        </w:rPr>
        <w:t xml:space="preserve"> BD-rate saving for 4:4:4 contents</w:t>
      </w:r>
      <w:r w:rsidR="006C3AD0">
        <w:rPr>
          <w:szCs w:val="22"/>
          <w:lang w:val="en-CA"/>
        </w:rPr>
        <w:t xml:space="preserve"> </w:t>
      </w:r>
      <w:ins w:id="7" w:author="Hyeongmun Jang" w:date="2020-01-08T17:16:00Z">
        <w:r w:rsidR="000414CD">
          <w:rPr>
            <w:szCs w:val="22"/>
            <w:lang w:val="en-CA"/>
          </w:rPr>
          <w:t xml:space="preserve">in AI, RA and LDB respectively </w:t>
        </w:r>
      </w:ins>
      <w:r w:rsidR="006C3AD0">
        <w:rPr>
          <w:szCs w:val="22"/>
          <w:lang w:val="en-CA"/>
        </w:rPr>
        <w:t>after aligning SW with VVC draft</w:t>
      </w:r>
      <w:r w:rsidR="00EA4894">
        <w:rPr>
          <w:szCs w:val="22"/>
          <w:lang w:val="en-CA"/>
        </w:rPr>
        <w:t>.</w:t>
      </w:r>
    </w:p>
    <w:p w14:paraId="1D977DEF" w14:textId="75DD8EE9" w:rsidR="000414CD" w:rsidRPr="005B217D" w:rsidRDefault="000414CD" w:rsidP="009234A5">
      <w:pPr>
        <w:rPr>
          <w:szCs w:val="22"/>
          <w:lang w:val="en-CA"/>
        </w:rPr>
      </w:pPr>
      <w:ins w:id="8" w:author="Hyeongmun Jang" w:date="2020-01-08T17:06:00Z">
        <w:r>
          <w:rPr>
            <w:szCs w:val="22"/>
            <w:lang w:val="en-CA"/>
          </w:rPr>
          <w:t>In the revision1, the LDB experimental result</w:t>
        </w:r>
      </w:ins>
      <w:ins w:id="9" w:author="Hyeongmun Jang" w:date="2020-01-08T17:17:00Z">
        <w:r w:rsidR="00F11361">
          <w:rPr>
            <w:szCs w:val="22"/>
            <w:lang w:val="en-CA"/>
          </w:rPr>
          <w:t xml:space="preserve"> tables</w:t>
        </w:r>
        <w:r w:rsidR="00F11361" w:rsidRPr="00F11361">
          <w:rPr>
            <w:szCs w:val="22"/>
            <w:lang w:val="en-CA"/>
          </w:rPr>
          <w:t xml:space="preserve"> </w:t>
        </w:r>
        <w:r w:rsidR="00F11361">
          <w:rPr>
            <w:szCs w:val="22"/>
            <w:lang w:val="en-CA"/>
          </w:rPr>
          <w:t>for aspect 2 and aspect 3</w:t>
        </w:r>
      </w:ins>
      <w:ins w:id="10" w:author="Hyeongmun Jang" w:date="2020-01-08T17:06:00Z">
        <w:r>
          <w:rPr>
            <w:szCs w:val="22"/>
            <w:lang w:val="en-CA"/>
          </w:rPr>
          <w:t xml:space="preserve"> </w:t>
        </w:r>
        <w:r w:rsidR="00F11361">
          <w:rPr>
            <w:szCs w:val="22"/>
            <w:lang w:val="en-CA"/>
          </w:rPr>
          <w:t>are</w:t>
        </w:r>
        <w:r>
          <w:rPr>
            <w:szCs w:val="22"/>
            <w:lang w:val="en-CA"/>
          </w:rPr>
          <w:t xml:space="preserve"> updated</w:t>
        </w:r>
      </w:ins>
      <w:ins w:id="11" w:author="Hyeongmun Jang" w:date="2020-01-08T17:16:00Z">
        <w:r w:rsidR="00F11361">
          <w:rPr>
            <w:szCs w:val="22"/>
            <w:lang w:val="en-CA"/>
          </w:rPr>
          <w:t>.</w:t>
        </w:r>
      </w:ins>
    </w:p>
    <w:p w14:paraId="7D2AC1F0" w14:textId="770F91FA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A1219AF" w14:textId="0C475A61" w:rsidR="00FA7E83" w:rsidRPr="005B217D" w:rsidRDefault="00EA4894" w:rsidP="00FA7E8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BDPCM </w:t>
      </w:r>
      <w:proofErr w:type="spellStart"/>
      <w:r>
        <w:rPr>
          <w:rFonts w:hint="eastAsia"/>
          <w:szCs w:val="22"/>
          <w:lang w:val="en-CA" w:eastAsia="ko-KR"/>
        </w:rPr>
        <w:t>chorma</w:t>
      </w:r>
      <w:proofErr w:type="spellEnd"/>
      <w:r>
        <w:rPr>
          <w:rFonts w:hint="eastAsia"/>
          <w:szCs w:val="22"/>
          <w:lang w:val="en-CA" w:eastAsia="ko-KR"/>
        </w:rPr>
        <w:t xml:space="preserve"> is adopted </w:t>
      </w:r>
      <w:r>
        <w:rPr>
          <w:szCs w:val="22"/>
          <w:lang w:val="en-CA" w:eastAsia="ko-KR"/>
        </w:rPr>
        <w:t xml:space="preserve">at the last JVET meeting. In order to enable BDPCM for </w:t>
      </w:r>
      <w:proofErr w:type="spellStart"/>
      <w:r>
        <w:rPr>
          <w:szCs w:val="22"/>
          <w:lang w:val="en-CA" w:eastAsia="ko-KR"/>
        </w:rPr>
        <w:t>chroma</w:t>
      </w:r>
      <w:proofErr w:type="spellEnd"/>
      <w:r>
        <w:rPr>
          <w:szCs w:val="22"/>
          <w:lang w:val="en-CA" w:eastAsia="ko-KR"/>
        </w:rPr>
        <w:t xml:space="preserve"> component, BDPCM flag and direction are transmitted. In the specification, the BDPCM flag and direction uses different context between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component and </w:t>
      </w:r>
      <w:proofErr w:type="spellStart"/>
      <w:r>
        <w:rPr>
          <w:szCs w:val="22"/>
          <w:lang w:val="en-CA" w:eastAsia="ko-KR"/>
        </w:rPr>
        <w:t>chroma</w:t>
      </w:r>
      <w:proofErr w:type="spellEnd"/>
      <w:r>
        <w:rPr>
          <w:szCs w:val="22"/>
          <w:lang w:val="en-CA" w:eastAsia="ko-KR"/>
        </w:rPr>
        <w:t xml:space="preserve"> component. Additionally, the syntaxes related </w:t>
      </w:r>
      <w:r w:rsidR="006369E5">
        <w:rPr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 xml:space="preserve">BDPCM </w:t>
      </w:r>
      <w:proofErr w:type="spellStart"/>
      <w:r>
        <w:rPr>
          <w:szCs w:val="22"/>
          <w:lang w:val="en-CA" w:eastAsia="ko-KR"/>
        </w:rPr>
        <w:t>chroma</w:t>
      </w:r>
      <w:proofErr w:type="spellEnd"/>
      <w:r>
        <w:rPr>
          <w:szCs w:val="22"/>
          <w:lang w:val="en-CA" w:eastAsia="ko-KR"/>
        </w:rPr>
        <w:t xml:space="preserve"> is signaled between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intra prediction mode and </w:t>
      </w:r>
      <w:proofErr w:type="spellStart"/>
      <w:r>
        <w:rPr>
          <w:szCs w:val="22"/>
          <w:lang w:val="en-CA" w:eastAsia="ko-KR"/>
        </w:rPr>
        <w:t>chroma</w:t>
      </w:r>
      <w:proofErr w:type="spellEnd"/>
      <w:r>
        <w:rPr>
          <w:szCs w:val="22"/>
          <w:lang w:val="en-CA" w:eastAsia="ko-KR"/>
        </w:rPr>
        <w:t xml:space="preserve"> intra prediction mod</w:t>
      </w:r>
      <w:r w:rsidR="006369E5">
        <w:rPr>
          <w:szCs w:val="22"/>
          <w:lang w:val="en-CA" w:eastAsia="ko-KR"/>
        </w:rPr>
        <w:t>e</w:t>
      </w:r>
      <w:r>
        <w:rPr>
          <w:szCs w:val="22"/>
          <w:lang w:val="en-CA" w:eastAsia="ko-KR"/>
        </w:rPr>
        <w:t xml:space="preserve"> at the single tree structure. But </w:t>
      </w:r>
      <w:r w:rsidR="00DB03F2">
        <w:rPr>
          <w:szCs w:val="22"/>
          <w:lang w:val="en-CA" w:eastAsia="ko-KR"/>
        </w:rPr>
        <w:t xml:space="preserve">the context for BDPCM flag and direction is shared for </w:t>
      </w:r>
      <w:proofErr w:type="spellStart"/>
      <w:r w:rsidR="00DB03F2">
        <w:rPr>
          <w:szCs w:val="22"/>
          <w:lang w:val="en-CA" w:eastAsia="ko-KR"/>
        </w:rPr>
        <w:t>luma</w:t>
      </w:r>
      <w:proofErr w:type="spellEnd"/>
      <w:r w:rsidR="00DB03F2">
        <w:rPr>
          <w:szCs w:val="22"/>
          <w:lang w:val="en-CA" w:eastAsia="ko-KR"/>
        </w:rPr>
        <w:t xml:space="preserve"> and </w:t>
      </w:r>
      <w:proofErr w:type="spellStart"/>
      <w:r w:rsidR="00DB03F2">
        <w:rPr>
          <w:szCs w:val="22"/>
          <w:lang w:val="en-CA" w:eastAsia="ko-KR"/>
        </w:rPr>
        <w:t>chroma</w:t>
      </w:r>
      <w:proofErr w:type="spellEnd"/>
      <w:r w:rsidR="00DB03F2">
        <w:rPr>
          <w:szCs w:val="22"/>
          <w:lang w:val="en-CA" w:eastAsia="ko-KR"/>
        </w:rPr>
        <w:t xml:space="preserve"> component</w:t>
      </w:r>
      <w:r w:rsidR="006369E5">
        <w:rPr>
          <w:szCs w:val="22"/>
          <w:lang w:val="en-CA" w:eastAsia="ko-KR"/>
        </w:rPr>
        <w:t xml:space="preserve"> in the current VTM implementation</w:t>
      </w:r>
      <w:r w:rsidR="00DB03F2">
        <w:rPr>
          <w:szCs w:val="22"/>
          <w:lang w:val="en-CA" w:eastAsia="ko-KR"/>
        </w:rPr>
        <w:t xml:space="preserve">. And also the BDPCM </w:t>
      </w:r>
      <w:proofErr w:type="spellStart"/>
      <w:r w:rsidR="00DB03F2">
        <w:rPr>
          <w:szCs w:val="22"/>
          <w:lang w:val="en-CA" w:eastAsia="ko-KR"/>
        </w:rPr>
        <w:t>chroma</w:t>
      </w:r>
      <w:proofErr w:type="spellEnd"/>
      <w:r w:rsidR="00DB03F2">
        <w:rPr>
          <w:szCs w:val="22"/>
          <w:lang w:val="en-CA" w:eastAsia="ko-KR"/>
        </w:rPr>
        <w:t xml:space="preserve"> syntaxes are transmitted before intra prediction mode for </w:t>
      </w:r>
      <w:proofErr w:type="spellStart"/>
      <w:r w:rsidR="00DB03F2">
        <w:rPr>
          <w:szCs w:val="22"/>
          <w:lang w:val="en-CA" w:eastAsia="ko-KR"/>
        </w:rPr>
        <w:t>luma</w:t>
      </w:r>
      <w:proofErr w:type="spellEnd"/>
      <w:r w:rsidR="00DB03F2">
        <w:rPr>
          <w:szCs w:val="22"/>
          <w:lang w:val="en-CA" w:eastAsia="ko-KR"/>
        </w:rPr>
        <w:t xml:space="preserve"> component.</w:t>
      </w:r>
    </w:p>
    <w:p w14:paraId="68E95295" w14:textId="77777777" w:rsidR="00FA7E83" w:rsidRPr="00FA7E83" w:rsidRDefault="00FA7E83" w:rsidP="00FA7E83">
      <w:pPr>
        <w:rPr>
          <w:lang w:val="en-CA"/>
        </w:rPr>
      </w:pPr>
    </w:p>
    <w:p w14:paraId="172751AF" w14:textId="4FD2637B" w:rsidR="00FA7E83" w:rsidRDefault="00FA7E83" w:rsidP="00FA7E83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5CC36E09" w14:textId="61069595" w:rsidR="00FA7E83" w:rsidRDefault="00DB03F2" w:rsidP="00FA7E8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experimental shows test result on fixing SW to align with Spec. </w:t>
      </w:r>
      <w:r w:rsidR="006C3AD0">
        <w:rPr>
          <w:szCs w:val="22"/>
          <w:lang w:val="en-CA" w:eastAsia="ko-KR"/>
        </w:rPr>
        <w:t xml:space="preserve">Different </w:t>
      </w:r>
      <w:r>
        <w:rPr>
          <w:szCs w:val="22"/>
          <w:lang w:val="en-CA" w:eastAsia="ko-KR"/>
        </w:rPr>
        <w:t xml:space="preserve">contexts are used for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</w:t>
      </w:r>
      <w:proofErr w:type="gramStart"/>
      <w:r>
        <w:rPr>
          <w:szCs w:val="22"/>
          <w:lang w:val="en-CA" w:eastAsia="ko-KR"/>
        </w:rPr>
        <w:t>and</w:t>
      </w:r>
      <w:proofErr w:type="gramEnd"/>
      <w:r>
        <w:rPr>
          <w:szCs w:val="22"/>
          <w:lang w:val="en-CA" w:eastAsia="ko-KR"/>
        </w:rPr>
        <w:t xml:space="preserve"> </w:t>
      </w:r>
      <w:proofErr w:type="spellStart"/>
      <w:r>
        <w:rPr>
          <w:szCs w:val="22"/>
          <w:lang w:val="en-CA" w:eastAsia="ko-KR"/>
        </w:rPr>
        <w:t>choma</w:t>
      </w:r>
      <w:proofErr w:type="spellEnd"/>
      <w:r w:rsidR="006C3AD0">
        <w:rPr>
          <w:szCs w:val="22"/>
          <w:lang w:val="en-CA" w:eastAsia="ko-KR"/>
        </w:rPr>
        <w:t xml:space="preserve"> component</w:t>
      </w:r>
      <w:r>
        <w:rPr>
          <w:szCs w:val="22"/>
          <w:lang w:val="en-CA" w:eastAsia="ko-KR"/>
        </w:rPr>
        <w:t xml:space="preserve">. </w:t>
      </w:r>
      <w:r w:rsidR="00236AE2">
        <w:rPr>
          <w:szCs w:val="22"/>
          <w:lang w:val="en-CA" w:eastAsia="ko-KR"/>
        </w:rPr>
        <w:t xml:space="preserve">The syntax for BDPCM </w:t>
      </w:r>
      <w:proofErr w:type="spellStart"/>
      <w:r w:rsidR="00236AE2">
        <w:rPr>
          <w:szCs w:val="22"/>
          <w:lang w:val="en-CA" w:eastAsia="ko-KR"/>
        </w:rPr>
        <w:t>chroma</w:t>
      </w:r>
      <w:proofErr w:type="spellEnd"/>
      <w:r w:rsidR="00236AE2">
        <w:rPr>
          <w:szCs w:val="22"/>
          <w:lang w:val="en-CA" w:eastAsia="ko-KR"/>
        </w:rPr>
        <w:t xml:space="preserve"> also transmitted before </w:t>
      </w:r>
      <w:proofErr w:type="spellStart"/>
      <w:r w:rsidR="00236AE2">
        <w:rPr>
          <w:szCs w:val="22"/>
          <w:lang w:val="en-CA" w:eastAsia="ko-KR"/>
        </w:rPr>
        <w:t>chroma</w:t>
      </w:r>
      <w:proofErr w:type="spellEnd"/>
      <w:r w:rsidR="00236AE2">
        <w:rPr>
          <w:szCs w:val="22"/>
          <w:lang w:val="en-CA" w:eastAsia="ko-KR"/>
        </w:rPr>
        <w:t xml:space="preserve"> intra prediction mode to align SW with specification.</w:t>
      </w:r>
    </w:p>
    <w:p w14:paraId="37555091" w14:textId="77777777" w:rsidR="00913ED0" w:rsidRDefault="00913ED0" w:rsidP="00FA7E83">
      <w:pPr>
        <w:rPr>
          <w:szCs w:val="22"/>
          <w:lang w:val="en-CA" w:eastAsia="ko-KR"/>
        </w:rPr>
      </w:pPr>
    </w:p>
    <w:p w14:paraId="37F119E8" w14:textId="32452142" w:rsidR="00913ED0" w:rsidRDefault="00913ED0" w:rsidP="00924BA2">
      <w:pPr>
        <w:pStyle w:val="ad"/>
        <w:keepNext/>
      </w:pPr>
      <w:r>
        <w:t xml:space="preserve">Table </w:t>
      </w:r>
      <w:r w:rsidR="0055559E">
        <w:rPr>
          <w:noProof/>
        </w:rPr>
        <w:fldChar w:fldCharType="begin"/>
      </w:r>
      <w:r w:rsidR="0055559E">
        <w:rPr>
          <w:noProof/>
        </w:rPr>
        <w:instrText xml:space="preserve"> SEQ Table \* ARABIC </w:instrText>
      </w:r>
      <w:r w:rsidR="0055559E">
        <w:rPr>
          <w:noProof/>
        </w:rPr>
        <w:fldChar w:fldCharType="separate"/>
      </w:r>
      <w:r>
        <w:rPr>
          <w:noProof/>
        </w:rPr>
        <w:t>1</w:t>
      </w:r>
      <w:r w:rsidR="0055559E">
        <w:rPr>
          <w:noProof/>
        </w:rPr>
        <w:fldChar w:fldCharType="end"/>
      </w:r>
      <w:r w:rsidR="00196988">
        <w:t xml:space="preserve">. Align SW with SPEC regarding “Separate BDPCM </w:t>
      </w:r>
      <w:proofErr w:type="spellStart"/>
      <w:r w:rsidR="00196988">
        <w:t>Ctx</w:t>
      </w:r>
      <w:proofErr w:type="spellEnd"/>
      <w:r w:rsidR="00196988">
        <w:t xml:space="preserve"> for each Channel”</w:t>
      </w:r>
    </w:p>
    <w:tbl>
      <w:tblPr>
        <w:tblW w:w="7700" w:type="dxa"/>
        <w:tblInd w:w="7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80"/>
        <w:gridCol w:w="1180"/>
        <w:gridCol w:w="1180"/>
        <w:gridCol w:w="1180"/>
        <w:gridCol w:w="1180"/>
      </w:tblGrid>
      <w:tr w:rsidR="00924BA2" w:rsidRPr="00913ED0" w14:paraId="6B4DB065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0894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BB50" w14:textId="1BFCF006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24BA2" w:rsidRPr="00913ED0" w14:paraId="29FD8239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05B5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A56B7" w14:textId="232B2428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237B43A8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931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665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E1B9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A52F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EC56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E021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67A29FBF" w14:textId="77777777" w:rsidTr="00924BA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4C9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444 color format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9038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A5738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EA45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144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E14D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13ED0" w:rsidRPr="00913ED0" w14:paraId="7D1A2175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573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203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910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81B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ACE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6518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24BA2" w:rsidRPr="00913ED0" w14:paraId="3E44AC79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7A3D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ABD4" w14:textId="0299A799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924BA2" w:rsidRPr="00913ED0" w14:paraId="3062C6DC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6A3B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18E5" w14:textId="0829B603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631649F9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AC3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22F4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C1E8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8D7C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BE9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79F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2C2A1AB7" w14:textId="77777777" w:rsidTr="00924BA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C878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79CD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846D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14C3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5ABB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9DEE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913ED0" w:rsidRPr="00913ED0" w14:paraId="6980327A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B88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931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0CED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D5CF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54DD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799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24BA2" w:rsidRPr="00913ED0" w14:paraId="71EA66D4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5AFE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526F" w14:textId="636AF210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24BA2" w:rsidRPr="00913ED0" w14:paraId="3605B95A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D28B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FFE5" w14:textId="28E32D3F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721DDD06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7E4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D0F5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209CC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896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9703C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7C8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6441DA22" w14:textId="77777777" w:rsidTr="00924BA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2B08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0DBD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EFD1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0D68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25A6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2C9B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779E04C" w14:textId="77777777" w:rsidR="00236AE2" w:rsidRDefault="00236AE2" w:rsidP="00FA7E83">
      <w:pPr>
        <w:rPr>
          <w:szCs w:val="22"/>
          <w:lang w:val="en-CA" w:eastAsia="ko-KR"/>
        </w:rPr>
      </w:pPr>
    </w:p>
    <w:p w14:paraId="4B7FC68C" w14:textId="4ACF3A08" w:rsidR="00913ED0" w:rsidRDefault="00913ED0" w:rsidP="00924BA2">
      <w:pPr>
        <w:pStyle w:val="ad"/>
        <w:keepNext/>
      </w:pPr>
      <w:r>
        <w:t xml:space="preserve">Table </w:t>
      </w:r>
      <w:r w:rsidR="0055559E">
        <w:rPr>
          <w:noProof/>
        </w:rPr>
        <w:fldChar w:fldCharType="begin"/>
      </w:r>
      <w:r w:rsidR="0055559E">
        <w:rPr>
          <w:noProof/>
        </w:rPr>
        <w:instrText xml:space="preserve"> SEQ Table \* ARABIC </w:instrText>
      </w:r>
      <w:r w:rsidR="0055559E">
        <w:rPr>
          <w:noProof/>
        </w:rPr>
        <w:fldChar w:fldCharType="separate"/>
      </w:r>
      <w:r>
        <w:rPr>
          <w:noProof/>
        </w:rPr>
        <w:t>2</w:t>
      </w:r>
      <w:r w:rsidR="0055559E">
        <w:rPr>
          <w:noProof/>
        </w:rPr>
        <w:fldChar w:fldCharType="end"/>
      </w:r>
      <w:r w:rsidR="00196988">
        <w:t>.</w:t>
      </w:r>
      <w:r w:rsidR="00196988" w:rsidRPr="00196988">
        <w:t xml:space="preserve"> </w:t>
      </w:r>
      <w:r w:rsidR="00196988">
        <w:t>Align SW with SPEC regarding “Signaling BDPCM Chroma syntax before Chroma intra prediction mode”</w:t>
      </w:r>
    </w:p>
    <w:tbl>
      <w:tblPr>
        <w:tblW w:w="8585" w:type="dxa"/>
        <w:tblInd w:w="7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449"/>
        <w:gridCol w:w="1449"/>
        <w:gridCol w:w="1449"/>
        <w:gridCol w:w="1219"/>
        <w:gridCol w:w="1219"/>
      </w:tblGrid>
      <w:tr w:rsidR="00924BA2" w:rsidRPr="00913ED0" w14:paraId="06182DB0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FC17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775E" w14:textId="0133A3DC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24BA2" w:rsidRPr="00913ED0" w14:paraId="60E41864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78ED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8D084" w14:textId="27CFC863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3E103B54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964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94B5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B97D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706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1688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CA9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16044" w:rsidRPr="00913ED0" w14:paraId="7543F1D9" w14:textId="77777777" w:rsidTr="00F16044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E700" w14:textId="77777777" w:rsidR="00F16044" w:rsidRPr="00913ED0" w:rsidRDefault="00F16044" w:rsidP="00F1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AAA89" w14:textId="72517BAA" w:rsidR="00F16044" w:rsidRPr="00913ED0" w:rsidRDefault="00F16044" w:rsidP="00F1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" w:author="Hyeongmun Jang" w:date="2020-01-08T2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3" w:author="Hyeongmun Jang" w:date="2020-01-08T22:38:00Z">
              <w:r w:rsidRPr="00913ED0" w:rsidDel="00352A9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-0.18%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4B2B" w14:textId="5AFEAD27" w:rsidR="00F16044" w:rsidRPr="00913ED0" w:rsidRDefault="00F16044" w:rsidP="00F1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" w:author="Hyeongmun Jang" w:date="2020-01-08T2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5" w:author="Hyeongmun Jang" w:date="2020-01-08T22:38:00Z">
              <w:r w:rsidRPr="00913ED0" w:rsidDel="00352A9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-0.21%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A522" w14:textId="4400A5BB" w:rsidR="00F16044" w:rsidRPr="00913ED0" w:rsidRDefault="00F16044" w:rsidP="00F1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" w:author="Hyeongmun Jang" w:date="2020-01-08T2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7" w:author="Hyeongmun Jang" w:date="2020-01-08T22:38:00Z">
              <w:r w:rsidRPr="00913ED0" w:rsidDel="00352A9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-0.24%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0F493" w14:textId="0558B79F" w:rsidR="00F16044" w:rsidRPr="00913ED0" w:rsidRDefault="00F16044" w:rsidP="00F1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" w:author="Hyeongmun Jang" w:date="2020-01-08T2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9" w:author="Hyeongmun Jang" w:date="2020-01-08T22:38:00Z">
              <w:r w:rsidRPr="00913ED0" w:rsidDel="00352A9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828B" w14:textId="1C9541F1" w:rsidR="00F16044" w:rsidRPr="00913ED0" w:rsidRDefault="00F16044" w:rsidP="00F1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" w:author="Hyeongmun Jang" w:date="2020-01-08T2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21" w:author="Hyeongmun Jang" w:date="2020-01-08T22:38:00Z">
              <w:r w:rsidRPr="00913ED0" w:rsidDel="00352A9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103%</w:delText>
              </w:r>
            </w:del>
          </w:p>
        </w:tc>
      </w:tr>
      <w:tr w:rsidR="00913ED0" w:rsidRPr="00913ED0" w14:paraId="6361D2AD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0C7D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FE9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9EE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D8A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B5F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C3A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24BA2" w:rsidRPr="00913ED0" w14:paraId="15A96DEA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12DC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3C3B" w14:textId="152AC5B6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924BA2" w:rsidRPr="00913ED0" w14:paraId="45306577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729E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0739E" w14:textId="255DDDA0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4173F925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63BD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3DDF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E89B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65D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D7E3D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0A62D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76451517" w14:textId="77777777" w:rsidTr="00F16044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D065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C5EE5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17DD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5645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4EA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3D3E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13ED0" w:rsidRPr="00913ED0" w14:paraId="38E2FAE8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FAD5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915F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DB1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C5C5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07FF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8C9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24BA2" w:rsidRPr="00913ED0" w14:paraId="394CC409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7AE8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08860" w14:textId="4BBAC8DD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24BA2" w:rsidRPr="00913ED0" w14:paraId="5ACDFD85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5C2B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1B5A" w14:textId="1749691A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13D4741E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CF81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C48D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2B30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D3A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9808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03ED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414CD" w:rsidRPr="00913ED0" w14:paraId="3C13B724" w14:textId="77777777" w:rsidTr="00F16044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74E48" w14:textId="77777777" w:rsidR="000414CD" w:rsidRPr="00913ED0" w:rsidRDefault="000414CD" w:rsidP="0004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0083" w14:textId="43A3F400" w:rsidR="000414CD" w:rsidRPr="00913ED0" w:rsidRDefault="000414CD" w:rsidP="0004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" w:author="Hyeongmun Jang" w:date="2020-01-08T17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23" w:author="Hyeongmun Jang" w:date="2020-01-08T17:14:00Z">
              <w:r w:rsidRPr="00913ED0" w:rsidDel="0088499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7920F" w14:textId="0984F770" w:rsidR="000414CD" w:rsidRPr="00913ED0" w:rsidRDefault="000414CD" w:rsidP="0004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" w:author="Hyeongmun Jang" w:date="2020-01-08T17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25" w:author="Hyeongmun Jang" w:date="2020-01-08T17:14:00Z">
              <w:r w:rsidRPr="00913ED0" w:rsidDel="0088499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15A7" w14:textId="411D6180" w:rsidR="000414CD" w:rsidRPr="00913ED0" w:rsidRDefault="000414CD" w:rsidP="0004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" w:author="Hyeongmun Jang" w:date="2020-01-08T17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  <w:del w:id="27" w:author="Hyeongmun Jang" w:date="2020-01-08T17:14:00Z">
              <w:r w:rsidRPr="00913ED0" w:rsidDel="0088499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7718" w14:textId="663EF06A" w:rsidR="000414CD" w:rsidRPr="00913ED0" w:rsidRDefault="000414CD" w:rsidP="0004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" w:author="Hyeongmun Jang" w:date="2020-01-08T17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9" w:author="Hyeongmun Jang" w:date="2020-01-08T17:14:00Z">
              <w:r w:rsidRPr="00913ED0" w:rsidDel="0088499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79BE0" w14:textId="097F87D1" w:rsidR="000414CD" w:rsidRPr="00913ED0" w:rsidRDefault="000414CD" w:rsidP="0004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" w:author="Hyeongmun Jang" w:date="2020-01-08T17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Hyeongmun Jang" w:date="2020-01-08T17:14:00Z">
              <w:r w:rsidRPr="00913ED0" w:rsidDel="0088499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</w:tbl>
    <w:p w14:paraId="4D5A240A" w14:textId="77777777" w:rsidR="00913ED0" w:rsidRDefault="00913ED0" w:rsidP="00FA7E83">
      <w:pPr>
        <w:rPr>
          <w:szCs w:val="22"/>
          <w:lang w:val="en-CA" w:eastAsia="ko-KR"/>
        </w:rPr>
      </w:pPr>
    </w:p>
    <w:p w14:paraId="33D011C1" w14:textId="273670F3" w:rsidR="00913ED0" w:rsidRDefault="00913ED0" w:rsidP="00924BA2">
      <w:pPr>
        <w:pStyle w:val="ad"/>
        <w:keepNext/>
      </w:pPr>
      <w:r>
        <w:t xml:space="preserve">Table </w:t>
      </w:r>
      <w:r w:rsidR="0055559E">
        <w:rPr>
          <w:noProof/>
        </w:rPr>
        <w:fldChar w:fldCharType="begin"/>
      </w:r>
      <w:r w:rsidR="0055559E">
        <w:rPr>
          <w:noProof/>
        </w:rPr>
        <w:instrText xml:space="preserve"> SEQ Table \* ARABIC </w:instrText>
      </w:r>
      <w:r w:rsidR="0055559E">
        <w:rPr>
          <w:noProof/>
        </w:rPr>
        <w:fldChar w:fldCharType="separate"/>
      </w:r>
      <w:r>
        <w:rPr>
          <w:noProof/>
        </w:rPr>
        <w:t>3</w:t>
      </w:r>
      <w:r w:rsidR="0055559E">
        <w:rPr>
          <w:noProof/>
        </w:rPr>
        <w:fldChar w:fldCharType="end"/>
      </w:r>
      <w:r w:rsidR="00924BA2">
        <w:t>.</w:t>
      </w:r>
      <w:r w:rsidR="00924BA2" w:rsidRPr="00924BA2">
        <w:t xml:space="preserve"> </w:t>
      </w:r>
      <w:r w:rsidR="00924BA2">
        <w:t>Align SW with SPEC regarding “</w:t>
      </w:r>
      <w:r w:rsidR="00924BA2">
        <w:rPr>
          <w:rFonts w:hint="eastAsia"/>
          <w:lang w:eastAsia="ko-KR"/>
        </w:rPr>
        <w:t>table 1 + table 2</w:t>
      </w:r>
      <w:r w:rsidR="00924BA2">
        <w:t>”</w:t>
      </w:r>
    </w:p>
    <w:tbl>
      <w:tblPr>
        <w:tblW w:w="8546" w:type="dxa"/>
        <w:tblInd w:w="7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449"/>
        <w:gridCol w:w="1449"/>
        <w:gridCol w:w="1449"/>
        <w:gridCol w:w="1219"/>
        <w:gridCol w:w="1180"/>
      </w:tblGrid>
      <w:tr w:rsidR="00924BA2" w:rsidRPr="00913ED0" w14:paraId="2CD91C54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DDC4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7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A129F" w14:textId="30FFC981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24BA2" w:rsidRPr="00913ED0" w14:paraId="4CA06307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8FB2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74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5E10" w14:textId="1D3DFB1C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751EC47F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EDD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92DD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FB8C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0B3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A6EC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CA0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16044" w:rsidRPr="00913ED0" w14:paraId="29A72D4B" w14:textId="77777777" w:rsidTr="00F16044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54315" w14:textId="77777777" w:rsidR="00F16044" w:rsidRPr="00913ED0" w:rsidRDefault="00F16044" w:rsidP="00F1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B5BB7" w14:textId="613127EB" w:rsidR="00F16044" w:rsidRPr="00913ED0" w:rsidRDefault="00F16044" w:rsidP="00F1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" w:author="Hyeongmun Jang" w:date="2020-01-08T2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  <w:del w:id="33" w:author="Hyeongmun Jang" w:date="2020-01-08T22:38:00Z">
              <w:r w:rsidRPr="00913ED0" w:rsidDel="000645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-0.25%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4236" w14:textId="5586FAD5" w:rsidR="00F16044" w:rsidRPr="00913ED0" w:rsidRDefault="00F16044" w:rsidP="00F1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" w:author="Hyeongmun Jang" w:date="2020-01-08T2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-0.21%</w:t>
              </w:r>
            </w:ins>
            <w:del w:id="35" w:author="Hyeongmun Jang" w:date="2020-01-08T22:38:00Z">
              <w:r w:rsidRPr="00913ED0" w:rsidDel="000645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-0.21%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FD70" w14:textId="75A1344D" w:rsidR="00F16044" w:rsidRPr="00913ED0" w:rsidRDefault="00F16044" w:rsidP="00F1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" w:author="Hyeongmun Jang" w:date="2020-01-08T2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  <w:del w:id="37" w:author="Hyeongmun Jang" w:date="2020-01-08T22:38:00Z">
              <w:r w:rsidRPr="00913ED0" w:rsidDel="000645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-0.25%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9A24" w14:textId="433E7CC8" w:rsidR="00F16044" w:rsidRPr="00913ED0" w:rsidRDefault="00F16044" w:rsidP="00F1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" w:author="Hyeongmun Jang" w:date="2020-01-08T2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39" w:author="Hyeongmun Jang" w:date="2020-01-08T22:38:00Z">
              <w:r w:rsidRPr="00913ED0" w:rsidDel="000645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B12A6" w14:textId="48F682F8" w:rsidR="00F16044" w:rsidRPr="00913ED0" w:rsidRDefault="00F16044" w:rsidP="00F1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" w:author="Hyeongmun Jang" w:date="2020-01-08T22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1" w:author="Hyeongmun Jang" w:date="2020-01-08T22:38:00Z">
              <w:r w:rsidRPr="00913ED0" w:rsidDel="000645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104%</w:delText>
              </w:r>
            </w:del>
          </w:p>
        </w:tc>
      </w:tr>
      <w:tr w:rsidR="00913ED0" w:rsidRPr="00913ED0" w14:paraId="413557EE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589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44A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D1A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A75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A7B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5798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24BA2" w:rsidRPr="00913ED0" w14:paraId="221E0308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2D03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7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4F2B" w14:textId="5437A8DB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924BA2" w:rsidRPr="00913ED0" w14:paraId="55772DEA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1EA6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74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EEB56" w14:textId="093652A2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54031D45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502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184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4DD5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781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AFA6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FD8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15586D96" w14:textId="77777777" w:rsidTr="00F16044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B8C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ACE5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497AC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B6A1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CE9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E8531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13ED0" w:rsidRPr="00913ED0" w14:paraId="1C4EB178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E39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7F85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DFD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8BE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E62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1EDC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24BA2" w:rsidRPr="00913ED0" w14:paraId="7275AFDC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1061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7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5D50" w14:textId="408BF6F2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24BA2" w:rsidRPr="00913ED0" w14:paraId="38DFB7E2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770C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74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0E14" w14:textId="3C4ECBA8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3338FF38" w14:textId="77777777" w:rsidTr="00F1604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2FC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C6A1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FE5F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82E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9DFD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E27C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414CD" w:rsidRPr="00913ED0" w14:paraId="78BFB30D" w14:textId="77777777" w:rsidTr="00F16044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DFD6" w14:textId="77777777" w:rsidR="000414CD" w:rsidRPr="00913ED0" w:rsidRDefault="000414CD" w:rsidP="0004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EDC13" w14:textId="72C64AA0" w:rsidR="000414CD" w:rsidRPr="00913ED0" w:rsidRDefault="000414CD" w:rsidP="0004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" w:author="Hyeongmun Jang" w:date="2020-01-08T17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43" w:author="Hyeongmun Jang" w:date="2020-01-08T17:08:00Z">
              <w:r w:rsidRPr="00913ED0" w:rsidDel="00BC544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D9BBF" w14:textId="291980C1" w:rsidR="000414CD" w:rsidRPr="00913ED0" w:rsidRDefault="000414CD" w:rsidP="0004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Hyeongmun Jang" w:date="2020-01-08T17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5" w:author="Hyeongmun Jang" w:date="2020-01-08T17:08:00Z">
              <w:r w:rsidRPr="00913ED0" w:rsidDel="00BC544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CB5DE" w14:textId="4016CD61" w:rsidR="000414CD" w:rsidRPr="00913ED0" w:rsidRDefault="000414CD" w:rsidP="0004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Hyeongmun Jang" w:date="2020-01-08T17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47" w:author="Hyeongmun Jang" w:date="2020-01-08T17:08:00Z">
              <w:r w:rsidRPr="00913ED0" w:rsidDel="00BC544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9EA6E" w14:textId="20398E53" w:rsidR="000414CD" w:rsidRPr="00913ED0" w:rsidRDefault="000414CD" w:rsidP="0004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Hyeongmun Jang" w:date="2020-01-08T17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9" w:author="Hyeongmun Jang" w:date="2020-01-08T17:08:00Z">
              <w:r w:rsidRPr="00913ED0" w:rsidDel="00BC544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33D33" w14:textId="70618EE7" w:rsidR="000414CD" w:rsidRPr="00913ED0" w:rsidRDefault="000414CD" w:rsidP="0004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" w:author="Hyeongmun Jang" w:date="2020-01-08T17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51" w:author="Hyeongmun Jang" w:date="2020-01-08T17:08:00Z">
              <w:r w:rsidRPr="00913ED0" w:rsidDel="00BC544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</w:tbl>
    <w:p w14:paraId="5B65C6F4" w14:textId="77777777" w:rsidR="00913ED0" w:rsidRDefault="00913ED0" w:rsidP="00FA7E83">
      <w:pPr>
        <w:rPr>
          <w:szCs w:val="22"/>
          <w:lang w:val="en-CA" w:eastAsia="ko-KR"/>
        </w:rPr>
      </w:pPr>
    </w:p>
    <w:p w14:paraId="16257DBC" w14:textId="77777777" w:rsidR="00913ED0" w:rsidRPr="00236AE2" w:rsidRDefault="00913ED0" w:rsidP="00FA7E83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D684911" w:rsidR="00342FF4" w:rsidRPr="005B217D" w:rsidRDefault="00FA7E8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A7598CF" w:rsidR="007F1F8B" w:rsidRPr="005B217D" w:rsidRDefault="00924BA2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“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278EA" w14:textId="77777777" w:rsidR="00D11339" w:rsidRDefault="00D11339">
      <w:r>
        <w:separator/>
      </w:r>
    </w:p>
  </w:endnote>
  <w:endnote w:type="continuationSeparator" w:id="0">
    <w:p w14:paraId="5BB7376A" w14:textId="77777777" w:rsidR="00D11339" w:rsidRDefault="00D1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D105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2" w:author="Hyeongmun Jang" w:date="2020-01-12T23:16:00Z">
      <w:r w:rsidR="006D1053">
        <w:rPr>
          <w:rStyle w:val="a5"/>
          <w:noProof/>
        </w:rPr>
        <w:t>2020-01-09</w:t>
      </w:r>
    </w:ins>
    <w:del w:id="53" w:author="Hyeongmun Jang" w:date="2020-01-08T22:25:00Z">
      <w:r w:rsidR="000414CD" w:rsidDel="00F16044">
        <w:rPr>
          <w:rStyle w:val="a5"/>
          <w:noProof/>
        </w:rPr>
        <w:delText>2019-12-31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67021" w14:textId="77777777" w:rsidR="00D11339" w:rsidRDefault="00D11339">
      <w:r>
        <w:separator/>
      </w:r>
    </w:p>
  </w:footnote>
  <w:footnote w:type="continuationSeparator" w:id="0">
    <w:p w14:paraId="39B9A2EA" w14:textId="77777777" w:rsidR="00D11339" w:rsidRDefault="00D11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eongmun Jang">
    <w15:presenceInfo w15:providerId="None" w15:userId="Hyeongmun J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14C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98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AE2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42C2"/>
    <w:rsid w:val="00550A66"/>
    <w:rsid w:val="0055559E"/>
    <w:rsid w:val="00567EC7"/>
    <w:rsid w:val="00570013"/>
    <w:rsid w:val="005753EC"/>
    <w:rsid w:val="005801A2"/>
    <w:rsid w:val="005952A5"/>
    <w:rsid w:val="005A33A1"/>
    <w:rsid w:val="005B217D"/>
    <w:rsid w:val="005B656A"/>
    <w:rsid w:val="005C385F"/>
    <w:rsid w:val="005C7C26"/>
    <w:rsid w:val="005D359C"/>
    <w:rsid w:val="005D35B3"/>
    <w:rsid w:val="005E1AC6"/>
    <w:rsid w:val="005E3F2B"/>
    <w:rsid w:val="005F6F1B"/>
    <w:rsid w:val="00615995"/>
    <w:rsid w:val="00616155"/>
    <w:rsid w:val="00623A94"/>
    <w:rsid w:val="00624B33"/>
    <w:rsid w:val="0063041A"/>
    <w:rsid w:val="00630AA2"/>
    <w:rsid w:val="006369E5"/>
    <w:rsid w:val="00646707"/>
    <w:rsid w:val="00657F7E"/>
    <w:rsid w:val="00662E58"/>
    <w:rsid w:val="006637F2"/>
    <w:rsid w:val="006642A5"/>
    <w:rsid w:val="00664DCF"/>
    <w:rsid w:val="006C3AD0"/>
    <w:rsid w:val="006C5D39"/>
    <w:rsid w:val="006D1053"/>
    <w:rsid w:val="006D6D9B"/>
    <w:rsid w:val="006E2810"/>
    <w:rsid w:val="006E5417"/>
    <w:rsid w:val="006F0794"/>
    <w:rsid w:val="006F7528"/>
    <w:rsid w:val="007023DE"/>
    <w:rsid w:val="00707D4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39A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3ED0"/>
    <w:rsid w:val="009212B0"/>
    <w:rsid w:val="00921FA1"/>
    <w:rsid w:val="009234A5"/>
    <w:rsid w:val="00924BA2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14BB"/>
    <w:rsid w:val="009F496B"/>
    <w:rsid w:val="00A01439"/>
    <w:rsid w:val="00A02E61"/>
    <w:rsid w:val="00A05CFF"/>
    <w:rsid w:val="00A13048"/>
    <w:rsid w:val="00A46843"/>
    <w:rsid w:val="00A56B97"/>
    <w:rsid w:val="00A6093D"/>
    <w:rsid w:val="00A715A1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F04"/>
    <w:rsid w:val="00B57A23"/>
    <w:rsid w:val="00B600CD"/>
    <w:rsid w:val="00B61C96"/>
    <w:rsid w:val="00B712AC"/>
    <w:rsid w:val="00B72E42"/>
    <w:rsid w:val="00B73A2A"/>
    <w:rsid w:val="00B74899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7A5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1339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03F2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3FAB"/>
    <w:rsid w:val="00E54511"/>
    <w:rsid w:val="00E60EDC"/>
    <w:rsid w:val="00E61DAC"/>
    <w:rsid w:val="00E72B80"/>
    <w:rsid w:val="00E75FE3"/>
    <w:rsid w:val="00E86C4C"/>
    <w:rsid w:val="00E907A3"/>
    <w:rsid w:val="00EA4894"/>
    <w:rsid w:val="00EA5AE0"/>
    <w:rsid w:val="00EB56E1"/>
    <w:rsid w:val="00EB7AB1"/>
    <w:rsid w:val="00EC32BD"/>
    <w:rsid w:val="00EE7CD8"/>
    <w:rsid w:val="00EF37F6"/>
    <w:rsid w:val="00EF48CC"/>
    <w:rsid w:val="00F00801"/>
    <w:rsid w:val="00F11361"/>
    <w:rsid w:val="00F1604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E8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rsid w:val="00B72E42"/>
    <w:rPr>
      <w:sz w:val="18"/>
      <w:szCs w:val="18"/>
    </w:rPr>
  </w:style>
  <w:style w:type="paragraph" w:styleId="ab">
    <w:name w:val="annotation text"/>
    <w:basedOn w:val="a"/>
    <w:link w:val="Char0"/>
    <w:rsid w:val="00B72E42"/>
    <w:pPr>
      <w:jc w:val="left"/>
    </w:pPr>
  </w:style>
  <w:style w:type="character" w:customStyle="1" w:styleId="Char0">
    <w:name w:val="메모 텍스트 Char"/>
    <w:basedOn w:val="a0"/>
    <w:link w:val="ab"/>
    <w:rsid w:val="00B72E42"/>
    <w:rPr>
      <w:sz w:val="22"/>
    </w:rPr>
  </w:style>
  <w:style w:type="paragraph" w:styleId="ac">
    <w:name w:val="annotation subject"/>
    <w:basedOn w:val="ab"/>
    <w:next w:val="ab"/>
    <w:link w:val="Char1"/>
    <w:semiHidden/>
    <w:unhideWhenUsed/>
    <w:rsid w:val="00B72E42"/>
    <w:rPr>
      <w:b/>
      <w:bCs/>
    </w:rPr>
  </w:style>
  <w:style w:type="character" w:customStyle="1" w:styleId="Char1">
    <w:name w:val="메모 주제 Char"/>
    <w:basedOn w:val="Char0"/>
    <w:link w:val="ac"/>
    <w:semiHidden/>
    <w:rsid w:val="00B72E42"/>
    <w:rPr>
      <w:b/>
      <w:bCs/>
      <w:sz w:val="22"/>
    </w:rPr>
  </w:style>
  <w:style w:type="paragraph" w:styleId="ad">
    <w:name w:val="caption"/>
    <w:basedOn w:val="a"/>
    <w:next w:val="a"/>
    <w:unhideWhenUsed/>
    <w:qFormat/>
    <w:rsid w:val="00913ED0"/>
    <w:rPr>
      <w:b/>
      <w:bCs/>
      <w:sz w:val="20"/>
    </w:rPr>
  </w:style>
  <w:style w:type="paragraph" w:styleId="ae">
    <w:name w:val="Revision"/>
    <w:hidden/>
    <w:uiPriority w:val="99"/>
    <w:semiHidden/>
    <w:rsid w:val="00924B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9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BF383-6FDD-4C3C-874D-1EC7CB5D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19</cp:revision>
  <cp:lastPrinted>1900-01-01T08:00:00Z</cp:lastPrinted>
  <dcterms:created xsi:type="dcterms:W3CDTF">2019-11-01T13:47:00Z</dcterms:created>
  <dcterms:modified xsi:type="dcterms:W3CDTF">2020-01-12T14:16:00Z</dcterms:modified>
</cp:coreProperties>
</file>