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4B0E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BE5265" w:rsidR="00E61DAC" w:rsidRPr="005B217D" w:rsidRDefault="00CC75F2" w:rsidP="00340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0832B1" w:rsidR="008A4B4C" w:rsidRPr="005B217D" w:rsidRDefault="00E61DAC" w:rsidP="00C36D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4D75">
              <w:rPr>
                <w:rFonts w:hint="eastAsia"/>
                <w:lang w:val="en-CA" w:eastAsia="zh-TW"/>
              </w:rPr>
              <w:t>Q</w:t>
            </w:r>
            <w:r w:rsidR="00C36D1B">
              <w:rPr>
                <w:rFonts w:eastAsia="新細明體"/>
                <w:lang w:val="en-CA" w:eastAsia="zh-TW"/>
              </w:rPr>
              <w:t>0323</w:t>
            </w:r>
            <w:r w:rsidR="00B76A6B">
              <w:rPr>
                <w:rFonts w:eastAsia="新細明體" w:hint="eastAsia"/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526183" w:rsidR="00E61DAC" w:rsidRPr="005B217D" w:rsidRDefault="00751D7C" w:rsidP="00B00B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6C7679" w:rsidRPr="006C7679">
              <w:rPr>
                <w:b/>
                <w:szCs w:val="22"/>
                <w:lang w:val="en-CA"/>
              </w:rPr>
              <w:t>CE</w:t>
            </w:r>
            <w:r w:rsidR="00BD1F8E">
              <w:rPr>
                <w:rFonts w:eastAsia="新細明體" w:hint="eastAsia"/>
                <w:b/>
                <w:szCs w:val="22"/>
                <w:lang w:val="en-CA" w:eastAsia="zh-TW"/>
              </w:rPr>
              <w:t>3</w:t>
            </w:r>
            <w:r w:rsidR="006C7679" w:rsidRPr="006C7679">
              <w:rPr>
                <w:b/>
                <w:szCs w:val="22"/>
                <w:lang w:val="en-CA"/>
              </w:rPr>
              <w:t xml:space="preserve">: </w:t>
            </w:r>
            <w:r w:rsidR="00BD1F8E">
              <w:rPr>
                <w:rFonts w:hint="eastAsia"/>
                <w:b/>
                <w:szCs w:val="22"/>
                <w:lang w:val="en-CA" w:eastAsia="zh-TW"/>
              </w:rPr>
              <w:t>Encoder optimization for</w:t>
            </w:r>
            <w:r w:rsidR="006302C0">
              <w:rPr>
                <w:rFonts w:eastAsia="新細明體"/>
                <w:b/>
                <w:szCs w:val="22"/>
                <w:lang w:val="en-CA" w:eastAsia="zh-TW"/>
              </w:rPr>
              <w:t xml:space="preserve"> chroma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B8F426" w:rsidR="001D125F" w:rsidRPr="005B217D" w:rsidRDefault="001D125F" w:rsidP="005158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515834">
              <w:rPr>
                <w:rFonts w:hint="eastAsia"/>
                <w:szCs w:val="22"/>
                <w:lang w:val="en-CA" w:eastAsia="zh-TW"/>
              </w:rPr>
              <w:br/>
            </w:r>
            <w:r w:rsidR="00515834">
              <w:rPr>
                <w:szCs w:val="22"/>
                <w:lang w:val="en-CA"/>
              </w:rPr>
              <w:t>Sheng-Po</w:t>
            </w:r>
            <w:r w:rsidR="00515834" w:rsidRPr="00515834">
              <w:rPr>
                <w:szCs w:val="22"/>
                <w:lang w:val="en-CA" w:eastAsia="zh-TW"/>
              </w:rPr>
              <w:t xml:space="preserve"> Wang</w:t>
            </w:r>
            <w:r w:rsidR="00515834"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Chun-Lung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F7E963" w:rsidR="001D125F" w:rsidRPr="00D84429" w:rsidRDefault="00501C98" w:rsidP="00CC33EA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751D7C">
              <w:rPr>
                <w:rFonts w:eastAsia="新細明體" w:hint="eastAsia"/>
                <w:szCs w:val="22"/>
                <w:lang w:val="en-CA" w:eastAsia="zh-TW"/>
              </w:rPr>
              <w:t>+</w:t>
            </w:r>
            <w:r w:rsidR="00751D7C">
              <w:rPr>
                <w:rFonts w:eastAsia="新細明體"/>
                <w:szCs w:val="22"/>
                <w:lang w:val="en-CA" w:eastAsia="zh-TW"/>
              </w:rPr>
              <w:t>886-3-5915758</w:t>
            </w:r>
            <w:r w:rsidR="00CC33EA">
              <w:rPr>
                <w:rFonts w:eastAsia="新細明體" w:hint="eastAsia"/>
                <w:szCs w:val="22"/>
                <w:lang w:val="en-CA" w:eastAsia="zh-TW"/>
              </w:rPr>
              <w:br/>
            </w:r>
            <w:r w:rsidR="001D125F">
              <w:rPr>
                <w:szCs w:val="22"/>
                <w:lang w:val="en-CA"/>
              </w:rPr>
              <w:t>J</w:t>
            </w:r>
            <w:r w:rsidR="001D125F" w:rsidRPr="006A01CE">
              <w:rPr>
                <w:szCs w:val="22"/>
                <w:lang w:val="en-CA"/>
              </w:rPr>
              <w:t>ack</w:t>
            </w:r>
            <w:r w:rsidR="001D125F">
              <w:rPr>
                <w:szCs w:val="22"/>
                <w:lang w:val="en-CA"/>
              </w:rPr>
              <w:t>L</w:t>
            </w:r>
            <w:r w:rsidR="001D125F" w:rsidRPr="006A01CE">
              <w:rPr>
                <w:szCs w:val="22"/>
                <w:lang w:val="en-CA"/>
              </w:rPr>
              <w:t>in@itri.com</w:t>
            </w:r>
            <w:r w:rsidR="001D125F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1D125F">
              <w:rPr>
                <w:szCs w:val="22"/>
                <w:vertAlign w:val="superscript"/>
                <w:lang w:val="en-CA" w:eastAsia="zh-TW"/>
              </w:rPr>
              <w:br/>
            </w:r>
            <w:r w:rsidR="001D125F" w:rsidRPr="00D03D1C">
              <w:rPr>
                <w:szCs w:val="22"/>
                <w:lang w:val="en-CA"/>
              </w:rPr>
              <w:t>chunlung@itri.com</w:t>
            </w:r>
            <w:r w:rsidR="001D125F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F15E62" w14:textId="5F23B220" w:rsidR="003B22F9" w:rsidRDefault="00C850EC" w:rsidP="001826B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Chroma BDPCM can provide benefit on coding efficiency especially for lossless test condition. </w:t>
      </w:r>
      <w:r w:rsidRPr="00B6366A">
        <w:rPr>
          <w:szCs w:val="22"/>
          <w:lang w:val="en-CA" w:eastAsia="zh-TW"/>
        </w:rPr>
        <w:t>This contribution proposed</w:t>
      </w:r>
      <w:r>
        <w:rPr>
          <w:rFonts w:eastAsia="新細明體" w:hint="eastAsia"/>
          <w:szCs w:val="22"/>
          <w:lang w:val="en-CA" w:eastAsia="zh-TW"/>
        </w:rPr>
        <w:t xml:space="preserve"> 2 methods of e</w:t>
      </w:r>
      <w:r w:rsidRPr="00C850EC">
        <w:rPr>
          <w:rFonts w:eastAsia="新細明體"/>
          <w:szCs w:val="22"/>
          <w:lang w:val="en-CA" w:eastAsia="zh-TW"/>
        </w:rPr>
        <w:t>ncoder optimization for chroma BDPCM</w:t>
      </w:r>
      <w:r>
        <w:rPr>
          <w:rFonts w:eastAsia="新細明體" w:hint="eastAsia"/>
          <w:szCs w:val="22"/>
          <w:lang w:val="en-CA" w:eastAsia="zh-TW"/>
        </w:rPr>
        <w:t xml:space="preserve">. </w:t>
      </w:r>
      <w:r w:rsidR="003B22F9">
        <w:rPr>
          <w:lang w:val="en-CA"/>
        </w:rPr>
        <w:t>Both method</w:t>
      </w:r>
      <w:r w:rsidR="003B22F9">
        <w:rPr>
          <w:rFonts w:eastAsia="新細明體" w:hint="eastAsia"/>
          <w:lang w:val="en-CA" w:eastAsia="zh-TW"/>
        </w:rPr>
        <w:t>s</w:t>
      </w:r>
      <w:r w:rsidR="003B22F9">
        <w:rPr>
          <w:lang w:val="en-CA"/>
        </w:rPr>
        <w:t xml:space="preserve"> </w:t>
      </w:r>
      <w:r w:rsidR="003B22F9">
        <w:rPr>
          <w:rFonts w:eastAsia="新細明體" w:hint="eastAsia"/>
          <w:lang w:val="en-CA" w:eastAsia="zh-TW"/>
        </w:rPr>
        <w:t>were implemented</w:t>
      </w:r>
      <w:r w:rsidR="003B22F9">
        <w:rPr>
          <w:lang w:val="en-CA"/>
        </w:rPr>
        <w:t xml:space="preserve"> on top of CE</w:t>
      </w:r>
      <w:r w:rsidR="003B22F9">
        <w:rPr>
          <w:rFonts w:hint="eastAsia"/>
          <w:lang w:val="en-CA" w:eastAsia="zh-TW"/>
        </w:rPr>
        <w:t>3</w:t>
      </w:r>
      <w:r w:rsidR="003B22F9">
        <w:rPr>
          <w:lang w:val="en-CA"/>
        </w:rPr>
        <w:t>-</w:t>
      </w:r>
      <w:r w:rsidR="003B22F9">
        <w:rPr>
          <w:rFonts w:hint="eastAsia"/>
          <w:lang w:val="en-CA" w:eastAsia="zh-TW"/>
        </w:rPr>
        <w:t>2.2 and CE3-2.4a</w:t>
      </w:r>
      <w:r w:rsidR="003B22F9">
        <w:rPr>
          <w:lang w:val="en-CA"/>
        </w:rPr>
        <w:t xml:space="preserve"> source code</w:t>
      </w:r>
      <w:r w:rsidR="003B22F9">
        <w:rPr>
          <w:rFonts w:hint="eastAsia"/>
          <w:lang w:val="en-CA" w:eastAsia="zh-TW"/>
        </w:rPr>
        <w:t>s</w:t>
      </w:r>
      <w:r w:rsidR="003B22F9">
        <w:rPr>
          <w:lang w:val="en-CA"/>
        </w:rPr>
        <w:t xml:space="preserve"> and compared </w:t>
      </w:r>
      <w:r w:rsidR="003B22F9">
        <w:rPr>
          <w:szCs w:val="22"/>
          <w:lang w:val="en-CA" w:eastAsia="ja-JP"/>
        </w:rPr>
        <w:t xml:space="preserve">over the results of </w:t>
      </w:r>
      <w:r w:rsidR="003B22F9">
        <w:rPr>
          <w:rFonts w:hint="eastAsia"/>
          <w:szCs w:val="22"/>
          <w:lang w:val="en-CA" w:eastAsia="zh-TW"/>
        </w:rPr>
        <w:t>them</w:t>
      </w:r>
      <w:r w:rsidR="003B22F9">
        <w:rPr>
          <w:lang w:val="en-CA"/>
        </w:rPr>
        <w:t>.</w:t>
      </w:r>
    </w:p>
    <w:p w14:paraId="211E8293" w14:textId="2112ACCC" w:rsidR="003477DD" w:rsidRDefault="003477DD" w:rsidP="001826B4">
      <w:pPr>
        <w:rPr>
          <w:szCs w:val="22"/>
          <w:lang w:val="en-CA" w:eastAsia="zh-TW"/>
        </w:rPr>
      </w:pPr>
      <w:r>
        <w:rPr>
          <w:szCs w:val="22"/>
          <w:lang w:val="en-CA" w:eastAsia="ja-JP"/>
        </w:rPr>
        <w:t xml:space="preserve">When </w:t>
      </w:r>
      <w:r>
        <w:rPr>
          <w:rFonts w:hint="eastAsia"/>
          <w:szCs w:val="22"/>
          <w:lang w:val="en-CA" w:eastAsia="zh-TW"/>
        </w:rPr>
        <w:t>using CE3-2.2 as anchor</w:t>
      </w:r>
      <w:r>
        <w:rPr>
          <w:szCs w:val="22"/>
          <w:lang w:val="en-CA" w:eastAsia="ja-JP"/>
        </w:rPr>
        <w:t xml:space="preserve">, </w:t>
      </w:r>
      <w:r w:rsidR="00423F50">
        <w:rPr>
          <w:rFonts w:hint="eastAsia"/>
          <w:szCs w:val="22"/>
          <w:lang w:val="en-CA" w:eastAsia="zh-TW"/>
        </w:rPr>
        <w:t xml:space="preserve">the </w:t>
      </w:r>
      <w:r w:rsidRPr="00AE0F90">
        <w:rPr>
          <w:rFonts w:hint="eastAsia"/>
          <w:szCs w:val="22"/>
          <w:lang w:val="en-CA" w:eastAsia="zh-TW"/>
        </w:rPr>
        <w:t xml:space="preserve">overall </w:t>
      </w:r>
      <w:r w:rsidRPr="00AE0F90">
        <w:rPr>
          <w:rFonts w:eastAsia="新細明體"/>
          <w:lang w:val="en-CA" w:eastAsia="zh-TW"/>
        </w:rPr>
        <w:t>bit-rate savings</w:t>
      </w:r>
      <w:r w:rsidRPr="00AE0F90">
        <w:rPr>
          <w:szCs w:val="22"/>
          <w:lang w:val="en-CA" w:eastAsia="ja-JP"/>
        </w:rPr>
        <w:t xml:space="preserve"> for </w:t>
      </w:r>
      <w:r w:rsidR="008E7C3C" w:rsidRPr="00AE0F90">
        <w:rPr>
          <w:rFonts w:hint="eastAsia"/>
          <w:szCs w:val="22"/>
          <w:lang w:val="en-CA" w:eastAsia="zh-TW"/>
        </w:rPr>
        <w:t xml:space="preserve">the </w:t>
      </w:r>
      <w:r w:rsidRPr="00AE0F90">
        <w:rPr>
          <w:rFonts w:hint="eastAsia"/>
          <w:szCs w:val="22"/>
          <w:lang w:val="en-CA" w:eastAsia="zh-TW"/>
        </w:rPr>
        <w:t xml:space="preserve">proposed </w:t>
      </w:r>
      <w:r w:rsidRPr="00AE0F90">
        <w:rPr>
          <w:szCs w:val="22"/>
          <w:lang w:val="en-CA" w:eastAsia="ja-JP"/>
        </w:rPr>
        <w:t xml:space="preserve">method </w:t>
      </w:r>
      <w:r w:rsidRPr="00AE0F90">
        <w:rPr>
          <w:rFonts w:hint="eastAsia"/>
          <w:szCs w:val="22"/>
          <w:lang w:val="en-CA" w:eastAsia="zh-TW"/>
        </w:rPr>
        <w:t xml:space="preserve">1 are </w:t>
      </w:r>
      <w:r w:rsidR="00FC4E7C" w:rsidRPr="00AE0F90">
        <w:rPr>
          <w:rFonts w:hint="eastAsia"/>
          <w:szCs w:val="22"/>
          <w:lang w:val="en-CA" w:eastAsia="zh-TW"/>
        </w:rPr>
        <w:t>0.87</w:t>
      </w:r>
      <w:r w:rsidRPr="00AE0F90">
        <w:rPr>
          <w:rFonts w:hint="eastAsia"/>
          <w:szCs w:val="22"/>
          <w:lang w:val="en-CA" w:eastAsia="zh-TW"/>
        </w:rPr>
        <w:t>%</w:t>
      </w:r>
      <w:r w:rsidRPr="00AE0F90">
        <w:rPr>
          <w:szCs w:val="22"/>
          <w:lang w:val="en-CA" w:eastAsia="ja-JP"/>
        </w:rPr>
        <w:t xml:space="preserve"> </w:t>
      </w:r>
      <w:r w:rsidRPr="00AE0F90">
        <w:rPr>
          <w:rFonts w:hint="eastAsia"/>
          <w:szCs w:val="22"/>
          <w:lang w:val="en-CA" w:eastAsia="zh-TW"/>
        </w:rPr>
        <w:t xml:space="preserve">and </w:t>
      </w:r>
      <w:r w:rsidR="00FD649E" w:rsidRPr="00AE0F90">
        <w:rPr>
          <w:rFonts w:hint="eastAsia"/>
          <w:szCs w:val="22"/>
          <w:lang w:val="en-CA" w:eastAsia="zh-TW"/>
        </w:rPr>
        <w:t>0.24%</w:t>
      </w:r>
      <w:r w:rsidRPr="00AE0F90">
        <w:rPr>
          <w:rFonts w:hint="eastAsia"/>
          <w:szCs w:val="22"/>
          <w:lang w:val="en-CA" w:eastAsia="zh-TW"/>
        </w:rPr>
        <w:t xml:space="preserve">, </w:t>
      </w:r>
      <w:r w:rsidRPr="00AE0F90">
        <w:rPr>
          <w:szCs w:val="22"/>
          <w:lang w:val="en-CA" w:eastAsia="ja-JP"/>
        </w:rPr>
        <w:t xml:space="preserve">with </w:t>
      </w:r>
      <w:r w:rsidR="008E7C3C" w:rsidRPr="00AE0F90">
        <w:rPr>
          <w:szCs w:val="22"/>
          <w:lang w:val="en-CA" w:eastAsia="ja-JP"/>
        </w:rPr>
        <w:t>encoding time</w:t>
      </w:r>
      <w:r w:rsidR="008E7C3C" w:rsidRPr="00AE0F90">
        <w:rPr>
          <w:rFonts w:hint="eastAsia"/>
          <w:szCs w:val="22"/>
          <w:lang w:val="en-CA" w:eastAsia="zh-TW"/>
        </w:rPr>
        <w:t xml:space="preserve"> savings</w:t>
      </w:r>
      <w:r w:rsidR="008E7C3C" w:rsidRPr="00AE0F90">
        <w:rPr>
          <w:szCs w:val="22"/>
          <w:lang w:val="en-CA" w:eastAsia="ja-JP"/>
        </w:rPr>
        <w:t xml:space="preserve"> </w:t>
      </w:r>
      <w:r w:rsidR="008E7C3C" w:rsidRPr="00AE0F90">
        <w:rPr>
          <w:rFonts w:hint="eastAsia"/>
          <w:szCs w:val="22"/>
          <w:lang w:val="en-CA" w:eastAsia="zh-TW"/>
        </w:rPr>
        <w:t>-11</w:t>
      </w:r>
      <w:r w:rsidRPr="00AE0F90">
        <w:rPr>
          <w:szCs w:val="22"/>
          <w:lang w:val="en-CA" w:eastAsia="ja-JP"/>
        </w:rPr>
        <w:t xml:space="preserve">% and </w:t>
      </w:r>
      <w:r w:rsidR="008E7C3C" w:rsidRPr="00AE0F90">
        <w:rPr>
          <w:rFonts w:hint="eastAsia"/>
          <w:szCs w:val="22"/>
          <w:lang w:val="en-CA" w:eastAsia="zh-TW"/>
        </w:rPr>
        <w:t>-2</w:t>
      </w:r>
      <w:r w:rsidR="00757405" w:rsidRPr="00AE0F90">
        <w:rPr>
          <w:rFonts w:hint="eastAsia"/>
          <w:szCs w:val="22"/>
          <w:lang w:val="en-CA" w:eastAsia="zh-TW"/>
        </w:rPr>
        <w:t>%</w:t>
      </w:r>
      <w:r w:rsidRPr="00AE0F90">
        <w:rPr>
          <w:szCs w:val="22"/>
          <w:lang w:val="en-CA" w:eastAsia="ja-JP"/>
        </w:rPr>
        <w:t xml:space="preserve"> for AI and RA</w:t>
      </w:r>
      <w:r>
        <w:rPr>
          <w:rFonts w:hint="eastAsia"/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respectively</w:t>
      </w:r>
      <w:r w:rsidRPr="007905FD">
        <w:rPr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 w:rsidR="008E7C3C">
        <w:rPr>
          <w:rFonts w:hint="eastAsia"/>
          <w:szCs w:val="22"/>
          <w:lang w:val="en-CA" w:eastAsia="zh-TW"/>
        </w:rPr>
        <w:t>F</w:t>
      </w:r>
      <w:r>
        <w:rPr>
          <w:rFonts w:hint="eastAsia"/>
          <w:szCs w:val="22"/>
          <w:lang w:val="en-CA" w:eastAsia="zh-TW"/>
        </w:rPr>
        <w:t xml:space="preserve">or </w:t>
      </w:r>
      <w:r w:rsidR="008E7C3C">
        <w:rPr>
          <w:rFonts w:hint="eastAsia"/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proposed method 2, </w:t>
      </w:r>
      <w:r w:rsidR="00A54048">
        <w:rPr>
          <w:rFonts w:hint="eastAsia"/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overall </w:t>
      </w:r>
      <w:r w:rsidRPr="00A12957">
        <w:rPr>
          <w:rFonts w:eastAsia="新細明體"/>
          <w:lang w:val="en-CA" w:eastAsia="zh-TW"/>
        </w:rPr>
        <w:t>bit-rate savings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zh-TW"/>
        </w:rPr>
        <w:t xml:space="preserve">are </w:t>
      </w:r>
      <w:r w:rsidR="00FC4E7C">
        <w:rPr>
          <w:rFonts w:hint="eastAsia"/>
          <w:szCs w:val="22"/>
          <w:lang w:val="en-CA" w:eastAsia="zh-TW"/>
        </w:rPr>
        <w:t>0.36</w:t>
      </w:r>
      <w:r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zh-TW"/>
        </w:rPr>
        <w:t xml:space="preserve">and </w:t>
      </w:r>
      <w:r w:rsidR="00261A36">
        <w:rPr>
          <w:rFonts w:hint="eastAsia"/>
          <w:szCs w:val="22"/>
          <w:lang w:val="en-CA" w:eastAsia="zh-TW"/>
        </w:rPr>
        <w:t>0.20%</w:t>
      </w:r>
      <w:r>
        <w:rPr>
          <w:rFonts w:hint="eastAsia"/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 xml:space="preserve">with </w:t>
      </w:r>
      <w:r w:rsidR="008E7C3C">
        <w:rPr>
          <w:szCs w:val="22"/>
          <w:lang w:val="en-CA" w:eastAsia="ja-JP"/>
        </w:rPr>
        <w:t xml:space="preserve">encoding time </w:t>
      </w:r>
      <w:r w:rsidR="008E7C3C">
        <w:rPr>
          <w:rFonts w:hint="eastAsia"/>
          <w:szCs w:val="22"/>
          <w:lang w:val="en-CA" w:eastAsia="zh-TW"/>
        </w:rPr>
        <w:t>savings -9</w:t>
      </w:r>
      <w:r>
        <w:rPr>
          <w:szCs w:val="22"/>
          <w:lang w:val="en-CA" w:eastAsia="ja-JP"/>
        </w:rPr>
        <w:t xml:space="preserve">% and </w:t>
      </w:r>
      <w:r w:rsidR="008E7C3C">
        <w:rPr>
          <w:rFonts w:hint="eastAsia"/>
          <w:szCs w:val="22"/>
          <w:lang w:val="en-CA" w:eastAsia="zh-TW"/>
        </w:rPr>
        <w:t>-1</w:t>
      </w:r>
      <w:r w:rsidR="00261A36"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 w:eastAsia="ja-JP"/>
        </w:rPr>
        <w:t xml:space="preserve"> for AI and RA</w:t>
      </w:r>
      <w:r>
        <w:rPr>
          <w:rFonts w:hint="eastAsia"/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respectively</w:t>
      </w:r>
      <w:r w:rsidRPr="007905FD">
        <w:rPr>
          <w:szCs w:val="22"/>
          <w:lang w:val="en-CA" w:eastAsia="ja-JP"/>
        </w:rPr>
        <w:t>.</w:t>
      </w:r>
    </w:p>
    <w:p w14:paraId="3A8CD094" w14:textId="647BD391" w:rsidR="001826B4" w:rsidRDefault="00002B9F" w:rsidP="001826B4">
      <w:pPr>
        <w:rPr>
          <w:szCs w:val="22"/>
          <w:lang w:val="en-CA" w:eastAsia="zh-TW"/>
        </w:rPr>
      </w:pPr>
      <w:r>
        <w:rPr>
          <w:szCs w:val="22"/>
          <w:lang w:val="en-CA" w:eastAsia="ja-JP"/>
        </w:rPr>
        <w:t xml:space="preserve">When </w:t>
      </w:r>
      <w:r>
        <w:rPr>
          <w:rFonts w:hint="eastAsia"/>
          <w:szCs w:val="22"/>
          <w:lang w:val="en-CA" w:eastAsia="zh-TW"/>
        </w:rPr>
        <w:t>using CE3-2.4a as anchor</w:t>
      </w:r>
      <w:r>
        <w:rPr>
          <w:szCs w:val="22"/>
          <w:lang w:val="en-CA" w:eastAsia="ja-JP"/>
        </w:rPr>
        <w:t xml:space="preserve">, </w:t>
      </w:r>
      <w:r w:rsidR="00423F50">
        <w:rPr>
          <w:rFonts w:hint="eastAsia"/>
          <w:szCs w:val="22"/>
          <w:lang w:val="en-CA" w:eastAsia="zh-TW"/>
        </w:rPr>
        <w:t xml:space="preserve">the </w:t>
      </w:r>
      <w:r>
        <w:rPr>
          <w:rFonts w:hint="eastAsia"/>
          <w:szCs w:val="22"/>
          <w:lang w:val="en-CA" w:eastAsia="zh-TW"/>
        </w:rPr>
        <w:t xml:space="preserve">overall </w:t>
      </w:r>
      <w:r w:rsidRPr="00A12957">
        <w:rPr>
          <w:rFonts w:eastAsia="新細明體"/>
          <w:lang w:val="en-CA" w:eastAsia="zh-TW"/>
        </w:rPr>
        <w:t>bit-rate savings</w:t>
      </w:r>
      <w:r>
        <w:rPr>
          <w:szCs w:val="22"/>
          <w:lang w:val="en-CA" w:eastAsia="ja-JP"/>
        </w:rPr>
        <w:t xml:space="preserve"> for </w:t>
      </w:r>
      <w:r w:rsidR="008E7C3C">
        <w:rPr>
          <w:rFonts w:hint="eastAsia"/>
          <w:szCs w:val="22"/>
          <w:lang w:val="en-CA" w:eastAsia="zh-TW"/>
        </w:rPr>
        <w:t xml:space="preserve">the </w:t>
      </w:r>
      <w:r w:rsidR="003B22F9">
        <w:rPr>
          <w:rFonts w:hint="eastAsia"/>
          <w:szCs w:val="22"/>
          <w:lang w:val="en-CA" w:eastAsia="zh-TW"/>
        </w:rPr>
        <w:t xml:space="preserve">proposed </w:t>
      </w:r>
      <w:r>
        <w:rPr>
          <w:szCs w:val="22"/>
          <w:lang w:val="en-CA" w:eastAsia="ja-JP"/>
        </w:rPr>
        <w:t xml:space="preserve">method </w:t>
      </w:r>
      <w:r>
        <w:rPr>
          <w:rFonts w:hint="eastAsia"/>
          <w:szCs w:val="22"/>
          <w:lang w:val="en-CA" w:eastAsia="zh-TW"/>
        </w:rPr>
        <w:t xml:space="preserve">1 are </w:t>
      </w:r>
      <w:r w:rsidR="00DA7A3F">
        <w:rPr>
          <w:rFonts w:hint="eastAsia"/>
          <w:szCs w:val="22"/>
          <w:lang w:val="en-CA" w:eastAsia="zh-TW"/>
        </w:rPr>
        <w:t>0.84</w:t>
      </w:r>
      <w:r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zh-TW"/>
        </w:rPr>
        <w:t xml:space="preserve">and </w:t>
      </w:r>
      <w:r w:rsidR="00CA31A6">
        <w:rPr>
          <w:rFonts w:hint="eastAsia"/>
          <w:szCs w:val="22"/>
          <w:lang w:val="en-CA" w:eastAsia="zh-TW"/>
        </w:rPr>
        <w:t>0.17%</w:t>
      </w:r>
      <w:r w:rsidR="00EC31BD">
        <w:rPr>
          <w:rFonts w:hint="eastAsia"/>
          <w:szCs w:val="22"/>
          <w:lang w:val="en-CA" w:eastAsia="zh-TW"/>
        </w:rPr>
        <w:t>,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ja-JP"/>
        </w:rPr>
        <w:t xml:space="preserve">with </w:t>
      </w:r>
      <w:r w:rsidR="008E7C3C">
        <w:rPr>
          <w:rFonts w:hint="eastAsia"/>
          <w:szCs w:val="22"/>
          <w:lang w:val="en-CA" w:eastAsia="zh-TW"/>
        </w:rPr>
        <w:t>-8</w:t>
      </w:r>
      <w:r>
        <w:rPr>
          <w:szCs w:val="22"/>
          <w:lang w:val="en-CA" w:eastAsia="ja-JP"/>
        </w:rPr>
        <w:t xml:space="preserve">% and </w:t>
      </w:r>
      <w:r w:rsidR="008E7C3C">
        <w:rPr>
          <w:rFonts w:hint="eastAsia"/>
          <w:szCs w:val="22"/>
          <w:lang w:val="en-CA" w:eastAsia="zh-TW"/>
        </w:rPr>
        <w:t>-1</w:t>
      </w:r>
      <w:r w:rsidR="007A70C3">
        <w:rPr>
          <w:rFonts w:hint="eastAsia"/>
          <w:szCs w:val="22"/>
          <w:lang w:val="en-CA" w:eastAsia="zh-TW"/>
        </w:rPr>
        <w:t>%</w:t>
      </w:r>
      <w:r>
        <w:rPr>
          <w:szCs w:val="22"/>
          <w:lang w:val="en-CA" w:eastAsia="ja-JP"/>
        </w:rPr>
        <w:t xml:space="preserve"> encoding time </w:t>
      </w:r>
      <w:r w:rsidR="008E7C3C">
        <w:rPr>
          <w:rFonts w:hint="eastAsia"/>
          <w:szCs w:val="22"/>
          <w:lang w:val="en-CA" w:eastAsia="zh-TW"/>
        </w:rPr>
        <w:t xml:space="preserve">saving </w:t>
      </w:r>
      <w:r>
        <w:rPr>
          <w:szCs w:val="22"/>
          <w:lang w:val="en-CA" w:eastAsia="ja-JP"/>
        </w:rPr>
        <w:t>for AI and RA</w:t>
      </w:r>
      <w:r w:rsidR="00EC31BD">
        <w:rPr>
          <w:rFonts w:hint="eastAsia"/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respectively</w:t>
      </w:r>
      <w:r w:rsidRPr="007905FD">
        <w:rPr>
          <w:szCs w:val="22"/>
          <w:lang w:val="en-CA" w:eastAsia="ja-JP"/>
        </w:rPr>
        <w:t>.</w:t>
      </w:r>
      <w:r w:rsidR="008E7C3C">
        <w:rPr>
          <w:rFonts w:hint="eastAsia"/>
          <w:szCs w:val="22"/>
          <w:lang w:val="en-CA" w:eastAsia="zh-TW"/>
        </w:rPr>
        <w:t xml:space="preserve"> F</w:t>
      </w:r>
      <w:r w:rsidR="001826B4">
        <w:rPr>
          <w:rFonts w:hint="eastAsia"/>
          <w:szCs w:val="22"/>
          <w:lang w:val="en-CA" w:eastAsia="zh-TW"/>
        </w:rPr>
        <w:t xml:space="preserve">or </w:t>
      </w:r>
      <w:r w:rsidR="008E7C3C">
        <w:rPr>
          <w:rFonts w:hint="eastAsia"/>
          <w:szCs w:val="22"/>
          <w:lang w:val="en-CA" w:eastAsia="zh-TW"/>
        </w:rPr>
        <w:t xml:space="preserve">the </w:t>
      </w:r>
      <w:r w:rsidR="003B22F9">
        <w:rPr>
          <w:rFonts w:hint="eastAsia"/>
          <w:szCs w:val="22"/>
          <w:lang w:val="en-CA" w:eastAsia="zh-TW"/>
        </w:rPr>
        <w:t xml:space="preserve">proposed </w:t>
      </w:r>
      <w:r w:rsidR="001826B4">
        <w:rPr>
          <w:rFonts w:hint="eastAsia"/>
          <w:szCs w:val="22"/>
          <w:lang w:val="en-CA" w:eastAsia="zh-TW"/>
        </w:rPr>
        <w:t xml:space="preserve">method 2, </w:t>
      </w:r>
      <w:r w:rsidR="00A54048">
        <w:rPr>
          <w:rFonts w:hint="eastAsia"/>
          <w:szCs w:val="22"/>
          <w:lang w:val="en-CA" w:eastAsia="zh-TW"/>
        </w:rPr>
        <w:t xml:space="preserve">the </w:t>
      </w:r>
      <w:r w:rsidR="001826B4">
        <w:rPr>
          <w:rFonts w:hint="eastAsia"/>
          <w:szCs w:val="22"/>
          <w:lang w:val="en-CA" w:eastAsia="zh-TW"/>
        </w:rPr>
        <w:t xml:space="preserve">overall </w:t>
      </w:r>
      <w:r w:rsidR="001826B4" w:rsidRPr="00A12957">
        <w:rPr>
          <w:rFonts w:eastAsia="新細明體"/>
          <w:lang w:val="en-CA" w:eastAsia="zh-TW"/>
        </w:rPr>
        <w:t>bit-rate savings</w:t>
      </w:r>
      <w:r w:rsidR="001826B4">
        <w:rPr>
          <w:szCs w:val="22"/>
          <w:lang w:val="en-CA" w:eastAsia="ja-JP"/>
        </w:rPr>
        <w:t xml:space="preserve"> </w:t>
      </w:r>
      <w:r w:rsidR="001826B4">
        <w:rPr>
          <w:rFonts w:hint="eastAsia"/>
          <w:szCs w:val="22"/>
          <w:lang w:val="en-CA" w:eastAsia="zh-TW"/>
        </w:rPr>
        <w:t xml:space="preserve">are </w:t>
      </w:r>
      <w:r w:rsidR="00DA7A3F">
        <w:rPr>
          <w:rFonts w:hint="eastAsia"/>
          <w:szCs w:val="22"/>
          <w:lang w:val="en-CA" w:eastAsia="zh-TW"/>
        </w:rPr>
        <w:t>0.38</w:t>
      </w:r>
      <w:r w:rsidR="001826B4">
        <w:rPr>
          <w:rFonts w:hint="eastAsia"/>
          <w:szCs w:val="22"/>
          <w:lang w:val="en-CA" w:eastAsia="zh-TW"/>
        </w:rPr>
        <w:t>%</w:t>
      </w:r>
      <w:r w:rsidR="001826B4">
        <w:rPr>
          <w:szCs w:val="22"/>
          <w:lang w:val="en-CA" w:eastAsia="ja-JP"/>
        </w:rPr>
        <w:t xml:space="preserve"> </w:t>
      </w:r>
      <w:r w:rsidR="001826B4">
        <w:rPr>
          <w:rFonts w:hint="eastAsia"/>
          <w:szCs w:val="22"/>
          <w:lang w:val="en-CA" w:eastAsia="zh-TW"/>
        </w:rPr>
        <w:t xml:space="preserve">and </w:t>
      </w:r>
      <w:r w:rsidR="007635F5">
        <w:rPr>
          <w:rFonts w:hint="eastAsia"/>
          <w:szCs w:val="22"/>
          <w:lang w:val="en-CA" w:eastAsia="zh-TW"/>
        </w:rPr>
        <w:t>0.14%</w:t>
      </w:r>
      <w:r w:rsidR="001826B4">
        <w:rPr>
          <w:rFonts w:hint="eastAsia"/>
          <w:szCs w:val="22"/>
          <w:lang w:val="en-CA" w:eastAsia="zh-TW"/>
        </w:rPr>
        <w:t xml:space="preserve">, </w:t>
      </w:r>
      <w:r w:rsidR="001826B4">
        <w:rPr>
          <w:szCs w:val="22"/>
          <w:lang w:val="en-CA" w:eastAsia="ja-JP"/>
        </w:rPr>
        <w:t xml:space="preserve">with </w:t>
      </w:r>
      <w:r w:rsidR="00B56D65">
        <w:rPr>
          <w:szCs w:val="22"/>
          <w:lang w:val="en-CA" w:eastAsia="ja-JP"/>
        </w:rPr>
        <w:t xml:space="preserve">encoding time </w:t>
      </w:r>
      <w:r w:rsidR="00B56D65">
        <w:rPr>
          <w:rFonts w:hint="eastAsia"/>
          <w:szCs w:val="22"/>
          <w:lang w:val="en-CA" w:eastAsia="zh-TW"/>
        </w:rPr>
        <w:t>savings -5</w:t>
      </w:r>
      <w:r w:rsidR="001826B4">
        <w:rPr>
          <w:szCs w:val="22"/>
          <w:lang w:val="en-CA" w:eastAsia="ja-JP"/>
        </w:rPr>
        <w:t xml:space="preserve">% and </w:t>
      </w:r>
      <w:r w:rsidR="00B56D65">
        <w:rPr>
          <w:rFonts w:hint="eastAsia"/>
          <w:szCs w:val="22"/>
          <w:lang w:val="en-CA" w:eastAsia="zh-TW"/>
        </w:rPr>
        <w:t>-1</w:t>
      </w:r>
      <w:r w:rsidR="007635F5">
        <w:rPr>
          <w:rFonts w:hint="eastAsia"/>
          <w:szCs w:val="22"/>
          <w:lang w:val="en-CA" w:eastAsia="zh-TW"/>
        </w:rPr>
        <w:t>%</w:t>
      </w:r>
      <w:r w:rsidR="001826B4">
        <w:rPr>
          <w:szCs w:val="22"/>
          <w:lang w:val="en-CA" w:eastAsia="ja-JP"/>
        </w:rPr>
        <w:t xml:space="preserve"> for AI and RA</w:t>
      </w:r>
      <w:r w:rsidR="001826B4">
        <w:rPr>
          <w:rFonts w:hint="eastAsia"/>
          <w:szCs w:val="22"/>
          <w:lang w:val="en-CA" w:eastAsia="zh-TW"/>
        </w:rPr>
        <w:t xml:space="preserve">, </w:t>
      </w:r>
      <w:r w:rsidR="001826B4">
        <w:rPr>
          <w:szCs w:val="22"/>
          <w:lang w:val="en-CA" w:eastAsia="ja-JP"/>
        </w:rPr>
        <w:t>respectively</w:t>
      </w:r>
      <w:r w:rsidR="001826B4" w:rsidRPr="007905FD">
        <w:rPr>
          <w:szCs w:val="22"/>
          <w:lang w:val="en-CA" w:eastAsia="ja-JP"/>
        </w:rPr>
        <w:t>.</w:t>
      </w:r>
    </w:p>
    <w:p w14:paraId="0E7EDDDB" w14:textId="07609551" w:rsidR="00F376FD" w:rsidRPr="00BD6B11" w:rsidRDefault="00B91CCB" w:rsidP="003D5D25">
      <w:pPr>
        <w:pStyle w:val="1"/>
        <w:rPr>
          <w:rFonts w:eastAsia="新細明體"/>
          <w:lang w:eastAsia="zh-TW"/>
        </w:rPr>
      </w:pPr>
      <w:r w:rsidRPr="00BD6B11">
        <w:rPr>
          <w:rFonts w:hint="eastAsia"/>
          <w:lang w:val="en-CA" w:eastAsia="ja-JP"/>
        </w:rPr>
        <w:t>I</w:t>
      </w:r>
      <w:r w:rsidRPr="00BD6B11">
        <w:rPr>
          <w:lang w:val="en-CA" w:eastAsia="ja-JP"/>
        </w:rPr>
        <w:t>ntroduction</w:t>
      </w:r>
    </w:p>
    <w:p w14:paraId="0133107C" w14:textId="17F0C41E" w:rsidR="00F376FD" w:rsidRPr="00BD6B11" w:rsidRDefault="00F376FD" w:rsidP="00050484">
      <w:pPr>
        <w:rPr>
          <w:rFonts w:eastAsia="新細明體"/>
          <w:lang w:eastAsia="zh-TW"/>
        </w:rPr>
      </w:pPr>
      <w:r w:rsidRPr="00BD6B11">
        <w:rPr>
          <w:rFonts w:eastAsia="新細明體" w:hint="eastAsia"/>
          <w:lang w:eastAsia="zh-TW"/>
        </w:rPr>
        <w:t xml:space="preserve">In </w:t>
      </w:r>
      <w:r w:rsidRPr="00BD6B11">
        <w:rPr>
          <w:rFonts w:eastAsia="新細明體"/>
          <w:lang w:eastAsia="zh-TW"/>
        </w:rPr>
        <w:t>current</w:t>
      </w:r>
      <w:r w:rsidRPr="00BD6B11">
        <w:rPr>
          <w:rFonts w:eastAsia="新細明體" w:hint="eastAsia"/>
          <w:lang w:eastAsia="zh-TW"/>
        </w:rPr>
        <w:t xml:space="preserve"> </w:t>
      </w:r>
      <w:r w:rsidRPr="00BD6B11">
        <w:rPr>
          <w:rFonts w:eastAsia="新細明體" w:hint="eastAsia"/>
          <w:lang w:val="en-CA" w:eastAsia="zh-TW"/>
        </w:rPr>
        <w:t>VTM-7.0 [</w:t>
      </w:r>
      <w:r w:rsidR="004C3A72" w:rsidRPr="00BD6B11">
        <w:rPr>
          <w:rFonts w:eastAsia="新細明體" w:hint="eastAsia"/>
          <w:lang w:val="en-CA" w:eastAsia="zh-TW"/>
        </w:rPr>
        <w:t>1</w:t>
      </w:r>
      <w:r w:rsidRPr="00BD6B11">
        <w:rPr>
          <w:rFonts w:eastAsia="新細明體" w:hint="eastAsia"/>
          <w:lang w:val="en-CA" w:eastAsia="zh-TW"/>
        </w:rPr>
        <w:t xml:space="preserve">] software, </w:t>
      </w:r>
      <w:r w:rsidR="00050484" w:rsidRPr="00BD6B11">
        <w:rPr>
          <w:szCs w:val="22"/>
          <w:lang w:val="en-CA" w:eastAsia="zh-CN"/>
        </w:rPr>
        <w:t xml:space="preserve">the encoding search for </w:t>
      </w:r>
      <w:r w:rsidR="00050484" w:rsidRPr="00BD6B11">
        <w:rPr>
          <w:rFonts w:hint="eastAsia"/>
          <w:szCs w:val="22"/>
          <w:lang w:val="en-CA" w:eastAsia="zh-TW"/>
        </w:rPr>
        <w:t>chroma intra mode</w:t>
      </w:r>
      <w:r w:rsidR="007C7E7A" w:rsidRPr="00BD6B11">
        <w:rPr>
          <w:rFonts w:hint="eastAsia"/>
          <w:szCs w:val="22"/>
          <w:lang w:val="en-CA" w:eastAsia="zh-TW"/>
        </w:rPr>
        <w:t xml:space="preserve"> is</w:t>
      </w:r>
      <w:r w:rsidR="00050484" w:rsidRPr="00BD6B11">
        <w:rPr>
          <w:szCs w:val="22"/>
          <w:lang w:val="en-CA" w:eastAsia="zh-CN"/>
        </w:rPr>
        <w:t xml:space="preserve"> </w:t>
      </w:r>
      <w:r w:rsidR="007C7E7A" w:rsidRPr="00BD6B11">
        <w:rPr>
          <w:szCs w:val="22"/>
          <w:lang w:val="en-CA" w:eastAsia="zh-TW"/>
        </w:rPr>
        <w:t>implemented</w:t>
      </w:r>
      <w:r w:rsidR="007C7E7A" w:rsidRPr="00BD6B11">
        <w:rPr>
          <w:rFonts w:hint="eastAsia"/>
          <w:szCs w:val="22"/>
          <w:lang w:val="en-CA" w:eastAsia="zh-TW"/>
        </w:rPr>
        <w:t xml:space="preserve"> by </w:t>
      </w:r>
      <w:r w:rsidR="00050484" w:rsidRPr="00BD6B11">
        <w:rPr>
          <w:szCs w:val="22"/>
          <w:lang w:val="en-CA" w:eastAsia="zh-CN"/>
        </w:rPr>
        <w:t>SATD based fast search in the first round</w:t>
      </w:r>
      <w:r w:rsidR="007C7E7A" w:rsidRPr="00BD6B11">
        <w:rPr>
          <w:rFonts w:hint="eastAsia"/>
          <w:szCs w:val="22"/>
          <w:lang w:val="en-CA" w:eastAsia="zh-TW"/>
        </w:rPr>
        <w:t xml:space="preserve">. In the second </w:t>
      </w:r>
      <w:r w:rsidR="007C7E7A" w:rsidRPr="00BD6B11">
        <w:rPr>
          <w:szCs w:val="22"/>
          <w:lang w:val="en-CA" w:eastAsia="zh-TW"/>
        </w:rPr>
        <w:t>round</w:t>
      </w:r>
      <w:r w:rsidR="007C7E7A" w:rsidRPr="00BD6B11">
        <w:rPr>
          <w:rFonts w:hint="eastAsia"/>
          <w:szCs w:val="22"/>
          <w:lang w:val="en-CA" w:eastAsia="zh-TW"/>
        </w:rPr>
        <w:t xml:space="preserve">, </w:t>
      </w:r>
      <w:r w:rsidR="00050484" w:rsidRPr="00BD6B11">
        <w:rPr>
          <w:rFonts w:hint="eastAsia"/>
          <w:szCs w:val="22"/>
          <w:lang w:val="en-CA" w:eastAsia="zh-TW"/>
        </w:rPr>
        <w:t>5</w:t>
      </w:r>
      <w:r w:rsidR="00050484" w:rsidRPr="00BD6B11">
        <w:rPr>
          <w:szCs w:val="22"/>
          <w:lang w:val="en-CA" w:eastAsia="zh-CN"/>
        </w:rPr>
        <w:t xml:space="preserve"> candidates with best SATD cost</w:t>
      </w:r>
      <w:r w:rsidR="000A0F5D">
        <w:rPr>
          <w:rFonts w:hint="eastAsia"/>
          <w:szCs w:val="22"/>
          <w:lang w:val="en-CA" w:eastAsia="zh-TW"/>
        </w:rPr>
        <w:t>s</w:t>
      </w:r>
      <w:r w:rsidR="00050484" w:rsidRPr="00BD6B11">
        <w:rPr>
          <w:szCs w:val="22"/>
          <w:lang w:val="en-CA" w:eastAsia="zh-CN"/>
        </w:rPr>
        <w:t xml:space="preserve"> will be further </w:t>
      </w:r>
      <w:r w:rsidR="00050484" w:rsidRPr="00BD6B11">
        <w:rPr>
          <w:szCs w:val="22"/>
          <w:lang w:val="en-CA" w:eastAsia="zh-TW"/>
        </w:rPr>
        <w:t>examined</w:t>
      </w:r>
      <w:r w:rsidR="00050484" w:rsidRPr="00BD6B11">
        <w:rPr>
          <w:szCs w:val="22"/>
          <w:lang w:val="en-CA" w:eastAsia="zh-CN"/>
        </w:rPr>
        <w:t xml:space="preserve"> with full RD search</w:t>
      </w:r>
      <w:r w:rsidR="000A0F5D">
        <w:rPr>
          <w:rFonts w:hint="eastAsia"/>
          <w:szCs w:val="22"/>
          <w:lang w:val="en-CA" w:eastAsia="zh-TW"/>
        </w:rPr>
        <w:t>es</w:t>
      </w:r>
      <w:r w:rsidR="00050484" w:rsidRPr="00BD6B11">
        <w:rPr>
          <w:szCs w:val="22"/>
          <w:lang w:val="en-CA" w:eastAsia="zh-CN"/>
        </w:rPr>
        <w:t xml:space="preserve"> to determine the </w:t>
      </w:r>
      <w:r w:rsidR="00050484" w:rsidRPr="00BD6B11">
        <w:rPr>
          <w:rFonts w:hint="eastAsia"/>
          <w:szCs w:val="22"/>
          <w:lang w:val="en-CA" w:eastAsia="zh-TW"/>
        </w:rPr>
        <w:t>final intra mode</w:t>
      </w:r>
      <w:r w:rsidR="00050484" w:rsidRPr="00BD6B11">
        <w:rPr>
          <w:szCs w:val="22"/>
          <w:lang w:val="en-CA" w:eastAsia="zh-CN"/>
        </w:rPr>
        <w:t>.</w:t>
      </w:r>
      <w:r w:rsidR="007C7E7A" w:rsidRPr="00BD6B11">
        <w:rPr>
          <w:rFonts w:hint="eastAsia"/>
          <w:szCs w:val="22"/>
          <w:lang w:val="en-CA" w:eastAsia="zh-TW"/>
        </w:rPr>
        <w:t xml:space="preserve"> When chroma BDPCM is enabled, there are 2 more </w:t>
      </w:r>
      <w:r w:rsidR="007C7E7A" w:rsidRPr="00BD6B11">
        <w:rPr>
          <w:szCs w:val="22"/>
          <w:lang w:val="en-CA" w:eastAsia="zh-CN"/>
        </w:rPr>
        <w:t>candidates</w:t>
      </w:r>
      <w:r w:rsidR="007C7E7A" w:rsidRPr="00BD6B11">
        <w:rPr>
          <w:rFonts w:hint="eastAsia"/>
          <w:szCs w:val="22"/>
          <w:lang w:val="en-CA" w:eastAsia="zh-TW"/>
        </w:rPr>
        <w:t xml:space="preserve"> </w:t>
      </w:r>
      <w:r w:rsidR="004D1AB9" w:rsidRPr="00BD6B11">
        <w:rPr>
          <w:szCs w:val="22"/>
          <w:lang w:val="en-CA" w:eastAsia="zh-TW"/>
        </w:rPr>
        <w:t>include</w:t>
      </w:r>
      <w:r w:rsidR="004D1AB9" w:rsidRPr="00BD6B11">
        <w:rPr>
          <w:rFonts w:hint="eastAsia"/>
          <w:szCs w:val="22"/>
          <w:lang w:val="en-CA" w:eastAsia="zh-TW"/>
        </w:rPr>
        <w:t xml:space="preserve">d </w:t>
      </w:r>
      <w:r w:rsidR="007C7E7A" w:rsidRPr="00BD6B11">
        <w:rPr>
          <w:rFonts w:hint="eastAsia"/>
          <w:szCs w:val="22"/>
          <w:lang w:val="en-CA" w:eastAsia="zh-TW"/>
        </w:rPr>
        <w:t>for</w:t>
      </w:r>
      <w:r w:rsidR="007C7E7A" w:rsidRPr="00BD6B11">
        <w:rPr>
          <w:szCs w:val="22"/>
          <w:lang w:val="en-CA" w:eastAsia="zh-CN"/>
        </w:rPr>
        <w:t xml:space="preserve"> full RD search</w:t>
      </w:r>
      <w:r w:rsidR="000A0F5D">
        <w:rPr>
          <w:rFonts w:hint="eastAsia"/>
          <w:szCs w:val="22"/>
          <w:lang w:val="en-CA" w:eastAsia="zh-TW"/>
        </w:rPr>
        <w:t>es</w:t>
      </w:r>
      <w:r w:rsidR="007C7E7A" w:rsidRPr="00BD6B11">
        <w:rPr>
          <w:rFonts w:hint="eastAsia"/>
          <w:szCs w:val="22"/>
          <w:lang w:val="en-CA" w:eastAsia="zh-TW"/>
        </w:rPr>
        <w:t xml:space="preserve"> in the second r</w:t>
      </w:r>
      <w:r w:rsidR="009C6F6E" w:rsidRPr="00BD6B11">
        <w:rPr>
          <w:rFonts w:hint="eastAsia"/>
          <w:szCs w:val="22"/>
          <w:lang w:val="en-CA" w:eastAsia="zh-TW"/>
        </w:rPr>
        <w:t>ound.</w:t>
      </w:r>
    </w:p>
    <w:p w14:paraId="48DF1DB4" w14:textId="601B92E2" w:rsidR="00741DD7" w:rsidRPr="00741DD7" w:rsidRDefault="00DC4F4C" w:rsidP="00A47EFF">
      <w:pPr>
        <w:rPr>
          <w:rFonts w:eastAsia="新細明體"/>
          <w:lang w:val="en-CA" w:eastAsia="zh-TW"/>
        </w:rPr>
      </w:pPr>
      <w:r w:rsidRPr="00BD6B11">
        <w:rPr>
          <w:szCs w:val="22"/>
          <w:lang w:val="en-CA" w:eastAsia="zh-TW"/>
        </w:rPr>
        <w:t>Therefore, this contribution</w:t>
      </w:r>
      <w:r w:rsidRPr="00BD6B11">
        <w:rPr>
          <w:rFonts w:eastAsia="新細明體" w:hint="eastAsia"/>
          <w:szCs w:val="22"/>
          <w:lang w:val="en-CA" w:eastAsia="zh-TW"/>
        </w:rPr>
        <w:t xml:space="preserve"> </w:t>
      </w:r>
      <w:r w:rsidR="007F430C" w:rsidRPr="00BD6B11">
        <w:rPr>
          <w:rFonts w:eastAsia="新細明體" w:hint="eastAsia"/>
          <w:szCs w:val="22"/>
          <w:lang w:val="en-CA" w:eastAsia="zh-TW"/>
        </w:rPr>
        <w:t>proposes</w:t>
      </w:r>
      <w:r w:rsidRPr="00BD6B11">
        <w:rPr>
          <w:rFonts w:eastAsia="新細明體" w:hint="eastAsia"/>
          <w:szCs w:val="22"/>
          <w:lang w:val="en-CA" w:eastAsia="zh-TW"/>
        </w:rPr>
        <w:t xml:space="preserve"> </w:t>
      </w:r>
      <w:r w:rsidR="00122DFD">
        <w:rPr>
          <w:rFonts w:eastAsia="新細明體"/>
          <w:szCs w:val="22"/>
          <w:lang w:val="en-CA" w:eastAsia="zh-TW"/>
        </w:rPr>
        <w:t xml:space="preserve">a </w:t>
      </w:r>
      <w:r w:rsidR="004D1AB9" w:rsidRPr="00BD6B11">
        <w:rPr>
          <w:rFonts w:eastAsia="新細明體" w:hint="eastAsia"/>
          <w:szCs w:val="22"/>
          <w:lang w:val="en-CA" w:eastAsia="zh-TW"/>
        </w:rPr>
        <w:t>fast mode decision</w:t>
      </w:r>
      <w:r w:rsidRPr="00BD6B11">
        <w:rPr>
          <w:rFonts w:eastAsia="新細明體" w:hint="eastAsia"/>
          <w:szCs w:val="22"/>
          <w:lang w:val="en-CA" w:eastAsia="zh-TW"/>
        </w:rPr>
        <w:t xml:space="preserve"> </w:t>
      </w:r>
      <w:r w:rsidR="00122DFD">
        <w:rPr>
          <w:rFonts w:eastAsia="新細明體"/>
          <w:szCs w:val="22"/>
          <w:lang w:val="en-CA" w:eastAsia="zh-TW"/>
        </w:rPr>
        <w:t xml:space="preserve">method </w:t>
      </w:r>
      <w:r w:rsidRPr="00BD6B11">
        <w:rPr>
          <w:rFonts w:eastAsia="新細明體" w:hint="eastAsia"/>
          <w:szCs w:val="22"/>
          <w:lang w:val="en-CA" w:eastAsia="zh-TW"/>
        </w:rPr>
        <w:t xml:space="preserve">for chroma BDPCM by </w:t>
      </w:r>
      <w:r w:rsidRPr="00BD6B11">
        <w:rPr>
          <w:rFonts w:eastAsia="新細明體" w:hint="eastAsia"/>
          <w:noProof/>
          <w:lang w:eastAsia="zh-TW"/>
        </w:rPr>
        <w:t xml:space="preserve">inferring </w:t>
      </w:r>
      <w:r w:rsidR="00122DFD">
        <w:rPr>
          <w:rFonts w:eastAsia="新細明體"/>
          <w:noProof/>
          <w:lang w:eastAsia="zh-TW"/>
        </w:rPr>
        <w:t xml:space="preserve">the coding mode selection of </w:t>
      </w:r>
      <w:r w:rsidRPr="00BD6B11">
        <w:rPr>
          <w:rFonts w:eastAsia="新細明體" w:hint="eastAsia"/>
          <w:noProof/>
          <w:lang w:eastAsia="zh-TW"/>
        </w:rPr>
        <w:t>luma</w:t>
      </w:r>
      <w:r w:rsidRPr="00BD6B11">
        <w:rPr>
          <w:rFonts w:eastAsia="新細明體"/>
          <w:noProof/>
          <w:lang w:eastAsia="zh-TW"/>
        </w:rPr>
        <w:t xml:space="preserve"> BDPCM</w:t>
      </w:r>
      <w:r w:rsidR="00122DFD">
        <w:rPr>
          <w:rFonts w:eastAsia="新細明體"/>
          <w:noProof/>
          <w:lang w:eastAsia="zh-TW"/>
        </w:rPr>
        <w:t xml:space="preserve"> </w:t>
      </w:r>
      <w:r w:rsidR="00122DFD">
        <w:rPr>
          <w:rFonts w:eastAsia="新細明體"/>
          <w:lang w:eastAsia="zh-TW"/>
        </w:rPr>
        <w:t>to reduce</w:t>
      </w:r>
      <w:r w:rsidR="007F430C" w:rsidRPr="00BD6B11">
        <w:rPr>
          <w:rFonts w:eastAsia="新細明體" w:hint="eastAsia"/>
          <w:lang w:eastAsia="zh-TW"/>
        </w:rPr>
        <w:t xml:space="preserve"> t</w:t>
      </w:r>
      <w:r w:rsidR="00BD1F8E" w:rsidRPr="00BD6B11">
        <w:rPr>
          <w:szCs w:val="22"/>
          <w:lang w:val="en-CA" w:eastAsia="zh-CN"/>
        </w:rPr>
        <w:t xml:space="preserve">he </w:t>
      </w:r>
      <w:r w:rsidR="00122DFD">
        <w:rPr>
          <w:szCs w:val="22"/>
          <w:lang w:val="en-CA" w:eastAsia="zh-CN"/>
        </w:rPr>
        <w:t xml:space="preserve">number of </w:t>
      </w:r>
      <w:r w:rsidR="007F430C" w:rsidRPr="00BD6B11">
        <w:rPr>
          <w:rFonts w:hint="eastAsia"/>
          <w:szCs w:val="22"/>
          <w:lang w:val="en-CA" w:eastAsia="zh-TW"/>
        </w:rPr>
        <w:t>SATD calculation</w:t>
      </w:r>
      <w:r w:rsidR="000A0F5D">
        <w:rPr>
          <w:rFonts w:hint="eastAsia"/>
          <w:szCs w:val="22"/>
          <w:lang w:val="en-CA" w:eastAsia="zh-TW"/>
        </w:rPr>
        <w:t>s</w:t>
      </w:r>
      <w:r w:rsidR="007F430C" w:rsidRPr="00BD6B11">
        <w:rPr>
          <w:rFonts w:hint="eastAsia"/>
          <w:szCs w:val="22"/>
          <w:lang w:val="en-CA" w:eastAsia="zh-TW"/>
        </w:rPr>
        <w:t xml:space="preserve"> and</w:t>
      </w:r>
      <w:r w:rsidR="00D32B71">
        <w:rPr>
          <w:rFonts w:hint="eastAsia"/>
          <w:szCs w:val="22"/>
          <w:lang w:val="en-CA" w:eastAsia="zh-TW"/>
        </w:rPr>
        <w:t xml:space="preserve"> </w:t>
      </w:r>
      <w:r w:rsidR="00BD1F8E" w:rsidRPr="00BD6B11">
        <w:rPr>
          <w:szCs w:val="22"/>
          <w:lang w:val="en-CA" w:eastAsia="zh-CN"/>
        </w:rPr>
        <w:t>full RD search</w:t>
      </w:r>
      <w:r w:rsidR="00122DFD">
        <w:rPr>
          <w:szCs w:val="22"/>
          <w:lang w:val="en-CA" w:eastAsia="zh-CN"/>
        </w:rPr>
        <w:t>es</w:t>
      </w:r>
      <w:r w:rsidR="00BD1F8E" w:rsidRPr="00BD6B11">
        <w:rPr>
          <w:szCs w:val="22"/>
          <w:lang w:val="en-CA" w:eastAsia="zh-CN"/>
        </w:rPr>
        <w:t xml:space="preserve"> </w:t>
      </w:r>
      <w:r w:rsidR="00122DFD">
        <w:rPr>
          <w:szCs w:val="22"/>
          <w:lang w:val="en-CA" w:eastAsia="zh-TW"/>
        </w:rPr>
        <w:t>for</w:t>
      </w:r>
      <w:r w:rsidR="00122DFD" w:rsidRPr="00BD6B11">
        <w:rPr>
          <w:szCs w:val="22"/>
          <w:lang w:val="en-CA" w:eastAsia="zh-CN"/>
        </w:rPr>
        <w:t xml:space="preserve"> </w:t>
      </w:r>
      <w:r w:rsidR="00BD1F8E" w:rsidRPr="00BD6B11">
        <w:rPr>
          <w:szCs w:val="22"/>
          <w:lang w:val="en-CA" w:eastAsia="zh-CN"/>
        </w:rPr>
        <w:t xml:space="preserve">chroma </w:t>
      </w:r>
      <w:r w:rsidR="00BD1F8E" w:rsidRPr="00BD6B11">
        <w:rPr>
          <w:rFonts w:hint="eastAsia"/>
          <w:szCs w:val="22"/>
          <w:lang w:val="en-CA" w:eastAsia="zh-TW"/>
        </w:rPr>
        <w:t xml:space="preserve">BDPCM </w:t>
      </w:r>
      <w:r w:rsidR="00122DFD">
        <w:rPr>
          <w:szCs w:val="22"/>
          <w:lang w:val="en-CA" w:eastAsia="zh-CN"/>
        </w:rPr>
        <w:t>and</w:t>
      </w:r>
      <w:r w:rsidR="00BD1F8E" w:rsidRPr="00BD6B11">
        <w:rPr>
          <w:szCs w:val="22"/>
          <w:lang w:val="en-CA" w:eastAsia="zh-CN"/>
        </w:rPr>
        <w:t xml:space="preserve"> </w:t>
      </w:r>
      <w:r w:rsidR="007F430C" w:rsidRPr="00BD6B11">
        <w:rPr>
          <w:rFonts w:hint="eastAsia"/>
          <w:szCs w:val="22"/>
          <w:lang w:val="en-CA" w:eastAsia="zh-TW"/>
        </w:rPr>
        <w:t>reduce</w:t>
      </w:r>
      <w:r w:rsidR="00BD1F8E" w:rsidRPr="00BD6B11">
        <w:rPr>
          <w:szCs w:val="22"/>
          <w:lang w:val="en-CA" w:eastAsia="zh-CN"/>
        </w:rPr>
        <w:t xml:space="preserve"> </w:t>
      </w:r>
      <w:r w:rsidR="00D32B71">
        <w:rPr>
          <w:rFonts w:hint="eastAsia"/>
          <w:szCs w:val="22"/>
          <w:lang w:val="en-CA" w:eastAsia="zh-TW"/>
        </w:rPr>
        <w:t xml:space="preserve">the </w:t>
      </w:r>
      <w:r w:rsidR="00BD1F8E" w:rsidRPr="00BD6B11">
        <w:rPr>
          <w:szCs w:val="22"/>
          <w:lang w:val="en-CA" w:eastAsia="zh-CN"/>
        </w:rPr>
        <w:t>encoding time.</w:t>
      </w:r>
    </w:p>
    <w:p w14:paraId="0F17699C" w14:textId="0995D2A5" w:rsidR="0078529A" w:rsidRPr="009F176F" w:rsidRDefault="0078529A" w:rsidP="0078529A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Proposed Method</w:t>
      </w:r>
      <w:r w:rsidR="00FE35AD">
        <w:rPr>
          <w:rFonts w:eastAsia="新細明體" w:hint="eastAsia"/>
          <w:lang w:val="en-CA" w:eastAsia="zh-TW"/>
        </w:rPr>
        <w:t>s</w:t>
      </w:r>
    </w:p>
    <w:p w14:paraId="26692F57" w14:textId="2A6D6F61" w:rsidR="00343ED8" w:rsidRDefault="00684DB0" w:rsidP="0070693D">
      <w:pPr>
        <w:rPr>
          <w:rFonts w:eastAsia="新細明體"/>
          <w:noProof/>
          <w:lang w:eastAsia="zh-TW"/>
        </w:rPr>
      </w:pPr>
      <w:r>
        <w:rPr>
          <w:rFonts w:eastAsia="新細明體" w:hint="eastAsia"/>
          <w:noProof/>
          <w:lang w:val="en-CA" w:eastAsia="zh-TW"/>
        </w:rPr>
        <w:t>V</w:t>
      </w:r>
      <w:r w:rsidRPr="00343ED8">
        <w:rPr>
          <w:rFonts w:eastAsia="新細明體"/>
          <w:noProof/>
          <w:lang w:val="en-CA" w:eastAsia="zh-TW"/>
        </w:rPr>
        <w:t>ariable</w:t>
      </w:r>
      <w:r>
        <w:rPr>
          <w:rFonts w:eastAsia="新細明體" w:hint="eastAsia"/>
          <w:noProof/>
          <w:lang w:val="en-CA" w:eastAsia="zh-TW"/>
        </w:rPr>
        <w:t>s</w:t>
      </w:r>
      <w:r w:rsidRPr="00343ED8">
        <w:rPr>
          <w:rFonts w:eastAsia="新細明體"/>
          <w:noProof/>
          <w:lang w:val="en-CA" w:eastAsia="zh-TW"/>
        </w:rPr>
        <w:t xml:space="preserve"> </w:t>
      </w:r>
      <w:r w:rsidR="00343ED8">
        <w:rPr>
          <w:rFonts w:eastAsia="新細明體" w:hint="eastAsia"/>
          <w:noProof/>
          <w:lang w:eastAsia="zh-TW"/>
        </w:rPr>
        <w:t xml:space="preserve">for </w:t>
      </w:r>
      <w:r w:rsidR="00343ED8">
        <w:rPr>
          <w:rFonts w:eastAsia="新細明體"/>
          <w:noProof/>
          <w:lang w:eastAsia="zh-TW"/>
        </w:rPr>
        <w:t>the</w:t>
      </w:r>
      <w:r w:rsidR="00343ED8">
        <w:rPr>
          <w:rFonts w:eastAsia="新細明體" w:hint="eastAsia"/>
          <w:noProof/>
          <w:lang w:eastAsia="zh-TW"/>
        </w:rPr>
        <w:t xml:space="preserve"> poposed process are</w:t>
      </w:r>
      <w:r w:rsidR="00AF2A57">
        <w:rPr>
          <w:rFonts w:eastAsia="新細明體" w:hint="eastAsia"/>
          <w:noProof/>
          <w:lang w:eastAsia="zh-TW"/>
        </w:rPr>
        <w:t xml:space="preserve"> described as follows</w:t>
      </w:r>
      <w:r w:rsidR="00343ED8">
        <w:rPr>
          <w:rFonts w:eastAsia="新細明體" w:hint="eastAsia"/>
          <w:noProof/>
          <w:lang w:eastAsia="zh-TW"/>
        </w:rPr>
        <w:t>:</w:t>
      </w:r>
    </w:p>
    <w:p w14:paraId="41F3592B" w14:textId="780618E4" w:rsidR="00684DB0" w:rsidRPr="00603AC3" w:rsidRDefault="00343ED8" w:rsidP="00603AC3">
      <w:pPr>
        <w:pStyle w:val="ab"/>
        <w:numPr>
          <w:ilvl w:val="0"/>
          <w:numId w:val="33"/>
        </w:numPr>
        <w:tabs>
          <w:tab w:val="clear" w:pos="360"/>
          <w:tab w:val="clear" w:pos="720"/>
          <w:tab w:val="clear" w:pos="4320"/>
          <w:tab w:val="left" w:pos="709"/>
        </w:tabs>
        <w:ind w:leftChars="0"/>
        <w:rPr>
          <w:rFonts w:eastAsia="新細明體"/>
          <w:noProof/>
          <w:lang w:val="en-CA" w:eastAsia="zh-TW"/>
        </w:rPr>
      </w:pPr>
      <w:r w:rsidRPr="00603AC3">
        <w:rPr>
          <w:rFonts w:eastAsia="新細明體"/>
          <w:noProof/>
          <w:lang w:val="en-CA" w:eastAsia="zh-TW"/>
        </w:rPr>
        <w:t>luma location ( x</w:t>
      </w:r>
      <w:r w:rsidR="00D2144D" w:rsidRPr="00603AC3">
        <w:rPr>
          <w:rFonts w:eastAsia="新細明體" w:hint="eastAsia"/>
          <w:noProof/>
          <w:lang w:val="en-CA" w:eastAsia="zh-TW"/>
        </w:rPr>
        <w:t>0</w:t>
      </w:r>
      <w:r w:rsidRPr="00603AC3">
        <w:rPr>
          <w:rFonts w:eastAsia="新細明體"/>
          <w:noProof/>
          <w:lang w:val="en-CA" w:eastAsia="zh-TW"/>
        </w:rPr>
        <w:t>, y</w:t>
      </w:r>
      <w:r w:rsidR="00D2144D" w:rsidRPr="00603AC3">
        <w:rPr>
          <w:rFonts w:eastAsia="新細明體" w:hint="eastAsia"/>
          <w:noProof/>
          <w:lang w:val="en-CA" w:eastAsia="zh-TW"/>
        </w:rPr>
        <w:t>0</w:t>
      </w:r>
      <w:r w:rsidRPr="00603AC3">
        <w:rPr>
          <w:rFonts w:eastAsia="新細明體"/>
          <w:noProof/>
          <w:lang w:val="en-CA" w:eastAsia="zh-TW"/>
        </w:rPr>
        <w:t xml:space="preserve"> ) specifying the top-left sample of the current chroma coding block relative to the top left luma sample of the current picture,</w:t>
      </w:r>
    </w:p>
    <w:p w14:paraId="75738DFB" w14:textId="7B66500E" w:rsidR="00684DB0" w:rsidRPr="00603AC3" w:rsidRDefault="000D447F" w:rsidP="00603AC3">
      <w:pPr>
        <w:pStyle w:val="ab"/>
        <w:numPr>
          <w:ilvl w:val="0"/>
          <w:numId w:val="33"/>
        </w:numPr>
        <w:tabs>
          <w:tab w:val="clear" w:pos="360"/>
          <w:tab w:val="clear" w:pos="720"/>
          <w:tab w:val="clear" w:pos="4320"/>
          <w:tab w:val="left" w:pos="709"/>
        </w:tabs>
        <w:ind w:leftChars="0"/>
        <w:rPr>
          <w:rFonts w:eastAsia="新細明體"/>
          <w:noProof/>
          <w:lang w:val="en-CA" w:eastAsia="zh-TW"/>
        </w:rPr>
      </w:pPr>
      <w:r w:rsidRPr="00603AC3">
        <w:rPr>
          <w:rFonts w:eastAsia="新細明體"/>
          <w:noProof/>
          <w:lang w:val="en-CA" w:eastAsia="zh-TW"/>
        </w:rPr>
        <w:t>cbWidth</w:t>
      </w:r>
      <w:r w:rsidRPr="00603AC3">
        <w:rPr>
          <w:rFonts w:eastAsia="新細明體" w:hint="eastAsia"/>
          <w:noProof/>
          <w:lang w:val="en-CA" w:eastAsia="zh-TW"/>
        </w:rPr>
        <w:t xml:space="preserve"> and </w:t>
      </w:r>
      <w:r w:rsidRPr="00603AC3">
        <w:rPr>
          <w:rFonts w:eastAsia="新細明體"/>
          <w:noProof/>
          <w:lang w:val="en-CA" w:eastAsia="zh-TW"/>
        </w:rPr>
        <w:t xml:space="preserve">cbHeight </w:t>
      </w:r>
      <w:r w:rsidR="00343ED8" w:rsidRPr="00603AC3">
        <w:rPr>
          <w:rFonts w:eastAsia="新細明體"/>
          <w:noProof/>
          <w:lang w:val="en-CA" w:eastAsia="zh-TW"/>
        </w:rPr>
        <w:t xml:space="preserve">specifying the width </w:t>
      </w:r>
      <w:r w:rsidRPr="00603AC3">
        <w:rPr>
          <w:rFonts w:eastAsia="新細明體" w:hint="eastAsia"/>
          <w:noProof/>
          <w:lang w:val="en-CA" w:eastAsia="zh-TW"/>
        </w:rPr>
        <w:t xml:space="preserve">and height </w:t>
      </w:r>
      <w:r w:rsidR="00343ED8" w:rsidRPr="00603AC3">
        <w:rPr>
          <w:rFonts w:eastAsia="新細明體"/>
          <w:noProof/>
          <w:lang w:val="en-CA" w:eastAsia="zh-TW"/>
        </w:rPr>
        <w:t>of the current coding block in luma samples,</w:t>
      </w:r>
    </w:p>
    <w:p w14:paraId="3FA2C122" w14:textId="70106105" w:rsidR="00B46493" w:rsidRPr="00603AC3" w:rsidRDefault="00B46493" w:rsidP="00603AC3">
      <w:pPr>
        <w:pStyle w:val="ab"/>
        <w:numPr>
          <w:ilvl w:val="0"/>
          <w:numId w:val="33"/>
        </w:numPr>
        <w:tabs>
          <w:tab w:val="clear" w:pos="360"/>
          <w:tab w:val="clear" w:pos="720"/>
          <w:tab w:val="clear" w:pos="4320"/>
          <w:tab w:val="left" w:pos="709"/>
        </w:tabs>
        <w:ind w:leftChars="0"/>
        <w:rPr>
          <w:rFonts w:eastAsia="新細明體"/>
          <w:noProof/>
          <w:lang w:val="en-CA" w:eastAsia="zh-TW"/>
        </w:rPr>
      </w:pPr>
      <w:r w:rsidRPr="00603AC3">
        <w:rPr>
          <w:rFonts w:eastAsia="新細明體"/>
          <w:noProof/>
          <w:lang w:val="en-CA" w:eastAsia="zh-TW"/>
        </w:rPr>
        <w:t>luma location ( x</w:t>
      </w:r>
      <w:r w:rsidRPr="00603AC3">
        <w:rPr>
          <w:rFonts w:eastAsia="新細明體" w:hint="eastAsia"/>
          <w:noProof/>
          <w:lang w:val="en-CA" w:eastAsia="zh-TW"/>
        </w:rPr>
        <w:t>Ref</w:t>
      </w:r>
      <w:r w:rsidRPr="00603AC3">
        <w:rPr>
          <w:rFonts w:eastAsia="新細明體"/>
          <w:noProof/>
          <w:lang w:val="en-CA" w:eastAsia="zh-TW"/>
        </w:rPr>
        <w:t>, y</w:t>
      </w:r>
      <w:r w:rsidRPr="00603AC3">
        <w:rPr>
          <w:rFonts w:eastAsia="新細明體" w:hint="eastAsia"/>
          <w:noProof/>
          <w:lang w:val="en-CA" w:eastAsia="zh-TW"/>
        </w:rPr>
        <w:t>Ref</w:t>
      </w:r>
      <w:r w:rsidRPr="00603AC3">
        <w:rPr>
          <w:rFonts w:eastAsia="新細明體"/>
          <w:noProof/>
          <w:lang w:val="en-CA" w:eastAsia="zh-TW"/>
        </w:rPr>
        <w:t xml:space="preserve"> ) specifying</w:t>
      </w:r>
      <w:r w:rsidRPr="00603AC3">
        <w:rPr>
          <w:rFonts w:eastAsia="新細明體" w:hint="eastAsia"/>
          <w:noProof/>
          <w:lang w:val="en-CA" w:eastAsia="zh-TW"/>
        </w:rPr>
        <w:t xml:space="preserve"> the reference position and it is </w:t>
      </w:r>
      <w:r w:rsidRPr="00603AC3">
        <w:rPr>
          <w:rFonts w:eastAsia="新細明體"/>
          <w:noProof/>
          <w:lang w:val="en-CA" w:eastAsia="zh-TW"/>
        </w:rPr>
        <w:t>set equal to</w:t>
      </w:r>
      <w:r w:rsidRPr="00603AC3">
        <w:rPr>
          <w:rFonts w:eastAsia="新細明體" w:hint="eastAsia"/>
          <w:noProof/>
          <w:lang w:val="en-CA" w:eastAsia="zh-TW"/>
        </w:rPr>
        <w:t xml:space="preserve"> (</w:t>
      </w:r>
      <w:r w:rsidRPr="00603AC3">
        <w:rPr>
          <w:rFonts w:eastAsia="新細明體"/>
          <w:noProof/>
          <w:lang w:val="en-CA" w:eastAsia="zh-TW"/>
        </w:rPr>
        <w:t xml:space="preserve"> x</w:t>
      </w:r>
      <w:r w:rsidR="00D2144D" w:rsidRPr="00603AC3">
        <w:rPr>
          <w:rFonts w:eastAsia="新細明體" w:hint="eastAsia"/>
          <w:noProof/>
          <w:lang w:val="en-CA" w:eastAsia="zh-TW"/>
        </w:rPr>
        <w:t>0</w:t>
      </w:r>
      <w:r w:rsidRPr="00603AC3">
        <w:rPr>
          <w:rFonts w:eastAsia="新細明體"/>
          <w:noProof/>
          <w:lang w:val="en-CA" w:eastAsia="zh-TW"/>
        </w:rPr>
        <w:t xml:space="preserve"> + cbWidth / 2</w:t>
      </w:r>
      <w:r w:rsidRPr="00603AC3">
        <w:rPr>
          <w:rFonts w:eastAsia="新細明體" w:hint="eastAsia"/>
          <w:noProof/>
          <w:lang w:val="en-CA" w:eastAsia="zh-TW"/>
        </w:rPr>
        <w:t xml:space="preserve">, </w:t>
      </w:r>
      <w:r w:rsidRPr="00603AC3">
        <w:rPr>
          <w:rFonts w:eastAsia="新細明體"/>
          <w:noProof/>
          <w:lang w:val="en-CA" w:eastAsia="zh-TW"/>
        </w:rPr>
        <w:t>y</w:t>
      </w:r>
      <w:r w:rsidR="00D2144D" w:rsidRPr="00603AC3">
        <w:rPr>
          <w:rFonts w:eastAsia="新細明體" w:hint="eastAsia"/>
          <w:noProof/>
          <w:lang w:val="en-CA" w:eastAsia="zh-TW"/>
        </w:rPr>
        <w:t>0</w:t>
      </w:r>
      <w:r w:rsidRPr="00603AC3">
        <w:rPr>
          <w:rFonts w:eastAsia="新細明體"/>
          <w:noProof/>
          <w:lang w:val="en-CA" w:eastAsia="zh-TW"/>
        </w:rPr>
        <w:t xml:space="preserve"> + cbHeight / 2 </w:t>
      </w:r>
      <w:r w:rsidRPr="00603AC3">
        <w:rPr>
          <w:rFonts w:eastAsia="新細明體" w:hint="eastAsia"/>
          <w:noProof/>
          <w:lang w:val="en-CA" w:eastAsia="zh-TW"/>
        </w:rPr>
        <w:t>),</w:t>
      </w:r>
    </w:p>
    <w:p w14:paraId="0F460281" w14:textId="46D9D771" w:rsidR="00684DB0" w:rsidRPr="00603AC3" w:rsidRDefault="00343ED8" w:rsidP="00603AC3">
      <w:pPr>
        <w:pStyle w:val="ab"/>
        <w:numPr>
          <w:ilvl w:val="0"/>
          <w:numId w:val="33"/>
        </w:numPr>
        <w:tabs>
          <w:tab w:val="clear" w:pos="360"/>
          <w:tab w:val="clear" w:pos="720"/>
          <w:tab w:val="clear" w:pos="4320"/>
          <w:tab w:val="left" w:pos="709"/>
        </w:tabs>
        <w:ind w:leftChars="0"/>
        <w:rPr>
          <w:rFonts w:eastAsia="新細明體"/>
          <w:noProof/>
          <w:lang w:val="en-CA" w:eastAsia="zh-TW"/>
        </w:rPr>
      </w:pPr>
      <w:r w:rsidRPr="00603AC3">
        <w:rPr>
          <w:rFonts w:eastAsia="新細明體"/>
          <w:noProof/>
          <w:lang w:val="en-CA" w:eastAsia="zh-TW"/>
        </w:rPr>
        <w:t>luma</w:t>
      </w:r>
      <w:r w:rsidRPr="00603AC3">
        <w:rPr>
          <w:rFonts w:eastAsia="新細明體" w:hint="eastAsia"/>
          <w:noProof/>
          <w:lang w:val="en-CA" w:eastAsia="zh-TW"/>
        </w:rPr>
        <w:t>BdpcmFlag</w:t>
      </w:r>
      <w:r w:rsidRPr="00603AC3">
        <w:rPr>
          <w:rFonts w:eastAsia="新細明體"/>
          <w:noProof/>
          <w:lang w:val="en-CA" w:eastAsia="zh-TW"/>
        </w:rPr>
        <w:t xml:space="preserve"> </w:t>
      </w:r>
      <w:r w:rsidR="00297329" w:rsidRPr="00603AC3">
        <w:rPr>
          <w:rFonts w:eastAsia="新細明體" w:hint="eastAsia"/>
          <w:noProof/>
          <w:lang w:val="en-CA" w:eastAsia="zh-TW"/>
        </w:rPr>
        <w:t xml:space="preserve">and </w:t>
      </w:r>
      <w:r w:rsidR="00297329" w:rsidRPr="00603AC3">
        <w:rPr>
          <w:rFonts w:eastAsia="新細明體"/>
          <w:noProof/>
          <w:lang w:val="en-CA" w:eastAsia="zh-TW"/>
        </w:rPr>
        <w:t>luma</w:t>
      </w:r>
      <w:r w:rsidR="00297329" w:rsidRPr="00603AC3">
        <w:rPr>
          <w:rFonts w:eastAsia="新細明體" w:hint="eastAsia"/>
          <w:noProof/>
          <w:lang w:val="en-CA" w:eastAsia="zh-TW"/>
        </w:rPr>
        <w:t>BdpcmDirFlag</w:t>
      </w:r>
      <w:r w:rsidR="00297329" w:rsidRPr="00603AC3">
        <w:rPr>
          <w:rFonts w:eastAsia="新細明體"/>
          <w:noProof/>
          <w:lang w:val="en-CA" w:eastAsia="zh-TW"/>
        </w:rPr>
        <w:t xml:space="preserve"> </w:t>
      </w:r>
      <w:r w:rsidR="00297329" w:rsidRPr="00603AC3">
        <w:rPr>
          <w:rFonts w:eastAsia="新細明體" w:hint="eastAsia"/>
          <w:noProof/>
          <w:lang w:val="en-CA" w:eastAsia="zh-TW"/>
        </w:rPr>
        <w:t>are</w:t>
      </w:r>
      <w:r w:rsidRPr="00603AC3">
        <w:rPr>
          <w:rFonts w:eastAsia="新細明體"/>
          <w:noProof/>
          <w:lang w:val="en-CA" w:eastAsia="zh-TW"/>
        </w:rPr>
        <w:t xml:space="preserve"> set equal to </w:t>
      </w:r>
      <w:r w:rsidR="00DA1F4F">
        <w:rPr>
          <w:rFonts w:eastAsia="新細明體" w:hint="eastAsia"/>
          <w:noProof/>
          <w:lang w:val="en-CA" w:eastAsia="zh-TW"/>
        </w:rPr>
        <w:t xml:space="preserve">the </w:t>
      </w:r>
      <w:r w:rsidR="00F73375" w:rsidRPr="00603AC3">
        <w:rPr>
          <w:rFonts w:eastAsia="新細明體" w:hint="eastAsia"/>
          <w:noProof/>
          <w:lang w:val="en-CA" w:eastAsia="zh-TW"/>
        </w:rPr>
        <w:t>syntax</w:t>
      </w:r>
      <w:r w:rsidR="00E258D0" w:rsidRPr="00603AC3">
        <w:rPr>
          <w:rFonts w:eastAsia="新細明體" w:hint="eastAsia"/>
          <w:noProof/>
          <w:lang w:val="en-CA" w:eastAsia="zh-TW"/>
        </w:rPr>
        <w:t xml:space="preserve"> elements</w:t>
      </w:r>
      <w:r w:rsidR="00F73375" w:rsidRPr="00603AC3">
        <w:rPr>
          <w:rFonts w:eastAsia="新細明體" w:hint="eastAsia"/>
          <w:noProof/>
          <w:lang w:val="en-CA" w:eastAsia="zh-TW"/>
        </w:rPr>
        <w:t xml:space="preserve"> </w:t>
      </w:r>
      <w:r w:rsidRPr="00603AC3">
        <w:rPr>
          <w:rFonts w:eastAsia="新細明體"/>
          <w:noProof/>
          <w:lang w:val="en-CA" w:eastAsia="zh-TW"/>
        </w:rPr>
        <w:t>intra_bdpcm_</w:t>
      </w:r>
      <w:r w:rsidR="00F73375" w:rsidRPr="00603AC3">
        <w:rPr>
          <w:rFonts w:eastAsia="新細明體" w:hint="eastAsia"/>
          <w:noProof/>
          <w:lang w:val="en-CA" w:eastAsia="zh-TW"/>
        </w:rPr>
        <w:t>luma_</w:t>
      </w:r>
      <w:r w:rsidRPr="00603AC3">
        <w:rPr>
          <w:rFonts w:eastAsia="新細明體"/>
          <w:noProof/>
          <w:lang w:val="en-CA" w:eastAsia="zh-TW"/>
        </w:rPr>
        <w:t>flag[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 </w:t>
      </w:r>
      <w:r w:rsidR="0089574E" w:rsidRPr="00603AC3">
        <w:rPr>
          <w:rFonts w:eastAsia="新細明體"/>
          <w:noProof/>
          <w:lang w:val="en-CA" w:eastAsia="zh-TW"/>
        </w:rPr>
        <w:t>x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Ref </w:t>
      </w:r>
      <w:r w:rsidRPr="00603AC3">
        <w:rPr>
          <w:rFonts w:eastAsia="新細明體"/>
          <w:noProof/>
          <w:lang w:val="en-CA" w:eastAsia="zh-TW"/>
        </w:rPr>
        <w:t>][</w:t>
      </w:r>
      <w:r w:rsidR="0089574E" w:rsidRPr="00603AC3">
        <w:rPr>
          <w:rFonts w:eastAsia="新細明體"/>
          <w:noProof/>
          <w:lang w:val="en-CA" w:eastAsia="zh-TW"/>
        </w:rPr>
        <w:t xml:space="preserve"> 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yRef </w:t>
      </w:r>
      <w:r w:rsidR="00684DB0" w:rsidRPr="00603AC3">
        <w:rPr>
          <w:rFonts w:eastAsia="新細明體"/>
          <w:noProof/>
          <w:lang w:val="en-CA" w:eastAsia="zh-TW"/>
        </w:rPr>
        <w:t>]</w:t>
      </w:r>
      <w:r w:rsidR="00297329" w:rsidRPr="00603AC3">
        <w:rPr>
          <w:rFonts w:eastAsia="新細明體" w:hint="eastAsia"/>
          <w:noProof/>
          <w:lang w:val="en-CA" w:eastAsia="zh-TW"/>
        </w:rPr>
        <w:t xml:space="preserve"> and </w:t>
      </w:r>
      <w:r w:rsidR="00297329" w:rsidRPr="00603AC3">
        <w:rPr>
          <w:rFonts w:eastAsia="新細明體"/>
          <w:noProof/>
          <w:lang w:val="en-CA" w:eastAsia="zh-TW"/>
        </w:rPr>
        <w:t>intra_bdpcm_</w:t>
      </w:r>
      <w:r w:rsidR="00297329" w:rsidRPr="00603AC3">
        <w:rPr>
          <w:rFonts w:eastAsia="新細明體" w:hint="eastAsia"/>
          <w:noProof/>
          <w:lang w:val="en-CA" w:eastAsia="zh-TW"/>
        </w:rPr>
        <w:t>luma_dir_</w:t>
      </w:r>
      <w:r w:rsidR="00297329" w:rsidRPr="00603AC3">
        <w:rPr>
          <w:rFonts w:eastAsia="新細明體"/>
          <w:noProof/>
          <w:lang w:val="en-CA" w:eastAsia="zh-TW"/>
        </w:rPr>
        <w:t>flag[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 </w:t>
      </w:r>
      <w:r w:rsidR="0089574E" w:rsidRPr="00603AC3">
        <w:rPr>
          <w:rFonts w:eastAsia="新細明體"/>
          <w:noProof/>
          <w:lang w:val="en-CA" w:eastAsia="zh-TW"/>
        </w:rPr>
        <w:t>x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Ref </w:t>
      </w:r>
      <w:r w:rsidR="00297329" w:rsidRPr="00603AC3">
        <w:rPr>
          <w:rFonts w:eastAsia="新細明體"/>
          <w:noProof/>
          <w:lang w:val="en-CA" w:eastAsia="zh-TW"/>
        </w:rPr>
        <w:t>][</w:t>
      </w:r>
      <w:r w:rsidR="0089574E" w:rsidRPr="00603AC3">
        <w:rPr>
          <w:rFonts w:eastAsia="新細明體" w:hint="eastAsia"/>
          <w:noProof/>
          <w:lang w:val="en-CA" w:eastAsia="zh-TW"/>
        </w:rPr>
        <w:t xml:space="preserve"> yRef </w:t>
      </w:r>
      <w:r w:rsidR="00297329" w:rsidRPr="00603AC3">
        <w:rPr>
          <w:rFonts w:eastAsia="新細明體"/>
          <w:noProof/>
          <w:lang w:val="en-CA" w:eastAsia="zh-TW"/>
        </w:rPr>
        <w:t>]</w:t>
      </w:r>
      <w:r w:rsidR="00297329" w:rsidRPr="00603AC3">
        <w:rPr>
          <w:rFonts w:eastAsia="新細明體" w:hint="eastAsia"/>
          <w:noProof/>
          <w:lang w:val="en-CA" w:eastAsia="zh-TW"/>
        </w:rPr>
        <w:t>, respectively</w:t>
      </w:r>
      <w:r w:rsidR="00945644" w:rsidRPr="00603AC3">
        <w:rPr>
          <w:rFonts w:eastAsia="新細明體" w:hint="eastAsia"/>
          <w:noProof/>
          <w:lang w:val="en-CA" w:eastAsia="zh-TW"/>
        </w:rPr>
        <w:t>,</w:t>
      </w:r>
    </w:p>
    <w:p w14:paraId="176D7382" w14:textId="2E2ADFC5" w:rsidR="00684DB0" w:rsidRPr="00603AC3" w:rsidRDefault="00684DB0" w:rsidP="00603AC3">
      <w:pPr>
        <w:pStyle w:val="ab"/>
        <w:numPr>
          <w:ilvl w:val="0"/>
          <w:numId w:val="33"/>
        </w:numPr>
        <w:tabs>
          <w:tab w:val="clear" w:pos="360"/>
          <w:tab w:val="clear" w:pos="720"/>
          <w:tab w:val="clear" w:pos="4320"/>
          <w:tab w:val="left" w:pos="709"/>
        </w:tabs>
        <w:ind w:leftChars="0"/>
        <w:rPr>
          <w:rFonts w:eastAsia="新細明體"/>
          <w:noProof/>
          <w:lang w:val="en-CA" w:eastAsia="zh-TW"/>
        </w:rPr>
      </w:pPr>
      <w:r w:rsidRPr="00603AC3">
        <w:rPr>
          <w:rFonts w:eastAsia="新細明體" w:hint="eastAsia"/>
          <w:noProof/>
          <w:lang w:val="en-CA" w:eastAsia="zh-TW"/>
        </w:rPr>
        <w:lastRenderedPageBreak/>
        <w:t xml:space="preserve">fastChromaBdpcm </w:t>
      </w:r>
      <w:r w:rsidR="00E31168" w:rsidRPr="00603AC3">
        <w:rPr>
          <w:noProof/>
          <w:lang w:val="en-CA" w:eastAsia="ko-KR"/>
        </w:rPr>
        <w:t xml:space="preserve">equal to 1 specifies that </w:t>
      </w:r>
      <w:r w:rsidR="00DA1F4F">
        <w:rPr>
          <w:rFonts w:hint="eastAsia"/>
          <w:noProof/>
          <w:lang w:val="en-CA" w:eastAsia="zh-TW"/>
        </w:rPr>
        <w:t xml:space="preserve">the </w:t>
      </w:r>
      <w:r w:rsidR="00E31168" w:rsidRPr="00603AC3">
        <w:rPr>
          <w:rFonts w:hint="eastAsia"/>
          <w:noProof/>
          <w:lang w:val="en-CA" w:eastAsia="zh-TW"/>
        </w:rPr>
        <w:t xml:space="preserve">proposed fast </w:t>
      </w:r>
      <w:r w:rsidR="00E31168" w:rsidRPr="00603AC3">
        <w:rPr>
          <w:noProof/>
          <w:lang w:val="en-CA" w:eastAsia="ko-KR"/>
        </w:rPr>
        <w:t xml:space="preserve">BDPCM </w:t>
      </w:r>
      <w:r w:rsidR="00A12F94">
        <w:rPr>
          <w:rFonts w:hint="eastAsia"/>
          <w:noProof/>
          <w:lang w:val="en-CA" w:eastAsia="zh-TW"/>
        </w:rPr>
        <w:t>mode decision</w:t>
      </w:r>
      <w:r w:rsidR="00E31168" w:rsidRPr="00603AC3">
        <w:rPr>
          <w:rFonts w:hint="eastAsia"/>
          <w:noProof/>
          <w:lang w:val="en-CA" w:eastAsia="zh-TW"/>
        </w:rPr>
        <w:t xml:space="preserve"> </w:t>
      </w:r>
      <w:r w:rsidR="00E31168" w:rsidRPr="00603AC3">
        <w:rPr>
          <w:noProof/>
          <w:lang w:val="en-CA" w:eastAsia="ko-KR"/>
        </w:rPr>
        <w:t xml:space="preserve">is applied to the current </w:t>
      </w:r>
      <w:r w:rsidR="00E31168" w:rsidRPr="00603AC3">
        <w:rPr>
          <w:rFonts w:hint="eastAsia"/>
          <w:noProof/>
          <w:lang w:val="en-CA" w:eastAsia="zh-TW"/>
        </w:rPr>
        <w:t xml:space="preserve">chroma </w:t>
      </w:r>
      <w:r w:rsidR="00E31168" w:rsidRPr="00603AC3">
        <w:rPr>
          <w:noProof/>
          <w:lang w:val="en-CA" w:eastAsia="ko-KR"/>
        </w:rPr>
        <w:t>coding block</w:t>
      </w:r>
      <w:r w:rsidR="006C58FF" w:rsidRPr="00603AC3">
        <w:rPr>
          <w:rFonts w:hint="eastAsia"/>
          <w:noProof/>
          <w:lang w:val="en-CA" w:eastAsia="zh-TW"/>
        </w:rPr>
        <w:t>.</w:t>
      </w:r>
    </w:p>
    <w:p w14:paraId="1594F6B9" w14:textId="07AD6468" w:rsidR="00343ED8" w:rsidRDefault="00547D37" w:rsidP="0070693D">
      <w:pPr>
        <w:rPr>
          <w:rFonts w:eastAsia="新細明體"/>
          <w:noProof/>
          <w:lang w:val="en-CA" w:eastAsia="zh-TW"/>
        </w:rPr>
      </w:pPr>
      <w:r>
        <w:rPr>
          <w:rFonts w:eastAsia="新細明體" w:hint="eastAsia"/>
          <w:noProof/>
          <w:lang w:val="en-CA" w:eastAsia="zh-TW"/>
        </w:rPr>
        <w:t xml:space="preserve">The function </w:t>
      </w:r>
      <w:r w:rsidRPr="00AF2A57">
        <w:rPr>
          <w:rFonts w:eastAsia="新細明體"/>
          <w:noProof/>
          <w:lang w:val="en-CA" w:eastAsia="zh-TW"/>
        </w:rPr>
        <w:t>estIntraPredChromaQT</w:t>
      </w:r>
      <w:r>
        <w:rPr>
          <w:rFonts w:eastAsia="新細明體" w:hint="eastAsia"/>
          <w:noProof/>
          <w:lang w:val="en-CA" w:eastAsia="zh-TW"/>
        </w:rPr>
        <w:t xml:space="preserve">( ) of encoder source code is modified by the proposed process. </w:t>
      </w:r>
      <w:r w:rsidR="00AF2A57">
        <w:rPr>
          <w:rFonts w:eastAsia="新細明體" w:hint="eastAsia"/>
          <w:noProof/>
          <w:lang w:val="en-CA" w:eastAsia="zh-TW"/>
        </w:rPr>
        <w:t xml:space="preserve">When </w:t>
      </w:r>
      <w:r>
        <w:rPr>
          <w:rFonts w:eastAsia="新細明體" w:hint="eastAsia"/>
          <w:noProof/>
          <w:lang w:val="en-CA" w:eastAsia="zh-TW"/>
        </w:rPr>
        <w:t xml:space="preserve">variable </w:t>
      </w:r>
      <w:r w:rsidR="00AF2A57">
        <w:rPr>
          <w:rFonts w:eastAsia="新細明體" w:hint="eastAsia"/>
          <w:noProof/>
          <w:lang w:val="en-CA" w:eastAsia="zh-TW"/>
        </w:rPr>
        <w:t>fastChromaBdpcm is equal to 1,</w:t>
      </w:r>
      <w:r w:rsidR="00AF2A57" w:rsidRPr="00AF2A57">
        <w:t xml:space="preserve"> </w:t>
      </w:r>
      <w:r w:rsidR="00AF2A57" w:rsidRPr="00AF2A57">
        <w:rPr>
          <w:rFonts w:eastAsia="新細明體"/>
          <w:noProof/>
          <w:lang w:val="en-CA" w:eastAsia="zh-TW"/>
        </w:rPr>
        <w:t>the following applies:</w:t>
      </w:r>
    </w:p>
    <w:p w14:paraId="34ED4DFD" w14:textId="7D4544E6" w:rsidR="00AF2A57" w:rsidRDefault="00AF2A57" w:rsidP="00603AC3">
      <w:pPr>
        <w:pStyle w:val="ab"/>
        <w:numPr>
          <w:ilvl w:val="0"/>
          <w:numId w:val="30"/>
        </w:numPr>
        <w:tabs>
          <w:tab w:val="clear" w:pos="360"/>
        </w:tabs>
        <w:ind w:leftChars="0"/>
        <w:rPr>
          <w:rFonts w:eastAsia="新細明體"/>
          <w:noProof/>
          <w:lang w:val="en-CA" w:eastAsia="zh-TW"/>
        </w:rPr>
      </w:pPr>
      <w:r>
        <w:rPr>
          <w:rFonts w:eastAsia="新細明體" w:hint="eastAsia"/>
          <w:noProof/>
          <w:lang w:val="en-CA" w:eastAsia="zh-TW"/>
        </w:rPr>
        <w:t xml:space="preserve">skip </w:t>
      </w:r>
      <w:r w:rsidR="00547D37" w:rsidRPr="00547D37">
        <w:rPr>
          <w:rFonts w:eastAsia="新細明體"/>
          <w:noProof/>
          <w:lang w:val="en-CA" w:eastAsia="zh-TW"/>
        </w:rPr>
        <w:t>SATD based fast search in the first round</w:t>
      </w:r>
      <w:r>
        <w:rPr>
          <w:rFonts w:eastAsia="新細明體" w:hint="eastAsia"/>
          <w:noProof/>
          <w:lang w:val="en-CA" w:eastAsia="zh-TW"/>
        </w:rPr>
        <w:t>,</w:t>
      </w:r>
    </w:p>
    <w:p w14:paraId="62E5EED8" w14:textId="2D5FCA15" w:rsidR="00AF2A57" w:rsidRDefault="00AF2A57" w:rsidP="00603AC3">
      <w:pPr>
        <w:pStyle w:val="ab"/>
        <w:numPr>
          <w:ilvl w:val="0"/>
          <w:numId w:val="30"/>
        </w:numPr>
        <w:tabs>
          <w:tab w:val="clear" w:pos="360"/>
        </w:tabs>
        <w:ind w:leftChars="0"/>
        <w:rPr>
          <w:rFonts w:eastAsia="新細明體"/>
          <w:noProof/>
          <w:lang w:val="en-CA" w:eastAsia="zh-TW"/>
        </w:rPr>
      </w:pPr>
      <w:r>
        <w:rPr>
          <w:rFonts w:eastAsia="新細明體" w:hint="eastAsia"/>
          <w:noProof/>
          <w:lang w:val="en-CA" w:eastAsia="zh-TW"/>
        </w:rPr>
        <w:t xml:space="preserve">set coding mode of </w:t>
      </w:r>
      <w:r w:rsidR="00E92E01">
        <w:rPr>
          <w:rFonts w:eastAsia="新細明體" w:hint="eastAsia"/>
          <w:noProof/>
          <w:lang w:val="en-CA" w:eastAsia="zh-TW"/>
        </w:rPr>
        <w:t xml:space="preserve">the </w:t>
      </w:r>
      <w:r>
        <w:rPr>
          <w:rFonts w:eastAsia="新細明體" w:hint="eastAsia"/>
          <w:noProof/>
          <w:lang w:val="en-CA" w:eastAsia="zh-TW"/>
        </w:rPr>
        <w:t>current chroma block to BDPCM (</w:t>
      </w:r>
      <w:r w:rsidR="00184026">
        <w:rPr>
          <w:rFonts w:eastAsia="新細明體" w:hint="eastAsia"/>
          <w:noProof/>
          <w:lang w:val="en-CA" w:eastAsia="zh-TW"/>
        </w:rPr>
        <w:t xml:space="preserve">i.e., </w:t>
      </w:r>
      <w:r w:rsidRPr="00343ED8">
        <w:rPr>
          <w:rFonts w:eastAsia="新細明體"/>
          <w:noProof/>
          <w:lang w:val="en-CA" w:eastAsia="zh-TW"/>
        </w:rPr>
        <w:t>intra_bdpcm_</w:t>
      </w:r>
      <w:r>
        <w:rPr>
          <w:rFonts w:eastAsia="新細明體" w:hint="eastAsia"/>
          <w:noProof/>
          <w:lang w:val="en-CA" w:eastAsia="zh-TW"/>
        </w:rPr>
        <w:t>chroma_</w:t>
      </w:r>
      <w:r w:rsidRPr="00343ED8">
        <w:rPr>
          <w:rFonts w:eastAsia="新細明體"/>
          <w:noProof/>
          <w:lang w:val="en-CA" w:eastAsia="zh-TW"/>
        </w:rPr>
        <w:t>flag[</w:t>
      </w:r>
      <w:r>
        <w:rPr>
          <w:rFonts w:eastAsia="新細明體" w:hint="eastAsia"/>
          <w:noProof/>
          <w:lang w:val="en-CA" w:eastAsia="zh-TW"/>
        </w:rPr>
        <w:t xml:space="preserve"> x0 </w:t>
      </w:r>
      <w:r w:rsidRPr="00343ED8">
        <w:rPr>
          <w:rFonts w:eastAsia="新細明體"/>
          <w:noProof/>
          <w:lang w:val="en-CA" w:eastAsia="zh-TW"/>
        </w:rPr>
        <w:t>][</w:t>
      </w:r>
      <w:r w:rsidRPr="0089574E">
        <w:rPr>
          <w:rFonts w:eastAsia="新細明體"/>
          <w:noProof/>
          <w:lang w:val="en-CA" w:eastAsia="zh-TW"/>
        </w:rPr>
        <w:t xml:space="preserve"> </w:t>
      </w:r>
      <w:r>
        <w:rPr>
          <w:rFonts w:eastAsia="新細明體" w:hint="eastAsia"/>
          <w:noProof/>
          <w:lang w:val="en-CA" w:eastAsia="zh-TW"/>
        </w:rPr>
        <w:t xml:space="preserve">y0 </w:t>
      </w:r>
      <w:r>
        <w:rPr>
          <w:rFonts w:eastAsia="新細明體"/>
          <w:noProof/>
          <w:lang w:val="en-CA" w:eastAsia="zh-TW"/>
        </w:rPr>
        <w:t>]</w:t>
      </w:r>
      <w:r>
        <w:rPr>
          <w:rFonts w:eastAsia="新細明體" w:hint="eastAsia"/>
          <w:noProof/>
          <w:lang w:val="en-CA" w:eastAsia="zh-TW"/>
        </w:rPr>
        <w:t xml:space="preserve"> = 1),</w:t>
      </w:r>
    </w:p>
    <w:p w14:paraId="379E2B9B" w14:textId="5CCCD986" w:rsidR="00AF2A57" w:rsidRDefault="009B60B7" w:rsidP="00603AC3">
      <w:pPr>
        <w:pStyle w:val="ab"/>
        <w:numPr>
          <w:ilvl w:val="0"/>
          <w:numId w:val="30"/>
        </w:numPr>
        <w:tabs>
          <w:tab w:val="clear" w:pos="360"/>
        </w:tabs>
        <w:ind w:leftChars="0"/>
        <w:rPr>
          <w:rFonts w:eastAsia="新細明體"/>
          <w:noProof/>
          <w:lang w:val="en-CA" w:eastAsia="zh-TW"/>
        </w:rPr>
      </w:pPr>
      <w:r>
        <w:rPr>
          <w:rFonts w:eastAsia="新細明體" w:hint="eastAsia"/>
          <w:noProof/>
          <w:lang w:val="en-CA" w:eastAsia="zh-TW"/>
        </w:rPr>
        <w:t xml:space="preserve">set </w:t>
      </w:r>
      <w:r w:rsidRPr="000720ED">
        <w:rPr>
          <w:noProof/>
          <w:lang w:eastAsia="ko-KR"/>
        </w:rPr>
        <w:t>BDPCM prediction direction</w:t>
      </w:r>
      <w:r>
        <w:rPr>
          <w:rFonts w:hint="eastAsia"/>
          <w:noProof/>
          <w:lang w:eastAsia="zh-TW"/>
        </w:rPr>
        <w:t xml:space="preserve"> </w:t>
      </w:r>
      <w:r>
        <w:rPr>
          <w:rFonts w:eastAsia="新細明體" w:hint="eastAsia"/>
          <w:noProof/>
          <w:lang w:val="en-CA" w:eastAsia="zh-TW"/>
        </w:rPr>
        <w:t xml:space="preserve">of </w:t>
      </w:r>
      <w:r w:rsidR="00E92E01">
        <w:rPr>
          <w:rFonts w:eastAsia="新細明體" w:hint="eastAsia"/>
          <w:noProof/>
          <w:lang w:val="en-CA" w:eastAsia="zh-TW"/>
        </w:rPr>
        <w:t xml:space="preserve">the </w:t>
      </w:r>
      <w:r>
        <w:rPr>
          <w:rFonts w:eastAsia="新細明體" w:hint="eastAsia"/>
          <w:noProof/>
          <w:lang w:val="en-CA" w:eastAsia="zh-TW"/>
        </w:rPr>
        <w:t xml:space="preserve">current chroma block to </w:t>
      </w:r>
      <w:r w:rsidRPr="00343ED8">
        <w:rPr>
          <w:rFonts w:eastAsia="新細明體"/>
          <w:noProof/>
          <w:lang w:val="en-CA" w:eastAsia="zh-TW"/>
        </w:rPr>
        <w:t>luma</w:t>
      </w:r>
      <w:r>
        <w:rPr>
          <w:rFonts w:eastAsia="新細明體" w:hint="eastAsia"/>
          <w:noProof/>
          <w:lang w:val="en-CA" w:eastAsia="zh-TW"/>
        </w:rPr>
        <w:t>BdpcmDirFlag (</w:t>
      </w:r>
      <w:r w:rsidR="00184026">
        <w:rPr>
          <w:rFonts w:eastAsia="新細明體" w:hint="eastAsia"/>
          <w:noProof/>
          <w:lang w:val="en-CA" w:eastAsia="zh-TW"/>
        </w:rPr>
        <w:t xml:space="preserve">i.e., </w:t>
      </w:r>
      <w:r w:rsidRPr="009B60B7">
        <w:rPr>
          <w:rFonts w:eastAsia="新細明體"/>
          <w:noProof/>
          <w:lang w:val="en-CA" w:eastAsia="zh-TW"/>
        </w:rPr>
        <w:t>intra_bdpcm_chroma_dir_flag</w:t>
      </w:r>
      <w:r w:rsidRPr="00343ED8">
        <w:rPr>
          <w:rFonts w:eastAsia="新細明體"/>
          <w:noProof/>
          <w:lang w:val="en-CA" w:eastAsia="zh-TW"/>
        </w:rPr>
        <w:t>[</w:t>
      </w:r>
      <w:r>
        <w:rPr>
          <w:rFonts w:eastAsia="新細明體" w:hint="eastAsia"/>
          <w:noProof/>
          <w:lang w:val="en-CA" w:eastAsia="zh-TW"/>
        </w:rPr>
        <w:t xml:space="preserve"> x0 </w:t>
      </w:r>
      <w:r w:rsidRPr="00343ED8">
        <w:rPr>
          <w:rFonts w:eastAsia="新細明體"/>
          <w:noProof/>
          <w:lang w:val="en-CA" w:eastAsia="zh-TW"/>
        </w:rPr>
        <w:t>][</w:t>
      </w:r>
      <w:r w:rsidRPr="0089574E">
        <w:rPr>
          <w:rFonts w:eastAsia="新細明體"/>
          <w:noProof/>
          <w:lang w:val="en-CA" w:eastAsia="zh-TW"/>
        </w:rPr>
        <w:t xml:space="preserve"> </w:t>
      </w:r>
      <w:r>
        <w:rPr>
          <w:rFonts w:eastAsia="新細明體" w:hint="eastAsia"/>
          <w:noProof/>
          <w:lang w:val="en-CA" w:eastAsia="zh-TW"/>
        </w:rPr>
        <w:t xml:space="preserve">y0 </w:t>
      </w:r>
      <w:r>
        <w:rPr>
          <w:rFonts w:eastAsia="新細明體"/>
          <w:noProof/>
          <w:lang w:val="en-CA" w:eastAsia="zh-TW"/>
        </w:rPr>
        <w:t>]</w:t>
      </w:r>
      <w:r>
        <w:rPr>
          <w:rFonts w:eastAsia="新細明體" w:hint="eastAsia"/>
          <w:noProof/>
          <w:lang w:val="en-CA" w:eastAsia="zh-TW"/>
        </w:rPr>
        <w:t xml:space="preserve"> = </w:t>
      </w:r>
      <w:r w:rsidRPr="00343ED8">
        <w:rPr>
          <w:rFonts w:eastAsia="新細明體"/>
          <w:noProof/>
          <w:lang w:val="en-CA" w:eastAsia="zh-TW"/>
        </w:rPr>
        <w:t>luma</w:t>
      </w:r>
      <w:r>
        <w:rPr>
          <w:rFonts w:eastAsia="新細明體" w:hint="eastAsia"/>
          <w:noProof/>
          <w:lang w:val="en-CA" w:eastAsia="zh-TW"/>
        </w:rPr>
        <w:t>BdpcmDirFlag</w:t>
      </w:r>
      <w:r w:rsidR="00D2144D">
        <w:rPr>
          <w:rFonts w:eastAsia="新細明體" w:hint="eastAsia"/>
          <w:noProof/>
          <w:lang w:val="en-CA" w:eastAsia="zh-TW"/>
        </w:rPr>
        <w:t>),</w:t>
      </w:r>
    </w:p>
    <w:p w14:paraId="0AAF412A" w14:textId="3DD75A9D" w:rsidR="00D2144D" w:rsidRPr="00AF2A57" w:rsidRDefault="00E4381D" w:rsidP="00603AC3">
      <w:pPr>
        <w:pStyle w:val="ab"/>
        <w:numPr>
          <w:ilvl w:val="0"/>
          <w:numId w:val="30"/>
        </w:numPr>
        <w:tabs>
          <w:tab w:val="clear" w:pos="360"/>
        </w:tabs>
        <w:ind w:leftChars="0"/>
        <w:rPr>
          <w:rFonts w:eastAsia="新細明體"/>
          <w:noProof/>
          <w:lang w:val="en-CA" w:eastAsia="zh-TW"/>
        </w:rPr>
      </w:pPr>
      <w:r>
        <w:rPr>
          <w:rFonts w:eastAsia="新細明體" w:hint="eastAsia"/>
          <w:noProof/>
          <w:lang w:val="en-CA" w:eastAsia="zh-TW"/>
        </w:rPr>
        <w:t xml:space="preserve">for </w:t>
      </w:r>
      <w:r w:rsidR="00DA1F4F">
        <w:rPr>
          <w:rFonts w:eastAsia="新細明體" w:hint="eastAsia"/>
          <w:noProof/>
          <w:lang w:val="en-CA" w:eastAsia="zh-TW"/>
        </w:rPr>
        <w:t xml:space="preserve">the </w:t>
      </w:r>
      <w:r w:rsidRPr="00E4381D">
        <w:rPr>
          <w:rFonts w:eastAsia="新細明體"/>
          <w:noProof/>
          <w:lang w:val="en-CA" w:eastAsia="zh-TW"/>
        </w:rPr>
        <w:t>full RD search</w:t>
      </w:r>
      <w:r>
        <w:rPr>
          <w:rFonts w:eastAsia="新細明體" w:hint="eastAsia"/>
          <w:noProof/>
          <w:lang w:val="en-CA" w:eastAsia="zh-TW"/>
        </w:rPr>
        <w:t xml:space="preserve"> in the second round, only 1 </w:t>
      </w:r>
      <w:r w:rsidRPr="00E4381D">
        <w:rPr>
          <w:rFonts w:eastAsia="新細明體"/>
          <w:noProof/>
          <w:lang w:val="en-CA" w:eastAsia="zh-TW"/>
        </w:rPr>
        <w:t>candidate</w:t>
      </w:r>
      <w:r>
        <w:rPr>
          <w:rFonts w:eastAsia="新細明體" w:hint="eastAsia"/>
          <w:noProof/>
          <w:lang w:val="en-CA" w:eastAsia="zh-TW"/>
        </w:rPr>
        <w:t xml:space="preserve"> </w:t>
      </w:r>
      <w:r w:rsidR="00DE7186">
        <w:rPr>
          <w:rFonts w:eastAsia="新細明體" w:hint="eastAsia"/>
          <w:noProof/>
          <w:lang w:val="en-CA" w:eastAsia="zh-TW"/>
        </w:rPr>
        <w:t>with</w:t>
      </w:r>
      <w:r>
        <w:rPr>
          <w:rFonts w:eastAsia="新細明體" w:hint="eastAsia"/>
          <w:noProof/>
          <w:lang w:val="en-CA" w:eastAsia="zh-TW"/>
        </w:rPr>
        <w:t xml:space="preserve"> BDPCM mode is evaluated.</w:t>
      </w:r>
    </w:p>
    <w:p w14:paraId="50A65B3E" w14:textId="40D14BFB" w:rsidR="00EF0009" w:rsidRDefault="00EF0009" w:rsidP="0070693D">
      <w:pPr>
        <w:rPr>
          <w:rFonts w:eastAsia="新細明體"/>
          <w:noProof/>
          <w:lang w:eastAsia="zh-TW"/>
        </w:rPr>
      </w:pPr>
      <w:r>
        <w:rPr>
          <w:rFonts w:eastAsia="新細明體" w:hint="eastAsia"/>
          <w:noProof/>
          <w:lang w:eastAsia="zh-TW"/>
        </w:rPr>
        <w:t xml:space="preserve">There are </w:t>
      </w:r>
      <w:r w:rsidR="0014140D">
        <w:rPr>
          <w:rFonts w:eastAsia="新細明體" w:hint="eastAsia"/>
          <w:noProof/>
          <w:lang w:eastAsia="zh-TW"/>
        </w:rPr>
        <w:t>2</w:t>
      </w:r>
      <w:r w:rsidR="0083688B">
        <w:rPr>
          <w:rFonts w:eastAsia="新細明體" w:hint="eastAsia"/>
          <w:noProof/>
          <w:lang w:eastAsia="zh-TW"/>
        </w:rPr>
        <w:t xml:space="preserve"> methods </w:t>
      </w:r>
      <w:r w:rsidR="00D91690">
        <w:rPr>
          <w:rFonts w:eastAsia="新細明體" w:hint="eastAsia"/>
          <w:noProof/>
          <w:lang w:eastAsia="zh-TW"/>
        </w:rPr>
        <w:t xml:space="preserve">to </w:t>
      </w:r>
      <w:r w:rsidR="00D91690">
        <w:rPr>
          <w:noProof/>
          <w:lang w:val="en-CA" w:eastAsia="ko-KR"/>
        </w:rPr>
        <w:t>derive</w:t>
      </w:r>
      <w:r w:rsidR="00D91690">
        <w:rPr>
          <w:rFonts w:hint="eastAsia"/>
          <w:noProof/>
          <w:lang w:val="en-CA" w:eastAsia="zh-TW"/>
        </w:rPr>
        <w:t xml:space="preserve"> variable </w:t>
      </w:r>
      <w:r w:rsidR="00D91690">
        <w:rPr>
          <w:rFonts w:eastAsia="新細明體" w:hint="eastAsia"/>
          <w:noProof/>
          <w:lang w:val="en-CA" w:eastAsia="zh-TW"/>
        </w:rPr>
        <w:t>fastChromaBdpcm</w:t>
      </w:r>
      <w:r w:rsidR="00DE2E78">
        <w:rPr>
          <w:rFonts w:eastAsia="新細明體"/>
          <w:noProof/>
          <w:lang w:eastAsia="zh-TW"/>
        </w:rPr>
        <w:t>:</w:t>
      </w:r>
    </w:p>
    <w:p w14:paraId="4B0CFE40" w14:textId="77777777" w:rsidR="00FD1D1E" w:rsidRDefault="00FD1D1E" w:rsidP="00FD1D1E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Method 1: </w:t>
      </w:r>
    </w:p>
    <w:p w14:paraId="2BB7C5A0" w14:textId="138BA7BE" w:rsidR="00FD1D1E" w:rsidRDefault="00FD1D1E" w:rsidP="00FD1D1E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noProof/>
          <w:lang w:eastAsia="zh-TW"/>
        </w:rPr>
      </w:pPr>
      <w:r w:rsidRPr="00FD1D1E">
        <w:rPr>
          <w:rFonts w:eastAsia="新細明體"/>
          <w:noProof/>
          <w:lang w:eastAsia="zh-TW"/>
        </w:rPr>
        <w:t xml:space="preserve">If </w:t>
      </w:r>
      <w:r w:rsidR="00515834">
        <w:rPr>
          <w:rFonts w:eastAsia="新細明體" w:hint="eastAsia"/>
          <w:lang w:val="en-CA" w:eastAsia="zh-TW"/>
        </w:rPr>
        <w:t>all</w:t>
      </w:r>
      <w:r w:rsidR="00515834" w:rsidRPr="00FD1D1E">
        <w:rPr>
          <w:rFonts w:eastAsia="新細明體"/>
          <w:noProof/>
          <w:lang w:eastAsia="zh-TW"/>
        </w:rPr>
        <w:t xml:space="preserve"> the following conditions </w:t>
      </w:r>
      <w:r w:rsidR="00515834">
        <w:rPr>
          <w:rFonts w:eastAsia="新細明體" w:hint="eastAsia"/>
          <w:noProof/>
          <w:lang w:eastAsia="zh-TW"/>
        </w:rPr>
        <w:t>are</w:t>
      </w:r>
      <w:r w:rsidR="00515834" w:rsidRPr="00FD1D1E">
        <w:rPr>
          <w:rFonts w:eastAsia="新細明體"/>
          <w:noProof/>
          <w:lang w:eastAsia="zh-TW"/>
        </w:rPr>
        <w:t xml:space="preserve"> true</w:t>
      </w:r>
      <w:r w:rsidRPr="00FD1D1E">
        <w:rPr>
          <w:rFonts w:eastAsia="新細明體"/>
          <w:noProof/>
          <w:lang w:eastAsia="zh-TW"/>
        </w:rPr>
        <w:t xml:space="preserve">, </w:t>
      </w:r>
      <w:r>
        <w:rPr>
          <w:rFonts w:eastAsia="新細明體" w:hint="eastAsia"/>
          <w:noProof/>
          <w:lang w:val="en-CA" w:eastAsia="zh-TW"/>
        </w:rPr>
        <w:t>fastChromaBdpcm</w:t>
      </w:r>
      <w:r w:rsidRPr="00FD1D1E">
        <w:rPr>
          <w:rFonts w:eastAsia="新細明體"/>
          <w:noProof/>
          <w:lang w:eastAsia="zh-TW"/>
        </w:rPr>
        <w:t xml:space="preserve"> is set equal to </w:t>
      </w:r>
      <w:r>
        <w:rPr>
          <w:rFonts w:eastAsia="新細明體" w:hint="eastAsia"/>
          <w:noProof/>
          <w:lang w:eastAsia="zh-TW"/>
        </w:rPr>
        <w:t>1:</w:t>
      </w:r>
    </w:p>
    <w:p w14:paraId="6FAEE968" w14:textId="4EA15D6B" w:rsidR="00515834" w:rsidRPr="00515834" w:rsidRDefault="00741725" w:rsidP="00270B7A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T</w:t>
      </w:r>
      <w:r>
        <w:rPr>
          <w:rFonts w:eastAsia="新細明體" w:hint="eastAsia"/>
          <w:noProof/>
          <w:lang w:eastAsia="zh-TW"/>
        </w:rPr>
        <w:t>est of chroma BDPCM is allowed.</w:t>
      </w:r>
    </w:p>
    <w:p w14:paraId="047A1A29" w14:textId="7FD37A97" w:rsidR="00FD1D1E" w:rsidRPr="00270B7A" w:rsidRDefault="00FD1D1E" w:rsidP="00270B7A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noProof/>
          <w:lang w:eastAsia="zh-TW"/>
        </w:rPr>
      </w:pPr>
      <w:r w:rsidRPr="00343ED8">
        <w:rPr>
          <w:rFonts w:eastAsia="新細明體"/>
          <w:noProof/>
          <w:lang w:val="en-CA" w:eastAsia="zh-TW"/>
        </w:rPr>
        <w:t>luma</w:t>
      </w:r>
      <w:r>
        <w:rPr>
          <w:rFonts w:eastAsia="新細明體" w:hint="eastAsia"/>
          <w:noProof/>
          <w:lang w:val="en-CA" w:eastAsia="zh-TW"/>
        </w:rPr>
        <w:t>BdpcmFlag is equal to 1</w:t>
      </w:r>
      <w:r w:rsidR="007D5F73">
        <w:rPr>
          <w:rFonts w:eastAsia="新細明體" w:hint="eastAsia"/>
          <w:noProof/>
          <w:lang w:val="en-CA" w:eastAsia="zh-TW"/>
        </w:rPr>
        <w:t>.</w:t>
      </w:r>
    </w:p>
    <w:p w14:paraId="140444F7" w14:textId="7BA5DC85" w:rsidR="00FD1D1E" w:rsidRPr="00FD1D1E" w:rsidRDefault="00FD1D1E" w:rsidP="00FD1D1E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Otherwise, </w:t>
      </w:r>
      <w:r>
        <w:rPr>
          <w:rFonts w:eastAsia="新細明體" w:hint="eastAsia"/>
          <w:noProof/>
          <w:lang w:val="en-CA" w:eastAsia="zh-TW"/>
        </w:rPr>
        <w:t>fastChromaBdpcm</w:t>
      </w:r>
      <w:r w:rsidRPr="00FD1D1E">
        <w:rPr>
          <w:rFonts w:eastAsia="新細明體"/>
          <w:noProof/>
          <w:lang w:eastAsia="zh-TW"/>
        </w:rPr>
        <w:t xml:space="preserve"> is set equal to </w:t>
      </w:r>
      <w:r>
        <w:rPr>
          <w:rFonts w:eastAsia="新細明體" w:hint="eastAsia"/>
          <w:noProof/>
          <w:lang w:eastAsia="zh-TW"/>
        </w:rPr>
        <w:t>0</w:t>
      </w:r>
      <w:r w:rsidRPr="006D4809">
        <w:rPr>
          <w:szCs w:val="22"/>
          <w:lang w:val="en-CA"/>
        </w:rPr>
        <w:t>.</w:t>
      </w:r>
    </w:p>
    <w:p w14:paraId="149C8F19" w14:textId="03A43903" w:rsidR="007D5F73" w:rsidRDefault="007D5F73" w:rsidP="007D5F73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Method </w:t>
      </w:r>
      <w:r w:rsidR="00B00B83">
        <w:rPr>
          <w:rFonts w:eastAsia="新細明體" w:hint="eastAsia"/>
          <w:lang w:val="en-CA" w:eastAsia="zh-TW"/>
        </w:rPr>
        <w:t>2</w:t>
      </w:r>
      <w:r>
        <w:rPr>
          <w:rFonts w:eastAsia="新細明體" w:hint="eastAsia"/>
          <w:lang w:val="en-CA" w:eastAsia="zh-TW"/>
        </w:rPr>
        <w:t xml:space="preserve">: </w:t>
      </w:r>
    </w:p>
    <w:p w14:paraId="552A69FA" w14:textId="77777777" w:rsidR="007D5F73" w:rsidRDefault="007D5F73" w:rsidP="007D5F73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noProof/>
          <w:lang w:eastAsia="zh-TW"/>
        </w:rPr>
      </w:pPr>
      <w:r w:rsidRPr="00FD1D1E">
        <w:rPr>
          <w:rFonts w:eastAsia="新細明體"/>
          <w:noProof/>
          <w:lang w:eastAsia="zh-TW"/>
        </w:rPr>
        <w:t xml:space="preserve">If </w:t>
      </w:r>
      <w:r>
        <w:rPr>
          <w:rFonts w:eastAsia="新細明體" w:hint="eastAsia"/>
          <w:lang w:val="en-CA" w:eastAsia="zh-TW"/>
        </w:rPr>
        <w:t>all</w:t>
      </w:r>
      <w:r w:rsidRPr="00FD1D1E">
        <w:rPr>
          <w:rFonts w:eastAsia="新細明體"/>
          <w:noProof/>
          <w:lang w:eastAsia="zh-TW"/>
        </w:rPr>
        <w:t xml:space="preserve"> the following conditions </w:t>
      </w:r>
      <w:r>
        <w:rPr>
          <w:rFonts w:eastAsia="新細明體" w:hint="eastAsia"/>
          <w:noProof/>
          <w:lang w:eastAsia="zh-TW"/>
        </w:rPr>
        <w:t>are</w:t>
      </w:r>
      <w:r w:rsidRPr="00FD1D1E">
        <w:rPr>
          <w:rFonts w:eastAsia="新細明體"/>
          <w:noProof/>
          <w:lang w:eastAsia="zh-TW"/>
        </w:rPr>
        <w:t xml:space="preserve"> true, </w:t>
      </w:r>
      <w:r>
        <w:rPr>
          <w:rFonts w:eastAsia="新細明體" w:hint="eastAsia"/>
          <w:noProof/>
          <w:lang w:val="en-CA" w:eastAsia="zh-TW"/>
        </w:rPr>
        <w:t>fastChromaBdpcm</w:t>
      </w:r>
      <w:r w:rsidRPr="00FD1D1E">
        <w:rPr>
          <w:rFonts w:eastAsia="新細明體"/>
          <w:noProof/>
          <w:lang w:eastAsia="zh-TW"/>
        </w:rPr>
        <w:t xml:space="preserve"> is set equal to </w:t>
      </w:r>
      <w:r>
        <w:rPr>
          <w:rFonts w:eastAsia="新細明體" w:hint="eastAsia"/>
          <w:noProof/>
          <w:lang w:eastAsia="zh-TW"/>
        </w:rPr>
        <w:t>1:</w:t>
      </w:r>
    </w:p>
    <w:p w14:paraId="264A1087" w14:textId="0268DCDF" w:rsidR="00741725" w:rsidRPr="00741725" w:rsidRDefault="00741725" w:rsidP="007D5F73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T</w:t>
      </w:r>
      <w:r>
        <w:rPr>
          <w:rFonts w:eastAsia="新細明體" w:hint="eastAsia"/>
          <w:noProof/>
          <w:lang w:eastAsia="zh-TW"/>
        </w:rPr>
        <w:t>est of chroma BDPCM is allowed.</w:t>
      </w:r>
    </w:p>
    <w:p w14:paraId="573088FD" w14:textId="77777777" w:rsidR="007D5F73" w:rsidRPr="00270B7A" w:rsidRDefault="007D5F73" w:rsidP="007D5F73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noProof/>
          <w:lang w:eastAsia="zh-TW"/>
        </w:rPr>
      </w:pPr>
      <w:r w:rsidRPr="00343ED8">
        <w:rPr>
          <w:rFonts w:eastAsia="新細明體"/>
          <w:noProof/>
          <w:lang w:val="en-CA" w:eastAsia="zh-TW"/>
        </w:rPr>
        <w:t>luma</w:t>
      </w:r>
      <w:r>
        <w:rPr>
          <w:rFonts w:eastAsia="新細明體" w:hint="eastAsia"/>
          <w:noProof/>
          <w:lang w:val="en-CA" w:eastAsia="zh-TW"/>
        </w:rPr>
        <w:t>BdpcmFlag is equal to 1.</w:t>
      </w:r>
    </w:p>
    <w:p w14:paraId="7C0444B2" w14:textId="14247330" w:rsidR="007D5F73" w:rsidRPr="00270B7A" w:rsidRDefault="007D5F73" w:rsidP="007D5F73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noProof/>
          <w:lang w:eastAsia="zh-TW"/>
        </w:rPr>
      </w:pPr>
      <w:r>
        <w:rPr>
          <w:rFonts w:eastAsia="Batang" w:hint="eastAsia"/>
          <w:noProof/>
          <w:lang w:val="en-CA" w:eastAsia="zh-TW"/>
        </w:rPr>
        <w:t>(</w:t>
      </w:r>
      <w:r w:rsidRPr="00084198">
        <w:rPr>
          <w:rFonts w:eastAsia="Batang"/>
          <w:noProof/>
          <w:lang w:val="en-CA"/>
        </w:rPr>
        <w:t xml:space="preserve">width </w:t>
      </w:r>
      <w:r>
        <w:rPr>
          <w:rFonts w:eastAsia="Batang" w:hint="eastAsia"/>
          <w:noProof/>
          <w:lang w:val="en-CA" w:eastAsia="zh-TW"/>
        </w:rPr>
        <w:t xml:space="preserve">* height) </w:t>
      </w:r>
      <w:r w:rsidRPr="00084198">
        <w:rPr>
          <w:rFonts w:eastAsia="Batang"/>
          <w:noProof/>
          <w:lang w:val="en-CA"/>
        </w:rPr>
        <w:t xml:space="preserve">in </w:t>
      </w:r>
      <w:r w:rsidRPr="00084198">
        <w:rPr>
          <w:noProof/>
          <w:lang w:val="en-CA" w:eastAsia="ko-KR"/>
        </w:rPr>
        <w:t>chroma</w:t>
      </w:r>
      <w:r w:rsidRPr="00084198">
        <w:rPr>
          <w:rFonts w:eastAsia="Batang"/>
          <w:noProof/>
          <w:lang w:val="en-CA"/>
        </w:rPr>
        <w:t xml:space="preserve"> samples </w:t>
      </w:r>
      <w:r>
        <w:rPr>
          <w:rFonts w:eastAsia="新細明體" w:hint="eastAsia"/>
          <w:noProof/>
          <w:lang w:val="en-CA" w:eastAsia="zh-TW"/>
        </w:rPr>
        <w:t>is smaller than or equal to 64.</w:t>
      </w:r>
    </w:p>
    <w:p w14:paraId="532AA608" w14:textId="7152E1F3" w:rsidR="00270B7A" w:rsidRPr="00BD6B11" w:rsidRDefault="007D5F73" w:rsidP="0070693D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eastAsia="zh-TW"/>
        </w:rPr>
      </w:pPr>
      <w:r w:rsidRPr="00BD6B11">
        <w:rPr>
          <w:rFonts w:eastAsia="新細明體" w:hint="eastAsia"/>
          <w:lang w:val="en-CA" w:eastAsia="zh-TW"/>
        </w:rPr>
        <w:t xml:space="preserve">Otherwise, </w:t>
      </w:r>
      <w:r w:rsidRPr="00BD6B11">
        <w:rPr>
          <w:rFonts w:eastAsia="新細明體" w:hint="eastAsia"/>
          <w:noProof/>
          <w:lang w:val="en-CA" w:eastAsia="zh-TW"/>
        </w:rPr>
        <w:t>fastChromaBdpcm</w:t>
      </w:r>
      <w:r w:rsidRPr="00BD6B11">
        <w:rPr>
          <w:rFonts w:eastAsia="新細明體"/>
          <w:noProof/>
          <w:lang w:eastAsia="zh-TW"/>
        </w:rPr>
        <w:t xml:space="preserve"> is set equal to </w:t>
      </w:r>
      <w:r w:rsidRPr="00BD6B11">
        <w:rPr>
          <w:rFonts w:eastAsia="新細明體" w:hint="eastAsia"/>
          <w:noProof/>
          <w:lang w:eastAsia="zh-TW"/>
        </w:rPr>
        <w:t>0</w:t>
      </w:r>
      <w:r w:rsidRPr="00BD6B11">
        <w:rPr>
          <w:szCs w:val="22"/>
          <w:lang w:val="en-CA"/>
        </w:rPr>
        <w:t>.</w:t>
      </w:r>
    </w:p>
    <w:p w14:paraId="02A3128B" w14:textId="6680F6D4" w:rsidR="00C20DC3" w:rsidRDefault="001653AA" w:rsidP="00C20DC3">
      <w:pPr>
        <w:pStyle w:val="1"/>
        <w:rPr>
          <w:lang w:val="en-CA" w:eastAsia="ja-JP"/>
        </w:rPr>
      </w:pPr>
      <w:r>
        <w:rPr>
          <w:rFonts w:eastAsia="新細明體"/>
          <w:lang w:val="en-CA" w:eastAsia="zh-TW"/>
        </w:rPr>
        <w:t>Simulation</w:t>
      </w:r>
      <w:r w:rsidR="00FE35AD" w:rsidRPr="00522DE0">
        <w:rPr>
          <w:lang w:val="en-CA"/>
        </w:rPr>
        <w:t xml:space="preserve"> </w:t>
      </w:r>
      <w:r w:rsidR="00C20DC3">
        <w:rPr>
          <w:lang w:val="en-CA" w:eastAsia="ja-JP"/>
        </w:rPr>
        <w:t>Results</w:t>
      </w:r>
    </w:p>
    <w:p w14:paraId="5DA7333F" w14:textId="280F8958" w:rsidR="006A79DB" w:rsidRDefault="002564A5" w:rsidP="005D42F8">
      <w:pPr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t>T</w:t>
      </w:r>
      <w:r w:rsidRPr="00111955">
        <w:rPr>
          <w:rFonts w:eastAsia="新細明體"/>
          <w:lang w:val="en-CA" w:eastAsia="zh-TW"/>
        </w:rPr>
        <w:t xml:space="preserve">he </w:t>
      </w:r>
      <w:r>
        <w:rPr>
          <w:rFonts w:eastAsia="新細明體"/>
          <w:lang w:val="en-CA" w:eastAsia="zh-TW"/>
        </w:rPr>
        <w:t>tests</w:t>
      </w:r>
      <w:r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were</w:t>
      </w:r>
      <w:r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conducted</w:t>
      </w:r>
      <w:r w:rsidRPr="00111955">
        <w:rPr>
          <w:rFonts w:eastAsia="新細明體"/>
          <w:lang w:val="en-CA" w:eastAsia="zh-TW"/>
        </w:rPr>
        <w:t xml:space="preserve"> under </w:t>
      </w:r>
      <w:r>
        <w:rPr>
          <w:rFonts w:eastAsia="新細明體" w:hint="eastAsia"/>
          <w:lang w:val="en-CA" w:eastAsia="zh-TW"/>
        </w:rPr>
        <w:t>CE3</w:t>
      </w:r>
      <w:r w:rsidRPr="00111955">
        <w:rPr>
          <w:rFonts w:eastAsia="新細明體"/>
          <w:lang w:val="en-CA" w:eastAsia="zh-TW"/>
        </w:rPr>
        <w:t xml:space="preserve"> test condition [</w:t>
      </w:r>
      <w:r w:rsidR="00B33903">
        <w:rPr>
          <w:rFonts w:eastAsia="新細明體" w:hint="eastAsia"/>
          <w:lang w:val="en-CA" w:eastAsia="zh-TW"/>
        </w:rPr>
        <w:t>2</w:t>
      </w:r>
      <w:r w:rsidRPr="00111955">
        <w:rPr>
          <w:rFonts w:eastAsia="新細明體"/>
          <w:lang w:val="en-CA" w:eastAsia="zh-TW"/>
        </w:rPr>
        <w:t>].</w:t>
      </w:r>
      <w:r w:rsidRPr="0007512A">
        <w:t xml:space="preserve"> </w:t>
      </w:r>
      <w:r w:rsidR="005D42F8" w:rsidRPr="00111955">
        <w:rPr>
          <w:rFonts w:eastAsia="新細明體" w:hint="eastAsia"/>
          <w:lang w:val="en-CA" w:eastAsia="zh-TW"/>
        </w:rPr>
        <w:t>The</w:t>
      </w:r>
      <w:r w:rsidR="005D42F8" w:rsidRPr="00111955">
        <w:rPr>
          <w:rFonts w:eastAsia="新細明體"/>
          <w:lang w:val="en-CA" w:eastAsia="zh-TW"/>
        </w:rPr>
        <w:t xml:space="preserve"> </w:t>
      </w:r>
      <w:r w:rsidR="00A5606E" w:rsidRPr="00111955">
        <w:rPr>
          <w:rFonts w:eastAsia="新細明體"/>
          <w:lang w:val="en-CA" w:eastAsia="zh-TW"/>
        </w:rPr>
        <w:t>implementation</w:t>
      </w:r>
      <w:r w:rsidR="00A5606E">
        <w:rPr>
          <w:rFonts w:eastAsia="新細明體" w:hint="eastAsia"/>
          <w:lang w:val="en-CA" w:eastAsia="zh-TW"/>
        </w:rPr>
        <w:t>s</w:t>
      </w:r>
      <w:r w:rsidR="00A5606E" w:rsidRPr="00111955">
        <w:rPr>
          <w:rFonts w:eastAsia="新細明體"/>
          <w:lang w:val="en-CA" w:eastAsia="zh-TW"/>
        </w:rPr>
        <w:t xml:space="preserve"> </w:t>
      </w:r>
      <w:r w:rsidR="00A5606E">
        <w:rPr>
          <w:rFonts w:eastAsia="新細明體"/>
          <w:lang w:val="en-CA" w:eastAsia="zh-TW"/>
        </w:rPr>
        <w:t>w</w:t>
      </w:r>
      <w:r w:rsidR="00A5606E">
        <w:rPr>
          <w:rFonts w:eastAsia="新細明體" w:hint="eastAsia"/>
          <w:lang w:val="en-CA" w:eastAsia="zh-TW"/>
        </w:rPr>
        <w:t>ere</w:t>
      </w:r>
      <w:r w:rsidR="005D42F8" w:rsidRPr="00111955">
        <w:rPr>
          <w:rFonts w:eastAsia="新細明體"/>
          <w:lang w:val="en-CA" w:eastAsia="zh-TW"/>
        </w:rPr>
        <w:t xml:space="preserve"> on top of the </w:t>
      </w:r>
      <w:r w:rsidR="005D42F8">
        <w:rPr>
          <w:lang w:val="en-CA" w:eastAsia="ja-JP"/>
        </w:rPr>
        <w:t>CE</w:t>
      </w:r>
      <w:r w:rsidR="00603AC3">
        <w:rPr>
          <w:rFonts w:hint="eastAsia"/>
          <w:lang w:val="en-CA" w:eastAsia="zh-TW"/>
        </w:rPr>
        <w:t>3</w:t>
      </w:r>
      <w:r w:rsidR="005D42F8">
        <w:rPr>
          <w:lang w:val="en-CA" w:eastAsia="ja-JP"/>
        </w:rPr>
        <w:t>-</w:t>
      </w:r>
      <w:r w:rsidR="00603AC3">
        <w:rPr>
          <w:rFonts w:hint="eastAsia"/>
          <w:lang w:val="en-CA" w:eastAsia="zh-TW"/>
        </w:rPr>
        <w:t>2</w:t>
      </w:r>
      <w:r w:rsidR="005D42F8">
        <w:rPr>
          <w:lang w:val="en-CA" w:eastAsia="ja-JP"/>
        </w:rPr>
        <w:t>.</w:t>
      </w:r>
      <w:r w:rsidR="00603AC3">
        <w:rPr>
          <w:rFonts w:hint="eastAsia"/>
          <w:lang w:val="en-CA" w:eastAsia="zh-TW"/>
        </w:rPr>
        <w:t>2</w:t>
      </w:r>
      <w:r w:rsidR="005D42F8">
        <w:rPr>
          <w:lang w:val="en-CA" w:eastAsia="ja-JP"/>
        </w:rPr>
        <w:t xml:space="preserve"> </w:t>
      </w:r>
      <w:r w:rsidR="004F0070">
        <w:rPr>
          <w:rFonts w:hint="eastAsia"/>
          <w:lang w:val="en-CA" w:eastAsia="zh-TW"/>
        </w:rPr>
        <w:t>[</w:t>
      </w:r>
      <w:r w:rsidR="00B33903">
        <w:rPr>
          <w:rFonts w:hint="eastAsia"/>
          <w:lang w:val="en-CA" w:eastAsia="zh-TW"/>
        </w:rPr>
        <w:t>3</w:t>
      </w:r>
      <w:r w:rsidR="004F0070">
        <w:rPr>
          <w:rFonts w:hint="eastAsia"/>
          <w:lang w:val="en-CA" w:eastAsia="zh-TW"/>
        </w:rPr>
        <w:t xml:space="preserve">] </w:t>
      </w:r>
      <w:r w:rsidR="00603AC3">
        <w:rPr>
          <w:rFonts w:hint="eastAsia"/>
          <w:lang w:val="en-CA" w:eastAsia="zh-TW"/>
        </w:rPr>
        <w:t xml:space="preserve">and CE3-2.4a </w:t>
      </w:r>
      <w:r w:rsidR="004F0070">
        <w:rPr>
          <w:rFonts w:hint="eastAsia"/>
          <w:lang w:val="en-CA" w:eastAsia="zh-TW"/>
        </w:rPr>
        <w:t>[</w:t>
      </w:r>
      <w:r w:rsidR="00B33903">
        <w:rPr>
          <w:rFonts w:hint="eastAsia"/>
          <w:lang w:val="en-CA" w:eastAsia="zh-TW"/>
        </w:rPr>
        <w:t>4</w:t>
      </w:r>
      <w:r w:rsidR="004F0070">
        <w:rPr>
          <w:rFonts w:hint="eastAsia"/>
          <w:lang w:val="en-CA" w:eastAsia="zh-TW"/>
        </w:rPr>
        <w:t xml:space="preserve">] </w:t>
      </w:r>
      <w:r w:rsidR="005D42F8">
        <w:rPr>
          <w:lang w:val="en-CA" w:eastAsia="ja-JP"/>
        </w:rPr>
        <w:t>source code</w:t>
      </w:r>
      <w:r w:rsidR="00603AC3">
        <w:rPr>
          <w:rFonts w:hint="eastAsia"/>
          <w:lang w:val="en-CA" w:eastAsia="zh-TW"/>
        </w:rPr>
        <w:t>s</w:t>
      </w:r>
      <w:r w:rsidR="005D42F8">
        <w:rPr>
          <w:rFonts w:eastAsia="新細明體"/>
          <w:lang w:val="en-CA" w:eastAsia="zh-TW"/>
        </w:rPr>
        <w:t xml:space="preserve">. </w:t>
      </w:r>
      <w:r w:rsidR="0007512A" w:rsidRPr="0007512A">
        <w:rPr>
          <w:rFonts w:eastAsia="新細明體"/>
          <w:lang w:val="en-CA" w:eastAsia="zh-TW"/>
        </w:rPr>
        <w:t xml:space="preserve">There are </w:t>
      </w:r>
      <w:r w:rsidR="0007512A">
        <w:rPr>
          <w:rFonts w:eastAsia="新細明體" w:hint="eastAsia"/>
          <w:lang w:val="en-CA" w:eastAsia="zh-TW"/>
        </w:rPr>
        <w:t>4</w:t>
      </w:r>
      <w:r w:rsidR="0007512A" w:rsidRPr="0007512A">
        <w:rPr>
          <w:rFonts w:eastAsia="新細明體"/>
          <w:lang w:val="en-CA" w:eastAsia="zh-TW"/>
        </w:rPr>
        <w:t xml:space="preserve"> tests for </w:t>
      </w:r>
      <w:r w:rsidR="0007512A">
        <w:rPr>
          <w:rFonts w:eastAsia="新細明體" w:hint="eastAsia"/>
          <w:lang w:val="en-CA" w:eastAsia="zh-TW"/>
        </w:rPr>
        <w:t>the</w:t>
      </w:r>
      <w:r w:rsidR="0007512A" w:rsidRPr="0007512A">
        <w:rPr>
          <w:rFonts w:eastAsia="新細明體"/>
          <w:lang w:val="en-CA" w:eastAsia="zh-TW"/>
        </w:rPr>
        <w:t xml:space="preserve"> proposed method</w:t>
      </w:r>
      <w:r w:rsidR="0007512A">
        <w:rPr>
          <w:rFonts w:eastAsia="新細明體" w:hint="eastAsia"/>
          <w:lang w:val="en-CA" w:eastAsia="zh-TW"/>
        </w:rPr>
        <w:t>s</w:t>
      </w:r>
      <w:r w:rsidR="0007512A" w:rsidRPr="0007512A">
        <w:rPr>
          <w:rFonts w:eastAsia="新細明體"/>
          <w:lang w:val="en-CA" w:eastAsia="zh-TW"/>
        </w:rPr>
        <w:t xml:space="preserve"> described as follows:</w:t>
      </w:r>
    </w:p>
    <w:p w14:paraId="01A631D1" w14:textId="70832989" w:rsidR="0007512A" w:rsidRPr="005043C3" w:rsidRDefault="0007512A" w:rsidP="0007512A">
      <w:pPr>
        <w:pStyle w:val="ab"/>
        <w:numPr>
          <w:ilvl w:val="0"/>
          <w:numId w:val="34"/>
        </w:numPr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1: </w:t>
      </w:r>
      <w:r w:rsidR="005043C3">
        <w:rPr>
          <w:rFonts w:eastAsia="新細明體" w:hint="eastAsia"/>
          <w:lang w:val="en-CA" w:eastAsia="zh-TW"/>
        </w:rPr>
        <w:t xml:space="preserve">method 1 </w:t>
      </w:r>
      <w:r>
        <w:rPr>
          <w:rFonts w:eastAsia="新細明體" w:hint="eastAsia"/>
          <w:lang w:val="en-CA" w:eastAsia="zh-TW"/>
        </w:rPr>
        <w:t xml:space="preserve">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 xml:space="preserve"> source code</w:t>
      </w:r>
      <w:r w:rsidR="005043C3">
        <w:rPr>
          <w:rFonts w:hint="eastAsia"/>
          <w:lang w:val="en-CA" w:eastAsia="zh-TW"/>
        </w:rPr>
        <w:t>.</w:t>
      </w:r>
    </w:p>
    <w:p w14:paraId="71916B52" w14:textId="72DD6B65" w:rsidR="005043C3" w:rsidRPr="005043C3" w:rsidRDefault="005043C3" w:rsidP="0007512A">
      <w:pPr>
        <w:pStyle w:val="ab"/>
        <w:numPr>
          <w:ilvl w:val="0"/>
          <w:numId w:val="34"/>
        </w:numPr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2: method 2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 xml:space="preserve"> source code</w:t>
      </w:r>
      <w:r>
        <w:rPr>
          <w:rFonts w:hint="eastAsia"/>
          <w:lang w:val="en-CA" w:eastAsia="zh-TW"/>
        </w:rPr>
        <w:t>.</w:t>
      </w:r>
    </w:p>
    <w:p w14:paraId="3AC9356E" w14:textId="454F07CE" w:rsidR="005043C3" w:rsidRPr="005043C3" w:rsidRDefault="005043C3" w:rsidP="005043C3">
      <w:pPr>
        <w:pStyle w:val="ab"/>
        <w:numPr>
          <w:ilvl w:val="0"/>
          <w:numId w:val="34"/>
        </w:numPr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3: method 1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>
        <w:rPr>
          <w:lang w:val="en-CA" w:eastAsia="ja-JP"/>
        </w:rPr>
        <w:t xml:space="preserve"> source code</w:t>
      </w:r>
      <w:r>
        <w:rPr>
          <w:rFonts w:hint="eastAsia"/>
          <w:lang w:val="en-CA" w:eastAsia="zh-TW"/>
        </w:rPr>
        <w:t>.</w:t>
      </w:r>
    </w:p>
    <w:p w14:paraId="5B3FD487" w14:textId="040665B5" w:rsidR="005043C3" w:rsidRPr="005043C3" w:rsidRDefault="005043C3" w:rsidP="0007512A">
      <w:pPr>
        <w:pStyle w:val="ab"/>
        <w:numPr>
          <w:ilvl w:val="0"/>
          <w:numId w:val="34"/>
        </w:numPr>
        <w:ind w:leftChars="0"/>
        <w:rPr>
          <w:rFonts w:eastAsia="新細明體"/>
          <w:lang w:val="en-CA" w:eastAsia="zh-TW"/>
        </w:rPr>
      </w:pPr>
      <w:r w:rsidRPr="005043C3">
        <w:rPr>
          <w:rFonts w:eastAsia="新細明體" w:hint="eastAsia"/>
          <w:lang w:val="en-CA" w:eastAsia="zh-TW"/>
        </w:rPr>
        <w:t xml:space="preserve">Test </w:t>
      </w:r>
      <w:r>
        <w:rPr>
          <w:rFonts w:eastAsia="新細明體" w:hint="eastAsia"/>
          <w:lang w:val="en-CA" w:eastAsia="zh-TW"/>
        </w:rPr>
        <w:t>4</w:t>
      </w:r>
      <w:r w:rsidRPr="005043C3">
        <w:rPr>
          <w:rFonts w:eastAsia="新細明體" w:hint="eastAsia"/>
          <w:lang w:val="en-CA" w:eastAsia="zh-TW"/>
        </w:rPr>
        <w:t xml:space="preserve">: method 2 on top of </w:t>
      </w:r>
      <w:r w:rsidRPr="005043C3">
        <w:rPr>
          <w:rFonts w:eastAsia="新細明體"/>
          <w:lang w:val="en-CA" w:eastAsia="zh-TW"/>
        </w:rPr>
        <w:t xml:space="preserve">the </w:t>
      </w:r>
      <w:r w:rsidRPr="005043C3">
        <w:rPr>
          <w:lang w:val="en-CA" w:eastAsia="ja-JP"/>
        </w:rPr>
        <w:t>CE</w:t>
      </w:r>
      <w:r w:rsidRPr="005043C3">
        <w:rPr>
          <w:rFonts w:hint="eastAsia"/>
          <w:lang w:val="en-CA" w:eastAsia="zh-TW"/>
        </w:rPr>
        <w:t>3</w:t>
      </w:r>
      <w:r w:rsidRPr="005043C3">
        <w:rPr>
          <w:lang w:val="en-CA" w:eastAsia="ja-JP"/>
        </w:rPr>
        <w:t>-</w:t>
      </w:r>
      <w:r w:rsidRPr="005043C3">
        <w:rPr>
          <w:rFonts w:hint="eastAsia"/>
          <w:lang w:val="en-CA" w:eastAsia="zh-TW"/>
        </w:rPr>
        <w:t>2</w:t>
      </w:r>
      <w:r w:rsidRPr="005043C3"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 w:rsidRPr="005043C3">
        <w:rPr>
          <w:lang w:val="en-CA" w:eastAsia="ja-JP"/>
        </w:rPr>
        <w:t xml:space="preserve"> source code</w:t>
      </w:r>
      <w:r w:rsidRPr="005043C3">
        <w:rPr>
          <w:rFonts w:hint="eastAsia"/>
          <w:lang w:val="en-CA" w:eastAsia="zh-TW"/>
        </w:rPr>
        <w:t>.</w:t>
      </w:r>
    </w:p>
    <w:p w14:paraId="69A1EEA1" w14:textId="7015DD7F" w:rsidR="007D48EF" w:rsidRDefault="00394BB0" w:rsidP="005D42F8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</w:t>
      </w:r>
      <w:r w:rsidR="00EA6FAE">
        <w:rPr>
          <w:rFonts w:hint="eastAsia"/>
          <w:lang w:val="en-CA" w:eastAsia="zh-TW"/>
        </w:rPr>
        <w:t>show</w:t>
      </w:r>
      <w:r w:rsidR="0063122C">
        <w:rPr>
          <w:rFonts w:hint="eastAsia"/>
          <w:lang w:val="en-CA" w:eastAsia="zh-TW"/>
        </w:rPr>
        <w:t>s</w:t>
      </w:r>
      <w:r w:rsidR="00163BD1" w:rsidRPr="001C6D36">
        <w:rPr>
          <w:lang w:val="en-CA" w:eastAsia="ja-JP"/>
        </w:rPr>
        <w:t xml:space="preserve"> </w:t>
      </w:r>
      <w:r w:rsidR="00EA6FAE">
        <w:rPr>
          <w:rFonts w:hint="eastAsia"/>
          <w:lang w:val="en-CA" w:eastAsia="zh-TW"/>
        </w:rPr>
        <w:t xml:space="preserve">the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>of</w:t>
      </w:r>
      <w:r w:rsidR="00562F58">
        <w:rPr>
          <w:rFonts w:hint="eastAsia"/>
          <w:lang w:val="en-CA" w:eastAsia="zh-TW"/>
        </w:rPr>
        <w:t xml:space="preserve"> T</w:t>
      </w:r>
      <w:r w:rsidR="00562F58">
        <w:rPr>
          <w:lang w:val="en-CA" w:eastAsia="zh-TW"/>
        </w:rPr>
        <w:t>e</w:t>
      </w:r>
      <w:r w:rsidR="00562F58">
        <w:rPr>
          <w:rFonts w:hint="eastAsia"/>
          <w:lang w:val="en-CA" w:eastAsia="zh-TW"/>
        </w:rPr>
        <w:t>st 1</w:t>
      </w:r>
      <w:r w:rsidR="002013F6">
        <w:rPr>
          <w:rFonts w:eastAsia="新細明體" w:hint="eastAsia"/>
          <w:lang w:val="en-CA" w:eastAsia="zh-TW"/>
        </w:rPr>
        <w:t xml:space="preserve">, </w:t>
      </w:r>
      <w:r w:rsidR="002013F6">
        <w:rPr>
          <w:rFonts w:eastAsia="新細明體"/>
          <w:lang w:val="en-CA" w:eastAsia="zh-TW"/>
        </w:rPr>
        <w:t xml:space="preserve">when use </w:t>
      </w:r>
      <w:r w:rsidR="002013F6">
        <w:rPr>
          <w:lang w:val="en-CA" w:eastAsia="ja-JP"/>
        </w:rPr>
        <w:t>VTM7.0</w:t>
      </w:r>
      <w:r w:rsidR="002013F6">
        <w:rPr>
          <w:rFonts w:eastAsia="新細明體"/>
          <w:lang w:val="en-CA" w:eastAsia="zh-TW"/>
        </w:rPr>
        <w:t xml:space="preserve"> as anchor</w:t>
      </w:r>
      <w:r w:rsidRPr="001C6D36">
        <w:rPr>
          <w:lang w:val="en-CA" w:eastAsia="ja-JP"/>
        </w:rPr>
        <w:t>.</w:t>
      </w:r>
    </w:p>
    <w:p w14:paraId="7113804B" w14:textId="11DF39AA" w:rsidR="002013F6" w:rsidRDefault="002013F6" w:rsidP="002013F6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>
        <w:rPr>
          <w:lang w:val="en-CA" w:eastAsia="ja-JP"/>
        </w:rPr>
        <w:t>2</w:t>
      </w:r>
      <w:r w:rsidRPr="001C6D36">
        <w:rPr>
          <w:lang w:val="en-CA" w:eastAsia="ja-JP"/>
        </w:rPr>
        <w:t xml:space="preserve"> </w:t>
      </w:r>
      <w:r>
        <w:rPr>
          <w:rFonts w:hint="eastAsia"/>
          <w:lang w:val="en-CA" w:eastAsia="zh-TW"/>
        </w:rPr>
        <w:t>shows</w:t>
      </w:r>
      <w:r w:rsidRPr="001C6D36">
        <w:rPr>
          <w:lang w:val="en-CA" w:eastAsia="ja-JP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>of</w:t>
      </w:r>
      <w:r>
        <w:rPr>
          <w:rFonts w:hint="eastAsia"/>
          <w:lang w:val="en-CA" w:eastAsia="zh-TW"/>
        </w:rPr>
        <w:t xml:space="preserve"> T</w:t>
      </w:r>
      <w:r>
        <w:rPr>
          <w:lang w:val="en-CA" w:eastAsia="zh-TW"/>
        </w:rPr>
        <w:t>e</w:t>
      </w:r>
      <w:r>
        <w:rPr>
          <w:rFonts w:hint="eastAsia"/>
          <w:lang w:val="en-CA" w:eastAsia="zh-TW"/>
        </w:rPr>
        <w:t>st 2</w:t>
      </w:r>
      <w:r>
        <w:rPr>
          <w:rFonts w:eastAsia="新細明體" w:hint="eastAsia"/>
          <w:lang w:val="en-CA" w:eastAsia="zh-TW"/>
        </w:rPr>
        <w:t xml:space="preserve">, </w:t>
      </w:r>
      <w:r>
        <w:rPr>
          <w:rFonts w:eastAsia="新細明體"/>
          <w:lang w:val="en-CA" w:eastAsia="zh-TW"/>
        </w:rPr>
        <w:t xml:space="preserve">when use </w:t>
      </w:r>
      <w:r>
        <w:rPr>
          <w:lang w:val="en-CA" w:eastAsia="ja-JP"/>
        </w:rPr>
        <w:t>VTM7.0</w:t>
      </w:r>
      <w:r>
        <w:rPr>
          <w:rFonts w:eastAsia="新細明體"/>
          <w:lang w:val="en-CA" w:eastAsia="zh-TW"/>
        </w:rPr>
        <w:t xml:space="preserve"> as anchor</w:t>
      </w:r>
      <w:r w:rsidRPr="001C6D36">
        <w:rPr>
          <w:lang w:val="en-CA" w:eastAsia="ja-JP"/>
        </w:rPr>
        <w:t>.</w:t>
      </w:r>
    </w:p>
    <w:p w14:paraId="6A777A8A" w14:textId="64822F53" w:rsidR="00323E7C" w:rsidRDefault="00394BB0" w:rsidP="005D42F8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3-</w:t>
      </w:r>
      <w:r w:rsidR="002013F6">
        <w:rPr>
          <w:lang w:val="en-CA" w:eastAsia="zh-TW"/>
        </w:rPr>
        <w:t>3</w:t>
      </w:r>
      <w:r w:rsidRPr="001C6D36">
        <w:rPr>
          <w:lang w:val="en-CA" w:eastAsia="ja-JP"/>
        </w:rPr>
        <w:t xml:space="preserve"> </w:t>
      </w:r>
      <w:r w:rsidR="00EA6FAE">
        <w:rPr>
          <w:rFonts w:hint="eastAsia"/>
          <w:lang w:val="en-CA" w:eastAsia="zh-TW"/>
        </w:rPr>
        <w:t>show</w:t>
      </w:r>
      <w:r w:rsidR="0063122C">
        <w:rPr>
          <w:rFonts w:hint="eastAsia"/>
          <w:lang w:val="en-CA" w:eastAsia="zh-TW"/>
        </w:rPr>
        <w:t>s</w:t>
      </w:r>
      <w:r w:rsidR="00163BD1" w:rsidRPr="001C6D36">
        <w:rPr>
          <w:lang w:val="en-CA" w:eastAsia="ja-JP"/>
        </w:rPr>
        <w:t xml:space="preserve"> </w:t>
      </w:r>
      <w:r w:rsidR="00EA6FAE">
        <w:rPr>
          <w:rFonts w:hint="eastAsia"/>
          <w:lang w:val="en-CA" w:eastAsia="zh-TW"/>
        </w:rPr>
        <w:t xml:space="preserve">the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 w:rsidR="00562F58">
        <w:rPr>
          <w:rFonts w:hint="eastAsia"/>
          <w:lang w:val="en-CA" w:eastAsia="zh-TW"/>
        </w:rPr>
        <w:t>T</w:t>
      </w:r>
      <w:r w:rsidR="00562F58">
        <w:rPr>
          <w:lang w:val="en-CA" w:eastAsia="zh-TW"/>
        </w:rPr>
        <w:t>e</w:t>
      </w:r>
      <w:r w:rsidR="00562F58">
        <w:rPr>
          <w:rFonts w:hint="eastAsia"/>
          <w:lang w:val="en-CA" w:eastAsia="zh-TW"/>
        </w:rPr>
        <w:t>st 3</w:t>
      </w:r>
      <w:r w:rsidR="002013F6">
        <w:rPr>
          <w:rFonts w:eastAsia="新細明體" w:hint="eastAsia"/>
          <w:lang w:val="en-CA" w:eastAsia="zh-TW"/>
        </w:rPr>
        <w:t xml:space="preserve">, </w:t>
      </w:r>
      <w:r w:rsidR="002013F6">
        <w:rPr>
          <w:rFonts w:eastAsia="新細明體"/>
          <w:lang w:val="en-CA" w:eastAsia="zh-TW"/>
        </w:rPr>
        <w:t xml:space="preserve">when use </w:t>
      </w:r>
      <w:r w:rsidR="002013F6">
        <w:rPr>
          <w:lang w:val="en-CA" w:eastAsia="ja-JP"/>
        </w:rPr>
        <w:t>VTM7.0</w:t>
      </w:r>
      <w:r w:rsidR="002013F6">
        <w:rPr>
          <w:rFonts w:eastAsia="新細明體"/>
          <w:lang w:val="en-CA" w:eastAsia="zh-TW"/>
        </w:rPr>
        <w:t xml:space="preserve"> as anchor</w:t>
      </w:r>
      <w:r w:rsidR="002013F6" w:rsidRPr="001C6D36">
        <w:rPr>
          <w:lang w:val="en-CA" w:eastAsia="ja-JP"/>
        </w:rPr>
        <w:t>.</w:t>
      </w:r>
    </w:p>
    <w:p w14:paraId="65F255CA" w14:textId="715E72FB" w:rsidR="002013F6" w:rsidRDefault="002013F6" w:rsidP="005D42F8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3-4</w:t>
      </w:r>
      <w:r w:rsidRPr="001C6D36">
        <w:rPr>
          <w:lang w:val="en-CA" w:eastAsia="ja-JP"/>
        </w:rPr>
        <w:t xml:space="preserve"> </w:t>
      </w:r>
      <w:r>
        <w:rPr>
          <w:rFonts w:hint="eastAsia"/>
          <w:lang w:val="en-CA" w:eastAsia="zh-TW"/>
        </w:rPr>
        <w:t>shows</w:t>
      </w:r>
      <w:r w:rsidRPr="001C6D36">
        <w:rPr>
          <w:lang w:val="en-CA" w:eastAsia="ja-JP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>e</w:t>
      </w:r>
      <w:r>
        <w:rPr>
          <w:rFonts w:hint="eastAsia"/>
          <w:lang w:val="en-CA" w:eastAsia="zh-TW"/>
        </w:rPr>
        <w:t>st 4</w:t>
      </w:r>
      <w:r>
        <w:rPr>
          <w:rFonts w:eastAsia="新細明體" w:hint="eastAsia"/>
          <w:lang w:val="en-CA" w:eastAsia="zh-TW"/>
        </w:rPr>
        <w:t xml:space="preserve">, </w:t>
      </w:r>
      <w:r>
        <w:rPr>
          <w:rFonts w:eastAsia="新細明體"/>
          <w:lang w:val="en-CA" w:eastAsia="zh-TW"/>
        </w:rPr>
        <w:t xml:space="preserve">when use </w:t>
      </w:r>
      <w:r>
        <w:rPr>
          <w:lang w:val="en-CA" w:eastAsia="ja-JP"/>
        </w:rPr>
        <w:t>VTM7.0</w:t>
      </w:r>
      <w:r>
        <w:rPr>
          <w:rFonts w:eastAsia="新細明體"/>
          <w:lang w:val="en-CA" w:eastAsia="zh-TW"/>
        </w:rPr>
        <w:t xml:space="preserve"> as anchor</w:t>
      </w:r>
      <w:r w:rsidRPr="001C6D36">
        <w:rPr>
          <w:lang w:val="en-CA" w:eastAsia="ja-JP"/>
        </w:rPr>
        <w:t>.</w:t>
      </w:r>
    </w:p>
    <w:p w14:paraId="3C468F1F" w14:textId="4C2252BF" w:rsidR="009E273B" w:rsidRDefault="009E273B" w:rsidP="009E273B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2013F6">
        <w:rPr>
          <w:lang w:val="en-CA" w:eastAsia="zh-TW"/>
        </w:rPr>
        <w:t>5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show</w:t>
      </w:r>
      <w:r w:rsidR="0063122C">
        <w:rPr>
          <w:rFonts w:hint="eastAsia"/>
          <w:lang w:val="en-CA" w:eastAsia="zh-TW"/>
        </w:rPr>
        <w:t>s</w:t>
      </w:r>
      <w:r>
        <w:rPr>
          <w:lang w:val="en-CA" w:eastAsia="ja-JP"/>
        </w:rPr>
        <w:t xml:space="preserve"> 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 w:rsidR="005850E7">
        <w:rPr>
          <w:rFonts w:hint="eastAsia"/>
          <w:lang w:val="en-CA" w:eastAsia="zh-TW"/>
        </w:rPr>
        <w:t>Test</w:t>
      </w:r>
      <w:r w:rsidRPr="006302C0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1</w:t>
      </w:r>
      <w:r w:rsidR="008E7A47">
        <w:rPr>
          <w:rFonts w:eastAsia="新細明體" w:hint="eastAsia"/>
          <w:lang w:val="en-CA" w:eastAsia="zh-TW"/>
        </w:rPr>
        <w:t xml:space="preserve">, </w:t>
      </w:r>
      <w:r>
        <w:rPr>
          <w:rFonts w:eastAsia="新細明體"/>
          <w:lang w:val="en-CA" w:eastAsia="zh-TW"/>
        </w:rPr>
        <w:t xml:space="preserve">when use </w:t>
      </w:r>
      <w:r w:rsidR="008E7A47">
        <w:rPr>
          <w:lang w:val="en-CA" w:eastAsia="ja-JP"/>
        </w:rPr>
        <w:t>CE</w:t>
      </w:r>
      <w:r w:rsidR="008E7A47">
        <w:rPr>
          <w:rFonts w:hint="eastAsia"/>
          <w:lang w:val="en-CA" w:eastAsia="zh-TW"/>
        </w:rPr>
        <w:t>3</w:t>
      </w:r>
      <w:r w:rsidR="008E7A47">
        <w:rPr>
          <w:lang w:val="en-CA" w:eastAsia="ja-JP"/>
        </w:rPr>
        <w:t>-</w:t>
      </w:r>
      <w:r w:rsidR="008E7A47">
        <w:rPr>
          <w:rFonts w:hint="eastAsia"/>
          <w:lang w:val="en-CA" w:eastAsia="zh-TW"/>
        </w:rPr>
        <w:t>2</w:t>
      </w:r>
      <w:r w:rsidR="008E7A47">
        <w:rPr>
          <w:lang w:val="en-CA" w:eastAsia="ja-JP"/>
        </w:rPr>
        <w:t>.</w:t>
      </w:r>
      <w:r w:rsidR="008E7A47">
        <w:rPr>
          <w:rFonts w:hint="eastAsia"/>
          <w:lang w:val="en-CA" w:eastAsia="zh-TW"/>
        </w:rPr>
        <w:t>2</w:t>
      </w:r>
      <w:r>
        <w:rPr>
          <w:rFonts w:eastAsia="新細明體"/>
          <w:lang w:val="en-CA" w:eastAsia="zh-TW"/>
        </w:rPr>
        <w:t xml:space="preserve"> as anchor.</w:t>
      </w:r>
    </w:p>
    <w:p w14:paraId="5EC8EF24" w14:textId="5BCD5548" w:rsidR="002013F6" w:rsidRDefault="002013F6" w:rsidP="009E273B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6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show</w:t>
      </w:r>
      <w:r>
        <w:rPr>
          <w:rFonts w:hint="eastAsia"/>
          <w:lang w:val="en-CA" w:eastAsia="zh-TW"/>
        </w:rPr>
        <w:t>s</w:t>
      </w:r>
      <w:r>
        <w:rPr>
          <w:lang w:val="en-CA" w:eastAsia="ja-JP"/>
        </w:rPr>
        <w:t xml:space="preserve"> 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>
        <w:rPr>
          <w:rFonts w:hint="eastAsia"/>
          <w:lang w:val="en-CA" w:eastAsia="zh-TW"/>
        </w:rPr>
        <w:t>Test</w:t>
      </w:r>
      <w:r w:rsidRPr="006302C0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2</w:t>
      </w:r>
      <w:r>
        <w:rPr>
          <w:rFonts w:eastAsia="新細明體" w:hint="eastAsia"/>
          <w:lang w:val="en-CA" w:eastAsia="zh-TW"/>
        </w:rPr>
        <w:t xml:space="preserve">, </w:t>
      </w:r>
      <w:r>
        <w:rPr>
          <w:rFonts w:eastAsia="新細明體"/>
          <w:lang w:val="en-CA" w:eastAsia="zh-TW"/>
        </w:rPr>
        <w:t xml:space="preserve">when use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rFonts w:eastAsia="新細明體"/>
          <w:lang w:val="en-CA" w:eastAsia="zh-TW"/>
        </w:rPr>
        <w:t xml:space="preserve"> as anchor.</w:t>
      </w:r>
    </w:p>
    <w:p w14:paraId="79ED61B0" w14:textId="73C13E89" w:rsidR="009E273B" w:rsidRDefault="009E273B" w:rsidP="009E273B">
      <w:pPr>
        <w:tabs>
          <w:tab w:val="clear" w:pos="1080"/>
          <w:tab w:val="left" w:pos="970"/>
        </w:tabs>
        <w:jc w:val="left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2013F6">
        <w:rPr>
          <w:lang w:val="en-CA" w:eastAsia="zh-TW"/>
        </w:rPr>
        <w:t>7</w:t>
      </w:r>
      <w:r>
        <w:rPr>
          <w:rFonts w:eastAsia="新細明體"/>
          <w:lang w:val="en-CA" w:eastAsia="zh-TW"/>
        </w:rPr>
        <w:t xml:space="preserve"> </w:t>
      </w:r>
      <w:r>
        <w:rPr>
          <w:lang w:val="en-CA" w:eastAsia="ja-JP"/>
        </w:rPr>
        <w:t>show</w:t>
      </w:r>
      <w:r w:rsidR="0063122C">
        <w:rPr>
          <w:rFonts w:hint="eastAsia"/>
          <w:lang w:val="en-CA" w:eastAsia="zh-TW"/>
        </w:rPr>
        <w:t>s</w:t>
      </w:r>
      <w:r>
        <w:rPr>
          <w:lang w:val="en-CA" w:eastAsia="ja-JP"/>
        </w:rPr>
        <w:t xml:space="preserve"> </w:t>
      </w:r>
      <w:r w:rsidR="00EA6FAE">
        <w:rPr>
          <w:rFonts w:hint="eastAsia"/>
          <w:lang w:val="en-CA" w:eastAsia="zh-TW"/>
        </w:rPr>
        <w:t>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 w:rsidR="005850E7">
        <w:rPr>
          <w:rFonts w:hint="eastAsia"/>
          <w:lang w:val="en-CA" w:eastAsia="zh-TW"/>
        </w:rPr>
        <w:t>Test</w:t>
      </w:r>
      <w:r w:rsidR="005D03A2" w:rsidRPr="006302C0">
        <w:rPr>
          <w:rFonts w:eastAsia="新細明體"/>
          <w:lang w:val="en-CA" w:eastAsia="zh-TW"/>
        </w:rPr>
        <w:t xml:space="preserve"> </w:t>
      </w:r>
      <w:r w:rsidR="005850E7">
        <w:rPr>
          <w:rFonts w:eastAsia="新細明體" w:hint="eastAsia"/>
          <w:lang w:val="en-CA" w:eastAsia="zh-TW"/>
        </w:rPr>
        <w:t>3</w:t>
      </w:r>
      <w:r w:rsidR="005D03A2">
        <w:rPr>
          <w:rFonts w:eastAsia="新細明體" w:hint="eastAsia"/>
          <w:lang w:val="en-CA" w:eastAsia="zh-TW"/>
        </w:rPr>
        <w:t xml:space="preserve">, </w:t>
      </w:r>
      <w:r w:rsidR="005D03A2">
        <w:rPr>
          <w:rFonts w:eastAsia="新細明體"/>
          <w:lang w:val="en-CA" w:eastAsia="zh-TW"/>
        </w:rPr>
        <w:t xml:space="preserve">when use </w:t>
      </w:r>
      <w:r w:rsidR="005D03A2">
        <w:rPr>
          <w:lang w:val="en-CA" w:eastAsia="ja-JP"/>
        </w:rPr>
        <w:t>CE</w:t>
      </w:r>
      <w:r w:rsidR="005D03A2">
        <w:rPr>
          <w:rFonts w:hint="eastAsia"/>
          <w:lang w:val="en-CA" w:eastAsia="zh-TW"/>
        </w:rPr>
        <w:t>3</w:t>
      </w:r>
      <w:r w:rsidR="005D03A2">
        <w:rPr>
          <w:lang w:val="en-CA" w:eastAsia="ja-JP"/>
        </w:rPr>
        <w:t>-</w:t>
      </w:r>
      <w:r w:rsidR="005D03A2">
        <w:rPr>
          <w:rFonts w:hint="eastAsia"/>
          <w:lang w:val="en-CA" w:eastAsia="zh-TW"/>
        </w:rPr>
        <w:t>2</w:t>
      </w:r>
      <w:r w:rsidR="005D03A2">
        <w:rPr>
          <w:lang w:val="en-CA" w:eastAsia="ja-JP"/>
        </w:rPr>
        <w:t>.</w:t>
      </w:r>
      <w:r w:rsidR="005D03A2">
        <w:rPr>
          <w:rFonts w:hint="eastAsia"/>
          <w:lang w:val="en-CA" w:eastAsia="zh-TW"/>
        </w:rPr>
        <w:t>4a</w:t>
      </w:r>
      <w:r w:rsidR="005D03A2">
        <w:rPr>
          <w:rFonts w:eastAsia="新細明體"/>
          <w:lang w:val="en-CA" w:eastAsia="zh-TW"/>
        </w:rPr>
        <w:t xml:space="preserve"> as anchor.</w:t>
      </w:r>
    </w:p>
    <w:p w14:paraId="3CA25310" w14:textId="5789105E" w:rsidR="002013F6" w:rsidRDefault="002013F6" w:rsidP="009E273B">
      <w:pPr>
        <w:tabs>
          <w:tab w:val="clear" w:pos="1080"/>
          <w:tab w:val="left" w:pos="970"/>
        </w:tabs>
        <w:jc w:val="left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8</w:t>
      </w:r>
      <w:r>
        <w:rPr>
          <w:rFonts w:eastAsia="新細明體"/>
          <w:lang w:val="en-CA" w:eastAsia="zh-TW"/>
        </w:rPr>
        <w:t xml:space="preserve"> </w:t>
      </w:r>
      <w:r>
        <w:rPr>
          <w:lang w:val="en-CA" w:eastAsia="ja-JP"/>
        </w:rPr>
        <w:t>show</w:t>
      </w:r>
      <w:r>
        <w:rPr>
          <w:rFonts w:hint="eastAsia"/>
          <w:lang w:val="en-CA" w:eastAsia="zh-TW"/>
        </w:rPr>
        <w:t>s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zh-TW"/>
        </w:rPr>
        <w:t>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>
        <w:rPr>
          <w:rFonts w:hint="eastAsia"/>
          <w:lang w:val="en-CA" w:eastAsia="zh-TW"/>
        </w:rPr>
        <w:t>Test</w:t>
      </w:r>
      <w:r w:rsidRPr="006302C0">
        <w:rPr>
          <w:rFonts w:eastAsia="新細明體"/>
          <w:lang w:val="en-CA" w:eastAsia="zh-TW"/>
        </w:rPr>
        <w:t xml:space="preserve"> </w:t>
      </w:r>
      <w:r>
        <w:rPr>
          <w:rFonts w:eastAsia="新細明體" w:hint="eastAsia"/>
          <w:lang w:val="en-CA" w:eastAsia="zh-TW"/>
        </w:rPr>
        <w:t xml:space="preserve">4, </w:t>
      </w:r>
      <w:r>
        <w:rPr>
          <w:rFonts w:eastAsia="新細明體"/>
          <w:lang w:val="en-CA" w:eastAsia="zh-TW"/>
        </w:rPr>
        <w:t xml:space="preserve">when use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>
        <w:rPr>
          <w:rFonts w:eastAsia="新細明體"/>
          <w:lang w:val="en-CA" w:eastAsia="zh-TW"/>
        </w:rPr>
        <w:t xml:space="preserve"> as anchor.</w:t>
      </w:r>
    </w:p>
    <w:p w14:paraId="05BDC6A8" w14:textId="4045D711" w:rsidR="00994BBC" w:rsidRPr="00394BB0" w:rsidRDefault="00394BB0" w:rsidP="00AB28C7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lastRenderedPageBreak/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 w:rsidR="002013F6">
        <w:rPr>
          <w:lang w:val="en-CA" w:eastAsia="zh-TW"/>
        </w:rPr>
        <w:t>9</w:t>
      </w:r>
      <w:r w:rsidRPr="001C6D36">
        <w:rPr>
          <w:lang w:val="en-CA" w:eastAsia="ja-JP"/>
        </w:rPr>
        <w:t xml:space="preserve"> </w:t>
      </w:r>
      <w:r>
        <w:rPr>
          <w:rFonts w:eastAsia="新細明體" w:hint="eastAsia"/>
          <w:lang w:val="en-CA" w:eastAsia="zh-TW"/>
        </w:rPr>
        <w:t xml:space="preserve">shows </w:t>
      </w:r>
      <w:r w:rsidR="003B785F">
        <w:rPr>
          <w:rFonts w:eastAsia="新細明體" w:hint="eastAsia"/>
          <w:lang w:val="en-CA" w:eastAsia="zh-TW"/>
        </w:rPr>
        <w:t xml:space="preserve">the </w:t>
      </w:r>
      <w:r>
        <w:rPr>
          <w:rFonts w:eastAsia="新細明體" w:hint="eastAsia"/>
          <w:lang w:val="en-CA" w:eastAsia="zh-TW"/>
        </w:rPr>
        <w:t xml:space="preserve">overall results for </w:t>
      </w:r>
      <w:r w:rsidR="005D03A2">
        <w:rPr>
          <w:lang w:val="en-CA" w:eastAsia="ja-JP"/>
        </w:rPr>
        <w:t>CE</w:t>
      </w:r>
      <w:r w:rsidR="005D03A2">
        <w:rPr>
          <w:rFonts w:hint="eastAsia"/>
          <w:lang w:val="en-CA" w:eastAsia="zh-TW"/>
        </w:rPr>
        <w:t>3</w:t>
      </w:r>
      <w:r w:rsidR="005D03A2">
        <w:rPr>
          <w:lang w:val="en-CA" w:eastAsia="ja-JP"/>
        </w:rPr>
        <w:t>-</w:t>
      </w:r>
      <w:r w:rsidR="005D03A2">
        <w:rPr>
          <w:rFonts w:hint="eastAsia"/>
          <w:lang w:val="en-CA" w:eastAsia="zh-TW"/>
        </w:rPr>
        <w:t>2</w:t>
      </w:r>
      <w:r w:rsidR="005D03A2">
        <w:rPr>
          <w:lang w:val="en-CA" w:eastAsia="ja-JP"/>
        </w:rPr>
        <w:t>.</w:t>
      </w:r>
      <w:r w:rsidR="005D03A2">
        <w:rPr>
          <w:rFonts w:hint="eastAsia"/>
          <w:lang w:val="en-CA" w:eastAsia="zh-TW"/>
        </w:rPr>
        <w:t>2</w:t>
      </w:r>
      <w:r w:rsidR="00AD3543">
        <w:rPr>
          <w:rFonts w:eastAsia="新細明體"/>
          <w:lang w:val="en-CA" w:eastAsia="zh-TW"/>
        </w:rPr>
        <w:t xml:space="preserve">, </w:t>
      </w:r>
      <w:r w:rsidR="00AB28C7">
        <w:rPr>
          <w:lang w:val="en-CA" w:eastAsia="ja-JP"/>
        </w:rPr>
        <w:t>CE</w:t>
      </w:r>
      <w:r w:rsidR="00AB28C7">
        <w:rPr>
          <w:rFonts w:hint="eastAsia"/>
          <w:lang w:val="en-CA" w:eastAsia="zh-TW"/>
        </w:rPr>
        <w:t>3</w:t>
      </w:r>
      <w:r w:rsidR="00AB28C7">
        <w:rPr>
          <w:lang w:val="en-CA" w:eastAsia="ja-JP"/>
        </w:rPr>
        <w:t>-</w:t>
      </w:r>
      <w:r w:rsidR="00AB28C7">
        <w:rPr>
          <w:rFonts w:hint="eastAsia"/>
          <w:lang w:val="en-CA" w:eastAsia="zh-TW"/>
        </w:rPr>
        <w:t>2</w:t>
      </w:r>
      <w:r w:rsidR="00AB28C7">
        <w:rPr>
          <w:lang w:val="en-CA" w:eastAsia="ja-JP"/>
        </w:rPr>
        <w:t>.</w:t>
      </w:r>
      <w:r w:rsidR="00AB28C7">
        <w:rPr>
          <w:rFonts w:hint="eastAsia"/>
          <w:lang w:val="en-CA" w:eastAsia="zh-TW"/>
        </w:rPr>
        <w:t>4a</w:t>
      </w:r>
      <w:r w:rsidR="00AB28C7">
        <w:rPr>
          <w:rFonts w:eastAsia="新細明體"/>
          <w:lang w:val="en-CA" w:eastAsia="zh-TW"/>
        </w:rPr>
        <w:t>,</w:t>
      </w:r>
      <w:r w:rsidR="00AB28C7">
        <w:rPr>
          <w:rFonts w:eastAsia="新細明體" w:hint="eastAsia"/>
          <w:lang w:val="en-CA" w:eastAsia="zh-TW"/>
        </w:rPr>
        <w:t xml:space="preserve"> and Tests 1~4</w:t>
      </w:r>
      <w:r w:rsidR="007D48EF">
        <w:rPr>
          <w:rFonts w:eastAsia="新細明體" w:hint="eastAsia"/>
          <w:lang w:val="en-CA" w:eastAsia="zh-TW"/>
        </w:rPr>
        <w:t xml:space="preserve"> for comparison</w:t>
      </w:r>
      <w:r w:rsidR="00AD3543">
        <w:rPr>
          <w:rFonts w:eastAsia="新細明體"/>
          <w:lang w:val="en-CA" w:eastAsia="zh-TW"/>
        </w:rPr>
        <w:t>.</w:t>
      </w:r>
    </w:p>
    <w:p w14:paraId="0BCD852E" w14:textId="77777777" w:rsidR="005D42F8" w:rsidRPr="0014140D" w:rsidRDefault="005D42F8" w:rsidP="008C7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</w:p>
    <w:p w14:paraId="4D657EB7" w14:textId="0E088787" w:rsidR="007D48EF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 xml:space="preserve">able 3-1: Results of </w:t>
      </w:r>
      <w:r w:rsidR="00562F58">
        <w:rPr>
          <w:rFonts w:hint="eastAsia"/>
          <w:lang w:val="en-CA" w:eastAsia="zh-TW"/>
        </w:rPr>
        <w:t>T</w:t>
      </w:r>
      <w:r w:rsidR="00562F58">
        <w:rPr>
          <w:lang w:val="en-CA" w:eastAsia="zh-TW"/>
        </w:rPr>
        <w:t>e</w:t>
      </w:r>
      <w:r w:rsidR="00562F58">
        <w:rPr>
          <w:rFonts w:hint="eastAsia"/>
          <w:lang w:val="en-CA" w:eastAsia="zh-TW"/>
        </w:rPr>
        <w:t>st 1 (</w:t>
      </w:r>
      <w:r w:rsidR="00EA6FAE">
        <w:rPr>
          <w:rFonts w:hint="eastAsia"/>
          <w:lang w:val="en-CA" w:eastAsia="zh-TW"/>
        </w:rPr>
        <w:t>m</w:t>
      </w:r>
      <w:r w:rsidRPr="006302C0">
        <w:rPr>
          <w:rFonts w:eastAsia="新細明體"/>
          <w:lang w:val="en-CA" w:eastAsia="zh-TW"/>
        </w:rPr>
        <w:t>ethod 1</w:t>
      </w:r>
      <w:r w:rsidR="006C24F8">
        <w:rPr>
          <w:rFonts w:eastAsia="新細明體" w:hint="eastAsia"/>
          <w:lang w:val="en-CA" w:eastAsia="zh-TW"/>
        </w:rPr>
        <w:t xml:space="preserve"> </w:t>
      </w:r>
      <w:r w:rsidR="00EA6FAE">
        <w:rPr>
          <w:rFonts w:eastAsia="新細明體" w:hint="eastAsia"/>
          <w:lang w:val="en-CA" w:eastAsia="zh-TW"/>
        </w:rPr>
        <w:t xml:space="preserve">on top of </w:t>
      </w:r>
      <w:r w:rsidR="00EA6FAE" w:rsidRPr="00111955">
        <w:rPr>
          <w:rFonts w:eastAsia="新細明體"/>
          <w:lang w:val="en-CA" w:eastAsia="zh-TW"/>
        </w:rPr>
        <w:t xml:space="preserve">the </w:t>
      </w:r>
      <w:r w:rsidR="00EA6FAE">
        <w:rPr>
          <w:lang w:val="en-CA" w:eastAsia="ja-JP"/>
        </w:rPr>
        <w:t>CE</w:t>
      </w:r>
      <w:r w:rsidR="00EA6FAE">
        <w:rPr>
          <w:rFonts w:hint="eastAsia"/>
          <w:lang w:val="en-CA" w:eastAsia="zh-TW"/>
        </w:rPr>
        <w:t>3</w:t>
      </w:r>
      <w:r w:rsidR="00EA6FAE">
        <w:rPr>
          <w:lang w:val="en-CA" w:eastAsia="ja-JP"/>
        </w:rPr>
        <w:t>-</w:t>
      </w:r>
      <w:r w:rsidR="00EA6FAE">
        <w:rPr>
          <w:rFonts w:hint="eastAsia"/>
          <w:lang w:val="en-CA" w:eastAsia="zh-TW"/>
        </w:rPr>
        <w:t>2</w:t>
      </w:r>
      <w:r w:rsidR="00EA6FAE">
        <w:rPr>
          <w:lang w:val="en-CA" w:eastAsia="ja-JP"/>
        </w:rPr>
        <w:t>.</w:t>
      </w:r>
      <w:r w:rsidR="00EA6FAE">
        <w:rPr>
          <w:rFonts w:hint="eastAsia"/>
          <w:lang w:val="en-CA" w:eastAsia="zh-TW"/>
        </w:rPr>
        <w:t>2</w:t>
      </w:r>
      <w:r w:rsidR="00EA6FAE">
        <w:rPr>
          <w:lang w:val="en-CA" w:eastAsia="ja-JP"/>
        </w:rPr>
        <w:t xml:space="preserve"> source code</w:t>
      </w:r>
      <w:r w:rsidR="00562F58">
        <w:rPr>
          <w:rFonts w:hint="eastAsia"/>
          <w:lang w:val="en-CA" w:eastAsia="zh-TW"/>
        </w:rPr>
        <w:t>)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005"/>
        <w:gridCol w:w="946"/>
        <w:gridCol w:w="1889"/>
        <w:gridCol w:w="1005"/>
        <w:gridCol w:w="946"/>
        <w:gridCol w:w="1889"/>
      </w:tblGrid>
      <w:tr w:rsidR="007E6F13" w:rsidRPr="007E6F13" w14:paraId="1108B629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9FD6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AAAE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893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6F13" w:rsidRPr="007E6F13" w14:paraId="4CC82C09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0F8C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680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85CF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C349F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8971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7E6F13" w:rsidRPr="007E6F13" w14:paraId="22EC00C1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E2C5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7BBA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E7E7" w14:textId="7CB18501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E6FA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DE7F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95642" w14:textId="41486D73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8F062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7E6F13" w14:paraId="1EAA9B5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5A5E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19AAA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5144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6A29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804F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538BF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5AF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</w:tr>
      <w:tr w:rsidR="008C77DF" w:rsidRPr="007E6F13" w14:paraId="2FCE04E0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5F16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DB015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CF494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B57E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7FF5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FBEFA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5F8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</w:tr>
      <w:tr w:rsidR="008C77DF" w:rsidRPr="007E6F13" w14:paraId="4FF978F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DC88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2219D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46153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7A26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D828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55A20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B63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</w:tr>
      <w:tr w:rsidR="008C77DF" w:rsidRPr="007E6F13" w14:paraId="68551859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2171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5C76C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460E6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287C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3F2C9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E742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A0B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</w:tr>
      <w:tr w:rsidR="008C77DF" w:rsidRPr="007E6F13" w14:paraId="602B1DA2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3F62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8397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A1ACF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5BA6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7BE09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65153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D16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</w:tr>
      <w:tr w:rsidR="008C77DF" w:rsidRPr="007E6F13" w14:paraId="10EB9DE8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CC44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32F0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514D1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7EBF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F500F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28BC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08E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7E6F13" w14:paraId="01226458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5821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2D21D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77513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73F30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-4.58%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3F9FD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E514A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91C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-1.93%</w:t>
            </w:r>
          </w:p>
        </w:tc>
      </w:tr>
      <w:tr w:rsidR="008C77DF" w:rsidRPr="007E6F13" w14:paraId="54BB2B8A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0458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2849C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A30E5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12.1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9831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D7186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CFAB0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878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</w:tr>
      <w:tr w:rsidR="008C77DF" w:rsidRPr="007E6F13" w14:paraId="0F7846D7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2388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BE91D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EEC5C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6D5E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E92B5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00DA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CAB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-0.52%</w:t>
            </w:r>
          </w:p>
        </w:tc>
      </w:tr>
      <w:tr w:rsidR="007E6F13" w:rsidRPr="007E6F13" w14:paraId="01683495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26BB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2B1B8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FD6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E6F13" w:rsidRPr="007E6F13" w14:paraId="1B11352C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5FBA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38F4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88A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9FC2FE9" w14:textId="77777777" w:rsidR="002013F6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1C13A78A" w14:textId="65A25423" w:rsidR="001A1DF4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</w:t>
      </w:r>
      <w:r>
        <w:rPr>
          <w:lang w:val="en-CA" w:eastAsia="ja-JP"/>
        </w:rPr>
        <w:t>2</w:t>
      </w:r>
      <w:r w:rsidRPr="006302C0">
        <w:rPr>
          <w:lang w:val="en-CA" w:eastAsia="ja-JP"/>
        </w:rPr>
        <w:t xml:space="preserve">: Results of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>e</w:t>
      </w:r>
      <w:r>
        <w:rPr>
          <w:rFonts w:hint="eastAsia"/>
          <w:lang w:val="en-CA" w:eastAsia="zh-TW"/>
        </w:rPr>
        <w:t>st 2 (m</w:t>
      </w:r>
      <w:r w:rsidRPr="006302C0">
        <w:rPr>
          <w:rFonts w:eastAsia="新細明體"/>
          <w:lang w:val="en-CA" w:eastAsia="zh-TW"/>
        </w:rPr>
        <w:t xml:space="preserve">ethod </w:t>
      </w:r>
      <w:r>
        <w:rPr>
          <w:rFonts w:eastAsia="新細明體" w:hint="eastAsia"/>
          <w:lang w:val="en-CA" w:eastAsia="zh-TW"/>
        </w:rPr>
        <w:t xml:space="preserve">2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 xml:space="preserve"> source code</w:t>
      </w:r>
      <w:r>
        <w:rPr>
          <w:rFonts w:hint="eastAsia"/>
          <w:lang w:val="en-CA" w:eastAsia="zh-TW"/>
        </w:rPr>
        <w:t>)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005"/>
        <w:gridCol w:w="946"/>
        <w:gridCol w:w="1889"/>
        <w:gridCol w:w="1005"/>
        <w:gridCol w:w="946"/>
        <w:gridCol w:w="1889"/>
      </w:tblGrid>
      <w:tr w:rsidR="007E6F13" w:rsidRPr="007E6F13" w14:paraId="4EEB3EB0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CF7E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701AB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7DC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6F13" w:rsidRPr="007E6F13" w14:paraId="42BD5E61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0BD2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6B7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2990F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AA7B6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C7F5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7E6F13" w:rsidRPr="007E6F13" w14:paraId="637A1B67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A972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5FD9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FB52C" w14:textId="7B0DA37B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62ED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0412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14F56" w14:textId="129BB8CF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6D76F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7E6F13" w14:paraId="4FBF02A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A1C4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CA6A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2A8C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22FD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F2188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A2FF0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8F0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</w:tr>
      <w:tr w:rsidR="008C77DF" w:rsidRPr="007E6F13" w14:paraId="49B367F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6460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48F6D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33A6C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0D02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8DDE5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98046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B7D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</w:tr>
      <w:tr w:rsidR="008C77DF" w:rsidRPr="007E6F13" w14:paraId="0D35492A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8179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9CEF4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94CD0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E8D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B634E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196A7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7FE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</w:tr>
      <w:tr w:rsidR="008C77DF" w:rsidRPr="007E6F13" w14:paraId="263CF5D7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482F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61D64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5A49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78C5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-2.26%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7EF55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97C6E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745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</w:tr>
      <w:tr w:rsidR="008C77DF" w:rsidRPr="007E6F13" w14:paraId="06B08801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FF07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95B1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17D12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C08D2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F3066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4967F9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8B07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</w:tr>
      <w:tr w:rsidR="008C77DF" w:rsidRPr="007E6F13" w14:paraId="0D3DEDA8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E368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5E9A4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52843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A62E2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-4.79%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6878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C9562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CEE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7E6F13" w14:paraId="1809F000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3092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386DF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29E11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AD258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8523F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C109C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E63A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-1.96%</w:t>
            </w:r>
          </w:p>
        </w:tc>
      </w:tr>
      <w:tr w:rsidR="008C77DF" w:rsidRPr="007E6F13" w14:paraId="152A58C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8FAE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CF5F85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029BD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E08E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C79C0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A38F3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108.4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8BC8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</w:tr>
      <w:tr w:rsidR="008C77DF" w:rsidRPr="007E6F13" w14:paraId="63C53FAF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C1A4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A86BF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36EC0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C8B2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-2.38%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74058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03FCA1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935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-0.55%</w:t>
            </w:r>
          </w:p>
        </w:tc>
      </w:tr>
      <w:tr w:rsidR="007E6F13" w:rsidRPr="007E6F13" w14:paraId="032A7A7F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901CE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6FE86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277C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E6F13" w:rsidRPr="007E6F13" w14:paraId="2E328A39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A0154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1BDEB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9A62" w14:textId="77777777" w:rsidR="007E6F13" w:rsidRPr="007E6F13" w:rsidRDefault="007E6F13" w:rsidP="007E6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E6F1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A48B493" w14:textId="562523E6" w:rsidR="008C6AC9" w:rsidRDefault="008C6AC9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69DF03D2" w14:textId="77777777" w:rsidR="008C6AC9" w:rsidRDefault="008C6A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123A002B" w14:textId="77777777" w:rsidR="005A4A4F" w:rsidRDefault="005A4A4F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70A54AD5" w14:textId="28D7ACAD" w:rsidR="007D48EF" w:rsidRPr="00751D7C" w:rsidRDefault="007D48EF" w:rsidP="005C233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</w:t>
      </w:r>
      <w:r w:rsidR="002013F6">
        <w:rPr>
          <w:lang w:val="en-CA" w:eastAsia="zh-TW"/>
        </w:rPr>
        <w:t>3</w:t>
      </w:r>
      <w:r w:rsidRPr="006302C0">
        <w:rPr>
          <w:lang w:val="en-CA" w:eastAsia="ja-JP"/>
        </w:rPr>
        <w:t xml:space="preserve">: </w:t>
      </w:r>
      <w:r w:rsidR="00EA6FAE" w:rsidRPr="006302C0">
        <w:rPr>
          <w:lang w:val="en-CA" w:eastAsia="ja-JP"/>
        </w:rPr>
        <w:t xml:space="preserve">Results of </w:t>
      </w:r>
      <w:r w:rsidR="00562F58">
        <w:rPr>
          <w:rFonts w:hint="eastAsia"/>
          <w:lang w:val="en-CA" w:eastAsia="zh-TW"/>
        </w:rPr>
        <w:t>T</w:t>
      </w:r>
      <w:r w:rsidR="00562F58">
        <w:rPr>
          <w:lang w:val="en-CA" w:eastAsia="zh-TW"/>
        </w:rPr>
        <w:t>e</w:t>
      </w:r>
      <w:r w:rsidR="00562F58">
        <w:rPr>
          <w:rFonts w:hint="eastAsia"/>
          <w:lang w:val="en-CA" w:eastAsia="zh-TW"/>
        </w:rPr>
        <w:t>st 3 (</w:t>
      </w:r>
      <w:r w:rsidR="00EA6FAE">
        <w:rPr>
          <w:rFonts w:hint="eastAsia"/>
          <w:lang w:val="en-CA" w:eastAsia="zh-TW"/>
        </w:rPr>
        <w:t>m</w:t>
      </w:r>
      <w:r w:rsidR="00EA6FAE" w:rsidRPr="006302C0">
        <w:rPr>
          <w:rFonts w:eastAsia="新細明體"/>
          <w:lang w:val="en-CA" w:eastAsia="zh-TW"/>
        </w:rPr>
        <w:t xml:space="preserve">ethod </w:t>
      </w:r>
      <w:r w:rsidR="00EA6FAE">
        <w:rPr>
          <w:rFonts w:eastAsia="新細明體" w:hint="eastAsia"/>
          <w:lang w:val="en-CA" w:eastAsia="zh-TW"/>
        </w:rPr>
        <w:t>1</w:t>
      </w:r>
      <w:r w:rsidR="002013F6">
        <w:rPr>
          <w:rFonts w:eastAsia="新細明體"/>
          <w:lang w:val="en-CA" w:eastAsia="zh-TW"/>
        </w:rPr>
        <w:t xml:space="preserve"> </w:t>
      </w:r>
      <w:r w:rsidR="00EA6FAE">
        <w:rPr>
          <w:rFonts w:eastAsia="新細明體" w:hint="eastAsia"/>
          <w:lang w:val="en-CA" w:eastAsia="zh-TW"/>
        </w:rPr>
        <w:t xml:space="preserve">on top of </w:t>
      </w:r>
      <w:r w:rsidR="00EA6FAE" w:rsidRPr="00111955">
        <w:rPr>
          <w:rFonts w:eastAsia="新細明體"/>
          <w:lang w:val="en-CA" w:eastAsia="zh-TW"/>
        </w:rPr>
        <w:t xml:space="preserve">the </w:t>
      </w:r>
      <w:r w:rsidR="00EA6FAE">
        <w:rPr>
          <w:lang w:val="en-CA" w:eastAsia="ja-JP"/>
        </w:rPr>
        <w:t>CE</w:t>
      </w:r>
      <w:r w:rsidR="00EA6FAE">
        <w:rPr>
          <w:rFonts w:hint="eastAsia"/>
          <w:lang w:val="en-CA" w:eastAsia="zh-TW"/>
        </w:rPr>
        <w:t>3</w:t>
      </w:r>
      <w:r w:rsidR="00EA6FAE">
        <w:rPr>
          <w:lang w:val="en-CA" w:eastAsia="ja-JP"/>
        </w:rPr>
        <w:t>-</w:t>
      </w:r>
      <w:r w:rsidR="00EA6FAE">
        <w:rPr>
          <w:rFonts w:hint="eastAsia"/>
          <w:lang w:val="en-CA" w:eastAsia="zh-TW"/>
        </w:rPr>
        <w:t>2</w:t>
      </w:r>
      <w:r w:rsidR="00EA6FAE">
        <w:rPr>
          <w:lang w:val="en-CA" w:eastAsia="ja-JP"/>
        </w:rPr>
        <w:t>.</w:t>
      </w:r>
      <w:r w:rsidR="00EA6FAE">
        <w:rPr>
          <w:rFonts w:hint="eastAsia"/>
          <w:lang w:val="en-CA" w:eastAsia="zh-TW"/>
        </w:rPr>
        <w:t>4a</w:t>
      </w:r>
      <w:r w:rsidR="00EA6FAE">
        <w:rPr>
          <w:lang w:val="en-CA" w:eastAsia="ja-JP"/>
        </w:rPr>
        <w:t xml:space="preserve"> source code</w:t>
      </w:r>
      <w:r w:rsidR="00562F58">
        <w:rPr>
          <w:rFonts w:hint="eastAsia"/>
          <w:lang w:val="en-CA" w:eastAsia="zh-TW"/>
        </w:rPr>
        <w:t>)</w:t>
      </w:r>
    </w:p>
    <w:tbl>
      <w:tblPr>
        <w:tblW w:w="9041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990"/>
        <w:gridCol w:w="932"/>
        <w:gridCol w:w="1919"/>
        <w:gridCol w:w="1005"/>
        <w:gridCol w:w="946"/>
        <w:gridCol w:w="1889"/>
      </w:tblGrid>
      <w:tr w:rsidR="00CD71CE" w:rsidRPr="00CD71CE" w14:paraId="6BE6F7CC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1066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9FD5A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CDC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D71CE" w:rsidRPr="00CD71CE" w14:paraId="0CD4E25D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D494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8EC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62DA7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63BD1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A7F5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CD71CE" w:rsidRPr="00CD71CE" w14:paraId="41839AD2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CB98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5CB7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BEEF2" w14:textId="55458E0F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A9BC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6B6F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54EB5" w14:textId="6867B056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096C10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CD71CE" w14:paraId="277B1F42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7518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60008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0724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2D4C6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D9359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E95C0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F7BB27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-6.64%</w:t>
            </w:r>
          </w:p>
        </w:tc>
      </w:tr>
      <w:tr w:rsidR="008C77DF" w:rsidRPr="00CD71CE" w14:paraId="487EA9E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AE32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98D6C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75B14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E776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-10.08%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D6EA3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E3B39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6E8F5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-8.40%</w:t>
            </w:r>
          </w:p>
        </w:tc>
      </w:tr>
      <w:tr w:rsidR="008C77DF" w:rsidRPr="00CD71CE" w14:paraId="2B0FAA55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8782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355DD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5D980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9E5B3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1E7E4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DEA10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1D4C82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-4.44%</w:t>
            </w:r>
          </w:p>
        </w:tc>
      </w:tr>
      <w:tr w:rsidR="008C77DF" w:rsidRPr="00CD71CE" w14:paraId="045856F5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645C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AF1D3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01670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D973E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3FEC8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63180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39D4B2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-5.85%</w:t>
            </w:r>
          </w:p>
        </w:tc>
      </w:tr>
      <w:tr w:rsidR="008C77DF" w:rsidRPr="00CD71CE" w14:paraId="12F07659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CB54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93D23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F55FC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6730A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C3343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B6F3E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4B6C6A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-6.00%</w:t>
            </w:r>
          </w:p>
        </w:tc>
      </w:tr>
      <w:tr w:rsidR="008C77DF" w:rsidRPr="00CD71CE" w14:paraId="63260F51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9013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B0360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159A5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CEAF6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-6.97%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B09C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232CE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4FD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CD71CE" w14:paraId="3554D8D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6831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7F31E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AAB8D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812FD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147BD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DF78F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330E1D7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-4.85%</w:t>
            </w:r>
          </w:p>
        </w:tc>
      </w:tr>
      <w:tr w:rsidR="008C77DF" w:rsidRPr="00CD71CE" w14:paraId="221B0499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F5A9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132C5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981AF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12.0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FFD2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B09A0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3352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107.9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BF6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</w:tr>
      <w:tr w:rsidR="008C77DF" w:rsidRPr="00CD71CE" w14:paraId="7A5383C3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C392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7A33C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187F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696A3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-6.93%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1D94C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E08DD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4AEA09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-6.05%</w:t>
            </w:r>
          </w:p>
        </w:tc>
      </w:tr>
      <w:tr w:rsidR="00CD71CE" w:rsidRPr="00CD71CE" w14:paraId="14D4A8F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2D7E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51DA17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731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D71CE" w:rsidRPr="00CD71CE" w14:paraId="6CFB738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35477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AC244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C4B0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5ECBD5B" w14:textId="77777777" w:rsidR="002013F6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1D813E13" w14:textId="1DAE73EE" w:rsidR="006C24F8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</w:t>
      </w:r>
      <w:r>
        <w:rPr>
          <w:lang w:val="en-CA" w:eastAsia="zh-TW"/>
        </w:rPr>
        <w:t>4</w:t>
      </w:r>
      <w:r w:rsidRPr="006302C0">
        <w:rPr>
          <w:lang w:val="en-CA" w:eastAsia="ja-JP"/>
        </w:rPr>
        <w:t xml:space="preserve">: Results of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>e</w:t>
      </w:r>
      <w:r>
        <w:rPr>
          <w:rFonts w:hint="eastAsia"/>
          <w:lang w:val="en-CA" w:eastAsia="zh-TW"/>
        </w:rPr>
        <w:t xml:space="preserve">st </w:t>
      </w:r>
      <w:r>
        <w:rPr>
          <w:lang w:val="en-CA" w:eastAsia="zh-TW"/>
        </w:rPr>
        <w:t>4</w:t>
      </w:r>
      <w:r>
        <w:rPr>
          <w:rFonts w:hint="eastAsia"/>
          <w:lang w:val="en-CA" w:eastAsia="zh-TW"/>
        </w:rPr>
        <w:t xml:space="preserve"> (m</w:t>
      </w:r>
      <w:r w:rsidRPr="006302C0">
        <w:rPr>
          <w:rFonts w:eastAsia="新細明體"/>
          <w:lang w:val="en-CA" w:eastAsia="zh-TW"/>
        </w:rPr>
        <w:t xml:space="preserve">ethod </w:t>
      </w:r>
      <w:r w:rsidR="006D26D4">
        <w:rPr>
          <w:rFonts w:eastAsia="新細明體" w:hint="eastAsia"/>
          <w:lang w:val="en-CA" w:eastAsia="zh-TW"/>
        </w:rPr>
        <w:t>2</w:t>
      </w:r>
      <w:r>
        <w:rPr>
          <w:rFonts w:eastAsia="新細明體"/>
          <w:lang w:val="en-CA" w:eastAsia="zh-TW"/>
        </w:rPr>
        <w:t xml:space="preserve"> </w:t>
      </w:r>
      <w:r>
        <w:rPr>
          <w:rFonts w:eastAsia="新細明體" w:hint="eastAsia"/>
          <w:lang w:val="en-CA" w:eastAsia="zh-TW"/>
        </w:rPr>
        <w:t xml:space="preserve">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>
        <w:rPr>
          <w:lang w:val="en-CA" w:eastAsia="ja-JP"/>
        </w:rPr>
        <w:t xml:space="preserve"> source code</w:t>
      </w:r>
      <w:r>
        <w:rPr>
          <w:rFonts w:hint="eastAsia"/>
          <w:lang w:val="en-CA" w:eastAsia="zh-TW"/>
        </w:rPr>
        <w:t>)</w:t>
      </w:r>
    </w:p>
    <w:tbl>
      <w:tblPr>
        <w:tblW w:w="9041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990"/>
        <w:gridCol w:w="932"/>
        <w:gridCol w:w="1919"/>
        <w:gridCol w:w="1005"/>
        <w:gridCol w:w="946"/>
        <w:gridCol w:w="1889"/>
      </w:tblGrid>
      <w:tr w:rsidR="00CD71CE" w:rsidRPr="00CD71CE" w14:paraId="2352280F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1B0E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C701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60C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D71CE" w:rsidRPr="00CD71CE" w14:paraId="49FD5911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798E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740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9D7E3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01B5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588C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CD71CE" w:rsidRPr="00CD71CE" w14:paraId="0769C798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EB70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100F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F6AD0" w14:textId="6CE4B9BE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167E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D026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VTM7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22DD0" w14:textId="1DB69A72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 w:rsidR="004069E3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44833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CD71CE" w14:paraId="38AA174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ACF1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865F2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FDE3F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1F5FD0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-6.23%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AB634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0DD49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A22D2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-6.68%</w:t>
            </w:r>
          </w:p>
        </w:tc>
      </w:tr>
      <w:tr w:rsidR="008C77DF" w:rsidRPr="00CD71CE" w14:paraId="6024546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B621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FF1D1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0CDF0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D565F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-10.23%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B66F3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504F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D2D5BB7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-8.41%</w:t>
            </w:r>
          </w:p>
        </w:tc>
      </w:tr>
      <w:tr w:rsidR="008C77DF" w:rsidRPr="00CD71CE" w14:paraId="36B5845E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77E0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A1D92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8D33D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ABC1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DE70E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9F4BA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027174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-4.47%</w:t>
            </w:r>
          </w:p>
        </w:tc>
      </w:tr>
      <w:tr w:rsidR="008C77DF" w:rsidRPr="00CD71CE" w14:paraId="3147C7B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3E81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0C4B7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B8179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6D7290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-6.70%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D0EA6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BE825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9BDBA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-5.88%</w:t>
            </w:r>
          </w:p>
        </w:tc>
      </w:tr>
      <w:tr w:rsidR="008C77DF" w:rsidRPr="00CD71CE" w14:paraId="605AADBC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60DD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0E318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8EA68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97D33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-8.42%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8E2810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A3D42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B0F2DB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-6.02%</w:t>
            </w:r>
          </w:p>
        </w:tc>
      </w:tr>
      <w:tr w:rsidR="008C77DF" w:rsidRPr="00CD71CE" w14:paraId="6BFAC35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7EBB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AAFDA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D213F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55915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-8.78%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5E54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924B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5C9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CD71CE" w14:paraId="32815D21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56F7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240B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9521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FF439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-6.79%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D13F77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7C8DD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5B9573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-4.92%</w:t>
            </w:r>
          </w:p>
        </w:tc>
      </w:tr>
      <w:tr w:rsidR="008C77DF" w:rsidRPr="00CD71CE" w14:paraId="0BE67EC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E9AA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E0909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182EC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8338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-2.34%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EBA8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F7CFF9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108.0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5CFF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</w:tr>
      <w:tr w:rsidR="008C77DF" w:rsidRPr="00CD71CE" w14:paraId="6953881F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B41F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F2D4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8B044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4F18D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-7.35%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7C3EB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3FED6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8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5744A4E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-6.08%</w:t>
            </w:r>
          </w:p>
        </w:tc>
      </w:tr>
      <w:tr w:rsidR="00CD71CE" w:rsidRPr="00CD71CE" w14:paraId="2A6F8713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9FBC8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5CFE6C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5C1D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D71CE" w:rsidRPr="00CD71CE" w14:paraId="1CC79751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DA2C5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A2241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E46A" w14:textId="77777777" w:rsidR="00CD71CE" w:rsidRPr="00CD71CE" w:rsidRDefault="00CD71CE" w:rsidP="00CD7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D71C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CB9EC86" w14:textId="04273135" w:rsidR="008C6AC9" w:rsidRDefault="008C6AC9" w:rsidP="007D48EF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6E977AA5" w14:textId="77777777" w:rsidR="008C6AC9" w:rsidRDefault="008C6A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23B38CC6" w14:textId="77777777" w:rsidR="005A4A4F" w:rsidRDefault="005A4A4F" w:rsidP="007D48EF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50C5516E" w14:textId="372AAE18" w:rsidR="00FC5FA4" w:rsidRDefault="0058777F" w:rsidP="00594182">
      <w:pPr>
        <w:tabs>
          <w:tab w:val="clear" w:pos="1080"/>
          <w:tab w:val="left" w:pos="970"/>
        </w:tabs>
        <w:spacing w:after="136"/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2013F6">
        <w:rPr>
          <w:lang w:val="en-CA" w:eastAsia="zh-TW"/>
        </w:rPr>
        <w:t>5</w:t>
      </w:r>
      <w:r w:rsidRPr="007905FD">
        <w:rPr>
          <w:lang w:val="en-CA" w:eastAsia="ja-JP"/>
        </w:rPr>
        <w:t xml:space="preserve">: </w:t>
      </w:r>
      <w:r w:rsidRPr="006302C0">
        <w:rPr>
          <w:lang w:val="en-CA" w:eastAsia="ja-JP"/>
        </w:rPr>
        <w:t xml:space="preserve">Results of </w:t>
      </w:r>
      <w:r w:rsidR="005850E7">
        <w:rPr>
          <w:rFonts w:hint="eastAsia"/>
          <w:lang w:val="en-CA" w:eastAsia="zh-TW"/>
        </w:rPr>
        <w:t>Test</w:t>
      </w:r>
      <w:r w:rsidRPr="006302C0">
        <w:rPr>
          <w:rFonts w:eastAsia="新細明體"/>
          <w:lang w:val="en-CA" w:eastAsia="zh-TW"/>
        </w:rPr>
        <w:t xml:space="preserve"> 1</w:t>
      </w:r>
      <w:r w:rsidR="00EA6FAE">
        <w:rPr>
          <w:rFonts w:eastAsia="新細明體"/>
          <w:lang w:val="en-CA" w:eastAsia="zh-TW"/>
        </w:rPr>
        <w:t xml:space="preserve"> </w:t>
      </w:r>
      <w:r w:rsidR="0063122C">
        <w:rPr>
          <w:rFonts w:eastAsia="新細明體" w:hint="eastAsia"/>
          <w:lang w:val="en-CA" w:eastAsia="zh-TW"/>
        </w:rPr>
        <w:t>when use</w:t>
      </w:r>
      <w:r w:rsidR="006C24F8">
        <w:rPr>
          <w:rFonts w:eastAsia="新細明體" w:hint="eastAsia"/>
          <w:lang w:val="en-CA" w:eastAsia="zh-TW"/>
        </w:rPr>
        <w:t xml:space="preserve"> </w:t>
      </w:r>
      <w:r w:rsidR="00EA6FAE">
        <w:rPr>
          <w:rFonts w:eastAsia="新細明體"/>
          <w:lang w:val="en-CA" w:eastAsia="zh-TW"/>
        </w:rPr>
        <w:t>CE</w:t>
      </w:r>
      <w:r w:rsidR="00EA6FAE">
        <w:rPr>
          <w:rFonts w:eastAsia="新細明體" w:hint="eastAsia"/>
          <w:lang w:val="en-CA" w:eastAsia="zh-TW"/>
        </w:rPr>
        <w:t>3</w:t>
      </w:r>
      <w:r w:rsidR="00347827">
        <w:rPr>
          <w:rFonts w:eastAsia="新細明體" w:hint="eastAsia"/>
          <w:lang w:val="en-CA" w:eastAsia="zh-TW"/>
        </w:rPr>
        <w:t>-</w:t>
      </w:r>
      <w:r w:rsidR="00EA6FAE">
        <w:rPr>
          <w:rFonts w:eastAsia="新細明體" w:hint="eastAsia"/>
          <w:lang w:val="en-CA" w:eastAsia="zh-TW"/>
        </w:rPr>
        <w:t>2.2</w:t>
      </w:r>
      <w:r w:rsidR="006C24F8">
        <w:rPr>
          <w:rFonts w:eastAsia="新細明體"/>
          <w:lang w:val="en-CA" w:eastAsia="zh-TW"/>
        </w:rPr>
        <w:t xml:space="preserve"> as anchor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091"/>
        <w:gridCol w:w="1233"/>
        <w:gridCol w:w="1516"/>
        <w:gridCol w:w="1091"/>
        <w:gridCol w:w="1233"/>
        <w:gridCol w:w="1516"/>
      </w:tblGrid>
      <w:tr w:rsidR="00A43DBC" w:rsidRPr="00A43DBC" w14:paraId="5D0FCFAD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B42F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85A87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52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43DBC" w:rsidRPr="00A43DBC" w14:paraId="27F50B77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EF6C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8BA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3665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C9642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3281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43DBC" w:rsidRPr="00A43DBC" w14:paraId="7155F8AA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58E4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0F10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C2183" w14:textId="4C60BF67" w:rsidR="00A43DBC" w:rsidRPr="00A43DBC" w:rsidRDefault="007F1ADA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</w:t>
            </w:r>
            <w:r w:rsidR="00A43DBC"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1</w:t>
            </w: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E9BC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BA89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F8DA2" w14:textId="0F75560E" w:rsidR="00A43DBC" w:rsidRPr="00A43DBC" w:rsidRDefault="007F1ADA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</w:t>
            </w:r>
            <w:r w:rsidR="00A43DBC"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1</w:t>
            </w: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96575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A43DBC" w14:paraId="4C111F0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196A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6E740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6693E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3D5F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74132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10E39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F8D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</w:tr>
      <w:tr w:rsidR="008C77DF" w:rsidRPr="00A43DBC" w14:paraId="7F67E9E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1073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FC75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EF2B1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442E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97914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E1AB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3C2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</w:tr>
      <w:tr w:rsidR="008C77DF" w:rsidRPr="00A43DBC" w14:paraId="6DDAD0D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52A2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AF992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93255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D437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E20E8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54839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58A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</w:tr>
      <w:tr w:rsidR="008C77DF" w:rsidRPr="00A43DBC" w14:paraId="41EF51B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B921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70541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57118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86F1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D99EC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AD8D6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FF4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</w:tr>
      <w:tr w:rsidR="008C77DF" w:rsidRPr="00A43DBC" w14:paraId="74F8EFE2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E83D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B3B47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1EA39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62BA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7552B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F27D3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495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</w:tr>
      <w:tr w:rsidR="008C77DF" w:rsidRPr="00A43DBC" w14:paraId="67DC1391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79F2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422E6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FA1F7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53AF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2.45%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032A4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9FA3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566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A43DBC" w14:paraId="5BA45027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78855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5D28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9B6D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7635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A9E9C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7A387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A19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</w:tr>
      <w:tr w:rsidR="008C77DF" w:rsidRPr="00A43DBC" w14:paraId="7DD06B3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3DA8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028E1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129CB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C1207F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3.07%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C799F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109.4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6B7F6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CCB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</w:tr>
      <w:tr w:rsidR="008C77DF" w:rsidRPr="00A43DBC" w14:paraId="6DEC8701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D9FF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DF1DD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88FA7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E02B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BA587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E13D2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CC2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0.24%</w:t>
            </w:r>
          </w:p>
        </w:tc>
      </w:tr>
      <w:tr w:rsidR="00A43DBC" w:rsidRPr="00A43DBC" w14:paraId="0A7DD84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4151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AA0A9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362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3DBC" w:rsidRPr="00A43DBC" w14:paraId="54E40EA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EBD1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7DB2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B79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9E7A8A1" w14:textId="77777777" w:rsidR="002013F6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164F2278" w14:textId="7B6590BA" w:rsidR="00EA6FAE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6</w:t>
      </w:r>
      <w:r w:rsidRPr="007905FD">
        <w:rPr>
          <w:lang w:val="en-CA" w:eastAsia="ja-JP"/>
        </w:rPr>
        <w:t xml:space="preserve">: </w:t>
      </w:r>
      <w:r w:rsidRPr="006302C0">
        <w:rPr>
          <w:lang w:val="en-CA" w:eastAsia="ja-JP"/>
        </w:rPr>
        <w:t xml:space="preserve">Results of </w:t>
      </w:r>
      <w:r>
        <w:rPr>
          <w:rFonts w:hint="eastAsia"/>
          <w:lang w:val="en-CA" w:eastAsia="zh-TW"/>
        </w:rPr>
        <w:t>Test</w:t>
      </w:r>
      <w:r>
        <w:rPr>
          <w:rFonts w:eastAsia="新細明體"/>
          <w:lang w:val="en-CA" w:eastAsia="zh-TW"/>
        </w:rPr>
        <w:t xml:space="preserve"> 2 </w:t>
      </w:r>
      <w:r>
        <w:rPr>
          <w:rFonts w:eastAsia="新細明體" w:hint="eastAsia"/>
          <w:lang w:val="en-CA" w:eastAsia="zh-TW"/>
        </w:rPr>
        <w:t xml:space="preserve">when use </w:t>
      </w:r>
      <w:r>
        <w:rPr>
          <w:rFonts w:eastAsia="新細明體"/>
          <w:lang w:val="en-CA" w:eastAsia="zh-TW"/>
        </w:rPr>
        <w:t>CE</w:t>
      </w:r>
      <w:r>
        <w:rPr>
          <w:rFonts w:eastAsia="新細明體" w:hint="eastAsia"/>
          <w:lang w:val="en-CA" w:eastAsia="zh-TW"/>
        </w:rPr>
        <w:t>3-2.2</w:t>
      </w:r>
      <w:r>
        <w:rPr>
          <w:rFonts w:eastAsia="新細明體"/>
          <w:lang w:val="en-CA" w:eastAsia="zh-TW"/>
        </w:rPr>
        <w:t xml:space="preserve"> as anchor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091"/>
        <w:gridCol w:w="1233"/>
        <w:gridCol w:w="1516"/>
        <w:gridCol w:w="1091"/>
        <w:gridCol w:w="1233"/>
        <w:gridCol w:w="1516"/>
      </w:tblGrid>
      <w:tr w:rsidR="00A43DBC" w:rsidRPr="00A43DBC" w14:paraId="1E395C08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0310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5A64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7EE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43DBC" w:rsidRPr="00A43DBC" w14:paraId="0C20EE98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C58E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600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DF924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CA92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22FC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43DBC" w:rsidRPr="00A43DBC" w14:paraId="55C42203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E014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2F1C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15C78" w14:textId="22199742" w:rsidR="00A43DBC" w:rsidRPr="00A43DBC" w:rsidRDefault="007F1ADA" w:rsidP="007F1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</w:t>
            </w:r>
            <w:r w:rsidR="00A43DBC"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2</w:t>
            </w: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53BE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75A9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A441E" w14:textId="783AAB5D" w:rsidR="00A43DBC" w:rsidRPr="00A43DBC" w:rsidRDefault="007F1ADA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</w:t>
            </w:r>
            <w:r w:rsidR="00A43DBC"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2</w:t>
            </w: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840BC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A43DBC" w14:paraId="51201185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9B5B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C10A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37D03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B265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3AD47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F497B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345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</w:tr>
      <w:tr w:rsidR="008C77DF" w:rsidRPr="00A43DBC" w14:paraId="32CB3632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CEC1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0A00D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CF848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B5CD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C5C0C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818B3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105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</w:tr>
      <w:tr w:rsidR="008C77DF" w:rsidRPr="00A43DBC" w14:paraId="28CA3455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AEC6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C669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787EA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FB7A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55DD49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16FBE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CA9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</w:tr>
      <w:tr w:rsidR="008C77DF" w:rsidRPr="00A43DBC" w14:paraId="2F65AC5A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66CE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CDCE4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70A39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17B9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308EC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E33B0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F66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</w:tr>
      <w:tr w:rsidR="008C77DF" w:rsidRPr="00A43DBC" w14:paraId="3DF02D67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1D7D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12BA4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805DA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69EA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520AC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7313B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6EB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</w:tr>
      <w:tr w:rsidR="008C77DF" w:rsidRPr="00A43DBC" w14:paraId="3F4D392C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A9765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5EC26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54B28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2897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71582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4F9E8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142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A43DBC" w14:paraId="7C76239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72E9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E430E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33D42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F6AC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916456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C308B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34.7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32C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</w:tr>
      <w:tr w:rsidR="008C77DF" w:rsidRPr="00A43DBC" w14:paraId="17DD4AC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0E24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367A8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06EBED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5B1F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A67BE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109.4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CAB147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AEB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</w:tr>
      <w:tr w:rsidR="008C77DF" w:rsidRPr="00A43DBC" w14:paraId="38898873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9F6DB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CFE523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961E5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608E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F7874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CD66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11B8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0.20%</w:t>
            </w:r>
          </w:p>
        </w:tc>
      </w:tr>
      <w:tr w:rsidR="00A43DBC" w:rsidRPr="00A43DBC" w14:paraId="265EB0B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47DFF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2476C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E561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43DBC" w:rsidRPr="00A43DBC" w14:paraId="51A09DF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DA38A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796D0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6D72" w14:textId="77777777" w:rsidR="00A43DBC" w:rsidRPr="00A43DBC" w:rsidRDefault="00A43DBC" w:rsidP="00A43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43D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CC8E28B" w14:textId="676C75D4" w:rsidR="00483DF3" w:rsidRDefault="00483DF3" w:rsidP="00EA6FAE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46F1435F" w14:textId="77777777" w:rsidR="00483DF3" w:rsidRDefault="00483D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560A625D" w14:textId="77777777" w:rsidR="00483DF3" w:rsidRPr="008C6AC9" w:rsidRDefault="00483DF3" w:rsidP="00EA6FAE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470DE824" w14:textId="36DF6171" w:rsidR="0058777F" w:rsidRDefault="0058777F" w:rsidP="00594182">
      <w:pPr>
        <w:tabs>
          <w:tab w:val="clear" w:pos="1080"/>
          <w:tab w:val="left" w:pos="970"/>
        </w:tabs>
        <w:spacing w:after="136"/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2013F6">
        <w:rPr>
          <w:lang w:val="en-CA" w:eastAsia="zh-TW"/>
        </w:rPr>
        <w:t>7</w:t>
      </w:r>
      <w:r w:rsidRPr="007905FD">
        <w:rPr>
          <w:lang w:val="en-CA" w:eastAsia="ja-JP"/>
        </w:rPr>
        <w:t xml:space="preserve">: </w:t>
      </w:r>
      <w:r w:rsidR="00EA6FAE" w:rsidRPr="006302C0">
        <w:rPr>
          <w:lang w:val="en-CA" w:eastAsia="ja-JP"/>
        </w:rPr>
        <w:t xml:space="preserve">Results of </w:t>
      </w:r>
      <w:r w:rsidR="000D22EB">
        <w:rPr>
          <w:rFonts w:hint="eastAsia"/>
          <w:lang w:val="en-CA" w:eastAsia="zh-TW"/>
        </w:rPr>
        <w:t>Test</w:t>
      </w:r>
      <w:r w:rsidR="00EA6FAE" w:rsidRPr="006302C0">
        <w:rPr>
          <w:rFonts w:eastAsia="新細明體"/>
          <w:lang w:val="en-CA" w:eastAsia="zh-TW"/>
        </w:rPr>
        <w:t xml:space="preserve"> </w:t>
      </w:r>
      <w:r w:rsidR="002013F6">
        <w:rPr>
          <w:rFonts w:eastAsia="新細明體"/>
          <w:lang w:val="en-CA" w:eastAsia="zh-TW"/>
        </w:rPr>
        <w:t>3</w:t>
      </w:r>
      <w:r w:rsidR="006C24F8">
        <w:rPr>
          <w:rFonts w:eastAsia="新細明體" w:hint="eastAsia"/>
          <w:lang w:val="en-CA" w:eastAsia="zh-TW"/>
        </w:rPr>
        <w:t xml:space="preserve"> </w:t>
      </w:r>
      <w:r w:rsidR="0063122C">
        <w:rPr>
          <w:rFonts w:eastAsia="新細明體" w:hint="eastAsia"/>
          <w:lang w:val="en-CA" w:eastAsia="zh-TW"/>
        </w:rPr>
        <w:t>when use</w:t>
      </w:r>
      <w:r w:rsidR="006C24F8">
        <w:rPr>
          <w:rFonts w:eastAsia="新細明體" w:hint="eastAsia"/>
          <w:lang w:val="en-CA" w:eastAsia="zh-TW"/>
        </w:rPr>
        <w:t xml:space="preserve"> </w:t>
      </w:r>
      <w:r w:rsidR="00EA6FAE">
        <w:rPr>
          <w:rFonts w:eastAsia="新細明體"/>
          <w:lang w:val="en-CA" w:eastAsia="zh-TW"/>
        </w:rPr>
        <w:t>CE</w:t>
      </w:r>
      <w:r w:rsidR="00EA6FAE">
        <w:rPr>
          <w:rFonts w:eastAsia="新細明體" w:hint="eastAsia"/>
          <w:lang w:val="en-CA" w:eastAsia="zh-TW"/>
        </w:rPr>
        <w:t>3</w:t>
      </w:r>
      <w:r w:rsidR="00347827">
        <w:rPr>
          <w:rFonts w:eastAsia="新細明體" w:hint="eastAsia"/>
          <w:lang w:val="en-CA" w:eastAsia="zh-TW"/>
        </w:rPr>
        <w:t>-</w:t>
      </w:r>
      <w:r w:rsidR="00EA6FAE">
        <w:rPr>
          <w:rFonts w:eastAsia="新細明體" w:hint="eastAsia"/>
          <w:lang w:val="en-CA" w:eastAsia="zh-TW"/>
        </w:rPr>
        <w:t>2.4a</w:t>
      </w:r>
      <w:r w:rsidR="006C24F8">
        <w:rPr>
          <w:rFonts w:eastAsia="新細明體"/>
          <w:lang w:val="en-CA" w:eastAsia="zh-TW"/>
        </w:rPr>
        <w:t xml:space="preserve"> as anchor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1184"/>
        <w:gridCol w:w="1456"/>
        <w:gridCol w:w="1200"/>
        <w:gridCol w:w="1184"/>
        <w:gridCol w:w="1456"/>
      </w:tblGrid>
      <w:tr w:rsidR="00DA5D1D" w:rsidRPr="00DA5D1D" w14:paraId="0B8CA524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4289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E7238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65C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A5D1D" w:rsidRPr="00DA5D1D" w14:paraId="5BC314FF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816B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478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2CB01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6D7F0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04E9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A5D1D" w:rsidRPr="00DA5D1D" w14:paraId="132498D0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9724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2AA8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CE3-2.4a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9326" w14:textId="17EC9D76" w:rsidR="00DA5D1D" w:rsidRPr="00DA5D1D" w:rsidRDefault="000D22EB" w:rsidP="000D2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 3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DE2B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E312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CE3-2.4a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0C6B7" w14:textId="09044E23" w:rsidR="00DA5D1D" w:rsidRPr="00DA5D1D" w:rsidRDefault="000D22EB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 3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0425A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DA5D1D" w14:paraId="799ADAE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718A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4AE97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EB1F5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D635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7885D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3CB1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3BD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</w:tr>
      <w:tr w:rsidR="008C77DF" w:rsidRPr="00DA5D1D" w14:paraId="5F0B0BA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CB42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28D75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D94EB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E7C8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EB448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B06C1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B7E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</w:tr>
      <w:tr w:rsidR="008C77DF" w:rsidRPr="00DA5D1D" w14:paraId="31001822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BDCF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E9BA6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A0580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F071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A0273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0D60B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305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</w:tr>
      <w:tr w:rsidR="008C77DF" w:rsidRPr="00DA5D1D" w14:paraId="5F05483B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A9A9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FA066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D3513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06C2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A0CEB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27C43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05A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</w:tr>
      <w:tr w:rsidR="008C77DF" w:rsidRPr="00DA5D1D" w14:paraId="435685A3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0EF9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E4BD8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9164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7866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B8EF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4824A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A1E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</w:tr>
      <w:tr w:rsidR="008C77DF" w:rsidRPr="00DA5D1D" w14:paraId="202A03A0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1A7F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4875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8F6B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C8EE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144E3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09D40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B28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DA5D1D" w14:paraId="21D46ADE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9C54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71F87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5554C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3349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25187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93DA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7CD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</w:tr>
      <w:tr w:rsidR="008C77DF" w:rsidRPr="00DA5D1D" w14:paraId="153F15BC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493B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5031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03869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74FC39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3.17%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0E9B0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109.1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5DE6A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107.9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AA3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</w:tr>
      <w:tr w:rsidR="008C77DF" w:rsidRPr="00DA5D1D" w14:paraId="4BF5A3F2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1916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A420E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8EAA1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EFC8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CBBE2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4A036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6E1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0.17%</w:t>
            </w:r>
          </w:p>
        </w:tc>
      </w:tr>
      <w:tr w:rsidR="00DA5D1D" w:rsidRPr="00DA5D1D" w14:paraId="1951AC34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F5AF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1D70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EA5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A5D1D" w:rsidRPr="00DA5D1D" w14:paraId="0EC1A0CE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7FAE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0D8E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6BF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4E239BD" w14:textId="77777777" w:rsidR="002013F6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147CD5BA" w14:textId="32A9F987" w:rsidR="00EA6FAE" w:rsidRDefault="002013F6" w:rsidP="008C77DF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zh-TW"/>
        </w:rPr>
        <w:t>8</w:t>
      </w:r>
      <w:r w:rsidRPr="007905FD">
        <w:rPr>
          <w:lang w:val="en-CA" w:eastAsia="ja-JP"/>
        </w:rPr>
        <w:t xml:space="preserve">: </w:t>
      </w:r>
      <w:r w:rsidRPr="006302C0">
        <w:rPr>
          <w:lang w:val="en-CA" w:eastAsia="ja-JP"/>
        </w:rPr>
        <w:t xml:space="preserve">Results of </w:t>
      </w:r>
      <w:r>
        <w:rPr>
          <w:rFonts w:hint="eastAsia"/>
          <w:lang w:val="en-CA" w:eastAsia="zh-TW"/>
        </w:rPr>
        <w:t>Test</w:t>
      </w:r>
      <w:r w:rsidRPr="006302C0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4</w:t>
      </w:r>
      <w:r>
        <w:rPr>
          <w:rFonts w:eastAsia="新細明體" w:hint="eastAsia"/>
          <w:lang w:val="en-CA" w:eastAsia="zh-TW"/>
        </w:rPr>
        <w:t xml:space="preserve"> when use </w:t>
      </w:r>
      <w:r>
        <w:rPr>
          <w:rFonts w:eastAsia="新細明體"/>
          <w:lang w:val="en-CA" w:eastAsia="zh-TW"/>
        </w:rPr>
        <w:t>CE</w:t>
      </w:r>
      <w:r>
        <w:rPr>
          <w:rFonts w:eastAsia="新細明體" w:hint="eastAsia"/>
          <w:lang w:val="en-CA" w:eastAsia="zh-TW"/>
        </w:rPr>
        <w:t>3-2.4a</w:t>
      </w:r>
      <w:r>
        <w:rPr>
          <w:rFonts w:eastAsia="新細明體"/>
          <w:lang w:val="en-CA" w:eastAsia="zh-TW"/>
        </w:rPr>
        <w:t xml:space="preserve"> as anchor</w:t>
      </w:r>
    </w:p>
    <w:tbl>
      <w:tblPr>
        <w:tblW w:w="904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1184"/>
        <w:gridCol w:w="1456"/>
        <w:gridCol w:w="1200"/>
        <w:gridCol w:w="1184"/>
        <w:gridCol w:w="1456"/>
      </w:tblGrid>
      <w:tr w:rsidR="00DA5D1D" w:rsidRPr="00DA5D1D" w14:paraId="58E06641" w14:textId="77777777" w:rsidTr="008A3399">
        <w:trPr>
          <w:trHeight w:val="28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FC25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00F0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3D9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A5D1D" w:rsidRPr="00DA5D1D" w14:paraId="4C2C68E1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F9F7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2F2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FF01B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06A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98C0E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A5D1D" w:rsidRPr="00DA5D1D" w14:paraId="1C0E1DB4" w14:textId="77777777" w:rsidTr="008A3399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0643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1821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CE3-2.4a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7E28E" w14:textId="19150296" w:rsidR="00DA5D1D" w:rsidRPr="00DA5D1D" w:rsidRDefault="00620D49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 4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B184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72E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CE3-2.4a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8AFBB" w14:textId="5CF7209B" w:rsidR="00DA5D1D" w:rsidRPr="00DA5D1D" w:rsidRDefault="00620D49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Test 4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A9DA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77DF" w:rsidRPr="00DA5D1D" w14:paraId="0E968996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651B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AA73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7D9D8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0447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E702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15E7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29E7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</w:tr>
      <w:tr w:rsidR="008C77DF" w:rsidRPr="00DA5D1D" w14:paraId="405FE3B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8FC1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C95F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F2E04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1F34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2DF60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45511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4258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</w:tr>
      <w:tr w:rsidR="008C77DF" w:rsidRPr="00DA5D1D" w14:paraId="5401250E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098A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C69E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8723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2FFB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384DB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096D1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A295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</w:tr>
      <w:tr w:rsidR="008C77DF" w:rsidRPr="00DA5D1D" w14:paraId="666035E3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76F3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73593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3707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DA5D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8046E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2CFA7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0718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</w:tr>
      <w:tr w:rsidR="008C77DF" w:rsidRPr="00DA5D1D" w14:paraId="7B8C6F93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02A3F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61722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41B2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285B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81134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CC608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10D6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</w:tr>
      <w:tr w:rsidR="008C77DF" w:rsidRPr="00DA5D1D" w14:paraId="5E7B2AF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152F6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88B4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02CE98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C8DD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9A24C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82D96A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B849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C77DF" w:rsidRPr="00DA5D1D" w14:paraId="5EDF33AE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D0F57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257DD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E1C2A1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5.7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726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D4CF8C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2B25A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0FBF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</w:tr>
      <w:tr w:rsidR="008C77DF" w:rsidRPr="00DA5D1D" w14:paraId="051B6EB8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E8B3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BF207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C144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12.1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3768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D63D55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109.1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FBB32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108.0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3DD3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</w:tr>
      <w:tr w:rsidR="008C77DF" w:rsidRPr="00DA5D1D" w14:paraId="4B3A8BAA" w14:textId="77777777" w:rsidTr="008A3399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32F2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E3FE39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9CA68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C558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597AB3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C5056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C7112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0.14%</w:t>
            </w:r>
          </w:p>
        </w:tc>
      </w:tr>
      <w:tr w:rsidR="00DA5D1D" w:rsidRPr="00DA5D1D" w14:paraId="5687995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CE79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CE50B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AD6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A5D1D" w:rsidRPr="00DA5D1D" w14:paraId="569FCD6D" w14:textId="77777777" w:rsidTr="008A3399">
        <w:trPr>
          <w:trHeight w:val="28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35BEE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BA7674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1470" w14:textId="77777777" w:rsidR="00DA5D1D" w:rsidRPr="00DA5D1D" w:rsidRDefault="00DA5D1D" w:rsidP="00DA5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A5D1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F7DC15E" w14:textId="0E236A04" w:rsidR="00594182" w:rsidRDefault="00594182" w:rsidP="006C24F8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7FA6C602" w14:textId="77777777" w:rsidR="00594182" w:rsidRDefault="00594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3A168CC6" w14:textId="77777777" w:rsidR="007355F2" w:rsidRPr="00EA6FAE" w:rsidRDefault="007355F2" w:rsidP="006C24F8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1BB5F4C7" w14:textId="3DD682D7" w:rsidR="007D48EF" w:rsidRPr="007905FD" w:rsidRDefault="001A1DF4" w:rsidP="00594182">
      <w:pPr>
        <w:tabs>
          <w:tab w:val="clear" w:pos="1080"/>
          <w:tab w:val="left" w:pos="970"/>
        </w:tabs>
        <w:spacing w:after="136"/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2013F6">
        <w:rPr>
          <w:lang w:val="en-CA" w:eastAsia="zh-TW"/>
        </w:rPr>
        <w:t>9</w:t>
      </w:r>
      <w:r w:rsidRPr="007905FD">
        <w:rPr>
          <w:lang w:val="en-CA" w:eastAsia="ja-JP"/>
        </w:rPr>
        <w:t xml:space="preserve">: </w:t>
      </w:r>
      <w:r w:rsidR="007905FD" w:rsidRPr="007905FD">
        <w:rPr>
          <w:rFonts w:eastAsia="新細明體"/>
          <w:lang w:val="en-CA" w:eastAsia="zh-TW"/>
        </w:rPr>
        <w:t>Comparison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of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CE</w:t>
      </w:r>
      <w:r w:rsidR="00CD486C">
        <w:rPr>
          <w:rFonts w:hint="eastAsia"/>
          <w:lang w:val="en-CA" w:eastAsia="zh-TW"/>
        </w:rPr>
        <w:t>3</w:t>
      </w:r>
      <w:r w:rsidR="00347827">
        <w:rPr>
          <w:rFonts w:hint="eastAsia"/>
          <w:lang w:val="en-CA" w:eastAsia="zh-TW"/>
        </w:rPr>
        <w:t>-</w:t>
      </w:r>
      <w:r w:rsidR="00CD486C">
        <w:rPr>
          <w:rFonts w:hint="eastAsia"/>
          <w:lang w:val="en-CA" w:eastAsia="zh-TW"/>
        </w:rPr>
        <w:t>2.2</w:t>
      </w:r>
      <w:r w:rsidR="007905FD" w:rsidRPr="007905FD">
        <w:rPr>
          <w:lang w:val="en-CA" w:eastAsia="ja-JP"/>
        </w:rPr>
        <w:t>,</w:t>
      </w:r>
      <w:r w:rsidRPr="007905FD">
        <w:rPr>
          <w:lang w:val="en-CA" w:eastAsia="ja-JP"/>
        </w:rPr>
        <w:t xml:space="preserve"> </w:t>
      </w:r>
      <w:r w:rsidR="0016285D" w:rsidRPr="007905FD">
        <w:rPr>
          <w:rFonts w:eastAsia="新細明體"/>
          <w:lang w:val="en-CA" w:eastAsia="zh-TW"/>
        </w:rPr>
        <w:t>CE</w:t>
      </w:r>
      <w:r w:rsidR="0016285D">
        <w:rPr>
          <w:rFonts w:hint="eastAsia"/>
          <w:lang w:val="en-CA" w:eastAsia="zh-TW"/>
        </w:rPr>
        <w:t>3-2.4a, and Tests 1~4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85"/>
        <w:gridCol w:w="876"/>
        <w:gridCol w:w="837"/>
        <w:gridCol w:w="838"/>
        <w:gridCol w:w="993"/>
        <w:gridCol w:w="779"/>
        <w:gridCol w:w="780"/>
      </w:tblGrid>
      <w:tr w:rsidR="00A12957" w14:paraId="2E3A0C78" w14:textId="77777777" w:rsidTr="00E92E01">
        <w:trPr>
          <w:trHeight w:val="210"/>
          <w:jc w:val="center"/>
        </w:trPr>
        <w:tc>
          <w:tcPr>
            <w:tcW w:w="3085" w:type="dxa"/>
            <w:vMerge w:val="restart"/>
            <w:vAlign w:val="center"/>
          </w:tcPr>
          <w:p w14:paraId="03163B95" w14:textId="77777777" w:rsidR="00A12957" w:rsidRDefault="00A12957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AAC91F9" w14:textId="1EF1F7FB" w:rsidR="00A12957" w:rsidRDefault="00A12957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Over VTM-7.0, Lossless, AI</w:t>
            </w:r>
          </w:p>
        </w:tc>
        <w:tc>
          <w:tcPr>
            <w:tcW w:w="2552" w:type="dxa"/>
            <w:gridSpan w:val="3"/>
            <w:vAlign w:val="center"/>
          </w:tcPr>
          <w:p w14:paraId="45B790C7" w14:textId="2A739BF0" w:rsidR="00A12957" w:rsidRDefault="00A12957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Over VTM-7.0, Lossless, RA</w:t>
            </w:r>
          </w:p>
        </w:tc>
        <w:bookmarkStart w:id="0" w:name="_GoBack"/>
        <w:bookmarkEnd w:id="0"/>
      </w:tr>
      <w:tr w:rsidR="004531E6" w14:paraId="0BA553A0" w14:textId="77777777" w:rsidTr="00E92E01">
        <w:trPr>
          <w:trHeight w:val="165"/>
          <w:jc w:val="center"/>
        </w:trPr>
        <w:tc>
          <w:tcPr>
            <w:tcW w:w="3085" w:type="dxa"/>
            <w:vMerge/>
            <w:vAlign w:val="center"/>
          </w:tcPr>
          <w:p w14:paraId="4699D270" w14:textId="77777777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</w:p>
        </w:tc>
        <w:tc>
          <w:tcPr>
            <w:tcW w:w="876" w:type="dxa"/>
            <w:vAlign w:val="center"/>
          </w:tcPr>
          <w:p w14:paraId="162AE8DC" w14:textId="0FAFF22F" w:rsidR="00C42C89" w:rsidRDefault="00C42C89" w:rsidP="00C42C89">
            <w:pPr>
              <w:jc w:val="center"/>
              <w:rPr>
                <w:rFonts w:eastAsia="新細明體"/>
                <w:lang w:val="en-CA" w:eastAsia="zh-TW"/>
              </w:rPr>
            </w:pPr>
            <w:r w:rsidRPr="00A12957">
              <w:rPr>
                <w:rFonts w:eastAsia="新細明體"/>
                <w:lang w:val="en-CA" w:eastAsia="zh-TW"/>
              </w:rPr>
              <w:t>bit-rate savings</w:t>
            </w:r>
          </w:p>
        </w:tc>
        <w:tc>
          <w:tcPr>
            <w:tcW w:w="837" w:type="dxa"/>
            <w:vAlign w:val="center"/>
          </w:tcPr>
          <w:p w14:paraId="0733EF0E" w14:textId="6BEAB1FD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EncT</w:t>
            </w:r>
          </w:p>
        </w:tc>
        <w:tc>
          <w:tcPr>
            <w:tcW w:w="838" w:type="dxa"/>
            <w:vAlign w:val="center"/>
          </w:tcPr>
          <w:p w14:paraId="6E66A93A" w14:textId="25BB2A9A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DecT</w:t>
            </w:r>
          </w:p>
        </w:tc>
        <w:tc>
          <w:tcPr>
            <w:tcW w:w="993" w:type="dxa"/>
            <w:vAlign w:val="center"/>
          </w:tcPr>
          <w:p w14:paraId="7376F84C" w14:textId="13FA997C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A12957">
              <w:rPr>
                <w:rFonts w:eastAsia="新細明體"/>
                <w:lang w:val="en-CA" w:eastAsia="zh-TW"/>
              </w:rPr>
              <w:t>bit-rate savings</w:t>
            </w:r>
          </w:p>
        </w:tc>
        <w:tc>
          <w:tcPr>
            <w:tcW w:w="779" w:type="dxa"/>
            <w:vAlign w:val="center"/>
          </w:tcPr>
          <w:p w14:paraId="362080E8" w14:textId="0FDEDDA3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EncT</w:t>
            </w:r>
          </w:p>
        </w:tc>
        <w:tc>
          <w:tcPr>
            <w:tcW w:w="780" w:type="dxa"/>
            <w:vAlign w:val="center"/>
          </w:tcPr>
          <w:p w14:paraId="17FE2385" w14:textId="73E97F28" w:rsidR="00C42C89" w:rsidRDefault="00C42C89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DecT</w:t>
            </w:r>
          </w:p>
        </w:tc>
      </w:tr>
      <w:tr w:rsidR="004531E6" w14:paraId="722CB5BB" w14:textId="77777777" w:rsidTr="00E92E01">
        <w:trPr>
          <w:jc w:val="center"/>
        </w:trPr>
        <w:tc>
          <w:tcPr>
            <w:tcW w:w="3085" w:type="dxa"/>
          </w:tcPr>
          <w:p w14:paraId="03FD19D6" w14:textId="547C4384" w:rsidR="00C42C89" w:rsidRDefault="00C42C89" w:rsidP="00C959D2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CE3-2.2</w:t>
            </w:r>
          </w:p>
        </w:tc>
        <w:tc>
          <w:tcPr>
            <w:tcW w:w="876" w:type="dxa"/>
            <w:vAlign w:val="center"/>
          </w:tcPr>
          <w:p w14:paraId="1FD4C9BC" w14:textId="054615FC" w:rsidR="00C42C89" w:rsidRDefault="0018020A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8020A">
              <w:rPr>
                <w:rFonts w:eastAsia="新細明體"/>
                <w:lang w:val="en-CA" w:eastAsia="zh-TW"/>
              </w:rPr>
              <w:t>-2.73%</w:t>
            </w:r>
          </w:p>
        </w:tc>
        <w:tc>
          <w:tcPr>
            <w:tcW w:w="837" w:type="dxa"/>
            <w:vAlign w:val="center"/>
          </w:tcPr>
          <w:p w14:paraId="414C0478" w14:textId="608E4DEB" w:rsidR="00C42C89" w:rsidRDefault="0018020A" w:rsidP="0018020A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8020A">
              <w:rPr>
                <w:rFonts w:eastAsia="新細明體"/>
                <w:lang w:val="en-CA" w:eastAsia="zh-TW"/>
              </w:rPr>
              <w:t>116%</w:t>
            </w:r>
          </w:p>
        </w:tc>
        <w:tc>
          <w:tcPr>
            <w:tcW w:w="838" w:type="dxa"/>
            <w:vAlign w:val="center"/>
          </w:tcPr>
          <w:p w14:paraId="1C543AE6" w14:textId="2E66FDC9" w:rsidR="00C42C89" w:rsidRDefault="0018020A" w:rsidP="0018020A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8020A">
              <w:rPr>
                <w:rFonts w:eastAsia="新細明體"/>
                <w:lang w:val="en-CA" w:eastAsia="zh-TW"/>
              </w:rPr>
              <w:t>90%</w:t>
            </w:r>
          </w:p>
        </w:tc>
        <w:tc>
          <w:tcPr>
            <w:tcW w:w="993" w:type="dxa"/>
            <w:vAlign w:val="center"/>
          </w:tcPr>
          <w:p w14:paraId="66645215" w14:textId="5B30D681" w:rsidR="00C42C89" w:rsidRDefault="004731AF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731AF">
              <w:rPr>
                <w:rFonts w:eastAsia="新細明體"/>
                <w:lang w:val="en-CA" w:eastAsia="zh-TW"/>
              </w:rPr>
              <w:t>-0.76%</w:t>
            </w:r>
          </w:p>
        </w:tc>
        <w:tc>
          <w:tcPr>
            <w:tcW w:w="779" w:type="dxa"/>
            <w:vAlign w:val="center"/>
          </w:tcPr>
          <w:p w14:paraId="31ADE93D" w14:textId="43730F2D" w:rsidR="00C42C89" w:rsidRDefault="004731AF" w:rsidP="004731AF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731AF">
              <w:rPr>
                <w:rFonts w:eastAsia="新細明體"/>
                <w:lang w:val="en-CA" w:eastAsia="zh-TW"/>
              </w:rPr>
              <w:t>106%</w:t>
            </w:r>
          </w:p>
        </w:tc>
        <w:tc>
          <w:tcPr>
            <w:tcW w:w="780" w:type="dxa"/>
            <w:vAlign w:val="center"/>
          </w:tcPr>
          <w:p w14:paraId="77D99B6E" w14:textId="6F3AE3FD" w:rsidR="00C42C89" w:rsidRDefault="004731AF" w:rsidP="004731AF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731AF">
              <w:rPr>
                <w:rFonts w:eastAsia="新細明體"/>
                <w:lang w:val="en-CA" w:eastAsia="zh-TW"/>
              </w:rPr>
              <w:t>97%</w:t>
            </w:r>
          </w:p>
        </w:tc>
      </w:tr>
      <w:tr w:rsidR="004531E6" w14:paraId="4D97ACBD" w14:textId="77777777" w:rsidTr="00E92E01">
        <w:trPr>
          <w:jc w:val="center"/>
        </w:trPr>
        <w:tc>
          <w:tcPr>
            <w:tcW w:w="3085" w:type="dxa"/>
          </w:tcPr>
          <w:p w14:paraId="3844C0FE" w14:textId="3EFD410A" w:rsidR="00C42C89" w:rsidRDefault="0016285D" w:rsidP="0061796C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 xml:space="preserve">Test 1 </w:t>
            </w:r>
            <w:r w:rsidR="004531E6">
              <w:rPr>
                <w:rFonts w:eastAsia="新細明體"/>
                <w:lang w:val="en-CA" w:eastAsia="zh-TW"/>
              </w:rPr>
              <w:br/>
            </w:r>
            <w:r>
              <w:rPr>
                <w:rFonts w:eastAsia="新細明體" w:hint="eastAsia"/>
                <w:lang w:val="en-CA" w:eastAsia="zh-TW"/>
              </w:rPr>
              <w:t>(</w:t>
            </w:r>
            <w:r w:rsidR="0061796C">
              <w:rPr>
                <w:rFonts w:eastAsia="新細明體" w:hint="eastAsia"/>
                <w:lang w:val="en-CA" w:eastAsia="zh-TW"/>
              </w:rPr>
              <w:t>m</w:t>
            </w:r>
            <w:r w:rsidR="00C42C89">
              <w:rPr>
                <w:rFonts w:eastAsia="新細明體" w:hint="eastAsia"/>
                <w:lang w:val="en-CA" w:eastAsia="zh-TW"/>
              </w:rPr>
              <w:t>ethod 1</w:t>
            </w:r>
            <w:r w:rsidR="004531E6">
              <w:rPr>
                <w:rFonts w:eastAsia="新細明體" w:hint="eastAsia"/>
                <w:lang w:val="en-CA" w:eastAsia="zh-TW"/>
              </w:rPr>
              <w:t xml:space="preserve"> on top of CE3-2.2</w:t>
            </w:r>
            <w:r>
              <w:rPr>
                <w:rFonts w:eastAsia="新細明體" w:hint="eastAsia"/>
                <w:lang w:val="en-CA" w:eastAsia="zh-TW"/>
              </w:rPr>
              <w:t>)</w:t>
            </w:r>
          </w:p>
        </w:tc>
        <w:tc>
          <w:tcPr>
            <w:tcW w:w="876" w:type="dxa"/>
            <w:vAlign w:val="center"/>
          </w:tcPr>
          <w:p w14:paraId="40ACA611" w14:textId="1876F348" w:rsidR="00C42C89" w:rsidRDefault="002815B3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-1.89%</w:t>
            </w:r>
          </w:p>
        </w:tc>
        <w:tc>
          <w:tcPr>
            <w:tcW w:w="837" w:type="dxa"/>
            <w:vAlign w:val="center"/>
          </w:tcPr>
          <w:p w14:paraId="3A6BB331" w14:textId="31A5EA8E" w:rsidR="00C42C89" w:rsidRDefault="002815B3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102%</w:t>
            </w:r>
          </w:p>
        </w:tc>
        <w:tc>
          <w:tcPr>
            <w:tcW w:w="838" w:type="dxa"/>
            <w:vAlign w:val="center"/>
          </w:tcPr>
          <w:p w14:paraId="50C6308C" w14:textId="66EFC8CF" w:rsidR="00C42C89" w:rsidRDefault="002815B3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89%</w:t>
            </w:r>
          </w:p>
        </w:tc>
        <w:tc>
          <w:tcPr>
            <w:tcW w:w="993" w:type="dxa"/>
            <w:vAlign w:val="center"/>
          </w:tcPr>
          <w:p w14:paraId="5E414B37" w14:textId="67AF2973" w:rsidR="00C42C89" w:rsidRDefault="00430075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-0.52%</w:t>
            </w:r>
          </w:p>
        </w:tc>
        <w:tc>
          <w:tcPr>
            <w:tcW w:w="779" w:type="dxa"/>
            <w:vAlign w:val="center"/>
          </w:tcPr>
          <w:p w14:paraId="09EF6D74" w14:textId="27376B9C" w:rsidR="00C42C89" w:rsidRDefault="00430075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104%</w:t>
            </w:r>
          </w:p>
        </w:tc>
        <w:tc>
          <w:tcPr>
            <w:tcW w:w="780" w:type="dxa"/>
            <w:vAlign w:val="center"/>
          </w:tcPr>
          <w:p w14:paraId="4146A0E8" w14:textId="21AA3A31" w:rsidR="00C42C89" w:rsidRDefault="00430075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97%</w:t>
            </w:r>
          </w:p>
        </w:tc>
      </w:tr>
      <w:tr w:rsidR="004531E6" w14:paraId="087A3CD4" w14:textId="77777777" w:rsidTr="00E92E01">
        <w:trPr>
          <w:jc w:val="center"/>
        </w:trPr>
        <w:tc>
          <w:tcPr>
            <w:tcW w:w="3085" w:type="dxa"/>
          </w:tcPr>
          <w:p w14:paraId="4ECA9AF0" w14:textId="7EDEA06D" w:rsidR="004531E6" w:rsidRDefault="004531E6" w:rsidP="004531E6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 xml:space="preserve">Test 2 </w:t>
            </w:r>
            <w:r>
              <w:rPr>
                <w:rFonts w:eastAsia="新細明體"/>
                <w:lang w:val="en-CA" w:eastAsia="zh-TW"/>
              </w:rPr>
              <w:br/>
            </w:r>
            <w:r>
              <w:rPr>
                <w:rFonts w:eastAsia="新細明體" w:hint="eastAsia"/>
                <w:lang w:val="en-CA" w:eastAsia="zh-TW"/>
              </w:rPr>
              <w:t>(</w:t>
            </w:r>
            <w:r w:rsidR="0061796C">
              <w:rPr>
                <w:rFonts w:eastAsia="新細明體" w:hint="eastAsia"/>
                <w:lang w:val="en-CA" w:eastAsia="zh-TW"/>
              </w:rPr>
              <w:t>m</w:t>
            </w:r>
            <w:r>
              <w:rPr>
                <w:rFonts w:eastAsia="新細明體" w:hint="eastAsia"/>
                <w:lang w:val="en-CA" w:eastAsia="zh-TW"/>
              </w:rPr>
              <w:t>ethod 2 on top of CE3-2.2)</w:t>
            </w:r>
          </w:p>
        </w:tc>
        <w:tc>
          <w:tcPr>
            <w:tcW w:w="876" w:type="dxa"/>
            <w:vAlign w:val="center"/>
          </w:tcPr>
          <w:p w14:paraId="4DA6BF94" w14:textId="1E7271CB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-2.38%</w:t>
            </w:r>
          </w:p>
        </w:tc>
        <w:tc>
          <w:tcPr>
            <w:tcW w:w="837" w:type="dxa"/>
            <w:vAlign w:val="center"/>
          </w:tcPr>
          <w:p w14:paraId="11107B2B" w14:textId="7DC665C1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106%</w:t>
            </w:r>
          </w:p>
        </w:tc>
        <w:tc>
          <w:tcPr>
            <w:tcW w:w="838" w:type="dxa"/>
            <w:vAlign w:val="center"/>
          </w:tcPr>
          <w:p w14:paraId="4051D166" w14:textId="1DF241A7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2815B3">
              <w:rPr>
                <w:rFonts w:eastAsia="新細明體"/>
                <w:lang w:val="en-CA" w:eastAsia="zh-TW"/>
              </w:rPr>
              <w:t>87%</w:t>
            </w:r>
          </w:p>
        </w:tc>
        <w:tc>
          <w:tcPr>
            <w:tcW w:w="993" w:type="dxa"/>
            <w:vAlign w:val="center"/>
          </w:tcPr>
          <w:p w14:paraId="1DDB1969" w14:textId="6BE545EF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-0.55%</w:t>
            </w:r>
          </w:p>
        </w:tc>
        <w:tc>
          <w:tcPr>
            <w:tcW w:w="779" w:type="dxa"/>
            <w:vAlign w:val="center"/>
          </w:tcPr>
          <w:p w14:paraId="796AA570" w14:textId="0A7FAFE1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105%</w:t>
            </w:r>
          </w:p>
        </w:tc>
        <w:tc>
          <w:tcPr>
            <w:tcW w:w="780" w:type="dxa"/>
            <w:vAlign w:val="center"/>
          </w:tcPr>
          <w:p w14:paraId="0B59A0CB" w14:textId="07BD87DE" w:rsidR="004531E6" w:rsidRDefault="004531E6" w:rsidP="00C42C89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430075">
              <w:rPr>
                <w:rFonts w:eastAsia="新細明體"/>
                <w:lang w:val="en-CA" w:eastAsia="zh-TW"/>
              </w:rPr>
              <w:t>97%</w:t>
            </w:r>
          </w:p>
        </w:tc>
      </w:tr>
      <w:tr w:rsidR="004531E6" w14:paraId="103CAF18" w14:textId="77777777" w:rsidTr="00E92E01">
        <w:trPr>
          <w:jc w:val="center"/>
        </w:trPr>
        <w:tc>
          <w:tcPr>
            <w:tcW w:w="3085" w:type="dxa"/>
          </w:tcPr>
          <w:p w14:paraId="68A2216D" w14:textId="57EE502C" w:rsidR="004531E6" w:rsidRDefault="004531E6" w:rsidP="0016285D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>CE3-2.4a</w:t>
            </w:r>
          </w:p>
        </w:tc>
        <w:tc>
          <w:tcPr>
            <w:tcW w:w="876" w:type="dxa"/>
            <w:vAlign w:val="center"/>
          </w:tcPr>
          <w:p w14:paraId="2EE93428" w14:textId="6C869D18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-7.70%</w:t>
            </w:r>
          </w:p>
        </w:tc>
        <w:tc>
          <w:tcPr>
            <w:tcW w:w="837" w:type="dxa"/>
            <w:vAlign w:val="center"/>
          </w:tcPr>
          <w:p w14:paraId="4382A90A" w14:textId="03459E41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107%</w:t>
            </w:r>
          </w:p>
        </w:tc>
        <w:tc>
          <w:tcPr>
            <w:tcW w:w="838" w:type="dxa"/>
            <w:vAlign w:val="center"/>
          </w:tcPr>
          <w:p w14:paraId="069BBB8E" w14:textId="20D4D2E5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94%</w:t>
            </w:r>
          </w:p>
        </w:tc>
        <w:tc>
          <w:tcPr>
            <w:tcW w:w="993" w:type="dxa"/>
            <w:vAlign w:val="center"/>
          </w:tcPr>
          <w:p w14:paraId="1F76DEAD" w14:textId="1FAB6646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3C5ADA">
              <w:rPr>
                <w:rFonts w:eastAsia="新細明體"/>
                <w:lang w:val="en-CA" w:eastAsia="zh-TW"/>
              </w:rPr>
              <w:t>-6.21%</w:t>
            </w:r>
          </w:p>
        </w:tc>
        <w:tc>
          <w:tcPr>
            <w:tcW w:w="779" w:type="dxa"/>
            <w:vAlign w:val="center"/>
          </w:tcPr>
          <w:p w14:paraId="2E494D25" w14:textId="0D7F5610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3C5ADA">
              <w:rPr>
                <w:rFonts w:eastAsia="新細明體"/>
                <w:lang w:val="en-CA" w:eastAsia="zh-TW"/>
              </w:rPr>
              <w:t>102%</w:t>
            </w:r>
          </w:p>
        </w:tc>
        <w:tc>
          <w:tcPr>
            <w:tcW w:w="780" w:type="dxa"/>
            <w:vAlign w:val="center"/>
          </w:tcPr>
          <w:p w14:paraId="4D21440E" w14:textId="691553FD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3C5ADA">
              <w:rPr>
                <w:rFonts w:eastAsia="新細明體"/>
                <w:lang w:val="en-CA" w:eastAsia="zh-TW"/>
              </w:rPr>
              <w:t>97%</w:t>
            </w:r>
          </w:p>
        </w:tc>
      </w:tr>
      <w:tr w:rsidR="004531E6" w14:paraId="6D1265E3" w14:textId="77777777" w:rsidTr="00E92E01">
        <w:trPr>
          <w:jc w:val="center"/>
        </w:trPr>
        <w:tc>
          <w:tcPr>
            <w:tcW w:w="3085" w:type="dxa"/>
          </w:tcPr>
          <w:p w14:paraId="7C3E5E65" w14:textId="26A53F15" w:rsidR="004531E6" w:rsidRDefault="004531E6" w:rsidP="004531E6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 xml:space="preserve">Test 3 </w:t>
            </w:r>
            <w:r>
              <w:rPr>
                <w:rFonts w:eastAsia="新細明體"/>
                <w:lang w:val="en-CA" w:eastAsia="zh-TW"/>
              </w:rPr>
              <w:br/>
            </w:r>
            <w:r>
              <w:rPr>
                <w:rFonts w:eastAsia="新細明體" w:hint="eastAsia"/>
                <w:lang w:val="en-CA" w:eastAsia="zh-TW"/>
              </w:rPr>
              <w:t>(</w:t>
            </w:r>
            <w:r w:rsidR="0061796C">
              <w:rPr>
                <w:rFonts w:eastAsia="新細明體" w:hint="eastAsia"/>
                <w:lang w:val="en-CA" w:eastAsia="zh-TW"/>
              </w:rPr>
              <w:t>m</w:t>
            </w:r>
            <w:r>
              <w:rPr>
                <w:rFonts w:eastAsia="新細明體" w:hint="eastAsia"/>
                <w:lang w:val="en-CA" w:eastAsia="zh-TW"/>
              </w:rPr>
              <w:t xml:space="preserve">ethod 1 on top of </w:t>
            </w:r>
            <w:r w:rsidR="002B7738">
              <w:rPr>
                <w:rFonts w:eastAsia="新細明體" w:hint="eastAsia"/>
                <w:lang w:val="en-CA" w:eastAsia="zh-TW"/>
              </w:rPr>
              <w:t>CE3-2.4a</w:t>
            </w:r>
            <w:r>
              <w:rPr>
                <w:rFonts w:eastAsia="新細明體" w:hint="eastAsia"/>
                <w:lang w:val="en-CA" w:eastAsia="zh-TW"/>
              </w:rPr>
              <w:t>)</w:t>
            </w:r>
          </w:p>
        </w:tc>
        <w:tc>
          <w:tcPr>
            <w:tcW w:w="876" w:type="dxa"/>
            <w:vAlign w:val="center"/>
          </w:tcPr>
          <w:p w14:paraId="7FB85315" w14:textId="372384C9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-6.93%</w:t>
            </w:r>
          </w:p>
        </w:tc>
        <w:tc>
          <w:tcPr>
            <w:tcW w:w="837" w:type="dxa"/>
            <w:vAlign w:val="center"/>
          </w:tcPr>
          <w:p w14:paraId="5D583959" w14:textId="68A9F732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99%</w:t>
            </w:r>
          </w:p>
        </w:tc>
        <w:tc>
          <w:tcPr>
            <w:tcW w:w="838" w:type="dxa"/>
            <w:vAlign w:val="center"/>
          </w:tcPr>
          <w:p w14:paraId="1C9CFAC1" w14:textId="5B7D33BF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92%</w:t>
            </w:r>
          </w:p>
        </w:tc>
        <w:tc>
          <w:tcPr>
            <w:tcW w:w="993" w:type="dxa"/>
            <w:vAlign w:val="center"/>
          </w:tcPr>
          <w:p w14:paraId="4D4C7569" w14:textId="6D370684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-6.05%</w:t>
            </w:r>
          </w:p>
        </w:tc>
        <w:tc>
          <w:tcPr>
            <w:tcW w:w="779" w:type="dxa"/>
            <w:vAlign w:val="center"/>
          </w:tcPr>
          <w:p w14:paraId="094118EF" w14:textId="7301F7E0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101%</w:t>
            </w:r>
          </w:p>
        </w:tc>
        <w:tc>
          <w:tcPr>
            <w:tcW w:w="780" w:type="dxa"/>
            <w:vAlign w:val="center"/>
          </w:tcPr>
          <w:p w14:paraId="21664FDC" w14:textId="2D8F4B61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97%</w:t>
            </w:r>
          </w:p>
        </w:tc>
      </w:tr>
      <w:tr w:rsidR="004531E6" w14:paraId="3AB3A8C0" w14:textId="77777777" w:rsidTr="00E92E01">
        <w:trPr>
          <w:jc w:val="center"/>
        </w:trPr>
        <w:tc>
          <w:tcPr>
            <w:tcW w:w="3085" w:type="dxa"/>
          </w:tcPr>
          <w:p w14:paraId="5EDCD5B8" w14:textId="26D0955D" w:rsidR="004531E6" w:rsidRDefault="004531E6" w:rsidP="004531E6">
            <w:pPr>
              <w:tabs>
                <w:tab w:val="clear" w:pos="1080"/>
                <w:tab w:val="left" w:pos="970"/>
              </w:tabs>
              <w:rPr>
                <w:rFonts w:eastAsia="新細明體"/>
                <w:lang w:val="en-CA" w:eastAsia="zh-TW"/>
              </w:rPr>
            </w:pPr>
            <w:r>
              <w:rPr>
                <w:rFonts w:eastAsia="新細明體" w:hint="eastAsia"/>
                <w:lang w:val="en-CA" w:eastAsia="zh-TW"/>
              </w:rPr>
              <w:t xml:space="preserve">Test 4 </w:t>
            </w:r>
            <w:r>
              <w:rPr>
                <w:rFonts w:eastAsia="新細明體"/>
                <w:lang w:val="en-CA" w:eastAsia="zh-TW"/>
              </w:rPr>
              <w:br/>
            </w:r>
            <w:r>
              <w:rPr>
                <w:rFonts w:eastAsia="新細明體" w:hint="eastAsia"/>
                <w:lang w:val="en-CA" w:eastAsia="zh-TW"/>
              </w:rPr>
              <w:t>(</w:t>
            </w:r>
            <w:r w:rsidR="0061796C">
              <w:rPr>
                <w:rFonts w:eastAsia="新細明體" w:hint="eastAsia"/>
                <w:lang w:val="en-CA" w:eastAsia="zh-TW"/>
              </w:rPr>
              <w:t>m</w:t>
            </w:r>
            <w:r>
              <w:rPr>
                <w:rFonts w:eastAsia="新細明體" w:hint="eastAsia"/>
                <w:lang w:val="en-CA" w:eastAsia="zh-TW"/>
              </w:rPr>
              <w:t xml:space="preserve">ethod 2 on top of </w:t>
            </w:r>
            <w:r w:rsidR="002B7738">
              <w:rPr>
                <w:rFonts w:eastAsia="新細明體" w:hint="eastAsia"/>
                <w:lang w:val="en-CA" w:eastAsia="zh-TW"/>
              </w:rPr>
              <w:t>CE3-2.4a</w:t>
            </w:r>
            <w:r>
              <w:rPr>
                <w:rFonts w:eastAsia="新細明體" w:hint="eastAsia"/>
                <w:lang w:val="en-CA" w:eastAsia="zh-TW"/>
              </w:rPr>
              <w:t>)</w:t>
            </w:r>
          </w:p>
        </w:tc>
        <w:tc>
          <w:tcPr>
            <w:tcW w:w="876" w:type="dxa"/>
            <w:vAlign w:val="center"/>
          </w:tcPr>
          <w:p w14:paraId="58FFDA7F" w14:textId="08E932B3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-7.35%</w:t>
            </w:r>
          </w:p>
        </w:tc>
        <w:tc>
          <w:tcPr>
            <w:tcW w:w="837" w:type="dxa"/>
            <w:vAlign w:val="center"/>
          </w:tcPr>
          <w:p w14:paraId="6A6E0E21" w14:textId="754AC149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102%</w:t>
            </w:r>
          </w:p>
        </w:tc>
        <w:tc>
          <w:tcPr>
            <w:tcW w:w="838" w:type="dxa"/>
            <w:vAlign w:val="center"/>
          </w:tcPr>
          <w:p w14:paraId="1B20F995" w14:textId="4FE5F991" w:rsidR="004531E6" w:rsidRPr="002815B3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1D7A63">
              <w:rPr>
                <w:rFonts w:eastAsia="新細明體"/>
                <w:lang w:val="en-CA" w:eastAsia="zh-TW"/>
              </w:rPr>
              <w:t>90%</w:t>
            </w:r>
          </w:p>
        </w:tc>
        <w:tc>
          <w:tcPr>
            <w:tcW w:w="993" w:type="dxa"/>
            <w:vAlign w:val="center"/>
          </w:tcPr>
          <w:p w14:paraId="5B138AB1" w14:textId="44A406D1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-6.08%</w:t>
            </w:r>
          </w:p>
        </w:tc>
        <w:tc>
          <w:tcPr>
            <w:tcW w:w="779" w:type="dxa"/>
            <w:vAlign w:val="center"/>
          </w:tcPr>
          <w:p w14:paraId="17BC7FAC" w14:textId="63A66347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102%</w:t>
            </w:r>
          </w:p>
        </w:tc>
        <w:tc>
          <w:tcPr>
            <w:tcW w:w="780" w:type="dxa"/>
            <w:vAlign w:val="center"/>
          </w:tcPr>
          <w:p w14:paraId="357A9505" w14:textId="013B9574" w:rsidR="004531E6" w:rsidRPr="00430075" w:rsidRDefault="004531E6" w:rsidP="0016285D">
            <w:pPr>
              <w:tabs>
                <w:tab w:val="clear" w:pos="1080"/>
                <w:tab w:val="left" w:pos="970"/>
              </w:tabs>
              <w:jc w:val="center"/>
              <w:rPr>
                <w:rFonts w:eastAsia="新細明體"/>
                <w:lang w:val="en-CA" w:eastAsia="zh-TW"/>
              </w:rPr>
            </w:pPr>
            <w:r w:rsidRPr="00B75250">
              <w:rPr>
                <w:rFonts w:eastAsia="新細明體"/>
                <w:lang w:val="en-CA" w:eastAsia="zh-TW"/>
              </w:rPr>
              <w:t>97%</w:t>
            </w:r>
          </w:p>
        </w:tc>
      </w:tr>
    </w:tbl>
    <w:p w14:paraId="5A16C62A" w14:textId="77777777" w:rsidR="00825A3B" w:rsidRPr="00825A3B" w:rsidRDefault="00825A3B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70F7A898" w14:textId="35D73BC9" w:rsidR="0014140D" w:rsidRPr="00F962DB" w:rsidRDefault="006B32BA" w:rsidP="000B2E41">
      <w:pPr>
        <w:rPr>
          <w:rFonts w:eastAsia="新細明體"/>
          <w:color w:val="0000FF"/>
          <w:szCs w:val="22"/>
          <w:lang w:val="en-CA" w:eastAsia="zh-TW"/>
        </w:rPr>
      </w:pPr>
      <w:r w:rsidRPr="00B6366A">
        <w:rPr>
          <w:szCs w:val="22"/>
          <w:lang w:val="en-CA" w:eastAsia="zh-TW"/>
        </w:rPr>
        <w:t>This contribution proposed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 w:rsidR="002013F6">
        <w:rPr>
          <w:rFonts w:eastAsia="新細明體"/>
          <w:szCs w:val="22"/>
          <w:lang w:val="en-CA" w:eastAsia="zh-TW"/>
        </w:rPr>
        <w:t xml:space="preserve">two </w:t>
      </w:r>
      <w:r w:rsidR="0058777F">
        <w:rPr>
          <w:rFonts w:eastAsia="新細明體"/>
          <w:szCs w:val="22"/>
          <w:lang w:val="en-CA" w:eastAsia="zh-TW"/>
        </w:rPr>
        <w:t xml:space="preserve">methods to </w:t>
      </w:r>
      <w:r w:rsidR="002013F6">
        <w:rPr>
          <w:rFonts w:eastAsia="新細明體"/>
          <w:szCs w:val="22"/>
          <w:lang w:val="en-CA" w:eastAsia="zh-TW"/>
        </w:rPr>
        <w:t xml:space="preserve">reduce </w:t>
      </w:r>
      <w:r w:rsidR="0014140D">
        <w:rPr>
          <w:rFonts w:eastAsia="新細明體" w:hint="eastAsia"/>
          <w:szCs w:val="22"/>
          <w:lang w:val="en-CA" w:eastAsia="zh-TW"/>
        </w:rPr>
        <w:t xml:space="preserve">encoding time for </w:t>
      </w:r>
      <w:r>
        <w:rPr>
          <w:rFonts w:eastAsia="新細明體" w:hint="eastAsia"/>
          <w:szCs w:val="22"/>
          <w:lang w:val="en-CA" w:eastAsia="zh-TW"/>
        </w:rPr>
        <w:t>chroma BDPCM</w:t>
      </w:r>
      <w:r>
        <w:rPr>
          <w:rFonts w:eastAsia="新細明體"/>
          <w:szCs w:val="22"/>
          <w:lang w:val="en-CA" w:eastAsia="zh-TW"/>
        </w:rPr>
        <w:t>.</w:t>
      </w:r>
      <w:r w:rsidR="00EC302C">
        <w:rPr>
          <w:rFonts w:eastAsia="新細明體" w:hint="eastAsia"/>
          <w:szCs w:val="22"/>
          <w:lang w:val="en-CA" w:eastAsia="zh-TW"/>
        </w:rPr>
        <w:t xml:space="preserve"> </w:t>
      </w:r>
      <w:r w:rsidR="00272FEC">
        <w:rPr>
          <w:rFonts w:eastAsia="新細明體"/>
          <w:szCs w:val="22"/>
          <w:lang w:val="en-CA" w:eastAsia="zh-TW"/>
        </w:rPr>
        <w:t xml:space="preserve">Simulation results show that the encoding time of proposed method 2 were </w:t>
      </w:r>
      <w:r w:rsidR="00272FEC">
        <w:rPr>
          <w:lang w:val="en-CA" w:eastAsia="zh-TW"/>
        </w:rPr>
        <w:t xml:space="preserve">91% and 99% </w:t>
      </w:r>
      <w:r w:rsidR="00272FEC" w:rsidRPr="00F81024">
        <w:rPr>
          <w:lang w:val="en-CA" w:eastAsia="zh-TW"/>
        </w:rPr>
        <w:t xml:space="preserve">for </w:t>
      </w:r>
      <w:r w:rsidR="00272FEC">
        <w:rPr>
          <w:rFonts w:hint="eastAsia"/>
          <w:lang w:val="en-CA" w:eastAsia="zh-TW"/>
        </w:rPr>
        <w:t>AI</w:t>
      </w:r>
      <w:r w:rsidR="00272FEC" w:rsidRPr="00F81024">
        <w:rPr>
          <w:lang w:val="en-CA" w:eastAsia="zh-TW"/>
        </w:rPr>
        <w:t xml:space="preserve"> </w:t>
      </w:r>
      <w:r w:rsidR="00272FEC">
        <w:rPr>
          <w:lang w:val="en-CA" w:eastAsia="zh-TW"/>
        </w:rPr>
        <w:t xml:space="preserve">and </w:t>
      </w:r>
      <w:r w:rsidR="00272FEC" w:rsidRPr="00F81024">
        <w:rPr>
          <w:lang w:val="en-CA" w:eastAsia="zh-TW"/>
        </w:rPr>
        <w:t>RA</w:t>
      </w:r>
      <w:r w:rsidR="00272FEC">
        <w:rPr>
          <w:lang w:val="en-CA" w:eastAsia="zh-TW"/>
        </w:rPr>
        <w:t xml:space="preserve"> respectively</w:t>
      </w:r>
      <w:r w:rsidR="00272FEC" w:rsidDel="00272FEC">
        <w:rPr>
          <w:rFonts w:eastAsia="新細明體" w:hint="eastAsia"/>
          <w:szCs w:val="22"/>
          <w:lang w:val="en-CA" w:eastAsia="zh-TW"/>
        </w:rPr>
        <w:t xml:space="preserve"> </w:t>
      </w:r>
      <w:r w:rsidR="00272FEC">
        <w:rPr>
          <w:rFonts w:eastAsia="新細明體"/>
          <w:szCs w:val="22"/>
          <w:lang w:val="en-CA" w:eastAsia="zh-TW"/>
        </w:rPr>
        <w:t>w</w:t>
      </w:r>
      <w:r w:rsidR="00272FEC">
        <w:rPr>
          <w:rFonts w:eastAsia="新細明體" w:hint="eastAsia"/>
          <w:lang w:val="en-CA" w:eastAsia="zh-TW"/>
        </w:rPr>
        <w:t xml:space="preserve">hen </w:t>
      </w:r>
      <w:r w:rsidR="00272FEC">
        <w:rPr>
          <w:rFonts w:eastAsia="新細明體"/>
          <w:lang w:val="en-CA" w:eastAsia="zh-TW"/>
        </w:rPr>
        <w:t xml:space="preserve">compared to </w:t>
      </w:r>
      <w:r w:rsidR="00C31B53">
        <w:rPr>
          <w:rFonts w:eastAsia="新細明體"/>
          <w:lang w:val="en-CA" w:eastAsia="zh-TW"/>
        </w:rPr>
        <w:t>CE</w:t>
      </w:r>
      <w:r w:rsidR="00C31B53">
        <w:rPr>
          <w:rFonts w:eastAsia="新細明體" w:hint="eastAsia"/>
          <w:lang w:val="en-CA" w:eastAsia="zh-TW"/>
        </w:rPr>
        <w:t>3-2.2</w:t>
      </w:r>
      <w:r w:rsidR="00F81024" w:rsidRPr="00F81024">
        <w:rPr>
          <w:lang w:val="en-CA" w:eastAsia="zh-TW"/>
        </w:rPr>
        <w:t>.</w:t>
      </w:r>
      <w:r w:rsidR="00EC302C">
        <w:rPr>
          <w:rFonts w:hint="eastAsia"/>
          <w:lang w:val="en-CA" w:eastAsia="zh-TW"/>
        </w:rPr>
        <w:t xml:space="preserve"> </w:t>
      </w:r>
      <w:r w:rsidR="0014140D" w:rsidRPr="00111955">
        <w:rPr>
          <w:rFonts w:hint="eastAsia"/>
          <w:lang w:val="en-CA" w:eastAsia="zh-TW"/>
        </w:rPr>
        <w:t>I</w:t>
      </w:r>
      <w:r w:rsidR="0014140D" w:rsidRPr="00111955">
        <w:rPr>
          <w:lang w:val="en-CA" w:eastAsia="zh-TW"/>
        </w:rPr>
        <w:t>t is suggested to</w:t>
      </w:r>
      <w:r w:rsidR="0014140D">
        <w:rPr>
          <w:szCs w:val="22"/>
          <w:lang w:val="en-CA" w:eastAsia="zh-CN"/>
        </w:rPr>
        <w:t xml:space="preserve"> adopt the proposed method</w:t>
      </w:r>
      <w:r w:rsidR="00F81024">
        <w:rPr>
          <w:rFonts w:hint="eastAsia"/>
          <w:szCs w:val="22"/>
          <w:lang w:val="en-CA" w:eastAsia="zh-TW"/>
        </w:rPr>
        <w:t xml:space="preserve"> 2</w:t>
      </w:r>
      <w:r w:rsidR="0014140D">
        <w:rPr>
          <w:szCs w:val="22"/>
          <w:lang w:val="en-CA" w:eastAsia="zh-CN"/>
        </w:rPr>
        <w:t xml:space="preserve"> into VTM software.</w:t>
      </w:r>
    </w:p>
    <w:p w14:paraId="7A2CFA33" w14:textId="77777777" w:rsidR="0014140D" w:rsidRPr="000251F2" w:rsidRDefault="0014140D" w:rsidP="009234A5">
      <w:pPr>
        <w:rPr>
          <w:szCs w:val="22"/>
          <w:lang w:val="en-CA" w:eastAsia="zh-TW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7F033648" w14:textId="01E99A89" w:rsidR="004C3A72" w:rsidRPr="004C3A72" w:rsidRDefault="004C3B87" w:rsidP="00B16B7B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bookmarkStart w:id="1" w:name="_Ref525566300"/>
      <w:r w:rsidRPr="00F3568B">
        <w:rPr>
          <w:szCs w:val="22"/>
          <w:lang w:val="en-CA"/>
        </w:rPr>
        <w:t>VTM</w:t>
      </w:r>
      <w:r>
        <w:rPr>
          <w:rFonts w:hint="eastAsia"/>
          <w:szCs w:val="22"/>
          <w:lang w:val="en-CA" w:eastAsia="zh-TW"/>
        </w:rPr>
        <w:t>-7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>
        <w:t xml:space="preserve"> </w:t>
      </w:r>
      <w:hyperlink r:id="rId10" w:history="1">
        <w:r w:rsidRPr="008625BF">
          <w:rPr>
            <w:rStyle w:val="a6"/>
          </w:rPr>
          <w:t>https://vcgit.hhi.fraunhofer.de/jvet/VVCSoftware_VTM/tree/VTM-</w:t>
        </w:r>
        <w:r w:rsidRPr="008625BF">
          <w:rPr>
            <w:rStyle w:val="a6"/>
            <w:rFonts w:hint="eastAsia"/>
            <w:lang w:eastAsia="zh-TW"/>
          </w:rPr>
          <w:t>7</w:t>
        </w:r>
        <w:r w:rsidRPr="008625BF">
          <w:rPr>
            <w:rStyle w:val="a6"/>
          </w:rPr>
          <w:t>.0</w:t>
        </w:r>
      </w:hyperlink>
    </w:p>
    <w:p w14:paraId="536B739F" w14:textId="77777777" w:rsidR="00B16B7B" w:rsidRPr="00B16B7B" w:rsidRDefault="000F245F" w:rsidP="000F245F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B16B7B">
        <w:rPr>
          <w:lang w:val="de-DE"/>
        </w:rPr>
        <w:t>T.</w:t>
      </w:r>
      <w:r w:rsidRPr="00B16B7B">
        <w:rPr>
          <w:rFonts w:hint="eastAsia"/>
          <w:lang w:val="de-DE" w:eastAsia="zh-TW"/>
        </w:rPr>
        <w:t xml:space="preserve"> </w:t>
      </w:r>
      <w:r w:rsidRPr="00B16B7B">
        <w:rPr>
          <w:lang w:val="de-DE"/>
        </w:rPr>
        <w:t>Nguyen</w:t>
      </w:r>
      <w:r w:rsidRPr="00B16B7B">
        <w:rPr>
          <w:rFonts w:hint="eastAsia"/>
          <w:lang w:val="de-DE" w:eastAsia="zh-TW"/>
        </w:rPr>
        <w:t xml:space="preserve">, </w:t>
      </w:r>
      <w:r w:rsidRPr="00B16B7B">
        <w:rPr>
          <w:lang w:val="de-DE"/>
        </w:rPr>
        <w:t>T. C. Ma</w:t>
      </w:r>
      <w:r w:rsidRPr="00B16B7B">
        <w:rPr>
          <w:rFonts w:hint="eastAsia"/>
          <w:lang w:val="de-DE" w:eastAsia="zh-TW"/>
        </w:rPr>
        <w:t xml:space="preserve">, and </w:t>
      </w:r>
      <w:r w:rsidRPr="00B16B7B">
        <w:rPr>
          <w:lang w:val="de-DE"/>
        </w:rPr>
        <w:t>A. Nalci</w:t>
      </w:r>
      <w:r w:rsidRPr="00B16B7B">
        <w:rPr>
          <w:szCs w:val="22"/>
          <w:lang w:val="en-CA" w:eastAsia="ko-KR"/>
        </w:rPr>
        <w:t>, “Description of Core Experiment 3 (CE3): Lossless Coding,” JVET-</w:t>
      </w:r>
      <w:r w:rsidRPr="00B16B7B">
        <w:rPr>
          <w:rFonts w:hint="eastAsia"/>
          <w:szCs w:val="22"/>
          <w:lang w:val="en-CA" w:eastAsia="zh-TW"/>
        </w:rPr>
        <w:t>P</w:t>
      </w:r>
      <w:r w:rsidRPr="00B16B7B">
        <w:rPr>
          <w:szCs w:val="22"/>
          <w:lang w:val="en-CA" w:eastAsia="ko-KR"/>
        </w:rPr>
        <w:t>20</w:t>
      </w:r>
      <w:r w:rsidRPr="00B16B7B">
        <w:rPr>
          <w:rFonts w:hint="eastAsia"/>
          <w:szCs w:val="22"/>
          <w:lang w:val="en-CA" w:eastAsia="zh-TW"/>
        </w:rPr>
        <w:t>23</w:t>
      </w:r>
      <w:r w:rsidRPr="00B16B7B">
        <w:rPr>
          <w:szCs w:val="22"/>
          <w:lang w:val="en-CA" w:eastAsia="ko-KR"/>
        </w:rPr>
        <w:t xml:space="preserve">, </w:t>
      </w:r>
      <w:r w:rsidRPr="00B16B7B">
        <w:rPr>
          <w:szCs w:val="22"/>
          <w:lang w:val="en-CA" w:eastAsia="ja-JP"/>
        </w:rPr>
        <w:t>October</w:t>
      </w:r>
      <w:r w:rsidRPr="00B16B7B">
        <w:rPr>
          <w:szCs w:val="22"/>
          <w:lang w:val="en-CA" w:eastAsia="ko-KR"/>
        </w:rPr>
        <w:t xml:space="preserve"> 201</w:t>
      </w:r>
      <w:r w:rsidRPr="00B16B7B">
        <w:rPr>
          <w:rFonts w:eastAsia="新細明體" w:hint="eastAsia"/>
          <w:szCs w:val="22"/>
          <w:lang w:val="en-CA" w:eastAsia="zh-TW"/>
        </w:rPr>
        <w:t>9.</w:t>
      </w:r>
    </w:p>
    <w:p w14:paraId="42308E8B" w14:textId="77777777" w:rsidR="00B16B7B" w:rsidRPr="00B16B7B" w:rsidRDefault="002564A5" w:rsidP="00BC43B7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B16B7B">
        <w:rPr>
          <w:szCs w:val="22"/>
          <w:lang w:val="en-CA" w:eastAsia="ko-KR"/>
        </w:rPr>
        <w:t>A. Nalci, H</w:t>
      </w:r>
      <w:r w:rsidR="00BC43B7" w:rsidRPr="00B16B7B">
        <w:rPr>
          <w:szCs w:val="22"/>
          <w:lang w:val="en-CA" w:eastAsia="ko-KR"/>
        </w:rPr>
        <w:t>. Wang, M. Coban, M. Karczewicz</w:t>
      </w:r>
      <w:r w:rsidRPr="00B16B7B">
        <w:rPr>
          <w:szCs w:val="22"/>
          <w:lang w:val="en-CA" w:eastAsia="ko-KR"/>
        </w:rPr>
        <w:t>, J. Choi, H. Jang,</w:t>
      </w:r>
      <w:r w:rsidR="00BC43B7" w:rsidRPr="00B16B7B">
        <w:rPr>
          <w:szCs w:val="22"/>
          <w:lang w:val="en-CA" w:eastAsia="ko-KR"/>
        </w:rPr>
        <w:t xml:space="preserve"> S. Yoo, J. Heo, J. Lim, S. Kim</w:t>
      </w:r>
      <w:r w:rsidRPr="00B16B7B">
        <w:rPr>
          <w:szCs w:val="22"/>
          <w:lang w:val="en-CA" w:eastAsia="ko-KR"/>
        </w:rPr>
        <w:t>, Z.-Y. Lin, T.-D. Chuang, C.-Y. Chen, C.-W. Hsu, Y.-W. Huang, S.-M. Le</w:t>
      </w:r>
      <w:r w:rsidRPr="00B16B7B">
        <w:rPr>
          <w:rFonts w:hint="eastAsia"/>
          <w:szCs w:val="22"/>
          <w:lang w:val="en-CA" w:eastAsia="zh-TW"/>
        </w:rPr>
        <w:t xml:space="preserve">i, </w:t>
      </w:r>
      <w:r w:rsidRPr="00B16B7B">
        <w:rPr>
          <w:szCs w:val="22"/>
          <w:lang w:val="en-CA" w:eastAsia="zh-TW"/>
        </w:rPr>
        <w:t>“</w:t>
      </w:r>
      <w:r w:rsidR="000F245F" w:rsidRPr="00B16B7B">
        <w:rPr>
          <w:szCs w:val="22"/>
          <w:lang w:val="en-CA" w:eastAsia="zh-TW"/>
        </w:rPr>
        <w:t>CE3-2.1 and CE3-2.2: Luma/Chroma BDPCM for Lossless Coding with Transform Skip Residual Coding</w:t>
      </w:r>
      <w:r w:rsidRPr="00B16B7B">
        <w:rPr>
          <w:szCs w:val="22"/>
          <w:lang w:val="en-CA" w:eastAsia="zh-TW"/>
        </w:rPr>
        <w:t>”</w:t>
      </w:r>
      <w:r w:rsidR="000F245F" w:rsidRPr="00B16B7B">
        <w:rPr>
          <w:rFonts w:hint="eastAsia"/>
          <w:szCs w:val="22"/>
          <w:lang w:val="en-CA" w:eastAsia="zh-TW"/>
        </w:rPr>
        <w:t>,</w:t>
      </w:r>
      <w:r w:rsidR="000F245F" w:rsidRPr="00B16B7B">
        <w:rPr>
          <w:szCs w:val="22"/>
          <w:lang w:val="en-CA" w:eastAsia="ko-KR"/>
        </w:rPr>
        <w:t xml:space="preserve"> JVET-</w:t>
      </w:r>
      <w:r w:rsidR="000F245F" w:rsidRPr="00B16B7B">
        <w:rPr>
          <w:rFonts w:hint="eastAsia"/>
          <w:szCs w:val="22"/>
          <w:lang w:val="en-CA" w:eastAsia="zh-TW"/>
        </w:rPr>
        <w:t>Q0086</w:t>
      </w:r>
      <w:r w:rsidR="000F245F" w:rsidRPr="00B16B7B">
        <w:rPr>
          <w:szCs w:val="22"/>
          <w:lang w:val="en-CA" w:eastAsia="ko-KR"/>
        </w:rPr>
        <w:t xml:space="preserve">, </w:t>
      </w:r>
      <w:r w:rsidR="000F245F" w:rsidRPr="00B16B7B">
        <w:rPr>
          <w:szCs w:val="22"/>
          <w:lang w:val="en-CA" w:eastAsia="zh-TW"/>
        </w:rPr>
        <w:t>January 2020</w:t>
      </w:r>
      <w:r w:rsidR="000F245F" w:rsidRPr="00B16B7B">
        <w:rPr>
          <w:rFonts w:eastAsia="新細明體" w:hint="eastAsia"/>
          <w:szCs w:val="22"/>
          <w:lang w:val="en-CA" w:eastAsia="zh-TW"/>
        </w:rPr>
        <w:t>.</w:t>
      </w:r>
    </w:p>
    <w:p w14:paraId="1B41EF90" w14:textId="5BD947B5" w:rsidR="00B15C71" w:rsidRPr="00B16B7B" w:rsidRDefault="00BC43B7" w:rsidP="00BC43B7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B16B7B">
        <w:rPr>
          <w:szCs w:val="22"/>
          <w:lang w:val="en-CA" w:eastAsia="ko-KR"/>
        </w:rPr>
        <w:t>A. Nalci, H. Wang, M. Coban, M. Karczewicz, T. Tsukuba, M. Ikeda, Y. Yagasaki, T. Suzuki, Z.-Y. Lin, T.-D. Chuang, C.-Y. Chen, C.-W. Hsu, Y.-W. Huang, S.-M. Lei, T.-C. Ma, H.-J. Jhu, X. Xiu, Y.-W. Chen, X. Wang</w:t>
      </w:r>
      <w:r w:rsidRPr="00B16B7B">
        <w:rPr>
          <w:rFonts w:hint="eastAsia"/>
          <w:szCs w:val="22"/>
          <w:lang w:val="en-CA" w:eastAsia="zh-TW"/>
        </w:rPr>
        <w:t xml:space="preserve">, </w:t>
      </w:r>
      <w:r w:rsidRPr="00B16B7B">
        <w:rPr>
          <w:szCs w:val="22"/>
          <w:lang w:val="en-CA" w:eastAsia="zh-TW"/>
        </w:rPr>
        <w:t>“CE3-2.4: Luma and Chroma BDPCM for Lossless Coding with Regular Residual Coding”</w:t>
      </w:r>
      <w:r w:rsidRPr="00B16B7B">
        <w:rPr>
          <w:rFonts w:hint="eastAsia"/>
          <w:szCs w:val="22"/>
          <w:lang w:val="en-CA" w:eastAsia="zh-TW"/>
        </w:rPr>
        <w:t>,</w:t>
      </w:r>
      <w:r w:rsidRPr="00B16B7B">
        <w:rPr>
          <w:szCs w:val="22"/>
          <w:lang w:val="en-CA" w:eastAsia="ko-KR"/>
        </w:rPr>
        <w:t xml:space="preserve"> JVET-</w:t>
      </w:r>
      <w:r w:rsidRPr="00B16B7B">
        <w:rPr>
          <w:rFonts w:hint="eastAsia"/>
          <w:szCs w:val="22"/>
          <w:lang w:val="en-CA" w:eastAsia="zh-TW"/>
        </w:rPr>
        <w:t>Q0089</w:t>
      </w:r>
      <w:r w:rsidRPr="00B16B7B">
        <w:rPr>
          <w:szCs w:val="22"/>
          <w:lang w:val="en-CA" w:eastAsia="ko-KR"/>
        </w:rPr>
        <w:t xml:space="preserve">, </w:t>
      </w:r>
      <w:r w:rsidRPr="00B16B7B">
        <w:rPr>
          <w:szCs w:val="22"/>
          <w:lang w:val="en-CA" w:eastAsia="zh-TW"/>
        </w:rPr>
        <w:t>January 2020</w:t>
      </w:r>
      <w:r w:rsidRPr="00B16B7B">
        <w:rPr>
          <w:rFonts w:eastAsia="新細明體" w:hint="eastAsia"/>
          <w:szCs w:val="22"/>
          <w:lang w:val="en-CA" w:eastAsia="zh-TW"/>
        </w:rPr>
        <w:t>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979FF" w:rsidR="007F1F8B" w:rsidRPr="007E6F13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E6F13" w:rsidSect="00AE0F90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39693" w14:textId="77777777" w:rsidR="00491BAD" w:rsidRDefault="00491BAD">
      <w:r>
        <w:separator/>
      </w:r>
    </w:p>
  </w:endnote>
  <w:endnote w:type="continuationSeparator" w:id="0">
    <w:p w14:paraId="7CC559D1" w14:textId="77777777" w:rsidR="00491BAD" w:rsidRDefault="0049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F12D35" w:rsidR="00B161E1" w:rsidRPr="00C00DDE" w:rsidRDefault="00B161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3399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3399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920D2" w14:textId="77777777" w:rsidR="00491BAD" w:rsidRDefault="00491BAD">
      <w:r>
        <w:separator/>
      </w:r>
    </w:p>
  </w:footnote>
  <w:footnote w:type="continuationSeparator" w:id="0">
    <w:p w14:paraId="08A22BF2" w14:textId="77777777" w:rsidR="00491BAD" w:rsidRDefault="00491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237AE"/>
    <w:multiLevelType w:val="hybridMultilevel"/>
    <w:tmpl w:val="B20858BE"/>
    <w:lvl w:ilvl="0" w:tplc="F04AF8B8">
      <w:numFmt w:val="bullet"/>
      <w:lvlText w:val="–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80"/>
      </w:pPr>
      <w:rPr>
        <w:rFonts w:ascii="Wingdings" w:hAnsi="Wingdings" w:hint="default"/>
      </w:r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20085C"/>
    <w:multiLevelType w:val="hybridMultilevel"/>
    <w:tmpl w:val="C9B0F27E"/>
    <w:lvl w:ilvl="0" w:tplc="A6A0E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51C6F"/>
    <w:multiLevelType w:val="hybridMultilevel"/>
    <w:tmpl w:val="3B2EC4D6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0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906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1386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866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7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7332EA"/>
    <w:multiLevelType w:val="hybridMultilevel"/>
    <w:tmpl w:val="F322DFC4"/>
    <w:lvl w:ilvl="0" w:tplc="CCE27728">
      <w:start w:val="1"/>
      <w:numFmt w:val="bullet"/>
      <w:lvlText w:val="–"/>
      <w:lvlJc w:val="left"/>
      <w:pPr>
        <w:ind w:left="905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D10D90"/>
    <w:multiLevelType w:val="hybridMultilevel"/>
    <w:tmpl w:val="E4564F62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24"/>
  </w:num>
  <w:num w:numId="5">
    <w:abstractNumId w:val="25"/>
  </w:num>
  <w:num w:numId="6">
    <w:abstractNumId w:val="13"/>
  </w:num>
  <w:num w:numId="7">
    <w:abstractNumId w:val="19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31"/>
  </w:num>
  <w:num w:numId="14">
    <w:abstractNumId w:val="28"/>
  </w:num>
  <w:num w:numId="15">
    <w:abstractNumId w:val="10"/>
  </w:num>
  <w:num w:numId="16">
    <w:abstractNumId w:val="21"/>
  </w:num>
  <w:num w:numId="17">
    <w:abstractNumId w:val="8"/>
  </w:num>
  <w:num w:numId="18">
    <w:abstractNumId w:val="12"/>
  </w:num>
  <w:num w:numId="19">
    <w:abstractNumId w:val="22"/>
  </w:num>
  <w:num w:numId="20">
    <w:abstractNumId w:val="32"/>
  </w:num>
  <w:num w:numId="21">
    <w:abstractNumId w:val="18"/>
  </w:num>
  <w:num w:numId="22">
    <w:abstractNumId w:val="27"/>
  </w:num>
  <w:num w:numId="23">
    <w:abstractNumId w:val="14"/>
  </w:num>
  <w:num w:numId="24">
    <w:abstractNumId w:val="15"/>
  </w:num>
  <w:num w:numId="25">
    <w:abstractNumId w:val="6"/>
  </w:num>
  <w:num w:numId="26">
    <w:abstractNumId w:val="2"/>
  </w:num>
  <w:num w:numId="27">
    <w:abstractNumId w:val="17"/>
  </w:num>
  <w:num w:numId="28">
    <w:abstractNumId w:val="16"/>
  </w:num>
  <w:num w:numId="29">
    <w:abstractNumId w:val="20"/>
  </w:num>
  <w:num w:numId="30">
    <w:abstractNumId w:val="7"/>
  </w:num>
  <w:num w:numId="31">
    <w:abstractNumId w:val="23"/>
  </w:num>
  <w:num w:numId="32">
    <w:abstractNumId w:val="9"/>
  </w:num>
  <w:num w:numId="33">
    <w:abstractNumId w:val="5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2B9F"/>
    <w:rsid w:val="000068C8"/>
    <w:rsid w:val="000075C6"/>
    <w:rsid w:val="00010E93"/>
    <w:rsid w:val="00011E6D"/>
    <w:rsid w:val="00014401"/>
    <w:rsid w:val="00016C39"/>
    <w:rsid w:val="00021BAD"/>
    <w:rsid w:val="00021CD0"/>
    <w:rsid w:val="000251F2"/>
    <w:rsid w:val="000308A3"/>
    <w:rsid w:val="000349AA"/>
    <w:rsid w:val="00043B70"/>
    <w:rsid w:val="000458BC"/>
    <w:rsid w:val="00045C41"/>
    <w:rsid w:val="0004639A"/>
    <w:rsid w:val="00046C03"/>
    <w:rsid w:val="00050484"/>
    <w:rsid w:val="00061159"/>
    <w:rsid w:val="0006419A"/>
    <w:rsid w:val="000641A6"/>
    <w:rsid w:val="00065039"/>
    <w:rsid w:val="00065A09"/>
    <w:rsid w:val="00067311"/>
    <w:rsid w:val="00070D4F"/>
    <w:rsid w:val="000710AE"/>
    <w:rsid w:val="0007512A"/>
    <w:rsid w:val="0007614F"/>
    <w:rsid w:val="00081398"/>
    <w:rsid w:val="00087850"/>
    <w:rsid w:val="00094479"/>
    <w:rsid w:val="000962AC"/>
    <w:rsid w:val="0009756D"/>
    <w:rsid w:val="000A02B1"/>
    <w:rsid w:val="000A0F5D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D22EB"/>
    <w:rsid w:val="000D447F"/>
    <w:rsid w:val="000E00F3"/>
    <w:rsid w:val="000E05EB"/>
    <w:rsid w:val="000E5C78"/>
    <w:rsid w:val="000F158C"/>
    <w:rsid w:val="000F2311"/>
    <w:rsid w:val="000F245F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2DFD"/>
    <w:rsid w:val="00124E38"/>
    <w:rsid w:val="0012580B"/>
    <w:rsid w:val="00131F90"/>
    <w:rsid w:val="0013458C"/>
    <w:rsid w:val="0013526E"/>
    <w:rsid w:val="001360C3"/>
    <w:rsid w:val="00137C84"/>
    <w:rsid w:val="001406FF"/>
    <w:rsid w:val="0014140D"/>
    <w:rsid w:val="00143059"/>
    <w:rsid w:val="00143375"/>
    <w:rsid w:val="00146152"/>
    <w:rsid w:val="00152F2F"/>
    <w:rsid w:val="00154954"/>
    <w:rsid w:val="00154FC7"/>
    <w:rsid w:val="00155526"/>
    <w:rsid w:val="0016285D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020A"/>
    <w:rsid w:val="0018137B"/>
    <w:rsid w:val="001826B4"/>
    <w:rsid w:val="0018284A"/>
    <w:rsid w:val="00184026"/>
    <w:rsid w:val="00185056"/>
    <w:rsid w:val="00187E58"/>
    <w:rsid w:val="001932C4"/>
    <w:rsid w:val="00194228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6E3"/>
    <w:rsid w:val="001C5B52"/>
    <w:rsid w:val="001C6D36"/>
    <w:rsid w:val="001D125F"/>
    <w:rsid w:val="001D1BD2"/>
    <w:rsid w:val="001D2E44"/>
    <w:rsid w:val="001D491C"/>
    <w:rsid w:val="001D690D"/>
    <w:rsid w:val="001D7A63"/>
    <w:rsid w:val="001E0248"/>
    <w:rsid w:val="001E02BE"/>
    <w:rsid w:val="001E394F"/>
    <w:rsid w:val="001E3B37"/>
    <w:rsid w:val="001F2594"/>
    <w:rsid w:val="001F3B0C"/>
    <w:rsid w:val="00200112"/>
    <w:rsid w:val="002013F6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4D75"/>
    <w:rsid w:val="00225016"/>
    <w:rsid w:val="002253CA"/>
    <w:rsid w:val="002264A6"/>
    <w:rsid w:val="00227B09"/>
    <w:rsid w:val="00227BA7"/>
    <w:rsid w:val="002300E4"/>
    <w:rsid w:val="0023011C"/>
    <w:rsid w:val="00234441"/>
    <w:rsid w:val="002363B3"/>
    <w:rsid w:val="002375C1"/>
    <w:rsid w:val="00245E9F"/>
    <w:rsid w:val="002504CF"/>
    <w:rsid w:val="00251093"/>
    <w:rsid w:val="00251687"/>
    <w:rsid w:val="0025426B"/>
    <w:rsid w:val="00254C76"/>
    <w:rsid w:val="00254CC1"/>
    <w:rsid w:val="002550E1"/>
    <w:rsid w:val="002564A5"/>
    <w:rsid w:val="00261A36"/>
    <w:rsid w:val="00262B52"/>
    <w:rsid w:val="00263398"/>
    <w:rsid w:val="002633F8"/>
    <w:rsid w:val="00263B99"/>
    <w:rsid w:val="00266D71"/>
    <w:rsid w:val="00266F06"/>
    <w:rsid w:val="00270B7A"/>
    <w:rsid w:val="00271DC5"/>
    <w:rsid w:val="00272FEC"/>
    <w:rsid w:val="00275BCF"/>
    <w:rsid w:val="002815B3"/>
    <w:rsid w:val="00286EFB"/>
    <w:rsid w:val="00290225"/>
    <w:rsid w:val="00291E36"/>
    <w:rsid w:val="00292257"/>
    <w:rsid w:val="00292840"/>
    <w:rsid w:val="00293DCA"/>
    <w:rsid w:val="0029453E"/>
    <w:rsid w:val="00294CE6"/>
    <w:rsid w:val="002969B5"/>
    <w:rsid w:val="00297329"/>
    <w:rsid w:val="00297820"/>
    <w:rsid w:val="002A2799"/>
    <w:rsid w:val="002A5193"/>
    <w:rsid w:val="002A54E0"/>
    <w:rsid w:val="002B1595"/>
    <w:rsid w:val="002B191D"/>
    <w:rsid w:val="002B2E83"/>
    <w:rsid w:val="002B7738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30EF"/>
    <w:rsid w:val="00335A5C"/>
    <w:rsid w:val="003369A8"/>
    <w:rsid w:val="00336C29"/>
    <w:rsid w:val="003373EC"/>
    <w:rsid w:val="00340712"/>
    <w:rsid w:val="00342FF4"/>
    <w:rsid w:val="00343ED8"/>
    <w:rsid w:val="00344E5A"/>
    <w:rsid w:val="00345AA0"/>
    <w:rsid w:val="00346148"/>
    <w:rsid w:val="003477DD"/>
    <w:rsid w:val="00347827"/>
    <w:rsid w:val="003547C6"/>
    <w:rsid w:val="00355B7D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CE6"/>
    <w:rsid w:val="003B1CA6"/>
    <w:rsid w:val="003B22F9"/>
    <w:rsid w:val="003B2972"/>
    <w:rsid w:val="003B418C"/>
    <w:rsid w:val="003B7241"/>
    <w:rsid w:val="003B785F"/>
    <w:rsid w:val="003B78D8"/>
    <w:rsid w:val="003C0AEC"/>
    <w:rsid w:val="003C0C8C"/>
    <w:rsid w:val="003C20E4"/>
    <w:rsid w:val="003C575F"/>
    <w:rsid w:val="003C5ADA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069E3"/>
    <w:rsid w:val="00414101"/>
    <w:rsid w:val="00414163"/>
    <w:rsid w:val="00417F7B"/>
    <w:rsid w:val="004212BD"/>
    <w:rsid w:val="004219CF"/>
    <w:rsid w:val="00422E77"/>
    <w:rsid w:val="004234F0"/>
    <w:rsid w:val="00423C2D"/>
    <w:rsid w:val="00423F50"/>
    <w:rsid w:val="004253A3"/>
    <w:rsid w:val="00430075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6D3A"/>
    <w:rsid w:val="0045170C"/>
    <w:rsid w:val="0045282A"/>
    <w:rsid w:val="004531E6"/>
    <w:rsid w:val="0045344E"/>
    <w:rsid w:val="004552AA"/>
    <w:rsid w:val="00455346"/>
    <w:rsid w:val="00457871"/>
    <w:rsid w:val="00457B69"/>
    <w:rsid w:val="004646FB"/>
    <w:rsid w:val="00465A1E"/>
    <w:rsid w:val="004731AF"/>
    <w:rsid w:val="00474969"/>
    <w:rsid w:val="00477396"/>
    <w:rsid w:val="00481221"/>
    <w:rsid w:val="0048296D"/>
    <w:rsid w:val="00483DF3"/>
    <w:rsid w:val="00484341"/>
    <w:rsid w:val="00487ED9"/>
    <w:rsid w:val="004918A1"/>
    <w:rsid w:val="00491BAD"/>
    <w:rsid w:val="00491E03"/>
    <w:rsid w:val="0049445A"/>
    <w:rsid w:val="00497200"/>
    <w:rsid w:val="004A2A63"/>
    <w:rsid w:val="004A36BA"/>
    <w:rsid w:val="004A70E5"/>
    <w:rsid w:val="004B210C"/>
    <w:rsid w:val="004B4A0F"/>
    <w:rsid w:val="004C3A72"/>
    <w:rsid w:val="004C3B87"/>
    <w:rsid w:val="004D1AB9"/>
    <w:rsid w:val="004D1B6D"/>
    <w:rsid w:val="004D33A0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0070"/>
    <w:rsid w:val="004F61E3"/>
    <w:rsid w:val="004F63F9"/>
    <w:rsid w:val="004F7282"/>
    <w:rsid w:val="00500594"/>
    <w:rsid w:val="005007A5"/>
    <w:rsid w:val="00500C0B"/>
    <w:rsid w:val="00501C98"/>
    <w:rsid w:val="00502E10"/>
    <w:rsid w:val="0050433C"/>
    <w:rsid w:val="005043C3"/>
    <w:rsid w:val="00505A30"/>
    <w:rsid w:val="0051015C"/>
    <w:rsid w:val="0051164F"/>
    <w:rsid w:val="00515834"/>
    <w:rsid w:val="00516CF1"/>
    <w:rsid w:val="00521D15"/>
    <w:rsid w:val="00524D45"/>
    <w:rsid w:val="00525958"/>
    <w:rsid w:val="00527CEC"/>
    <w:rsid w:val="00531AE9"/>
    <w:rsid w:val="005325CE"/>
    <w:rsid w:val="005329CC"/>
    <w:rsid w:val="00536188"/>
    <w:rsid w:val="00536816"/>
    <w:rsid w:val="00547D37"/>
    <w:rsid w:val="00550A66"/>
    <w:rsid w:val="0055117F"/>
    <w:rsid w:val="005521B8"/>
    <w:rsid w:val="00552424"/>
    <w:rsid w:val="00557116"/>
    <w:rsid w:val="00562F58"/>
    <w:rsid w:val="00563FB9"/>
    <w:rsid w:val="005647A2"/>
    <w:rsid w:val="00565B46"/>
    <w:rsid w:val="005661B2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50E7"/>
    <w:rsid w:val="00586BA2"/>
    <w:rsid w:val="0058777F"/>
    <w:rsid w:val="005923C9"/>
    <w:rsid w:val="00592BBE"/>
    <w:rsid w:val="00594182"/>
    <w:rsid w:val="00594611"/>
    <w:rsid w:val="005952A5"/>
    <w:rsid w:val="005967D0"/>
    <w:rsid w:val="005967FE"/>
    <w:rsid w:val="005A33A1"/>
    <w:rsid w:val="005A4A4F"/>
    <w:rsid w:val="005A715E"/>
    <w:rsid w:val="005A7CA5"/>
    <w:rsid w:val="005B217D"/>
    <w:rsid w:val="005B4293"/>
    <w:rsid w:val="005B6162"/>
    <w:rsid w:val="005B6ECE"/>
    <w:rsid w:val="005C233C"/>
    <w:rsid w:val="005C2626"/>
    <w:rsid w:val="005C385F"/>
    <w:rsid w:val="005C6DD8"/>
    <w:rsid w:val="005C7C52"/>
    <w:rsid w:val="005C7E04"/>
    <w:rsid w:val="005D03A2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03AC3"/>
    <w:rsid w:val="00614DF8"/>
    <w:rsid w:val="00615995"/>
    <w:rsid w:val="00616155"/>
    <w:rsid w:val="0061796C"/>
    <w:rsid w:val="00620D49"/>
    <w:rsid w:val="00623B33"/>
    <w:rsid w:val="00624869"/>
    <w:rsid w:val="00624B33"/>
    <w:rsid w:val="00625493"/>
    <w:rsid w:val="006302C0"/>
    <w:rsid w:val="0063041A"/>
    <w:rsid w:val="00630AA2"/>
    <w:rsid w:val="0063122C"/>
    <w:rsid w:val="006316A9"/>
    <w:rsid w:val="00632736"/>
    <w:rsid w:val="00634E98"/>
    <w:rsid w:val="00635B4D"/>
    <w:rsid w:val="0063690B"/>
    <w:rsid w:val="00637B08"/>
    <w:rsid w:val="00646707"/>
    <w:rsid w:val="00646C43"/>
    <w:rsid w:val="00646FA6"/>
    <w:rsid w:val="006473B1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4208"/>
    <w:rsid w:val="0067577E"/>
    <w:rsid w:val="006758A0"/>
    <w:rsid w:val="0067613E"/>
    <w:rsid w:val="00677911"/>
    <w:rsid w:val="0068225D"/>
    <w:rsid w:val="00684DB0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24F8"/>
    <w:rsid w:val="006C58FF"/>
    <w:rsid w:val="006C5D39"/>
    <w:rsid w:val="006C734C"/>
    <w:rsid w:val="006C7679"/>
    <w:rsid w:val="006D11D7"/>
    <w:rsid w:val="006D1CD1"/>
    <w:rsid w:val="006D26D4"/>
    <w:rsid w:val="006D4809"/>
    <w:rsid w:val="006D4B77"/>
    <w:rsid w:val="006D6D9B"/>
    <w:rsid w:val="006E2810"/>
    <w:rsid w:val="006E5417"/>
    <w:rsid w:val="006F0794"/>
    <w:rsid w:val="006F1FA5"/>
    <w:rsid w:val="006F44D6"/>
    <w:rsid w:val="006F4586"/>
    <w:rsid w:val="006F5211"/>
    <w:rsid w:val="006F5EAC"/>
    <w:rsid w:val="006F7125"/>
    <w:rsid w:val="006F7528"/>
    <w:rsid w:val="00700254"/>
    <w:rsid w:val="007023DE"/>
    <w:rsid w:val="00703808"/>
    <w:rsid w:val="00705E49"/>
    <w:rsid w:val="0070693D"/>
    <w:rsid w:val="00711090"/>
    <w:rsid w:val="00711492"/>
    <w:rsid w:val="007114AD"/>
    <w:rsid w:val="007123F3"/>
    <w:rsid w:val="00712F60"/>
    <w:rsid w:val="00714FF2"/>
    <w:rsid w:val="0071563E"/>
    <w:rsid w:val="00717185"/>
    <w:rsid w:val="00720DFB"/>
    <w:rsid w:val="00720E3B"/>
    <w:rsid w:val="00723B1D"/>
    <w:rsid w:val="00723CF3"/>
    <w:rsid w:val="00727CFC"/>
    <w:rsid w:val="00734F03"/>
    <w:rsid w:val="007355F2"/>
    <w:rsid w:val="00735F73"/>
    <w:rsid w:val="0074116A"/>
    <w:rsid w:val="00741706"/>
    <w:rsid w:val="00741725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57405"/>
    <w:rsid w:val="007619DE"/>
    <w:rsid w:val="007635F5"/>
    <w:rsid w:val="00765FA2"/>
    <w:rsid w:val="00766B9D"/>
    <w:rsid w:val="00767F4B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3018"/>
    <w:rsid w:val="007A60E3"/>
    <w:rsid w:val="007A70C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C7E7A"/>
    <w:rsid w:val="007D1181"/>
    <w:rsid w:val="007D2764"/>
    <w:rsid w:val="007D48EF"/>
    <w:rsid w:val="007D5AA2"/>
    <w:rsid w:val="007D5F73"/>
    <w:rsid w:val="007E01A3"/>
    <w:rsid w:val="007E33FE"/>
    <w:rsid w:val="007E3ADE"/>
    <w:rsid w:val="007E6F13"/>
    <w:rsid w:val="007E7A86"/>
    <w:rsid w:val="007F1ADA"/>
    <w:rsid w:val="007F1F8B"/>
    <w:rsid w:val="007F1FDD"/>
    <w:rsid w:val="007F2515"/>
    <w:rsid w:val="007F2738"/>
    <w:rsid w:val="007F2C6F"/>
    <w:rsid w:val="007F316A"/>
    <w:rsid w:val="007F430C"/>
    <w:rsid w:val="007F67A1"/>
    <w:rsid w:val="007F7B78"/>
    <w:rsid w:val="00800822"/>
    <w:rsid w:val="00801C22"/>
    <w:rsid w:val="00803F71"/>
    <w:rsid w:val="00805DEE"/>
    <w:rsid w:val="00811C05"/>
    <w:rsid w:val="00812B5E"/>
    <w:rsid w:val="00813D67"/>
    <w:rsid w:val="008147D9"/>
    <w:rsid w:val="00816FA6"/>
    <w:rsid w:val="008206C8"/>
    <w:rsid w:val="00825A3B"/>
    <w:rsid w:val="008278FB"/>
    <w:rsid w:val="0083479D"/>
    <w:rsid w:val="00834DEA"/>
    <w:rsid w:val="00835392"/>
    <w:rsid w:val="0083688B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574E"/>
    <w:rsid w:val="00896B42"/>
    <w:rsid w:val="00897714"/>
    <w:rsid w:val="008978A8"/>
    <w:rsid w:val="008A15AB"/>
    <w:rsid w:val="008A3399"/>
    <w:rsid w:val="008A4B4C"/>
    <w:rsid w:val="008A4D43"/>
    <w:rsid w:val="008A63CB"/>
    <w:rsid w:val="008B2EB8"/>
    <w:rsid w:val="008B5704"/>
    <w:rsid w:val="008C1585"/>
    <w:rsid w:val="008C1C09"/>
    <w:rsid w:val="008C239F"/>
    <w:rsid w:val="008C6AC9"/>
    <w:rsid w:val="008C77DF"/>
    <w:rsid w:val="008D3478"/>
    <w:rsid w:val="008E08C0"/>
    <w:rsid w:val="008E480C"/>
    <w:rsid w:val="008E5D35"/>
    <w:rsid w:val="008E7A47"/>
    <w:rsid w:val="008E7C3C"/>
    <w:rsid w:val="008F414C"/>
    <w:rsid w:val="008F4D29"/>
    <w:rsid w:val="008F7828"/>
    <w:rsid w:val="00902F07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45644"/>
    <w:rsid w:val="00955F6D"/>
    <w:rsid w:val="009563E7"/>
    <w:rsid w:val="00957B6F"/>
    <w:rsid w:val="00957CD8"/>
    <w:rsid w:val="00976790"/>
    <w:rsid w:val="00977C16"/>
    <w:rsid w:val="0098170E"/>
    <w:rsid w:val="00982415"/>
    <w:rsid w:val="0098551D"/>
    <w:rsid w:val="00985DCB"/>
    <w:rsid w:val="009860DB"/>
    <w:rsid w:val="009873F6"/>
    <w:rsid w:val="0098749E"/>
    <w:rsid w:val="009900D7"/>
    <w:rsid w:val="009903C3"/>
    <w:rsid w:val="00991EAB"/>
    <w:rsid w:val="00994BBC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60B7"/>
    <w:rsid w:val="009B7F3F"/>
    <w:rsid w:val="009C0CAC"/>
    <w:rsid w:val="009C1AD2"/>
    <w:rsid w:val="009C3FEC"/>
    <w:rsid w:val="009C6F6E"/>
    <w:rsid w:val="009D03FB"/>
    <w:rsid w:val="009D4F02"/>
    <w:rsid w:val="009D6730"/>
    <w:rsid w:val="009D7CE6"/>
    <w:rsid w:val="009E1309"/>
    <w:rsid w:val="009E273B"/>
    <w:rsid w:val="009E2DBF"/>
    <w:rsid w:val="009E5485"/>
    <w:rsid w:val="009E6416"/>
    <w:rsid w:val="009F3553"/>
    <w:rsid w:val="009F496B"/>
    <w:rsid w:val="009F668F"/>
    <w:rsid w:val="00A01439"/>
    <w:rsid w:val="00A023D7"/>
    <w:rsid w:val="00A02E61"/>
    <w:rsid w:val="00A040BA"/>
    <w:rsid w:val="00A05CFF"/>
    <w:rsid w:val="00A12239"/>
    <w:rsid w:val="00A12957"/>
    <w:rsid w:val="00A12F94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3DBC"/>
    <w:rsid w:val="00A46843"/>
    <w:rsid w:val="00A469A9"/>
    <w:rsid w:val="00A46A73"/>
    <w:rsid w:val="00A47EFF"/>
    <w:rsid w:val="00A500CF"/>
    <w:rsid w:val="00A51954"/>
    <w:rsid w:val="00A539C7"/>
    <w:rsid w:val="00A54048"/>
    <w:rsid w:val="00A5515F"/>
    <w:rsid w:val="00A5606E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45AE"/>
    <w:rsid w:val="00AA6E84"/>
    <w:rsid w:val="00AB1A1C"/>
    <w:rsid w:val="00AB28C7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90"/>
    <w:rsid w:val="00AE0FA9"/>
    <w:rsid w:val="00AE180F"/>
    <w:rsid w:val="00AE18CC"/>
    <w:rsid w:val="00AE341B"/>
    <w:rsid w:val="00AF2A57"/>
    <w:rsid w:val="00B00B83"/>
    <w:rsid w:val="00B01905"/>
    <w:rsid w:val="00B02301"/>
    <w:rsid w:val="00B06042"/>
    <w:rsid w:val="00B07CA7"/>
    <w:rsid w:val="00B1279A"/>
    <w:rsid w:val="00B1330B"/>
    <w:rsid w:val="00B14385"/>
    <w:rsid w:val="00B15C71"/>
    <w:rsid w:val="00B161E1"/>
    <w:rsid w:val="00B16975"/>
    <w:rsid w:val="00B16B7B"/>
    <w:rsid w:val="00B211F8"/>
    <w:rsid w:val="00B301F9"/>
    <w:rsid w:val="00B33903"/>
    <w:rsid w:val="00B3640F"/>
    <w:rsid w:val="00B3641E"/>
    <w:rsid w:val="00B4194A"/>
    <w:rsid w:val="00B425BD"/>
    <w:rsid w:val="00B42927"/>
    <w:rsid w:val="00B437E8"/>
    <w:rsid w:val="00B45938"/>
    <w:rsid w:val="00B46493"/>
    <w:rsid w:val="00B5222E"/>
    <w:rsid w:val="00B52B51"/>
    <w:rsid w:val="00B53179"/>
    <w:rsid w:val="00B53408"/>
    <w:rsid w:val="00B55E31"/>
    <w:rsid w:val="00B56D65"/>
    <w:rsid w:val="00B57A23"/>
    <w:rsid w:val="00B600CD"/>
    <w:rsid w:val="00B60640"/>
    <w:rsid w:val="00B61C96"/>
    <w:rsid w:val="00B66525"/>
    <w:rsid w:val="00B66B3F"/>
    <w:rsid w:val="00B674D6"/>
    <w:rsid w:val="00B677DF"/>
    <w:rsid w:val="00B72E2B"/>
    <w:rsid w:val="00B73A2A"/>
    <w:rsid w:val="00B73FC5"/>
    <w:rsid w:val="00B75250"/>
    <w:rsid w:val="00B75A51"/>
    <w:rsid w:val="00B76A6B"/>
    <w:rsid w:val="00B82581"/>
    <w:rsid w:val="00B827C6"/>
    <w:rsid w:val="00B856E0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3289"/>
    <w:rsid w:val="00BC43B7"/>
    <w:rsid w:val="00BC5AFD"/>
    <w:rsid w:val="00BD016A"/>
    <w:rsid w:val="00BD0993"/>
    <w:rsid w:val="00BD1F8E"/>
    <w:rsid w:val="00BD2FE8"/>
    <w:rsid w:val="00BD323B"/>
    <w:rsid w:val="00BD4BCD"/>
    <w:rsid w:val="00BD6B11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1B53"/>
    <w:rsid w:val="00C33ECA"/>
    <w:rsid w:val="00C36A6D"/>
    <w:rsid w:val="00C36D1B"/>
    <w:rsid w:val="00C3723B"/>
    <w:rsid w:val="00C42466"/>
    <w:rsid w:val="00C42C89"/>
    <w:rsid w:val="00C45C62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850EC"/>
    <w:rsid w:val="00C903B9"/>
    <w:rsid w:val="00C90650"/>
    <w:rsid w:val="00C9292D"/>
    <w:rsid w:val="00C959D2"/>
    <w:rsid w:val="00C97280"/>
    <w:rsid w:val="00C97D78"/>
    <w:rsid w:val="00CA09C1"/>
    <w:rsid w:val="00CA314C"/>
    <w:rsid w:val="00CA31A6"/>
    <w:rsid w:val="00CB28B9"/>
    <w:rsid w:val="00CB291A"/>
    <w:rsid w:val="00CB6CF9"/>
    <w:rsid w:val="00CC2AAE"/>
    <w:rsid w:val="00CC33EA"/>
    <w:rsid w:val="00CC4EE0"/>
    <w:rsid w:val="00CC5A42"/>
    <w:rsid w:val="00CC6FD8"/>
    <w:rsid w:val="00CC73A9"/>
    <w:rsid w:val="00CC75F2"/>
    <w:rsid w:val="00CD0EAB"/>
    <w:rsid w:val="00CD486C"/>
    <w:rsid w:val="00CD70F1"/>
    <w:rsid w:val="00CD71CE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CF75E8"/>
    <w:rsid w:val="00D005B9"/>
    <w:rsid w:val="00D00C76"/>
    <w:rsid w:val="00D010C0"/>
    <w:rsid w:val="00D0116B"/>
    <w:rsid w:val="00D049C8"/>
    <w:rsid w:val="00D073E2"/>
    <w:rsid w:val="00D15AB0"/>
    <w:rsid w:val="00D164A1"/>
    <w:rsid w:val="00D2144D"/>
    <w:rsid w:val="00D214BE"/>
    <w:rsid w:val="00D21EDF"/>
    <w:rsid w:val="00D24994"/>
    <w:rsid w:val="00D26228"/>
    <w:rsid w:val="00D3066F"/>
    <w:rsid w:val="00D314A7"/>
    <w:rsid w:val="00D32B71"/>
    <w:rsid w:val="00D37CEB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91690"/>
    <w:rsid w:val="00D9474B"/>
    <w:rsid w:val="00D971CB"/>
    <w:rsid w:val="00DA051F"/>
    <w:rsid w:val="00DA17FC"/>
    <w:rsid w:val="00DA1F4F"/>
    <w:rsid w:val="00DA5D1D"/>
    <w:rsid w:val="00DA628F"/>
    <w:rsid w:val="00DA7887"/>
    <w:rsid w:val="00DA7A3F"/>
    <w:rsid w:val="00DB2C26"/>
    <w:rsid w:val="00DC1678"/>
    <w:rsid w:val="00DC4F4C"/>
    <w:rsid w:val="00DD02F4"/>
    <w:rsid w:val="00DD561A"/>
    <w:rsid w:val="00DD6622"/>
    <w:rsid w:val="00DE19A1"/>
    <w:rsid w:val="00DE1C7C"/>
    <w:rsid w:val="00DE2A57"/>
    <w:rsid w:val="00DE2E78"/>
    <w:rsid w:val="00DE3385"/>
    <w:rsid w:val="00DE5783"/>
    <w:rsid w:val="00DE5FA0"/>
    <w:rsid w:val="00DE6B43"/>
    <w:rsid w:val="00DE7186"/>
    <w:rsid w:val="00DE768D"/>
    <w:rsid w:val="00DE7C55"/>
    <w:rsid w:val="00E001E2"/>
    <w:rsid w:val="00E060AD"/>
    <w:rsid w:val="00E11923"/>
    <w:rsid w:val="00E1331B"/>
    <w:rsid w:val="00E21F7F"/>
    <w:rsid w:val="00E258D0"/>
    <w:rsid w:val="00E262D4"/>
    <w:rsid w:val="00E310C8"/>
    <w:rsid w:val="00E31168"/>
    <w:rsid w:val="00E31465"/>
    <w:rsid w:val="00E3226C"/>
    <w:rsid w:val="00E3241C"/>
    <w:rsid w:val="00E33E22"/>
    <w:rsid w:val="00E36250"/>
    <w:rsid w:val="00E40855"/>
    <w:rsid w:val="00E4087F"/>
    <w:rsid w:val="00E4381D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2E01"/>
    <w:rsid w:val="00E93D5A"/>
    <w:rsid w:val="00E94583"/>
    <w:rsid w:val="00E94FBF"/>
    <w:rsid w:val="00E973B0"/>
    <w:rsid w:val="00EA0A20"/>
    <w:rsid w:val="00EA5AE0"/>
    <w:rsid w:val="00EA6FAE"/>
    <w:rsid w:val="00EB367A"/>
    <w:rsid w:val="00EB56E1"/>
    <w:rsid w:val="00EB6849"/>
    <w:rsid w:val="00EB7AAD"/>
    <w:rsid w:val="00EB7AB1"/>
    <w:rsid w:val="00EC074E"/>
    <w:rsid w:val="00EC302C"/>
    <w:rsid w:val="00EC31BD"/>
    <w:rsid w:val="00EC406A"/>
    <w:rsid w:val="00ED7289"/>
    <w:rsid w:val="00ED7FFB"/>
    <w:rsid w:val="00EE28C7"/>
    <w:rsid w:val="00EE3837"/>
    <w:rsid w:val="00EE72DD"/>
    <w:rsid w:val="00EE7561"/>
    <w:rsid w:val="00EE7CD8"/>
    <w:rsid w:val="00EF0009"/>
    <w:rsid w:val="00EF37F6"/>
    <w:rsid w:val="00EF48CC"/>
    <w:rsid w:val="00EF7480"/>
    <w:rsid w:val="00F00801"/>
    <w:rsid w:val="00F02FF0"/>
    <w:rsid w:val="00F06F32"/>
    <w:rsid w:val="00F16F1B"/>
    <w:rsid w:val="00F22821"/>
    <w:rsid w:val="00F2367A"/>
    <w:rsid w:val="00F2488D"/>
    <w:rsid w:val="00F25A93"/>
    <w:rsid w:val="00F265E3"/>
    <w:rsid w:val="00F27881"/>
    <w:rsid w:val="00F32112"/>
    <w:rsid w:val="00F346A1"/>
    <w:rsid w:val="00F3541A"/>
    <w:rsid w:val="00F376FD"/>
    <w:rsid w:val="00F40AE8"/>
    <w:rsid w:val="00F417F6"/>
    <w:rsid w:val="00F41F64"/>
    <w:rsid w:val="00F516D2"/>
    <w:rsid w:val="00F5326B"/>
    <w:rsid w:val="00F56528"/>
    <w:rsid w:val="00F57632"/>
    <w:rsid w:val="00F601A0"/>
    <w:rsid w:val="00F6727C"/>
    <w:rsid w:val="00F712E9"/>
    <w:rsid w:val="00F73032"/>
    <w:rsid w:val="00F73375"/>
    <w:rsid w:val="00F75DFC"/>
    <w:rsid w:val="00F77CED"/>
    <w:rsid w:val="00F80BEE"/>
    <w:rsid w:val="00F81024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4E7C"/>
    <w:rsid w:val="00FC5FA4"/>
    <w:rsid w:val="00FD01C2"/>
    <w:rsid w:val="00FD1D1E"/>
    <w:rsid w:val="00FD649E"/>
    <w:rsid w:val="00FD765C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604B9D8-379F-433A-8487-1252465A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e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7E3ADE"/>
    <w:pPr>
      <w:jc w:val="left"/>
    </w:pPr>
  </w:style>
  <w:style w:type="character" w:customStyle="1" w:styleId="af1">
    <w:name w:val="註解文字 字元"/>
    <w:basedOn w:val="a0"/>
    <w:link w:val="af0"/>
    <w:semiHidden/>
    <w:rsid w:val="007E3AD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E3ADE"/>
    <w:rPr>
      <w:b/>
      <w:bCs/>
    </w:rPr>
  </w:style>
  <w:style w:type="character" w:customStyle="1" w:styleId="af3">
    <w:name w:val="註解主旨 字元"/>
    <w:basedOn w:val="af1"/>
    <w:link w:val="af2"/>
    <w:semiHidden/>
    <w:rsid w:val="007E3ADE"/>
    <w:rPr>
      <w:b/>
      <w:bCs/>
      <w:sz w:val="22"/>
    </w:rPr>
  </w:style>
  <w:style w:type="paragraph" w:styleId="af4">
    <w:name w:val="Revision"/>
    <w:hidden/>
    <w:uiPriority w:val="99"/>
    <w:semiHidden/>
    <w:rsid w:val="00720D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ree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B4428-B5C8-492A-8320-35F436F9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1728</Words>
  <Characters>9856</Characters>
  <Application>Microsoft Office Word</Application>
  <DocSecurity>0</DocSecurity>
  <Lines>82</Lines>
  <Paragraphs>23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王聖博</cp:lastModifiedBy>
  <cp:revision>3</cp:revision>
  <cp:lastPrinted>2019-12-30T05:55:00Z</cp:lastPrinted>
  <dcterms:created xsi:type="dcterms:W3CDTF">2019-12-31T07:04:00Z</dcterms:created>
  <dcterms:modified xsi:type="dcterms:W3CDTF">2019-12-31T07:10:00Z</dcterms:modified>
</cp:coreProperties>
</file>